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6B42C" w14:textId="77777777" w:rsidR="00B90309" w:rsidRDefault="003D12F6">
      <w:pPr>
        <w:spacing w:after="308"/>
        <w:ind w:left="5"/>
        <w:jc w:val="center"/>
      </w:pPr>
      <w:r>
        <w:rPr>
          <w:noProof/>
        </w:rPr>
        <w:drawing>
          <wp:inline distT="0" distB="0" distL="0" distR="0" wp14:anchorId="17E6F7E8" wp14:editId="12C12B58">
            <wp:extent cx="828739" cy="7366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
                    <a:stretch>
                      <a:fillRect/>
                    </a:stretch>
                  </pic:blipFill>
                  <pic:spPr>
                    <a:xfrm>
                      <a:off x="0" y="0"/>
                      <a:ext cx="828739" cy="736600"/>
                    </a:xfrm>
                    <a:prstGeom prst="rect">
                      <a:avLst/>
                    </a:prstGeom>
                  </pic:spPr>
                </pic:pic>
              </a:graphicData>
            </a:graphic>
          </wp:inline>
        </w:drawing>
      </w:r>
      <w:r>
        <w:rPr>
          <w:rFonts w:ascii="Times New Roman" w:eastAsia="Times New Roman" w:hAnsi="Times New Roman" w:cs="Times New Roman"/>
          <w:sz w:val="24"/>
        </w:rPr>
        <w:t xml:space="preserve"> </w:t>
      </w:r>
    </w:p>
    <w:p w14:paraId="426AEF4D" w14:textId="77777777" w:rsidR="00B90309" w:rsidRDefault="003D12F6">
      <w:pPr>
        <w:spacing w:after="0"/>
        <w:ind w:left="2155" w:hanging="10"/>
      </w:pPr>
      <w:r>
        <w:rPr>
          <w:rFonts w:ascii="Times New Roman" w:eastAsia="Times New Roman" w:hAnsi="Times New Roman" w:cs="Times New Roman"/>
          <w:b/>
          <w:sz w:val="38"/>
        </w:rPr>
        <w:t>Green University of Bangladesh</w:t>
      </w:r>
      <w:r>
        <w:rPr>
          <w:rFonts w:ascii="Times New Roman" w:eastAsia="Times New Roman" w:hAnsi="Times New Roman" w:cs="Times New Roman"/>
          <w:sz w:val="38"/>
          <w:vertAlign w:val="subscript"/>
        </w:rPr>
        <w:t xml:space="preserve"> </w:t>
      </w:r>
    </w:p>
    <w:p w14:paraId="1B6B256E" w14:textId="77777777" w:rsidR="00B90309" w:rsidRDefault="003D12F6">
      <w:pPr>
        <w:spacing w:after="0"/>
        <w:ind w:right="1552"/>
        <w:jc w:val="right"/>
      </w:pPr>
      <w:r>
        <w:rPr>
          <w:rFonts w:ascii="Times New Roman" w:eastAsia="Times New Roman" w:hAnsi="Times New Roman" w:cs="Times New Roman"/>
          <w:b/>
          <w:sz w:val="38"/>
        </w:rPr>
        <w:t xml:space="preserve">Department of Computer Science and </w:t>
      </w:r>
    </w:p>
    <w:p w14:paraId="7887B93C" w14:textId="77777777" w:rsidR="00B90309" w:rsidRDefault="003D12F6">
      <w:pPr>
        <w:spacing w:after="0"/>
        <w:ind w:left="3270" w:hanging="10"/>
      </w:pPr>
      <w:r>
        <w:rPr>
          <w:rFonts w:ascii="Times New Roman" w:eastAsia="Times New Roman" w:hAnsi="Times New Roman" w:cs="Times New Roman"/>
          <w:b/>
          <w:sz w:val="38"/>
        </w:rPr>
        <w:t xml:space="preserve">Engineering (CSE) </w:t>
      </w:r>
    </w:p>
    <w:p w14:paraId="09DA2F8E" w14:textId="77777777" w:rsidR="00B90309" w:rsidRDefault="003D12F6">
      <w:pPr>
        <w:spacing w:after="12" w:line="249" w:lineRule="auto"/>
        <w:ind w:left="2230" w:right="1175" w:hanging="10"/>
      </w:pPr>
      <w:r>
        <w:rPr>
          <w:rFonts w:ascii="Times New Roman" w:eastAsia="Times New Roman" w:hAnsi="Times New Roman" w:cs="Times New Roman"/>
          <w:b/>
          <w:sz w:val="28"/>
        </w:rPr>
        <w:t>Faculty of Sciences and Engineering</w:t>
      </w:r>
      <w:r>
        <w:rPr>
          <w:rFonts w:ascii="Times New Roman" w:eastAsia="Times New Roman" w:hAnsi="Times New Roman" w:cs="Times New Roman"/>
          <w:sz w:val="24"/>
        </w:rPr>
        <w:t xml:space="preserve"> </w:t>
      </w:r>
    </w:p>
    <w:p w14:paraId="125F1EB3" w14:textId="2FE8F2FC" w:rsidR="00B90309" w:rsidRDefault="003D12F6">
      <w:pPr>
        <w:spacing w:after="12" w:line="249" w:lineRule="auto"/>
        <w:ind w:left="1450" w:right="1175" w:hanging="10"/>
      </w:pPr>
      <w:r>
        <w:rPr>
          <w:rFonts w:ascii="Times New Roman" w:eastAsia="Times New Roman" w:hAnsi="Times New Roman" w:cs="Times New Roman"/>
          <w:b/>
          <w:sz w:val="28"/>
        </w:rPr>
        <w:t>Semester: (</w:t>
      </w:r>
      <w:r w:rsidR="00857633">
        <w:rPr>
          <w:rFonts w:ascii="Times New Roman" w:eastAsia="Times New Roman" w:hAnsi="Times New Roman" w:cs="Times New Roman"/>
          <w:b/>
          <w:sz w:val="28"/>
        </w:rPr>
        <w:t>Fall</w:t>
      </w:r>
      <w:r>
        <w:rPr>
          <w:rFonts w:ascii="Times New Roman" w:eastAsia="Times New Roman" w:hAnsi="Times New Roman" w:cs="Times New Roman"/>
          <w:b/>
          <w:sz w:val="28"/>
        </w:rPr>
        <w:t xml:space="preserve">, Year:2023), B.Sc. in CSE (Day) </w:t>
      </w:r>
    </w:p>
    <w:p w14:paraId="662970C6" w14:textId="77777777" w:rsidR="00B90309" w:rsidRDefault="003D12F6">
      <w:pPr>
        <w:spacing w:after="14"/>
        <w:ind w:left="1440"/>
      </w:pPr>
      <w:r>
        <w:rPr>
          <w:rFonts w:ascii="Times New Roman" w:eastAsia="Times New Roman" w:hAnsi="Times New Roman" w:cs="Times New Roman"/>
          <w:sz w:val="24"/>
        </w:rPr>
        <w:t xml:space="preserve"> </w:t>
      </w:r>
    </w:p>
    <w:p w14:paraId="1872274D" w14:textId="3DC94CFD" w:rsidR="00857633" w:rsidRDefault="003D12F6" w:rsidP="00857633">
      <w:pPr>
        <w:spacing w:after="12" w:line="249" w:lineRule="auto"/>
        <w:ind w:left="2160" w:right="1175"/>
        <w:rPr>
          <w:rFonts w:ascii="Times New Roman" w:eastAsia="Times New Roman" w:hAnsi="Times New Roman" w:cs="Times New Roman"/>
          <w:b/>
          <w:sz w:val="28"/>
        </w:rPr>
      </w:pPr>
      <w:r>
        <w:rPr>
          <w:rFonts w:ascii="Times New Roman" w:eastAsia="Times New Roman" w:hAnsi="Times New Roman" w:cs="Times New Roman"/>
          <w:b/>
          <w:sz w:val="28"/>
        </w:rPr>
        <w:t xml:space="preserve">Course Title: </w:t>
      </w:r>
      <w:r w:rsidR="00857633">
        <w:rPr>
          <w:rFonts w:ascii="Times New Roman" w:eastAsia="Times New Roman" w:hAnsi="Times New Roman" w:cs="Times New Roman"/>
          <w:b/>
          <w:sz w:val="28"/>
        </w:rPr>
        <w:t>Computer Networking</w:t>
      </w:r>
      <w:r>
        <w:rPr>
          <w:rFonts w:ascii="Times New Roman" w:eastAsia="Times New Roman" w:hAnsi="Times New Roman" w:cs="Times New Roman"/>
          <w:b/>
          <w:sz w:val="28"/>
        </w:rPr>
        <w:t xml:space="preserve"> Lab</w:t>
      </w:r>
    </w:p>
    <w:p w14:paraId="5ED83B29" w14:textId="5ECB45F8" w:rsidR="00B90309" w:rsidRDefault="003D12F6">
      <w:pPr>
        <w:spacing w:after="12" w:line="249" w:lineRule="auto"/>
        <w:ind w:left="2160" w:right="1175" w:hanging="720"/>
      </w:pPr>
      <w:r>
        <w:rPr>
          <w:rFonts w:ascii="Times New Roman" w:eastAsia="Times New Roman" w:hAnsi="Times New Roman" w:cs="Times New Roman"/>
          <w:b/>
          <w:sz w:val="28"/>
        </w:rPr>
        <w:t xml:space="preserve"> Code: CSE </w:t>
      </w:r>
      <w:r w:rsidR="00857633">
        <w:rPr>
          <w:rFonts w:ascii="Times New Roman" w:eastAsia="Times New Roman" w:hAnsi="Times New Roman" w:cs="Times New Roman"/>
          <w:b/>
          <w:sz w:val="28"/>
        </w:rPr>
        <w:t>312</w:t>
      </w:r>
      <w:r>
        <w:rPr>
          <w:rFonts w:ascii="Times New Roman" w:eastAsia="Times New Roman" w:hAnsi="Times New Roman" w:cs="Times New Roman"/>
          <w:b/>
          <w:sz w:val="28"/>
        </w:rPr>
        <w:t xml:space="preserve"> </w:t>
      </w:r>
      <w:r w:rsidR="00857633">
        <w:rPr>
          <w:rFonts w:ascii="Times New Roman" w:eastAsia="Times New Roman" w:hAnsi="Times New Roman" w:cs="Times New Roman"/>
          <w:b/>
          <w:sz w:val="28"/>
        </w:rPr>
        <w:tab/>
      </w:r>
      <w:r w:rsidR="00857633">
        <w:rPr>
          <w:rFonts w:ascii="Times New Roman" w:eastAsia="Times New Roman" w:hAnsi="Times New Roman" w:cs="Times New Roman"/>
          <w:b/>
          <w:sz w:val="28"/>
        </w:rPr>
        <w:tab/>
      </w:r>
      <w:r w:rsidR="00857633">
        <w:rPr>
          <w:rFonts w:ascii="Times New Roman" w:eastAsia="Times New Roman" w:hAnsi="Times New Roman" w:cs="Times New Roman"/>
          <w:b/>
          <w:sz w:val="28"/>
        </w:rPr>
        <w:tab/>
      </w:r>
      <w:r w:rsidR="00857633">
        <w:rPr>
          <w:rFonts w:ascii="Times New Roman" w:eastAsia="Times New Roman" w:hAnsi="Times New Roman" w:cs="Times New Roman"/>
          <w:b/>
          <w:sz w:val="28"/>
        </w:rPr>
        <w:tab/>
      </w:r>
      <w:r>
        <w:rPr>
          <w:rFonts w:ascii="Times New Roman" w:eastAsia="Times New Roman" w:hAnsi="Times New Roman" w:cs="Times New Roman"/>
          <w:b/>
          <w:sz w:val="28"/>
        </w:rPr>
        <w:t>Section: 212-D</w:t>
      </w:r>
      <w:r w:rsidR="00857633">
        <w:rPr>
          <w:rFonts w:ascii="Times New Roman" w:eastAsia="Times New Roman" w:hAnsi="Times New Roman" w:cs="Times New Roman"/>
          <w:b/>
          <w:sz w:val="28"/>
        </w:rPr>
        <w:t>5</w:t>
      </w:r>
    </w:p>
    <w:p w14:paraId="28628EEE" w14:textId="0CB0063A" w:rsidR="00B90309" w:rsidRDefault="003D12F6">
      <w:pPr>
        <w:spacing w:after="51"/>
        <w:ind w:left="1440"/>
      </w:pPr>
      <w:r>
        <w:rPr>
          <w:rFonts w:ascii="Times New Roman" w:eastAsia="Times New Roman" w:hAnsi="Times New Roman" w:cs="Times New Roman"/>
          <w:sz w:val="24"/>
        </w:rPr>
        <w:t xml:space="preserve"> </w:t>
      </w:r>
      <w:r w:rsidR="00BD0FDD">
        <w:rPr>
          <w:rFonts w:ascii="Times New Roman" w:eastAsia="Times New Roman" w:hAnsi="Times New Roman" w:cs="Times New Roman"/>
          <w:sz w:val="24"/>
        </w:rPr>
        <w:br/>
      </w:r>
    </w:p>
    <w:p w14:paraId="6811FDAD" w14:textId="5AD981DE" w:rsidR="00B90309" w:rsidRDefault="003D12F6">
      <w:pPr>
        <w:pStyle w:val="Heading1"/>
      </w:pPr>
      <w:r>
        <w:t xml:space="preserve">Project Name: </w:t>
      </w:r>
      <w:r w:rsidR="00857633">
        <w:t>Group Messaging Platform</w:t>
      </w:r>
      <w:r w:rsidR="00857633">
        <w:br/>
      </w:r>
      <w:r>
        <w:rPr>
          <w:b w:val="0"/>
          <w:sz w:val="24"/>
        </w:rPr>
        <w:t xml:space="preserve"> </w:t>
      </w:r>
    </w:p>
    <w:p w14:paraId="153DBF0D" w14:textId="77777777" w:rsidR="00B90309" w:rsidRDefault="003D12F6">
      <w:pPr>
        <w:spacing w:after="0"/>
      </w:pPr>
      <w:r>
        <w:rPr>
          <w:rFonts w:ascii="Times New Roman" w:eastAsia="Times New Roman" w:hAnsi="Times New Roman" w:cs="Times New Roman"/>
          <w:sz w:val="24"/>
        </w:rPr>
        <w:t xml:space="preserve"> </w:t>
      </w:r>
    </w:p>
    <w:tbl>
      <w:tblPr>
        <w:tblStyle w:val="TableGrid"/>
        <w:tblW w:w="9767" w:type="dxa"/>
        <w:tblInd w:w="5" w:type="dxa"/>
        <w:tblCellMar>
          <w:top w:w="14" w:type="dxa"/>
          <w:left w:w="115" w:type="dxa"/>
          <w:right w:w="115" w:type="dxa"/>
        </w:tblCellMar>
        <w:tblLook w:val="04A0" w:firstRow="1" w:lastRow="0" w:firstColumn="1" w:lastColumn="0" w:noHBand="0" w:noVBand="1"/>
      </w:tblPr>
      <w:tblGrid>
        <w:gridCol w:w="4884"/>
        <w:gridCol w:w="4883"/>
      </w:tblGrid>
      <w:tr w:rsidR="00B90309" w14:paraId="23CF63C2" w14:textId="77777777">
        <w:trPr>
          <w:trHeight w:val="749"/>
        </w:trPr>
        <w:tc>
          <w:tcPr>
            <w:tcW w:w="4885" w:type="dxa"/>
            <w:tcBorders>
              <w:top w:val="single" w:sz="4" w:space="0" w:color="000000"/>
              <w:left w:val="single" w:sz="4" w:space="0" w:color="000000"/>
              <w:bottom w:val="single" w:sz="4" w:space="0" w:color="000000"/>
              <w:right w:val="single" w:sz="4" w:space="0" w:color="000000"/>
            </w:tcBorders>
          </w:tcPr>
          <w:p w14:paraId="7CD70A18" w14:textId="77777777" w:rsidR="00B90309" w:rsidRDefault="003D12F6">
            <w:pPr>
              <w:ind w:right="2"/>
              <w:jc w:val="center"/>
            </w:pPr>
            <w:r>
              <w:rPr>
                <w:rFonts w:ascii="Times New Roman" w:eastAsia="Times New Roman" w:hAnsi="Times New Roman" w:cs="Times New Roman"/>
                <w:b/>
                <w:sz w:val="24"/>
              </w:rPr>
              <w:t xml:space="preserve">Name </w:t>
            </w:r>
          </w:p>
        </w:tc>
        <w:tc>
          <w:tcPr>
            <w:tcW w:w="4883" w:type="dxa"/>
            <w:tcBorders>
              <w:top w:val="single" w:sz="4" w:space="0" w:color="000000"/>
              <w:left w:val="single" w:sz="4" w:space="0" w:color="000000"/>
              <w:bottom w:val="single" w:sz="4" w:space="0" w:color="000000"/>
              <w:right w:val="single" w:sz="4" w:space="0" w:color="000000"/>
            </w:tcBorders>
          </w:tcPr>
          <w:p w14:paraId="60AB39A5" w14:textId="77777777" w:rsidR="00B90309" w:rsidRDefault="003D12F6">
            <w:pPr>
              <w:ind w:left="3"/>
              <w:jc w:val="center"/>
            </w:pPr>
            <w:r>
              <w:rPr>
                <w:rFonts w:ascii="Times New Roman" w:eastAsia="Times New Roman" w:hAnsi="Times New Roman" w:cs="Times New Roman"/>
                <w:b/>
                <w:sz w:val="24"/>
              </w:rPr>
              <w:t xml:space="preserve">ID </w:t>
            </w:r>
          </w:p>
        </w:tc>
      </w:tr>
      <w:tr w:rsidR="00B90309" w14:paraId="7A3EB080" w14:textId="77777777">
        <w:trPr>
          <w:trHeight w:val="773"/>
        </w:trPr>
        <w:tc>
          <w:tcPr>
            <w:tcW w:w="4885" w:type="dxa"/>
            <w:tcBorders>
              <w:top w:val="single" w:sz="4" w:space="0" w:color="000000"/>
              <w:left w:val="single" w:sz="4" w:space="0" w:color="000000"/>
              <w:bottom w:val="single" w:sz="4" w:space="0" w:color="000000"/>
              <w:right w:val="single" w:sz="4" w:space="0" w:color="000000"/>
            </w:tcBorders>
          </w:tcPr>
          <w:p w14:paraId="6632C3C5" w14:textId="77777777" w:rsidR="00B90309" w:rsidRDefault="003D12F6">
            <w:pPr>
              <w:ind w:right="6"/>
              <w:jc w:val="center"/>
            </w:pPr>
            <w:r>
              <w:rPr>
                <w:rFonts w:ascii="Times New Roman" w:eastAsia="Times New Roman" w:hAnsi="Times New Roman" w:cs="Times New Roman"/>
                <w:sz w:val="24"/>
              </w:rPr>
              <w:t xml:space="preserve">Md. </w:t>
            </w:r>
            <w:proofErr w:type="spellStart"/>
            <w:r>
              <w:rPr>
                <w:rFonts w:ascii="Times New Roman" w:eastAsia="Times New Roman" w:hAnsi="Times New Roman" w:cs="Times New Roman"/>
                <w:sz w:val="24"/>
              </w:rPr>
              <w:t>Shadikur</w:t>
            </w:r>
            <w:proofErr w:type="spellEnd"/>
            <w:r>
              <w:rPr>
                <w:rFonts w:ascii="Times New Roman" w:eastAsia="Times New Roman" w:hAnsi="Times New Roman" w:cs="Times New Roman"/>
                <w:sz w:val="24"/>
              </w:rPr>
              <w:t xml:space="preserve"> Rahman Sheam </w:t>
            </w:r>
          </w:p>
        </w:tc>
        <w:tc>
          <w:tcPr>
            <w:tcW w:w="4883" w:type="dxa"/>
            <w:tcBorders>
              <w:top w:val="single" w:sz="4" w:space="0" w:color="000000"/>
              <w:left w:val="single" w:sz="4" w:space="0" w:color="000000"/>
              <w:bottom w:val="single" w:sz="4" w:space="0" w:color="000000"/>
              <w:right w:val="single" w:sz="4" w:space="0" w:color="000000"/>
            </w:tcBorders>
          </w:tcPr>
          <w:p w14:paraId="448D428B" w14:textId="77777777" w:rsidR="00B90309" w:rsidRDefault="003D12F6">
            <w:pPr>
              <w:jc w:val="center"/>
            </w:pPr>
            <w:r>
              <w:rPr>
                <w:rFonts w:ascii="Times New Roman" w:eastAsia="Times New Roman" w:hAnsi="Times New Roman" w:cs="Times New Roman"/>
                <w:b/>
                <w:sz w:val="24"/>
              </w:rPr>
              <w:t xml:space="preserve">211902020 </w:t>
            </w:r>
          </w:p>
        </w:tc>
      </w:tr>
      <w:tr w:rsidR="00B90309" w14:paraId="5B4CBB40" w14:textId="77777777">
        <w:trPr>
          <w:trHeight w:val="749"/>
        </w:trPr>
        <w:tc>
          <w:tcPr>
            <w:tcW w:w="4885" w:type="dxa"/>
            <w:tcBorders>
              <w:top w:val="single" w:sz="4" w:space="0" w:color="000000"/>
              <w:left w:val="single" w:sz="4" w:space="0" w:color="000000"/>
              <w:bottom w:val="single" w:sz="4" w:space="0" w:color="000000"/>
              <w:right w:val="single" w:sz="4" w:space="0" w:color="000000"/>
            </w:tcBorders>
          </w:tcPr>
          <w:p w14:paraId="52060ED1" w14:textId="77777777" w:rsidR="00B90309" w:rsidRDefault="003D12F6">
            <w:pPr>
              <w:ind w:right="1"/>
              <w:jc w:val="center"/>
            </w:pPr>
            <w:r>
              <w:rPr>
                <w:rFonts w:ascii="Times New Roman" w:eastAsia="Times New Roman" w:hAnsi="Times New Roman" w:cs="Times New Roman"/>
                <w:sz w:val="24"/>
              </w:rPr>
              <w:t xml:space="preserve">Md. Roman Nihal </w:t>
            </w:r>
          </w:p>
        </w:tc>
        <w:tc>
          <w:tcPr>
            <w:tcW w:w="4883" w:type="dxa"/>
            <w:tcBorders>
              <w:top w:val="single" w:sz="4" w:space="0" w:color="000000"/>
              <w:left w:val="single" w:sz="4" w:space="0" w:color="000000"/>
              <w:bottom w:val="single" w:sz="4" w:space="0" w:color="000000"/>
              <w:right w:val="single" w:sz="4" w:space="0" w:color="000000"/>
            </w:tcBorders>
          </w:tcPr>
          <w:p w14:paraId="4D734C8E" w14:textId="77777777" w:rsidR="00B90309" w:rsidRDefault="003D12F6">
            <w:pPr>
              <w:jc w:val="center"/>
            </w:pPr>
            <w:r>
              <w:rPr>
                <w:rFonts w:ascii="Times New Roman" w:eastAsia="Times New Roman" w:hAnsi="Times New Roman" w:cs="Times New Roman"/>
                <w:b/>
                <w:sz w:val="24"/>
              </w:rPr>
              <w:t xml:space="preserve">211902003 </w:t>
            </w:r>
          </w:p>
        </w:tc>
      </w:tr>
    </w:tbl>
    <w:p w14:paraId="29B87406" w14:textId="77777777" w:rsidR="00B90309" w:rsidRDefault="003D12F6">
      <w:pPr>
        <w:spacing w:after="255"/>
      </w:pPr>
      <w:r>
        <w:rPr>
          <w:rFonts w:ascii="Times New Roman" w:eastAsia="Times New Roman" w:hAnsi="Times New Roman" w:cs="Times New Roman"/>
          <w:sz w:val="24"/>
        </w:rPr>
        <w:t xml:space="preserve"> </w:t>
      </w:r>
    </w:p>
    <w:p w14:paraId="2447C1A1" w14:textId="1A962256" w:rsidR="00B90309" w:rsidRDefault="00BD0FDD">
      <w:pPr>
        <w:spacing w:after="41" w:line="249" w:lineRule="auto"/>
        <w:ind w:left="761" w:right="1175" w:hanging="10"/>
      </w:pPr>
      <w:r>
        <w:rPr>
          <w:rFonts w:ascii="Times New Roman" w:eastAsia="Times New Roman" w:hAnsi="Times New Roman" w:cs="Times New Roman"/>
          <w:b/>
          <w:sz w:val="28"/>
        </w:rPr>
        <w:br/>
      </w:r>
      <w:r w:rsidR="003D12F6">
        <w:rPr>
          <w:rFonts w:ascii="Times New Roman" w:eastAsia="Times New Roman" w:hAnsi="Times New Roman" w:cs="Times New Roman"/>
          <w:b/>
          <w:sz w:val="28"/>
        </w:rPr>
        <w:t xml:space="preserve">Submission Date: </w:t>
      </w:r>
      <w:r w:rsidR="00857633">
        <w:rPr>
          <w:rFonts w:ascii="Times New Roman" w:eastAsia="Times New Roman" w:hAnsi="Times New Roman" w:cs="Times New Roman"/>
          <w:b/>
          <w:sz w:val="28"/>
        </w:rPr>
        <w:t>30</w:t>
      </w:r>
      <w:r w:rsidR="00857633" w:rsidRPr="00857633">
        <w:rPr>
          <w:rFonts w:ascii="Times New Roman" w:eastAsia="Times New Roman" w:hAnsi="Times New Roman" w:cs="Times New Roman"/>
          <w:b/>
          <w:sz w:val="28"/>
          <w:vertAlign w:val="superscript"/>
        </w:rPr>
        <w:t>th</w:t>
      </w:r>
      <w:r w:rsidR="00857633">
        <w:rPr>
          <w:rFonts w:ascii="Times New Roman" w:eastAsia="Times New Roman" w:hAnsi="Times New Roman" w:cs="Times New Roman"/>
          <w:b/>
          <w:sz w:val="28"/>
        </w:rPr>
        <w:t xml:space="preserve"> December, </w:t>
      </w:r>
      <w:r w:rsidR="003D12F6">
        <w:rPr>
          <w:rFonts w:ascii="Times New Roman" w:eastAsia="Times New Roman" w:hAnsi="Times New Roman" w:cs="Times New Roman"/>
          <w:b/>
          <w:sz w:val="28"/>
        </w:rPr>
        <w:t xml:space="preserve">2023 </w:t>
      </w:r>
      <w:r w:rsidR="003D12F6">
        <w:rPr>
          <w:rFonts w:ascii="Times New Roman" w:eastAsia="Times New Roman" w:hAnsi="Times New Roman" w:cs="Times New Roman"/>
          <w:sz w:val="24"/>
        </w:rPr>
        <w:t xml:space="preserve"> </w:t>
      </w:r>
    </w:p>
    <w:p w14:paraId="6FDC00D9" w14:textId="68712191" w:rsidR="00B90309" w:rsidRDefault="003D12F6">
      <w:pPr>
        <w:spacing w:after="12" w:line="249" w:lineRule="auto"/>
        <w:ind w:left="761" w:right="1175" w:hanging="10"/>
      </w:pPr>
      <w:r>
        <w:rPr>
          <w:rFonts w:ascii="Times New Roman" w:eastAsia="Times New Roman" w:hAnsi="Times New Roman" w:cs="Times New Roman"/>
          <w:b/>
          <w:sz w:val="28"/>
        </w:rPr>
        <w:t xml:space="preserve">Course Teacher’s Name: </w:t>
      </w:r>
      <w:r w:rsidR="00857633">
        <w:rPr>
          <w:rFonts w:ascii="Times New Roman" w:eastAsia="Times New Roman" w:hAnsi="Times New Roman" w:cs="Times New Roman"/>
          <w:b/>
          <w:sz w:val="28"/>
        </w:rPr>
        <w:t>Sudip Chandra Ghoshal</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7803CAC6" w14:textId="0795D842" w:rsidR="00B90309" w:rsidRDefault="003D12F6" w:rsidP="00BD0FDD">
      <w:pPr>
        <w:spacing w:after="0"/>
        <w:ind w:left="761"/>
      </w:pPr>
      <w:r>
        <w:rPr>
          <w:rFonts w:ascii="Times New Roman" w:eastAsia="Times New Roman" w:hAnsi="Times New Roman" w:cs="Times New Roman"/>
          <w:b/>
          <w:sz w:val="28"/>
        </w:rPr>
        <w:t xml:space="preserve">  </w:t>
      </w:r>
    </w:p>
    <w:p w14:paraId="7C932A49" w14:textId="77777777" w:rsidR="00BD0FDD" w:rsidRDefault="003D12F6" w:rsidP="00BD0FD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rPr>
        <w:t xml:space="preserve"> </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D0FDD" w14:paraId="7F633801" w14:textId="77777777" w:rsidTr="00831484">
        <w:trPr>
          <w:jc w:val="center"/>
        </w:trPr>
        <w:tc>
          <w:tcPr>
            <w:tcW w:w="9360" w:type="dxa"/>
            <w:shd w:val="clear" w:color="auto" w:fill="auto"/>
            <w:tcMar>
              <w:top w:w="100" w:type="dxa"/>
              <w:left w:w="100" w:type="dxa"/>
              <w:bottom w:w="100" w:type="dxa"/>
              <w:right w:w="100" w:type="dxa"/>
            </w:tcMar>
          </w:tcPr>
          <w:p w14:paraId="34CA1FD7" w14:textId="6BB7DC93" w:rsidR="00BD0FDD" w:rsidRDefault="00BD0FDD" w:rsidP="00831484">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Lab Project Status</w:t>
            </w:r>
          </w:p>
          <w:p w14:paraId="4934558B" w14:textId="77777777" w:rsidR="00BD0FDD" w:rsidRDefault="00BD0FDD" w:rsidP="00831484">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Marks:                                                                                   Signature:</w:t>
            </w:r>
          </w:p>
          <w:p w14:paraId="77C2988C" w14:textId="77777777" w:rsidR="00BD0FDD" w:rsidRDefault="00BD0FDD" w:rsidP="00831484">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Comments:                                                                            Date:</w:t>
            </w:r>
          </w:p>
        </w:tc>
      </w:tr>
    </w:tbl>
    <w:p w14:paraId="2766E3A2" w14:textId="1C687607" w:rsidR="00B90309" w:rsidRDefault="00B90309" w:rsidP="00BD0FDD">
      <w:pPr>
        <w:spacing w:after="81"/>
        <w:ind w:left="761"/>
      </w:pPr>
    </w:p>
    <w:p w14:paraId="3DAA439E" w14:textId="14F4C065" w:rsidR="00B90309" w:rsidRDefault="003D12F6" w:rsidP="00F54AA8">
      <w:pPr>
        <w:spacing w:after="405"/>
      </w:pPr>
      <w:r>
        <w:rPr>
          <w:color w:val="2F5496"/>
          <w:sz w:val="32"/>
        </w:rPr>
        <w:lastRenderedPageBreak/>
        <w:t xml:space="preserve"> Table of Contents </w:t>
      </w:r>
    </w:p>
    <w:p w14:paraId="47F0E68E" w14:textId="77777777" w:rsidR="00B90309" w:rsidRDefault="003D12F6">
      <w:pPr>
        <w:pStyle w:val="Heading2"/>
        <w:ind w:left="-5"/>
      </w:pPr>
      <w:r>
        <w:t xml:space="preserve">Introduction </w:t>
      </w:r>
    </w:p>
    <w:p w14:paraId="7FC9AD79" w14:textId="77777777" w:rsidR="00B90309" w:rsidRDefault="003D12F6">
      <w:pPr>
        <w:spacing w:after="212"/>
        <w:ind w:left="211" w:hanging="10"/>
      </w:pPr>
      <w:r>
        <w:t xml:space="preserve">Introduction </w:t>
      </w:r>
    </w:p>
    <w:p w14:paraId="7710FDA1" w14:textId="77777777" w:rsidR="00B90309" w:rsidRDefault="003D12F6">
      <w:pPr>
        <w:spacing w:after="212"/>
        <w:ind w:left="211" w:hanging="10"/>
      </w:pPr>
      <w:r>
        <w:t xml:space="preserve">Design Goals </w:t>
      </w:r>
    </w:p>
    <w:p w14:paraId="61DF014C" w14:textId="19BAF0EF" w:rsidR="00B90309" w:rsidRDefault="003D12F6">
      <w:pPr>
        <w:pStyle w:val="Heading2"/>
        <w:ind w:left="-5"/>
      </w:pPr>
      <w:r>
        <w:t xml:space="preserve">Implementation Of </w:t>
      </w:r>
      <w:r w:rsidR="005D092F">
        <w:t>t</w:t>
      </w:r>
      <w:r>
        <w:t xml:space="preserve">he Project </w:t>
      </w:r>
    </w:p>
    <w:p w14:paraId="4341AB88" w14:textId="671411E1" w:rsidR="00B90309" w:rsidRDefault="003D12F6">
      <w:pPr>
        <w:spacing w:after="212"/>
        <w:ind w:left="211" w:hanging="10"/>
      </w:pPr>
      <w:r>
        <w:t xml:space="preserve">Relations among </w:t>
      </w:r>
      <w:r w:rsidR="00DD6704">
        <w:t>‘Server’ and ‘Clients’</w:t>
      </w:r>
      <w:r>
        <w:t xml:space="preserve"> </w:t>
      </w:r>
    </w:p>
    <w:p w14:paraId="495E61F6" w14:textId="7316B9DD" w:rsidR="00B90309" w:rsidRDefault="00DD6704">
      <w:pPr>
        <w:spacing w:after="212"/>
        <w:ind w:left="211" w:hanging="10"/>
      </w:pPr>
      <w:r>
        <w:t>Implementation</w:t>
      </w:r>
    </w:p>
    <w:p w14:paraId="44E1073D" w14:textId="77777777" w:rsidR="00B90309" w:rsidRDefault="003D12F6">
      <w:pPr>
        <w:pStyle w:val="Heading2"/>
        <w:ind w:left="-5"/>
      </w:pPr>
      <w:r>
        <w:t xml:space="preserve">Performance Evaluation </w:t>
      </w:r>
    </w:p>
    <w:p w14:paraId="07DF8615" w14:textId="77777777" w:rsidR="00B90309" w:rsidRDefault="003D12F6">
      <w:pPr>
        <w:spacing w:after="212"/>
        <w:ind w:left="211" w:hanging="10"/>
      </w:pPr>
      <w:r>
        <w:t>Simulation Environment</w:t>
      </w:r>
      <w:r>
        <w:rPr>
          <w:b/>
        </w:rPr>
        <w:t xml:space="preserve"> </w:t>
      </w:r>
      <w:r>
        <w:t xml:space="preserve"> </w:t>
      </w:r>
    </w:p>
    <w:p w14:paraId="25277BB8" w14:textId="77777777" w:rsidR="00B90309" w:rsidRDefault="003D12F6">
      <w:pPr>
        <w:spacing w:after="212"/>
        <w:ind w:left="211" w:hanging="10"/>
      </w:pPr>
      <w:r>
        <w:t xml:space="preserve">Results and Discussions </w:t>
      </w:r>
    </w:p>
    <w:p w14:paraId="76C1FC23" w14:textId="77777777" w:rsidR="00B90309" w:rsidRDefault="003D12F6">
      <w:pPr>
        <w:pStyle w:val="Heading2"/>
        <w:ind w:left="-5"/>
      </w:pPr>
      <w:r>
        <w:t xml:space="preserve">Conclusion </w:t>
      </w:r>
    </w:p>
    <w:p w14:paraId="0AF2B0B2" w14:textId="77777777" w:rsidR="00B90309" w:rsidRDefault="003D12F6">
      <w:pPr>
        <w:spacing w:after="212"/>
        <w:ind w:left="211" w:hanging="10"/>
      </w:pPr>
      <w:r>
        <w:t xml:space="preserve">Introduction </w:t>
      </w:r>
    </w:p>
    <w:p w14:paraId="1B715862" w14:textId="77777777" w:rsidR="00B90309" w:rsidRDefault="003D12F6">
      <w:pPr>
        <w:spacing w:after="212"/>
        <w:ind w:left="211" w:hanging="10"/>
      </w:pPr>
      <w:r>
        <w:t xml:space="preserve">Practical Implementation </w:t>
      </w:r>
    </w:p>
    <w:p w14:paraId="66587886" w14:textId="77777777" w:rsidR="00B90309" w:rsidRDefault="003D12F6">
      <w:pPr>
        <w:spacing w:after="212"/>
        <w:ind w:left="211" w:hanging="10"/>
      </w:pPr>
      <w:r>
        <w:t xml:space="preserve">Scope Of Future Work </w:t>
      </w:r>
    </w:p>
    <w:p w14:paraId="6B148D1C" w14:textId="77777777" w:rsidR="00B90309" w:rsidRDefault="003D12F6">
      <w:pPr>
        <w:spacing w:after="360"/>
      </w:pPr>
      <w:r>
        <w:rPr>
          <w:b/>
          <w:sz w:val="24"/>
        </w:rPr>
        <w:t xml:space="preserve">References </w:t>
      </w:r>
    </w:p>
    <w:p w14:paraId="0E76629C" w14:textId="77777777" w:rsidR="00B90309" w:rsidRDefault="003D12F6">
      <w:pPr>
        <w:spacing w:after="326"/>
      </w:pPr>
      <w:r>
        <w:rPr>
          <w:b/>
          <w:color w:val="2F5597"/>
          <w:sz w:val="32"/>
        </w:rPr>
        <w:t xml:space="preserve"> </w:t>
      </w:r>
    </w:p>
    <w:p w14:paraId="6EB1C2D3" w14:textId="77777777" w:rsidR="00B90309" w:rsidRDefault="003D12F6">
      <w:pPr>
        <w:spacing w:after="326"/>
      </w:pPr>
      <w:r>
        <w:rPr>
          <w:b/>
          <w:color w:val="2F5597"/>
          <w:sz w:val="32"/>
        </w:rPr>
        <w:t xml:space="preserve"> </w:t>
      </w:r>
    </w:p>
    <w:p w14:paraId="348C15C9" w14:textId="77777777" w:rsidR="00B90309" w:rsidRDefault="003D12F6">
      <w:pPr>
        <w:spacing w:after="323"/>
      </w:pPr>
      <w:r>
        <w:rPr>
          <w:b/>
          <w:color w:val="2F5597"/>
          <w:sz w:val="32"/>
        </w:rPr>
        <w:t xml:space="preserve"> </w:t>
      </w:r>
    </w:p>
    <w:p w14:paraId="7D2C80AE" w14:textId="77777777" w:rsidR="00B90309" w:rsidRDefault="003D12F6">
      <w:pPr>
        <w:spacing w:after="326"/>
      </w:pPr>
      <w:r>
        <w:rPr>
          <w:b/>
          <w:color w:val="2F5597"/>
          <w:sz w:val="32"/>
        </w:rPr>
        <w:t xml:space="preserve"> </w:t>
      </w:r>
    </w:p>
    <w:p w14:paraId="317DFCEF" w14:textId="63B4E916" w:rsidR="005D092F" w:rsidRDefault="003D12F6" w:rsidP="005D092F">
      <w:pPr>
        <w:spacing w:after="0"/>
        <w:rPr>
          <w:b/>
          <w:color w:val="2F5597"/>
          <w:sz w:val="32"/>
        </w:rPr>
      </w:pPr>
      <w:r>
        <w:rPr>
          <w:b/>
          <w:color w:val="2F5597"/>
          <w:sz w:val="32"/>
        </w:rPr>
        <w:t xml:space="preserve"> </w:t>
      </w:r>
    </w:p>
    <w:p w14:paraId="18B361AC" w14:textId="065016C7" w:rsidR="005D092F" w:rsidRDefault="005D092F">
      <w:pPr>
        <w:pStyle w:val="Heading2"/>
        <w:spacing w:after="326"/>
        <w:ind w:right="56"/>
        <w:jc w:val="center"/>
        <w:rPr>
          <w:color w:val="2F5597"/>
          <w:sz w:val="32"/>
          <w:u w:val="single" w:color="2F5496"/>
        </w:rPr>
      </w:pPr>
    </w:p>
    <w:p w14:paraId="535BA378" w14:textId="3A5B0EB5" w:rsidR="00B42290" w:rsidRDefault="00B42290" w:rsidP="00B42290">
      <w:pPr>
        <w:pStyle w:val="Heading2"/>
        <w:spacing w:after="120"/>
        <w:ind w:right="56"/>
        <w:jc w:val="center"/>
        <w:rPr>
          <w:sz w:val="32"/>
        </w:rPr>
      </w:pPr>
      <w:r>
        <w:rPr>
          <w:color w:val="2F5597"/>
          <w:sz w:val="32"/>
        </w:rPr>
        <w:t xml:space="preserve"> </w:t>
      </w:r>
      <w:r>
        <w:rPr>
          <w:sz w:val="32"/>
        </w:rPr>
        <w:t xml:space="preserve"> </w:t>
      </w:r>
    </w:p>
    <w:p w14:paraId="6E411F53" w14:textId="77777777" w:rsidR="00B42290" w:rsidRDefault="00B42290" w:rsidP="00A3359A">
      <w:pPr>
        <w:rPr>
          <w:b/>
          <w:bCs/>
          <w:sz w:val="28"/>
          <w:szCs w:val="28"/>
        </w:rPr>
      </w:pPr>
    </w:p>
    <w:p w14:paraId="65983EB3" w14:textId="2D0D016E" w:rsidR="00B42290" w:rsidRPr="00E2090F" w:rsidRDefault="00B42290" w:rsidP="00321B2F">
      <w:pPr>
        <w:spacing w:after="120"/>
        <w:jc w:val="center"/>
        <w:rPr>
          <w:b/>
          <w:bCs/>
          <w:sz w:val="28"/>
          <w:szCs w:val="28"/>
        </w:rPr>
      </w:pPr>
      <w:r w:rsidRPr="00E2090F">
        <w:rPr>
          <w:b/>
          <w:bCs/>
          <w:color w:val="2F5597"/>
          <w:sz w:val="32"/>
          <w:u w:val="single" w:color="2F5496"/>
        </w:rPr>
        <w:lastRenderedPageBreak/>
        <w:t>Ch</w:t>
      </w:r>
      <w:r w:rsidRPr="00E2090F">
        <w:rPr>
          <w:b/>
          <w:bCs/>
          <w:color w:val="2F5597"/>
          <w:sz w:val="32"/>
          <w:u w:val="single" w:color="2F5496"/>
        </w:rPr>
        <w:t>apter 1: Introduction</w:t>
      </w:r>
    </w:p>
    <w:p w14:paraId="5E903B46" w14:textId="5250173C" w:rsidR="00A3359A" w:rsidRPr="00A3359A" w:rsidRDefault="00A3359A" w:rsidP="00321B2F">
      <w:pPr>
        <w:spacing w:after="120"/>
        <w:rPr>
          <w:b/>
          <w:bCs/>
          <w:sz w:val="28"/>
          <w:szCs w:val="28"/>
        </w:rPr>
      </w:pPr>
      <w:r w:rsidRPr="00A3359A">
        <w:rPr>
          <w:b/>
          <w:bCs/>
          <w:sz w:val="28"/>
          <w:szCs w:val="28"/>
        </w:rPr>
        <w:t>1.1 Introduction</w:t>
      </w:r>
    </w:p>
    <w:p w14:paraId="2552792B" w14:textId="437321E8" w:rsidR="00B7585A" w:rsidRPr="00B7585A" w:rsidRDefault="00B7585A" w:rsidP="00321B2F">
      <w:pPr>
        <w:spacing w:after="120"/>
        <w:jc w:val="both"/>
        <w:rPr>
          <w:sz w:val="24"/>
        </w:rPr>
      </w:pPr>
      <w:r w:rsidRPr="00B7585A">
        <w:rPr>
          <w:sz w:val="24"/>
        </w:rPr>
        <w:t>In the ever-changing realm of communication technologies, the demand for effective and smooth group messaging platforms has grown significantly. To meet this demand, our project presents a resilient "Group Messaging Platform" tailored for real-time communication among numerous users within a specified group. By harnessing the capabilities of socket programming, this platform facilitates immediate message sharing, promoting collaboration and interaction within a dynamic group context.</w:t>
      </w:r>
    </w:p>
    <w:p w14:paraId="13CABBA6" w14:textId="77777777" w:rsidR="007B238E" w:rsidRDefault="00B7585A" w:rsidP="00321B2F">
      <w:pPr>
        <w:spacing w:after="120"/>
        <w:jc w:val="both"/>
        <w:rPr>
          <w:sz w:val="24"/>
        </w:rPr>
      </w:pPr>
      <w:r w:rsidRPr="00B7585A">
        <w:rPr>
          <w:sz w:val="24"/>
        </w:rPr>
        <w:t>It's worth noting that in this project, users are confined to a single pre-defined group for their discussions. Notably, our platform supports the exchange of images and emojis, adding a rich multimedia dimension to the communication experience.</w:t>
      </w:r>
    </w:p>
    <w:p w14:paraId="492969F2" w14:textId="77777777" w:rsidR="007B238E" w:rsidRDefault="007B238E" w:rsidP="00321B2F">
      <w:pPr>
        <w:spacing w:after="120"/>
        <w:jc w:val="both"/>
        <w:rPr>
          <w:sz w:val="24"/>
        </w:rPr>
      </w:pPr>
    </w:p>
    <w:p w14:paraId="7CC136C4" w14:textId="638D9210" w:rsidR="007B238E" w:rsidRPr="007B238E" w:rsidRDefault="007B238E" w:rsidP="00321B2F">
      <w:pPr>
        <w:spacing w:after="120"/>
        <w:jc w:val="both"/>
        <w:rPr>
          <w:b/>
          <w:bCs/>
          <w:sz w:val="28"/>
          <w:szCs w:val="28"/>
        </w:rPr>
      </w:pPr>
      <w:r w:rsidRPr="007B238E">
        <w:rPr>
          <w:b/>
          <w:bCs/>
          <w:sz w:val="28"/>
          <w:szCs w:val="28"/>
        </w:rPr>
        <w:t>1</w:t>
      </w:r>
      <w:r w:rsidRPr="007B238E">
        <w:rPr>
          <w:b/>
          <w:bCs/>
          <w:sz w:val="28"/>
          <w:szCs w:val="28"/>
        </w:rPr>
        <w:t>.2 Design Goals</w:t>
      </w:r>
    </w:p>
    <w:p w14:paraId="46436F2B" w14:textId="26892960" w:rsidR="00C40B76" w:rsidRDefault="008421F8" w:rsidP="00321B2F">
      <w:pPr>
        <w:spacing w:after="120"/>
        <w:jc w:val="both"/>
        <w:rPr>
          <w:b/>
          <w:bCs/>
          <w:sz w:val="24"/>
        </w:rPr>
      </w:pPr>
      <w:r w:rsidRPr="008421F8">
        <w:rPr>
          <w:b/>
          <w:bCs/>
          <w:sz w:val="24"/>
        </w:rPr>
        <w:t>1. Real-Time Multimedia Communication:</w:t>
      </w:r>
    </w:p>
    <w:p w14:paraId="2A7914D2" w14:textId="3F5F4E16" w:rsidR="008421F8" w:rsidRPr="00C40B76" w:rsidRDefault="008421F8" w:rsidP="00321B2F">
      <w:pPr>
        <w:pStyle w:val="ListParagraph"/>
        <w:numPr>
          <w:ilvl w:val="0"/>
          <w:numId w:val="4"/>
        </w:numPr>
        <w:spacing w:after="120"/>
        <w:jc w:val="both"/>
        <w:rPr>
          <w:b/>
          <w:bCs/>
          <w:sz w:val="24"/>
        </w:rPr>
      </w:pPr>
      <w:r w:rsidRPr="00C40B76">
        <w:rPr>
          <w:sz w:val="24"/>
        </w:rPr>
        <w:t>To enable instantaneous exchange of text, images, and emojis within the designated group.</w:t>
      </w:r>
    </w:p>
    <w:p w14:paraId="0220850C" w14:textId="54F30A64" w:rsidR="008421F8" w:rsidRPr="00C40B76" w:rsidRDefault="000E51E0" w:rsidP="00321B2F">
      <w:pPr>
        <w:pStyle w:val="ListParagraph"/>
        <w:numPr>
          <w:ilvl w:val="0"/>
          <w:numId w:val="4"/>
        </w:numPr>
        <w:spacing w:after="120"/>
        <w:jc w:val="both"/>
        <w:rPr>
          <w:sz w:val="24"/>
        </w:rPr>
      </w:pPr>
      <w:r w:rsidRPr="00C40B76">
        <w:rPr>
          <w:sz w:val="24"/>
        </w:rPr>
        <w:t>To optimize responsiveness, especially when sharing multimedia content, the project will focus on improving thread efficiency to minimize latency within the system.</w:t>
      </w:r>
    </w:p>
    <w:p w14:paraId="5C62FF99" w14:textId="4BEC1D8C" w:rsidR="008421F8" w:rsidRPr="008421F8" w:rsidRDefault="008421F8" w:rsidP="00321B2F">
      <w:pPr>
        <w:spacing w:after="120"/>
        <w:jc w:val="both"/>
        <w:rPr>
          <w:b/>
          <w:bCs/>
          <w:sz w:val="24"/>
        </w:rPr>
      </w:pPr>
      <w:r>
        <w:rPr>
          <w:b/>
          <w:bCs/>
          <w:sz w:val="24"/>
        </w:rPr>
        <w:t>2</w:t>
      </w:r>
      <w:r w:rsidRPr="008421F8">
        <w:rPr>
          <w:b/>
          <w:bCs/>
          <w:sz w:val="24"/>
        </w:rPr>
        <w:t>. Scalable and Modular Architecture:</w:t>
      </w:r>
    </w:p>
    <w:p w14:paraId="5CF47C8D" w14:textId="1701BE61" w:rsidR="008421F8" w:rsidRPr="00C40B76" w:rsidRDefault="000E51E0" w:rsidP="00321B2F">
      <w:pPr>
        <w:pStyle w:val="ListParagraph"/>
        <w:numPr>
          <w:ilvl w:val="0"/>
          <w:numId w:val="3"/>
        </w:numPr>
        <w:spacing w:after="120"/>
        <w:jc w:val="both"/>
        <w:rPr>
          <w:sz w:val="24"/>
        </w:rPr>
      </w:pPr>
      <w:r w:rsidRPr="00C40B76">
        <w:rPr>
          <w:sz w:val="24"/>
        </w:rPr>
        <w:t>To d</w:t>
      </w:r>
      <w:r w:rsidR="008421F8" w:rsidRPr="00C40B76">
        <w:rPr>
          <w:sz w:val="24"/>
        </w:rPr>
        <w:t>esign a scalable architecture that accommodates future enhancements, such as additional multimedia formats or new features.</w:t>
      </w:r>
    </w:p>
    <w:p w14:paraId="3D1F251B" w14:textId="34BBF18B" w:rsidR="008421F8" w:rsidRPr="00C40B76" w:rsidRDefault="000E51E0" w:rsidP="00321B2F">
      <w:pPr>
        <w:pStyle w:val="ListParagraph"/>
        <w:numPr>
          <w:ilvl w:val="0"/>
          <w:numId w:val="3"/>
        </w:numPr>
        <w:spacing w:after="120"/>
        <w:jc w:val="both"/>
        <w:rPr>
          <w:sz w:val="24"/>
        </w:rPr>
      </w:pPr>
      <w:r w:rsidRPr="00C40B76">
        <w:rPr>
          <w:sz w:val="24"/>
        </w:rPr>
        <w:t>To m</w:t>
      </w:r>
      <w:r w:rsidR="008421F8" w:rsidRPr="00C40B76">
        <w:rPr>
          <w:sz w:val="24"/>
        </w:rPr>
        <w:t>aintain a modular structure to facilitate seamless integration of updates and expansions to the platform.</w:t>
      </w:r>
    </w:p>
    <w:p w14:paraId="103EF610" w14:textId="77777777" w:rsidR="00BD307A" w:rsidRDefault="008421F8" w:rsidP="00321B2F">
      <w:pPr>
        <w:spacing w:after="120"/>
        <w:jc w:val="both"/>
        <w:rPr>
          <w:b/>
          <w:bCs/>
          <w:sz w:val="24"/>
        </w:rPr>
      </w:pPr>
      <w:r w:rsidRPr="008421F8">
        <w:rPr>
          <w:b/>
          <w:bCs/>
          <w:sz w:val="24"/>
        </w:rPr>
        <w:t>3. User-Friendly Multimedia Interface:</w:t>
      </w:r>
    </w:p>
    <w:p w14:paraId="45085724" w14:textId="77777777" w:rsidR="00BD307A" w:rsidRPr="00BD307A" w:rsidRDefault="000E51E0" w:rsidP="00321B2F">
      <w:pPr>
        <w:pStyle w:val="ListParagraph"/>
        <w:numPr>
          <w:ilvl w:val="0"/>
          <w:numId w:val="5"/>
        </w:numPr>
        <w:spacing w:after="120"/>
        <w:jc w:val="both"/>
        <w:rPr>
          <w:b/>
          <w:bCs/>
          <w:sz w:val="24"/>
        </w:rPr>
      </w:pPr>
      <w:r w:rsidRPr="00BD307A">
        <w:rPr>
          <w:sz w:val="24"/>
        </w:rPr>
        <w:t>To d</w:t>
      </w:r>
      <w:r w:rsidR="008421F8" w:rsidRPr="00BD307A">
        <w:rPr>
          <w:sz w:val="24"/>
        </w:rPr>
        <w:t>evelop an intuitive and visually appealing interface that seamlessly integrates the exchange of images and emojis into the messaging experience.</w:t>
      </w:r>
    </w:p>
    <w:p w14:paraId="22AAAC7A" w14:textId="619C5226" w:rsidR="008421F8" w:rsidRPr="00BD307A" w:rsidRDefault="000E51E0" w:rsidP="00321B2F">
      <w:pPr>
        <w:pStyle w:val="ListParagraph"/>
        <w:numPr>
          <w:ilvl w:val="0"/>
          <w:numId w:val="5"/>
        </w:numPr>
        <w:spacing w:after="120"/>
        <w:jc w:val="both"/>
        <w:rPr>
          <w:b/>
          <w:bCs/>
          <w:sz w:val="24"/>
        </w:rPr>
      </w:pPr>
      <w:r w:rsidRPr="00BD307A">
        <w:rPr>
          <w:sz w:val="24"/>
        </w:rPr>
        <w:t>To a</w:t>
      </w:r>
      <w:r w:rsidR="008421F8" w:rsidRPr="00BD307A">
        <w:rPr>
          <w:sz w:val="24"/>
        </w:rPr>
        <w:t>llow users to easily navigate and interact with multimedia elements within the chat environment.</w:t>
      </w:r>
    </w:p>
    <w:p w14:paraId="5C070336" w14:textId="77777777" w:rsidR="00683A39" w:rsidRDefault="008421F8" w:rsidP="00321B2F">
      <w:pPr>
        <w:spacing w:after="120"/>
        <w:jc w:val="both"/>
        <w:rPr>
          <w:b/>
          <w:bCs/>
          <w:sz w:val="24"/>
        </w:rPr>
      </w:pPr>
      <w:r w:rsidRPr="008421F8">
        <w:rPr>
          <w:b/>
          <w:bCs/>
          <w:sz w:val="24"/>
        </w:rPr>
        <w:t>4. Message Persistence for Multimedia:</w:t>
      </w:r>
    </w:p>
    <w:p w14:paraId="1C5DD6C4" w14:textId="257D893F" w:rsidR="008421F8" w:rsidRPr="00601FEB" w:rsidRDefault="000E51E0" w:rsidP="00321B2F">
      <w:pPr>
        <w:pStyle w:val="ListParagraph"/>
        <w:numPr>
          <w:ilvl w:val="0"/>
          <w:numId w:val="6"/>
        </w:numPr>
        <w:spacing w:after="120"/>
        <w:jc w:val="both"/>
        <w:rPr>
          <w:b/>
          <w:bCs/>
          <w:sz w:val="24"/>
        </w:rPr>
      </w:pPr>
      <w:r w:rsidRPr="00601FEB">
        <w:rPr>
          <w:sz w:val="24"/>
        </w:rPr>
        <w:t>To i</w:t>
      </w:r>
      <w:r w:rsidR="008421F8" w:rsidRPr="00601FEB">
        <w:rPr>
          <w:sz w:val="24"/>
        </w:rPr>
        <w:t>mplement mechanisms for storing and retrieving multimedia messages, ensuring users can access shared images and emojis even after rejoining the group or logging in from another device.</w:t>
      </w:r>
    </w:p>
    <w:p w14:paraId="1F3C2D64" w14:textId="2A0E443D" w:rsidR="008421F8" w:rsidRPr="00601FEB" w:rsidRDefault="000E51E0" w:rsidP="00321B2F">
      <w:pPr>
        <w:pStyle w:val="ListParagraph"/>
        <w:numPr>
          <w:ilvl w:val="0"/>
          <w:numId w:val="6"/>
        </w:numPr>
        <w:spacing w:after="120"/>
        <w:jc w:val="both"/>
        <w:rPr>
          <w:sz w:val="24"/>
        </w:rPr>
      </w:pPr>
      <w:r w:rsidRPr="00601FEB">
        <w:rPr>
          <w:sz w:val="24"/>
        </w:rPr>
        <w:t>To m</w:t>
      </w:r>
      <w:r w:rsidR="008421F8" w:rsidRPr="00601FEB">
        <w:rPr>
          <w:sz w:val="24"/>
        </w:rPr>
        <w:t>anage multimedia content efficiently to prevent data loss and enhance the overall user experience.</w:t>
      </w:r>
    </w:p>
    <w:p w14:paraId="2E557683" w14:textId="719B9787" w:rsidR="00B90309" w:rsidRDefault="000E51E0" w:rsidP="00321B2F">
      <w:pPr>
        <w:spacing w:after="120"/>
        <w:jc w:val="both"/>
      </w:pPr>
      <w:r w:rsidRPr="000E51E0">
        <w:rPr>
          <w:sz w:val="24"/>
        </w:rPr>
        <w:lastRenderedPageBreak/>
        <w:t>By conscientiously embracing these meticulously defined design goals, our Group Messaging Platform aspires to create an environment that is not only secure, but also captivating and adaptable. This platform is dedicated to fostering real-time communication, ensuring users experience a seamless exchange of ideas within the confines of their designated group. Moreover, the incorporation of a feature-rich framework enables users to share images and emojis effortlessly, enhancing the overall depth and expressiveness of their interactions within the platform. Through a commitment to these design principles, we aim to provide a comprehensive and dynamic space for users to connect and collaborate with one another.</w:t>
      </w:r>
      <w:r w:rsidR="003D12F6">
        <w:rPr>
          <w:sz w:val="24"/>
        </w:rPr>
        <w:t xml:space="preserve"> </w:t>
      </w:r>
    </w:p>
    <w:p w14:paraId="1EF33DDD" w14:textId="77777777" w:rsidR="00732E15" w:rsidRDefault="003D12F6" w:rsidP="00E92FA0">
      <w:pPr>
        <w:spacing w:after="120"/>
      </w:pPr>
      <w:r>
        <w:rPr>
          <w:sz w:val="24"/>
        </w:rPr>
        <w:t xml:space="preserve"> </w:t>
      </w:r>
    </w:p>
    <w:p w14:paraId="30BE2420" w14:textId="77777777" w:rsidR="00732E15" w:rsidRPr="00A3359A" w:rsidRDefault="00732E15" w:rsidP="00E92FA0">
      <w:pPr>
        <w:spacing w:after="120"/>
        <w:rPr>
          <w:b/>
          <w:bCs/>
        </w:rPr>
      </w:pPr>
    </w:p>
    <w:p w14:paraId="4EE072A4" w14:textId="139AEA74" w:rsidR="00545764" w:rsidRDefault="003D12F6" w:rsidP="00E92FA0">
      <w:pPr>
        <w:spacing w:after="120"/>
        <w:jc w:val="center"/>
        <w:rPr>
          <w:b/>
          <w:bCs/>
          <w:color w:val="2F5597"/>
          <w:sz w:val="32"/>
          <w:u w:val="single" w:color="2F5496"/>
        </w:rPr>
      </w:pPr>
      <w:r w:rsidRPr="00A3359A">
        <w:rPr>
          <w:b/>
          <w:bCs/>
          <w:color w:val="2F5597"/>
          <w:sz w:val="32"/>
          <w:u w:val="single" w:color="2F5496"/>
        </w:rPr>
        <w:t>Chapter 2: Implementation of the Project</w:t>
      </w:r>
    </w:p>
    <w:p w14:paraId="393737FA" w14:textId="60F1F0F2" w:rsidR="00A3359A" w:rsidRDefault="00A3359A" w:rsidP="00E92FA0">
      <w:pPr>
        <w:spacing w:after="120"/>
        <w:rPr>
          <w:b/>
          <w:bCs/>
          <w:sz w:val="28"/>
          <w:szCs w:val="28"/>
        </w:rPr>
      </w:pPr>
      <w:r w:rsidRPr="00545764">
        <w:rPr>
          <w:b/>
          <w:bCs/>
          <w:sz w:val="28"/>
          <w:szCs w:val="28"/>
        </w:rPr>
        <w:t>2.1 Relations among ‘Server’ and ‘Clients’</w:t>
      </w:r>
    </w:p>
    <w:p w14:paraId="6F950DD7" w14:textId="02D004C4" w:rsidR="00BD7658" w:rsidRDefault="00756430" w:rsidP="00E92FA0">
      <w:pPr>
        <w:spacing w:after="120"/>
        <w:jc w:val="center"/>
      </w:pPr>
      <w:r w:rsidRPr="00756430">
        <w:rPr>
          <w:b/>
          <w:bCs/>
          <w:sz w:val="28"/>
          <w:szCs w:val="28"/>
        </w:rPr>
        <w:drawing>
          <wp:inline distT="0" distB="0" distL="0" distR="0" wp14:anchorId="5D85E3D5" wp14:editId="1814833C">
            <wp:extent cx="5102181" cy="504907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6010" cy="5062764"/>
                    </a:xfrm>
                    <a:prstGeom prst="rect">
                      <a:avLst/>
                    </a:prstGeom>
                  </pic:spPr>
                </pic:pic>
              </a:graphicData>
            </a:graphic>
          </wp:inline>
        </w:drawing>
      </w:r>
    </w:p>
    <w:p w14:paraId="01538C01" w14:textId="77777777" w:rsidR="009C7DE6" w:rsidRDefault="009C7DE6" w:rsidP="00E92FA0">
      <w:pPr>
        <w:spacing w:after="120"/>
        <w:jc w:val="center"/>
      </w:pPr>
    </w:p>
    <w:p w14:paraId="03FF54EB" w14:textId="77777777" w:rsidR="009C7DE6" w:rsidRDefault="00BD7658" w:rsidP="00E92FA0">
      <w:pPr>
        <w:spacing w:after="120"/>
        <w:rPr>
          <w:b/>
          <w:bCs/>
          <w:sz w:val="28"/>
          <w:szCs w:val="28"/>
        </w:rPr>
      </w:pPr>
      <w:r w:rsidRPr="009C7DE6">
        <w:rPr>
          <w:b/>
          <w:bCs/>
          <w:sz w:val="28"/>
          <w:szCs w:val="28"/>
        </w:rPr>
        <w:lastRenderedPageBreak/>
        <w:t>2.</w:t>
      </w:r>
      <w:r w:rsidRPr="009C7DE6">
        <w:rPr>
          <w:b/>
          <w:bCs/>
          <w:sz w:val="28"/>
          <w:szCs w:val="28"/>
        </w:rPr>
        <w:t>2 Implementation</w:t>
      </w:r>
      <w:r w:rsidRPr="009C7DE6">
        <w:rPr>
          <w:b/>
          <w:bCs/>
          <w:sz w:val="28"/>
          <w:szCs w:val="28"/>
        </w:rPr>
        <w:t xml:space="preserve"> </w:t>
      </w:r>
    </w:p>
    <w:p w14:paraId="51063EE4" w14:textId="77777777" w:rsidR="00505129" w:rsidRPr="00505129" w:rsidRDefault="00A748F7" w:rsidP="00E92FA0">
      <w:pPr>
        <w:spacing w:after="120"/>
      </w:pPr>
      <w:proofErr w:type="spellStart"/>
      <w:proofErr w:type="gramStart"/>
      <w:r w:rsidRPr="00505129">
        <w:rPr>
          <w:b/>
          <w:bCs/>
        </w:rPr>
        <w:t>Server.Main</w:t>
      </w:r>
      <w:r w:rsidR="00D62918" w:rsidRPr="00505129">
        <w:rPr>
          <w:b/>
          <w:bCs/>
        </w:rPr>
        <w:t>.startServer</w:t>
      </w:r>
      <w:proofErr w:type="spellEnd"/>
      <w:proofErr w:type="gramEnd"/>
      <w:r w:rsidRPr="00505129">
        <w:rPr>
          <w:b/>
          <w:bCs/>
        </w:rPr>
        <w:t xml:space="preserve"> </w:t>
      </w:r>
      <w:r w:rsidRPr="00505129">
        <w:t>( This is used for starting the server)</w:t>
      </w:r>
    </w:p>
    <w:p w14:paraId="753FA898" w14:textId="2633D39E" w:rsidR="00505129" w:rsidRDefault="00A748F7" w:rsidP="004C64BD">
      <w:pPr>
        <w:spacing w:after="120"/>
        <w:jc w:val="center"/>
      </w:pPr>
      <w:r>
        <w:rPr>
          <w:noProof/>
        </w:rPr>
        <w:drawing>
          <wp:inline distT="0" distB="0" distL="0" distR="0" wp14:anchorId="3FDDA4D4" wp14:editId="10D0ECA9">
            <wp:extent cx="4584415" cy="259212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3245" cy="2614080"/>
                    </a:xfrm>
                    <a:prstGeom prst="rect">
                      <a:avLst/>
                    </a:prstGeom>
                  </pic:spPr>
                </pic:pic>
              </a:graphicData>
            </a:graphic>
          </wp:inline>
        </w:drawing>
      </w:r>
    </w:p>
    <w:p w14:paraId="2D4A2CBE" w14:textId="77777777" w:rsidR="00505129" w:rsidRDefault="00505129" w:rsidP="00E92FA0">
      <w:pPr>
        <w:spacing w:after="120"/>
      </w:pPr>
    </w:p>
    <w:p w14:paraId="61EC78B3" w14:textId="77A7A3B1" w:rsidR="00D62918" w:rsidRPr="00505129" w:rsidRDefault="00D62918" w:rsidP="00E92FA0">
      <w:pPr>
        <w:spacing w:after="120"/>
        <w:rPr>
          <w:b/>
          <w:bCs/>
          <w:sz w:val="28"/>
          <w:szCs w:val="28"/>
        </w:rPr>
      </w:pPr>
      <w:proofErr w:type="spellStart"/>
      <w:proofErr w:type="gramStart"/>
      <w:r w:rsidRPr="00505129">
        <w:rPr>
          <w:b/>
          <w:bCs/>
        </w:rPr>
        <w:t>Server.Main.stopServer</w:t>
      </w:r>
      <w:proofErr w:type="spellEnd"/>
      <w:proofErr w:type="gramEnd"/>
      <w:r w:rsidRPr="00505129">
        <w:rPr>
          <w:b/>
          <w:bCs/>
        </w:rPr>
        <w:t xml:space="preserve"> </w:t>
      </w:r>
      <w:r w:rsidRPr="00505129">
        <w:t>( This is used for stopping the server)</w:t>
      </w:r>
    </w:p>
    <w:p w14:paraId="0776555A" w14:textId="61B5191D" w:rsidR="00505129" w:rsidRDefault="00D62918" w:rsidP="004C64BD">
      <w:pPr>
        <w:spacing w:after="120"/>
        <w:jc w:val="center"/>
      </w:pPr>
      <w:r>
        <w:rPr>
          <w:noProof/>
        </w:rPr>
        <w:drawing>
          <wp:inline distT="0" distB="0" distL="0" distR="0" wp14:anchorId="7100AB59" wp14:editId="69B16E8E">
            <wp:extent cx="5033176" cy="1100071"/>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0230" cy="1112541"/>
                    </a:xfrm>
                    <a:prstGeom prst="rect">
                      <a:avLst/>
                    </a:prstGeom>
                  </pic:spPr>
                </pic:pic>
              </a:graphicData>
            </a:graphic>
          </wp:inline>
        </w:drawing>
      </w:r>
    </w:p>
    <w:p w14:paraId="7B9148F2" w14:textId="77777777" w:rsidR="00505129" w:rsidRDefault="00505129" w:rsidP="00E92FA0">
      <w:pPr>
        <w:spacing w:after="120"/>
      </w:pPr>
    </w:p>
    <w:p w14:paraId="097D108A" w14:textId="1BF25243" w:rsidR="005C2EE0" w:rsidRPr="004075D0" w:rsidRDefault="00A748F7" w:rsidP="004075D0">
      <w:pPr>
        <w:spacing w:after="120"/>
        <w:jc w:val="both"/>
      </w:pPr>
      <w:proofErr w:type="spellStart"/>
      <w:r w:rsidRPr="00505129">
        <w:rPr>
          <w:b/>
          <w:bCs/>
        </w:rPr>
        <w:t>Server.Client</w:t>
      </w:r>
      <w:proofErr w:type="spellEnd"/>
      <w:r>
        <w:t xml:space="preserve"> </w:t>
      </w:r>
      <w:r w:rsidRPr="00222870">
        <w:rPr>
          <w:bCs/>
        </w:rPr>
        <w:t>(This class handle</w:t>
      </w:r>
      <w:r w:rsidR="00222870" w:rsidRPr="00222870">
        <w:rPr>
          <w:bCs/>
        </w:rPr>
        <w:t>s the new users(threads) and modify the members list of all users</w:t>
      </w:r>
      <w:r w:rsidR="00222870">
        <w:rPr>
          <w:bCs/>
        </w:rPr>
        <w:t xml:space="preserve"> joined</w:t>
      </w:r>
      <w:r w:rsidR="00222870" w:rsidRPr="00222870">
        <w:rPr>
          <w:bCs/>
        </w:rPr>
        <w:t xml:space="preserve"> into the conversation)</w:t>
      </w:r>
    </w:p>
    <w:p w14:paraId="3AD99C9E" w14:textId="3D0DE4F1" w:rsidR="006411A8" w:rsidRDefault="004075D0" w:rsidP="00DB2A7C">
      <w:pPr>
        <w:spacing w:after="120"/>
        <w:jc w:val="center"/>
      </w:pPr>
      <w:r>
        <w:rPr>
          <w:noProof/>
        </w:rPr>
        <w:drawing>
          <wp:inline distT="0" distB="0" distL="0" distR="0" wp14:anchorId="342FE1C6" wp14:editId="76B1002C">
            <wp:extent cx="5764696" cy="2484609"/>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39480"/>
                    <a:stretch/>
                  </pic:blipFill>
                  <pic:spPr bwMode="auto">
                    <a:xfrm>
                      <a:off x="0" y="0"/>
                      <a:ext cx="5772950" cy="2488167"/>
                    </a:xfrm>
                    <a:prstGeom prst="rect">
                      <a:avLst/>
                    </a:prstGeom>
                    <a:noFill/>
                    <a:ln>
                      <a:noFill/>
                    </a:ln>
                    <a:extLst>
                      <a:ext uri="{53640926-AAD7-44D8-BBD7-CCE9431645EC}">
                        <a14:shadowObscured xmlns:a14="http://schemas.microsoft.com/office/drawing/2010/main"/>
                      </a:ext>
                    </a:extLst>
                  </pic:spPr>
                </pic:pic>
              </a:graphicData>
            </a:graphic>
          </wp:inline>
        </w:drawing>
      </w:r>
    </w:p>
    <w:p w14:paraId="5914D61A" w14:textId="5BF79D4F" w:rsidR="00923EB7" w:rsidRDefault="00923EB7" w:rsidP="00DB2A7C">
      <w:pPr>
        <w:spacing w:after="120"/>
        <w:jc w:val="center"/>
      </w:pPr>
      <w:r>
        <w:rPr>
          <w:noProof/>
        </w:rPr>
        <w:lastRenderedPageBreak/>
        <w:drawing>
          <wp:inline distT="0" distB="0" distL="0" distR="0" wp14:anchorId="6A7BE52D" wp14:editId="36D4794B">
            <wp:extent cx="5033175" cy="146866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60916"/>
                    <a:stretch/>
                  </pic:blipFill>
                  <pic:spPr bwMode="auto">
                    <a:xfrm>
                      <a:off x="0" y="0"/>
                      <a:ext cx="5068768" cy="1479054"/>
                    </a:xfrm>
                    <a:prstGeom prst="rect">
                      <a:avLst/>
                    </a:prstGeom>
                    <a:noFill/>
                    <a:ln>
                      <a:noFill/>
                    </a:ln>
                    <a:extLst>
                      <a:ext uri="{53640926-AAD7-44D8-BBD7-CCE9431645EC}">
                        <a14:shadowObscured xmlns:a14="http://schemas.microsoft.com/office/drawing/2010/main"/>
                      </a:ext>
                    </a:extLst>
                  </pic:spPr>
                </pic:pic>
              </a:graphicData>
            </a:graphic>
          </wp:inline>
        </w:drawing>
      </w:r>
    </w:p>
    <w:p w14:paraId="455ABD49" w14:textId="77777777" w:rsidR="00923EB7" w:rsidRDefault="00923EB7" w:rsidP="00E92FA0">
      <w:pPr>
        <w:spacing w:after="120"/>
      </w:pPr>
    </w:p>
    <w:p w14:paraId="536C30E3" w14:textId="789C5A84" w:rsidR="00AE127C" w:rsidRDefault="00CA07CA" w:rsidP="00B8228E">
      <w:pPr>
        <w:spacing w:after="120"/>
        <w:jc w:val="both"/>
        <w:rPr>
          <w:bCs/>
        </w:rPr>
      </w:pPr>
      <w:proofErr w:type="spellStart"/>
      <w:r w:rsidRPr="005C2EE0">
        <w:rPr>
          <w:b/>
          <w:bCs/>
        </w:rPr>
        <w:t>Client.Join</w:t>
      </w:r>
      <w:proofErr w:type="spellEnd"/>
      <w:r w:rsidRPr="005C2EE0">
        <w:rPr>
          <w:b/>
          <w:bCs/>
        </w:rPr>
        <w:t>/ New socket thread</w:t>
      </w:r>
      <w:r>
        <w:t xml:space="preserve"> </w:t>
      </w:r>
      <w:r w:rsidRPr="00222870">
        <w:rPr>
          <w:bCs/>
        </w:rPr>
        <w:t>(This class</w:t>
      </w:r>
      <w:r>
        <w:rPr>
          <w:bCs/>
        </w:rPr>
        <w:t xml:space="preserve"> is called when a user is going to join the group and it creates a new thread via ‘</w:t>
      </w:r>
      <w:proofErr w:type="spellStart"/>
      <w:proofErr w:type="gramStart"/>
      <w:r>
        <w:rPr>
          <w:bCs/>
        </w:rPr>
        <w:t>Client.Method.Connect</w:t>
      </w:r>
      <w:proofErr w:type="spellEnd"/>
      <w:proofErr w:type="gramEnd"/>
      <w:r>
        <w:rPr>
          <w:bCs/>
        </w:rPr>
        <w:t>()’ by connecting into the handshaking port, which is 5000 for this project</w:t>
      </w:r>
      <w:r w:rsidRPr="00222870">
        <w:rPr>
          <w:bCs/>
        </w:rPr>
        <w:t>)</w:t>
      </w:r>
    </w:p>
    <w:p w14:paraId="5164F068" w14:textId="562D640D" w:rsidR="006411A8" w:rsidRDefault="00CA07CA" w:rsidP="00AD1342">
      <w:pPr>
        <w:spacing w:after="120"/>
        <w:jc w:val="center"/>
      </w:pPr>
      <w:r>
        <w:rPr>
          <w:noProof/>
        </w:rPr>
        <w:drawing>
          <wp:inline distT="0" distB="0" distL="0" distR="0" wp14:anchorId="423696B3" wp14:editId="08F9CC79">
            <wp:extent cx="4436828" cy="209147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045"/>
                    <a:stretch/>
                  </pic:blipFill>
                  <pic:spPr bwMode="auto">
                    <a:xfrm>
                      <a:off x="0" y="0"/>
                      <a:ext cx="4456378" cy="2100691"/>
                    </a:xfrm>
                    <a:prstGeom prst="rect">
                      <a:avLst/>
                    </a:prstGeom>
                    <a:ln>
                      <a:noFill/>
                    </a:ln>
                    <a:extLst>
                      <a:ext uri="{53640926-AAD7-44D8-BBD7-CCE9431645EC}">
                        <a14:shadowObscured xmlns:a14="http://schemas.microsoft.com/office/drawing/2010/main"/>
                      </a:ext>
                    </a:extLst>
                  </pic:spPr>
                </pic:pic>
              </a:graphicData>
            </a:graphic>
          </wp:inline>
        </w:drawing>
      </w:r>
      <w:r>
        <w:br/>
      </w:r>
    </w:p>
    <w:p w14:paraId="4AD8D0A6" w14:textId="103DFDC7" w:rsidR="00AE127C" w:rsidRDefault="009342C7" w:rsidP="009E5C8F">
      <w:pPr>
        <w:spacing w:after="120"/>
        <w:rPr>
          <w:bCs/>
        </w:rPr>
      </w:pPr>
      <w:proofErr w:type="spellStart"/>
      <w:r w:rsidRPr="006411A8">
        <w:rPr>
          <w:b/>
          <w:bCs/>
        </w:rPr>
        <w:t>Client.Main</w:t>
      </w:r>
      <w:proofErr w:type="spellEnd"/>
      <w:r w:rsidR="00CA07CA">
        <w:t xml:space="preserve"> </w:t>
      </w:r>
      <w:r w:rsidRPr="00222870">
        <w:rPr>
          <w:bCs/>
        </w:rPr>
        <w:t>(This class</w:t>
      </w:r>
      <w:r>
        <w:rPr>
          <w:bCs/>
        </w:rPr>
        <w:t xml:space="preserve"> is for individual users. It is always in the listening mode, whenever an event is called</w:t>
      </w:r>
      <w:r w:rsidR="009654E0">
        <w:rPr>
          <w:bCs/>
        </w:rPr>
        <w:t xml:space="preserve"> </w:t>
      </w:r>
      <w:r>
        <w:rPr>
          <w:bCs/>
        </w:rPr>
        <w:t xml:space="preserve">(new member, text, image, emoji) </w:t>
      </w:r>
      <w:r w:rsidR="007F5E7C">
        <w:rPr>
          <w:bCs/>
        </w:rPr>
        <w:t>it updates the members list or the conversation with the</w:t>
      </w:r>
      <w:r w:rsidR="006411A8">
        <w:rPr>
          <w:bCs/>
        </w:rPr>
        <w:t xml:space="preserve"> </w:t>
      </w:r>
      <w:r w:rsidR="00B320E9">
        <w:rPr>
          <w:bCs/>
        </w:rPr>
        <w:t>new event</w:t>
      </w:r>
      <w:r w:rsidRPr="00222870">
        <w:rPr>
          <w:bCs/>
        </w:rPr>
        <w:t>)</w:t>
      </w:r>
    </w:p>
    <w:p w14:paraId="7CA431BD" w14:textId="059E2BFE" w:rsidR="00372E3B" w:rsidRDefault="009E5C8F" w:rsidP="00A51B00">
      <w:pPr>
        <w:spacing w:after="120"/>
        <w:jc w:val="center"/>
        <w:rPr>
          <w:bCs/>
        </w:rPr>
      </w:pPr>
      <w:r>
        <w:rPr>
          <w:noProof/>
        </w:rPr>
        <w:drawing>
          <wp:inline distT="0" distB="0" distL="0" distR="0" wp14:anchorId="0598572F" wp14:editId="749368EE">
            <wp:extent cx="5979160" cy="2675343"/>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485"/>
                    <a:stretch/>
                  </pic:blipFill>
                  <pic:spPr bwMode="auto">
                    <a:xfrm>
                      <a:off x="0" y="0"/>
                      <a:ext cx="5979160" cy="2675343"/>
                    </a:xfrm>
                    <a:prstGeom prst="rect">
                      <a:avLst/>
                    </a:prstGeom>
                    <a:ln>
                      <a:noFill/>
                    </a:ln>
                    <a:extLst>
                      <a:ext uri="{53640926-AAD7-44D8-BBD7-CCE9431645EC}">
                        <a14:shadowObscured xmlns:a14="http://schemas.microsoft.com/office/drawing/2010/main"/>
                      </a:ext>
                    </a:extLst>
                  </pic:spPr>
                </pic:pic>
              </a:graphicData>
            </a:graphic>
          </wp:inline>
        </w:drawing>
      </w:r>
    </w:p>
    <w:p w14:paraId="35989D25" w14:textId="4CF0D96D" w:rsidR="00747A9C" w:rsidRDefault="00747A9C" w:rsidP="00747A9C">
      <w:pPr>
        <w:spacing w:after="120"/>
        <w:rPr>
          <w:bCs/>
        </w:rPr>
      </w:pPr>
      <w:r>
        <w:rPr>
          <w:bCs/>
        </w:rPr>
        <w:lastRenderedPageBreak/>
        <w:t xml:space="preserve">Here are the codes for updating the received messages, </w:t>
      </w:r>
      <w:r w:rsidRPr="00B320E9">
        <w:rPr>
          <w:b/>
        </w:rPr>
        <w:t>N.B.</w:t>
      </w:r>
      <w:r>
        <w:rPr>
          <w:bCs/>
        </w:rPr>
        <w:t xml:space="preserve"> images, emojis works in the same way.</w:t>
      </w:r>
    </w:p>
    <w:p w14:paraId="617B7D23" w14:textId="3AD15C73" w:rsidR="0005653F" w:rsidRDefault="00FB6866" w:rsidP="00747A9C">
      <w:pPr>
        <w:spacing w:after="120"/>
        <w:jc w:val="center"/>
        <w:rPr>
          <w:bCs/>
        </w:rPr>
      </w:pPr>
      <w:r>
        <w:rPr>
          <w:noProof/>
        </w:rPr>
        <w:drawing>
          <wp:inline distT="0" distB="0" distL="0" distR="0" wp14:anchorId="6755AED7" wp14:editId="5F20CEAF">
            <wp:extent cx="3478932" cy="3673503"/>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479"/>
                    <a:stretch/>
                  </pic:blipFill>
                  <pic:spPr bwMode="auto">
                    <a:xfrm>
                      <a:off x="0" y="0"/>
                      <a:ext cx="3488323" cy="3683419"/>
                    </a:xfrm>
                    <a:prstGeom prst="rect">
                      <a:avLst/>
                    </a:prstGeom>
                    <a:ln>
                      <a:noFill/>
                    </a:ln>
                    <a:extLst>
                      <a:ext uri="{53640926-AAD7-44D8-BBD7-CCE9431645EC}">
                        <a14:shadowObscured xmlns:a14="http://schemas.microsoft.com/office/drawing/2010/main"/>
                      </a:ext>
                    </a:extLst>
                  </pic:spPr>
                </pic:pic>
              </a:graphicData>
            </a:graphic>
          </wp:inline>
        </w:drawing>
      </w:r>
    </w:p>
    <w:p w14:paraId="18F8D0F5" w14:textId="77777777" w:rsidR="0005653F" w:rsidRDefault="0005653F" w:rsidP="00E92FA0">
      <w:pPr>
        <w:spacing w:after="120"/>
        <w:rPr>
          <w:bCs/>
        </w:rPr>
      </w:pPr>
    </w:p>
    <w:p w14:paraId="58D634BE" w14:textId="597C84A0" w:rsidR="00CA07CA" w:rsidRDefault="00FB6866" w:rsidP="00E92FA0">
      <w:pPr>
        <w:spacing w:after="120"/>
      </w:pPr>
      <w:proofErr w:type="spellStart"/>
      <w:r w:rsidRPr="003E5614">
        <w:rPr>
          <w:b/>
          <w:bCs/>
        </w:rPr>
        <w:t>Client.Method</w:t>
      </w:r>
      <w:proofErr w:type="spellEnd"/>
      <w:r>
        <w:t xml:space="preserve"> for sending messages</w:t>
      </w:r>
    </w:p>
    <w:p w14:paraId="43748E92" w14:textId="77777777" w:rsidR="00492113" w:rsidRDefault="00FB6866" w:rsidP="00492113">
      <w:pPr>
        <w:spacing w:after="120"/>
        <w:ind w:left="-5" w:hanging="10"/>
        <w:jc w:val="center"/>
        <w:rPr>
          <w:b/>
          <w:bCs/>
          <w:sz w:val="24"/>
          <w:szCs w:val="24"/>
        </w:rPr>
      </w:pPr>
      <w:r>
        <w:rPr>
          <w:noProof/>
        </w:rPr>
        <w:drawing>
          <wp:inline distT="0" distB="0" distL="0" distR="0" wp14:anchorId="215F89A1" wp14:editId="32B3ED78">
            <wp:extent cx="4683318" cy="1384103"/>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6633" cy="1388038"/>
                    </a:xfrm>
                    <a:prstGeom prst="rect">
                      <a:avLst/>
                    </a:prstGeom>
                  </pic:spPr>
                </pic:pic>
              </a:graphicData>
            </a:graphic>
          </wp:inline>
        </w:drawing>
      </w:r>
    </w:p>
    <w:p w14:paraId="2C7502AD" w14:textId="698E3E98" w:rsidR="002C3C1C" w:rsidRPr="00492113" w:rsidRDefault="00FB6866" w:rsidP="00492113">
      <w:pPr>
        <w:spacing w:after="120"/>
        <w:ind w:left="-5" w:hanging="10"/>
        <w:rPr>
          <w:b/>
          <w:bCs/>
          <w:sz w:val="24"/>
          <w:szCs w:val="24"/>
        </w:rPr>
      </w:pPr>
      <w:r w:rsidRPr="002C3C1C">
        <w:rPr>
          <w:b/>
          <w:bCs/>
          <w:sz w:val="24"/>
          <w:szCs w:val="24"/>
        </w:rPr>
        <w:t>N.B.</w:t>
      </w:r>
      <w:r w:rsidRPr="0080330D">
        <w:rPr>
          <w:sz w:val="24"/>
          <w:szCs w:val="24"/>
        </w:rPr>
        <w:t xml:space="preserve"> images and emojis works exactly in the same way.</w:t>
      </w:r>
    </w:p>
    <w:p w14:paraId="44B5A0DA" w14:textId="77777777" w:rsidR="007207B0" w:rsidRDefault="007207B0" w:rsidP="00E92FA0">
      <w:pPr>
        <w:spacing w:after="120"/>
        <w:ind w:left="-5" w:hanging="10"/>
        <w:rPr>
          <w:sz w:val="24"/>
          <w:szCs w:val="24"/>
        </w:rPr>
      </w:pPr>
    </w:p>
    <w:p w14:paraId="65080CDA" w14:textId="28D91E88" w:rsidR="00CA07CA" w:rsidRPr="002C3C1C" w:rsidRDefault="0047254A" w:rsidP="00E92FA0">
      <w:pPr>
        <w:spacing w:after="120"/>
        <w:ind w:left="-5" w:hanging="10"/>
        <w:rPr>
          <w:b/>
          <w:bCs/>
          <w:sz w:val="24"/>
          <w:szCs w:val="24"/>
        </w:rPr>
      </w:pPr>
      <w:r w:rsidRPr="002C3C1C">
        <w:rPr>
          <w:b/>
          <w:bCs/>
        </w:rPr>
        <w:t>Signing Out</w:t>
      </w:r>
    </w:p>
    <w:p w14:paraId="3F0D6CE3" w14:textId="4F526140" w:rsidR="002C3C1C" w:rsidRDefault="0047254A" w:rsidP="00C8500D">
      <w:pPr>
        <w:spacing w:after="120"/>
        <w:ind w:left="-5" w:hanging="10"/>
        <w:jc w:val="center"/>
      </w:pPr>
      <w:r>
        <w:rPr>
          <w:noProof/>
        </w:rPr>
        <w:drawing>
          <wp:inline distT="0" distB="0" distL="0" distR="0" wp14:anchorId="67C524DB" wp14:editId="30B78080">
            <wp:extent cx="4230094" cy="11504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3910" cy="1154201"/>
                    </a:xfrm>
                    <a:prstGeom prst="rect">
                      <a:avLst/>
                    </a:prstGeom>
                  </pic:spPr>
                </pic:pic>
              </a:graphicData>
            </a:graphic>
          </wp:inline>
        </w:drawing>
      </w:r>
      <w:r>
        <w:br/>
      </w:r>
    </w:p>
    <w:p w14:paraId="57131BD2" w14:textId="77777777" w:rsidR="00E92FA0" w:rsidRDefault="003D12F6" w:rsidP="00E92FA0">
      <w:pPr>
        <w:spacing w:after="120"/>
        <w:ind w:left="-5" w:hanging="10"/>
        <w:jc w:val="center"/>
        <w:rPr>
          <w:b/>
          <w:bCs/>
          <w:color w:val="2F5597"/>
          <w:sz w:val="32"/>
          <w:u w:val="single" w:color="2F5496"/>
        </w:rPr>
      </w:pPr>
      <w:r w:rsidRPr="002C3C1C">
        <w:rPr>
          <w:b/>
          <w:bCs/>
          <w:color w:val="2F5597"/>
          <w:sz w:val="32"/>
          <w:u w:val="single" w:color="2F5496"/>
        </w:rPr>
        <w:lastRenderedPageBreak/>
        <w:t>Chapter 3: Performance Evaluation</w:t>
      </w:r>
    </w:p>
    <w:p w14:paraId="3CF051CF" w14:textId="4888E367" w:rsidR="00E41F15" w:rsidRDefault="003D12F6" w:rsidP="00573A6E">
      <w:pPr>
        <w:spacing w:after="120"/>
        <w:ind w:left="10" w:hanging="10"/>
        <w:rPr>
          <w:b/>
          <w:bCs/>
          <w:sz w:val="28"/>
          <w:szCs w:val="28"/>
        </w:rPr>
      </w:pPr>
      <w:r w:rsidRPr="00E92FA0">
        <w:rPr>
          <w:b/>
          <w:bCs/>
          <w:sz w:val="28"/>
          <w:szCs w:val="28"/>
        </w:rPr>
        <w:t xml:space="preserve">3.1 Simulation Environment </w:t>
      </w:r>
    </w:p>
    <w:p w14:paraId="4688CD72" w14:textId="5FD6C02B" w:rsidR="00573A6E" w:rsidRDefault="005E3BD7" w:rsidP="00B8228E">
      <w:pPr>
        <w:spacing w:after="120"/>
        <w:ind w:left="10" w:hanging="10"/>
        <w:jc w:val="both"/>
        <w:rPr>
          <w:sz w:val="24"/>
          <w:szCs w:val="24"/>
        </w:rPr>
      </w:pPr>
      <w:r w:rsidRPr="005E3BD7">
        <w:rPr>
          <w:sz w:val="24"/>
          <w:szCs w:val="24"/>
        </w:rPr>
        <w:t>To evaluate the performance of the Group Messaging Platform, a simulated environment is set up. This environment includes a multiple users real-time chatting and sending images and emojis. The performance of the system is tested under various scenarios, including simultaneous user access.</w:t>
      </w:r>
    </w:p>
    <w:p w14:paraId="4C972383" w14:textId="77777777" w:rsidR="005E3BD7" w:rsidRPr="005E3BD7" w:rsidRDefault="005E3BD7" w:rsidP="00573A6E">
      <w:pPr>
        <w:spacing w:after="120"/>
        <w:ind w:left="10" w:hanging="10"/>
        <w:rPr>
          <w:sz w:val="24"/>
          <w:szCs w:val="24"/>
        </w:rPr>
      </w:pPr>
    </w:p>
    <w:p w14:paraId="34C0F429" w14:textId="09EF5082" w:rsidR="00B90309" w:rsidRPr="00F21003" w:rsidRDefault="003D12F6" w:rsidP="00F21003">
      <w:pPr>
        <w:spacing w:after="120" w:line="360" w:lineRule="auto"/>
        <w:ind w:left="-5" w:right="54" w:hanging="10"/>
        <w:rPr>
          <w:b/>
          <w:bCs/>
          <w:sz w:val="28"/>
          <w:szCs w:val="28"/>
        </w:rPr>
      </w:pPr>
      <w:r w:rsidRPr="00F21003">
        <w:rPr>
          <w:b/>
          <w:bCs/>
          <w:sz w:val="28"/>
          <w:szCs w:val="28"/>
        </w:rPr>
        <w:t xml:space="preserve">3.2 Results and Discussions </w:t>
      </w:r>
    </w:p>
    <w:p w14:paraId="361B3189" w14:textId="77777777" w:rsidR="0080330D" w:rsidRPr="0080330D" w:rsidRDefault="0080330D" w:rsidP="00B8228E">
      <w:pPr>
        <w:spacing w:after="120"/>
        <w:jc w:val="both"/>
        <w:rPr>
          <w:sz w:val="24"/>
          <w:szCs w:val="24"/>
        </w:rPr>
      </w:pPr>
      <w:r w:rsidRPr="0080330D">
        <w:rPr>
          <w:sz w:val="24"/>
          <w:szCs w:val="24"/>
        </w:rPr>
        <w:t>The implementation of our Group Messaging Platform has yielded positive outcomes aligned with the defined design goals. Throughout the development process, we successfully achieved a responsive and real-time communication environment within designated groups. Users experienced minimal latency, particularly during the exchange of multimedia content, demonstrating the effectiveness of our focus on optimizing thread efficiency. The secure transmission of multimedia elements, including images and emojis, was established, contributing to a cohesive and engaging user experience. The platform's adherence to scalability objectives was evident in its ability to handle varying group sizes seamlessly. Users, confined to their predefined groups, could communicate efficiently without compromising the platform's performance. The incorporation of a modular and extensible architecture also proved beneficial, laying the foundation for future enhancements and feature integrations.</w:t>
      </w:r>
    </w:p>
    <w:p w14:paraId="31129BCB" w14:textId="77777777" w:rsidR="009E5C8F" w:rsidRDefault="009E5C8F" w:rsidP="00C36E24">
      <w:pPr>
        <w:spacing w:after="120"/>
        <w:jc w:val="center"/>
        <w:rPr>
          <w:b/>
          <w:sz w:val="28"/>
          <w:u w:val="single" w:color="000000"/>
        </w:rPr>
      </w:pPr>
    </w:p>
    <w:p w14:paraId="2AE8E031" w14:textId="31EF854D" w:rsidR="00B90309" w:rsidRDefault="0080330D" w:rsidP="00C36E24">
      <w:pPr>
        <w:spacing w:after="120"/>
        <w:jc w:val="center"/>
      </w:pPr>
      <w:r>
        <w:rPr>
          <w:b/>
          <w:sz w:val="28"/>
          <w:u w:val="single" w:color="000000"/>
        </w:rPr>
        <w:t>Server</w:t>
      </w:r>
    </w:p>
    <w:p w14:paraId="7FE748F4" w14:textId="77777777" w:rsidR="0081594C" w:rsidRDefault="0080330D" w:rsidP="005355EF">
      <w:pPr>
        <w:spacing w:after="120"/>
        <w:jc w:val="center"/>
        <w:rPr>
          <w:b/>
          <w:sz w:val="28"/>
          <w:u w:val="single" w:color="000000"/>
        </w:rPr>
      </w:pPr>
      <w:r>
        <w:rPr>
          <w:noProof/>
        </w:rPr>
        <w:drawing>
          <wp:inline distT="0" distB="0" distL="0" distR="0" wp14:anchorId="452A03CB" wp14:editId="6ADFFEAC">
            <wp:extent cx="4136315" cy="2854518"/>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959"/>
                    <a:stretch/>
                  </pic:blipFill>
                  <pic:spPr bwMode="auto">
                    <a:xfrm>
                      <a:off x="0" y="0"/>
                      <a:ext cx="4175215" cy="2881364"/>
                    </a:xfrm>
                    <a:prstGeom prst="rect">
                      <a:avLst/>
                    </a:prstGeom>
                    <a:ln>
                      <a:noFill/>
                    </a:ln>
                    <a:extLst>
                      <a:ext uri="{53640926-AAD7-44D8-BBD7-CCE9431645EC}">
                        <a14:shadowObscured xmlns:a14="http://schemas.microsoft.com/office/drawing/2010/main"/>
                      </a:ext>
                    </a:extLst>
                  </pic:spPr>
                </pic:pic>
              </a:graphicData>
            </a:graphic>
          </wp:inline>
        </w:drawing>
      </w:r>
      <w:r w:rsidR="003D12F6">
        <w:rPr>
          <w:b/>
          <w:sz w:val="28"/>
        </w:rPr>
        <w:t xml:space="preserve"> </w:t>
      </w:r>
      <w:r w:rsidR="00927D3A">
        <w:rPr>
          <w:b/>
          <w:sz w:val="28"/>
          <w:u w:val="single" w:color="000000"/>
        </w:rPr>
        <w:br/>
      </w:r>
    </w:p>
    <w:p w14:paraId="09402A6E" w14:textId="46748A37" w:rsidR="00B90309" w:rsidRDefault="00AF5708" w:rsidP="005355EF">
      <w:pPr>
        <w:spacing w:after="120"/>
        <w:jc w:val="center"/>
      </w:pPr>
      <w:r>
        <w:rPr>
          <w:b/>
          <w:sz w:val="28"/>
          <w:u w:val="single" w:color="000000"/>
        </w:rPr>
        <w:lastRenderedPageBreak/>
        <w:t>Log</w:t>
      </w:r>
      <w:r w:rsidR="006735E1">
        <w:rPr>
          <w:b/>
          <w:sz w:val="28"/>
          <w:u w:val="single" w:color="000000"/>
        </w:rPr>
        <w:t>-</w:t>
      </w:r>
      <w:r>
        <w:rPr>
          <w:b/>
          <w:sz w:val="28"/>
          <w:u w:val="single" w:color="000000"/>
        </w:rPr>
        <w:t>In Page of a Client</w:t>
      </w:r>
      <w:r w:rsidR="003D12F6">
        <w:rPr>
          <w:b/>
          <w:sz w:val="28"/>
        </w:rPr>
        <w:t xml:space="preserve"> </w:t>
      </w:r>
    </w:p>
    <w:p w14:paraId="0AFAFCEF" w14:textId="77777777" w:rsidR="00892902" w:rsidRDefault="00AF5708" w:rsidP="005355EF">
      <w:pPr>
        <w:spacing w:after="120"/>
        <w:jc w:val="center"/>
        <w:rPr>
          <w:b/>
          <w:sz w:val="28"/>
          <w:u w:val="single" w:color="000000"/>
        </w:rPr>
      </w:pPr>
      <w:r>
        <w:rPr>
          <w:noProof/>
        </w:rPr>
        <w:drawing>
          <wp:inline distT="0" distB="0" distL="0" distR="0" wp14:anchorId="06861F0E" wp14:editId="3E5860E4">
            <wp:extent cx="4746928" cy="3531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021" t="2170" r="3243" b="11305"/>
                    <a:stretch/>
                  </pic:blipFill>
                  <pic:spPr bwMode="auto">
                    <a:xfrm>
                      <a:off x="0" y="0"/>
                      <a:ext cx="4790849" cy="3563822"/>
                    </a:xfrm>
                    <a:prstGeom prst="rect">
                      <a:avLst/>
                    </a:prstGeom>
                    <a:ln>
                      <a:noFill/>
                    </a:ln>
                    <a:extLst>
                      <a:ext uri="{53640926-AAD7-44D8-BBD7-CCE9431645EC}">
                        <a14:shadowObscured xmlns:a14="http://schemas.microsoft.com/office/drawing/2010/main"/>
                      </a:ext>
                    </a:extLst>
                  </pic:spPr>
                </pic:pic>
              </a:graphicData>
            </a:graphic>
          </wp:inline>
        </w:drawing>
      </w:r>
      <w:r w:rsidR="00927D3A">
        <w:rPr>
          <w:b/>
          <w:sz w:val="28"/>
          <w:u w:val="single" w:color="000000"/>
        </w:rPr>
        <w:br/>
      </w:r>
    </w:p>
    <w:p w14:paraId="084977E5" w14:textId="16B03A85" w:rsidR="00B90309" w:rsidRPr="00892902" w:rsidRDefault="00DD6704" w:rsidP="00A179AB">
      <w:pPr>
        <w:spacing w:after="120"/>
        <w:rPr>
          <w:b/>
          <w:sz w:val="28"/>
          <w:u w:val="single" w:color="000000"/>
        </w:rPr>
      </w:pPr>
      <w:r w:rsidRPr="00DD6704">
        <w:rPr>
          <w:b/>
          <w:sz w:val="28"/>
        </w:rPr>
        <w:t xml:space="preserve">                                                              </w:t>
      </w:r>
      <w:r w:rsidR="00A87157">
        <w:rPr>
          <w:b/>
          <w:sz w:val="28"/>
          <w:u w:val="single" w:color="000000"/>
        </w:rPr>
        <w:t>Conversation</w:t>
      </w:r>
    </w:p>
    <w:p w14:paraId="05895147" w14:textId="1FCDFDDD" w:rsidR="00B90309" w:rsidRDefault="00A87157" w:rsidP="00511C13">
      <w:pPr>
        <w:spacing w:after="120"/>
        <w:jc w:val="center"/>
      </w:pPr>
      <w:r>
        <w:rPr>
          <w:noProof/>
        </w:rPr>
        <w:drawing>
          <wp:inline distT="0" distB="0" distL="0" distR="0" wp14:anchorId="6832C888" wp14:editId="511D4B12">
            <wp:extent cx="5573865" cy="3370604"/>
            <wp:effectExtent l="0" t="0" r="825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3394" cy="3406602"/>
                    </a:xfrm>
                    <a:prstGeom prst="rect">
                      <a:avLst/>
                    </a:prstGeom>
                  </pic:spPr>
                </pic:pic>
              </a:graphicData>
            </a:graphic>
          </wp:inline>
        </w:drawing>
      </w:r>
    </w:p>
    <w:p w14:paraId="3C90CF5E" w14:textId="77777777" w:rsidR="00DD4F3D" w:rsidRDefault="00DD4F3D" w:rsidP="005355EF">
      <w:pPr>
        <w:spacing w:after="120"/>
      </w:pPr>
    </w:p>
    <w:p w14:paraId="02747FE3" w14:textId="2ABCC170" w:rsidR="00892902" w:rsidRDefault="00892902" w:rsidP="008D49A7">
      <w:pPr>
        <w:spacing w:after="120"/>
        <w:jc w:val="center"/>
        <w:rPr>
          <w:b/>
          <w:sz w:val="28"/>
          <w:u w:val="single" w:color="000000"/>
        </w:rPr>
      </w:pPr>
      <w:r>
        <w:rPr>
          <w:b/>
          <w:sz w:val="28"/>
          <w:u w:val="single" w:color="000000"/>
        </w:rPr>
        <w:lastRenderedPageBreak/>
        <w:t>A new client joining in the conversation</w:t>
      </w:r>
    </w:p>
    <w:p w14:paraId="3B99DDBF" w14:textId="77777777" w:rsidR="00511C13" w:rsidRPr="00511C13" w:rsidRDefault="00892902" w:rsidP="00511C13">
      <w:pPr>
        <w:pStyle w:val="ListParagraph"/>
        <w:numPr>
          <w:ilvl w:val="0"/>
          <w:numId w:val="7"/>
        </w:numPr>
        <w:spacing w:after="120"/>
        <w:ind w:right="-9"/>
        <w:rPr>
          <w:bCs/>
          <w:sz w:val="24"/>
          <w:szCs w:val="20"/>
        </w:rPr>
      </w:pPr>
      <w:r w:rsidRPr="00511C13">
        <w:rPr>
          <w:bCs/>
          <w:sz w:val="24"/>
          <w:szCs w:val="20"/>
        </w:rPr>
        <w:t xml:space="preserve">This new client can’t see the previous messages in the group. </w:t>
      </w:r>
    </w:p>
    <w:p w14:paraId="7FFFD666" w14:textId="31BD05F2" w:rsidR="00B90309" w:rsidRPr="00892902" w:rsidRDefault="00892902" w:rsidP="00511C13">
      <w:pPr>
        <w:spacing w:after="120"/>
        <w:ind w:right="-9"/>
        <w:jc w:val="center"/>
        <w:rPr>
          <w:bCs/>
        </w:rPr>
      </w:pPr>
      <w:r>
        <w:rPr>
          <w:bCs/>
          <w:sz w:val="24"/>
          <w:szCs w:val="20"/>
        </w:rPr>
        <w:br/>
      </w:r>
      <w:r>
        <w:rPr>
          <w:noProof/>
        </w:rPr>
        <w:drawing>
          <wp:inline distT="0" distB="0" distL="0" distR="0" wp14:anchorId="1405F063" wp14:editId="658BDBB2">
            <wp:extent cx="5534362" cy="314871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227"/>
                    <a:stretch/>
                  </pic:blipFill>
                  <pic:spPr bwMode="auto">
                    <a:xfrm>
                      <a:off x="0" y="0"/>
                      <a:ext cx="5565306" cy="3166321"/>
                    </a:xfrm>
                    <a:prstGeom prst="rect">
                      <a:avLst/>
                    </a:prstGeom>
                    <a:ln>
                      <a:noFill/>
                    </a:ln>
                    <a:extLst>
                      <a:ext uri="{53640926-AAD7-44D8-BBD7-CCE9431645EC}">
                        <a14:shadowObscured xmlns:a14="http://schemas.microsoft.com/office/drawing/2010/main"/>
                      </a:ext>
                    </a:extLst>
                  </pic:spPr>
                </pic:pic>
              </a:graphicData>
            </a:graphic>
          </wp:inline>
        </w:drawing>
      </w:r>
      <w:r>
        <w:rPr>
          <w:b/>
          <w:sz w:val="28"/>
          <w:u w:val="single" w:color="000000"/>
        </w:rPr>
        <w:br/>
      </w:r>
    </w:p>
    <w:p w14:paraId="151A8BC0" w14:textId="4C296E51" w:rsidR="006735E1" w:rsidRDefault="006735E1" w:rsidP="007D50D8">
      <w:pPr>
        <w:spacing w:after="120"/>
        <w:jc w:val="center"/>
        <w:rPr>
          <w:b/>
          <w:sz w:val="28"/>
          <w:u w:val="single" w:color="000000"/>
        </w:rPr>
      </w:pPr>
      <w:r>
        <w:rPr>
          <w:b/>
          <w:sz w:val="28"/>
          <w:u w:val="single" w:color="000000"/>
        </w:rPr>
        <w:t>Previous client’s conversation</w:t>
      </w:r>
    </w:p>
    <w:p w14:paraId="0DED8BD4" w14:textId="3314238B" w:rsidR="00B5721B" w:rsidRPr="00B5721B" w:rsidRDefault="006735E1" w:rsidP="00B5721B">
      <w:pPr>
        <w:pStyle w:val="ListParagraph"/>
        <w:numPr>
          <w:ilvl w:val="0"/>
          <w:numId w:val="7"/>
        </w:numPr>
        <w:spacing w:after="120"/>
        <w:ind w:right="-9"/>
      </w:pPr>
      <w:r w:rsidRPr="00B5721B">
        <w:rPr>
          <w:bCs/>
          <w:sz w:val="24"/>
          <w:szCs w:val="20"/>
        </w:rPr>
        <w:t>On the other</w:t>
      </w:r>
      <w:r w:rsidR="00B576D6">
        <w:rPr>
          <w:bCs/>
          <w:sz w:val="24"/>
          <w:szCs w:val="20"/>
        </w:rPr>
        <w:t>-</w:t>
      </w:r>
      <w:r w:rsidRPr="00B5721B">
        <w:rPr>
          <w:bCs/>
          <w:sz w:val="24"/>
          <w:szCs w:val="20"/>
        </w:rPr>
        <w:t xml:space="preserve">hand other user’s conversation got updated </w:t>
      </w:r>
    </w:p>
    <w:p w14:paraId="10F2F6B3" w14:textId="77777777" w:rsidR="008106F1" w:rsidRDefault="00982334" w:rsidP="0064448D">
      <w:pPr>
        <w:pStyle w:val="ListParagraph"/>
        <w:spacing w:after="120"/>
        <w:ind w:left="0"/>
        <w:jc w:val="center"/>
        <w:rPr>
          <w:b/>
          <w:sz w:val="28"/>
          <w:u w:val="single" w:color="000000"/>
        </w:rPr>
      </w:pPr>
      <w:r w:rsidRPr="00B5721B">
        <w:rPr>
          <w:bCs/>
          <w:sz w:val="24"/>
          <w:szCs w:val="20"/>
        </w:rPr>
        <w:br/>
      </w:r>
      <w:r>
        <w:rPr>
          <w:noProof/>
        </w:rPr>
        <w:drawing>
          <wp:inline distT="0" distB="0" distL="0" distR="0" wp14:anchorId="7579F252" wp14:editId="61DEC436">
            <wp:extent cx="5614466" cy="3029447"/>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6537"/>
                    <a:stretch/>
                  </pic:blipFill>
                  <pic:spPr bwMode="auto">
                    <a:xfrm>
                      <a:off x="0" y="0"/>
                      <a:ext cx="5657282" cy="3052550"/>
                    </a:xfrm>
                    <a:prstGeom prst="rect">
                      <a:avLst/>
                    </a:prstGeom>
                    <a:ln>
                      <a:noFill/>
                    </a:ln>
                    <a:extLst>
                      <a:ext uri="{53640926-AAD7-44D8-BBD7-CCE9431645EC}">
                        <a14:shadowObscured xmlns:a14="http://schemas.microsoft.com/office/drawing/2010/main"/>
                      </a:ext>
                    </a:extLst>
                  </pic:spPr>
                </pic:pic>
              </a:graphicData>
            </a:graphic>
          </wp:inline>
        </w:drawing>
      </w:r>
      <w:r w:rsidR="00C311BA" w:rsidRPr="00B5721B">
        <w:rPr>
          <w:bCs/>
          <w:sz w:val="24"/>
          <w:szCs w:val="20"/>
        </w:rPr>
        <w:br/>
      </w:r>
    </w:p>
    <w:p w14:paraId="759DD586" w14:textId="63495FF4" w:rsidR="00C311BA" w:rsidRPr="008106F1" w:rsidRDefault="00C311BA" w:rsidP="0064448D">
      <w:pPr>
        <w:pStyle w:val="ListParagraph"/>
        <w:spacing w:after="120"/>
        <w:ind w:left="0"/>
        <w:jc w:val="center"/>
        <w:rPr>
          <w:b/>
          <w:sz w:val="28"/>
          <w:u w:val="single" w:color="000000"/>
        </w:rPr>
      </w:pPr>
      <w:r w:rsidRPr="00B5721B">
        <w:rPr>
          <w:b/>
          <w:sz w:val="28"/>
          <w:u w:val="single" w:color="000000"/>
        </w:rPr>
        <w:lastRenderedPageBreak/>
        <w:t>Server</w:t>
      </w:r>
    </w:p>
    <w:p w14:paraId="2778A60C" w14:textId="77777777" w:rsidR="003B78F2" w:rsidRPr="003B78F2" w:rsidRDefault="00C311BA" w:rsidP="003B78F2">
      <w:pPr>
        <w:pStyle w:val="ListParagraph"/>
        <w:numPr>
          <w:ilvl w:val="0"/>
          <w:numId w:val="7"/>
        </w:numPr>
        <w:spacing w:after="120"/>
        <w:ind w:right="-9"/>
        <w:rPr>
          <w:b/>
          <w:sz w:val="28"/>
          <w:u w:val="single" w:color="000000"/>
        </w:rPr>
      </w:pPr>
      <w:r w:rsidRPr="003B78F2">
        <w:rPr>
          <w:bCs/>
          <w:sz w:val="24"/>
          <w:szCs w:val="20"/>
        </w:rPr>
        <w:t xml:space="preserve">I signed out from ‘Roman’ account. Now the server looks like this- </w:t>
      </w:r>
    </w:p>
    <w:p w14:paraId="19310E17" w14:textId="1F9161E3" w:rsidR="004C64BD" w:rsidRDefault="00C311BA" w:rsidP="004C64BD">
      <w:pPr>
        <w:pStyle w:val="ListParagraph"/>
        <w:spacing w:after="120"/>
        <w:ind w:left="0"/>
        <w:jc w:val="center"/>
        <w:rPr>
          <w:color w:val="2F5597"/>
          <w:sz w:val="32"/>
          <w:u w:val="single" w:color="2F5496"/>
        </w:rPr>
      </w:pPr>
      <w:r w:rsidRPr="003B78F2">
        <w:rPr>
          <w:bCs/>
          <w:sz w:val="24"/>
          <w:szCs w:val="20"/>
        </w:rPr>
        <w:br/>
      </w:r>
      <w:r>
        <w:rPr>
          <w:noProof/>
        </w:rPr>
        <w:drawing>
          <wp:inline distT="0" distB="0" distL="0" distR="0" wp14:anchorId="48DB4E13" wp14:editId="24BF9C00">
            <wp:extent cx="5057030" cy="2908222"/>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1453" b="11989"/>
                    <a:stretch/>
                  </pic:blipFill>
                  <pic:spPr bwMode="auto">
                    <a:xfrm>
                      <a:off x="0" y="0"/>
                      <a:ext cx="5083598" cy="2923501"/>
                    </a:xfrm>
                    <a:prstGeom prst="rect">
                      <a:avLst/>
                    </a:prstGeom>
                    <a:ln>
                      <a:noFill/>
                    </a:ln>
                    <a:extLst>
                      <a:ext uri="{53640926-AAD7-44D8-BBD7-CCE9431645EC}">
                        <a14:shadowObscured xmlns:a14="http://schemas.microsoft.com/office/drawing/2010/main"/>
                      </a:ext>
                    </a:extLst>
                  </pic:spPr>
                </pic:pic>
              </a:graphicData>
            </a:graphic>
          </wp:inline>
        </w:drawing>
      </w:r>
    </w:p>
    <w:p w14:paraId="276500DB" w14:textId="68DE9EA8" w:rsidR="00ED2EDA" w:rsidRDefault="00ED2EDA" w:rsidP="004C64BD">
      <w:pPr>
        <w:pStyle w:val="ListParagraph"/>
        <w:spacing w:after="120"/>
        <w:ind w:left="0"/>
        <w:jc w:val="center"/>
        <w:rPr>
          <w:color w:val="2F5597"/>
          <w:sz w:val="32"/>
          <w:u w:val="single" w:color="2F5496"/>
        </w:rPr>
      </w:pPr>
    </w:p>
    <w:p w14:paraId="3F798FB6" w14:textId="358B1C8C" w:rsidR="00ED2EDA" w:rsidRDefault="00ED2EDA" w:rsidP="004C64BD">
      <w:pPr>
        <w:pStyle w:val="ListParagraph"/>
        <w:spacing w:after="120"/>
        <w:ind w:left="0"/>
        <w:jc w:val="center"/>
        <w:rPr>
          <w:color w:val="2F5597"/>
          <w:sz w:val="32"/>
          <w:u w:val="single" w:color="2F5496"/>
        </w:rPr>
      </w:pPr>
    </w:p>
    <w:p w14:paraId="34D3021F" w14:textId="77777777" w:rsidR="00ED2EDA" w:rsidRDefault="00ED2EDA" w:rsidP="004C64BD">
      <w:pPr>
        <w:pStyle w:val="ListParagraph"/>
        <w:spacing w:after="120"/>
        <w:ind w:left="0"/>
        <w:jc w:val="center"/>
        <w:rPr>
          <w:color w:val="2F5597"/>
          <w:sz w:val="32"/>
          <w:u w:val="single" w:color="2F5496"/>
        </w:rPr>
      </w:pPr>
    </w:p>
    <w:p w14:paraId="4739AFB0" w14:textId="77777777" w:rsidR="004C64BD" w:rsidRPr="00ED2EDA" w:rsidRDefault="003D12F6" w:rsidP="004C64BD">
      <w:pPr>
        <w:pStyle w:val="ListParagraph"/>
        <w:spacing w:after="120"/>
        <w:ind w:left="0"/>
        <w:jc w:val="center"/>
        <w:rPr>
          <w:b/>
          <w:bCs/>
          <w:color w:val="2F5597"/>
          <w:sz w:val="32"/>
        </w:rPr>
      </w:pPr>
      <w:r w:rsidRPr="00ED2EDA">
        <w:rPr>
          <w:b/>
          <w:bCs/>
          <w:color w:val="2F5597"/>
          <w:sz w:val="32"/>
          <w:u w:val="single" w:color="2F5496"/>
        </w:rPr>
        <w:t>Chapter 4: Conclusion</w:t>
      </w:r>
      <w:r w:rsidRPr="00ED2EDA">
        <w:rPr>
          <w:b/>
          <w:bCs/>
          <w:color w:val="2F5597"/>
          <w:sz w:val="32"/>
        </w:rPr>
        <w:t xml:space="preserve"> </w:t>
      </w:r>
    </w:p>
    <w:p w14:paraId="6F46E553" w14:textId="45CF92A5" w:rsidR="00B90309" w:rsidRPr="00ED2EDA" w:rsidRDefault="003D12F6" w:rsidP="00ED2EDA">
      <w:pPr>
        <w:pStyle w:val="ListParagraph"/>
        <w:spacing w:after="120"/>
        <w:ind w:left="0"/>
        <w:rPr>
          <w:b/>
          <w:bCs/>
          <w:sz w:val="28"/>
          <w:szCs w:val="28"/>
          <w:u w:val="single" w:color="000000"/>
        </w:rPr>
      </w:pPr>
      <w:r w:rsidRPr="00ED2EDA">
        <w:rPr>
          <w:b/>
          <w:bCs/>
          <w:sz w:val="28"/>
          <w:szCs w:val="28"/>
        </w:rPr>
        <w:t xml:space="preserve">4.1 Introduction </w:t>
      </w:r>
    </w:p>
    <w:p w14:paraId="798291CA" w14:textId="77777777" w:rsidR="008425EE" w:rsidRDefault="002D2CD3" w:rsidP="008425EE">
      <w:pPr>
        <w:spacing w:after="120"/>
        <w:jc w:val="both"/>
        <w:rPr>
          <w:sz w:val="24"/>
        </w:rPr>
      </w:pPr>
      <w:r w:rsidRPr="002D2CD3">
        <w:rPr>
          <w:sz w:val="24"/>
        </w:rPr>
        <w:t>In conclusion, our Group Messaging Platform represents a significant stride towards fulfilling the evolving communication needs of users in a group setting. The amalgamation of robust socket programming techniques and carefully crafted design goals has resulted in a platform that prioritizes real-time, secure, and engaging communication. By confining users to designated groups and allowing the seamless exchange of images and emojis, we've not only created a focused environment but also enhanced the richness of user interactions. This project serves as a testament to the potential of modern networking technologies in providing dynamic and responsive group communication solutions.</w:t>
      </w:r>
    </w:p>
    <w:p w14:paraId="3DA870F8" w14:textId="4EBE6702" w:rsidR="004C64BD" w:rsidRDefault="003D12F6" w:rsidP="00ED2EDA">
      <w:pPr>
        <w:spacing w:after="120"/>
      </w:pPr>
      <w:r>
        <w:t xml:space="preserve"> </w:t>
      </w:r>
    </w:p>
    <w:p w14:paraId="6BCE0974" w14:textId="5F82F2C6" w:rsidR="00B90309" w:rsidRPr="00ED2EDA" w:rsidRDefault="003D12F6" w:rsidP="00ED2EDA">
      <w:pPr>
        <w:spacing w:after="120"/>
        <w:rPr>
          <w:b/>
          <w:bCs/>
          <w:sz w:val="28"/>
          <w:szCs w:val="28"/>
        </w:rPr>
      </w:pPr>
      <w:r w:rsidRPr="00ED2EDA">
        <w:rPr>
          <w:b/>
          <w:bCs/>
          <w:sz w:val="28"/>
          <w:szCs w:val="28"/>
        </w:rPr>
        <w:t xml:space="preserve">4.2 Practical Implications </w:t>
      </w:r>
    </w:p>
    <w:p w14:paraId="31ED55B2" w14:textId="211FD8F6" w:rsidR="004C64BD" w:rsidRDefault="002D2CD3" w:rsidP="008425EE">
      <w:pPr>
        <w:spacing w:after="120"/>
        <w:jc w:val="both"/>
      </w:pPr>
      <w:r w:rsidRPr="002D2CD3">
        <w:rPr>
          <w:sz w:val="24"/>
        </w:rPr>
        <w:t xml:space="preserve">The practical implications of this project are far-reaching. Businesses, educational institutions, and social groups can leverage the Group Messaging Platform to streamline communication within their respective communities. The secure multimedia exchange capability enhances collaboration and engagement, making it a valuable tool for team projects, online learning environments, and social networking groups. The emphasis on real-time communication ensures </w:t>
      </w:r>
      <w:r w:rsidRPr="002D2CD3">
        <w:rPr>
          <w:sz w:val="24"/>
        </w:rPr>
        <w:lastRenderedPageBreak/>
        <w:t>that users can stay connected and informed, fostering a sense of unity and shared experience within the designated groups.</w:t>
      </w:r>
      <w:r w:rsidR="003D12F6">
        <w:t xml:space="preserve"> </w:t>
      </w:r>
    </w:p>
    <w:p w14:paraId="5DD32278" w14:textId="77777777" w:rsidR="008425EE" w:rsidRDefault="008425EE" w:rsidP="00ED2EDA">
      <w:pPr>
        <w:spacing w:after="120"/>
      </w:pPr>
    </w:p>
    <w:p w14:paraId="0E5D4D7F" w14:textId="3AFA5DCD" w:rsidR="00B90309" w:rsidRPr="00ED2EDA" w:rsidRDefault="003D12F6" w:rsidP="00ED2EDA">
      <w:pPr>
        <w:spacing w:after="120"/>
        <w:rPr>
          <w:b/>
          <w:bCs/>
          <w:sz w:val="28"/>
          <w:szCs w:val="28"/>
        </w:rPr>
      </w:pPr>
      <w:r w:rsidRPr="00ED2EDA">
        <w:rPr>
          <w:b/>
          <w:bCs/>
          <w:sz w:val="28"/>
          <w:szCs w:val="28"/>
        </w:rPr>
        <w:t xml:space="preserve">4.3 Scope of Future Work </w:t>
      </w:r>
    </w:p>
    <w:p w14:paraId="52A0CA4D" w14:textId="77777777" w:rsidR="002D2CD3" w:rsidRPr="002D2CD3" w:rsidRDefault="002D2CD3" w:rsidP="008425EE">
      <w:pPr>
        <w:spacing w:after="120"/>
        <w:jc w:val="both"/>
        <w:rPr>
          <w:sz w:val="24"/>
        </w:rPr>
      </w:pPr>
      <w:r w:rsidRPr="002D2CD3">
        <w:rPr>
          <w:sz w:val="24"/>
        </w:rPr>
        <w:t>Looking ahead, there are several avenues for future work and enhancements to further elevate the Group Messaging Platform. Some potential areas include:</w:t>
      </w:r>
    </w:p>
    <w:p w14:paraId="7D7DBF4A" w14:textId="77777777" w:rsidR="002D2CD3" w:rsidRPr="002D2CD3" w:rsidRDefault="002D2CD3" w:rsidP="008425EE">
      <w:pPr>
        <w:numPr>
          <w:ilvl w:val="0"/>
          <w:numId w:val="1"/>
        </w:numPr>
        <w:spacing w:after="120"/>
        <w:jc w:val="both"/>
        <w:rPr>
          <w:sz w:val="24"/>
        </w:rPr>
      </w:pPr>
      <w:r w:rsidRPr="002D2CD3">
        <w:rPr>
          <w:b/>
          <w:bCs/>
          <w:sz w:val="24"/>
        </w:rPr>
        <w:t>Advanced Multimedia Features:</w:t>
      </w:r>
    </w:p>
    <w:p w14:paraId="5C20797C" w14:textId="77777777" w:rsidR="002D2CD3" w:rsidRPr="002D2CD3" w:rsidRDefault="002D2CD3" w:rsidP="008425EE">
      <w:pPr>
        <w:numPr>
          <w:ilvl w:val="1"/>
          <w:numId w:val="1"/>
        </w:numPr>
        <w:spacing w:after="120"/>
        <w:jc w:val="both"/>
        <w:rPr>
          <w:sz w:val="24"/>
        </w:rPr>
      </w:pPr>
      <w:r w:rsidRPr="002D2CD3">
        <w:rPr>
          <w:sz w:val="24"/>
        </w:rPr>
        <w:t>Integrate additional multimedia features such as video sharing and document collaboration to expand the platform's capabilities.</w:t>
      </w:r>
    </w:p>
    <w:p w14:paraId="64E170C6" w14:textId="77777777" w:rsidR="002D2CD3" w:rsidRPr="002D2CD3" w:rsidRDefault="002D2CD3" w:rsidP="008425EE">
      <w:pPr>
        <w:numPr>
          <w:ilvl w:val="0"/>
          <w:numId w:val="1"/>
        </w:numPr>
        <w:spacing w:after="120"/>
        <w:jc w:val="both"/>
        <w:rPr>
          <w:sz w:val="24"/>
        </w:rPr>
      </w:pPr>
      <w:r w:rsidRPr="002D2CD3">
        <w:rPr>
          <w:b/>
          <w:bCs/>
          <w:sz w:val="24"/>
        </w:rPr>
        <w:t>Enhanced Security Measures:</w:t>
      </w:r>
    </w:p>
    <w:p w14:paraId="37B036E5" w14:textId="77777777" w:rsidR="002D2CD3" w:rsidRPr="002D2CD3" w:rsidRDefault="002D2CD3" w:rsidP="008425EE">
      <w:pPr>
        <w:numPr>
          <w:ilvl w:val="1"/>
          <w:numId w:val="1"/>
        </w:numPr>
        <w:spacing w:after="120"/>
        <w:jc w:val="both"/>
        <w:rPr>
          <w:sz w:val="24"/>
        </w:rPr>
      </w:pPr>
      <w:r w:rsidRPr="002D2CD3">
        <w:rPr>
          <w:sz w:val="24"/>
        </w:rPr>
        <w:t>Implement advanced encryption techniques and authentication protocols to further fortify the security of the messaging platform.</w:t>
      </w:r>
    </w:p>
    <w:p w14:paraId="7E36B64B" w14:textId="77777777" w:rsidR="002D2CD3" w:rsidRPr="002D2CD3" w:rsidRDefault="002D2CD3" w:rsidP="008425EE">
      <w:pPr>
        <w:numPr>
          <w:ilvl w:val="0"/>
          <w:numId w:val="1"/>
        </w:numPr>
        <w:spacing w:after="120"/>
        <w:jc w:val="both"/>
        <w:rPr>
          <w:sz w:val="24"/>
        </w:rPr>
      </w:pPr>
      <w:r w:rsidRPr="002D2CD3">
        <w:rPr>
          <w:b/>
          <w:bCs/>
          <w:sz w:val="24"/>
        </w:rPr>
        <w:t>Integration with External Services:</w:t>
      </w:r>
    </w:p>
    <w:p w14:paraId="13FC69EA" w14:textId="77777777" w:rsidR="002D2CD3" w:rsidRPr="002D2CD3" w:rsidRDefault="002D2CD3" w:rsidP="008425EE">
      <w:pPr>
        <w:numPr>
          <w:ilvl w:val="1"/>
          <w:numId w:val="1"/>
        </w:numPr>
        <w:spacing w:after="120"/>
        <w:jc w:val="both"/>
        <w:rPr>
          <w:sz w:val="24"/>
        </w:rPr>
      </w:pPr>
      <w:r w:rsidRPr="002D2CD3">
        <w:rPr>
          <w:sz w:val="24"/>
        </w:rPr>
        <w:t>Explore possibilities for integrating the platform with external services, allowing users to seamlessly share content from other applications.</w:t>
      </w:r>
    </w:p>
    <w:p w14:paraId="5577E37D" w14:textId="0EBB17DE" w:rsidR="002D2CD3" w:rsidRPr="002D2CD3" w:rsidRDefault="002D2CD3" w:rsidP="008425EE">
      <w:pPr>
        <w:numPr>
          <w:ilvl w:val="0"/>
          <w:numId w:val="1"/>
        </w:numPr>
        <w:spacing w:after="120"/>
        <w:jc w:val="both"/>
        <w:rPr>
          <w:sz w:val="24"/>
        </w:rPr>
      </w:pPr>
      <w:r>
        <w:rPr>
          <w:b/>
          <w:bCs/>
          <w:sz w:val="24"/>
        </w:rPr>
        <w:t>Multiple groups according to users</w:t>
      </w:r>
      <w:r w:rsidRPr="002D2CD3">
        <w:rPr>
          <w:b/>
          <w:bCs/>
          <w:sz w:val="24"/>
        </w:rPr>
        <w:t>:</w:t>
      </w:r>
    </w:p>
    <w:p w14:paraId="735F1610" w14:textId="414E1A3F" w:rsidR="002D2CD3" w:rsidRPr="002D2CD3" w:rsidRDefault="002D2CD3" w:rsidP="008425EE">
      <w:pPr>
        <w:numPr>
          <w:ilvl w:val="1"/>
          <w:numId w:val="1"/>
        </w:numPr>
        <w:spacing w:after="120"/>
        <w:jc w:val="both"/>
        <w:rPr>
          <w:sz w:val="24"/>
        </w:rPr>
      </w:pPr>
      <w:r>
        <w:rPr>
          <w:sz w:val="24"/>
        </w:rPr>
        <w:t>Users can create and manage groups. For example, a user can create and add multiple clients to it.</w:t>
      </w:r>
    </w:p>
    <w:p w14:paraId="21DE53FB" w14:textId="77777777" w:rsidR="002D2CD3" w:rsidRPr="002D2CD3" w:rsidRDefault="002D2CD3" w:rsidP="008425EE">
      <w:pPr>
        <w:numPr>
          <w:ilvl w:val="0"/>
          <w:numId w:val="1"/>
        </w:numPr>
        <w:spacing w:after="120"/>
        <w:jc w:val="both"/>
        <w:rPr>
          <w:sz w:val="24"/>
        </w:rPr>
      </w:pPr>
      <w:r w:rsidRPr="002D2CD3">
        <w:rPr>
          <w:b/>
          <w:bCs/>
          <w:sz w:val="24"/>
        </w:rPr>
        <w:t>Cross-Platform Compatibility:</w:t>
      </w:r>
    </w:p>
    <w:p w14:paraId="69489AE0" w14:textId="77777777" w:rsidR="002D2CD3" w:rsidRPr="002D2CD3" w:rsidRDefault="002D2CD3" w:rsidP="008425EE">
      <w:pPr>
        <w:numPr>
          <w:ilvl w:val="1"/>
          <w:numId w:val="1"/>
        </w:numPr>
        <w:spacing w:after="120"/>
        <w:jc w:val="both"/>
        <w:rPr>
          <w:sz w:val="24"/>
        </w:rPr>
      </w:pPr>
      <w:r w:rsidRPr="002D2CD3">
        <w:rPr>
          <w:sz w:val="24"/>
        </w:rPr>
        <w:t>Develop dedicated applications for various operating systems and devices, ensuring a consistent and user-friendly experience across platforms.</w:t>
      </w:r>
    </w:p>
    <w:p w14:paraId="0C01A1D3" w14:textId="4857FC14" w:rsidR="00B90309" w:rsidRPr="00DD6704" w:rsidRDefault="002D2CD3" w:rsidP="008425EE">
      <w:pPr>
        <w:spacing w:after="120"/>
        <w:jc w:val="both"/>
        <w:rPr>
          <w:sz w:val="24"/>
        </w:rPr>
      </w:pPr>
      <w:r w:rsidRPr="002D2CD3">
        <w:rPr>
          <w:sz w:val="24"/>
        </w:rPr>
        <w:t>By exploring these avenues and staying attuned to emerging technologies, our Group Messaging Platform has the potential to evolve into an even more comprehensive and indispensable tool for group communication in the digital era.</w:t>
      </w:r>
      <w:r w:rsidR="003D12F6">
        <w:rPr>
          <w:sz w:val="24"/>
        </w:rPr>
        <w:t xml:space="preserve"> </w:t>
      </w:r>
    </w:p>
    <w:p w14:paraId="35A9C23E" w14:textId="77777777" w:rsidR="00B90309" w:rsidRDefault="003D12F6" w:rsidP="00ED2EDA">
      <w:pPr>
        <w:spacing w:after="120"/>
        <w:ind w:left="17"/>
        <w:jc w:val="center"/>
      </w:pPr>
      <w:r>
        <w:rPr>
          <w:b/>
          <w:color w:val="2F5597"/>
          <w:sz w:val="32"/>
        </w:rPr>
        <w:t xml:space="preserve"> </w:t>
      </w:r>
    </w:p>
    <w:p w14:paraId="4C8D8CE7" w14:textId="77777777" w:rsidR="00B90309" w:rsidRDefault="003D12F6" w:rsidP="00ED2EDA">
      <w:pPr>
        <w:spacing w:after="120"/>
        <w:ind w:left="17"/>
        <w:jc w:val="center"/>
      </w:pPr>
      <w:r>
        <w:rPr>
          <w:b/>
          <w:color w:val="2F5597"/>
          <w:sz w:val="32"/>
        </w:rPr>
        <w:t xml:space="preserve"> </w:t>
      </w:r>
    </w:p>
    <w:p w14:paraId="6D4ED3CC" w14:textId="77777777" w:rsidR="00770A15" w:rsidRDefault="00770A15" w:rsidP="00ED2EDA">
      <w:pPr>
        <w:spacing w:after="120"/>
        <w:ind w:right="4011"/>
        <w:jc w:val="right"/>
        <w:rPr>
          <w:b/>
          <w:color w:val="2F5597"/>
          <w:sz w:val="32"/>
          <w:u w:val="single" w:color="2F5496"/>
        </w:rPr>
      </w:pPr>
    </w:p>
    <w:p w14:paraId="6D636596" w14:textId="74369714" w:rsidR="00B90309" w:rsidRDefault="003D12F6" w:rsidP="00ED2EDA">
      <w:pPr>
        <w:spacing w:after="120"/>
        <w:ind w:right="4011"/>
        <w:jc w:val="right"/>
      </w:pPr>
      <w:r>
        <w:rPr>
          <w:b/>
          <w:color w:val="2F5597"/>
          <w:sz w:val="32"/>
          <w:u w:val="single" w:color="2F5496"/>
        </w:rPr>
        <w:t>References</w:t>
      </w:r>
      <w:r>
        <w:rPr>
          <w:b/>
          <w:color w:val="2F5597"/>
          <w:sz w:val="32"/>
        </w:rPr>
        <w:t xml:space="preserve"> </w:t>
      </w:r>
    </w:p>
    <w:p w14:paraId="193D2C5F" w14:textId="1AAF2739" w:rsidR="00B90309" w:rsidRPr="00DD6704" w:rsidRDefault="003D12F6" w:rsidP="00B35682">
      <w:pPr>
        <w:pStyle w:val="ListParagraph"/>
        <w:numPr>
          <w:ilvl w:val="0"/>
          <w:numId w:val="8"/>
        </w:numPr>
        <w:spacing w:after="120"/>
        <w:rPr>
          <w:color w:val="auto"/>
          <w:sz w:val="24"/>
          <w:szCs w:val="24"/>
        </w:rPr>
      </w:pPr>
      <w:r w:rsidRPr="00DD6704">
        <w:rPr>
          <w:color w:val="auto"/>
          <w:sz w:val="28"/>
          <w:szCs w:val="24"/>
        </w:rPr>
        <w:t xml:space="preserve">Lab Manuals of ‘CSE </w:t>
      </w:r>
      <w:r w:rsidR="00DD6704">
        <w:rPr>
          <w:color w:val="auto"/>
          <w:sz w:val="28"/>
          <w:szCs w:val="24"/>
        </w:rPr>
        <w:t>312</w:t>
      </w:r>
      <w:r w:rsidRPr="00DD6704">
        <w:rPr>
          <w:color w:val="auto"/>
          <w:sz w:val="28"/>
          <w:szCs w:val="24"/>
        </w:rPr>
        <w:t xml:space="preserve">’ </w:t>
      </w:r>
      <w:r w:rsidR="00DD6704">
        <w:rPr>
          <w:color w:val="auto"/>
          <w:sz w:val="28"/>
          <w:szCs w:val="24"/>
        </w:rPr>
        <w:t>course offered by Green University of Bangladesh</w:t>
      </w:r>
    </w:p>
    <w:p w14:paraId="5ADBFC2C" w14:textId="0B7CEF2A" w:rsidR="00B90309" w:rsidRPr="00DD6704" w:rsidRDefault="003D12F6" w:rsidP="00B35682">
      <w:pPr>
        <w:pStyle w:val="ListParagraph"/>
        <w:numPr>
          <w:ilvl w:val="0"/>
          <w:numId w:val="8"/>
        </w:numPr>
        <w:spacing w:after="120"/>
        <w:ind w:right="54"/>
        <w:rPr>
          <w:sz w:val="24"/>
          <w:szCs w:val="24"/>
        </w:rPr>
      </w:pPr>
      <w:proofErr w:type="spellStart"/>
      <w:r w:rsidRPr="00DD6704">
        <w:rPr>
          <w:color w:val="FF0000"/>
          <w:sz w:val="28"/>
          <w:szCs w:val="24"/>
        </w:rPr>
        <w:t>ChatGPT</w:t>
      </w:r>
      <w:proofErr w:type="spellEnd"/>
      <w:r w:rsidRPr="00DD6704">
        <w:rPr>
          <w:sz w:val="28"/>
          <w:szCs w:val="24"/>
        </w:rPr>
        <w:t xml:space="preserve"> - for </w:t>
      </w:r>
      <w:r w:rsidR="00DD6704">
        <w:rPr>
          <w:sz w:val="28"/>
          <w:szCs w:val="24"/>
        </w:rPr>
        <w:t xml:space="preserve">many built in class uses. For </w:t>
      </w:r>
      <w:proofErr w:type="gramStart"/>
      <w:r w:rsidR="00DD6704">
        <w:rPr>
          <w:sz w:val="28"/>
          <w:szCs w:val="24"/>
        </w:rPr>
        <w:t>example</w:t>
      </w:r>
      <w:proofErr w:type="gramEnd"/>
      <w:r w:rsidR="00DD6704">
        <w:rPr>
          <w:sz w:val="28"/>
          <w:szCs w:val="24"/>
        </w:rPr>
        <w:t xml:space="preserve"> File, </w:t>
      </w:r>
      <w:proofErr w:type="spellStart"/>
      <w:r w:rsidR="00DD6704">
        <w:rPr>
          <w:sz w:val="28"/>
          <w:szCs w:val="24"/>
        </w:rPr>
        <w:t>AudioStream</w:t>
      </w:r>
      <w:proofErr w:type="spellEnd"/>
      <w:r w:rsidR="00DD6704">
        <w:rPr>
          <w:sz w:val="28"/>
          <w:szCs w:val="24"/>
        </w:rPr>
        <w:t xml:space="preserve"> etc.</w:t>
      </w:r>
    </w:p>
    <w:p w14:paraId="4465FEA6" w14:textId="2F4E08FF" w:rsidR="00B90309" w:rsidRPr="00DD6704" w:rsidRDefault="003D12F6" w:rsidP="00B35682">
      <w:pPr>
        <w:pStyle w:val="ListParagraph"/>
        <w:numPr>
          <w:ilvl w:val="0"/>
          <w:numId w:val="8"/>
        </w:numPr>
        <w:spacing w:after="120"/>
        <w:ind w:right="54"/>
        <w:rPr>
          <w:sz w:val="24"/>
          <w:szCs w:val="24"/>
        </w:rPr>
      </w:pPr>
      <w:proofErr w:type="spellStart"/>
      <w:r w:rsidRPr="00DD6704">
        <w:rPr>
          <w:color w:val="FF0000"/>
          <w:sz w:val="28"/>
          <w:szCs w:val="24"/>
        </w:rPr>
        <w:t>JavatPoint</w:t>
      </w:r>
      <w:proofErr w:type="spellEnd"/>
      <w:r w:rsidRPr="00DD6704">
        <w:rPr>
          <w:sz w:val="28"/>
          <w:szCs w:val="24"/>
        </w:rPr>
        <w:t xml:space="preserve"> – for </w:t>
      </w:r>
      <w:r w:rsidR="00DD6704">
        <w:rPr>
          <w:sz w:val="28"/>
          <w:szCs w:val="24"/>
        </w:rPr>
        <w:t>J</w:t>
      </w:r>
      <w:r w:rsidRPr="00DD6704">
        <w:rPr>
          <w:sz w:val="28"/>
          <w:szCs w:val="24"/>
        </w:rPr>
        <w:t xml:space="preserve">ava GUI </w:t>
      </w:r>
    </w:p>
    <w:sectPr w:rsidR="00B90309" w:rsidRPr="00DD6704">
      <w:footerReference w:type="default" r:id="rId24"/>
      <w:pgSz w:w="12240" w:h="15840"/>
      <w:pgMar w:top="1440" w:right="1384" w:bottom="144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CD505" w14:textId="77777777" w:rsidR="00930978" w:rsidRDefault="00930978" w:rsidP="00495312">
      <w:pPr>
        <w:spacing w:after="0" w:line="240" w:lineRule="auto"/>
      </w:pPr>
      <w:r>
        <w:separator/>
      </w:r>
    </w:p>
  </w:endnote>
  <w:endnote w:type="continuationSeparator" w:id="0">
    <w:p w14:paraId="188706AD" w14:textId="77777777" w:rsidR="00930978" w:rsidRDefault="00930978" w:rsidP="00495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323843"/>
      <w:docPartObj>
        <w:docPartGallery w:val="Page Numbers (Bottom of Page)"/>
        <w:docPartUnique/>
      </w:docPartObj>
    </w:sdtPr>
    <w:sdtEndPr>
      <w:rPr>
        <w:color w:val="7F7F7F" w:themeColor="background1" w:themeShade="7F"/>
        <w:spacing w:val="60"/>
      </w:rPr>
    </w:sdtEndPr>
    <w:sdtContent>
      <w:p w14:paraId="6DDB570C" w14:textId="39BBA264" w:rsidR="00495312" w:rsidRDefault="0049531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7565088" w14:textId="77777777" w:rsidR="00495312" w:rsidRDefault="00495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BD4AF" w14:textId="77777777" w:rsidR="00930978" w:rsidRDefault="00930978" w:rsidP="00495312">
      <w:pPr>
        <w:spacing w:after="0" w:line="240" w:lineRule="auto"/>
      </w:pPr>
      <w:r>
        <w:separator/>
      </w:r>
    </w:p>
  </w:footnote>
  <w:footnote w:type="continuationSeparator" w:id="0">
    <w:p w14:paraId="7C1D823E" w14:textId="77777777" w:rsidR="00930978" w:rsidRDefault="00930978" w:rsidP="00495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7A5B"/>
    <w:multiLevelType w:val="hybridMultilevel"/>
    <w:tmpl w:val="B5B2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C6583"/>
    <w:multiLevelType w:val="hybridMultilevel"/>
    <w:tmpl w:val="4F7CB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A52D2"/>
    <w:multiLevelType w:val="hybridMultilevel"/>
    <w:tmpl w:val="FD78B0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C13AB"/>
    <w:multiLevelType w:val="hybridMultilevel"/>
    <w:tmpl w:val="9AD44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F01C0B"/>
    <w:multiLevelType w:val="hybridMultilevel"/>
    <w:tmpl w:val="2FF2C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1E4922"/>
    <w:multiLevelType w:val="multilevel"/>
    <w:tmpl w:val="BD48EC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4240C"/>
    <w:multiLevelType w:val="hybridMultilevel"/>
    <w:tmpl w:val="5854133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C036D35"/>
    <w:multiLevelType w:val="hybridMultilevel"/>
    <w:tmpl w:val="8E68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3"/>
  </w:num>
  <w:num w:numId="5">
    <w:abstractNumId w:val="7"/>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309"/>
    <w:rsid w:val="00026026"/>
    <w:rsid w:val="00034D5A"/>
    <w:rsid w:val="0005653F"/>
    <w:rsid w:val="000A6EC1"/>
    <w:rsid w:val="000D43D1"/>
    <w:rsid w:val="000E51E0"/>
    <w:rsid w:val="0016002F"/>
    <w:rsid w:val="001A56E4"/>
    <w:rsid w:val="00212FB4"/>
    <w:rsid w:val="00222870"/>
    <w:rsid w:val="00262700"/>
    <w:rsid w:val="0029659C"/>
    <w:rsid w:val="002C3C1C"/>
    <w:rsid w:val="002D2CD3"/>
    <w:rsid w:val="00311926"/>
    <w:rsid w:val="00321B2F"/>
    <w:rsid w:val="00323EFE"/>
    <w:rsid w:val="00372E3B"/>
    <w:rsid w:val="00391BA6"/>
    <w:rsid w:val="003B78F2"/>
    <w:rsid w:val="003D12F6"/>
    <w:rsid w:val="003E5614"/>
    <w:rsid w:val="003E5DBA"/>
    <w:rsid w:val="003F5DDA"/>
    <w:rsid w:val="004075D0"/>
    <w:rsid w:val="004605EB"/>
    <w:rsid w:val="0047254A"/>
    <w:rsid w:val="00492113"/>
    <w:rsid w:val="00495312"/>
    <w:rsid w:val="004C64BD"/>
    <w:rsid w:val="004F05F7"/>
    <w:rsid w:val="00505129"/>
    <w:rsid w:val="005065DE"/>
    <w:rsid w:val="00511C13"/>
    <w:rsid w:val="005355EF"/>
    <w:rsid w:val="00545764"/>
    <w:rsid w:val="00573A6E"/>
    <w:rsid w:val="005811B2"/>
    <w:rsid w:val="00586E68"/>
    <w:rsid w:val="005B5C98"/>
    <w:rsid w:val="005C2EE0"/>
    <w:rsid w:val="005D092F"/>
    <w:rsid w:val="005D4D56"/>
    <w:rsid w:val="005D70A8"/>
    <w:rsid w:val="005E3BD7"/>
    <w:rsid w:val="00601FEB"/>
    <w:rsid w:val="006411A8"/>
    <w:rsid w:val="0064448D"/>
    <w:rsid w:val="006735E1"/>
    <w:rsid w:val="00683A39"/>
    <w:rsid w:val="007207B0"/>
    <w:rsid w:val="00732E15"/>
    <w:rsid w:val="00747A9C"/>
    <w:rsid w:val="00756430"/>
    <w:rsid w:val="0075769B"/>
    <w:rsid w:val="00770A15"/>
    <w:rsid w:val="0078495E"/>
    <w:rsid w:val="007B238E"/>
    <w:rsid w:val="007D50D8"/>
    <w:rsid w:val="007D6E43"/>
    <w:rsid w:val="007F5E7C"/>
    <w:rsid w:val="0080330D"/>
    <w:rsid w:val="008106F1"/>
    <w:rsid w:val="0081594C"/>
    <w:rsid w:val="008421F8"/>
    <w:rsid w:val="008425EE"/>
    <w:rsid w:val="00847B37"/>
    <w:rsid w:val="00857633"/>
    <w:rsid w:val="008812F7"/>
    <w:rsid w:val="00881E31"/>
    <w:rsid w:val="00892902"/>
    <w:rsid w:val="008A20A7"/>
    <w:rsid w:val="008D49A7"/>
    <w:rsid w:val="008E1395"/>
    <w:rsid w:val="00923EB7"/>
    <w:rsid w:val="00927D3A"/>
    <w:rsid w:val="00930978"/>
    <w:rsid w:val="009342C7"/>
    <w:rsid w:val="009462AA"/>
    <w:rsid w:val="009654E0"/>
    <w:rsid w:val="00982334"/>
    <w:rsid w:val="009B48CF"/>
    <w:rsid w:val="009C7DE6"/>
    <w:rsid w:val="009E5C8F"/>
    <w:rsid w:val="00A179AB"/>
    <w:rsid w:val="00A3359A"/>
    <w:rsid w:val="00A51B00"/>
    <w:rsid w:val="00A748F7"/>
    <w:rsid w:val="00A80B84"/>
    <w:rsid w:val="00A87157"/>
    <w:rsid w:val="00AC7866"/>
    <w:rsid w:val="00AD1342"/>
    <w:rsid w:val="00AE127C"/>
    <w:rsid w:val="00AE57FA"/>
    <w:rsid w:val="00AF5708"/>
    <w:rsid w:val="00B320E9"/>
    <w:rsid w:val="00B35682"/>
    <w:rsid w:val="00B42290"/>
    <w:rsid w:val="00B5721B"/>
    <w:rsid w:val="00B576D6"/>
    <w:rsid w:val="00B65ABC"/>
    <w:rsid w:val="00B7585A"/>
    <w:rsid w:val="00B8228E"/>
    <w:rsid w:val="00B90309"/>
    <w:rsid w:val="00B90BE4"/>
    <w:rsid w:val="00B921D5"/>
    <w:rsid w:val="00BD0FDD"/>
    <w:rsid w:val="00BD307A"/>
    <w:rsid w:val="00BD7658"/>
    <w:rsid w:val="00C311BA"/>
    <w:rsid w:val="00C36E24"/>
    <w:rsid w:val="00C40B76"/>
    <w:rsid w:val="00C8500D"/>
    <w:rsid w:val="00CA07CA"/>
    <w:rsid w:val="00CA4FD7"/>
    <w:rsid w:val="00D25E4A"/>
    <w:rsid w:val="00D62918"/>
    <w:rsid w:val="00DB2A7C"/>
    <w:rsid w:val="00DD4F3D"/>
    <w:rsid w:val="00DD6704"/>
    <w:rsid w:val="00E14808"/>
    <w:rsid w:val="00E2090F"/>
    <w:rsid w:val="00E41F15"/>
    <w:rsid w:val="00E92FA0"/>
    <w:rsid w:val="00EB4E78"/>
    <w:rsid w:val="00ED2EDA"/>
    <w:rsid w:val="00EE2A32"/>
    <w:rsid w:val="00F033BC"/>
    <w:rsid w:val="00F17699"/>
    <w:rsid w:val="00F21003"/>
    <w:rsid w:val="00F36B54"/>
    <w:rsid w:val="00F54AA8"/>
    <w:rsid w:val="00FB6866"/>
    <w:rsid w:val="00FC7D0C"/>
    <w:rsid w:val="00FD35C1"/>
    <w:rsid w:val="00FD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E486"/>
  <w15:docId w15:val="{0063347B-76CA-4CC6-A9DC-51ED49CF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44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04"/>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258" w:line="265" w:lineRule="auto"/>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283"/>
      <w:ind w:left="10" w:hanging="10"/>
      <w:outlineLvl w:val="3"/>
    </w:pPr>
    <w:rPr>
      <w:rFonts w:ascii="Calibri" w:eastAsia="Calibri" w:hAnsi="Calibri" w:cs="Calibri"/>
      <w:b/>
      <w:color w:val="000000"/>
      <w:sz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4"/>
      <w:u w:val="single" w:color="000000"/>
    </w:rPr>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D6704"/>
    <w:pPr>
      <w:ind w:left="720"/>
      <w:contextualSpacing/>
    </w:pPr>
  </w:style>
  <w:style w:type="paragraph" w:styleId="Header">
    <w:name w:val="header"/>
    <w:basedOn w:val="Normal"/>
    <w:link w:val="HeaderChar"/>
    <w:uiPriority w:val="99"/>
    <w:unhideWhenUsed/>
    <w:rsid w:val="00495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312"/>
    <w:rPr>
      <w:rFonts w:ascii="Calibri" w:eastAsia="Calibri" w:hAnsi="Calibri" w:cs="Calibri"/>
      <w:color w:val="000000"/>
    </w:rPr>
  </w:style>
  <w:style w:type="paragraph" w:styleId="Footer">
    <w:name w:val="footer"/>
    <w:basedOn w:val="Normal"/>
    <w:link w:val="FooterChar"/>
    <w:uiPriority w:val="99"/>
    <w:unhideWhenUsed/>
    <w:rsid w:val="00495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31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044691">
      <w:bodyDiv w:val="1"/>
      <w:marLeft w:val="0"/>
      <w:marRight w:val="0"/>
      <w:marTop w:val="0"/>
      <w:marBottom w:val="0"/>
      <w:divBdr>
        <w:top w:val="none" w:sz="0" w:space="0" w:color="auto"/>
        <w:left w:val="none" w:sz="0" w:space="0" w:color="auto"/>
        <w:bottom w:val="none" w:sz="0" w:space="0" w:color="auto"/>
        <w:right w:val="none" w:sz="0" w:space="0" w:color="auto"/>
      </w:divBdr>
      <w:divsChild>
        <w:div w:id="799495776">
          <w:marLeft w:val="0"/>
          <w:marRight w:val="0"/>
          <w:marTop w:val="0"/>
          <w:marBottom w:val="0"/>
          <w:divBdr>
            <w:top w:val="single" w:sz="2" w:space="0" w:color="D9D9E3"/>
            <w:left w:val="single" w:sz="2" w:space="0" w:color="D9D9E3"/>
            <w:bottom w:val="single" w:sz="2" w:space="0" w:color="D9D9E3"/>
            <w:right w:val="single" w:sz="2" w:space="0" w:color="D9D9E3"/>
          </w:divBdr>
          <w:divsChild>
            <w:div w:id="727266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13491381">
                  <w:marLeft w:val="0"/>
                  <w:marRight w:val="0"/>
                  <w:marTop w:val="0"/>
                  <w:marBottom w:val="0"/>
                  <w:divBdr>
                    <w:top w:val="single" w:sz="2" w:space="0" w:color="D9D9E3"/>
                    <w:left w:val="single" w:sz="2" w:space="0" w:color="D9D9E3"/>
                    <w:bottom w:val="single" w:sz="2" w:space="0" w:color="D9D9E3"/>
                    <w:right w:val="single" w:sz="2" w:space="0" w:color="D9D9E3"/>
                  </w:divBdr>
                  <w:divsChild>
                    <w:div w:id="1780296596">
                      <w:marLeft w:val="0"/>
                      <w:marRight w:val="0"/>
                      <w:marTop w:val="0"/>
                      <w:marBottom w:val="0"/>
                      <w:divBdr>
                        <w:top w:val="single" w:sz="2" w:space="0" w:color="D9D9E3"/>
                        <w:left w:val="single" w:sz="2" w:space="0" w:color="D9D9E3"/>
                        <w:bottom w:val="single" w:sz="2" w:space="0" w:color="D9D9E3"/>
                        <w:right w:val="single" w:sz="2" w:space="0" w:color="D9D9E3"/>
                      </w:divBdr>
                      <w:divsChild>
                        <w:div w:id="2086956786">
                          <w:marLeft w:val="0"/>
                          <w:marRight w:val="0"/>
                          <w:marTop w:val="0"/>
                          <w:marBottom w:val="0"/>
                          <w:divBdr>
                            <w:top w:val="single" w:sz="2" w:space="0" w:color="D9D9E3"/>
                            <w:left w:val="single" w:sz="2" w:space="0" w:color="D9D9E3"/>
                            <w:bottom w:val="single" w:sz="2" w:space="0" w:color="D9D9E3"/>
                            <w:right w:val="single" w:sz="2" w:space="0" w:color="D9D9E3"/>
                          </w:divBdr>
                          <w:divsChild>
                            <w:div w:id="1133059417">
                              <w:marLeft w:val="0"/>
                              <w:marRight w:val="0"/>
                              <w:marTop w:val="0"/>
                              <w:marBottom w:val="0"/>
                              <w:divBdr>
                                <w:top w:val="single" w:sz="2" w:space="0" w:color="D9D9E3"/>
                                <w:left w:val="single" w:sz="2" w:space="0" w:color="D9D9E3"/>
                                <w:bottom w:val="single" w:sz="2" w:space="0" w:color="D9D9E3"/>
                                <w:right w:val="single" w:sz="2" w:space="0" w:color="D9D9E3"/>
                              </w:divBdr>
                              <w:divsChild>
                                <w:div w:id="4138272">
                                  <w:marLeft w:val="0"/>
                                  <w:marRight w:val="0"/>
                                  <w:marTop w:val="0"/>
                                  <w:marBottom w:val="0"/>
                                  <w:divBdr>
                                    <w:top w:val="single" w:sz="2" w:space="0" w:color="D9D9E3"/>
                                    <w:left w:val="single" w:sz="2" w:space="0" w:color="D9D9E3"/>
                                    <w:bottom w:val="single" w:sz="2" w:space="0" w:color="D9D9E3"/>
                                    <w:right w:val="single" w:sz="2" w:space="0" w:color="D9D9E3"/>
                                  </w:divBdr>
                                  <w:divsChild>
                                    <w:div w:id="741804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6247385">
      <w:bodyDiv w:val="1"/>
      <w:marLeft w:val="0"/>
      <w:marRight w:val="0"/>
      <w:marTop w:val="0"/>
      <w:marBottom w:val="0"/>
      <w:divBdr>
        <w:top w:val="none" w:sz="0" w:space="0" w:color="auto"/>
        <w:left w:val="none" w:sz="0" w:space="0" w:color="auto"/>
        <w:bottom w:val="none" w:sz="0" w:space="0" w:color="auto"/>
        <w:right w:val="none" w:sz="0" w:space="0" w:color="auto"/>
      </w:divBdr>
      <w:divsChild>
        <w:div w:id="104691959">
          <w:marLeft w:val="0"/>
          <w:marRight w:val="0"/>
          <w:marTop w:val="0"/>
          <w:marBottom w:val="0"/>
          <w:divBdr>
            <w:top w:val="single" w:sz="2" w:space="0" w:color="D9D9E3"/>
            <w:left w:val="single" w:sz="2" w:space="0" w:color="D9D9E3"/>
            <w:bottom w:val="single" w:sz="2" w:space="0" w:color="D9D9E3"/>
            <w:right w:val="single" w:sz="2" w:space="0" w:color="D9D9E3"/>
          </w:divBdr>
          <w:divsChild>
            <w:div w:id="1266688956">
              <w:marLeft w:val="0"/>
              <w:marRight w:val="0"/>
              <w:marTop w:val="100"/>
              <w:marBottom w:val="100"/>
              <w:divBdr>
                <w:top w:val="single" w:sz="2" w:space="0" w:color="D9D9E3"/>
                <w:left w:val="single" w:sz="2" w:space="0" w:color="D9D9E3"/>
                <w:bottom w:val="single" w:sz="2" w:space="0" w:color="D9D9E3"/>
                <w:right w:val="single" w:sz="2" w:space="0" w:color="D9D9E3"/>
              </w:divBdr>
              <w:divsChild>
                <w:div w:id="315770003">
                  <w:marLeft w:val="0"/>
                  <w:marRight w:val="0"/>
                  <w:marTop w:val="0"/>
                  <w:marBottom w:val="0"/>
                  <w:divBdr>
                    <w:top w:val="single" w:sz="2" w:space="0" w:color="D9D9E3"/>
                    <w:left w:val="single" w:sz="2" w:space="0" w:color="D9D9E3"/>
                    <w:bottom w:val="single" w:sz="2" w:space="0" w:color="D9D9E3"/>
                    <w:right w:val="single" w:sz="2" w:space="0" w:color="D9D9E3"/>
                  </w:divBdr>
                  <w:divsChild>
                    <w:div w:id="85351811">
                      <w:marLeft w:val="0"/>
                      <w:marRight w:val="0"/>
                      <w:marTop w:val="0"/>
                      <w:marBottom w:val="0"/>
                      <w:divBdr>
                        <w:top w:val="single" w:sz="2" w:space="0" w:color="D9D9E3"/>
                        <w:left w:val="single" w:sz="2" w:space="0" w:color="D9D9E3"/>
                        <w:bottom w:val="single" w:sz="2" w:space="0" w:color="D9D9E3"/>
                        <w:right w:val="single" w:sz="2" w:space="0" w:color="D9D9E3"/>
                      </w:divBdr>
                      <w:divsChild>
                        <w:div w:id="304970834">
                          <w:marLeft w:val="0"/>
                          <w:marRight w:val="0"/>
                          <w:marTop w:val="0"/>
                          <w:marBottom w:val="0"/>
                          <w:divBdr>
                            <w:top w:val="single" w:sz="2" w:space="0" w:color="D9D9E3"/>
                            <w:left w:val="single" w:sz="2" w:space="0" w:color="D9D9E3"/>
                            <w:bottom w:val="single" w:sz="2" w:space="0" w:color="D9D9E3"/>
                            <w:right w:val="single" w:sz="2" w:space="0" w:color="D9D9E3"/>
                          </w:divBdr>
                          <w:divsChild>
                            <w:div w:id="2030522597">
                              <w:marLeft w:val="0"/>
                              <w:marRight w:val="0"/>
                              <w:marTop w:val="0"/>
                              <w:marBottom w:val="0"/>
                              <w:divBdr>
                                <w:top w:val="single" w:sz="2" w:space="0" w:color="D9D9E3"/>
                                <w:left w:val="single" w:sz="2" w:space="0" w:color="D9D9E3"/>
                                <w:bottom w:val="single" w:sz="2" w:space="0" w:color="D9D9E3"/>
                                <w:right w:val="single" w:sz="2" w:space="0" w:color="D9D9E3"/>
                              </w:divBdr>
                              <w:divsChild>
                                <w:div w:id="45880398">
                                  <w:marLeft w:val="0"/>
                                  <w:marRight w:val="0"/>
                                  <w:marTop w:val="0"/>
                                  <w:marBottom w:val="0"/>
                                  <w:divBdr>
                                    <w:top w:val="single" w:sz="2" w:space="0" w:color="D9D9E3"/>
                                    <w:left w:val="single" w:sz="2" w:space="0" w:color="D9D9E3"/>
                                    <w:bottom w:val="single" w:sz="2" w:space="0" w:color="D9D9E3"/>
                                    <w:right w:val="single" w:sz="2" w:space="0" w:color="D9D9E3"/>
                                  </w:divBdr>
                                  <w:divsChild>
                                    <w:div w:id="913927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71958910">
      <w:bodyDiv w:val="1"/>
      <w:marLeft w:val="0"/>
      <w:marRight w:val="0"/>
      <w:marTop w:val="0"/>
      <w:marBottom w:val="0"/>
      <w:divBdr>
        <w:top w:val="none" w:sz="0" w:space="0" w:color="auto"/>
        <w:left w:val="none" w:sz="0" w:space="0" w:color="auto"/>
        <w:bottom w:val="none" w:sz="0" w:space="0" w:color="auto"/>
        <w:right w:val="none" w:sz="0" w:space="0" w:color="auto"/>
      </w:divBdr>
    </w:div>
    <w:div w:id="2049376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FBB4F-BF85-46F4-85AC-359B07BC4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12</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Shadikur Rahman Sheam</dc:creator>
  <cp:keywords/>
  <cp:lastModifiedBy>Roman Nihal</cp:lastModifiedBy>
  <cp:revision>346</cp:revision>
  <cp:lastPrinted>2023-12-29T18:22:00Z</cp:lastPrinted>
  <dcterms:created xsi:type="dcterms:W3CDTF">2023-12-26T04:54:00Z</dcterms:created>
  <dcterms:modified xsi:type="dcterms:W3CDTF">2023-12-29T19:01:00Z</dcterms:modified>
</cp:coreProperties>
</file>