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9E22C" w14:textId="33781027" w:rsidR="009C3675" w:rsidRDefault="009C3675" w:rsidP="009C3675">
      <w:pPr>
        <w:spacing w:before="2760"/>
        <w:jc w:val="left"/>
        <w:rPr>
          <w:rFonts w:ascii="A-OTF UD Shin Go NT Pro L" w:eastAsia="A-OTF UD Shin Go NT Pro L" w:hAnsi="A-OTF UD Shin Go NT Pro L" w:cs="Arial"/>
          <w:sz w:val="18"/>
          <w:szCs w:val="18"/>
        </w:rPr>
      </w:pPr>
      <w:r w:rsidRPr="009C3675">
        <w:rPr>
          <w:rFonts w:ascii="A-OTF UD Shin Go NT Pro L" w:eastAsia="A-OTF UD Shin Go NT Pro L" w:hAnsi="A-OTF UD Shin Go NT Pro L" w:cs="Arial"/>
          <w:sz w:val="18"/>
          <w:szCs w:val="18"/>
        </w:rPr>
        <w:t>#address#</w:t>
      </w:r>
    </w:p>
    <w:p w14:paraId="10F723C2" w14:textId="2BB9FD2B" w:rsidR="009C3675" w:rsidRPr="009C3675" w:rsidRDefault="009C3675" w:rsidP="009C3675">
      <w:pPr>
        <w:spacing w:before="480"/>
        <w:jc w:val="left"/>
        <w:rPr>
          <w:rFonts w:ascii="A-OTF UD Shin Go NT Pro L" w:eastAsia="A-OTF UD Shin Go NT Pro L" w:hAnsi="A-OTF UD Shin Go NT Pro L" w:cs="Arial"/>
          <w:sz w:val="18"/>
          <w:szCs w:val="18"/>
          <w:lang w:eastAsia="ru-RU"/>
        </w:rPr>
      </w:pPr>
      <w:r w:rsidRPr="009C3675">
        <w:rPr>
          <w:rFonts w:ascii="Calibri Light" w:eastAsia="A-OTF UD Shin Go NT Pro L" w:hAnsi="Calibri Light" w:cs="Calibri Light"/>
          <w:sz w:val="18"/>
          <w:szCs w:val="18"/>
          <w:lang w:eastAsia="ru-RU"/>
        </w:rPr>
        <w:t> </w:t>
      </w:r>
      <w:r w:rsidRPr="009C3675">
        <w:rPr>
          <w:rFonts w:ascii="A-OTF UD Shin Go NT Pro L" w:eastAsia="A-OTF UD Shin Go NT Pro L" w:hAnsi="A-OTF UD Shin Go NT Pro L" w:cs="Arial"/>
          <w:sz w:val="18"/>
          <w:szCs w:val="18"/>
          <w:lang w:eastAsia="ru-RU"/>
        </w:rPr>
        <w:t xml:space="preserve">#custnamekanji# </w:t>
      </w:r>
      <w:r w:rsidRPr="009C3675">
        <w:rPr>
          <w:rFonts w:ascii="A-OTF UD Shin Go NT Pro L" w:eastAsia="A-OTF UD Shin Go NT Pro L" w:hAnsi="A-OTF UD Shin Go NT Pro L" w:hint="eastAsia"/>
          <w:sz w:val="18"/>
        </w:rPr>
        <w:t>様</w:t>
      </w:r>
    </w:p>
    <w:p w14:paraId="46C9469C" w14:textId="17811FE5" w:rsidR="00DD45AD" w:rsidRPr="00FF5FC1" w:rsidRDefault="00B70D4F" w:rsidP="005B4B6E">
      <w:pPr>
        <w:jc w:val="center"/>
        <w:rPr>
          <w:rFonts w:ascii="TakaoPGothic" w:eastAsia="TakaoPGothic" w:hAnsi="TakaoPGothic"/>
          <w:b/>
          <w:sz w:val="36"/>
          <w:u w:val="single"/>
        </w:rPr>
      </w:pPr>
      <w:r w:rsidRPr="00B70D4F">
        <w:rPr>
          <w:rFonts w:ascii="TakaoPGothic" w:eastAsia="TakaoPGothic" w:hAnsi="TakaoPGothic"/>
          <w:b/>
          <w:sz w:val="36"/>
          <w:u w:val="single"/>
        </w:rPr>
        <w:t xml:space="preserve">Oh! New </w:t>
      </w:r>
      <w:r w:rsidRPr="00B70D4F">
        <w:rPr>
          <w:rFonts w:ascii="TakaoPGothic" w:eastAsia="TakaoPGothic" w:hAnsi="TakaoPGothic" w:hint="eastAsia"/>
          <w:b/>
          <w:sz w:val="36"/>
          <w:u w:val="single"/>
        </w:rPr>
        <w:t>プログラム契約書</w:t>
      </w:r>
    </w:p>
    <w:p w14:paraId="32A6B447" w14:textId="77777777" w:rsidR="00DD45AD" w:rsidRDefault="00DD45AD" w:rsidP="005B4B6E">
      <w:pPr>
        <w:ind w:leftChars="135" w:left="283"/>
        <w:rPr>
          <w:rFonts w:ascii="Yu Gothic" w:eastAsia="Yu Gothic" w:hAnsi="Yu Gothic"/>
          <w:sz w:val="18"/>
        </w:rPr>
      </w:pPr>
    </w:p>
    <w:p w14:paraId="79131473" w14:textId="315A1E81" w:rsidR="00A05083" w:rsidRPr="00A05083" w:rsidRDefault="00B70D4F" w:rsidP="0074175B">
      <w:pPr>
        <w:spacing w:line="288" w:lineRule="auto"/>
        <w:ind w:leftChars="135" w:left="283"/>
        <w:rPr>
          <w:rFonts w:ascii="TakaoPGothic" w:eastAsia="TakaoPGothic" w:hAnsi="TakaoPGothic"/>
          <w:sz w:val="18"/>
        </w:rPr>
      </w:pPr>
      <w:r w:rsidRPr="00B70D4F">
        <w:rPr>
          <w:rFonts w:ascii="Malgun Gothic Semilight" w:eastAsia="Malgun Gothic Semilight" w:hAnsi="Malgun Gothic Semilight" w:cs="Malgun Gothic Semilight" w:hint="eastAsia"/>
          <w:sz w:val="18"/>
        </w:rPr>
        <w:t>この</w:t>
      </w:r>
      <w:r w:rsidRPr="00B70D4F">
        <w:rPr>
          <w:rFonts w:ascii="MS Gothic" w:eastAsia="MS Gothic" w:hAnsi="MS Gothic" w:cs="MS Gothic" w:hint="eastAsia"/>
          <w:sz w:val="18"/>
        </w:rPr>
        <w:t>度</w:t>
      </w:r>
      <w:r w:rsidRPr="00B70D4F">
        <w:rPr>
          <w:rFonts w:ascii="Malgun Gothic Semilight" w:eastAsia="Malgun Gothic Semilight" w:hAnsi="Malgun Gothic Semilight" w:cs="Malgun Gothic Semilight" w:hint="eastAsia"/>
          <w:sz w:val="18"/>
        </w:rPr>
        <w:t>は「</w:t>
      </w:r>
      <w:r w:rsidRPr="00B70D4F">
        <w:rPr>
          <w:rFonts w:ascii="Malgun Gothic Semilight" w:eastAsia="Malgun Gothic Semilight" w:hAnsi="Malgun Gothic Semilight" w:cs="Malgun Gothic Semilight"/>
          <w:sz w:val="18"/>
        </w:rPr>
        <w:t xml:space="preserve">Oh! New </w:t>
      </w:r>
      <w:r w:rsidRPr="00B70D4F">
        <w:rPr>
          <w:rFonts w:ascii="Malgun Gothic Semilight" w:eastAsia="Malgun Gothic Semilight" w:hAnsi="Malgun Gothic Semilight" w:cs="Malgun Gothic Semilight" w:hint="eastAsia"/>
          <w:sz w:val="18"/>
        </w:rPr>
        <w:t>プログラム」にお</w:t>
      </w:r>
      <w:r w:rsidRPr="00B70D4F">
        <w:rPr>
          <w:rFonts w:ascii="MS Gothic" w:eastAsia="MS Gothic" w:hAnsi="MS Gothic" w:cs="MS Gothic" w:hint="eastAsia"/>
          <w:sz w:val="18"/>
        </w:rPr>
        <w:t>申</w:t>
      </w:r>
      <w:r w:rsidRPr="00B70D4F">
        <w:rPr>
          <w:rFonts w:ascii="Malgun Gothic Semilight" w:eastAsia="Malgun Gothic Semilight" w:hAnsi="Malgun Gothic Semilight" w:cs="Malgun Gothic Semilight" w:hint="eastAsia"/>
          <w:sz w:val="18"/>
        </w:rPr>
        <w:t>し</w:t>
      </w:r>
      <w:r w:rsidRPr="00B70D4F">
        <w:rPr>
          <w:rFonts w:ascii="MS Gothic" w:eastAsia="MS Gothic" w:hAnsi="MS Gothic" w:cs="MS Gothic" w:hint="eastAsia"/>
          <w:sz w:val="18"/>
        </w:rPr>
        <w:t>込</w:t>
      </w:r>
      <w:r w:rsidRPr="00B70D4F">
        <w:rPr>
          <w:rFonts w:ascii="Malgun Gothic Semilight" w:eastAsia="Malgun Gothic Semilight" w:hAnsi="Malgun Gothic Semilight" w:cs="Malgun Gothic Semilight" w:hint="eastAsia"/>
          <w:sz w:val="18"/>
        </w:rPr>
        <w:t>みいただき、</w:t>
      </w:r>
      <w:r w:rsidRPr="00B70D4F">
        <w:rPr>
          <w:rFonts w:ascii="MS Gothic" w:eastAsia="MS Gothic" w:hAnsi="MS Gothic" w:cs="MS Gothic" w:hint="eastAsia"/>
          <w:sz w:val="18"/>
        </w:rPr>
        <w:t>誠</w:t>
      </w:r>
      <w:r w:rsidRPr="00B70D4F">
        <w:rPr>
          <w:rFonts w:ascii="Malgun Gothic Semilight" w:eastAsia="Malgun Gothic Semilight" w:hAnsi="Malgun Gothic Semilight" w:cs="Malgun Gothic Semilight" w:hint="eastAsia"/>
          <w:sz w:val="18"/>
        </w:rPr>
        <w:t>にありがとうございます</w:t>
      </w:r>
      <w:r w:rsidRPr="00086B52">
        <w:rPr>
          <w:rFonts w:ascii="A-OTF UD Shin Go NT Pro L" w:eastAsia="A-OTF UD Shin Go NT Pro L" w:hAnsi="A-OTF UD Shin Go NT Pro L" w:hint="eastAsia"/>
          <w:sz w:val="18"/>
        </w:rPr>
        <w:t>。</w:t>
      </w:r>
    </w:p>
    <w:p w14:paraId="14DB0DFF" w14:textId="6C046980" w:rsidR="00460187" w:rsidRDefault="00A05083" w:rsidP="0074175B">
      <w:pPr>
        <w:spacing w:line="288" w:lineRule="auto"/>
        <w:ind w:leftChars="135" w:left="283"/>
        <w:rPr>
          <w:rFonts w:ascii="Yu Gothic" w:eastAsia="Yu Gothic" w:hAnsi="Yu Gothic"/>
          <w:sz w:val="18"/>
        </w:rPr>
      </w:pPr>
      <w:r w:rsidRPr="00A05083">
        <w:rPr>
          <w:rFonts w:ascii="MS Gothic" w:eastAsia="MS Gothic" w:hAnsi="MS Gothic" w:cs="MS Gothic" w:hint="eastAsia"/>
          <w:sz w:val="18"/>
        </w:rPr>
        <w:t>本書面</w:t>
      </w:r>
      <w:r w:rsidRPr="00A05083">
        <w:rPr>
          <w:rFonts w:ascii="Malgun Gothic Semilight" w:eastAsia="Malgun Gothic Semilight" w:hAnsi="Malgun Gothic Semilight" w:cs="Malgun Gothic Semilight" w:hint="eastAsia"/>
          <w:sz w:val="18"/>
        </w:rPr>
        <w:t>および</w:t>
      </w:r>
      <w:r w:rsidRPr="00A05083">
        <w:rPr>
          <w:rFonts w:ascii="MS Gothic" w:eastAsia="MS Gothic" w:hAnsi="MS Gothic" w:cs="MS Gothic" w:hint="eastAsia"/>
          <w:sz w:val="18"/>
        </w:rPr>
        <w:t>別紙</w:t>
      </w:r>
      <w:r w:rsidRPr="00A05083">
        <w:rPr>
          <w:rFonts w:ascii="Malgun Gothic Semilight" w:eastAsia="Malgun Gothic Semilight" w:hAnsi="Malgun Gothic Semilight" w:cs="Malgun Gothic Semilight" w:hint="eastAsia"/>
          <w:sz w:val="18"/>
        </w:rPr>
        <w:t>の「</w:t>
      </w:r>
      <w:r w:rsidRPr="00A05083">
        <w:rPr>
          <w:rFonts w:ascii="MS Gothic" w:eastAsia="MS Gothic" w:hAnsi="MS Gothic" w:cs="MS Gothic" w:hint="eastAsia"/>
          <w:sz w:val="18"/>
        </w:rPr>
        <w:t>割賦販売契約約款</w:t>
      </w:r>
      <w:r w:rsidRPr="00A05083">
        <w:rPr>
          <w:rFonts w:ascii="Malgun Gothic Semilight" w:eastAsia="Malgun Gothic Semilight" w:hAnsi="Malgun Gothic Semilight" w:cs="Malgun Gothic Semilight" w:hint="eastAsia"/>
          <w:sz w:val="18"/>
        </w:rPr>
        <w:t>」は、</w:t>
      </w:r>
      <w:r w:rsidRPr="00A05083">
        <w:rPr>
          <w:rFonts w:ascii="MS Gothic" w:eastAsia="MS Gothic" w:hAnsi="MS Gothic" w:cs="MS Gothic" w:hint="eastAsia"/>
          <w:sz w:val="18"/>
        </w:rPr>
        <w:t>割賦販売法第</w:t>
      </w:r>
      <w:r w:rsidRPr="00A05083">
        <w:rPr>
          <w:rFonts w:ascii="TakaoPGothic" w:eastAsia="TakaoPGothic" w:hAnsi="TakaoPGothic"/>
          <w:sz w:val="18"/>
        </w:rPr>
        <w:t>4</w:t>
      </w:r>
      <w:r w:rsidRPr="00A05083">
        <w:rPr>
          <w:rFonts w:ascii="MS Gothic" w:eastAsia="MS Gothic" w:hAnsi="MS Gothic" w:cs="MS Gothic" w:hint="eastAsia"/>
          <w:sz w:val="18"/>
        </w:rPr>
        <w:t>条</w:t>
      </w:r>
      <w:r w:rsidRPr="00A05083">
        <w:rPr>
          <w:rFonts w:ascii="Malgun Gothic Semilight" w:eastAsia="Malgun Gothic Semilight" w:hAnsi="Malgun Gothic Semilight" w:cs="Malgun Gothic Semilight" w:hint="eastAsia"/>
          <w:sz w:val="18"/>
        </w:rPr>
        <w:t>の</w:t>
      </w:r>
      <w:r w:rsidRPr="00A05083">
        <w:rPr>
          <w:rFonts w:ascii="MS Gothic" w:eastAsia="MS Gothic" w:hAnsi="MS Gothic" w:cs="MS Gothic" w:hint="eastAsia"/>
          <w:sz w:val="18"/>
        </w:rPr>
        <w:t>規定</w:t>
      </w:r>
      <w:r w:rsidRPr="00A05083">
        <w:rPr>
          <w:rFonts w:ascii="Malgun Gothic Semilight" w:eastAsia="Malgun Gothic Semilight" w:hAnsi="Malgun Gothic Semilight" w:cs="Malgun Gothic Semilight" w:hint="eastAsia"/>
          <w:sz w:val="18"/>
        </w:rPr>
        <w:t>に</w:t>
      </w:r>
      <w:r w:rsidRPr="00A05083">
        <w:rPr>
          <w:rFonts w:ascii="MS Gothic" w:eastAsia="MS Gothic" w:hAnsi="MS Gothic" w:cs="MS Gothic" w:hint="eastAsia"/>
          <w:sz w:val="18"/>
        </w:rPr>
        <w:t>基</w:t>
      </w:r>
      <w:r w:rsidRPr="00A05083">
        <w:rPr>
          <w:rFonts w:ascii="Malgun Gothic Semilight" w:eastAsia="Malgun Gothic Semilight" w:hAnsi="Malgun Gothic Semilight" w:cs="Malgun Gothic Semilight" w:hint="eastAsia"/>
          <w:sz w:val="18"/>
        </w:rPr>
        <w:t>づく</w:t>
      </w:r>
      <w:r w:rsidRPr="00A05083">
        <w:rPr>
          <w:rFonts w:ascii="MS Gothic" w:eastAsia="MS Gothic" w:hAnsi="MS Gothic" w:cs="MS Gothic" w:hint="eastAsia"/>
          <w:sz w:val="18"/>
        </w:rPr>
        <w:t>書面</w:t>
      </w:r>
      <w:r w:rsidRPr="00A05083">
        <w:rPr>
          <w:rFonts w:ascii="Malgun Gothic Semilight" w:eastAsia="Malgun Gothic Semilight" w:hAnsi="Malgun Gothic Semilight" w:cs="Malgun Gothic Semilight" w:hint="eastAsia"/>
          <w:sz w:val="18"/>
        </w:rPr>
        <w:t>となりますので、</w:t>
      </w:r>
      <w:r w:rsidRPr="00A05083">
        <w:rPr>
          <w:rFonts w:ascii="MS Gothic" w:eastAsia="MS Gothic" w:hAnsi="MS Gothic" w:cs="MS Gothic" w:hint="eastAsia"/>
          <w:sz w:val="18"/>
        </w:rPr>
        <w:t>大切</w:t>
      </w:r>
      <w:r w:rsidRPr="00A05083">
        <w:rPr>
          <w:rFonts w:ascii="Malgun Gothic Semilight" w:eastAsia="Malgun Gothic Semilight" w:hAnsi="Malgun Gothic Semilight" w:cs="Malgun Gothic Semilight" w:hint="eastAsia"/>
          <w:sz w:val="18"/>
        </w:rPr>
        <w:t>に</w:t>
      </w:r>
      <w:r w:rsidRPr="00A05083">
        <w:rPr>
          <w:rFonts w:ascii="MS Gothic" w:eastAsia="MS Gothic" w:hAnsi="MS Gothic" w:cs="MS Gothic" w:hint="eastAsia"/>
          <w:sz w:val="18"/>
        </w:rPr>
        <w:t>保管</w:t>
      </w:r>
      <w:r w:rsidRPr="00A05083">
        <w:rPr>
          <w:rFonts w:ascii="Malgun Gothic Semilight" w:eastAsia="Malgun Gothic Semilight" w:hAnsi="Malgun Gothic Semilight" w:cs="Malgun Gothic Semilight" w:hint="eastAsia"/>
          <w:sz w:val="18"/>
        </w:rPr>
        <w:t>してください</w:t>
      </w:r>
      <w:r w:rsidRPr="00A05083">
        <w:rPr>
          <w:rFonts w:ascii="TakaoPGothic" w:eastAsia="TakaoPGothic" w:hAnsi="TakaoPGothic"/>
          <w:sz w:val="18"/>
        </w:rPr>
        <w:t xml:space="preserve">。　</w:t>
      </w:r>
    </w:p>
    <w:p w14:paraId="32B4AB95" w14:textId="77777777" w:rsidR="00460187" w:rsidRPr="00FF5FC1" w:rsidRDefault="00460187" w:rsidP="00460187">
      <w:pPr>
        <w:rPr>
          <w:rFonts w:ascii="TakaoPGothic" w:eastAsia="TakaoPGothic" w:hAnsi="TakaoPGothic"/>
          <w:b/>
          <w:sz w:val="24"/>
        </w:rPr>
      </w:pPr>
      <w:r w:rsidRPr="00FF5FC1">
        <w:rPr>
          <w:rFonts w:ascii="TakaoPGothic" w:eastAsia="TakaoPGothic" w:hAnsi="TakaoPGothic" w:hint="eastAsia"/>
          <w:b/>
          <w:sz w:val="20"/>
        </w:rPr>
        <w:t>■ご契約者情報</w:t>
      </w:r>
    </w:p>
    <w:tbl>
      <w:tblPr>
        <w:tblStyle w:val="TableGrid"/>
        <w:tblW w:w="0" w:type="auto"/>
        <w:tblLook w:val="04A0" w:firstRow="1" w:lastRow="0" w:firstColumn="1" w:lastColumn="0" w:noHBand="0" w:noVBand="1"/>
      </w:tblPr>
      <w:tblGrid>
        <w:gridCol w:w="1555"/>
        <w:gridCol w:w="3685"/>
        <w:gridCol w:w="1418"/>
        <w:gridCol w:w="3667"/>
      </w:tblGrid>
      <w:tr w:rsidR="00460187" w:rsidRPr="00FF5FC1" w14:paraId="263CAB27" w14:textId="77777777" w:rsidTr="006B1CDA">
        <w:trPr>
          <w:trHeight w:val="283"/>
        </w:trPr>
        <w:tc>
          <w:tcPr>
            <w:tcW w:w="1555" w:type="dxa"/>
            <w:shd w:val="clear" w:color="auto" w:fill="BFBFBF" w:themeFill="background1" w:themeFillShade="BF"/>
            <w:vAlign w:val="center"/>
          </w:tcPr>
          <w:p w14:paraId="58273298" w14:textId="2A44F504" w:rsidR="00460187" w:rsidRPr="00FF5FC1" w:rsidRDefault="009C3675" w:rsidP="00F60C01">
            <w:pPr>
              <w:jc w:val="center"/>
              <w:rPr>
                <w:rFonts w:ascii="TakaoPGothic" w:eastAsia="TakaoPGothic" w:hAnsi="TakaoPGothic"/>
                <w:sz w:val="18"/>
              </w:rPr>
            </w:pPr>
            <w:r w:rsidRPr="009C3675">
              <w:rPr>
                <w:rFonts w:ascii="TakaoPGothic" w:eastAsia="TakaoPGothic" w:hAnsi="TakaoPGothic" w:hint="eastAsia"/>
                <w:sz w:val="18"/>
              </w:rPr>
              <w:t>楽天モバイル</w:t>
            </w:r>
            <w:r w:rsidRPr="009C3675">
              <w:rPr>
                <w:rFonts w:ascii="TakaoPGothic" w:eastAsia="TakaoPGothic" w:hAnsi="TakaoPGothic"/>
                <w:sz w:val="18"/>
              </w:rPr>
              <w:t>ID</w:t>
            </w:r>
          </w:p>
        </w:tc>
        <w:tc>
          <w:tcPr>
            <w:tcW w:w="3685" w:type="dxa"/>
          </w:tcPr>
          <w:p w14:paraId="72CCC549" w14:textId="77777777" w:rsidR="00460187" w:rsidRPr="00FF5FC1" w:rsidRDefault="00460187" w:rsidP="00F60C01">
            <w:pPr>
              <w:rPr>
                <w:rFonts w:ascii="TakaoPGothic" w:eastAsia="TakaoPGothic" w:hAnsi="TakaoPGothic"/>
                <w:sz w:val="18"/>
              </w:rPr>
            </w:pPr>
            <w:r w:rsidRPr="00FF5FC1">
              <w:rPr>
                <w:rFonts w:ascii="TakaoPGothic" w:eastAsia="TakaoPGothic" w:hAnsi="TakaoPGothic"/>
                <w:sz w:val="18"/>
              </w:rPr>
              <w:t>#custaccountno#</w:t>
            </w:r>
          </w:p>
        </w:tc>
        <w:tc>
          <w:tcPr>
            <w:tcW w:w="1418" w:type="dxa"/>
            <w:shd w:val="clear" w:color="auto" w:fill="BFBFBF" w:themeFill="background1" w:themeFillShade="BF"/>
            <w:vAlign w:val="center"/>
          </w:tcPr>
          <w:p w14:paraId="34B97A15" w14:textId="1B56B2B9" w:rsidR="00460187" w:rsidRPr="00FF5FC1" w:rsidRDefault="009C3675" w:rsidP="009C3675">
            <w:pPr>
              <w:jc w:val="center"/>
              <w:rPr>
                <w:rFonts w:ascii="TakaoPGothic" w:eastAsia="TakaoPGothic" w:hAnsi="TakaoPGothic"/>
                <w:sz w:val="18"/>
              </w:rPr>
            </w:pPr>
            <w:r w:rsidRPr="009C3675">
              <w:rPr>
                <w:rFonts w:ascii="TakaoPGothic" w:eastAsia="TakaoPGothic" w:hAnsi="TakaoPGothic" w:hint="eastAsia"/>
                <w:sz w:val="18"/>
              </w:rPr>
              <w:t>連絡先</w:t>
            </w:r>
            <w:r>
              <w:rPr>
                <w:rFonts w:ascii="TakaoPGothic" w:eastAsia="TakaoPGothic" w:hAnsi="TakaoPGothic" w:hint="eastAsia"/>
                <w:sz w:val="18"/>
              </w:rPr>
              <w:t xml:space="preserve">                                                                               </w:t>
            </w:r>
            <w:r w:rsidRPr="009C3675">
              <w:rPr>
                <w:rFonts w:ascii="TakaoPGothic" w:eastAsia="TakaoPGothic" w:hAnsi="TakaoPGothic" w:hint="eastAsia"/>
                <w:sz w:val="18"/>
              </w:rPr>
              <w:t>電話番号</w:t>
            </w:r>
          </w:p>
        </w:tc>
        <w:tc>
          <w:tcPr>
            <w:tcW w:w="3667" w:type="dxa"/>
            <w:shd w:val="clear" w:color="auto" w:fill="FFFFFF" w:themeFill="background1"/>
          </w:tcPr>
          <w:p w14:paraId="4A8D3525" w14:textId="77777777" w:rsidR="00460187" w:rsidRPr="00FF5FC1" w:rsidRDefault="00460187" w:rsidP="00F60C01">
            <w:pPr>
              <w:rPr>
                <w:rFonts w:ascii="TakaoPGothic" w:eastAsia="TakaoPGothic" w:hAnsi="TakaoPGothic"/>
                <w:sz w:val="18"/>
              </w:rPr>
            </w:pPr>
            <w:r w:rsidRPr="00FF5FC1">
              <w:rPr>
                <w:rFonts w:ascii="TakaoPGothic" w:eastAsia="TakaoPGothic" w:hAnsi="TakaoPGothic"/>
                <w:sz w:val="18"/>
              </w:rPr>
              <w:t>#custphoneno#</w:t>
            </w:r>
          </w:p>
        </w:tc>
      </w:tr>
      <w:tr w:rsidR="00460187" w:rsidRPr="00FF5FC1" w14:paraId="7E3EFEB0" w14:textId="77777777" w:rsidTr="006B1CDA">
        <w:tc>
          <w:tcPr>
            <w:tcW w:w="1555" w:type="dxa"/>
            <w:shd w:val="clear" w:color="auto" w:fill="BFBFBF" w:themeFill="background1" w:themeFillShade="BF"/>
            <w:vAlign w:val="center"/>
          </w:tcPr>
          <w:p w14:paraId="007EC16D" w14:textId="58AD24C7" w:rsidR="00460187" w:rsidRPr="00FF5FC1" w:rsidRDefault="00460187" w:rsidP="00F60C01">
            <w:pPr>
              <w:jc w:val="center"/>
              <w:rPr>
                <w:rFonts w:ascii="TakaoPGothic" w:eastAsia="TakaoPGothic" w:hAnsi="TakaoPGothic"/>
                <w:sz w:val="18"/>
                <w:szCs w:val="18"/>
                <w:lang w:val="ru-RU"/>
              </w:rPr>
            </w:pPr>
            <w:r w:rsidRPr="00FF5FC1">
              <w:rPr>
                <w:rStyle w:val="CommentReference"/>
                <w:rFonts w:ascii="TakaoPGothic" w:eastAsia="TakaoPGothic" w:hAnsi="TakaoPGothic"/>
              </w:rPr>
              <w:commentReference w:id="0"/>
            </w:r>
            <w:r w:rsidR="009C3675" w:rsidRPr="009C3675">
              <w:rPr>
                <w:rFonts w:ascii="TakaoPGothic" w:eastAsia="TakaoPGothic" w:hAnsi="TakaoPGothic" w:hint="eastAsia"/>
                <w:sz w:val="18"/>
                <w:szCs w:val="18"/>
              </w:rPr>
              <w:t>ご契約者名</w:t>
            </w:r>
          </w:p>
        </w:tc>
        <w:tc>
          <w:tcPr>
            <w:tcW w:w="3685" w:type="dxa"/>
          </w:tcPr>
          <w:p w14:paraId="19CF264D" w14:textId="77777777" w:rsidR="00460187" w:rsidRPr="00FF5FC1" w:rsidRDefault="00460187" w:rsidP="00F60C01">
            <w:pPr>
              <w:rPr>
                <w:rFonts w:ascii="TakaoPGothic" w:eastAsia="TakaoPGothic" w:hAnsi="TakaoPGothic"/>
                <w:sz w:val="18"/>
              </w:rPr>
            </w:pPr>
            <w:r w:rsidRPr="00FF5FC1">
              <w:rPr>
                <w:rFonts w:ascii="TakaoPGothic" w:eastAsia="TakaoPGothic" w:hAnsi="TakaoPGothic"/>
                <w:sz w:val="18"/>
              </w:rPr>
              <w:t>#custnamekanji#</w:t>
            </w:r>
          </w:p>
        </w:tc>
        <w:tc>
          <w:tcPr>
            <w:tcW w:w="1418" w:type="dxa"/>
            <w:shd w:val="clear" w:color="auto" w:fill="BFBFBF" w:themeFill="background1" w:themeFillShade="BF"/>
            <w:vAlign w:val="center"/>
          </w:tcPr>
          <w:p w14:paraId="3AFD1830" w14:textId="77777777" w:rsidR="00460187" w:rsidRPr="00FF5FC1" w:rsidRDefault="00460187" w:rsidP="00F60C01">
            <w:pPr>
              <w:jc w:val="center"/>
              <w:rPr>
                <w:rFonts w:ascii="TakaoPGothic" w:eastAsia="TakaoPGothic" w:hAnsi="TakaoPGothic"/>
                <w:sz w:val="18"/>
              </w:rPr>
            </w:pPr>
            <w:commentRangeStart w:id="1"/>
            <w:r w:rsidRPr="00FF5FC1">
              <w:rPr>
                <w:rFonts w:ascii="TakaoPGothic" w:eastAsia="TakaoPGothic" w:hAnsi="TakaoPGothic" w:hint="eastAsia"/>
                <w:sz w:val="18"/>
              </w:rPr>
              <w:t>生年月日</w:t>
            </w:r>
            <w:commentRangeEnd w:id="1"/>
            <w:r w:rsidRPr="00FF5FC1">
              <w:rPr>
                <w:rStyle w:val="CommentReference"/>
                <w:rFonts w:ascii="TakaoPGothic" w:eastAsia="TakaoPGothic" w:hAnsi="TakaoPGothic"/>
              </w:rPr>
              <w:commentReference w:id="1"/>
            </w:r>
          </w:p>
        </w:tc>
        <w:tc>
          <w:tcPr>
            <w:tcW w:w="3667" w:type="dxa"/>
            <w:vAlign w:val="center"/>
          </w:tcPr>
          <w:p w14:paraId="1A95C1F8" w14:textId="77777777" w:rsidR="00460187" w:rsidRPr="00FF5FC1" w:rsidRDefault="00460187" w:rsidP="00F60C01">
            <w:pPr>
              <w:jc w:val="left"/>
              <w:rPr>
                <w:rFonts w:ascii="TakaoPGothic" w:eastAsia="TakaoPGothic" w:hAnsi="TakaoPGothic"/>
                <w:sz w:val="18"/>
              </w:rPr>
            </w:pPr>
            <w:r w:rsidRPr="00FF5FC1">
              <w:rPr>
                <w:rFonts w:ascii="TakaoPGothic" w:eastAsia="TakaoPGothic" w:hAnsi="TakaoPGothic"/>
                <w:sz w:val="18"/>
              </w:rPr>
              <w:t>#birthday#</w:t>
            </w:r>
          </w:p>
        </w:tc>
      </w:tr>
      <w:tr w:rsidR="00460187" w:rsidRPr="00FF5FC1" w14:paraId="14E84B7A" w14:textId="77777777" w:rsidTr="006B1CDA">
        <w:trPr>
          <w:trHeight w:val="730"/>
        </w:trPr>
        <w:tc>
          <w:tcPr>
            <w:tcW w:w="1555" w:type="dxa"/>
            <w:shd w:val="clear" w:color="auto" w:fill="BFBFBF" w:themeFill="background1" w:themeFillShade="BF"/>
            <w:vAlign w:val="center"/>
          </w:tcPr>
          <w:p w14:paraId="51BD9D99" w14:textId="41DDB0ED" w:rsidR="00460187" w:rsidRPr="00FF5FC1" w:rsidRDefault="009C3675" w:rsidP="00F60C01">
            <w:pPr>
              <w:jc w:val="center"/>
              <w:rPr>
                <w:rFonts w:ascii="TakaoPGothic" w:eastAsia="TakaoPGothic" w:hAnsi="TakaoPGothic"/>
                <w:sz w:val="18"/>
              </w:rPr>
            </w:pPr>
            <w:r w:rsidRPr="009C3675">
              <w:rPr>
                <w:rFonts w:ascii="TakaoPGothic" w:eastAsia="TakaoPGothic" w:hAnsi="TakaoPGothic" w:hint="eastAsia"/>
                <w:sz w:val="18"/>
              </w:rPr>
              <w:t>ご住所</w:t>
            </w:r>
          </w:p>
        </w:tc>
        <w:tc>
          <w:tcPr>
            <w:tcW w:w="8770" w:type="dxa"/>
            <w:gridSpan w:val="3"/>
          </w:tcPr>
          <w:p w14:paraId="7253D391" w14:textId="77777777" w:rsidR="00460187" w:rsidRPr="00FF5FC1" w:rsidRDefault="00460187" w:rsidP="00F60C01">
            <w:pPr>
              <w:rPr>
                <w:rFonts w:ascii="TakaoPGothic" w:eastAsia="TakaoPGothic" w:hAnsi="TakaoPGothic"/>
                <w:sz w:val="18"/>
              </w:rPr>
            </w:pPr>
            <w:r w:rsidRPr="00FF5FC1">
              <w:rPr>
                <w:rFonts w:ascii="TakaoPGothic" w:eastAsia="TakaoPGothic" w:hAnsi="TakaoPGothic"/>
                <w:sz w:val="18"/>
              </w:rPr>
              <w:t>#homeaddress#</w:t>
            </w:r>
          </w:p>
        </w:tc>
      </w:tr>
    </w:tbl>
    <w:p w14:paraId="7E6CA3A5" w14:textId="77777777" w:rsidR="00170775" w:rsidRDefault="00170775" w:rsidP="00170775">
      <w:pPr>
        <w:rPr>
          <w:rFonts w:ascii="Yu Gothic" w:eastAsia="Yu Gothic" w:hAnsi="Yu Gothic"/>
          <w:b/>
          <w:sz w:val="20"/>
          <w:szCs w:val="24"/>
        </w:rPr>
      </w:pPr>
    </w:p>
    <w:p w14:paraId="566AFA65" w14:textId="1280FB83" w:rsidR="00170775" w:rsidRDefault="00170775" w:rsidP="00170775">
      <w:pPr>
        <w:rPr>
          <w:rFonts w:ascii="TakaoPGothic" w:eastAsia="TakaoPGothic" w:hAnsi="TakaoPGothic"/>
          <w:b/>
          <w:sz w:val="20"/>
          <w:szCs w:val="24"/>
        </w:rPr>
      </w:pPr>
      <w:r w:rsidRPr="00FF5FC1">
        <w:rPr>
          <w:rFonts w:ascii="TakaoPGothic" w:eastAsia="TakaoPGothic" w:hAnsi="TakaoPGothic" w:hint="eastAsia"/>
          <w:b/>
          <w:sz w:val="20"/>
          <w:szCs w:val="24"/>
        </w:rPr>
        <w:t>■ご契約内容</w:t>
      </w:r>
    </w:p>
    <w:p w14:paraId="793D990B" w14:textId="2C7D1ACC" w:rsidR="009C3675" w:rsidRPr="009C3675" w:rsidRDefault="009C3675" w:rsidP="00170775">
      <w:pPr>
        <w:rPr>
          <w:rFonts w:ascii="TakaoPGothic" w:eastAsia="TakaoPGothic" w:hAnsi="TakaoPGothic"/>
          <w:sz w:val="20"/>
          <w:szCs w:val="24"/>
        </w:rPr>
      </w:pPr>
      <w:r w:rsidRPr="009C3675">
        <w:rPr>
          <w:rFonts w:ascii="TakaoPGothic" w:eastAsia="TakaoPGothic" w:hAnsi="TakaoPGothic" w:hint="eastAsia"/>
          <w:sz w:val="20"/>
          <w:szCs w:val="24"/>
        </w:rPr>
        <w:t>表記の金額は特に記載のある場合を除きすべて税込です。</w:t>
      </w:r>
    </w:p>
    <w:tbl>
      <w:tblPr>
        <w:tblStyle w:val="TableGrid"/>
        <w:tblW w:w="10343" w:type="dxa"/>
        <w:tblLook w:val="04A0" w:firstRow="1" w:lastRow="0" w:firstColumn="1" w:lastColumn="0" w:noHBand="0" w:noVBand="1"/>
      </w:tblPr>
      <w:tblGrid>
        <w:gridCol w:w="477"/>
        <w:gridCol w:w="3487"/>
        <w:gridCol w:w="2977"/>
        <w:gridCol w:w="3402"/>
      </w:tblGrid>
      <w:tr w:rsidR="009C3675" w:rsidRPr="00FF5FC1" w14:paraId="6A8487AE" w14:textId="77777777" w:rsidTr="009C3675">
        <w:trPr>
          <w:trHeight w:val="283"/>
        </w:trPr>
        <w:tc>
          <w:tcPr>
            <w:tcW w:w="477" w:type="dxa"/>
            <w:shd w:val="clear" w:color="auto" w:fill="BFBFBF" w:themeFill="background1" w:themeFillShade="BF"/>
            <w:vAlign w:val="center"/>
          </w:tcPr>
          <w:p w14:paraId="6114E515" w14:textId="77777777" w:rsidR="009C3675" w:rsidRPr="00FF5FC1" w:rsidRDefault="009C3675" w:rsidP="00170775">
            <w:pPr>
              <w:jc w:val="center"/>
              <w:rPr>
                <w:rFonts w:ascii="TakaoPGothic" w:eastAsia="TakaoPGothic" w:hAnsi="TakaoPGothic"/>
                <w:sz w:val="16"/>
                <w:szCs w:val="24"/>
              </w:rPr>
            </w:pPr>
            <w:r w:rsidRPr="00FF5FC1">
              <w:rPr>
                <w:rFonts w:ascii="TakaoPGothic" w:eastAsia="TakaoPGothic" w:hAnsi="TakaoPGothic" w:hint="eastAsia"/>
                <w:sz w:val="16"/>
                <w:szCs w:val="24"/>
              </w:rPr>
              <w:t>No.</w:t>
            </w:r>
          </w:p>
        </w:tc>
        <w:tc>
          <w:tcPr>
            <w:tcW w:w="3487" w:type="dxa"/>
            <w:shd w:val="clear" w:color="auto" w:fill="BFBFBF" w:themeFill="background1" w:themeFillShade="BF"/>
            <w:vAlign w:val="center"/>
          </w:tcPr>
          <w:p w14:paraId="79A54226" w14:textId="77777777" w:rsidR="009C3675" w:rsidRPr="00FF5FC1" w:rsidRDefault="009C3675" w:rsidP="00170775">
            <w:pPr>
              <w:jc w:val="center"/>
              <w:rPr>
                <w:rFonts w:ascii="TakaoPGothic" w:eastAsia="TakaoPGothic" w:hAnsi="TakaoPGothic"/>
                <w:sz w:val="18"/>
                <w:szCs w:val="24"/>
              </w:rPr>
            </w:pPr>
            <w:r w:rsidRPr="00FF5FC1">
              <w:rPr>
                <w:rFonts w:ascii="TakaoPGothic" w:eastAsia="TakaoPGothic" w:hAnsi="TakaoPGothic" w:hint="eastAsia"/>
                <w:sz w:val="18"/>
                <w:szCs w:val="24"/>
              </w:rPr>
              <w:t>サービス・商品名</w:t>
            </w:r>
          </w:p>
        </w:tc>
        <w:tc>
          <w:tcPr>
            <w:tcW w:w="2977" w:type="dxa"/>
            <w:shd w:val="clear" w:color="auto" w:fill="BFBFBF" w:themeFill="background1" w:themeFillShade="BF"/>
            <w:vAlign w:val="center"/>
          </w:tcPr>
          <w:p w14:paraId="53E79EBE" w14:textId="77777777" w:rsidR="009C3675" w:rsidRPr="00FF5FC1" w:rsidRDefault="009C3675" w:rsidP="00170775">
            <w:pPr>
              <w:jc w:val="center"/>
              <w:rPr>
                <w:rFonts w:ascii="TakaoPGothic" w:eastAsia="TakaoPGothic" w:hAnsi="TakaoPGothic"/>
                <w:sz w:val="18"/>
                <w:szCs w:val="24"/>
              </w:rPr>
            </w:pPr>
            <w:commentRangeStart w:id="2"/>
            <w:r w:rsidRPr="00FF5FC1">
              <w:rPr>
                <w:rFonts w:ascii="TakaoPGothic" w:eastAsia="TakaoPGothic" w:hAnsi="TakaoPGothic" w:hint="eastAsia"/>
                <w:sz w:val="18"/>
                <w:szCs w:val="24"/>
              </w:rPr>
              <w:t>機種名</w:t>
            </w:r>
            <w:commentRangeEnd w:id="2"/>
            <w:r w:rsidRPr="00FF5FC1">
              <w:rPr>
                <w:rStyle w:val="CommentReference"/>
                <w:rFonts w:ascii="TakaoPGothic" w:eastAsia="TakaoPGothic" w:hAnsi="TakaoPGothic"/>
              </w:rPr>
              <w:commentReference w:id="2"/>
            </w:r>
          </w:p>
        </w:tc>
        <w:tc>
          <w:tcPr>
            <w:tcW w:w="3402" w:type="dxa"/>
            <w:shd w:val="clear" w:color="auto" w:fill="BFBFBF" w:themeFill="background1" w:themeFillShade="BF"/>
            <w:vAlign w:val="center"/>
          </w:tcPr>
          <w:p w14:paraId="77C1D170" w14:textId="77777777" w:rsidR="009C3675" w:rsidRPr="00FF5FC1" w:rsidRDefault="009C3675" w:rsidP="00170775">
            <w:pPr>
              <w:jc w:val="center"/>
              <w:rPr>
                <w:rFonts w:ascii="TakaoPGothic" w:eastAsia="TakaoPGothic" w:hAnsi="TakaoPGothic"/>
                <w:sz w:val="18"/>
                <w:szCs w:val="24"/>
              </w:rPr>
            </w:pPr>
            <w:commentRangeStart w:id="3"/>
            <w:r w:rsidRPr="00FF5FC1">
              <w:rPr>
                <w:rFonts w:ascii="TakaoPGothic" w:eastAsia="TakaoPGothic" w:hAnsi="TakaoPGothic" w:hint="eastAsia"/>
                <w:sz w:val="18"/>
                <w:szCs w:val="24"/>
              </w:rPr>
              <w:t>製造者</w:t>
            </w:r>
            <w:commentRangeEnd w:id="3"/>
            <w:r w:rsidRPr="00FF5FC1">
              <w:rPr>
                <w:rStyle w:val="CommentReference"/>
                <w:rFonts w:ascii="TakaoPGothic" w:eastAsia="TakaoPGothic" w:hAnsi="TakaoPGothic"/>
              </w:rPr>
              <w:commentReference w:id="3"/>
            </w:r>
          </w:p>
        </w:tc>
      </w:tr>
      <w:tr w:rsidR="009C3675" w:rsidRPr="00FF5FC1" w14:paraId="59722780" w14:textId="77777777" w:rsidTr="009C3675">
        <w:trPr>
          <w:trHeight w:val="283"/>
        </w:trPr>
        <w:tc>
          <w:tcPr>
            <w:tcW w:w="477" w:type="dxa"/>
            <w:vMerge w:val="restart"/>
            <w:vAlign w:val="center"/>
          </w:tcPr>
          <w:p w14:paraId="79560229" w14:textId="77777777" w:rsidR="009C3675" w:rsidRPr="00FF5FC1" w:rsidRDefault="009C3675" w:rsidP="00170775">
            <w:pPr>
              <w:jc w:val="center"/>
              <w:rPr>
                <w:rFonts w:ascii="TakaoPGothic" w:eastAsia="TakaoPGothic" w:hAnsi="TakaoPGothic"/>
                <w:sz w:val="16"/>
                <w:szCs w:val="24"/>
              </w:rPr>
            </w:pPr>
            <w:r w:rsidRPr="00FF5FC1">
              <w:rPr>
                <w:rFonts w:ascii="TakaoPGothic" w:eastAsia="TakaoPGothic" w:hAnsi="TakaoPGothic" w:hint="eastAsia"/>
                <w:sz w:val="16"/>
                <w:szCs w:val="24"/>
              </w:rPr>
              <w:t>1</w:t>
            </w:r>
          </w:p>
        </w:tc>
        <w:tc>
          <w:tcPr>
            <w:tcW w:w="3487" w:type="dxa"/>
          </w:tcPr>
          <w:p w14:paraId="739DEAEF" w14:textId="69D0CA57" w:rsidR="009C3675" w:rsidRPr="00FF5FC1" w:rsidRDefault="00B70D4F" w:rsidP="00170775">
            <w:pPr>
              <w:jc w:val="left"/>
              <w:rPr>
                <w:rFonts w:ascii="TakaoPGothic" w:eastAsia="TakaoPGothic" w:hAnsi="TakaoPGothic"/>
                <w:sz w:val="18"/>
                <w:szCs w:val="24"/>
              </w:rPr>
            </w:pPr>
            <w:r w:rsidRPr="00B70D4F">
              <w:rPr>
                <w:rFonts w:ascii="TakaoPGothic" w:eastAsia="TakaoPGothic" w:hAnsi="TakaoPGothic"/>
                <w:sz w:val="18"/>
                <w:szCs w:val="24"/>
              </w:rPr>
              <w:t xml:space="preserve">Oh! New </w:t>
            </w:r>
            <w:r w:rsidRPr="00B70D4F">
              <w:rPr>
                <w:rFonts w:ascii="TakaoPGothic" w:eastAsia="TakaoPGothic" w:hAnsi="TakaoPGothic" w:hint="eastAsia"/>
                <w:sz w:val="18"/>
                <w:szCs w:val="24"/>
              </w:rPr>
              <w:t>プログラム</w:t>
            </w:r>
          </w:p>
        </w:tc>
        <w:tc>
          <w:tcPr>
            <w:tcW w:w="2977" w:type="dxa"/>
            <w:vAlign w:val="center"/>
          </w:tcPr>
          <w:p w14:paraId="0C4ABF66" w14:textId="77777777" w:rsidR="009C3675" w:rsidRPr="00FF5FC1" w:rsidRDefault="009C3675" w:rsidP="00170775">
            <w:pPr>
              <w:jc w:val="left"/>
              <w:rPr>
                <w:rFonts w:ascii="TakaoPGothic" w:eastAsia="TakaoPGothic" w:hAnsi="TakaoPGothic"/>
                <w:sz w:val="18"/>
                <w:szCs w:val="24"/>
              </w:rPr>
            </w:pPr>
            <w:r w:rsidRPr="00FF5FC1">
              <w:rPr>
                <w:rFonts w:ascii="TakaoPGothic" w:eastAsia="TakaoPGothic" w:hAnsi="TakaoPGothic"/>
                <w:sz w:val="18"/>
                <w:szCs w:val="24"/>
              </w:rPr>
              <w:t>#devicemodelname#</w:t>
            </w:r>
          </w:p>
        </w:tc>
        <w:tc>
          <w:tcPr>
            <w:tcW w:w="3402" w:type="dxa"/>
            <w:vAlign w:val="center"/>
          </w:tcPr>
          <w:p w14:paraId="2A9D672D" w14:textId="77777777" w:rsidR="009C3675" w:rsidRPr="00FF5FC1" w:rsidRDefault="009C3675" w:rsidP="00170775">
            <w:pPr>
              <w:jc w:val="left"/>
              <w:rPr>
                <w:rFonts w:ascii="TakaoPGothic" w:eastAsia="TakaoPGothic" w:hAnsi="TakaoPGothic"/>
                <w:sz w:val="18"/>
                <w:szCs w:val="24"/>
              </w:rPr>
            </w:pPr>
            <w:r w:rsidRPr="00FF5FC1">
              <w:rPr>
                <w:rFonts w:ascii="TakaoPGothic" w:eastAsia="TakaoPGothic" w:hAnsi="TakaoPGothic"/>
                <w:sz w:val="18"/>
                <w:szCs w:val="24"/>
              </w:rPr>
              <w:t>#devicemanufacturer#</w:t>
            </w:r>
          </w:p>
        </w:tc>
      </w:tr>
      <w:tr w:rsidR="009C3675" w:rsidRPr="00FF5FC1" w14:paraId="2F506B3E" w14:textId="77777777" w:rsidTr="009C3675">
        <w:trPr>
          <w:trHeight w:val="283"/>
        </w:trPr>
        <w:tc>
          <w:tcPr>
            <w:tcW w:w="477" w:type="dxa"/>
            <w:vMerge/>
            <w:vAlign w:val="center"/>
          </w:tcPr>
          <w:p w14:paraId="0B624E04" w14:textId="77777777" w:rsidR="009C3675" w:rsidRPr="00FF5FC1" w:rsidRDefault="009C3675" w:rsidP="00170775">
            <w:pPr>
              <w:jc w:val="center"/>
              <w:rPr>
                <w:rFonts w:ascii="TakaoPGothic" w:eastAsia="TakaoPGothic" w:hAnsi="TakaoPGothic"/>
                <w:sz w:val="16"/>
                <w:szCs w:val="24"/>
              </w:rPr>
            </w:pPr>
          </w:p>
        </w:tc>
        <w:tc>
          <w:tcPr>
            <w:tcW w:w="3487" w:type="dxa"/>
            <w:shd w:val="clear" w:color="auto" w:fill="BFBFBF" w:themeFill="background1" w:themeFillShade="BF"/>
            <w:vAlign w:val="center"/>
          </w:tcPr>
          <w:p w14:paraId="5557B43C" w14:textId="77777777" w:rsidR="009C3675" w:rsidRPr="00FF5FC1" w:rsidRDefault="009C3675" w:rsidP="00170775">
            <w:pPr>
              <w:jc w:val="center"/>
              <w:rPr>
                <w:rFonts w:ascii="TakaoPGothic" w:eastAsia="TakaoPGothic" w:hAnsi="TakaoPGothic"/>
                <w:sz w:val="18"/>
                <w:szCs w:val="24"/>
              </w:rPr>
            </w:pPr>
            <w:commentRangeStart w:id="4"/>
            <w:r w:rsidRPr="00FF5FC1">
              <w:rPr>
                <w:rFonts w:ascii="TakaoPGothic" w:eastAsia="TakaoPGothic" w:hAnsi="TakaoPGothic" w:hint="eastAsia"/>
                <w:sz w:val="18"/>
                <w:szCs w:val="24"/>
              </w:rPr>
              <w:t>カラー</w:t>
            </w:r>
            <w:commentRangeEnd w:id="4"/>
            <w:r w:rsidRPr="00FF5FC1">
              <w:rPr>
                <w:rStyle w:val="CommentReference"/>
                <w:rFonts w:ascii="TakaoPGothic" w:eastAsia="TakaoPGothic" w:hAnsi="TakaoPGothic"/>
              </w:rPr>
              <w:commentReference w:id="4"/>
            </w:r>
          </w:p>
        </w:tc>
        <w:tc>
          <w:tcPr>
            <w:tcW w:w="2977" w:type="dxa"/>
            <w:shd w:val="clear" w:color="auto" w:fill="BFBFBF" w:themeFill="background1" w:themeFillShade="BF"/>
            <w:vAlign w:val="center"/>
          </w:tcPr>
          <w:p w14:paraId="20AA5843" w14:textId="71305AE5" w:rsidR="009C3675" w:rsidRPr="00FF5FC1" w:rsidRDefault="009C3675" w:rsidP="00170775">
            <w:pPr>
              <w:jc w:val="center"/>
              <w:rPr>
                <w:rFonts w:ascii="TakaoPGothic" w:eastAsia="TakaoPGothic" w:hAnsi="TakaoPGothic"/>
                <w:sz w:val="18"/>
                <w:szCs w:val="24"/>
              </w:rPr>
            </w:pPr>
            <w:r w:rsidRPr="009C3675">
              <w:rPr>
                <w:rFonts w:ascii="TakaoPGothic" w:eastAsia="TakaoPGothic" w:hAnsi="TakaoPGothic" w:hint="eastAsia"/>
                <w:sz w:val="18"/>
                <w:szCs w:val="24"/>
              </w:rPr>
              <w:t>製品番号</w:t>
            </w:r>
          </w:p>
        </w:tc>
        <w:tc>
          <w:tcPr>
            <w:tcW w:w="3402" w:type="dxa"/>
            <w:shd w:val="clear" w:color="auto" w:fill="BFBFBF" w:themeFill="background1" w:themeFillShade="BF"/>
            <w:vAlign w:val="center"/>
          </w:tcPr>
          <w:p w14:paraId="4208BC7C" w14:textId="064800F6" w:rsidR="009C3675" w:rsidRPr="00FF5FC1" w:rsidRDefault="009C3675" w:rsidP="00170775">
            <w:pPr>
              <w:jc w:val="center"/>
              <w:rPr>
                <w:rFonts w:ascii="TakaoPGothic" w:eastAsia="TakaoPGothic" w:hAnsi="TakaoPGothic"/>
                <w:sz w:val="18"/>
                <w:szCs w:val="24"/>
              </w:rPr>
            </w:pPr>
            <w:r w:rsidRPr="009C3675">
              <w:rPr>
                <w:rFonts w:ascii="TakaoPGothic" w:eastAsia="TakaoPGothic" w:hAnsi="TakaoPGothic" w:hint="eastAsia"/>
                <w:sz w:val="18"/>
                <w:szCs w:val="24"/>
              </w:rPr>
              <w:t>数量</w:t>
            </w:r>
          </w:p>
        </w:tc>
      </w:tr>
      <w:tr w:rsidR="009C3675" w:rsidRPr="00FF5FC1" w14:paraId="457B29FC" w14:textId="77777777" w:rsidTr="009C3675">
        <w:trPr>
          <w:trHeight w:val="283"/>
        </w:trPr>
        <w:tc>
          <w:tcPr>
            <w:tcW w:w="477" w:type="dxa"/>
            <w:vMerge/>
            <w:vAlign w:val="center"/>
          </w:tcPr>
          <w:p w14:paraId="3B2EF2BB" w14:textId="77777777" w:rsidR="009C3675" w:rsidRPr="00FF5FC1" w:rsidRDefault="009C3675" w:rsidP="00170775">
            <w:pPr>
              <w:jc w:val="center"/>
              <w:rPr>
                <w:rFonts w:ascii="TakaoPGothic" w:eastAsia="TakaoPGothic" w:hAnsi="TakaoPGothic"/>
                <w:sz w:val="16"/>
                <w:szCs w:val="24"/>
              </w:rPr>
            </w:pPr>
          </w:p>
        </w:tc>
        <w:tc>
          <w:tcPr>
            <w:tcW w:w="3487" w:type="dxa"/>
            <w:shd w:val="clear" w:color="auto" w:fill="FFFFFF" w:themeFill="background1"/>
            <w:vAlign w:val="center"/>
          </w:tcPr>
          <w:p w14:paraId="1322B52C" w14:textId="77777777" w:rsidR="009C3675" w:rsidRPr="00FF5FC1" w:rsidRDefault="009C3675" w:rsidP="00170775">
            <w:pPr>
              <w:jc w:val="left"/>
              <w:rPr>
                <w:rFonts w:ascii="TakaoPGothic" w:eastAsia="TakaoPGothic" w:hAnsi="TakaoPGothic"/>
                <w:sz w:val="18"/>
                <w:szCs w:val="24"/>
              </w:rPr>
            </w:pPr>
            <w:r w:rsidRPr="00FF5FC1">
              <w:rPr>
                <w:rFonts w:ascii="TakaoPGothic" w:eastAsia="TakaoPGothic" w:hAnsi="TakaoPGothic"/>
                <w:sz w:val="18"/>
                <w:szCs w:val="24"/>
              </w:rPr>
              <w:t>#devicecolor#</w:t>
            </w:r>
          </w:p>
        </w:tc>
        <w:tc>
          <w:tcPr>
            <w:tcW w:w="2977" w:type="dxa"/>
            <w:shd w:val="clear" w:color="auto" w:fill="FFFFFF" w:themeFill="background1"/>
            <w:vAlign w:val="center"/>
          </w:tcPr>
          <w:p w14:paraId="358D062B" w14:textId="77777777" w:rsidR="009C3675" w:rsidRPr="00FF5FC1" w:rsidRDefault="009C3675" w:rsidP="00170775">
            <w:pPr>
              <w:jc w:val="left"/>
              <w:rPr>
                <w:rFonts w:ascii="TakaoPGothic" w:eastAsia="TakaoPGothic" w:hAnsi="TakaoPGothic"/>
                <w:sz w:val="18"/>
                <w:szCs w:val="24"/>
              </w:rPr>
            </w:pPr>
            <w:r w:rsidRPr="00FF5FC1">
              <w:rPr>
                <w:rFonts w:ascii="TakaoPGothic" w:eastAsia="TakaoPGothic" w:hAnsi="TakaoPGothic"/>
                <w:sz w:val="18"/>
                <w:szCs w:val="24"/>
              </w:rPr>
              <w:t>#imei#</w:t>
            </w:r>
          </w:p>
        </w:tc>
        <w:tc>
          <w:tcPr>
            <w:tcW w:w="3402" w:type="dxa"/>
            <w:shd w:val="clear" w:color="auto" w:fill="FFFFFF" w:themeFill="background1"/>
            <w:vAlign w:val="center"/>
          </w:tcPr>
          <w:p w14:paraId="7E326766" w14:textId="366234B4" w:rsidR="009C3675" w:rsidRPr="00FF5FC1" w:rsidRDefault="009C3675" w:rsidP="00170775">
            <w:pPr>
              <w:jc w:val="center"/>
              <w:rPr>
                <w:rFonts w:ascii="TakaoPGothic" w:eastAsia="TakaoPGothic" w:hAnsi="TakaoPGothic"/>
                <w:sz w:val="18"/>
                <w:szCs w:val="24"/>
              </w:rPr>
            </w:pPr>
            <w:r w:rsidRPr="009C3675">
              <w:rPr>
                <w:rFonts w:ascii="TakaoPGothic" w:eastAsia="TakaoPGothic" w:hAnsi="TakaoPGothic"/>
                <w:sz w:val="18"/>
                <w:szCs w:val="18"/>
              </w:rPr>
              <w:t>1</w:t>
            </w:r>
            <w:r w:rsidRPr="009C3675">
              <w:rPr>
                <w:rFonts w:ascii="TakaoPGothic" w:eastAsia="TakaoPGothic" w:hAnsi="TakaoPGothic" w:hint="eastAsia"/>
                <w:sz w:val="18"/>
                <w:szCs w:val="18"/>
              </w:rPr>
              <w:t>台</w:t>
            </w:r>
          </w:p>
        </w:tc>
      </w:tr>
      <w:tr w:rsidR="009C3675" w:rsidRPr="00FF5FC1" w14:paraId="69A4118F" w14:textId="77777777" w:rsidTr="002F5D75">
        <w:trPr>
          <w:trHeight w:val="283"/>
        </w:trPr>
        <w:tc>
          <w:tcPr>
            <w:tcW w:w="477" w:type="dxa"/>
            <w:vMerge/>
            <w:vAlign w:val="center"/>
          </w:tcPr>
          <w:p w14:paraId="7C8F2766" w14:textId="77777777" w:rsidR="009C3675" w:rsidRPr="00FF5FC1" w:rsidRDefault="009C3675" w:rsidP="00170775">
            <w:pPr>
              <w:jc w:val="center"/>
              <w:rPr>
                <w:rFonts w:ascii="TakaoPGothic" w:eastAsia="TakaoPGothic" w:hAnsi="TakaoPGothic"/>
                <w:sz w:val="16"/>
                <w:szCs w:val="24"/>
              </w:rPr>
            </w:pPr>
          </w:p>
        </w:tc>
        <w:tc>
          <w:tcPr>
            <w:tcW w:w="3487" w:type="dxa"/>
            <w:shd w:val="clear" w:color="auto" w:fill="FFFFFF" w:themeFill="background1"/>
            <w:vAlign w:val="center"/>
          </w:tcPr>
          <w:p w14:paraId="1AE75E15" w14:textId="60356E0E" w:rsidR="009C3675" w:rsidRPr="00FF5FC1" w:rsidRDefault="009C3675" w:rsidP="009C3675">
            <w:pPr>
              <w:jc w:val="center"/>
              <w:rPr>
                <w:rFonts w:ascii="TakaoPGothic" w:eastAsia="TakaoPGothic" w:hAnsi="TakaoPGothic"/>
                <w:sz w:val="18"/>
                <w:szCs w:val="24"/>
              </w:rPr>
            </w:pPr>
            <w:r w:rsidRPr="009C3675">
              <w:rPr>
                <w:rFonts w:ascii="TakaoPGothic" w:eastAsia="TakaoPGothic" w:hAnsi="TakaoPGothic" w:hint="eastAsia"/>
                <w:sz w:val="18"/>
                <w:szCs w:val="24"/>
              </w:rPr>
              <w:t>契約日</w:t>
            </w:r>
          </w:p>
        </w:tc>
        <w:tc>
          <w:tcPr>
            <w:tcW w:w="6379" w:type="dxa"/>
            <w:gridSpan w:val="2"/>
            <w:shd w:val="clear" w:color="auto" w:fill="FFFFFF" w:themeFill="background1"/>
            <w:vAlign w:val="center"/>
          </w:tcPr>
          <w:p w14:paraId="5C39FEED" w14:textId="7A155A30" w:rsidR="009C3675" w:rsidRPr="00FF5FC1" w:rsidRDefault="009C3675" w:rsidP="00170775">
            <w:pPr>
              <w:jc w:val="center"/>
              <w:rPr>
                <w:rFonts w:ascii="TakaoPGothic" w:eastAsia="TakaoPGothic" w:hAnsi="TakaoPGothic"/>
                <w:sz w:val="18"/>
                <w:szCs w:val="18"/>
              </w:rPr>
            </w:pPr>
            <w:r w:rsidRPr="009C3675">
              <w:rPr>
                <w:rFonts w:ascii="TakaoPGothic" w:eastAsia="TakaoPGothic" w:hAnsi="TakaoPGothic" w:hint="eastAsia"/>
                <w:sz w:val="18"/>
                <w:szCs w:val="18"/>
              </w:rPr>
              <w:t>月額料金</w:t>
            </w:r>
            <w:r w:rsidRPr="009C3675">
              <w:rPr>
                <w:rFonts w:ascii="TakaoPGothic" w:eastAsia="TakaoPGothic" w:hAnsi="TakaoPGothic"/>
                <w:sz w:val="18"/>
                <w:szCs w:val="18"/>
              </w:rPr>
              <w:t xml:space="preserve">  ※</w:t>
            </w:r>
          </w:p>
        </w:tc>
      </w:tr>
      <w:tr w:rsidR="009C3675" w:rsidRPr="00FF5FC1" w14:paraId="3AB1F9A8" w14:textId="77777777" w:rsidTr="009C3675">
        <w:trPr>
          <w:trHeight w:val="283"/>
        </w:trPr>
        <w:tc>
          <w:tcPr>
            <w:tcW w:w="477" w:type="dxa"/>
            <w:vMerge/>
            <w:vAlign w:val="center"/>
          </w:tcPr>
          <w:p w14:paraId="1E998291" w14:textId="77777777" w:rsidR="009C3675" w:rsidRPr="00FF5FC1" w:rsidRDefault="009C3675" w:rsidP="00170775">
            <w:pPr>
              <w:jc w:val="center"/>
              <w:rPr>
                <w:rFonts w:ascii="TakaoPGothic" w:eastAsia="TakaoPGothic" w:hAnsi="TakaoPGothic"/>
                <w:sz w:val="16"/>
                <w:szCs w:val="24"/>
              </w:rPr>
            </w:pPr>
          </w:p>
        </w:tc>
        <w:tc>
          <w:tcPr>
            <w:tcW w:w="3487" w:type="dxa"/>
            <w:shd w:val="clear" w:color="auto" w:fill="FFFFFF" w:themeFill="background1"/>
            <w:vAlign w:val="center"/>
          </w:tcPr>
          <w:p w14:paraId="0232B9FD" w14:textId="47D2BABF" w:rsidR="009C3675" w:rsidRPr="00FF5FC1" w:rsidRDefault="009C3675" w:rsidP="009C3675">
            <w:pPr>
              <w:jc w:val="center"/>
              <w:rPr>
                <w:rFonts w:ascii="TakaoPGothic" w:eastAsia="TakaoPGothic" w:hAnsi="TakaoPGothic"/>
                <w:sz w:val="18"/>
                <w:szCs w:val="24"/>
              </w:rPr>
            </w:pPr>
            <w:r w:rsidRPr="009C3675">
              <w:rPr>
                <w:rFonts w:ascii="TakaoPGothic" w:eastAsia="TakaoPGothic" w:hAnsi="TakaoPGothic"/>
                <w:sz w:val="18"/>
                <w:szCs w:val="24"/>
              </w:rPr>
              <w:t>#contractstartdate#</w:t>
            </w:r>
          </w:p>
        </w:tc>
        <w:tc>
          <w:tcPr>
            <w:tcW w:w="2977" w:type="dxa"/>
            <w:shd w:val="clear" w:color="auto" w:fill="FFFFFF" w:themeFill="background1"/>
            <w:vAlign w:val="center"/>
          </w:tcPr>
          <w:p w14:paraId="6F15D30F" w14:textId="66C121FE" w:rsidR="009C3675" w:rsidRPr="00FF5FC1" w:rsidRDefault="009C3675" w:rsidP="009C3675">
            <w:pPr>
              <w:jc w:val="center"/>
              <w:rPr>
                <w:rFonts w:ascii="TakaoPGothic" w:eastAsia="TakaoPGothic" w:hAnsi="TakaoPGothic"/>
                <w:sz w:val="18"/>
                <w:szCs w:val="24"/>
              </w:rPr>
            </w:pPr>
            <w:r w:rsidRPr="009C3675">
              <w:rPr>
                <w:rFonts w:ascii="TakaoPGothic" w:eastAsia="TakaoPGothic" w:hAnsi="TakaoPGothic"/>
                <w:sz w:val="18"/>
                <w:szCs w:val="24"/>
              </w:rPr>
              <w:t>#firstmonthlycharge#</w:t>
            </w:r>
          </w:p>
        </w:tc>
        <w:tc>
          <w:tcPr>
            <w:tcW w:w="3402" w:type="dxa"/>
            <w:shd w:val="clear" w:color="auto" w:fill="FFFFFF" w:themeFill="background1"/>
            <w:vAlign w:val="center"/>
          </w:tcPr>
          <w:p w14:paraId="334ED07A" w14:textId="0A4B91E3" w:rsidR="009C3675" w:rsidRPr="00FF5FC1" w:rsidRDefault="009C3675" w:rsidP="00170775">
            <w:pPr>
              <w:jc w:val="center"/>
              <w:rPr>
                <w:rFonts w:ascii="TakaoPGothic" w:eastAsia="TakaoPGothic" w:hAnsi="TakaoPGothic"/>
                <w:sz w:val="18"/>
                <w:szCs w:val="18"/>
              </w:rPr>
            </w:pPr>
            <w:r w:rsidRPr="009C3675">
              <w:rPr>
                <w:rFonts w:ascii="TakaoPGothic" w:eastAsia="TakaoPGothic" w:hAnsi="TakaoPGothic"/>
                <w:sz w:val="18"/>
                <w:szCs w:val="18"/>
              </w:rPr>
              <w:t>#lastmonthlycharge#</w:t>
            </w:r>
          </w:p>
        </w:tc>
      </w:tr>
      <w:tr w:rsidR="00170775" w:rsidRPr="00FF5FC1" w14:paraId="4F23071E" w14:textId="77777777" w:rsidTr="009C3675">
        <w:trPr>
          <w:trHeight w:val="283"/>
        </w:trPr>
        <w:tc>
          <w:tcPr>
            <w:tcW w:w="477" w:type="dxa"/>
            <w:vMerge/>
            <w:vAlign w:val="center"/>
          </w:tcPr>
          <w:p w14:paraId="21067BDF" w14:textId="77777777" w:rsidR="00170775" w:rsidRPr="00FF5FC1" w:rsidRDefault="00170775" w:rsidP="00170775">
            <w:pPr>
              <w:jc w:val="center"/>
              <w:rPr>
                <w:rFonts w:ascii="TakaoPGothic" w:eastAsia="TakaoPGothic" w:hAnsi="TakaoPGothic"/>
                <w:sz w:val="16"/>
                <w:szCs w:val="24"/>
              </w:rPr>
            </w:pPr>
          </w:p>
        </w:tc>
        <w:tc>
          <w:tcPr>
            <w:tcW w:w="9866" w:type="dxa"/>
            <w:gridSpan w:val="3"/>
            <w:shd w:val="clear" w:color="auto" w:fill="BFBFBF" w:themeFill="background1" w:themeFillShade="BF"/>
            <w:vAlign w:val="center"/>
          </w:tcPr>
          <w:p w14:paraId="10CACCE4" w14:textId="77777777" w:rsidR="00170775" w:rsidRPr="00FF5FC1" w:rsidRDefault="00170775" w:rsidP="00170775">
            <w:pPr>
              <w:jc w:val="center"/>
              <w:rPr>
                <w:rFonts w:ascii="TakaoPGothic" w:eastAsia="TakaoPGothic" w:hAnsi="TakaoPGothic"/>
                <w:sz w:val="18"/>
                <w:szCs w:val="24"/>
              </w:rPr>
            </w:pPr>
            <w:r w:rsidRPr="00FF5FC1">
              <w:rPr>
                <w:rFonts w:ascii="TakaoPGothic" w:eastAsia="TakaoPGothic" w:hAnsi="TakaoPGothic" w:hint="eastAsia"/>
                <w:sz w:val="18"/>
                <w:szCs w:val="24"/>
              </w:rPr>
              <w:t>サービス内容</w:t>
            </w:r>
          </w:p>
        </w:tc>
      </w:tr>
      <w:tr w:rsidR="00170775" w:rsidRPr="00171FE5" w14:paraId="6DF724B3" w14:textId="77777777" w:rsidTr="009C3675">
        <w:trPr>
          <w:trHeight w:val="283"/>
        </w:trPr>
        <w:tc>
          <w:tcPr>
            <w:tcW w:w="477" w:type="dxa"/>
            <w:vMerge/>
            <w:shd w:val="clear" w:color="auto" w:fill="auto"/>
            <w:vAlign w:val="center"/>
          </w:tcPr>
          <w:p w14:paraId="0DD4DDE5" w14:textId="77777777" w:rsidR="00170775" w:rsidRPr="00171FE5" w:rsidRDefault="00170775" w:rsidP="00170775">
            <w:pPr>
              <w:jc w:val="center"/>
              <w:rPr>
                <w:rFonts w:ascii="Yu Gothic" w:eastAsia="Yu Gothic" w:hAnsi="Yu Gothic"/>
                <w:sz w:val="16"/>
                <w:szCs w:val="24"/>
              </w:rPr>
            </w:pPr>
          </w:p>
        </w:tc>
        <w:tc>
          <w:tcPr>
            <w:tcW w:w="9866" w:type="dxa"/>
            <w:gridSpan w:val="3"/>
            <w:shd w:val="clear" w:color="auto" w:fill="auto"/>
            <w:vAlign w:val="center"/>
          </w:tcPr>
          <w:p w14:paraId="0F393118" w14:textId="3454AA08" w:rsidR="009C3675" w:rsidRPr="009C3675" w:rsidRDefault="009C3675" w:rsidP="009C3675">
            <w:pPr>
              <w:spacing w:line="288" w:lineRule="auto"/>
              <w:jc w:val="left"/>
              <w:rPr>
                <w:rFonts w:ascii="TakaoPGothic" w:eastAsia="TakaoPGothic" w:hAnsi="TakaoPGothic"/>
                <w:sz w:val="18"/>
                <w:szCs w:val="24"/>
              </w:rPr>
            </w:pPr>
            <w:r w:rsidRPr="009C3675">
              <w:rPr>
                <w:rFonts w:ascii="TakaoPGothic" w:eastAsia="TakaoPGothic" w:hAnsi="TakaoPGothic"/>
                <w:sz w:val="18"/>
                <w:szCs w:val="24"/>
              </w:rPr>
              <w:t>■</w:t>
            </w:r>
            <w:r w:rsidR="00B70D4F" w:rsidRPr="00B70D4F">
              <w:rPr>
                <w:rFonts w:ascii="TakaoPGothic" w:eastAsia="TakaoPGothic" w:hAnsi="TakaoPGothic"/>
                <w:b/>
                <w:sz w:val="18"/>
                <w:szCs w:val="24"/>
              </w:rPr>
              <w:t xml:space="preserve">Oh! New </w:t>
            </w:r>
            <w:r w:rsidR="00B70D4F" w:rsidRPr="00B70D4F">
              <w:rPr>
                <w:rFonts w:ascii="TakaoPGothic" w:eastAsia="TakaoPGothic" w:hAnsi="TakaoPGothic" w:hint="eastAsia"/>
                <w:b/>
                <w:sz w:val="18"/>
                <w:szCs w:val="24"/>
              </w:rPr>
              <w:t>プログラムのサービス内容について</w:t>
            </w:r>
          </w:p>
          <w:p w14:paraId="201D2E2D" w14:textId="79466148" w:rsidR="009C3675" w:rsidRPr="009C3675" w:rsidRDefault="009C3675" w:rsidP="009C3675">
            <w:pPr>
              <w:spacing w:line="288" w:lineRule="auto"/>
              <w:jc w:val="left"/>
              <w:rPr>
                <w:rFonts w:ascii="TakaoPGothic" w:eastAsia="TakaoPGothic" w:hAnsi="TakaoPGothic"/>
                <w:sz w:val="18"/>
                <w:szCs w:val="24"/>
              </w:rPr>
            </w:pPr>
            <w:r w:rsidRPr="009C3675">
              <w:rPr>
                <w:rFonts w:ascii="TakaoPGothic" w:eastAsia="TakaoPGothic" w:hAnsi="TakaoPGothic" w:hint="eastAsia"/>
                <w:sz w:val="18"/>
                <w:szCs w:val="24"/>
              </w:rPr>
              <w:t>・</w:t>
            </w:r>
            <w:r w:rsidR="00B70D4F" w:rsidRPr="00B70D4F">
              <w:rPr>
                <w:rFonts w:ascii="TakaoPGothic" w:eastAsia="TakaoPGothic" w:hAnsi="TakaoPGothic"/>
                <w:sz w:val="18"/>
                <w:szCs w:val="24"/>
              </w:rPr>
              <w:t xml:space="preserve">Oh! New </w:t>
            </w:r>
            <w:r w:rsidR="00B70D4F" w:rsidRPr="00B70D4F">
              <w:rPr>
                <w:rFonts w:ascii="TakaoPGothic" w:eastAsia="TakaoPGothic" w:hAnsi="TakaoPGothic" w:hint="eastAsia"/>
                <w:sz w:val="18"/>
                <w:szCs w:val="24"/>
              </w:rPr>
              <w:t>プログラム（以下「本プログラム」といいます）は、最低利用期間等の契約期間の条件がなく、当社指定の本プログラム対象製品（以下「対象製品」といいます）を月額料金のみのお支払いでご利用いただけるプログラムです。</w:t>
            </w:r>
          </w:p>
          <w:p w14:paraId="1A8140A1" w14:textId="77777777" w:rsidR="009C3675" w:rsidRPr="009C3675" w:rsidRDefault="009C3675" w:rsidP="009C3675">
            <w:pPr>
              <w:spacing w:line="288" w:lineRule="auto"/>
              <w:jc w:val="left"/>
              <w:rPr>
                <w:rFonts w:ascii="TakaoPGothic" w:eastAsia="TakaoPGothic" w:hAnsi="TakaoPGothic"/>
                <w:sz w:val="18"/>
                <w:szCs w:val="24"/>
              </w:rPr>
            </w:pPr>
            <w:r w:rsidRPr="009C3675">
              <w:rPr>
                <w:rFonts w:ascii="TakaoPGothic" w:eastAsia="TakaoPGothic" w:hAnsi="TakaoPGothic" w:hint="eastAsia"/>
                <w:sz w:val="18"/>
                <w:szCs w:val="24"/>
              </w:rPr>
              <w:t>・本プログラムご契約中は、対象製品の支払期間内であってもご利用中の対象製品をご返却いただくことを条件に、他の対象製品にいつでも乗り換えることができます。その際、以下の「製品お支払い内容」に記載する支払回数の残りの回数分のお支払い（以下「残りのお支払い」といいます）は不要となります。</w:t>
            </w:r>
          </w:p>
          <w:p w14:paraId="6B991084" w14:textId="77777777" w:rsidR="009C3675" w:rsidRPr="009C3675" w:rsidRDefault="009C3675" w:rsidP="009C3675">
            <w:pPr>
              <w:spacing w:line="288" w:lineRule="auto"/>
              <w:jc w:val="left"/>
              <w:rPr>
                <w:rFonts w:ascii="TakaoPGothic" w:eastAsia="TakaoPGothic" w:hAnsi="TakaoPGothic"/>
                <w:sz w:val="18"/>
                <w:szCs w:val="24"/>
              </w:rPr>
            </w:pPr>
            <w:r w:rsidRPr="009C3675">
              <w:rPr>
                <w:rFonts w:ascii="TakaoPGothic" w:eastAsia="TakaoPGothic" w:hAnsi="TakaoPGothic" w:hint="eastAsia"/>
                <w:sz w:val="18"/>
                <w:szCs w:val="24"/>
              </w:rPr>
              <w:t>・また、水濡れや故障、紛失などトラブルにあった場合にも、ご利用中の対象製品をご返却いただくことを条件に、一部故障費用をお支払いいただくことで残りのお支払いは不要となり、いつでも同一機種もしくは他の対象製品に乗り換えることができます。（盗難や紛失によりご利用中の対象製品がお手元にない場合はご返却の必要はございません。その場合、盗難紛失費用をお支払いいただきます）</w:t>
            </w:r>
          </w:p>
          <w:p w14:paraId="6A1B8259" w14:textId="77777777" w:rsidR="009C3675" w:rsidRPr="009C3675" w:rsidRDefault="009C3675" w:rsidP="009C3675">
            <w:pPr>
              <w:spacing w:line="288" w:lineRule="auto"/>
              <w:jc w:val="left"/>
              <w:rPr>
                <w:rFonts w:ascii="TakaoPGothic" w:eastAsia="TakaoPGothic" w:hAnsi="TakaoPGothic"/>
                <w:sz w:val="18"/>
                <w:szCs w:val="24"/>
              </w:rPr>
            </w:pPr>
            <w:r w:rsidRPr="009C3675">
              <w:rPr>
                <w:rFonts w:ascii="TakaoPGothic" w:eastAsia="TakaoPGothic" w:hAnsi="TakaoPGothic" w:hint="eastAsia"/>
                <w:sz w:val="18"/>
                <w:szCs w:val="24"/>
              </w:rPr>
              <w:t>・本プログラムのご契約中、乗り換えは</w:t>
            </w:r>
            <w:r w:rsidRPr="009C3675">
              <w:rPr>
                <w:rFonts w:ascii="TakaoPGothic" w:eastAsia="TakaoPGothic" w:hAnsi="TakaoPGothic"/>
                <w:sz w:val="18"/>
                <w:szCs w:val="24"/>
              </w:rPr>
              <w:t>1</w:t>
            </w:r>
            <w:r w:rsidRPr="009C3675">
              <w:rPr>
                <w:rFonts w:ascii="TakaoPGothic" w:eastAsia="TakaoPGothic" w:hAnsi="TakaoPGothic" w:hint="eastAsia"/>
                <w:sz w:val="18"/>
                <w:szCs w:val="24"/>
              </w:rPr>
              <w:t>年に</w:t>
            </w:r>
            <w:r w:rsidRPr="009C3675">
              <w:rPr>
                <w:rFonts w:ascii="TakaoPGothic" w:eastAsia="TakaoPGothic" w:hAnsi="TakaoPGothic"/>
                <w:sz w:val="18"/>
                <w:szCs w:val="24"/>
              </w:rPr>
              <w:t>2</w:t>
            </w:r>
            <w:r w:rsidRPr="009C3675">
              <w:rPr>
                <w:rFonts w:ascii="TakaoPGothic" w:eastAsia="TakaoPGothic" w:hAnsi="TakaoPGothic" w:hint="eastAsia"/>
                <w:sz w:val="18"/>
                <w:szCs w:val="24"/>
              </w:rPr>
              <w:t>回まで（内、盗難紛失による乗り換えは</w:t>
            </w:r>
            <w:r w:rsidRPr="009C3675">
              <w:rPr>
                <w:rFonts w:ascii="TakaoPGothic" w:eastAsia="TakaoPGothic" w:hAnsi="TakaoPGothic"/>
                <w:sz w:val="18"/>
                <w:szCs w:val="24"/>
              </w:rPr>
              <w:t>1</w:t>
            </w:r>
            <w:r w:rsidRPr="009C3675">
              <w:rPr>
                <w:rFonts w:ascii="TakaoPGothic" w:eastAsia="TakaoPGothic" w:hAnsi="TakaoPGothic" w:hint="eastAsia"/>
                <w:sz w:val="18"/>
                <w:szCs w:val="24"/>
              </w:rPr>
              <w:t>年に</w:t>
            </w:r>
            <w:r w:rsidRPr="009C3675">
              <w:rPr>
                <w:rFonts w:ascii="TakaoPGothic" w:eastAsia="TakaoPGothic" w:hAnsi="TakaoPGothic"/>
                <w:sz w:val="18"/>
                <w:szCs w:val="24"/>
              </w:rPr>
              <w:t>1</w:t>
            </w:r>
            <w:r w:rsidRPr="009C3675">
              <w:rPr>
                <w:rFonts w:ascii="TakaoPGothic" w:eastAsia="TakaoPGothic" w:hAnsi="TakaoPGothic" w:hint="eastAsia"/>
                <w:sz w:val="18"/>
                <w:szCs w:val="24"/>
              </w:rPr>
              <w:t>回まで）可能です。</w:t>
            </w:r>
          </w:p>
          <w:p w14:paraId="3C648DD6" w14:textId="77777777" w:rsidR="009C3675" w:rsidRPr="009C3675" w:rsidRDefault="009C3675" w:rsidP="009C3675">
            <w:pPr>
              <w:spacing w:line="288" w:lineRule="auto"/>
              <w:jc w:val="left"/>
              <w:rPr>
                <w:rFonts w:ascii="TakaoPGothic" w:eastAsia="TakaoPGothic" w:hAnsi="TakaoPGothic"/>
                <w:sz w:val="18"/>
                <w:szCs w:val="24"/>
              </w:rPr>
            </w:pPr>
            <w:r w:rsidRPr="009C3675">
              <w:rPr>
                <w:rFonts w:ascii="TakaoPGothic" w:eastAsia="TakaoPGothic" w:hAnsi="TakaoPGothic"/>
                <w:sz w:val="18"/>
                <w:szCs w:val="24"/>
              </w:rPr>
              <w:t>■</w:t>
            </w:r>
            <w:r w:rsidRPr="009C3675">
              <w:rPr>
                <w:rFonts w:ascii="TakaoPGothic" w:eastAsia="TakaoPGothic" w:hAnsi="TakaoPGothic" w:hint="eastAsia"/>
                <w:b/>
                <w:sz w:val="18"/>
                <w:szCs w:val="24"/>
              </w:rPr>
              <w:t>解約について</w:t>
            </w:r>
          </w:p>
          <w:p w14:paraId="597AB67C" w14:textId="77777777" w:rsidR="009C3675" w:rsidRDefault="009C3675" w:rsidP="009C3675">
            <w:pPr>
              <w:spacing w:line="288" w:lineRule="auto"/>
              <w:jc w:val="left"/>
              <w:rPr>
                <w:rFonts w:ascii="TakaoPGothic" w:eastAsia="TakaoPGothic" w:hAnsi="TakaoPGothic"/>
                <w:sz w:val="18"/>
                <w:szCs w:val="24"/>
              </w:rPr>
            </w:pPr>
            <w:r w:rsidRPr="009C3675">
              <w:rPr>
                <w:rFonts w:ascii="TakaoPGothic" w:eastAsia="TakaoPGothic" w:hAnsi="TakaoPGothic" w:hint="eastAsia"/>
                <w:sz w:val="18"/>
                <w:szCs w:val="24"/>
              </w:rPr>
              <w:t>・本プログラムはいつでも解約が可能です。</w:t>
            </w:r>
          </w:p>
          <w:p w14:paraId="191CC462" w14:textId="77777777" w:rsidR="009C3675" w:rsidRPr="009C3675" w:rsidRDefault="009C3675" w:rsidP="009C3675">
            <w:pPr>
              <w:spacing w:line="288" w:lineRule="auto"/>
              <w:jc w:val="left"/>
              <w:rPr>
                <w:rFonts w:ascii="TakaoPGothic" w:eastAsia="TakaoPGothic" w:hAnsi="TakaoPGothic"/>
                <w:sz w:val="18"/>
                <w:szCs w:val="24"/>
              </w:rPr>
            </w:pPr>
            <w:r w:rsidRPr="009C3675">
              <w:rPr>
                <w:rFonts w:ascii="TakaoPGothic" w:eastAsia="TakaoPGothic" w:hAnsi="TakaoPGothic" w:hint="eastAsia"/>
                <w:sz w:val="18"/>
                <w:szCs w:val="24"/>
              </w:rPr>
              <w:t>・解約される場合は、ご利用中の対象製品をご返却いただくことで残りのお支払いは不要になります。（水濡れや故障などがある場合、一部故障費用をお支払いいただきます）</w:t>
            </w:r>
          </w:p>
          <w:p w14:paraId="7FA6AE87" w14:textId="77777777" w:rsidR="009C3675" w:rsidRPr="009C3675" w:rsidRDefault="009C3675" w:rsidP="009C3675">
            <w:pPr>
              <w:spacing w:line="288" w:lineRule="auto"/>
              <w:jc w:val="left"/>
              <w:rPr>
                <w:rFonts w:ascii="TakaoPGothic" w:eastAsia="TakaoPGothic" w:hAnsi="TakaoPGothic"/>
                <w:sz w:val="18"/>
                <w:szCs w:val="24"/>
              </w:rPr>
            </w:pPr>
            <w:r w:rsidRPr="009C3675">
              <w:rPr>
                <w:rFonts w:ascii="TakaoPGothic" w:eastAsia="TakaoPGothic" w:hAnsi="TakaoPGothic" w:hint="eastAsia"/>
                <w:sz w:val="18"/>
                <w:szCs w:val="24"/>
              </w:rPr>
              <w:t>・また、解約されても、残りのお支払いをいただくことで対象製品の継続利用が可能です。（解約後は本プログラムの月額料金のお</w:t>
            </w:r>
            <w:r w:rsidRPr="009C3675">
              <w:rPr>
                <w:rFonts w:ascii="TakaoPGothic" w:eastAsia="TakaoPGothic" w:hAnsi="TakaoPGothic" w:hint="eastAsia"/>
                <w:sz w:val="18"/>
                <w:szCs w:val="24"/>
              </w:rPr>
              <w:lastRenderedPageBreak/>
              <w:t>支払いは必要ありません）</w:t>
            </w:r>
          </w:p>
          <w:p w14:paraId="38826376" w14:textId="77777777" w:rsidR="009C3675" w:rsidRPr="009C3675" w:rsidRDefault="009C3675" w:rsidP="009C3675">
            <w:pPr>
              <w:spacing w:line="288" w:lineRule="auto"/>
              <w:jc w:val="left"/>
              <w:rPr>
                <w:rFonts w:ascii="TakaoPGothic" w:eastAsia="TakaoPGothic" w:hAnsi="TakaoPGothic"/>
                <w:sz w:val="18"/>
                <w:szCs w:val="24"/>
              </w:rPr>
            </w:pPr>
            <w:r w:rsidRPr="009C3675">
              <w:rPr>
                <w:rFonts w:ascii="TakaoPGothic" w:eastAsia="TakaoPGothic" w:hAnsi="TakaoPGothic"/>
                <w:sz w:val="18"/>
                <w:szCs w:val="24"/>
              </w:rPr>
              <w:t>■</w:t>
            </w:r>
            <w:r w:rsidRPr="009C3675">
              <w:rPr>
                <w:rFonts w:ascii="TakaoPGothic" w:eastAsia="TakaoPGothic" w:hAnsi="TakaoPGothic" w:hint="eastAsia"/>
                <w:b/>
                <w:sz w:val="18"/>
                <w:szCs w:val="24"/>
              </w:rPr>
              <w:t>その他の注意事項について</w:t>
            </w:r>
          </w:p>
          <w:p w14:paraId="7D2E676D" w14:textId="77777777" w:rsidR="009C3675" w:rsidRPr="009C3675" w:rsidRDefault="009C3675" w:rsidP="009C3675">
            <w:pPr>
              <w:spacing w:line="288" w:lineRule="auto"/>
              <w:jc w:val="left"/>
              <w:rPr>
                <w:rFonts w:ascii="TakaoPGothic" w:eastAsia="TakaoPGothic" w:hAnsi="TakaoPGothic"/>
                <w:sz w:val="18"/>
                <w:szCs w:val="24"/>
              </w:rPr>
            </w:pPr>
            <w:r w:rsidRPr="009C3675">
              <w:rPr>
                <w:rFonts w:ascii="TakaoPGothic" w:eastAsia="TakaoPGothic" w:hAnsi="TakaoPGothic" w:hint="eastAsia"/>
                <w:sz w:val="18"/>
                <w:szCs w:val="24"/>
              </w:rPr>
              <w:t>・下記「製品お支払い内容」に記載する支払期間の満了をむかえた場合は本プログラムのご契約は自動的に満了解約となり、以後月額料金のお支払いの必要はございません。</w:t>
            </w:r>
          </w:p>
          <w:p w14:paraId="7842BE53" w14:textId="77777777" w:rsidR="009C3675" w:rsidRPr="009C3675" w:rsidRDefault="009C3675" w:rsidP="009C3675">
            <w:pPr>
              <w:spacing w:line="288" w:lineRule="auto"/>
              <w:jc w:val="left"/>
              <w:rPr>
                <w:rFonts w:ascii="TakaoPGothic" w:eastAsia="TakaoPGothic" w:hAnsi="TakaoPGothic"/>
                <w:sz w:val="18"/>
                <w:szCs w:val="24"/>
              </w:rPr>
            </w:pPr>
            <w:r w:rsidRPr="009C3675">
              <w:rPr>
                <w:rFonts w:ascii="TakaoPGothic" w:eastAsia="TakaoPGothic" w:hAnsi="TakaoPGothic" w:hint="eastAsia"/>
                <w:sz w:val="18"/>
                <w:szCs w:val="24"/>
              </w:rPr>
              <w:t>・また契約満了後は、ご利用中の対象製品を返却いただく必要はございません。</w:t>
            </w:r>
          </w:p>
          <w:p w14:paraId="338C6E90" w14:textId="77777777" w:rsidR="009C3675" w:rsidRPr="009C3675" w:rsidRDefault="009C3675" w:rsidP="009C3675">
            <w:pPr>
              <w:spacing w:line="288" w:lineRule="auto"/>
              <w:jc w:val="left"/>
              <w:rPr>
                <w:rFonts w:ascii="TakaoPGothic" w:eastAsia="TakaoPGothic" w:hAnsi="TakaoPGothic"/>
                <w:sz w:val="18"/>
                <w:szCs w:val="24"/>
              </w:rPr>
            </w:pPr>
            <w:r w:rsidRPr="009C3675">
              <w:rPr>
                <w:rFonts w:ascii="TakaoPGothic" w:eastAsia="TakaoPGothic" w:hAnsi="TakaoPGothic" w:hint="eastAsia"/>
                <w:sz w:val="18"/>
                <w:szCs w:val="24"/>
              </w:rPr>
              <w:t>・本プログラムご契約中に乗り換えもしくは解約により対象製品の返却が必要な場合に、弊社指定の期日までに返却いただけない場合は残りのお支払いに相当する金額を請求させていただきます。</w:t>
            </w:r>
          </w:p>
          <w:p w14:paraId="2D7A6042" w14:textId="77777777" w:rsidR="009C3675" w:rsidRPr="009C3675" w:rsidRDefault="009C3675" w:rsidP="009C3675">
            <w:pPr>
              <w:spacing w:line="288" w:lineRule="auto"/>
              <w:jc w:val="left"/>
              <w:rPr>
                <w:rFonts w:ascii="TakaoPGothic" w:eastAsia="TakaoPGothic" w:hAnsi="TakaoPGothic"/>
                <w:sz w:val="18"/>
                <w:szCs w:val="24"/>
              </w:rPr>
            </w:pPr>
            <w:r w:rsidRPr="009C3675">
              <w:rPr>
                <w:rFonts w:ascii="TakaoPGothic" w:eastAsia="TakaoPGothic" w:hAnsi="TakaoPGothic" w:hint="eastAsia"/>
                <w:sz w:val="18"/>
                <w:szCs w:val="24"/>
              </w:rPr>
              <w:t>・製品返却の際は、古物営業法に基づく本人確認を実施します。</w:t>
            </w:r>
          </w:p>
          <w:p w14:paraId="5F021547" w14:textId="4ACB8490" w:rsidR="009C3675" w:rsidRPr="009C3675" w:rsidRDefault="009C3675" w:rsidP="009C3675">
            <w:pPr>
              <w:spacing w:line="288" w:lineRule="auto"/>
              <w:jc w:val="left"/>
              <w:rPr>
                <w:rFonts w:ascii="TakaoPGothic" w:eastAsia="TakaoPGothic" w:hAnsi="TakaoPGothic"/>
                <w:sz w:val="18"/>
                <w:szCs w:val="24"/>
              </w:rPr>
            </w:pPr>
            <w:r w:rsidRPr="009C3675">
              <w:rPr>
                <w:rFonts w:ascii="TakaoPGothic" w:eastAsia="TakaoPGothic" w:hAnsi="TakaoPGothic" w:hint="eastAsia"/>
                <w:sz w:val="18"/>
                <w:szCs w:val="24"/>
              </w:rPr>
              <w:t>・返却された対象製品が弊社指定の査定基準を満たさない場合には、故障費用のお支払いが必要となります。</w:t>
            </w:r>
          </w:p>
        </w:tc>
      </w:tr>
    </w:tbl>
    <w:p w14:paraId="3D47D40C" w14:textId="3583EA0E" w:rsidR="00170775" w:rsidRPr="00244392" w:rsidRDefault="00170775" w:rsidP="00B70D4F">
      <w:pPr>
        <w:pStyle w:val="ListParagraph"/>
        <w:numPr>
          <w:ilvl w:val="0"/>
          <w:numId w:val="1"/>
        </w:numPr>
        <w:ind w:leftChars="0"/>
        <w:rPr>
          <w:rFonts w:ascii="Yu Gothic" w:eastAsia="Yu Gothic" w:hAnsi="Yu Gothic"/>
          <w:sz w:val="18"/>
          <w:szCs w:val="24"/>
        </w:rPr>
      </w:pPr>
      <w:r w:rsidRPr="00244392">
        <w:rPr>
          <w:rFonts w:ascii="Yu Gothic" w:eastAsia="Yu Gothic" w:hAnsi="Yu Gothic" w:hint="eastAsia"/>
          <w:sz w:val="18"/>
          <w:szCs w:val="24"/>
        </w:rPr>
        <w:lastRenderedPageBreak/>
        <w:t>上記</w:t>
      </w:r>
      <w:r w:rsidR="00B70D4F" w:rsidRPr="00B70D4F">
        <w:rPr>
          <w:rFonts w:ascii="Yu Gothic" w:eastAsia="Yu Gothic" w:hAnsi="Yu Gothic" w:hint="eastAsia"/>
          <w:sz w:val="18"/>
          <w:szCs w:val="24"/>
        </w:rPr>
        <w:t>［ご契約内容］の【月額料金】には、下記［製品お支払内容］の【割賦金（月額）】が含まれます。</w:t>
      </w:r>
    </w:p>
    <w:p w14:paraId="2EA44D14" w14:textId="77777777" w:rsidR="00460187" w:rsidRPr="00171FE5" w:rsidRDefault="00460187" w:rsidP="00170775">
      <w:pPr>
        <w:rPr>
          <w:rFonts w:ascii="Yu Gothic" w:eastAsia="Yu Gothic" w:hAnsi="Yu Gothic"/>
          <w:sz w:val="24"/>
        </w:rPr>
      </w:pPr>
    </w:p>
    <w:p w14:paraId="41B7C61D" w14:textId="4470C0F5" w:rsidR="002A3960" w:rsidRPr="00F5587D" w:rsidRDefault="002A3960" w:rsidP="00216322">
      <w:pPr>
        <w:spacing w:line="264" w:lineRule="auto"/>
        <w:rPr>
          <w:rFonts w:ascii="TakaoPGothic" w:eastAsia="TakaoPGothic" w:hAnsi="TakaoPGothic"/>
          <w:b/>
          <w:sz w:val="20"/>
          <w:szCs w:val="24"/>
        </w:rPr>
      </w:pPr>
      <w:r w:rsidRPr="00F5587D">
        <w:rPr>
          <w:rFonts w:ascii="TakaoPGothic" w:eastAsia="TakaoPGothic" w:hAnsi="TakaoPGothic" w:hint="eastAsia"/>
          <w:b/>
          <w:sz w:val="20"/>
          <w:szCs w:val="24"/>
        </w:rPr>
        <w:t>■</w:t>
      </w:r>
      <w:r w:rsidR="003C39AC" w:rsidRPr="00F5587D">
        <w:rPr>
          <w:rFonts w:ascii="TakaoPGothic" w:eastAsia="TakaoPGothic" w:hAnsi="TakaoPGothic" w:hint="eastAsia"/>
          <w:b/>
          <w:sz w:val="20"/>
          <w:szCs w:val="24"/>
        </w:rPr>
        <w:t xml:space="preserve">製品お支払内容　</w:t>
      </w:r>
    </w:p>
    <w:p w14:paraId="42382791" w14:textId="24DE94F5" w:rsidR="002A3960" w:rsidRPr="00F5587D" w:rsidRDefault="009C3675" w:rsidP="00216322">
      <w:pPr>
        <w:spacing w:line="264" w:lineRule="auto"/>
        <w:rPr>
          <w:rFonts w:ascii="TakaoPGothic" w:eastAsia="TakaoPGothic" w:hAnsi="TakaoPGothic"/>
          <w:sz w:val="18"/>
          <w:szCs w:val="24"/>
        </w:rPr>
      </w:pPr>
      <w:r w:rsidRPr="009C3675">
        <w:rPr>
          <w:rFonts w:ascii="TakaoPGothic" w:eastAsia="TakaoPGothic" w:hAnsi="TakaoPGothic" w:hint="eastAsia"/>
          <w:sz w:val="18"/>
          <w:szCs w:val="24"/>
        </w:rPr>
        <w:t>表記の金額は特に記載のある場合を除きすべて税込です。</w:t>
      </w:r>
    </w:p>
    <w:tbl>
      <w:tblPr>
        <w:tblStyle w:val="TableGrid"/>
        <w:tblW w:w="0" w:type="auto"/>
        <w:jc w:val="center"/>
        <w:tblLook w:val="04A0" w:firstRow="1" w:lastRow="0" w:firstColumn="1" w:lastColumn="0" w:noHBand="0" w:noVBand="1"/>
      </w:tblPr>
      <w:tblGrid>
        <w:gridCol w:w="1413"/>
        <w:gridCol w:w="3685"/>
        <w:gridCol w:w="1985"/>
        <w:gridCol w:w="3242"/>
      </w:tblGrid>
      <w:tr w:rsidR="002A3960" w:rsidRPr="00F5587D" w14:paraId="570D0523" w14:textId="77777777" w:rsidTr="006B1CDA">
        <w:trPr>
          <w:trHeight w:val="283"/>
          <w:jc w:val="center"/>
        </w:trPr>
        <w:tc>
          <w:tcPr>
            <w:tcW w:w="1413" w:type="dxa"/>
            <w:shd w:val="clear" w:color="auto" w:fill="BFBFBF" w:themeFill="background1" w:themeFillShade="BF"/>
          </w:tcPr>
          <w:p w14:paraId="7F52C821" w14:textId="77777777" w:rsidR="002A3960" w:rsidRPr="00F5587D" w:rsidRDefault="002A3960" w:rsidP="002A3960">
            <w:pPr>
              <w:jc w:val="center"/>
              <w:rPr>
                <w:rFonts w:ascii="TakaoPGothic" w:eastAsia="TakaoPGothic" w:hAnsi="TakaoPGothic"/>
                <w:sz w:val="18"/>
                <w:szCs w:val="24"/>
              </w:rPr>
            </w:pPr>
            <w:commentRangeStart w:id="5"/>
            <w:r w:rsidRPr="00F5587D">
              <w:rPr>
                <w:rFonts w:ascii="TakaoPGothic" w:eastAsia="TakaoPGothic" w:hAnsi="TakaoPGothic" w:hint="eastAsia"/>
                <w:sz w:val="18"/>
                <w:szCs w:val="24"/>
              </w:rPr>
              <w:t>現金販売価格</w:t>
            </w:r>
          </w:p>
          <w:p w14:paraId="25D48DC1" w14:textId="77777777" w:rsidR="002A3960" w:rsidRPr="00F5587D" w:rsidRDefault="002A3960" w:rsidP="002A3960">
            <w:pPr>
              <w:jc w:val="center"/>
              <w:rPr>
                <w:rFonts w:ascii="TakaoPGothic" w:eastAsia="TakaoPGothic" w:hAnsi="TakaoPGothic"/>
                <w:sz w:val="18"/>
                <w:szCs w:val="24"/>
              </w:rPr>
            </w:pPr>
            <w:r w:rsidRPr="00F5587D">
              <w:rPr>
                <w:rFonts w:ascii="TakaoPGothic" w:eastAsia="TakaoPGothic" w:hAnsi="TakaoPGothic" w:hint="eastAsia"/>
                <w:sz w:val="18"/>
                <w:szCs w:val="24"/>
              </w:rPr>
              <w:t>割賦販売価格</w:t>
            </w:r>
            <w:commentRangeEnd w:id="5"/>
            <w:r w:rsidRPr="00F5587D">
              <w:rPr>
                <w:rStyle w:val="CommentReference"/>
                <w:rFonts w:ascii="TakaoPGothic" w:eastAsia="TakaoPGothic" w:hAnsi="TakaoPGothic"/>
              </w:rPr>
              <w:commentReference w:id="5"/>
            </w:r>
          </w:p>
        </w:tc>
        <w:tc>
          <w:tcPr>
            <w:tcW w:w="3685" w:type="dxa"/>
            <w:vAlign w:val="center"/>
          </w:tcPr>
          <w:p w14:paraId="664EF103" w14:textId="77777777" w:rsidR="002A3960" w:rsidRPr="00F5587D" w:rsidRDefault="002A3960" w:rsidP="002A3960">
            <w:pPr>
              <w:jc w:val="center"/>
              <w:rPr>
                <w:rFonts w:ascii="TakaoPGothic" w:eastAsia="TakaoPGothic" w:hAnsi="TakaoPGothic"/>
                <w:sz w:val="18"/>
                <w:szCs w:val="24"/>
              </w:rPr>
            </w:pPr>
            <w:r w:rsidRPr="00F5587D">
              <w:rPr>
                <w:rFonts w:ascii="TakaoPGothic" w:eastAsia="TakaoPGothic" w:hAnsi="TakaoPGothic"/>
                <w:sz w:val="18"/>
                <w:szCs w:val="24"/>
              </w:rPr>
              <w:t>#totalprice#</w:t>
            </w:r>
          </w:p>
        </w:tc>
        <w:tc>
          <w:tcPr>
            <w:tcW w:w="1985" w:type="dxa"/>
            <w:shd w:val="clear" w:color="auto" w:fill="BFBFBF" w:themeFill="background1" w:themeFillShade="BF"/>
            <w:vAlign w:val="center"/>
          </w:tcPr>
          <w:p w14:paraId="7D81005D" w14:textId="77777777" w:rsidR="002A3960" w:rsidRPr="00F5587D" w:rsidRDefault="002A3960" w:rsidP="002A3960">
            <w:pPr>
              <w:jc w:val="center"/>
              <w:rPr>
                <w:rFonts w:ascii="TakaoPGothic" w:eastAsia="TakaoPGothic" w:hAnsi="TakaoPGothic"/>
                <w:sz w:val="18"/>
                <w:szCs w:val="24"/>
              </w:rPr>
            </w:pPr>
            <w:commentRangeStart w:id="6"/>
            <w:r w:rsidRPr="00F5587D">
              <w:rPr>
                <w:rFonts w:ascii="TakaoPGothic" w:eastAsia="TakaoPGothic" w:hAnsi="TakaoPGothic" w:hint="eastAsia"/>
                <w:sz w:val="18"/>
                <w:szCs w:val="24"/>
              </w:rPr>
              <w:t>割賦金（月額）</w:t>
            </w:r>
            <w:commentRangeEnd w:id="6"/>
            <w:r w:rsidRPr="00F5587D">
              <w:rPr>
                <w:rStyle w:val="CommentReference"/>
                <w:rFonts w:ascii="TakaoPGothic" w:eastAsia="TakaoPGothic" w:hAnsi="TakaoPGothic"/>
              </w:rPr>
              <w:commentReference w:id="6"/>
            </w:r>
            <w:r w:rsidRPr="00F5587D">
              <w:rPr>
                <w:rFonts w:ascii="TakaoPGothic" w:eastAsia="TakaoPGothic" w:hAnsi="TakaoPGothic" w:hint="eastAsia"/>
                <w:sz w:val="14"/>
                <w:szCs w:val="24"/>
              </w:rPr>
              <w:t>※</w:t>
            </w:r>
            <w:r w:rsidRPr="00F5587D">
              <w:rPr>
                <w:rFonts w:ascii="TakaoPGothic" w:eastAsia="TakaoPGothic" w:hAnsi="TakaoPGothic"/>
                <w:sz w:val="14"/>
                <w:szCs w:val="24"/>
              </w:rPr>
              <w:t>1</w:t>
            </w:r>
          </w:p>
        </w:tc>
        <w:tc>
          <w:tcPr>
            <w:tcW w:w="3242" w:type="dxa"/>
            <w:shd w:val="clear" w:color="auto" w:fill="auto"/>
          </w:tcPr>
          <w:p w14:paraId="55BECB98" w14:textId="77777777" w:rsidR="00BB2FD8" w:rsidRPr="00BB2FD8" w:rsidRDefault="00BB2FD8" w:rsidP="00BB2FD8">
            <w:pPr>
              <w:jc w:val="center"/>
              <w:rPr>
                <w:rFonts w:eastAsia="TakaoPGothic"/>
                <w:sz w:val="18"/>
                <w:szCs w:val="24"/>
                <w:lang w:val="ru-RU"/>
              </w:rPr>
            </w:pPr>
            <w:r>
              <w:rPr>
                <w:rFonts w:ascii="TakaoPGothic" w:eastAsia="TakaoPGothic" w:hAnsi="TakaoPGothic"/>
                <w:sz w:val="18"/>
                <w:szCs w:val="24"/>
              </w:rPr>
              <w:t>#firstOtc#</w:t>
            </w:r>
          </w:p>
          <w:p w14:paraId="3A9090BA" w14:textId="13956036" w:rsidR="002A3960" w:rsidRPr="00F5587D" w:rsidRDefault="00BB2FD8" w:rsidP="00BB2FD8">
            <w:pPr>
              <w:jc w:val="center"/>
              <w:rPr>
                <w:rFonts w:ascii="TakaoPGothic" w:eastAsia="TakaoPGothic" w:hAnsi="TakaoPGothic"/>
                <w:sz w:val="18"/>
                <w:szCs w:val="24"/>
              </w:rPr>
            </w:pPr>
            <w:r>
              <w:rPr>
                <w:rFonts w:ascii="TakaoPGothic" w:eastAsia="TakaoPGothic" w:hAnsi="TakaoPGothic"/>
                <w:sz w:val="18"/>
                <w:szCs w:val="24"/>
              </w:rPr>
              <w:t>#lastOtc#</w:t>
            </w:r>
          </w:p>
        </w:tc>
      </w:tr>
      <w:tr w:rsidR="002A3960" w:rsidRPr="00F5587D" w14:paraId="76EFE18B" w14:textId="77777777" w:rsidTr="006B1CDA">
        <w:trPr>
          <w:trHeight w:val="283"/>
          <w:jc w:val="center"/>
        </w:trPr>
        <w:tc>
          <w:tcPr>
            <w:tcW w:w="1413" w:type="dxa"/>
            <w:shd w:val="clear" w:color="auto" w:fill="BFBFBF" w:themeFill="background1" w:themeFillShade="BF"/>
          </w:tcPr>
          <w:p w14:paraId="298AFA31" w14:textId="77777777" w:rsidR="002A3960" w:rsidRPr="00F5587D" w:rsidRDefault="002A3960" w:rsidP="002A3960">
            <w:pPr>
              <w:jc w:val="center"/>
              <w:rPr>
                <w:rFonts w:ascii="TakaoPGothic" w:eastAsia="TakaoPGothic" w:hAnsi="TakaoPGothic"/>
                <w:sz w:val="18"/>
                <w:szCs w:val="24"/>
              </w:rPr>
            </w:pPr>
            <w:r w:rsidRPr="00F5587D">
              <w:rPr>
                <w:rFonts w:ascii="TakaoPGothic" w:eastAsia="TakaoPGothic" w:hAnsi="TakaoPGothic" w:hint="eastAsia"/>
                <w:sz w:val="18"/>
                <w:szCs w:val="24"/>
              </w:rPr>
              <w:t>頭金</w:t>
            </w:r>
          </w:p>
        </w:tc>
        <w:tc>
          <w:tcPr>
            <w:tcW w:w="3685" w:type="dxa"/>
          </w:tcPr>
          <w:p w14:paraId="53ACE18C" w14:textId="77777777" w:rsidR="002A3960" w:rsidRPr="00F5587D" w:rsidRDefault="002A3960" w:rsidP="002A3960">
            <w:pPr>
              <w:jc w:val="center"/>
              <w:rPr>
                <w:rFonts w:ascii="TakaoPGothic" w:eastAsia="TakaoPGothic" w:hAnsi="TakaoPGothic"/>
                <w:sz w:val="18"/>
                <w:szCs w:val="24"/>
              </w:rPr>
            </w:pPr>
            <w:r w:rsidRPr="00F5587D">
              <w:rPr>
                <w:rFonts w:ascii="TakaoPGothic" w:eastAsia="TakaoPGothic" w:hAnsi="TakaoPGothic"/>
                <w:sz w:val="18"/>
                <w:szCs w:val="24"/>
              </w:rPr>
              <w:t>#downpayment#</w:t>
            </w:r>
          </w:p>
        </w:tc>
        <w:tc>
          <w:tcPr>
            <w:tcW w:w="1985" w:type="dxa"/>
            <w:shd w:val="clear" w:color="auto" w:fill="BFBFBF" w:themeFill="background1" w:themeFillShade="BF"/>
          </w:tcPr>
          <w:p w14:paraId="2A559718" w14:textId="77777777" w:rsidR="002A3960" w:rsidRPr="00F5587D" w:rsidRDefault="002A3960" w:rsidP="002A3960">
            <w:pPr>
              <w:jc w:val="center"/>
              <w:rPr>
                <w:rFonts w:ascii="TakaoPGothic" w:eastAsia="TakaoPGothic" w:hAnsi="TakaoPGothic"/>
                <w:sz w:val="18"/>
                <w:szCs w:val="24"/>
              </w:rPr>
            </w:pPr>
            <w:r w:rsidRPr="00F5587D">
              <w:rPr>
                <w:rFonts w:ascii="TakaoPGothic" w:eastAsia="TakaoPGothic" w:hAnsi="TakaoPGothic" w:hint="eastAsia"/>
                <w:sz w:val="18"/>
                <w:szCs w:val="24"/>
              </w:rPr>
              <w:t>実質年率</w:t>
            </w:r>
          </w:p>
        </w:tc>
        <w:tc>
          <w:tcPr>
            <w:tcW w:w="3242" w:type="dxa"/>
          </w:tcPr>
          <w:p w14:paraId="30924864" w14:textId="77777777" w:rsidR="002A3960" w:rsidRPr="00F5587D" w:rsidRDefault="002A3960" w:rsidP="002A3960">
            <w:pPr>
              <w:jc w:val="center"/>
              <w:rPr>
                <w:rFonts w:ascii="TakaoPGothic" w:eastAsia="TakaoPGothic" w:hAnsi="TakaoPGothic"/>
                <w:sz w:val="18"/>
                <w:szCs w:val="24"/>
              </w:rPr>
            </w:pPr>
            <w:r w:rsidRPr="00F5587D">
              <w:rPr>
                <w:rFonts w:ascii="TakaoPGothic" w:eastAsia="TakaoPGothic" w:hAnsi="TakaoPGothic"/>
                <w:sz w:val="18"/>
                <w:szCs w:val="24"/>
              </w:rPr>
              <w:t>#installmentinterest#</w:t>
            </w:r>
          </w:p>
        </w:tc>
      </w:tr>
      <w:tr w:rsidR="002A3960" w:rsidRPr="00F5587D" w14:paraId="4A1A6A71" w14:textId="77777777" w:rsidTr="006B1CDA">
        <w:trPr>
          <w:trHeight w:val="283"/>
          <w:jc w:val="center"/>
        </w:trPr>
        <w:tc>
          <w:tcPr>
            <w:tcW w:w="1413" w:type="dxa"/>
            <w:shd w:val="clear" w:color="auto" w:fill="BFBFBF" w:themeFill="background1" w:themeFillShade="BF"/>
          </w:tcPr>
          <w:p w14:paraId="6BAC7AB1" w14:textId="77777777" w:rsidR="002A3960" w:rsidRPr="00F5587D" w:rsidRDefault="002A3960" w:rsidP="002A3960">
            <w:pPr>
              <w:jc w:val="center"/>
              <w:rPr>
                <w:rFonts w:ascii="TakaoPGothic" w:eastAsia="TakaoPGothic" w:hAnsi="TakaoPGothic"/>
                <w:sz w:val="18"/>
                <w:szCs w:val="24"/>
              </w:rPr>
            </w:pPr>
            <w:r w:rsidRPr="00F5587D">
              <w:rPr>
                <w:rFonts w:ascii="TakaoPGothic" w:eastAsia="TakaoPGothic" w:hAnsi="TakaoPGothic" w:hint="eastAsia"/>
                <w:sz w:val="18"/>
                <w:szCs w:val="24"/>
              </w:rPr>
              <w:t xml:space="preserve">支払回数 </w:t>
            </w:r>
            <w:r w:rsidRPr="00F5587D">
              <w:rPr>
                <w:rFonts w:ascii="TakaoPGothic" w:eastAsia="TakaoPGothic" w:hAnsi="TakaoPGothic" w:hint="eastAsia"/>
                <w:sz w:val="14"/>
                <w:szCs w:val="24"/>
              </w:rPr>
              <w:t>※2</w:t>
            </w:r>
          </w:p>
        </w:tc>
        <w:tc>
          <w:tcPr>
            <w:tcW w:w="3685" w:type="dxa"/>
          </w:tcPr>
          <w:p w14:paraId="52EBD967" w14:textId="77777777" w:rsidR="002A3960" w:rsidRPr="00F5587D" w:rsidRDefault="002A3960" w:rsidP="002A3960">
            <w:pPr>
              <w:jc w:val="center"/>
              <w:rPr>
                <w:rFonts w:ascii="TakaoPGothic" w:eastAsia="TakaoPGothic" w:hAnsi="TakaoPGothic"/>
                <w:sz w:val="18"/>
                <w:szCs w:val="24"/>
              </w:rPr>
            </w:pPr>
            <w:r w:rsidRPr="00F5587D">
              <w:rPr>
                <w:rFonts w:ascii="TakaoPGothic" w:eastAsia="TakaoPGothic" w:hAnsi="TakaoPGothic"/>
                <w:sz w:val="18"/>
                <w:szCs w:val="24"/>
              </w:rPr>
              <w:t>#numberofinstallments#</w:t>
            </w:r>
          </w:p>
        </w:tc>
        <w:tc>
          <w:tcPr>
            <w:tcW w:w="1985" w:type="dxa"/>
            <w:shd w:val="clear" w:color="auto" w:fill="BFBFBF" w:themeFill="background1" w:themeFillShade="BF"/>
          </w:tcPr>
          <w:p w14:paraId="3D001D0F" w14:textId="77777777" w:rsidR="002A3960" w:rsidRPr="00F5587D" w:rsidRDefault="002A3960" w:rsidP="002A3960">
            <w:pPr>
              <w:jc w:val="center"/>
              <w:rPr>
                <w:rFonts w:ascii="TakaoPGothic" w:eastAsia="TakaoPGothic" w:hAnsi="TakaoPGothic"/>
                <w:sz w:val="18"/>
                <w:szCs w:val="24"/>
              </w:rPr>
            </w:pPr>
            <w:r w:rsidRPr="00F5587D">
              <w:rPr>
                <w:rFonts w:ascii="TakaoPGothic" w:eastAsia="TakaoPGothic" w:hAnsi="TakaoPGothic" w:hint="eastAsia"/>
                <w:sz w:val="18"/>
                <w:szCs w:val="24"/>
              </w:rPr>
              <w:t>支払期間</w:t>
            </w:r>
          </w:p>
        </w:tc>
        <w:tc>
          <w:tcPr>
            <w:tcW w:w="3242" w:type="dxa"/>
          </w:tcPr>
          <w:p w14:paraId="48679DB8" w14:textId="77777777" w:rsidR="002A3960" w:rsidRPr="00F5587D" w:rsidRDefault="002A3960" w:rsidP="002A3960">
            <w:pPr>
              <w:jc w:val="center"/>
              <w:rPr>
                <w:rFonts w:ascii="TakaoPGothic" w:eastAsia="TakaoPGothic" w:hAnsi="TakaoPGothic"/>
                <w:sz w:val="18"/>
                <w:szCs w:val="24"/>
              </w:rPr>
            </w:pPr>
            <w:r w:rsidRPr="00F5587D">
              <w:rPr>
                <w:rFonts w:ascii="TakaoPGothic" w:eastAsia="TakaoPGothic" w:hAnsi="TakaoPGothic"/>
                <w:sz w:val="18"/>
                <w:szCs w:val="24"/>
              </w:rPr>
              <w:t>#paymentperiod#</w:t>
            </w:r>
          </w:p>
        </w:tc>
      </w:tr>
      <w:tr w:rsidR="002A3960" w:rsidRPr="00F5587D" w14:paraId="5494A1F1" w14:textId="77777777" w:rsidTr="006B1CDA">
        <w:trPr>
          <w:trHeight w:val="283"/>
          <w:jc w:val="center"/>
        </w:trPr>
        <w:tc>
          <w:tcPr>
            <w:tcW w:w="1413" w:type="dxa"/>
            <w:shd w:val="clear" w:color="auto" w:fill="BFBFBF" w:themeFill="background1" w:themeFillShade="BF"/>
          </w:tcPr>
          <w:p w14:paraId="72725FA4" w14:textId="77777777" w:rsidR="002A3960" w:rsidRPr="00F5587D" w:rsidRDefault="002A3960" w:rsidP="002A3960">
            <w:pPr>
              <w:jc w:val="center"/>
              <w:rPr>
                <w:rFonts w:ascii="TakaoPGothic" w:eastAsia="TakaoPGothic" w:hAnsi="TakaoPGothic"/>
                <w:sz w:val="18"/>
                <w:szCs w:val="24"/>
              </w:rPr>
            </w:pPr>
            <w:r w:rsidRPr="00F5587D">
              <w:rPr>
                <w:rFonts w:ascii="TakaoPGothic" w:eastAsia="TakaoPGothic" w:hAnsi="TakaoPGothic" w:hint="eastAsia"/>
                <w:sz w:val="18"/>
                <w:szCs w:val="24"/>
              </w:rPr>
              <w:t>支払方法</w:t>
            </w:r>
          </w:p>
        </w:tc>
        <w:tc>
          <w:tcPr>
            <w:tcW w:w="3685" w:type="dxa"/>
          </w:tcPr>
          <w:p w14:paraId="28CC1AAE" w14:textId="77777777" w:rsidR="002A3960" w:rsidRPr="00F5587D" w:rsidRDefault="002A3960" w:rsidP="002A3960">
            <w:pPr>
              <w:jc w:val="center"/>
              <w:rPr>
                <w:rFonts w:ascii="TakaoPGothic" w:eastAsia="TakaoPGothic" w:hAnsi="TakaoPGothic"/>
                <w:sz w:val="18"/>
                <w:szCs w:val="24"/>
              </w:rPr>
            </w:pPr>
            <w:r w:rsidRPr="00F5587D">
              <w:rPr>
                <w:rFonts w:ascii="TakaoPGothic" w:eastAsia="TakaoPGothic" w:hAnsi="TakaoPGothic"/>
                <w:sz w:val="18"/>
                <w:szCs w:val="24"/>
              </w:rPr>
              <w:t>#paymentmethod#</w:t>
            </w:r>
          </w:p>
        </w:tc>
        <w:tc>
          <w:tcPr>
            <w:tcW w:w="1985" w:type="dxa"/>
            <w:shd w:val="clear" w:color="auto" w:fill="BFBFBF" w:themeFill="background1" w:themeFillShade="BF"/>
          </w:tcPr>
          <w:p w14:paraId="392841AE" w14:textId="77777777" w:rsidR="002A3960" w:rsidRPr="00F5587D" w:rsidRDefault="002A3960" w:rsidP="002A3960">
            <w:pPr>
              <w:jc w:val="center"/>
              <w:rPr>
                <w:rFonts w:ascii="TakaoPGothic" w:eastAsia="TakaoPGothic" w:hAnsi="TakaoPGothic"/>
                <w:sz w:val="18"/>
                <w:szCs w:val="24"/>
              </w:rPr>
            </w:pPr>
            <w:r w:rsidRPr="00F5587D">
              <w:rPr>
                <w:rFonts w:ascii="TakaoPGothic" w:eastAsia="TakaoPGothic" w:hAnsi="TakaoPGothic" w:hint="eastAsia"/>
                <w:sz w:val="18"/>
                <w:szCs w:val="24"/>
              </w:rPr>
              <w:t>支払日</w:t>
            </w:r>
          </w:p>
        </w:tc>
        <w:tc>
          <w:tcPr>
            <w:tcW w:w="3242" w:type="dxa"/>
          </w:tcPr>
          <w:p w14:paraId="586C7A17" w14:textId="77777777" w:rsidR="002A3960" w:rsidRPr="00F5587D" w:rsidRDefault="002A3960" w:rsidP="002A3960">
            <w:pPr>
              <w:jc w:val="center"/>
              <w:rPr>
                <w:rFonts w:ascii="TakaoPGothic" w:eastAsia="TakaoPGothic" w:hAnsi="TakaoPGothic"/>
                <w:sz w:val="18"/>
                <w:szCs w:val="24"/>
              </w:rPr>
            </w:pPr>
            <w:r w:rsidRPr="00F5587D">
              <w:rPr>
                <w:rFonts w:ascii="TakaoPGothic" w:eastAsia="TakaoPGothic" w:hAnsi="TakaoPGothic"/>
                <w:sz w:val="18"/>
                <w:szCs w:val="24"/>
              </w:rPr>
              <w:t>#billdate#</w:t>
            </w:r>
          </w:p>
        </w:tc>
      </w:tr>
    </w:tbl>
    <w:p w14:paraId="233E0A7F" w14:textId="77777777" w:rsidR="009C3675" w:rsidRPr="009C3675" w:rsidRDefault="009C3675" w:rsidP="009C3675">
      <w:pPr>
        <w:rPr>
          <w:rFonts w:ascii="TakaoPGothic" w:eastAsia="TakaoPGothic" w:hAnsi="TakaoPGothic"/>
          <w:sz w:val="18"/>
          <w:szCs w:val="24"/>
        </w:rPr>
      </w:pPr>
      <w:r w:rsidRPr="009C3675">
        <w:rPr>
          <w:rFonts w:ascii="TakaoPGothic" w:eastAsia="TakaoPGothic" w:hAnsi="TakaoPGothic"/>
          <w:sz w:val="18"/>
          <w:szCs w:val="24"/>
        </w:rPr>
        <w:t>※1</w:t>
      </w:r>
      <w:r w:rsidRPr="009C3675">
        <w:rPr>
          <w:rFonts w:ascii="TakaoPGothic" w:eastAsia="TakaoPGothic" w:hAnsi="TakaoPGothic" w:hint="eastAsia"/>
          <w:sz w:val="18"/>
          <w:szCs w:val="24"/>
        </w:rPr>
        <w:t xml:space="preserve">　上記［ご契約内容］の【月額料金】に含まれます。</w:t>
      </w:r>
    </w:p>
    <w:p w14:paraId="467F4F24" w14:textId="1B93558E" w:rsidR="00660526" w:rsidRDefault="009C3675" w:rsidP="009C3675">
      <w:pPr>
        <w:rPr>
          <w:rFonts w:ascii="TakaoPGothic" w:eastAsia="TakaoPGothic" w:hAnsi="TakaoPGothic"/>
          <w:sz w:val="18"/>
          <w:szCs w:val="24"/>
        </w:rPr>
      </w:pPr>
      <w:r w:rsidRPr="009C3675">
        <w:rPr>
          <w:rFonts w:ascii="TakaoPGothic" w:eastAsia="TakaoPGothic" w:hAnsi="TakaoPGothic"/>
          <w:sz w:val="18"/>
          <w:szCs w:val="24"/>
        </w:rPr>
        <w:t>※2</w:t>
      </w:r>
      <w:r w:rsidRPr="009C3675">
        <w:rPr>
          <w:rFonts w:ascii="TakaoPGothic" w:eastAsia="TakaoPGothic" w:hAnsi="TakaoPGothic" w:hint="eastAsia"/>
          <w:sz w:val="18"/>
          <w:szCs w:val="24"/>
        </w:rPr>
        <w:t xml:space="preserve">　本プログラムの仕様上、</w:t>
      </w:r>
      <w:r w:rsidRPr="009C3675">
        <w:rPr>
          <w:rFonts w:ascii="TakaoPGothic" w:eastAsia="TakaoPGothic" w:hAnsi="TakaoPGothic"/>
          <w:sz w:val="18"/>
          <w:szCs w:val="24"/>
        </w:rPr>
        <w:t>48</w:t>
      </w:r>
      <w:r w:rsidRPr="009C3675">
        <w:rPr>
          <w:rFonts w:ascii="TakaoPGothic" w:eastAsia="TakaoPGothic" w:hAnsi="TakaoPGothic" w:hint="eastAsia"/>
          <w:sz w:val="18"/>
          <w:szCs w:val="24"/>
        </w:rPr>
        <w:t>回払いと記載がありますが、いつでも乗り換えおよび解約が可能となり、その際残りのお支払いは不要となります。</w:t>
      </w:r>
    </w:p>
    <w:p w14:paraId="7E45D7DD" w14:textId="77777777" w:rsidR="009C3675" w:rsidRPr="00F5587D" w:rsidRDefault="009C3675" w:rsidP="009C3675">
      <w:pPr>
        <w:rPr>
          <w:rFonts w:ascii="TakaoPGothic" w:eastAsia="TakaoPGothic" w:hAnsi="TakaoPGothic"/>
          <w:sz w:val="18"/>
          <w:szCs w:val="24"/>
        </w:rPr>
      </w:pPr>
    </w:p>
    <w:p w14:paraId="61DE07DE" w14:textId="77501E1C" w:rsidR="00660526" w:rsidRPr="00F5587D" w:rsidRDefault="00660526" w:rsidP="00660526">
      <w:pPr>
        <w:rPr>
          <w:rFonts w:ascii="TakaoPGothic" w:eastAsia="TakaoPGothic" w:hAnsi="TakaoPGothic"/>
          <w:b/>
          <w:sz w:val="20"/>
          <w:szCs w:val="24"/>
        </w:rPr>
      </w:pPr>
      <w:r w:rsidRPr="00F5587D">
        <w:rPr>
          <w:rFonts w:ascii="TakaoPGothic" w:eastAsia="TakaoPGothic" w:hAnsi="TakaoPGothic" w:hint="eastAsia"/>
          <w:b/>
          <w:sz w:val="20"/>
          <w:szCs w:val="24"/>
        </w:rPr>
        <w:t>■</w:t>
      </w:r>
      <w:r w:rsidR="00B70D4F" w:rsidRPr="00B70D4F">
        <w:rPr>
          <w:rFonts w:ascii="TakaoPGothic" w:eastAsia="TakaoPGothic" w:hAnsi="TakaoPGothic" w:hint="eastAsia"/>
          <w:b/>
          <w:sz w:val="20"/>
          <w:szCs w:val="24"/>
        </w:rPr>
        <w:t>販売店の名称および住所</w:t>
      </w:r>
    </w:p>
    <w:tbl>
      <w:tblPr>
        <w:tblStyle w:val="TableGrid"/>
        <w:tblW w:w="0" w:type="auto"/>
        <w:tblLook w:val="04A0" w:firstRow="1" w:lastRow="0" w:firstColumn="1" w:lastColumn="0" w:noHBand="0" w:noVBand="1"/>
      </w:tblPr>
      <w:tblGrid>
        <w:gridCol w:w="1413"/>
        <w:gridCol w:w="3827"/>
        <w:gridCol w:w="1418"/>
        <w:gridCol w:w="3667"/>
      </w:tblGrid>
      <w:tr w:rsidR="00660526" w:rsidRPr="00F5587D" w14:paraId="7E8FD8D5" w14:textId="77777777" w:rsidTr="006B1CDA">
        <w:trPr>
          <w:trHeight w:val="283"/>
        </w:trPr>
        <w:tc>
          <w:tcPr>
            <w:tcW w:w="1413" w:type="dxa"/>
            <w:shd w:val="clear" w:color="auto" w:fill="BFBFBF" w:themeFill="background1" w:themeFillShade="BF"/>
          </w:tcPr>
          <w:p w14:paraId="1DE0B4E1" w14:textId="77777777" w:rsidR="00660526" w:rsidRPr="00F5587D" w:rsidRDefault="00660526" w:rsidP="00660526">
            <w:pPr>
              <w:jc w:val="center"/>
              <w:rPr>
                <w:rFonts w:ascii="TakaoPGothic" w:eastAsia="TakaoPGothic" w:hAnsi="TakaoPGothic"/>
                <w:sz w:val="18"/>
                <w:szCs w:val="18"/>
              </w:rPr>
            </w:pPr>
            <w:commentRangeStart w:id="7"/>
            <w:commentRangeStart w:id="8"/>
            <w:r w:rsidRPr="00F5587D">
              <w:rPr>
                <w:rFonts w:ascii="TakaoPGothic" w:eastAsia="TakaoPGothic" w:hAnsi="TakaoPGothic" w:hint="eastAsia"/>
                <w:sz w:val="18"/>
                <w:szCs w:val="18"/>
              </w:rPr>
              <w:t>申込基本番号</w:t>
            </w:r>
            <w:commentRangeEnd w:id="7"/>
            <w:r w:rsidRPr="00F5587D">
              <w:rPr>
                <w:rStyle w:val="CommentReference"/>
                <w:rFonts w:ascii="TakaoPGothic" w:eastAsia="TakaoPGothic" w:hAnsi="TakaoPGothic"/>
              </w:rPr>
              <w:commentReference w:id="7"/>
            </w:r>
            <w:commentRangeEnd w:id="8"/>
            <w:r w:rsidRPr="00F5587D">
              <w:rPr>
                <w:rStyle w:val="CommentReference"/>
                <w:rFonts w:ascii="TakaoPGothic" w:eastAsia="TakaoPGothic" w:hAnsi="TakaoPGothic"/>
              </w:rPr>
              <w:commentReference w:id="8"/>
            </w:r>
          </w:p>
        </w:tc>
        <w:tc>
          <w:tcPr>
            <w:tcW w:w="3827" w:type="dxa"/>
          </w:tcPr>
          <w:p w14:paraId="5087DE6C" w14:textId="77777777" w:rsidR="00660526" w:rsidRPr="00F5587D" w:rsidRDefault="00660526" w:rsidP="008E1E53">
            <w:pPr>
              <w:jc w:val="center"/>
              <w:rPr>
                <w:rFonts w:ascii="TakaoPGothic" w:eastAsia="TakaoPGothic" w:hAnsi="TakaoPGothic"/>
                <w:sz w:val="18"/>
                <w:szCs w:val="18"/>
              </w:rPr>
            </w:pPr>
            <w:r w:rsidRPr="00F5587D">
              <w:rPr>
                <w:rFonts w:ascii="TakaoPGothic" w:eastAsia="TakaoPGothic" w:hAnsi="TakaoPGothic"/>
                <w:sz w:val="18"/>
                <w:szCs w:val="18"/>
              </w:rPr>
              <w:t>#uniqueid#</w:t>
            </w:r>
          </w:p>
        </w:tc>
        <w:tc>
          <w:tcPr>
            <w:tcW w:w="1418" w:type="dxa"/>
            <w:shd w:val="clear" w:color="auto" w:fill="BFBFBF" w:themeFill="background1" w:themeFillShade="BF"/>
          </w:tcPr>
          <w:p w14:paraId="076CC867" w14:textId="77777777" w:rsidR="00660526" w:rsidRPr="00F5587D" w:rsidRDefault="00660526" w:rsidP="00660526">
            <w:pPr>
              <w:jc w:val="center"/>
              <w:rPr>
                <w:rFonts w:ascii="TakaoPGothic" w:eastAsia="TakaoPGothic" w:hAnsi="TakaoPGothic"/>
                <w:sz w:val="18"/>
                <w:szCs w:val="18"/>
              </w:rPr>
            </w:pPr>
            <w:commentRangeStart w:id="9"/>
            <w:r w:rsidRPr="00F5587D">
              <w:rPr>
                <w:rFonts w:ascii="TakaoPGothic" w:eastAsia="TakaoPGothic" w:hAnsi="TakaoPGothic" w:hint="eastAsia"/>
                <w:sz w:val="18"/>
                <w:szCs w:val="18"/>
              </w:rPr>
              <w:t>申込番号</w:t>
            </w:r>
            <w:commentRangeEnd w:id="9"/>
            <w:r w:rsidRPr="00F5587D">
              <w:rPr>
                <w:rStyle w:val="CommentReference"/>
                <w:rFonts w:ascii="TakaoPGothic" w:eastAsia="TakaoPGothic" w:hAnsi="TakaoPGothic"/>
              </w:rPr>
              <w:commentReference w:id="9"/>
            </w:r>
          </w:p>
        </w:tc>
        <w:tc>
          <w:tcPr>
            <w:tcW w:w="3667" w:type="dxa"/>
          </w:tcPr>
          <w:p w14:paraId="7350D1DC" w14:textId="7F803265" w:rsidR="00660526" w:rsidRPr="00F5587D" w:rsidRDefault="00660526" w:rsidP="008E1E53">
            <w:pPr>
              <w:jc w:val="center"/>
              <w:rPr>
                <w:rFonts w:ascii="TakaoPGothic" w:eastAsia="TakaoPGothic" w:hAnsi="TakaoPGothic"/>
                <w:sz w:val="18"/>
                <w:szCs w:val="18"/>
              </w:rPr>
            </w:pPr>
            <w:r w:rsidRPr="00F5587D">
              <w:rPr>
                <w:rFonts w:ascii="TakaoPGothic" w:eastAsia="TakaoPGothic" w:hAnsi="TakaoPGothic"/>
                <w:sz w:val="18"/>
                <w:szCs w:val="18"/>
              </w:rPr>
              <w:t>#</w:t>
            </w:r>
            <w:r w:rsidR="00C16C35" w:rsidRPr="00F5587D">
              <w:rPr>
                <w:rFonts w:ascii="TakaoPGothic" w:eastAsia="TakaoPGothic" w:hAnsi="TakaoPGothic"/>
                <w:sz w:val="18"/>
                <w:szCs w:val="18"/>
              </w:rPr>
              <w:t>imei</w:t>
            </w:r>
            <w:r w:rsidRPr="00F5587D">
              <w:rPr>
                <w:rFonts w:ascii="TakaoPGothic" w:eastAsia="TakaoPGothic" w:hAnsi="TakaoPGothic"/>
                <w:sz w:val="18"/>
                <w:szCs w:val="18"/>
              </w:rPr>
              <w:t>#</w:t>
            </w:r>
          </w:p>
        </w:tc>
      </w:tr>
      <w:tr w:rsidR="00660526" w:rsidRPr="00F5587D" w14:paraId="27474870" w14:textId="77777777" w:rsidTr="006B1CDA">
        <w:trPr>
          <w:trHeight w:val="283"/>
        </w:trPr>
        <w:tc>
          <w:tcPr>
            <w:tcW w:w="1413" w:type="dxa"/>
            <w:shd w:val="clear" w:color="auto" w:fill="BFBFBF" w:themeFill="background1" w:themeFillShade="BF"/>
          </w:tcPr>
          <w:p w14:paraId="6F7E6394" w14:textId="77777777" w:rsidR="00660526" w:rsidRPr="00F5587D" w:rsidRDefault="00660526" w:rsidP="00660526">
            <w:pPr>
              <w:jc w:val="center"/>
              <w:rPr>
                <w:rFonts w:ascii="TakaoPGothic" w:eastAsia="TakaoPGothic" w:hAnsi="TakaoPGothic"/>
                <w:sz w:val="18"/>
                <w:szCs w:val="18"/>
              </w:rPr>
            </w:pPr>
            <w:commentRangeStart w:id="10"/>
            <w:r w:rsidRPr="00F5587D">
              <w:rPr>
                <w:rFonts w:ascii="TakaoPGothic" w:eastAsia="TakaoPGothic" w:hAnsi="TakaoPGothic" w:hint="eastAsia"/>
                <w:sz w:val="18"/>
                <w:szCs w:val="18"/>
              </w:rPr>
              <w:t>販売店名</w:t>
            </w:r>
            <w:commentRangeEnd w:id="10"/>
            <w:r w:rsidRPr="00F5587D">
              <w:rPr>
                <w:rStyle w:val="CommentReference"/>
                <w:rFonts w:ascii="TakaoPGothic" w:eastAsia="TakaoPGothic" w:hAnsi="TakaoPGothic"/>
              </w:rPr>
              <w:commentReference w:id="10"/>
            </w:r>
          </w:p>
        </w:tc>
        <w:tc>
          <w:tcPr>
            <w:tcW w:w="3827" w:type="dxa"/>
          </w:tcPr>
          <w:p w14:paraId="5EBF1CE0" w14:textId="77777777" w:rsidR="00660526" w:rsidRPr="00F5587D" w:rsidRDefault="00660526" w:rsidP="008E1E53">
            <w:pPr>
              <w:jc w:val="center"/>
              <w:rPr>
                <w:rFonts w:ascii="TakaoPGothic" w:eastAsia="TakaoPGothic" w:hAnsi="TakaoPGothic"/>
                <w:sz w:val="18"/>
                <w:szCs w:val="18"/>
              </w:rPr>
            </w:pPr>
            <w:r w:rsidRPr="00F5587D">
              <w:rPr>
                <w:rFonts w:ascii="TakaoPGothic" w:eastAsia="TakaoPGothic" w:hAnsi="TakaoPGothic"/>
                <w:sz w:val="18"/>
                <w:szCs w:val="18"/>
              </w:rPr>
              <w:t>#shopname#</w:t>
            </w:r>
          </w:p>
        </w:tc>
        <w:tc>
          <w:tcPr>
            <w:tcW w:w="1418" w:type="dxa"/>
            <w:shd w:val="clear" w:color="auto" w:fill="BFBFBF" w:themeFill="background1" w:themeFillShade="BF"/>
          </w:tcPr>
          <w:p w14:paraId="64C39DCE" w14:textId="77777777" w:rsidR="00660526" w:rsidRPr="00F5587D" w:rsidRDefault="00660526" w:rsidP="00660526">
            <w:pPr>
              <w:jc w:val="center"/>
              <w:rPr>
                <w:rFonts w:ascii="TakaoPGothic" w:eastAsia="TakaoPGothic" w:hAnsi="TakaoPGothic"/>
                <w:sz w:val="18"/>
                <w:szCs w:val="18"/>
              </w:rPr>
            </w:pPr>
            <w:commentRangeStart w:id="11"/>
            <w:r w:rsidRPr="00F5587D">
              <w:rPr>
                <w:rFonts w:ascii="TakaoPGothic" w:eastAsia="TakaoPGothic" w:hAnsi="TakaoPGothic" w:hint="eastAsia"/>
                <w:sz w:val="18"/>
                <w:szCs w:val="18"/>
              </w:rPr>
              <w:t>販売店連絡先</w:t>
            </w:r>
            <w:commentRangeEnd w:id="11"/>
            <w:r w:rsidRPr="00F5587D">
              <w:rPr>
                <w:rStyle w:val="CommentReference"/>
                <w:rFonts w:ascii="TakaoPGothic" w:eastAsia="TakaoPGothic" w:hAnsi="TakaoPGothic"/>
              </w:rPr>
              <w:commentReference w:id="11"/>
            </w:r>
          </w:p>
        </w:tc>
        <w:tc>
          <w:tcPr>
            <w:tcW w:w="3667" w:type="dxa"/>
          </w:tcPr>
          <w:p w14:paraId="3F89DF46" w14:textId="77777777" w:rsidR="00660526" w:rsidRPr="00F5587D" w:rsidRDefault="00660526" w:rsidP="008E1E53">
            <w:pPr>
              <w:jc w:val="center"/>
              <w:rPr>
                <w:rFonts w:ascii="TakaoPGothic" w:eastAsia="TakaoPGothic" w:hAnsi="TakaoPGothic"/>
                <w:sz w:val="18"/>
                <w:szCs w:val="18"/>
              </w:rPr>
            </w:pPr>
            <w:r w:rsidRPr="00F5587D">
              <w:rPr>
                <w:rFonts w:ascii="TakaoPGothic" w:eastAsia="TakaoPGothic" w:hAnsi="TakaoPGothic"/>
                <w:sz w:val="18"/>
                <w:szCs w:val="18"/>
              </w:rPr>
              <w:t>#shopphonenumber#</w:t>
            </w:r>
          </w:p>
        </w:tc>
      </w:tr>
      <w:tr w:rsidR="00660526" w:rsidRPr="00F5587D" w14:paraId="6B0456C3" w14:textId="77777777" w:rsidTr="006B1CDA">
        <w:trPr>
          <w:trHeight w:val="283"/>
        </w:trPr>
        <w:tc>
          <w:tcPr>
            <w:tcW w:w="1413" w:type="dxa"/>
            <w:shd w:val="clear" w:color="auto" w:fill="BFBFBF" w:themeFill="background1" w:themeFillShade="BF"/>
          </w:tcPr>
          <w:p w14:paraId="74B2B984" w14:textId="77777777" w:rsidR="00660526" w:rsidRPr="00F5587D" w:rsidRDefault="00660526" w:rsidP="00660526">
            <w:pPr>
              <w:jc w:val="center"/>
              <w:rPr>
                <w:rFonts w:ascii="TakaoPGothic" w:eastAsia="TakaoPGothic" w:hAnsi="TakaoPGothic"/>
                <w:sz w:val="18"/>
                <w:szCs w:val="18"/>
              </w:rPr>
            </w:pPr>
            <w:commentRangeStart w:id="12"/>
            <w:r w:rsidRPr="00F5587D">
              <w:rPr>
                <w:rFonts w:ascii="TakaoPGothic" w:eastAsia="TakaoPGothic" w:hAnsi="TakaoPGothic" w:hint="eastAsia"/>
                <w:sz w:val="18"/>
                <w:szCs w:val="18"/>
              </w:rPr>
              <w:t>販売店住所</w:t>
            </w:r>
            <w:commentRangeEnd w:id="12"/>
            <w:r w:rsidRPr="00F5587D">
              <w:rPr>
                <w:rStyle w:val="CommentReference"/>
                <w:rFonts w:ascii="TakaoPGothic" w:eastAsia="TakaoPGothic" w:hAnsi="TakaoPGothic"/>
              </w:rPr>
              <w:commentReference w:id="12"/>
            </w:r>
          </w:p>
        </w:tc>
        <w:tc>
          <w:tcPr>
            <w:tcW w:w="8912" w:type="dxa"/>
            <w:gridSpan w:val="3"/>
          </w:tcPr>
          <w:p w14:paraId="0783EC13" w14:textId="77777777" w:rsidR="00660526" w:rsidRPr="00F5587D" w:rsidRDefault="00660526" w:rsidP="00660526">
            <w:pPr>
              <w:rPr>
                <w:rFonts w:ascii="TakaoPGothic" w:eastAsia="TakaoPGothic" w:hAnsi="TakaoPGothic"/>
                <w:sz w:val="18"/>
                <w:szCs w:val="18"/>
              </w:rPr>
            </w:pPr>
            <w:r w:rsidRPr="00F5587D">
              <w:rPr>
                <w:rFonts w:ascii="TakaoPGothic" w:eastAsia="TakaoPGothic" w:hAnsi="TakaoPGothic"/>
                <w:sz w:val="18"/>
                <w:szCs w:val="18"/>
              </w:rPr>
              <w:t>#shopaddress#</w:t>
            </w:r>
          </w:p>
        </w:tc>
      </w:tr>
    </w:tbl>
    <w:p w14:paraId="6DD6BB58" w14:textId="77777777" w:rsidR="00660526" w:rsidRPr="00F5587D" w:rsidRDefault="00660526" w:rsidP="002A3960">
      <w:pPr>
        <w:rPr>
          <w:rFonts w:ascii="TakaoPGothic" w:eastAsia="TakaoPGothic" w:hAnsi="TakaoPGothic"/>
          <w:sz w:val="18"/>
          <w:szCs w:val="24"/>
        </w:rPr>
      </w:pPr>
    </w:p>
    <w:p w14:paraId="70750C7A" w14:textId="77777777" w:rsidR="009C3675" w:rsidRPr="009C3675" w:rsidRDefault="009C3675" w:rsidP="009C3675">
      <w:pPr>
        <w:rPr>
          <w:rFonts w:ascii="TakaoPGothic" w:eastAsia="TakaoPGothic" w:hAnsi="TakaoPGothic"/>
          <w:b/>
          <w:sz w:val="20"/>
          <w:szCs w:val="24"/>
        </w:rPr>
      </w:pPr>
      <w:r w:rsidRPr="009C3675">
        <w:rPr>
          <w:rFonts w:ascii="TakaoPGothic" w:eastAsia="TakaoPGothic" w:hAnsi="TakaoPGothic"/>
          <w:b/>
          <w:sz w:val="20"/>
          <w:szCs w:val="24"/>
        </w:rPr>
        <w:t>■</w:t>
      </w:r>
      <w:r w:rsidRPr="009C3675">
        <w:rPr>
          <w:rFonts w:ascii="TakaoPGothic" w:eastAsia="TakaoPGothic" w:hAnsi="TakaoPGothic" w:hint="eastAsia"/>
          <w:b/>
          <w:sz w:val="20"/>
          <w:szCs w:val="24"/>
        </w:rPr>
        <w:t>ご契約について（注意事項）</w:t>
      </w:r>
      <w:bookmarkStart w:id="13" w:name="_GoBack"/>
      <w:bookmarkEnd w:id="13"/>
    </w:p>
    <w:p w14:paraId="556C94A3" w14:textId="77777777" w:rsidR="009C3675" w:rsidRPr="009C3675" w:rsidRDefault="009C3675" w:rsidP="009C3675">
      <w:pPr>
        <w:rPr>
          <w:rFonts w:ascii="TakaoPGothic" w:eastAsia="TakaoPGothic" w:hAnsi="TakaoPGothic"/>
          <w:sz w:val="20"/>
          <w:szCs w:val="24"/>
        </w:rPr>
      </w:pPr>
      <w:r w:rsidRPr="009C3675">
        <w:rPr>
          <w:rFonts w:ascii="TakaoPGothic" w:eastAsia="TakaoPGothic" w:hAnsi="TakaoPGothic"/>
          <w:sz w:val="20"/>
          <w:szCs w:val="24"/>
        </w:rPr>
        <w:t>1</w:t>
      </w:r>
      <w:r w:rsidRPr="009C3675">
        <w:rPr>
          <w:rFonts w:ascii="TakaoPGothic" w:eastAsia="TakaoPGothic" w:hAnsi="TakaoPGothic" w:hint="eastAsia"/>
          <w:sz w:val="20"/>
          <w:szCs w:val="24"/>
        </w:rPr>
        <w:t>．本書面および別紙の「割賦販売契約約款」を大切に保管してください。</w:t>
      </w:r>
    </w:p>
    <w:p w14:paraId="418F15D8" w14:textId="77777777" w:rsidR="009C3675" w:rsidRPr="009C3675" w:rsidRDefault="009C3675" w:rsidP="009C3675">
      <w:pPr>
        <w:rPr>
          <w:rFonts w:ascii="TakaoPGothic" w:eastAsia="TakaoPGothic" w:hAnsi="TakaoPGothic"/>
          <w:sz w:val="20"/>
          <w:szCs w:val="24"/>
        </w:rPr>
      </w:pPr>
      <w:r w:rsidRPr="009C3675">
        <w:rPr>
          <w:rFonts w:ascii="TakaoPGothic" w:eastAsia="TakaoPGothic" w:hAnsi="TakaoPGothic"/>
          <w:sz w:val="20"/>
          <w:szCs w:val="24"/>
        </w:rPr>
        <w:t>2</w:t>
      </w:r>
      <w:r w:rsidRPr="009C3675">
        <w:rPr>
          <w:rFonts w:ascii="TakaoPGothic" w:eastAsia="TakaoPGothic" w:hAnsi="TakaoPGothic" w:hint="eastAsia"/>
          <w:sz w:val="20"/>
          <w:szCs w:val="24"/>
        </w:rPr>
        <w:t>．当契約は、楽天モバイルとの電気通信サービス（以下「通信サービス」といいます）契約とは別の契約です。通信サービス契約を解約された場合でも、当契約は有効に存続し、支払いの義務は残ります。</w:t>
      </w:r>
    </w:p>
    <w:p w14:paraId="2945D723" w14:textId="77777777" w:rsidR="009C3675" w:rsidRPr="009C3675" w:rsidRDefault="009C3675" w:rsidP="009C3675">
      <w:pPr>
        <w:rPr>
          <w:rFonts w:ascii="TakaoPGothic" w:eastAsia="TakaoPGothic" w:hAnsi="TakaoPGothic"/>
          <w:sz w:val="20"/>
          <w:szCs w:val="24"/>
        </w:rPr>
      </w:pPr>
      <w:r w:rsidRPr="009C3675">
        <w:rPr>
          <w:rFonts w:ascii="TakaoPGothic" w:eastAsia="TakaoPGothic" w:hAnsi="TakaoPGothic"/>
          <w:sz w:val="20"/>
          <w:szCs w:val="24"/>
        </w:rPr>
        <w:t>3</w:t>
      </w:r>
      <w:r w:rsidRPr="009C3675">
        <w:rPr>
          <w:rFonts w:ascii="TakaoPGothic" w:eastAsia="TakaoPGothic" w:hAnsi="TakaoPGothic" w:hint="eastAsia"/>
          <w:sz w:val="20"/>
          <w:szCs w:val="24"/>
        </w:rPr>
        <w:t>．申込内容を審査するにあたり、ご契約者の情報を指定／個人信用情報機関へ照会・登録いたします。</w:t>
      </w:r>
    </w:p>
    <w:p w14:paraId="775B211E" w14:textId="77777777" w:rsidR="009C3675" w:rsidRPr="009C3675" w:rsidRDefault="009C3675" w:rsidP="009C3675">
      <w:pPr>
        <w:rPr>
          <w:rFonts w:ascii="TakaoPGothic" w:eastAsia="TakaoPGothic" w:hAnsi="TakaoPGothic"/>
          <w:sz w:val="20"/>
          <w:szCs w:val="24"/>
        </w:rPr>
      </w:pPr>
      <w:r w:rsidRPr="009C3675">
        <w:rPr>
          <w:rFonts w:ascii="TakaoPGothic" w:eastAsia="TakaoPGothic" w:hAnsi="TakaoPGothic"/>
          <w:sz w:val="20"/>
          <w:szCs w:val="24"/>
        </w:rPr>
        <w:t>4</w:t>
      </w:r>
      <w:r w:rsidRPr="009C3675">
        <w:rPr>
          <w:rFonts w:ascii="TakaoPGothic" w:eastAsia="TakaoPGothic" w:hAnsi="TakaoPGothic" w:hint="eastAsia"/>
          <w:sz w:val="20"/>
          <w:szCs w:val="24"/>
        </w:rPr>
        <w:t>．ご契約が成立した場合、ご契約者の契約内容・支払状況（滞納情報含む）を指定／個人信用情報機関に登録いたします。</w:t>
      </w:r>
    </w:p>
    <w:p w14:paraId="7E128012" w14:textId="77777777" w:rsidR="009C3675" w:rsidRPr="009C3675" w:rsidRDefault="009C3675" w:rsidP="009C3675">
      <w:pPr>
        <w:rPr>
          <w:rFonts w:ascii="TakaoPGothic" w:eastAsia="TakaoPGothic" w:hAnsi="TakaoPGothic"/>
          <w:sz w:val="20"/>
          <w:szCs w:val="24"/>
        </w:rPr>
      </w:pPr>
      <w:r w:rsidRPr="009C3675">
        <w:rPr>
          <w:rFonts w:ascii="TakaoPGothic" w:eastAsia="TakaoPGothic" w:hAnsi="TakaoPGothic"/>
          <w:sz w:val="20"/>
          <w:szCs w:val="24"/>
        </w:rPr>
        <w:t>5</w:t>
      </w:r>
      <w:r w:rsidRPr="009C3675">
        <w:rPr>
          <w:rFonts w:ascii="TakaoPGothic" w:eastAsia="TakaoPGothic" w:hAnsi="TakaoPGothic" w:hint="eastAsia"/>
          <w:sz w:val="20"/>
          <w:szCs w:val="24"/>
        </w:rPr>
        <w:t>．信用情報機関に支払い遅延情報がある場合、他のクレジット契約ができないことがあります。</w:t>
      </w:r>
    </w:p>
    <w:p w14:paraId="26C81C44" w14:textId="77777777" w:rsidR="009C3675" w:rsidRPr="009C3675" w:rsidRDefault="009C3675" w:rsidP="009C3675">
      <w:pPr>
        <w:rPr>
          <w:rFonts w:ascii="TakaoPGothic" w:eastAsia="TakaoPGothic" w:hAnsi="TakaoPGothic"/>
          <w:sz w:val="20"/>
          <w:szCs w:val="24"/>
        </w:rPr>
      </w:pPr>
      <w:r w:rsidRPr="009C3675">
        <w:rPr>
          <w:rFonts w:ascii="TakaoPGothic" w:eastAsia="TakaoPGothic" w:hAnsi="TakaoPGothic"/>
          <w:sz w:val="20"/>
          <w:szCs w:val="24"/>
        </w:rPr>
        <w:t>6</w:t>
      </w:r>
      <w:r w:rsidRPr="009C3675">
        <w:rPr>
          <w:rFonts w:ascii="TakaoPGothic" w:eastAsia="TakaoPGothic" w:hAnsi="TakaoPGothic" w:hint="eastAsia"/>
          <w:sz w:val="20"/>
          <w:szCs w:val="24"/>
        </w:rPr>
        <w:t>．支払遅延情報は、完済後も</w:t>
      </w:r>
      <w:r w:rsidRPr="009C3675">
        <w:rPr>
          <w:rFonts w:ascii="TakaoPGothic" w:eastAsia="TakaoPGothic" w:hAnsi="TakaoPGothic"/>
          <w:sz w:val="20"/>
          <w:szCs w:val="24"/>
        </w:rPr>
        <w:t>5</w:t>
      </w:r>
      <w:r w:rsidRPr="009C3675">
        <w:rPr>
          <w:rFonts w:ascii="TakaoPGothic" w:eastAsia="TakaoPGothic" w:hAnsi="TakaoPGothic" w:hint="eastAsia"/>
          <w:sz w:val="20"/>
          <w:szCs w:val="24"/>
        </w:rPr>
        <w:t>年間は信用情報機関に記録が残り、他の加盟会員が審査のために利用できます。</w:t>
      </w:r>
    </w:p>
    <w:p w14:paraId="65F11B91" w14:textId="77777777" w:rsidR="009C3675" w:rsidRPr="009C3675" w:rsidRDefault="009C3675" w:rsidP="009C3675">
      <w:pPr>
        <w:rPr>
          <w:rFonts w:ascii="TakaoPGothic" w:eastAsia="TakaoPGothic" w:hAnsi="TakaoPGothic"/>
          <w:b/>
          <w:sz w:val="20"/>
          <w:szCs w:val="24"/>
        </w:rPr>
      </w:pPr>
    </w:p>
    <w:p w14:paraId="6DBB72B9" w14:textId="77777777" w:rsidR="009C3675" w:rsidRPr="009C3675" w:rsidRDefault="009C3675" w:rsidP="009C3675">
      <w:pPr>
        <w:rPr>
          <w:rFonts w:ascii="TakaoPGothic" w:eastAsia="TakaoPGothic" w:hAnsi="TakaoPGothic"/>
          <w:b/>
          <w:sz w:val="20"/>
          <w:szCs w:val="24"/>
        </w:rPr>
      </w:pPr>
      <w:r w:rsidRPr="009C3675">
        <w:rPr>
          <w:rFonts w:ascii="TakaoPGothic" w:eastAsia="TakaoPGothic" w:hAnsi="TakaoPGothic"/>
          <w:b/>
          <w:sz w:val="20"/>
          <w:szCs w:val="24"/>
        </w:rPr>
        <w:t>■</w:t>
      </w:r>
      <w:r w:rsidRPr="009C3675">
        <w:rPr>
          <w:rFonts w:ascii="TakaoPGothic" w:eastAsia="TakaoPGothic" w:hAnsi="TakaoPGothic" w:hint="eastAsia"/>
          <w:b/>
          <w:sz w:val="20"/>
          <w:szCs w:val="24"/>
        </w:rPr>
        <w:t>割賦販売事業者</w:t>
      </w:r>
    </w:p>
    <w:p w14:paraId="4B2D165F" w14:textId="77777777" w:rsidR="009C3675" w:rsidRPr="009C3675" w:rsidRDefault="009C3675" w:rsidP="009C3675">
      <w:pPr>
        <w:rPr>
          <w:rFonts w:ascii="TakaoPGothic" w:eastAsia="TakaoPGothic" w:hAnsi="TakaoPGothic"/>
          <w:sz w:val="20"/>
          <w:szCs w:val="24"/>
        </w:rPr>
      </w:pPr>
      <w:r w:rsidRPr="009C3675">
        <w:rPr>
          <w:rFonts w:ascii="TakaoPGothic" w:eastAsia="TakaoPGothic" w:hAnsi="TakaoPGothic" w:hint="eastAsia"/>
          <w:sz w:val="20"/>
          <w:szCs w:val="24"/>
        </w:rPr>
        <w:t xml:space="preserve">楽天モバイル株式会社　</w:t>
      </w:r>
    </w:p>
    <w:p w14:paraId="1BC01B66" w14:textId="77777777" w:rsidR="009C3675" w:rsidRPr="009C3675" w:rsidRDefault="009C3675" w:rsidP="009C3675">
      <w:pPr>
        <w:rPr>
          <w:rFonts w:ascii="TakaoPGothic" w:eastAsia="TakaoPGothic" w:hAnsi="TakaoPGothic"/>
          <w:sz w:val="20"/>
          <w:szCs w:val="24"/>
        </w:rPr>
      </w:pPr>
      <w:r w:rsidRPr="009C3675">
        <w:rPr>
          <w:rFonts w:ascii="TakaoPGothic" w:eastAsia="TakaoPGothic" w:hAnsi="TakaoPGothic" w:hint="eastAsia"/>
          <w:sz w:val="20"/>
          <w:szCs w:val="24"/>
        </w:rPr>
        <w:t>〒</w:t>
      </w:r>
      <w:r w:rsidRPr="009C3675">
        <w:rPr>
          <w:rFonts w:ascii="TakaoPGothic" w:eastAsia="TakaoPGothic" w:hAnsi="TakaoPGothic"/>
          <w:sz w:val="20"/>
          <w:szCs w:val="24"/>
        </w:rPr>
        <w:t>158-0094</w:t>
      </w:r>
      <w:r w:rsidRPr="009C3675">
        <w:rPr>
          <w:rFonts w:ascii="TakaoPGothic" w:eastAsia="TakaoPGothic" w:hAnsi="TakaoPGothic" w:hint="eastAsia"/>
          <w:sz w:val="20"/>
          <w:szCs w:val="24"/>
        </w:rPr>
        <w:t xml:space="preserve">　東京都世田谷区玉川一丁目</w:t>
      </w:r>
      <w:r w:rsidRPr="009C3675">
        <w:rPr>
          <w:rFonts w:ascii="TakaoPGothic" w:eastAsia="TakaoPGothic" w:hAnsi="TakaoPGothic"/>
          <w:sz w:val="20"/>
          <w:szCs w:val="24"/>
        </w:rPr>
        <w:t>14</w:t>
      </w:r>
      <w:r w:rsidRPr="009C3675">
        <w:rPr>
          <w:rFonts w:ascii="TakaoPGothic" w:eastAsia="TakaoPGothic" w:hAnsi="TakaoPGothic" w:hint="eastAsia"/>
          <w:sz w:val="20"/>
          <w:szCs w:val="24"/>
        </w:rPr>
        <w:t>番</w:t>
      </w:r>
      <w:r w:rsidRPr="009C3675">
        <w:rPr>
          <w:rFonts w:ascii="TakaoPGothic" w:eastAsia="TakaoPGothic" w:hAnsi="TakaoPGothic"/>
          <w:sz w:val="20"/>
          <w:szCs w:val="24"/>
        </w:rPr>
        <w:t>1</w:t>
      </w:r>
      <w:r w:rsidRPr="009C3675">
        <w:rPr>
          <w:rFonts w:ascii="TakaoPGothic" w:eastAsia="TakaoPGothic" w:hAnsi="TakaoPGothic" w:hint="eastAsia"/>
          <w:sz w:val="20"/>
          <w:szCs w:val="24"/>
        </w:rPr>
        <w:t>号</w:t>
      </w:r>
      <w:r w:rsidRPr="009C3675">
        <w:rPr>
          <w:rFonts w:ascii="TakaoPGothic" w:eastAsia="TakaoPGothic" w:hAnsi="TakaoPGothic"/>
          <w:sz w:val="20"/>
          <w:szCs w:val="24"/>
        </w:rPr>
        <w:t xml:space="preserve"> </w:t>
      </w:r>
      <w:r w:rsidRPr="009C3675">
        <w:rPr>
          <w:rFonts w:ascii="TakaoPGothic" w:eastAsia="TakaoPGothic" w:hAnsi="TakaoPGothic" w:hint="eastAsia"/>
          <w:sz w:val="20"/>
          <w:szCs w:val="24"/>
        </w:rPr>
        <w:t>楽天クリムゾンハウス</w:t>
      </w:r>
    </w:p>
    <w:p w14:paraId="33E7C636" w14:textId="77777777" w:rsidR="009C3675" w:rsidRPr="009C3675" w:rsidRDefault="009C3675" w:rsidP="009C3675">
      <w:pPr>
        <w:rPr>
          <w:rFonts w:ascii="TakaoPGothic" w:eastAsia="TakaoPGothic" w:hAnsi="TakaoPGothic"/>
          <w:sz w:val="20"/>
          <w:szCs w:val="24"/>
        </w:rPr>
      </w:pPr>
      <w:r w:rsidRPr="009C3675">
        <w:rPr>
          <w:rFonts w:ascii="TakaoPGothic" w:eastAsia="TakaoPGothic" w:hAnsi="TakaoPGothic" w:hint="eastAsia"/>
          <w:sz w:val="20"/>
          <w:szCs w:val="24"/>
        </w:rPr>
        <w:t>電話番号：</w:t>
      </w:r>
      <w:r w:rsidRPr="009C3675">
        <w:rPr>
          <w:rFonts w:ascii="TakaoPGothic" w:eastAsia="TakaoPGothic" w:hAnsi="TakaoPGothic"/>
          <w:sz w:val="20"/>
          <w:szCs w:val="24"/>
        </w:rPr>
        <w:t>050-5434-4653</w:t>
      </w:r>
    </w:p>
    <w:p w14:paraId="2980405F" w14:textId="5DABDB42" w:rsidR="005B4B6E" w:rsidRPr="009C3675" w:rsidRDefault="009C3675" w:rsidP="009C3675">
      <w:pPr>
        <w:rPr>
          <w:rFonts w:ascii="Yu Gothic" w:eastAsia="Yu Gothic" w:hAnsi="Yu Gothic"/>
          <w:sz w:val="18"/>
        </w:rPr>
      </w:pPr>
      <w:r w:rsidRPr="009C3675">
        <w:rPr>
          <w:rFonts w:ascii="TakaoPGothic" w:eastAsia="TakaoPGothic" w:hAnsi="TakaoPGothic" w:hint="eastAsia"/>
          <w:sz w:val="20"/>
          <w:szCs w:val="24"/>
        </w:rPr>
        <w:t>受付時間</w:t>
      </w:r>
      <w:r w:rsidRPr="009C3675">
        <w:rPr>
          <w:rFonts w:ascii="TakaoPGothic" w:eastAsia="TakaoPGothic" w:hAnsi="TakaoPGothic"/>
          <w:sz w:val="20"/>
          <w:szCs w:val="24"/>
        </w:rPr>
        <w:t xml:space="preserve"> 9:00 </w:t>
      </w:r>
      <w:r w:rsidRPr="009C3675">
        <w:rPr>
          <w:rFonts w:ascii="TakaoPGothic" w:eastAsia="TakaoPGothic" w:hAnsi="TakaoPGothic" w:hint="eastAsia"/>
          <w:sz w:val="20"/>
          <w:szCs w:val="24"/>
        </w:rPr>
        <w:t>～</w:t>
      </w:r>
      <w:r w:rsidRPr="009C3675">
        <w:rPr>
          <w:rFonts w:ascii="TakaoPGothic" w:eastAsia="TakaoPGothic" w:hAnsi="TakaoPGothic"/>
          <w:sz w:val="20"/>
          <w:szCs w:val="24"/>
        </w:rPr>
        <w:t xml:space="preserve"> 20:00 </w:t>
      </w:r>
      <w:r w:rsidRPr="009C3675">
        <w:rPr>
          <w:rFonts w:ascii="TakaoPGothic" w:eastAsia="TakaoPGothic" w:hAnsi="TakaoPGothic" w:hint="eastAsia"/>
          <w:sz w:val="20"/>
          <w:szCs w:val="24"/>
        </w:rPr>
        <w:t>年中無休</w:t>
      </w:r>
    </w:p>
    <w:sectPr w:rsidR="005B4B6E" w:rsidRPr="009C3675" w:rsidSect="00170775">
      <w:pgSz w:w="11906" w:h="16838" w:code="9"/>
      <w:pgMar w:top="720" w:right="720" w:bottom="720" w:left="85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suchitani, Kanako" w:date="2019-09-20T20:13:00Z" w:initials="TK">
    <w:p w14:paraId="2C09EB54" w14:textId="77777777" w:rsidR="00460187" w:rsidRDefault="00460187" w:rsidP="00460187">
      <w:pPr>
        <w:pStyle w:val="CommentText"/>
      </w:pPr>
      <w:r>
        <w:rPr>
          <w:rStyle w:val="CommentReference"/>
        </w:rPr>
        <w:annotationRef/>
      </w:r>
      <w:r>
        <w:rPr>
          <w:rFonts w:hint="eastAsia"/>
        </w:rPr>
        <w:t>C</w:t>
      </w:r>
      <w:r>
        <w:t xml:space="preserve">ustomer name in Kanji and kana. Like this: </w:t>
      </w:r>
    </w:p>
    <w:p w14:paraId="1395B74F" w14:textId="77777777" w:rsidR="00460187" w:rsidRDefault="00460187" w:rsidP="00460187">
      <w:pPr>
        <w:pStyle w:val="CommentText"/>
      </w:pPr>
      <w:r>
        <w:rPr>
          <w:noProof/>
          <w:lang w:eastAsia="en-US"/>
        </w:rPr>
        <w:drawing>
          <wp:inline distT="0" distB="0" distL="0" distR="0" wp14:anchorId="0B429B3F" wp14:editId="154A7A7C">
            <wp:extent cx="1180952" cy="409524"/>
            <wp:effectExtent l="0" t="0" r="635"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80952" cy="409524"/>
                    </a:xfrm>
                    <a:prstGeom prst="rect">
                      <a:avLst/>
                    </a:prstGeom>
                  </pic:spPr>
                </pic:pic>
              </a:graphicData>
            </a:graphic>
          </wp:inline>
        </w:drawing>
      </w:r>
    </w:p>
  </w:comment>
  <w:comment w:id="1" w:author="Tsuchitani, Kanako" w:date="2019-09-20T20:14:00Z" w:initials="TK">
    <w:p w14:paraId="71A5FCBE" w14:textId="77777777" w:rsidR="00460187" w:rsidRDefault="00460187" w:rsidP="00460187">
      <w:pPr>
        <w:pStyle w:val="CommentText"/>
      </w:pPr>
      <w:r>
        <w:t>Customer birthdate</w:t>
      </w:r>
    </w:p>
  </w:comment>
  <w:comment w:id="2" w:author="Tsuchitani, Kanako" w:date="2019-09-20T20:15:00Z" w:initials="TK">
    <w:p w14:paraId="079EB54B" w14:textId="77777777" w:rsidR="009C3675" w:rsidRDefault="009C3675" w:rsidP="00170775">
      <w:pPr>
        <w:pStyle w:val="CommentText"/>
      </w:pPr>
      <w:r>
        <w:rPr>
          <w:rStyle w:val="CommentReference"/>
        </w:rPr>
        <w:annotationRef/>
      </w:r>
      <w:r>
        <w:rPr>
          <w:rFonts w:hint="eastAsia"/>
        </w:rPr>
        <w:t>D</w:t>
      </w:r>
      <w:r>
        <w:t>evice type name</w:t>
      </w:r>
    </w:p>
  </w:comment>
  <w:comment w:id="3" w:author="Tsuchitani, Kanako" w:date="2019-09-20T20:16:00Z" w:initials="TK">
    <w:p w14:paraId="6E9DA50E" w14:textId="77777777" w:rsidR="009C3675" w:rsidRDefault="009C3675" w:rsidP="00170775">
      <w:pPr>
        <w:pStyle w:val="CommentText"/>
      </w:pPr>
      <w:r>
        <w:rPr>
          <w:rStyle w:val="CommentReference"/>
        </w:rPr>
        <w:annotationRef/>
      </w:r>
      <w:r>
        <w:rPr>
          <w:rFonts w:hint="eastAsia"/>
        </w:rPr>
        <w:t xml:space="preserve">Device </w:t>
      </w:r>
      <w:r>
        <w:t>manufacturer</w:t>
      </w:r>
    </w:p>
  </w:comment>
  <w:comment w:id="4" w:author="Tsuchitani, Kanako" w:date="2019-09-20T20:16:00Z" w:initials="TK">
    <w:p w14:paraId="30D20DBC" w14:textId="77777777" w:rsidR="009C3675" w:rsidRDefault="009C3675" w:rsidP="00170775">
      <w:pPr>
        <w:pStyle w:val="CommentText"/>
      </w:pPr>
      <w:r>
        <w:rPr>
          <w:rStyle w:val="CommentReference"/>
        </w:rPr>
        <w:annotationRef/>
      </w:r>
      <w:r>
        <w:rPr>
          <w:rFonts w:hint="eastAsia"/>
        </w:rPr>
        <w:t>D</w:t>
      </w:r>
      <w:r>
        <w:t>evice color</w:t>
      </w:r>
    </w:p>
  </w:comment>
  <w:comment w:id="5" w:author="Tsuchitani, Kanako" w:date="2019-09-20T20:18:00Z" w:initials="TK">
    <w:p w14:paraId="025E5AAB" w14:textId="77777777" w:rsidR="002A3960" w:rsidRDefault="002A3960" w:rsidP="002A3960">
      <w:pPr>
        <w:pStyle w:val="CommentText"/>
      </w:pPr>
      <w:r>
        <w:rPr>
          <w:rStyle w:val="CommentReference"/>
        </w:rPr>
        <w:annotationRef/>
      </w:r>
      <w:r>
        <w:rPr>
          <w:rFonts w:hint="eastAsia"/>
        </w:rPr>
        <w:t>D</w:t>
      </w:r>
      <w:r>
        <w:t>evice price (principal price)</w:t>
      </w:r>
    </w:p>
  </w:comment>
  <w:comment w:id="6" w:author="Tsuchitani, Kanako" w:date="2019-09-20T20:18:00Z" w:initials="TK">
    <w:p w14:paraId="78C90CB6" w14:textId="77777777" w:rsidR="002A3960" w:rsidRDefault="002A3960" w:rsidP="002A3960">
      <w:pPr>
        <w:pStyle w:val="CommentText"/>
      </w:pPr>
      <w:r>
        <w:rPr>
          <w:rStyle w:val="CommentReference"/>
        </w:rPr>
        <w:annotationRef/>
      </w:r>
      <w:r>
        <w:rPr>
          <w:rFonts w:hint="eastAsia"/>
        </w:rPr>
        <w:t>M</w:t>
      </w:r>
      <w:r>
        <w:t>onthly device charge (principal)</w:t>
      </w:r>
    </w:p>
  </w:comment>
  <w:comment w:id="7" w:author="Sasaki, Ai c" w:date="2019-09-03T14:45:00Z" w:initials="SAc">
    <w:p w14:paraId="20816A15" w14:textId="77777777" w:rsidR="00660526" w:rsidRDefault="00660526" w:rsidP="00660526">
      <w:pPr>
        <w:pStyle w:val="CommentText"/>
      </w:pPr>
      <w:r>
        <w:rPr>
          <w:rStyle w:val="CommentReference"/>
        </w:rPr>
        <w:annotationRef/>
      </w:r>
      <w:r>
        <w:rPr>
          <w:rFonts w:hint="eastAsia"/>
        </w:rPr>
        <w:t>［申込基本番号］親番号</w:t>
      </w:r>
    </w:p>
    <w:p w14:paraId="1FCF6932" w14:textId="77777777" w:rsidR="00660526" w:rsidRDefault="00660526" w:rsidP="00660526">
      <w:pPr>
        <w:pStyle w:val="CommentText"/>
      </w:pPr>
      <w:r>
        <w:rPr>
          <w:rFonts w:hint="eastAsia"/>
        </w:rPr>
        <w:t>［申込番号］子番号</w:t>
      </w:r>
    </w:p>
  </w:comment>
  <w:comment w:id="8" w:author="Tsuchitani, Kanako" w:date="2019-09-20T20:19:00Z" w:initials="TK">
    <w:p w14:paraId="7303542A" w14:textId="77777777" w:rsidR="00660526" w:rsidRDefault="00660526" w:rsidP="00660526">
      <w:pPr>
        <w:pStyle w:val="CommentText"/>
      </w:pPr>
      <w:r>
        <w:rPr>
          <w:rStyle w:val="CommentReference"/>
        </w:rPr>
        <w:annotationRef/>
      </w:r>
      <w:r>
        <w:t>Smartphone Free basic contract number (“umbrella number”)</w:t>
      </w:r>
    </w:p>
  </w:comment>
  <w:comment w:id="9" w:author="Tsuchitani, Kanako" w:date="2019-09-20T20:19:00Z" w:initials="TK">
    <w:p w14:paraId="61C0C784" w14:textId="77777777" w:rsidR="00660526" w:rsidRDefault="00660526" w:rsidP="00660526">
      <w:pPr>
        <w:pStyle w:val="CommentText"/>
      </w:pPr>
      <w:r>
        <w:rPr>
          <w:rStyle w:val="CommentReference"/>
        </w:rPr>
        <w:annotationRef/>
      </w:r>
      <w:r>
        <w:t>Child contract number (unique per device)</w:t>
      </w:r>
    </w:p>
  </w:comment>
  <w:comment w:id="10" w:author="Tsuchitani, Kanako" w:date="2019-09-20T20:20:00Z" w:initials="TK">
    <w:p w14:paraId="3BB30153" w14:textId="77777777" w:rsidR="00660526" w:rsidRDefault="00660526" w:rsidP="00660526">
      <w:pPr>
        <w:pStyle w:val="CommentText"/>
      </w:pPr>
      <w:r>
        <w:rPr>
          <w:rStyle w:val="CommentReference"/>
        </w:rPr>
        <w:annotationRef/>
      </w:r>
      <w:r>
        <w:rPr>
          <w:rFonts w:hint="eastAsia"/>
        </w:rPr>
        <w:t>S</w:t>
      </w:r>
      <w:r>
        <w:t>hop name</w:t>
      </w:r>
    </w:p>
  </w:comment>
  <w:comment w:id="11" w:author="Tsuchitani, Kanako" w:date="2019-09-20T20:20:00Z" w:initials="TK">
    <w:p w14:paraId="5D4695FB" w14:textId="77777777" w:rsidR="00660526" w:rsidRDefault="00660526" w:rsidP="00660526">
      <w:pPr>
        <w:pStyle w:val="CommentText"/>
      </w:pPr>
      <w:r>
        <w:rPr>
          <w:rStyle w:val="CommentReference"/>
        </w:rPr>
        <w:annotationRef/>
      </w:r>
      <w:r>
        <w:t>Shop contact number</w:t>
      </w:r>
    </w:p>
  </w:comment>
  <w:comment w:id="12" w:author="Tsuchitani, Kanako" w:date="2019-09-20T20:20:00Z" w:initials="TK">
    <w:p w14:paraId="77F4AD4D" w14:textId="77777777" w:rsidR="00660526" w:rsidRDefault="00660526" w:rsidP="00660526">
      <w:pPr>
        <w:pStyle w:val="CommentText"/>
      </w:pPr>
      <w:r>
        <w:rPr>
          <w:rStyle w:val="CommentReference"/>
        </w:rPr>
        <w:annotationRef/>
      </w:r>
      <w:r>
        <w:t>Shop address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95B74F" w15:done="0"/>
  <w15:commentEx w15:paraId="71A5FCBE" w15:done="0"/>
  <w15:commentEx w15:paraId="079EB54B" w15:done="0"/>
  <w15:commentEx w15:paraId="6E9DA50E" w15:done="0"/>
  <w15:commentEx w15:paraId="30D20DBC" w15:done="0"/>
  <w15:commentEx w15:paraId="025E5AAB" w15:done="0"/>
  <w15:commentEx w15:paraId="78C90CB6" w15:done="0"/>
  <w15:commentEx w15:paraId="1FCF6932" w15:done="0"/>
  <w15:commentEx w15:paraId="7303542A" w15:done="0"/>
  <w15:commentEx w15:paraId="61C0C784" w15:done="0"/>
  <w15:commentEx w15:paraId="3BB30153" w15:done="0"/>
  <w15:commentEx w15:paraId="5D4695FB" w15:done="0"/>
  <w15:commentEx w15:paraId="77F4AD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OTF UD Shin Go NT Pro L">
    <w:altName w:val="Yu Gothic"/>
    <w:panose1 w:val="00000000000000000000"/>
    <w:charset w:val="80"/>
    <w:family w:val="swiss"/>
    <w:notTrueType/>
    <w:pitch w:val="variable"/>
    <w:sig w:usb0="00000283" w:usb1="08C71C11" w:usb2="00000012" w:usb3="00000000" w:csb0="0002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kaoPGothic">
    <w:panose1 w:val="020B0500000000000000"/>
    <w:charset w:val="80"/>
    <w:family w:val="swiss"/>
    <w:pitch w:val="variable"/>
    <w:sig w:usb0="E00002FF" w:usb1="2AC7EDFA" w:usb2="00000012" w:usb3="00000000" w:csb0="00020001" w:csb1="00000000"/>
  </w:font>
  <w:font w:name="Malgun Gothic Semilight">
    <w:panose1 w:val="020B0502040204020203"/>
    <w:charset w:val="81"/>
    <w:family w:val="swiss"/>
    <w:pitch w:val="variable"/>
    <w:sig w:usb0="B0000AAF" w:usb1="09DF7CFB" w:usb2="00000012" w:usb3="00000000" w:csb0="003E01BD"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63FE5"/>
    <w:multiLevelType w:val="hybridMultilevel"/>
    <w:tmpl w:val="0DA6DE2E"/>
    <w:lvl w:ilvl="0" w:tplc="D728C4DE">
      <w:numFmt w:val="bullet"/>
      <w:lvlText w:val="※"/>
      <w:lvlJc w:val="left"/>
      <w:pPr>
        <w:ind w:left="360" w:hanging="360"/>
      </w:pPr>
      <w:rPr>
        <w:rFonts w:ascii="Yu Gothic" w:eastAsia="Yu Gothic" w:hAnsi="Yu Gothic"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suchitani, Kanako">
    <w15:presenceInfo w15:providerId="AD" w15:userId="S-1-5-21-682003330-1788223648-2146650855-970488"/>
  </w15:person>
  <w15:person w15:author="Sasaki, Ai c">
    <w15:presenceInfo w15:providerId="AD" w15:userId="S-1-5-21-682003330-1788223648-2146650855-10161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5AD"/>
    <w:rsid w:val="000902DA"/>
    <w:rsid w:val="000C14A4"/>
    <w:rsid w:val="00121F79"/>
    <w:rsid w:val="00133974"/>
    <w:rsid w:val="00145886"/>
    <w:rsid w:val="00170775"/>
    <w:rsid w:val="00195D11"/>
    <w:rsid w:val="00216322"/>
    <w:rsid w:val="00236BEC"/>
    <w:rsid w:val="002975D7"/>
    <w:rsid w:val="002A3960"/>
    <w:rsid w:val="002E48C0"/>
    <w:rsid w:val="00323DBD"/>
    <w:rsid w:val="00326A2D"/>
    <w:rsid w:val="003A233F"/>
    <w:rsid w:val="003C39AC"/>
    <w:rsid w:val="00414716"/>
    <w:rsid w:val="00460187"/>
    <w:rsid w:val="004E7BFB"/>
    <w:rsid w:val="00544E0B"/>
    <w:rsid w:val="005B4B6E"/>
    <w:rsid w:val="005C28FB"/>
    <w:rsid w:val="005E127D"/>
    <w:rsid w:val="00635B54"/>
    <w:rsid w:val="00660526"/>
    <w:rsid w:val="006E010F"/>
    <w:rsid w:val="006E1383"/>
    <w:rsid w:val="00736254"/>
    <w:rsid w:val="0074175B"/>
    <w:rsid w:val="0077756F"/>
    <w:rsid w:val="007F09FF"/>
    <w:rsid w:val="008C3F0B"/>
    <w:rsid w:val="008E1E53"/>
    <w:rsid w:val="00913474"/>
    <w:rsid w:val="009C3675"/>
    <w:rsid w:val="00A05083"/>
    <w:rsid w:val="00A751DD"/>
    <w:rsid w:val="00A942D1"/>
    <w:rsid w:val="00B11E85"/>
    <w:rsid w:val="00B70D4F"/>
    <w:rsid w:val="00BB2FD8"/>
    <w:rsid w:val="00BD3223"/>
    <w:rsid w:val="00C16C35"/>
    <w:rsid w:val="00C45B34"/>
    <w:rsid w:val="00CF040C"/>
    <w:rsid w:val="00DB691F"/>
    <w:rsid w:val="00DD45AD"/>
    <w:rsid w:val="00DE7005"/>
    <w:rsid w:val="00EB6767"/>
    <w:rsid w:val="00ED2DD2"/>
    <w:rsid w:val="00EF1FD1"/>
    <w:rsid w:val="00F5587D"/>
    <w:rsid w:val="00F60C01"/>
    <w:rsid w:val="00F64871"/>
    <w:rsid w:val="00FF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9C2B"/>
  <w15:chartTrackingRefBased/>
  <w15:docId w15:val="{0D35C101-EC07-40A5-8347-F3C76DDA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5AD"/>
    <w:pPr>
      <w:widowControl w:val="0"/>
      <w:spacing w:after="0" w:line="240" w:lineRule="auto"/>
      <w:jc w:val="both"/>
    </w:pPr>
    <w:rPr>
      <w:rFonts w:eastAsiaTheme="minorEastAsia"/>
      <w:kern w:val="2"/>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187"/>
    <w:pPr>
      <w:spacing w:after="0" w:line="240" w:lineRule="auto"/>
    </w:pPr>
    <w:rPr>
      <w:rFonts w:eastAsiaTheme="minorEastAsia"/>
      <w:kern w:val="2"/>
      <w:sz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0187"/>
    <w:rPr>
      <w:sz w:val="18"/>
      <w:szCs w:val="18"/>
    </w:rPr>
  </w:style>
  <w:style w:type="paragraph" w:styleId="CommentText">
    <w:name w:val="annotation text"/>
    <w:basedOn w:val="Normal"/>
    <w:link w:val="CommentTextChar"/>
    <w:uiPriority w:val="99"/>
    <w:unhideWhenUsed/>
    <w:rsid w:val="00460187"/>
    <w:pPr>
      <w:jc w:val="left"/>
    </w:pPr>
  </w:style>
  <w:style w:type="character" w:customStyle="1" w:styleId="CommentTextChar">
    <w:name w:val="Comment Text Char"/>
    <w:basedOn w:val="DefaultParagraphFont"/>
    <w:link w:val="CommentText"/>
    <w:uiPriority w:val="99"/>
    <w:rsid w:val="00460187"/>
    <w:rPr>
      <w:rFonts w:eastAsiaTheme="minorEastAsia"/>
      <w:kern w:val="2"/>
      <w:sz w:val="21"/>
      <w:lang w:eastAsia="ja-JP"/>
    </w:rPr>
  </w:style>
  <w:style w:type="paragraph" w:styleId="BalloonText">
    <w:name w:val="Balloon Text"/>
    <w:basedOn w:val="Normal"/>
    <w:link w:val="BalloonTextChar"/>
    <w:uiPriority w:val="99"/>
    <w:semiHidden/>
    <w:unhideWhenUsed/>
    <w:rsid w:val="004601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187"/>
    <w:rPr>
      <w:rFonts w:ascii="Segoe UI" w:eastAsiaTheme="minorEastAsia" w:hAnsi="Segoe UI" w:cs="Segoe UI"/>
      <w:kern w:val="2"/>
      <w:sz w:val="18"/>
      <w:szCs w:val="18"/>
      <w:lang w:eastAsia="ja-JP"/>
    </w:rPr>
  </w:style>
  <w:style w:type="paragraph" w:styleId="ListParagraph">
    <w:name w:val="List Paragraph"/>
    <w:basedOn w:val="Normal"/>
    <w:uiPriority w:val="34"/>
    <w:qFormat/>
    <w:rsid w:val="0017077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Panteleev</dc:creator>
  <cp:keywords/>
  <dc:description/>
  <cp:lastModifiedBy>Roman Panteleev</cp:lastModifiedBy>
  <cp:revision>50</cp:revision>
  <dcterms:created xsi:type="dcterms:W3CDTF">2020-01-21T05:27:00Z</dcterms:created>
  <dcterms:modified xsi:type="dcterms:W3CDTF">2020-08-06T07:17:00Z</dcterms:modified>
</cp:coreProperties>
</file>