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89A72" w14:textId="7CBA162B" w:rsidR="00150F1C" w:rsidRPr="003F1C07" w:rsidRDefault="005D2EA9" w:rsidP="001A5432">
      <w:pPr>
        <w:jc w:val="center"/>
        <w:rPr>
          <w:rFonts w:ascii="Arial" w:hAnsi="Arial" w:cs="Arial"/>
          <w:b/>
          <w:bCs/>
          <w:sz w:val="24"/>
          <w:szCs w:val="24"/>
          <w:lang w:val="de-AT"/>
        </w:rPr>
      </w:pPr>
      <w:r w:rsidRPr="00670E5E">
        <w:rPr>
          <w:rFonts w:ascii="Arial" w:hAnsi="Arial" w:cs="Arial"/>
          <w:b/>
          <w:bCs/>
          <w:sz w:val="24"/>
          <w:szCs w:val="24"/>
          <w:lang w:val="de-AT"/>
        </w:rPr>
        <w:t>Wert</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&amp; </w:t>
      </w:r>
      <w:r w:rsidRPr="00670E5E">
        <w:rPr>
          <w:rFonts w:ascii="Arial" w:hAnsi="Arial" w:cs="Arial"/>
          <w:b/>
          <w:bCs/>
          <w:sz w:val="24"/>
          <w:szCs w:val="24"/>
          <w:lang w:val="de-AT"/>
        </w:rPr>
        <w:t>Verweis</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 b</w:t>
      </w:r>
      <w:r w:rsidR="001A5432" w:rsidRPr="003F1C07">
        <w:rPr>
          <w:rFonts w:ascii="Arial" w:hAnsi="Arial" w:cs="Arial"/>
          <w:b/>
          <w:bCs/>
          <w:sz w:val="24"/>
          <w:szCs w:val="24"/>
          <w:lang w:val="de-AT"/>
        </w:rPr>
        <w:t>enutzerdefinierte Methoden</w:t>
      </w:r>
    </w:p>
    <w:p w14:paraId="0F246500" w14:textId="77777777" w:rsidR="00670E5E" w:rsidRPr="003F1C07" w:rsidRDefault="00670E5E" w:rsidP="001A5432">
      <w:pPr>
        <w:jc w:val="center"/>
        <w:rPr>
          <w:rFonts w:ascii="Arial" w:hAnsi="Arial" w:cs="Arial"/>
          <w:b/>
          <w:bCs/>
          <w:sz w:val="24"/>
          <w:szCs w:val="24"/>
          <w:lang w:val="de-AT"/>
        </w:rPr>
      </w:pPr>
    </w:p>
    <w:p w14:paraId="0AD4E616" w14:textId="7E927B21" w:rsidR="00670E5E" w:rsidRPr="00670E5E" w:rsidRDefault="00670E5E" w:rsidP="005D2EA9">
      <w:pPr>
        <w:jc w:val="center"/>
        <w:rPr>
          <w:rFonts w:ascii="Arial" w:hAnsi="Arial" w:cs="Arial"/>
          <w:b/>
          <w:bCs/>
          <w:sz w:val="24"/>
          <w:szCs w:val="24"/>
          <w:lang w:val="de-AT"/>
        </w:rPr>
      </w:pPr>
      <w:r w:rsidRPr="00670E5E">
        <w:rPr>
          <w:rFonts w:ascii="Arial" w:hAnsi="Arial" w:cs="Arial"/>
          <w:b/>
          <w:bCs/>
          <w:sz w:val="24"/>
          <w:szCs w:val="24"/>
          <w:lang w:val="de-AT"/>
        </w:rPr>
        <w:t>Wert</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(Value </w:t>
      </w:r>
      <w:proofErr w:type="spellStart"/>
      <w:r w:rsidRPr="003F1C07">
        <w:rPr>
          <w:rFonts w:ascii="Arial" w:hAnsi="Arial" w:cs="Arial"/>
          <w:b/>
          <w:bCs/>
          <w:sz w:val="24"/>
          <w:szCs w:val="24"/>
          <w:lang w:val="de-AT"/>
        </w:rPr>
        <w:t>types</w:t>
      </w:r>
      <w:proofErr w:type="spellEnd"/>
      <w:r w:rsidRPr="003F1C07">
        <w:rPr>
          <w:rFonts w:ascii="Arial" w:hAnsi="Arial" w:cs="Arial"/>
          <w:b/>
          <w:bCs/>
          <w:sz w:val="24"/>
          <w:szCs w:val="24"/>
          <w:lang w:val="de-AT"/>
        </w:rPr>
        <w:t>)</w:t>
      </w:r>
      <w:r w:rsidRPr="00670E5E">
        <w:rPr>
          <w:rFonts w:ascii="Arial" w:hAnsi="Arial" w:cs="Arial"/>
          <w:b/>
          <w:bCs/>
          <w:sz w:val="24"/>
          <w:szCs w:val="24"/>
          <w:lang w:val="de-AT"/>
        </w:rPr>
        <w:t>:</w:t>
      </w:r>
    </w:p>
    <w:p w14:paraId="248B98B6" w14:textId="47F36DC8" w:rsidR="00670E5E" w:rsidRPr="00670E5E" w:rsidRDefault="00670E5E" w:rsidP="00C237ED">
      <w:pPr>
        <w:ind w:left="360"/>
        <w:rPr>
          <w:rFonts w:ascii="Arial" w:hAnsi="Arial" w:cs="Arial"/>
          <w:sz w:val="24"/>
          <w:szCs w:val="24"/>
          <w:lang w:val="de-AT"/>
        </w:rPr>
      </w:pPr>
      <w:r w:rsidRPr="00670E5E">
        <w:rPr>
          <w:rFonts w:ascii="Arial" w:hAnsi="Arial" w:cs="Arial"/>
          <w:sz w:val="24"/>
          <w:szCs w:val="24"/>
          <w:lang w:val="de-AT"/>
        </w:rPr>
        <w:t xml:space="preserve">Bei Werttypen wird </w:t>
      </w:r>
      <w:r w:rsidRPr="00B64674">
        <w:rPr>
          <w:rFonts w:ascii="Arial" w:hAnsi="Arial" w:cs="Arial"/>
          <w:b/>
          <w:bCs/>
          <w:sz w:val="24"/>
          <w:szCs w:val="24"/>
          <w:lang w:val="de-AT"/>
        </w:rPr>
        <w:t xml:space="preserve">der tatsächliche Wert in der </w:t>
      </w:r>
      <w:r w:rsidR="000F6C51">
        <w:rPr>
          <w:rFonts w:ascii="Arial" w:hAnsi="Arial" w:cs="Arial"/>
          <w:b/>
          <w:bCs/>
          <w:sz w:val="24"/>
          <w:szCs w:val="24"/>
          <w:lang w:val="de-AT"/>
        </w:rPr>
        <w:t xml:space="preserve">jeweiligen </w:t>
      </w:r>
      <w:r w:rsidRPr="00B64674">
        <w:rPr>
          <w:rFonts w:ascii="Arial" w:hAnsi="Arial" w:cs="Arial"/>
          <w:b/>
          <w:bCs/>
          <w:sz w:val="24"/>
          <w:szCs w:val="24"/>
          <w:lang w:val="de-AT"/>
        </w:rPr>
        <w:t>Variable gespeichert</w:t>
      </w:r>
      <w:r w:rsidRPr="00670E5E">
        <w:rPr>
          <w:rFonts w:ascii="Arial" w:hAnsi="Arial" w:cs="Arial"/>
          <w:sz w:val="24"/>
          <w:szCs w:val="24"/>
          <w:lang w:val="de-AT"/>
        </w:rPr>
        <w:t>. Sie sind direkt mit ihren Werten verknüpft.</w:t>
      </w:r>
    </w:p>
    <w:p w14:paraId="1A6E32DF" w14:textId="03DB8D6A" w:rsidR="00670E5E" w:rsidRPr="000F6C51" w:rsidRDefault="00670E5E" w:rsidP="00C237ED">
      <w:pPr>
        <w:ind w:left="360"/>
        <w:rPr>
          <w:rFonts w:ascii="Arial" w:hAnsi="Arial" w:cs="Arial"/>
          <w:sz w:val="24"/>
          <w:szCs w:val="24"/>
          <w:lang w:val="en-GB"/>
        </w:rPr>
      </w:pPr>
      <w:proofErr w:type="spellStart"/>
      <w:r w:rsidRPr="000F6C51">
        <w:rPr>
          <w:rFonts w:ascii="Arial" w:hAnsi="Arial" w:cs="Arial"/>
          <w:b/>
          <w:bCs/>
          <w:sz w:val="24"/>
          <w:szCs w:val="24"/>
          <w:lang w:val="en-GB"/>
        </w:rPr>
        <w:t>Beispiele</w:t>
      </w:r>
      <w:proofErr w:type="spellEnd"/>
      <w:r w:rsidRPr="000F6C51">
        <w:rPr>
          <w:rFonts w:ascii="Arial" w:hAnsi="Arial" w:cs="Arial"/>
          <w:sz w:val="24"/>
          <w:szCs w:val="24"/>
          <w:lang w:val="en-GB"/>
        </w:rPr>
        <w:t>: int, float, double,</w:t>
      </w:r>
      <w:r w:rsidR="000F6C51" w:rsidRPr="000F6C51">
        <w:rPr>
          <w:rFonts w:ascii="Arial" w:hAnsi="Arial" w:cs="Arial"/>
          <w:sz w:val="24"/>
          <w:szCs w:val="24"/>
          <w:lang w:val="en-GB"/>
        </w:rPr>
        <w:t xml:space="preserve"> decimal</w:t>
      </w:r>
      <w:r w:rsidRPr="000F6C51">
        <w:rPr>
          <w:rFonts w:ascii="Arial" w:hAnsi="Arial" w:cs="Arial"/>
          <w:sz w:val="24"/>
          <w:szCs w:val="24"/>
          <w:lang w:val="en-GB"/>
        </w:rPr>
        <w:t xml:space="preserve"> char, bool, structs</w:t>
      </w:r>
    </w:p>
    <w:p w14:paraId="10A243B2" w14:textId="77777777" w:rsidR="00670E5E" w:rsidRPr="000F6C51" w:rsidRDefault="00670E5E" w:rsidP="00C237ED">
      <w:pPr>
        <w:ind w:left="360"/>
        <w:rPr>
          <w:rFonts w:ascii="Arial" w:hAnsi="Arial" w:cs="Arial"/>
          <w:sz w:val="24"/>
          <w:szCs w:val="24"/>
          <w:lang w:val="de-AT"/>
        </w:rPr>
      </w:pPr>
      <w:r w:rsidRPr="00C237ED">
        <w:rPr>
          <w:rFonts w:ascii="Arial" w:hAnsi="Arial" w:cs="Arial"/>
          <w:b/>
          <w:bCs/>
          <w:sz w:val="24"/>
          <w:szCs w:val="24"/>
          <w:lang w:val="de-AT"/>
        </w:rPr>
        <w:t>Verhalten</w:t>
      </w:r>
      <w:r w:rsidRPr="00670E5E">
        <w:rPr>
          <w:rFonts w:ascii="Arial" w:hAnsi="Arial" w:cs="Arial"/>
          <w:sz w:val="24"/>
          <w:szCs w:val="24"/>
          <w:lang w:val="de-AT"/>
        </w:rPr>
        <w:t xml:space="preserve">: Wenn eine Variable mit einem </w:t>
      </w:r>
      <w:proofErr w:type="spellStart"/>
      <w:r w:rsidRPr="00670E5E">
        <w:rPr>
          <w:rFonts w:ascii="Arial" w:hAnsi="Arial" w:cs="Arial"/>
          <w:sz w:val="24"/>
          <w:szCs w:val="24"/>
          <w:lang w:val="de-AT"/>
        </w:rPr>
        <w:t>Werttyp</w:t>
      </w:r>
      <w:proofErr w:type="spellEnd"/>
      <w:r w:rsidRPr="00670E5E">
        <w:rPr>
          <w:rFonts w:ascii="Arial" w:hAnsi="Arial" w:cs="Arial"/>
          <w:sz w:val="24"/>
          <w:szCs w:val="24"/>
          <w:lang w:val="de-AT"/>
        </w:rPr>
        <w:t xml:space="preserve"> einer anderen zugewiesen wird, wird eine </w:t>
      </w:r>
      <w:r w:rsidRPr="00B64674">
        <w:rPr>
          <w:rFonts w:ascii="Arial" w:hAnsi="Arial" w:cs="Arial"/>
          <w:b/>
          <w:bCs/>
          <w:sz w:val="24"/>
          <w:szCs w:val="24"/>
          <w:lang w:val="de-AT"/>
        </w:rPr>
        <w:t>Kopie</w:t>
      </w:r>
      <w:r w:rsidRPr="00670E5E">
        <w:rPr>
          <w:rFonts w:ascii="Arial" w:hAnsi="Arial" w:cs="Arial"/>
          <w:sz w:val="24"/>
          <w:szCs w:val="24"/>
          <w:lang w:val="de-AT"/>
        </w:rPr>
        <w:t xml:space="preserve"> des Wertes erstellt. </w:t>
      </w:r>
      <w:r w:rsidRPr="000F6C51">
        <w:rPr>
          <w:rFonts w:ascii="Arial" w:hAnsi="Arial" w:cs="Arial"/>
          <w:sz w:val="24"/>
          <w:szCs w:val="24"/>
          <w:lang w:val="de-AT"/>
        </w:rPr>
        <w:t>Änderungen an der Kopie wirken sich nicht auf die Originalvariable aus.</w:t>
      </w:r>
    </w:p>
    <w:p w14:paraId="3C0BBD5C" w14:textId="6823C785" w:rsidR="00670E5E" w:rsidRPr="00670E5E" w:rsidRDefault="00670E5E" w:rsidP="005D2EA9">
      <w:pPr>
        <w:jc w:val="center"/>
        <w:rPr>
          <w:rFonts w:ascii="Arial" w:hAnsi="Arial" w:cs="Arial"/>
          <w:b/>
          <w:bCs/>
          <w:sz w:val="24"/>
          <w:szCs w:val="24"/>
          <w:lang w:val="de-AT"/>
        </w:rPr>
      </w:pPr>
      <w:r w:rsidRPr="00670E5E">
        <w:rPr>
          <w:rFonts w:ascii="Arial" w:hAnsi="Arial" w:cs="Arial"/>
          <w:b/>
          <w:bCs/>
          <w:sz w:val="24"/>
          <w:szCs w:val="24"/>
          <w:lang w:val="de-AT"/>
        </w:rPr>
        <w:t>Verweis</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(Reference </w:t>
      </w:r>
      <w:proofErr w:type="spellStart"/>
      <w:r w:rsidRPr="003F1C07">
        <w:rPr>
          <w:rFonts w:ascii="Arial" w:hAnsi="Arial" w:cs="Arial"/>
          <w:b/>
          <w:bCs/>
          <w:sz w:val="24"/>
          <w:szCs w:val="24"/>
          <w:lang w:val="de-AT"/>
        </w:rPr>
        <w:t>types</w:t>
      </w:r>
      <w:proofErr w:type="spellEnd"/>
      <w:r w:rsidRPr="003F1C07">
        <w:rPr>
          <w:rFonts w:ascii="Arial" w:hAnsi="Arial" w:cs="Arial"/>
          <w:b/>
          <w:bCs/>
          <w:sz w:val="24"/>
          <w:szCs w:val="24"/>
          <w:lang w:val="de-AT"/>
        </w:rPr>
        <w:t>)</w:t>
      </w:r>
      <w:r w:rsidRPr="00670E5E">
        <w:rPr>
          <w:rFonts w:ascii="Arial" w:hAnsi="Arial" w:cs="Arial"/>
          <w:b/>
          <w:bCs/>
          <w:sz w:val="24"/>
          <w:szCs w:val="24"/>
          <w:lang w:val="de-AT"/>
        </w:rPr>
        <w:t>:</w:t>
      </w:r>
    </w:p>
    <w:p w14:paraId="296C4705" w14:textId="12D56266" w:rsidR="00670E5E" w:rsidRPr="00670E5E" w:rsidRDefault="00670E5E" w:rsidP="00C237ED">
      <w:pPr>
        <w:ind w:left="360"/>
        <w:rPr>
          <w:rFonts w:ascii="Arial" w:hAnsi="Arial" w:cs="Arial"/>
          <w:sz w:val="24"/>
          <w:szCs w:val="24"/>
          <w:lang w:val="de-AT"/>
        </w:rPr>
      </w:pPr>
      <w:r w:rsidRPr="00670E5E">
        <w:rPr>
          <w:rFonts w:ascii="Arial" w:hAnsi="Arial" w:cs="Arial"/>
          <w:sz w:val="24"/>
          <w:szCs w:val="24"/>
          <w:lang w:val="de-AT"/>
        </w:rPr>
        <w:t>Bei Verweistypen wird nur die Referenz (der "Zeiger"</w:t>
      </w:r>
      <w:r w:rsidR="00C237ED">
        <w:rPr>
          <w:rFonts w:ascii="Arial" w:hAnsi="Arial" w:cs="Arial"/>
          <w:sz w:val="24"/>
          <w:szCs w:val="24"/>
          <w:lang w:val="de-AT"/>
        </w:rPr>
        <w:t>, die Adresse im Speicher</w:t>
      </w:r>
      <w:r w:rsidRPr="00670E5E">
        <w:rPr>
          <w:rFonts w:ascii="Arial" w:hAnsi="Arial" w:cs="Arial"/>
          <w:sz w:val="24"/>
          <w:szCs w:val="24"/>
          <w:lang w:val="de-AT"/>
        </w:rPr>
        <w:t xml:space="preserve">) auf die Adresse im Speicher </w:t>
      </w:r>
      <w:r w:rsidR="00DC3CE7">
        <w:rPr>
          <w:rFonts w:ascii="Arial" w:hAnsi="Arial" w:cs="Arial"/>
          <w:sz w:val="24"/>
          <w:szCs w:val="24"/>
          <w:lang w:val="de-AT"/>
        </w:rPr>
        <w:t xml:space="preserve">ist, </w:t>
      </w:r>
      <w:r w:rsidRPr="00670E5E">
        <w:rPr>
          <w:rFonts w:ascii="Arial" w:hAnsi="Arial" w:cs="Arial"/>
          <w:sz w:val="24"/>
          <w:szCs w:val="24"/>
          <w:lang w:val="de-AT"/>
        </w:rPr>
        <w:t>gespeichert.</w:t>
      </w:r>
    </w:p>
    <w:p w14:paraId="39ED4111" w14:textId="0E2BA627" w:rsidR="00670E5E" w:rsidRPr="00670E5E" w:rsidRDefault="00670E5E" w:rsidP="00C237ED">
      <w:pPr>
        <w:ind w:left="360"/>
        <w:rPr>
          <w:rFonts w:ascii="Arial" w:hAnsi="Arial" w:cs="Arial"/>
          <w:sz w:val="24"/>
          <w:szCs w:val="24"/>
          <w:lang w:val="de-AT"/>
        </w:rPr>
      </w:pPr>
      <w:r w:rsidRPr="00C237ED">
        <w:rPr>
          <w:rFonts w:ascii="Arial" w:hAnsi="Arial" w:cs="Arial"/>
          <w:b/>
          <w:bCs/>
          <w:sz w:val="24"/>
          <w:szCs w:val="24"/>
          <w:lang w:val="de-AT"/>
        </w:rPr>
        <w:t>Beispiele</w:t>
      </w:r>
      <w:r w:rsidRPr="00670E5E">
        <w:rPr>
          <w:rFonts w:ascii="Arial" w:hAnsi="Arial" w:cs="Arial"/>
          <w:sz w:val="24"/>
          <w:szCs w:val="24"/>
          <w:lang w:val="de-AT"/>
        </w:rPr>
        <w:t xml:space="preserve">: </w:t>
      </w:r>
      <w:proofErr w:type="spellStart"/>
      <w:r w:rsidRPr="00670E5E">
        <w:rPr>
          <w:rFonts w:ascii="Arial" w:hAnsi="Arial" w:cs="Arial"/>
          <w:b/>
          <w:bCs/>
          <w:sz w:val="24"/>
          <w:szCs w:val="24"/>
          <w:lang w:val="de-AT"/>
        </w:rPr>
        <w:t>string</w:t>
      </w:r>
      <w:proofErr w:type="spellEnd"/>
      <w:r w:rsidRPr="00670E5E">
        <w:rPr>
          <w:rFonts w:ascii="Arial" w:hAnsi="Arial" w:cs="Arial"/>
          <w:b/>
          <w:bCs/>
          <w:sz w:val="24"/>
          <w:szCs w:val="24"/>
          <w:lang w:val="de-AT"/>
        </w:rPr>
        <w:t xml:space="preserve">, </w:t>
      </w:r>
      <w:proofErr w:type="spellStart"/>
      <w:r w:rsidRPr="00670E5E">
        <w:rPr>
          <w:rFonts w:ascii="Arial" w:hAnsi="Arial" w:cs="Arial"/>
          <w:b/>
          <w:bCs/>
          <w:sz w:val="24"/>
          <w:szCs w:val="24"/>
          <w:lang w:val="de-AT"/>
        </w:rPr>
        <w:t>array</w:t>
      </w:r>
      <w:proofErr w:type="spellEnd"/>
      <w:r w:rsidRPr="00670E5E">
        <w:rPr>
          <w:rFonts w:ascii="Arial" w:hAnsi="Arial" w:cs="Arial"/>
          <w:b/>
          <w:bCs/>
          <w:sz w:val="24"/>
          <w:szCs w:val="24"/>
          <w:lang w:val="de-AT"/>
        </w:rPr>
        <w:t xml:space="preserve">, </w:t>
      </w:r>
      <w:r w:rsidR="00F77CBF">
        <w:rPr>
          <w:rFonts w:ascii="Arial" w:hAnsi="Arial" w:cs="Arial"/>
          <w:b/>
          <w:bCs/>
          <w:sz w:val="24"/>
          <w:szCs w:val="24"/>
          <w:lang w:val="de-AT"/>
        </w:rPr>
        <w:t>eigene Objekte</w:t>
      </w:r>
    </w:p>
    <w:p w14:paraId="5DE5F022" w14:textId="77777777" w:rsidR="00670E5E" w:rsidRPr="00C237ED" w:rsidRDefault="00670E5E" w:rsidP="00C237ED">
      <w:pPr>
        <w:ind w:left="360"/>
        <w:rPr>
          <w:rFonts w:ascii="Arial" w:hAnsi="Arial" w:cs="Arial"/>
          <w:sz w:val="24"/>
          <w:szCs w:val="24"/>
          <w:lang w:val="de-AT"/>
        </w:rPr>
      </w:pPr>
      <w:r w:rsidRPr="00C237ED">
        <w:rPr>
          <w:rFonts w:ascii="Arial" w:hAnsi="Arial" w:cs="Arial"/>
          <w:b/>
          <w:bCs/>
          <w:sz w:val="24"/>
          <w:szCs w:val="24"/>
          <w:lang w:val="de-AT"/>
        </w:rPr>
        <w:t>Verhalten</w:t>
      </w:r>
      <w:r w:rsidRPr="00670E5E">
        <w:rPr>
          <w:rFonts w:ascii="Arial" w:hAnsi="Arial" w:cs="Arial"/>
          <w:sz w:val="24"/>
          <w:szCs w:val="24"/>
          <w:lang w:val="de-AT"/>
        </w:rPr>
        <w:t>: Wenn eine Variable mit einem Verweistyp einer anderen zugewiesen wird, wird die Referenz auf dasselbe Objekt kopiert</w:t>
      </w:r>
      <w:r w:rsidRPr="00C237ED">
        <w:rPr>
          <w:rFonts w:ascii="Arial" w:hAnsi="Arial" w:cs="Arial"/>
          <w:sz w:val="24"/>
          <w:szCs w:val="24"/>
          <w:lang w:val="de-AT"/>
        </w:rPr>
        <w:t xml:space="preserve">. Änderungen am Objekt über eine der Variablen </w:t>
      </w:r>
      <w:r w:rsidRPr="00DC3CE7">
        <w:rPr>
          <w:rFonts w:ascii="Arial" w:hAnsi="Arial" w:cs="Arial"/>
          <w:b/>
          <w:bCs/>
          <w:sz w:val="24"/>
          <w:szCs w:val="24"/>
          <w:lang w:val="de-AT"/>
        </w:rPr>
        <w:t>wirken sich auf das Original aus</w:t>
      </w:r>
      <w:r w:rsidRPr="00C237ED">
        <w:rPr>
          <w:rFonts w:ascii="Arial" w:hAnsi="Arial" w:cs="Arial"/>
          <w:sz w:val="24"/>
          <w:szCs w:val="24"/>
          <w:lang w:val="de-AT"/>
        </w:rPr>
        <w:t>.</w:t>
      </w:r>
    </w:p>
    <w:p w14:paraId="7929692E" w14:textId="77777777" w:rsidR="00FB6012" w:rsidRPr="00FB6012" w:rsidRDefault="00FB6012" w:rsidP="005131B0">
      <w:pPr>
        <w:jc w:val="center"/>
        <w:rPr>
          <w:rFonts w:ascii="Arial" w:hAnsi="Arial" w:cs="Arial"/>
          <w:b/>
          <w:bCs/>
          <w:sz w:val="24"/>
          <w:szCs w:val="24"/>
        </w:rPr>
      </w:pPr>
      <w:r w:rsidRPr="00FB6012">
        <w:rPr>
          <w:rFonts w:ascii="Arial" w:hAnsi="Arial" w:cs="Arial"/>
          <w:b/>
          <w:bCs/>
          <w:sz w:val="24"/>
          <w:szCs w:val="24"/>
        </w:rPr>
        <w:t>Speicherverwaltung: Stack vs. Heap</w:t>
      </w:r>
    </w:p>
    <w:p w14:paraId="44B507BE" w14:textId="66B5D1DA" w:rsidR="00FB6012" w:rsidRPr="00FB6012" w:rsidRDefault="00FB6012" w:rsidP="00FB6012">
      <w:pPr>
        <w:rPr>
          <w:rFonts w:ascii="Arial" w:hAnsi="Arial" w:cs="Arial"/>
          <w:b/>
          <w:bCs/>
          <w:sz w:val="24"/>
          <w:szCs w:val="24"/>
        </w:rPr>
      </w:pPr>
      <w:r w:rsidRPr="00FB6012">
        <w:rPr>
          <w:rFonts w:ascii="Arial" w:hAnsi="Arial" w:cs="Arial"/>
          <w:b/>
          <w:bCs/>
          <w:sz w:val="24"/>
          <w:szCs w:val="24"/>
        </w:rPr>
        <w:t>Stack (Stapelspeicher)</w:t>
      </w:r>
      <w:r w:rsidR="00B82868">
        <w:rPr>
          <w:rFonts w:ascii="Arial" w:hAnsi="Arial" w:cs="Arial"/>
          <w:b/>
          <w:bCs/>
          <w:sz w:val="24"/>
          <w:szCs w:val="24"/>
        </w:rPr>
        <w:t xml:space="preserve"> ist für </w:t>
      </w:r>
      <w:r w:rsidR="00B82868" w:rsidRPr="00FB6012">
        <w:rPr>
          <w:rFonts w:ascii="Arial" w:hAnsi="Arial" w:cs="Arial"/>
          <w:b/>
          <w:bCs/>
          <w:sz w:val="24"/>
          <w:szCs w:val="24"/>
        </w:rPr>
        <w:t>Werttypen</w:t>
      </w:r>
    </w:p>
    <w:p w14:paraId="6FF6CB94" w14:textId="77777777" w:rsidR="00FB6012" w:rsidRPr="00FB6012" w:rsidRDefault="00FB6012" w:rsidP="00FB6012">
      <w:pPr>
        <w:numPr>
          <w:ilvl w:val="0"/>
          <w:numId w:val="5"/>
        </w:numPr>
        <w:rPr>
          <w:rFonts w:ascii="Arial" w:hAnsi="Arial" w:cs="Arial"/>
          <w:sz w:val="24"/>
          <w:szCs w:val="24"/>
        </w:rPr>
      </w:pPr>
      <w:proofErr w:type="gramStart"/>
      <w:r w:rsidRPr="00FB6012">
        <w:rPr>
          <w:rFonts w:ascii="Arial" w:hAnsi="Arial" w:cs="Arial"/>
          <w:sz w:val="24"/>
          <w:szCs w:val="24"/>
        </w:rPr>
        <w:t>Der Stack</w:t>
      </w:r>
      <w:proofErr w:type="gramEnd"/>
      <w:r w:rsidRPr="00FB6012">
        <w:rPr>
          <w:rFonts w:ascii="Arial" w:hAnsi="Arial" w:cs="Arial"/>
          <w:sz w:val="24"/>
          <w:szCs w:val="24"/>
        </w:rPr>
        <w:t xml:space="preserve"> ist ein schneller, </w:t>
      </w:r>
      <w:r w:rsidRPr="00FB6012">
        <w:rPr>
          <w:rFonts w:ascii="Arial" w:hAnsi="Arial" w:cs="Arial"/>
          <w:b/>
          <w:bCs/>
          <w:sz w:val="24"/>
          <w:szCs w:val="24"/>
        </w:rPr>
        <w:t>statisch verwalteter</w:t>
      </w:r>
      <w:r w:rsidRPr="00FB6012">
        <w:rPr>
          <w:rFonts w:ascii="Arial" w:hAnsi="Arial" w:cs="Arial"/>
          <w:sz w:val="24"/>
          <w:szCs w:val="24"/>
        </w:rPr>
        <w:t xml:space="preserve"> Speicherbereich.</w:t>
      </w:r>
    </w:p>
    <w:p w14:paraId="69ECD883" w14:textId="016370C0" w:rsidR="00FB6012" w:rsidRPr="00FB6012" w:rsidRDefault="00FB6012" w:rsidP="00FB6012">
      <w:pPr>
        <w:numPr>
          <w:ilvl w:val="0"/>
          <w:numId w:val="5"/>
        </w:numPr>
        <w:rPr>
          <w:rFonts w:ascii="Arial" w:hAnsi="Arial" w:cs="Arial"/>
          <w:sz w:val="24"/>
          <w:szCs w:val="24"/>
        </w:rPr>
      </w:pPr>
      <w:r w:rsidRPr="00FB6012">
        <w:rPr>
          <w:rFonts w:ascii="Arial" w:hAnsi="Arial" w:cs="Arial"/>
          <w:sz w:val="24"/>
          <w:szCs w:val="24"/>
        </w:rPr>
        <w:t xml:space="preserve">Hier werden </w:t>
      </w:r>
      <w:r w:rsidRPr="00FB6012">
        <w:rPr>
          <w:rFonts w:ascii="Arial" w:hAnsi="Arial" w:cs="Arial"/>
          <w:b/>
          <w:bCs/>
          <w:sz w:val="24"/>
          <w:szCs w:val="24"/>
        </w:rPr>
        <w:t>lokale Variablen</w:t>
      </w:r>
      <w:r w:rsidR="000F6C51">
        <w:rPr>
          <w:rFonts w:ascii="Arial" w:hAnsi="Arial" w:cs="Arial"/>
          <w:sz w:val="24"/>
          <w:szCs w:val="24"/>
        </w:rPr>
        <w:t xml:space="preserve">, </w:t>
      </w:r>
      <w:r w:rsidRPr="00FB6012">
        <w:rPr>
          <w:rFonts w:ascii="Arial" w:hAnsi="Arial" w:cs="Arial"/>
          <w:b/>
          <w:bCs/>
          <w:sz w:val="24"/>
          <w:szCs w:val="24"/>
        </w:rPr>
        <w:t>Werttypen</w:t>
      </w:r>
      <w:r w:rsidR="000F6C51">
        <w:rPr>
          <w:rFonts w:ascii="Arial" w:hAnsi="Arial" w:cs="Arial"/>
          <w:b/>
          <w:bCs/>
          <w:sz w:val="24"/>
          <w:szCs w:val="24"/>
        </w:rPr>
        <w:t xml:space="preserve"> und Adressen von Referenztypen</w:t>
      </w:r>
      <w:r w:rsidRPr="00FB6012">
        <w:rPr>
          <w:rFonts w:ascii="Arial" w:hAnsi="Arial" w:cs="Arial"/>
          <w:sz w:val="24"/>
          <w:szCs w:val="24"/>
        </w:rPr>
        <w:t xml:space="preserve"> gespeichert.</w:t>
      </w:r>
    </w:p>
    <w:p w14:paraId="77C4872E" w14:textId="77777777" w:rsidR="00FB6012" w:rsidRPr="00FB6012" w:rsidRDefault="00FB6012" w:rsidP="00FB6012">
      <w:pPr>
        <w:numPr>
          <w:ilvl w:val="0"/>
          <w:numId w:val="5"/>
        </w:numPr>
        <w:rPr>
          <w:rFonts w:ascii="Arial" w:hAnsi="Arial" w:cs="Arial"/>
          <w:sz w:val="24"/>
          <w:szCs w:val="24"/>
        </w:rPr>
      </w:pPr>
      <w:r w:rsidRPr="00FB6012">
        <w:rPr>
          <w:rFonts w:ascii="Arial" w:hAnsi="Arial" w:cs="Arial"/>
          <w:sz w:val="24"/>
          <w:szCs w:val="24"/>
        </w:rPr>
        <w:t xml:space="preserve">Der Zugriff </w:t>
      </w:r>
      <w:proofErr w:type="gramStart"/>
      <w:r w:rsidRPr="00FB6012">
        <w:rPr>
          <w:rFonts w:ascii="Arial" w:hAnsi="Arial" w:cs="Arial"/>
          <w:sz w:val="24"/>
          <w:szCs w:val="24"/>
        </w:rPr>
        <w:t>auf den Stack</w:t>
      </w:r>
      <w:proofErr w:type="gramEnd"/>
      <w:r w:rsidRPr="00FB6012">
        <w:rPr>
          <w:rFonts w:ascii="Arial" w:hAnsi="Arial" w:cs="Arial"/>
          <w:sz w:val="24"/>
          <w:szCs w:val="24"/>
        </w:rPr>
        <w:t xml:space="preserve"> ist </w:t>
      </w:r>
      <w:proofErr w:type="gramStart"/>
      <w:r w:rsidRPr="0098050C">
        <w:rPr>
          <w:rFonts w:ascii="Arial" w:hAnsi="Arial" w:cs="Arial"/>
          <w:b/>
          <w:bCs/>
          <w:sz w:val="24"/>
          <w:szCs w:val="24"/>
        </w:rPr>
        <w:t>extrem schnell</w:t>
      </w:r>
      <w:proofErr w:type="gramEnd"/>
      <w:r w:rsidRPr="00FB6012">
        <w:rPr>
          <w:rFonts w:ascii="Arial" w:hAnsi="Arial" w:cs="Arial"/>
          <w:sz w:val="24"/>
          <w:szCs w:val="24"/>
        </w:rPr>
        <w:t>, da es sich um eine einfache Speicherverwaltung handelt.</w:t>
      </w:r>
    </w:p>
    <w:p w14:paraId="4982E8DF" w14:textId="19B9AD74" w:rsidR="00FB6012" w:rsidRPr="00FB6012" w:rsidRDefault="00FB6012" w:rsidP="00FB6012">
      <w:pPr>
        <w:rPr>
          <w:rFonts w:ascii="Arial" w:hAnsi="Arial" w:cs="Arial"/>
          <w:b/>
          <w:bCs/>
          <w:sz w:val="24"/>
          <w:szCs w:val="24"/>
        </w:rPr>
      </w:pPr>
      <w:r w:rsidRPr="00FB6012">
        <w:rPr>
          <w:rFonts w:ascii="Arial" w:hAnsi="Arial" w:cs="Arial"/>
          <w:b/>
          <w:bCs/>
          <w:sz w:val="24"/>
          <w:szCs w:val="24"/>
        </w:rPr>
        <w:t>Heap (Dynamischer Speicher)</w:t>
      </w:r>
      <w:r w:rsidR="00B82868">
        <w:rPr>
          <w:rFonts w:ascii="Arial" w:hAnsi="Arial" w:cs="Arial"/>
          <w:b/>
          <w:bCs/>
          <w:sz w:val="24"/>
          <w:szCs w:val="24"/>
        </w:rPr>
        <w:t xml:space="preserve"> ist für Referenztypen</w:t>
      </w:r>
    </w:p>
    <w:p w14:paraId="3E2C81E9"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Der Heap ist ein </w:t>
      </w:r>
      <w:r w:rsidRPr="00FB6012">
        <w:rPr>
          <w:rFonts w:ascii="Arial" w:hAnsi="Arial" w:cs="Arial"/>
          <w:b/>
          <w:bCs/>
          <w:sz w:val="24"/>
          <w:szCs w:val="24"/>
        </w:rPr>
        <w:t>dynamisch verwalteter</w:t>
      </w:r>
      <w:r w:rsidRPr="00FB6012">
        <w:rPr>
          <w:rFonts w:ascii="Arial" w:hAnsi="Arial" w:cs="Arial"/>
          <w:sz w:val="24"/>
          <w:szCs w:val="24"/>
        </w:rPr>
        <w:t xml:space="preserve"> Speicherbereich.</w:t>
      </w:r>
    </w:p>
    <w:p w14:paraId="4C80ABC0"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Hier werden </w:t>
      </w:r>
      <w:r w:rsidRPr="00FB6012">
        <w:rPr>
          <w:rFonts w:ascii="Arial" w:hAnsi="Arial" w:cs="Arial"/>
          <w:b/>
          <w:bCs/>
          <w:sz w:val="24"/>
          <w:szCs w:val="24"/>
        </w:rPr>
        <w:t>Referenztypen</w:t>
      </w:r>
      <w:r w:rsidRPr="00FB6012">
        <w:rPr>
          <w:rFonts w:ascii="Arial" w:hAnsi="Arial" w:cs="Arial"/>
          <w:sz w:val="24"/>
          <w:szCs w:val="24"/>
        </w:rPr>
        <w:t xml:space="preserve"> (z. B. Objekte, Arrays, Strings) gespeichert.</w:t>
      </w:r>
    </w:p>
    <w:p w14:paraId="7F49B1FF"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Die Verwaltung </w:t>
      </w:r>
      <w:proofErr w:type="gramStart"/>
      <w:r w:rsidRPr="00FB6012">
        <w:rPr>
          <w:rFonts w:ascii="Arial" w:hAnsi="Arial" w:cs="Arial"/>
          <w:sz w:val="24"/>
          <w:szCs w:val="24"/>
        </w:rPr>
        <w:t>des Heaps</w:t>
      </w:r>
      <w:proofErr w:type="gramEnd"/>
      <w:r w:rsidRPr="00FB6012">
        <w:rPr>
          <w:rFonts w:ascii="Arial" w:hAnsi="Arial" w:cs="Arial"/>
          <w:sz w:val="24"/>
          <w:szCs w:val="24"/>
        </w:rPr>
        <w:t xml:space="preserve"> ist aufwendiger, da Objekte hier </w:t>
      </w:r>
      <w:r w:rsidRPr="00FB6012">
        <w:rPr>
          <w:rFonts w:ascii="Arial" w:hAnsi="Arial" w:cs="Arial"/>
          <w:b/>
          <w:bCs/>
          <w:sz w:val="24"/>
          <w:szCs w:val="24"/>
        </w:rPr>
        <w:t>nicht automatisch</w:t>
      </w:r>
      <w:r w:rsidRPr="00FB6012">
        <w:rPr>
          <w:rFonts w:ascii="Arial" w:hAnsi="Arial" w:cs="Arial"/>
          <w:sz w:val="24"/>
          <w:szCs w:val="24"/>
        </w:rPr>
        <w:t xml:space="preserve"> gelöscht werden, sondern erst durch den </w:t>
      </w:r>
      <w:proofErr w:type="spellStart"/>
      <w:r w:rsidRPr="00FB6012">
        <w:rPr>
          <w:rFonts w:ascii="Arial" w:hAnsi="Arial" w:cs="Arial"/>
          <w:sz w:val="24"/>
          <w:szCs w:val="24"/>
        </w:rPr>
        <w:t>Garbage</w:t>
      </w:r>
      <w:proofErr w:type="spellEnd"/>
      <w:r w:rsidRPr="00FB6012">
        <w:rPr>
          <w:rFonts w:ascii="Arial" w:hAnsi="Arial" w:cs="Arial"/>
          <w:sz w:val="24"/>
          <w:szCs w:val="24"/>
        </w:rPr>
        <w:t xml:space="preserve"> </w:t>
      </w:r>
      <w:proofErr w:type="spellStart"/>
      <w:r w:rsidRPr="00FB6012">
        <w:rPr>
          <w:rFonts w:ascii="Arial" w:hAnsi="Arial" w:cs="Arial"/>
          <w:sz w:val="24"/>
          <w:szCs w:val="24"/>
        </w:rPr>
        <w:t>Collector</w:t>
      </w:r>
      <w:proofErr w:type="spellEnd"/>
      <w:r w:rsidRPr="00FB6012">
        <w:rPr>
          <w:rFonts w:ascii="Arial" w:hAnsi="Arial" w:cs="Arial"/>
          <w:sz w:val="24"/>
          <w:szCs w:val="24"/>
        </w:rPr>
        <w:t xml:space="preserve"> (GC).</w:t>
      </w:r>
    </w:p>
    <w:p w14:paraId="493E8E41"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Der Zugriff auf Heap-Objekte erfolgt über </w:t>
      </w:r>
      <w:r w:rsidRPr="00FB6012">
        <w:rPr>
          <w:rFonts w:ascii="Arial" w:hAnsi="Arial" w:cs="Arial"/>
          <w:b/>
          <w:bCs/>
          <w:sz w:val="24"/>
          <w:szCs w:val="24"/>
        </w:rPr>
        <w:t>Zeiger (Referenzen)</w:t>
      </w:r>
      <w:r w:rsidRPr="00FB6012">
        <w:rPr>
          <w:rFonts w:ascii="Arial" w:hAnsi="Arial" w:cs="Arial"/>
          <w:sz w:val="24"/>
          <w:szCs w:val="24"/>
        </w:rPr>
        <w:t xml:space="preserve">, was im Vergleich zum direkten Zugriff </w:t>
      </w:r>
      <w:proofErr w:type="gramStart"/>
      <w:r w:rsidRPr="00FB6012">
        <w:rPr>
          <w:rFonts w:ascii="Arial" w:hAnsi="Arial" w:cs="Arial"/>
          <w:sz w:val="24"/>
          <w:szCs w:val="24"/>
        </w:rPr>
        <w:t>auf den Stack</w:t>
      </w:r>
      <w:proofErr w:type="gramEnd"/>
      <w:r w:rsidRPr="00FB6012">
        <w:rPr>
          <w:rFonts w:ascii="Arial" w:hAnsi="Arial" w:cs="Arial"/>
          <w:sz w:val="24"/>
          <w:szCs w:val="24"/>
        </w:rPr>
        <w:t xml:space="preserve"> etwas </w:t>
      </w:r>
      <w:r w:rsidRPr="00DC3CE7">
        <w:rPr>
          <w:rFonts w:ascii="Arial" w:hAnsi="Arial" w:cs="Arial"/>
          <w:b/>
          <w:bCs/>
          <w:sz w:val="24"/>
          <w:szCs w:val="24"/>
        </w:rPr>
        <w:t>langsamer</w:t>
      </w:r>
      <w:r w:rsidRPr="00FB6012">
        <w:rPr>
          <w:rFonts w:ascii="Arial" w:hAnsi="Arial" w:cs="Arial"/>
          <w:sz w:val="24"/>
          <w:szCs w:val="24"/>
        </w:rPr>
        <w:t xml:space="preserve"> ist.</w:t>
      </w:r>
    </w:p>
    <w:p w14:paraId="477688FD" w14:textId="77777777" w:rsidR="00FB6012" w:rsidRPr="00FB6012" w:rsidRDefault="00FB6012" w:rsidP="00FB6012">
      <w:pPr>
        <w:rPr>
          <w:rFonts w:ascii="Arial" w:hAnsi="Arial" w:cs="Arial"/>
          <w:sz w:val="24"/>
          <w:szCs w:val="24"/>
        </w:rPr>
      </w:pPr>
    </w:p>
    <w:p w14:paraId="403A3C24" w14:textId="77777777" w:rsidR="00670E5E" w:rsidRPr="003F1C07" w:rsidRDefault="00670E5E" w:rsidP="00670E5E">
      <w:pPr>
        <w:rPr>
          <w:rFonts w:ascii="Arial" w:hAnsi="Arial" w:cs="Arial"/>
          <w:b/>
          <w:bCs/>
          <w:sz w:val="24"/>
          <w:szCs w:val="24"/>
          <w:lang w:val="de-AT"/>
        </w:rPr>
      </w:pPr>
    </w:p>
    <w:p w14:paraId="7425D713" w14:textId="4582CCEF" w:rsidR="00670E5E" w:rsidRPr="002201D1" w:rsidRDefault="00670E5E" w:rsidP="00670E5E">
      <w:pPr>
        <w:rPr>
          <w:rFonts w:ascii="Arial" w:hAnsi="Arial" w:cs="Arial"/>
          <w:b/>
          <w:bCs/>
          <w:sz w:val="24"/>
          <w:szCs w:val="24"/>
          <w:lang w:val="en-GB"/>
        </w:rPr>
      </w:pPr>
      <w:r w:rsidRPr="002201D1">
        <w:rPr>
          <w:rFonts w:ascii="Arial" w:hAnsi="Arial" w:cs="Arial"/>
          <w:b/>
          <w:bCs/>
          <w:sz w:val="24"/>
          <w:szCs w:val="24"/>
          <w:lang w:val="en-GB"/>
        </w:rPr>
        <w:t>Probe</w:t>
      </w:r>
    </w:p>
    <w:p w14:paraId="1D48F17D"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lastRenderedPageBreak/>
        <w:t xml:space="preserve">    </w:t>
      </w: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void</w:t>
      </w:r>
      <w:r w:rsidRPr="002201D1">
        <w:rPr>
          <w:rFonts w:ascii="Arial" w:hAnsi="Arial" w:cs="Arial"/>
          <w:color w:val="000000"/>
          <w:kern w:val="0"/>
          <w:sz w:val="24"/>
          <w:szCs w:val="24"/>
          <w:highlight w:val="white"/>
          <w:lang w:val="en-GB"/>
        </w:rPr>
        <w:t xml:space="preserve"> MachEtwas(</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 xml:space="preserve"> person)</w:t>
      </w:r>
    </w:p>
    <w:p w14:paraId="12650089"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47D23D1E"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'B'</w:t>
      </w:r>
      <w:r w:rsidRPr="002201D1">
        <w:rPr>
          <w:rFonts w:ascii="Arial" w:hAnsi="Arial" w:cs="Arial"/>
          <w:color w:val="000000"/>
          <w:kern w:val="0"/>
          <w:sz w:val="24"/>
          <w:szCs w:val="24"/>
          <w:highlight w:val="white"/>
          <w:lang w:val="en-GB"/>
        </w:rPr>
        <w:t>;</w:t>
      </w:r>
    </w:p>
    <w:p w14:paraId="677F8E53"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person.Name = prefix + </w:t>
      </w:r>
      <w:r w:rsidRPr="002201D1">
        <w:rPr>
          <w:rFonts w:ascii="Arial" w:hAnsi="Arial" w:cs="Arial"/>
          <w:color w:val="A31515"/>
          <w:kern w:val="0"/>
          <w:sz w:val="24"/>
          <w:szCs w:val="24"/>
          <w:highlight w:val="white"/>
          <w:lang w:val="en-GB"/>
        </w:rPr>
        <w:t>" "</w:t>
      </w:r>
      <w:r w:rsidRPr="002201D1">
        <w:rPr>
          <w:rFonts w:ascii="Arial" w:hAnsi="Arial" w:cs="Arial"/>
          <w:color w:val="000000"/>
          <w:kern w:val="0"/>
          <w:sz w:val="24"/>
          <w:szCs w:val="24"/>
          <w:highlight w:val="white"/>
          <w:lang w:val="en-GB"/>
        </w:rPr>
        <w:t xml:space="preserve"> + person.Name;</w:t>
      </w:r>
    </w:p>
    <w:p w14:paraId="57B317E7" w14:textId="7922F45F" w:rsidR="00670E5E" w:rsidRPr="002201D1" w:rsidRDefault="00670E5E" w:rsidP="00670E5E">
      <w:pPr>
        <w:jc w:val="center"/>
        <w:rPr>
          <w:rFonts w:ascii="Arial" w:hAnsi="Arial" w:cs="Arial"/>
          <w:color w:val="000000"/>
          <w:kern w:val="0"/>
          <w:sz w:val="24"/>
          <w:szCs w:val="24"/>
          <w:lang w:val="en-GB"/>
        </w:rPr>
      </w:pPr>
      <w:r w:rsidRPr="002201D1">
        <w:rPr>
          <w:rFonts w:ascii="Arial" w:hAnsi="Arial" w:cs="Arial"/>
          <w:color w:val="000000"/>
          <w:kern w:val="0"/>
          <w:sz w:val="24"/>
          <w:szCs w:val="24"/>
          <w:highlight w:val="white"/>
          <w:lang w:val="en-GB"/>
        </w:rPr>
        <w:t xml:space="preserve">   }</w:t>
      </w:r>
    </w:p>
    <w:p w14:paraId="71D04929" w14:textId="77777777" w:rsidR="00670E5E" w:rsidRPr="002201D1" w:rsidRDefault="00670E5E" w:rsidP="00670E5E">
      <w:pPr>
        <w:jc w:val="center"/>
        <w:rPr>
          <w:rFonts w:ascii="Arial" w:hAnsi="Arial" w:cs="Arial"/>
          <w:color w:val="000000"/>
          <w:kern w:val="0"/>
          <w:sz w:val="24"/>
          <w:szCs w:val="24"/>
          <w:lang w:val="en-GB"/>
        </w:rPr>
      </w:pPr>
    </w:p>
    <w:p w14:paraId="449021B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8000"/>
          <w:kern w:val="0"/>
          <w:sz w:val="24"/>
          <w:szCs w:val="24"/>
          <w:highlight w:val="white"/>
          <w:lang w:val="en-GB"/>
        </w:rPr>
        <w:t>// Werttyp (Value type)</w:t>
      </w:r>
    </w:p>
    <w:p w14:paraId="6869FFF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'H'</w:t>
      </w:r>
      <w:r w:rsidRPr="002201D1">
        <w:rPr>
          <w:rFonts w:ascii="Arial" w:hAnsi="Arial" w:cs="Arial"/>
          <w:color w:val="000000"/>
          <w:kern w:val="0"/>
          <w:sz w:val="24"/>
          <w:szCs w:val="24"/>
          <w:highlight w:val="white"/>
          <w:lang w:val="en-GB"/>
        </w:rPr>
        <w:t>;</w:t>
      </w:r>
    </w:p>
    <w:p w14:paraId="458D46BA"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57DF168D"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8000"/>
          <w:kern w:val="0"/>
          <w:sz w:val="24"/>
          <w:szCs w:val="24"/>
          <w:highlight w:val="white"/>
          <w:lang w:val="en-GB"/>
        </w:rPr>
        <w:t>// Verweisetyp (Reference type)</w:t>
      </w:r>
    </w:p>
    <w:p w14:paraId="2470F5E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var</w:t>
      </w:r>
      <w:r w:rsidRPr="002201D1">
        <w:rPr>
          <w:rFonts w:ascii="Arial" w:hAnsi="Arial" w:cs="Arial"/>
          <w:color w:val="000000"/>
          <w:kern w:val="0"/>
          <w:sz w:val="24"/>
          <w:szCs w:val="24"/>
          <w:highlight w:val="white"/>
          <w:lang w:val="en-GB"/>
        </w:rPr>
        <w:t xml:space="preserve"> person = </w:t>
      </w:r>
      <w:r w:rsidRPr="002201D1">
        <w:rPr>
          <w:rFonts w:ascii="Arial" w:hAnsi="Arial" w:cs="Arial"/>
          <w:color w:val="0000FF"/>
          <w:kern w:val="0"/>
          <w:sz w:val="24"/>
          <w:szCs w:val="24"/>
          <w:highlight w:val="white"/>
          <w:lang w:val="en-GB"/>
        </w:rPr>
        <w:t>new</w:t>
      </w: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w:t>
      </w:r>
    </w:p>
    <w:p w14:paraId="1C96F1E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65CB8B07"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Alter = 36,</w:t>
      </w:r>
    </w:p>
    <w:p w14:paraId="4CA1706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Name = </w:t>
      </w:r>
      <w:r w:rsidRPr="002201D1">
        <w:rPr>
          <w:rFonts w:ascii="Arial" w:hAnsi="Arial" w:cs="Arial"/>
          <w:color w:val="A31515"/>
          <w:kern w:val="0"/>
          <w:sz w:val="24"/>
          <w:szCs w:val="24"/>
          <w:highlight w:val="white"/>
          <w:lang w:val="en-GB"/>
        </w:rPr>
        <w:t>"Huber"</w:t>
      </w:r>
    </w:p>
    <w:p w14:paraId="6861BF43"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08F34EC0"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7920D451"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name = person.Name;</w:t>
      </w:r>
    </w:p>
    <w:p w14:paraId="7B7E2CF2"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328F3421"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MachEtwas(prefix, person);</w:t>
      </w:r>
    </w:p>
    <w:p w14:paraId="3ACFA557"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4B06BBC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name = person.Name;</w:t>
      </w:r>
    </w:p>
    <w:p w14:paraId="5C5F35A2"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4B996E5A" w14:textId="7C36CE7C"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 xml:space="preserve">.WriteLine(prefix); </w:t>
      </w:r>
    </w:p>
    <w:p w14:paraId="582B5F1E" w14:textId="5D9C693A"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 xml:space="preserve">.WriteLine(person.Name); </w:t>
      </w:r>
    </w:p>
    <w:p w14:paraId="12ECD55F"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.WriteLine(person.Alter);</w:t>
      </w:r>
    </w:p>
    <w:p w14:paraId="60FCFDE5" w14:textId="22C25E54" w:rsidR="00670E5E" w:rsidRPr="003F1C07" w:rsidRDefault="00670E5E" w:rsidP="00670E5E">
      <w:pPr>
        <w:rPr>
          <w:rFonts w:ascii="Arial" w:hAnsi="Arial" w:cs="Arial"/>
          <w:color w:val="000000"/>
          <w:kern w:val="0"/>
          <w:sz w:val="24"/>
          <w:szCs w:val="24"/>
          <w:lang w:val="de-AT"/>
        </w:rPr>
      </w:pPr>
      <w:r w:rsidRPr="002201D1">
        <w:rPr>
          <w:rFonts w:ascii="Arial" w:hAnsi="Arial" w:cs="Arial"/>
          <w:color w:val="000000"/>
          <w:kern w:val="0"/>
          <w:sz w:val="24"/>
          <w:szCs w:val="24"/>
          <w:highlight w:val="white"/>
          <w:lang w:val="en-GB"/>
        </w:rPr>
        <w:t xml:space="preserve">        </w:t>
      </w:r>
      <w:proofErr w:type="spellStart"/>
      <w:r w:rsidRPr="003F1C07">
        <w:rPr>
          <w:rFonts w:ascii="Arial" w:hAnsi="Arial" w:cs="Arial"/>
          <w:color w:val="2B91AF"/>
          <w:kern w:val="0"/>
          <w:sz w:val="24"/>
          <w:szCs w:val="24"/>
          <w:highlight w:val="white"/>
          <w:lang w:val="de-AT"/>
        </w:rPr>
        <w:t>Console</w:t>
      </w:r>
      <w:r w:rsidRPr="003F1C07">
        <w:rPr>
          <w:rFonts w:ascii="Arial" w:hAnsi="Arial" w:cs="Arial"/>
          <w:color w:val="000000"/>
          <w:kern w:val="0"/>
          <w:sz w:val="24"/>
          <w:szCs w:val="24"/>
          <w:highlight w:val="white"/>
          <w:lang w:val="de-AT"/>
        </w:rPr>
        <w:t>.WriteLine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name</w:t>
      </w:r>
      <w:proofErr w:type="spellEnd"/>
      <w:r w:rsidRPr="003F1C07">
        <w:rPr>
          <w:rFonts w:ascii="Arial" w:hAnsi="Arial" w:cs="Arial"/>
          <w:color w:val="000000"/>
          <w:kern w:val="0"/>
          <w:sz w:val="24"/>
          <w:szCs w:val="24"/>
          <w:highlight w:val="white"/>
          <w:lang w:val="de-AT"/>
        </w:rPr>
        <w:t>);</w:t>
      </w:r>
    </w:p>
    <w:p w14:paraId="728FE2ED" w14:textId="77777777" w:rsidR="005D2EA9" w:rsidRPr="003F1C07" w:rsidRDefault="005D2EA9" w:rsidP="00670E5E">
      <w:pPr>
        <w:rPr>
          <w:rFonts w:ascii="Arial" w:hAnsi="Arial" w:cs="Arial"/>
          <w:color w:val="000000"/>
          <w:kern w:val="0"/>
          <w:sz w:val="24"/>
          <w:szCs w:val="24"/>
          <w:lang w:val="de-AT"/>
        </w:rPr>
      </w:pPr>
    </w:p>
    <w:p w14:paraId="442E6833" w14:textId="016C29FA" w:rsidR="00670E5E" w:rsidRPr="003F1C07" w:rsidRDefault="005D2EA9" w:rsidP="003F1C07">
      <w:pPr>
        <w:jc w:val="center"/>
        <w:rPr>
          <w:rFonts w:ascii="Arial" w:hAnsi="Arial" w:cs="Arial"/>
          <w:b/>
          <w:bCs/>
          <w:sz w:val="24"/>
          <w:szCs w:val="24"/>
          <w:lang w:val="de-AT"/>
        </w:rPr>
      </w:pPr>
      <w:r w:rsidRPr="003F1C07">
        <w:rPr>
          <w:rFonts w:ascii="Arial" w:hAnsi="Arial" w:cs="Arial"/>
          <w:b/>
          <w:bCs/>
          <w:color w:val="000000"/>
          <w:kern w:val="0"/>
          <w:sz w:val="24"/>
          <w:szCs w:val="24"/>
          <w:lang w:val="de-AT"/>
        </w:rPr>
        <w:t>Methoden</w:t>
      </w:r>
    </w:p>
    <w:p w14:paraId="6310946C" w14:textId="0D3157B9" w:rsidR="001A5432" w:rsidRPr="003F1C07" w:rsidRDefault="001A5432" w:rsidP="001A5432">
      <w:pPr>
        <w:rPr>
          <w:rFonts w:ascii="Arial" w:hAnsi="Arial" w:cs="Arial"/>
          <w:sz w:val="24"/>
          <w:szCs w:val="24"/>
          <w:lang w:val="de-AT"/>
        </w:rPr>
      </w:pPr>
      <w:r w:rsidRPr="003F1C07">
        <w:rPr>
          <w:rFonts w:ascii="Arial" w:hAnsi="Arial" w:cs="Arial"/>
          <w:sz w:val="24"/>
          <w:szCs w:val="24"/>
          <w:lang w:val="de-AT"/>
        </w:rPr>
        <w:t xml:space="preserve">Methoden kapseln wiederverwendbaren Programmcode und erleichtern somit </w:t>
      </w:r>
      <w:r w:rsidR="0063448F" w:rsidRPr="003F1C07">
        <w:rPr>
          <w:rFonts w:ascii="Arial" w:hAnsi="Arial" w:cs="Arial"/>
          <w:sz w:val="24"/>
          <w:szCs w:val="24"/>
          <w:lang w:val="de-AT"/>
        </w:rPr>
        <w:t xml:space="preserve">nicht nur die Arbeit des Programmierers, sondern tragen auch in erheblichem Maße </w:t>
      </w:r>
      <w:r w:rsidR="00B61399" w:rsidRPr="003F1C07">
        <w:rPr>
          <w:rFonts w:ascii="Arial" w:hAnsi="Arial" w:cs="Arial"/>
          <w:sz w:val="24"/>
          <w:szCs w:val="24"/>
          <w:lang w:val="de-AT"/>
        </w:rPr>
        <w:t>zur Übersichtlichkeit des Programmcodes und dessen Strukturierung bei</w:t>
      </w:r>
      <w:r w:rsidR="001F073B" w:rsidRPr="003F1C07">
        <w:rPr>
          <w:rFonts w:ascii="Arial" w:hAnsi="Arial" w:cs="Arial"/>
          <w:sz w:val="24"/>
          <w:szCs w:val="24"/>
          <w:lang w:val="de-AT"/>
        </w:rPr>
        <w:t>.</w:t>
      </w:r>
    </w:p>
    <w:p w14:paraId="2B636FE9" w14:textId="30166932" w:rsidR="001F073B" w:rsidRPr="003F1C07" w:rsidRDefault="001F073B" w:rsidP="001A5432">
      <w:pPr>
        <w:rPr>
          <w:rFonts w:ascii="Arial" w:hAnsi="Arial" w:cs="Arial"/>
          <w:sz w:val="24"/>
          <w:szCs w:val="24"/>
          <w:lang w:val="de-AT"/>
        </w:rPr>
      </w:pPr>
      <w:r w:rsidRPr="003F1C07">
        <w:rPr>
          <w:rFonts w:ascii="Arial" w:hAnsi="Arial" w:cs="Arial"/>
          <w:sz w:val="24"/>
          <w:szCs w:val="24"/>
          <w:lang w:val="de-AT"/>
        </w:rPr>
        <w:t>Jede Methode hat einen Namen und einen Körper.</w:t>
      </w:r>
    </w:p>
    <w:p w14:paraId="68AFCD82" w14:textId="2FC44896" w:rsidR="00F43C64" w:rsidRPr="003F1C07" w:rsidRDefault="001F073B" w:rsidP="001A5432">
      <w:pPr>
        <w:rPr>
          <w:rFonts w:ascii="Arial" w:hAnsi="Arial" w:cs="Arial"/>
          <w:sz w:val="24"/>
          <w:szCs w:val="24"/>
          <w:lang w:val="de-AT"/>
        </w:rPr>
      </w:pPr>
      <w:r w:rsidRPr="003F1C07">
        <w:rPr>
          <w:rFonts w:ascii="Arial" w:hAnsi="Arial" w:cs="Arial"/>
          <w:sz w:val="24"/>
          <w:szCs w:val="24"/>
          <w:lang w:val="de-AT"/>
        </w:rPr>
        <w:t xml:space="preserve">Der Name der Methode soll „sprechend“ sein, das heißt: Das abbilden, was die Methode </w:t>
      </w:r>
      <w:r w:rsidR="00F43C64" w:rsidRPr="003F1C07">
        <w:rPr>
          <w:rFonts w:ascii="Arial" w:hAnsi="Arial" w:cs="Arial"/>
          <w:sz w:val="24"/>
          <w:szCs w:val="24"/>
          <w:lang w:val="de-AT"/>
        </w:rPr>
        <w:t>verrichtet bzw. „zu tun“ hat. In der modernen Programmierart verzichtet man weitgehend auf je</w:t>
      </w:r>
      <w:r w:rsidR="00FF5284" w:rsidRPr="003F1C07">
        <w:rPr>
          <w:rFonts w:ascii="Arial" w:hAnsi="Arial" w:cs="Arial"/>
          <w:sz w:val="24"/>
          <w:szCs w:val="24"/>
          <w:lang w:val="de-AT"/>
        </w:rPr>
        <w:t xml:space="preserve">gliche Kommentare, umso wichtiger sind </w:t>
      </w:r>
      <w:r w:rsidR="00AF1E46" w:rsidRPr="003F1C07">
        <w:rPr>
          <w:rFonts w:ascii="Arial" w:hAnsi="Arial" w:cs="Arial"/>
          <w:sz w:val="24"/>
          <w:szCs w:val="24"/>
          <w:lang w:val="de-AT"/>
        </w:rPr>
        <w:t>gut gewählte Variablen, Klassen und Methoden-Bezeichner. D</w:t>
      </w:r>
      <w:r w:rsidR="00033C15" w:rsidRPr="003F1C07">
        <w:rPr>
          <w:rFonts w:ascii="Arial" w:hAnsi="Arial" w:cs="Arial"/>
          <w:sz w:val="24"/>
          <w:szCs w:val="24"/>
          <w:lang w:val="de-AT"/>
        </w:rPr>
        <w:t>urch diese sollte sich der Code „selbst dokumentieren.</w:t>
      </w:r>
    </w:p>
    <w:p w14:paraId="37E8FCF0" w14:textId="45779829" w:rsidR="00033C15" w:rsidRPr="003F1C07" w:rsidRDefault="00033C15" w:rsidP="00033C15">
      <w:pPr>
        <w:rPr>
          <w:rFonts w:ascii="Arial" w:hAnsi="Arial" w:cs="Arial"/>
          <w:sz w:val="24"/>
          <w:szCs w:val="24"/>
          <w:lang w:val="de-AT"/>
        </w:rPr>
      </w:pPr>
      <w:r w:rsidRPr="003F1C07">
        <w:rPr>
          <w:rFonts w:ascii="Arial" w:hAnsi="Arial" w:cs="Arial"/>
          <w:sz w:val="24"/>
          <w:szCs w:val="24"/>
          <w:lang w:val="de-AT"/>
        </w:rPr>
        <w:t xml:space="preserve">Beispiel für </w:t>
      </w:r>
      <w:r w:rsidR="0037754E" w:rsidRPr="003F1C07">
        <w:rPr>
          <w:rFonts w:ascii="Arial" w:hAnsi="Arial" w:cs="Arial"/>
          <w:sz w:val="24"/>
          <w:szCs w:val="24"/>
          <w:lang w:val="de-AT"/>
        </w:rPr>
        <w:t>passenden Methodenamen</w:t>
      </w:r>
      <w:r w:rsidRPr="003F1C07">
        <w:rPr>
          <w:rFonts w:ascii="Arial" w:hAnsi="Arial" w:cs="Arial"/>
          <w:sz w:val="24"/>
          <w:szCs w:val="24"/>
          <w:lang w:val="de-AT"/>
        </w:rPr>
        <w:t>:</w:t>
      </w:r>
    </w:p>
    <w:p w14:paraId="10EB347F" w14:textId="51EA3966" w:rsidR="00E85C0D" w:rsidRPr="003F1C07" w:rsidRDefault="00EC3960" w:rsidP="005216F1">
      <w:pPr>
        <w:ind w:firstLine="708"/>
        <w:rPr>
          <w:rFonts w:ascii="Arial" w:hAnsi="Arial" w:cs="Arial"/>
          <w:sz w:val="24"/>
          <w:szCs w:val="24"/>
          <w:lang w:val="de-AT"/>
        </w:rPr>
      </w:pPr>
      <w:proofErr w:type="spellStart"/>
      <w:r w:rsidRPr="003F1C07">
        <w:rPr>
          <w:rFonts w:ascii="Arial" w:hAnsi="Arial" w:cs="Arial"/>
          <w:sz w:val="24"/>
          <w:szCs w:val="24"/>
          <w:lang w:val="de-AT"/>
        </w:rPr>
        <w:t>Rufe</w:t>
      </w:r>
      <w:r w:rsidR="0098156B" w:rsidRPr="003F1C07">
        <w:rPr>
          <w:rFonts w:ascii="Arial" w:hAnsi="Arial" w:cs="Arial"/>
          <w:sz w:val="24"/>
          <w:szCs w:val="24"/>
          <w:lang w:val="de-AT"/>
        </w:rPr>
        <w:t>Formel</w:t>
      </w:r>
      <w:r w:rsidRPr="003F1C07">
        <w:rPr>
          <w:rFonts w:ascii="Arial" w:hAnsi="Arial" w:cs="Arial"/>
          <w:sz w:val="24"/>
          <w:szCs w:val="24"/>
          <w:lang w:val="de-AT"/>
        </w:rPr>
        <w:t>AusDb</w:t>
      </w:r>
      <w:r w:rsidR="00F36F87" w:rsidRPr="003F1C07">
        <w:rPr>
          <w:rFonts w:ascii="Arial" w:hAnsi="Arial" w:cs="Arial"/>
          <w:sz w:val="24"/>
          <w:szCs w:val="24"/>
          <w:lang w:val="de-AT"/>
        </w:rPr>
        <w:t>UndSpeichere</w:t>
      </w:r>
      <w:r w:rsidR="00FD570F" w:rsidRPr="003F1C07">
        <w:rPr>
          <w:rFonts w:ascii="Arial" w:hAnsi="Arial" w:cs="Arial"/>
          <w:sz w:val="24"/>
          <w:szCs w:val="24"/>
          <w:lang w:val="de-AT"/>
        </w:rPr>
        <w:t>Sie</w:t>
      </w:r>
      <w:r w:rsidR="00B43768" w:rsidRPr="003F1C07">
        <w:rPr>
          <w:rFonts w:ascii="Arial" w:hAnsi="Arial" w:cs="Arial"/>
          <w:sz w:val="24"/>
          <w:szCs w:val="24"/>
          <w:lang w:val="de-AT"/>
        </w:rPr>
        <w:t>Als</w:t>
      </w:r>
      <w:r w:rsidR="00F36F87" w:rsidRPr="003F1C07">
        <w:rPr>
          <w:rFonts w:ascii="Arial" w:hAnsi="Arial" w:cs="Arial"/>
          <w:sz w:val="24"/>
          <w:szCs w:val="24"/>
          <w:lang w:val="de-AT"/>
        </w:rPr>
        <w:t>Json</w:t>
      </w:r>
      <w:proofErr w:type="spellEnd"/>
      <w:r w:rsidR="00FD570F" w:rsidRPr="003F1C07">
        <w:rPr>
          <w:rFonts w:ascii="Arial" w:hAnsi="Arial" w:cs="Arial"/>
          <w:sz w:val="24"/>
          <w:szCs w:val="24"/>
          <w:lang w:val="de-AT"/>
        </w:rPr>
        <w:t>()</w:t>
      </w:r>
    </w:p>
    <w:p w14:paraId="7634B876" w14:textId="77777777" w:rsidR="00451D45" w:rsidRPr="003F1C07" w:rsidRDefault="00FD570F" w:rsidP="00033C15">
      <w:pPr>
        <w:rPr>
          <w:rFonts w:ascii="Arial" w:hAnsi="Arial" w:cs="Arial"/>
          <w:sz w:val="24"/>
          <w:szCs w:val="24"/>
          <w:lang w:val="de-AT"/>
        </w:rPr>
      </w:pPr>
      <w:r w:rsidRPr="003F1C07">
        <w:rPr>
          <w:rFonts w:ascii="Arial" w:hAnsi="Arial" w:cs="Arial"/>
          <w:sz w:val="24"/>
          <w:szCs w:val="24"/>
          <w:lang w:val="de-AT"/>
        </w:rPr>
        <w:t>Bzw.</w:t>
      </w:r>
    </w:p>
    <w:p w14:paraId="3A309B65" w14:textId="0794E57E" w:rsidR="00FD570F" w:rsidRPr="003F1C07" w:rsidRDefault="00B43768" w:rsidP="003F1C07">
      <w:pPr>
        <w:ind w:firstLine="708"/>
        <w:rPr>
          <w:rFonts w:ascii="Arial" w:hAnsi="Arial" w:cs="Arial"/>
          <w:sz w:val="24"/>
          <w:szCs w:val="24"/>
          <w:lang w:val="de-AT"/>
        </w:rPr>
      </w:pPr>
      <w:proofErr w:type="spellStart"/>
      <w:r w:rsidRPr="003F1C07">
        <w:rPr>
          <w:rFonts w:ascii="Arial" w:hAnsi="Arial" w:cs="Arial"/>
          <w:sz w:val="24"/>
          <w:szCs w:val="24"/>
          <w:lang w:val="de-AT"/>
        </w:rPr>
        <w:t>CallFormulaFromDbAndSaveItAsJson</w:t>
      </w:r>
      <w:proofErr w:type="spellEnd"/>
      <w:r w:rsidRPr="003F1C07">
        <w:rPr>
          <w:rFonts w:ascii="Arial" w:hAnsi="Arial" w:cs="Arial"/>
          <w:sz w:val="24"/>
          <w:szCs w:val="24"/>
          <w:lang w:val="de-AT"/>
        </w:rPr>
        <w:t>()</w:t>
      </w:r>
    </w:p>
    <w:p w14:paraId="5E1FF0D6" w14:textId="036165B1" w:rsidR="00451D45" w:rsidRPr="003F1C07" w:rsidRDefault="00451D45" w:rsidP="00033C15">
      <w:pPr>
        <w:rPr>
          <w:rFonts w:ascii="Arial" w:hAnsi="Arial" w:cs="Arial"/>
          <w:sz w:val="24"/>
          <w:szCs w:val="24"/>
          <w:lang w:val="de-AT"/>
        </w:rPr>
      </w:pPr>
      <w:r w:rsidRPr="003F1C07">
        <w:rPr>
          <w:rFonts w:ascii="Arial" w:hAnsi="Arial" w:cs="Arial"/>
          <w:sz w:val="24"/>
          <w:szCs w:val="24"/>
          <w:lang w:val="de-AT"/>
        </w:rPr>
        <w:lastRenderedPageBreak/>
        <w:t xml:space="preserve">Ändern sich die Aufgaben der Methode, sollte auch der Name </w:t>
      </w:r>
      <w:r w:rsidR="00345423" w:rsidRPr="003F1C07">
        <w:rPr>
          <w:rFonts w:ascii="Arial" w:hAnsi="Arial" w:cs="Arial"/>
          <w:sz w:val="24"/>
          <w:szCs w:val="24"/>
          <w:lang w:val="de-AT"/>
        </w:rPr>
        <w:t>entsprechend</w:t>
      </w:r>
      <w:r w:rsidRPr="003F1C07">
        <w:rPr>
          <w:rFonts w:ascii="Arial" w:hAnsi="Arial" w:cs="Arial"/>
          <w:sz w:val="24"/>
          <w:szCs w:val="24"/>
          <w:lang w:val="de-AT"/>
        </w:rPr>
        <w:t xml:space="preserve"> angepasst werden.</w:t>
      </w:r>
    </w:p>
    <w:p w14:paraId="5DE4EA7D" w14:textId="30263DEA" w:rsidR="000261F9" w:rsidRPr="003F1C07" w:rsidRDefault="000261F9" w:rsidP="00033C15">
      <w:pPr>
        <w:rPr>
          <w:rFonts w:ascii="Arial" w:hAnsi="Arial" w:cs="Arial"/>
          <w:sz w:val="24"/>
          <w:szCs w:val="24"/>
          <w:lang w:val="de-AT"/>
        </w:rPr>
      </w:pPr>
      <w:r w:rsidRPr="003F1C07">
        <w:rPr>
          <w:rFonts w:ascii="Arial" w:hAnsi="Arial" w:cs="Arial"/>
          <w:sz w:val="24"/>
          <w:szCs w:val="24"/>
          <w:lang w:val="de-AT"/>
        </w:rPr>
        <w:t xml:space="preserve">Eine Methode sollte nach Möglichkeit die Länge von 20 </w:t>
      </w:r>
      <w:r w:rsidRPr="00636232">
        <w:rPr>
          <w:rFonts w:ascii="Arial" w:hAnsi="Arial" w:cs="Arial"/>
          <w:b/>
          <w:bCs/>
          <w:sz w:val="24"/>
          <w:szCs w:val="24"/>
          <w:lang w:val="de-AT"/>
        </w:rPr>
        <w:t>Codezeilen</w:t>
      </w:r>
      <w:r w:rsidRPr="003F1C07">
        <w:rPr>
          <w:rFonts w:ascii="Arial" w:hAnsi="Arial" w:cs="Arial"/>
          <w:sz w:val="24"/>
          <w:szCs w:val="24"/>
          <w:lang w:val="de-AT"/>
        </w:rPr>
        <w:t xml:space="preserve"> nicht überschreiten. Ihr Kompetenzbereich sollte sich möglichst </w:t>
      </w:r>
      <w:r w:rsidRPr="00636232">
        <w:rPr>
          <w:rFonts w:ascii="Arial" w:hAnsi="Arial" w:cs="Arial"/>
          <w:b/>
          <w:bCs/>
          <w:sz w:val="24"/>
          <w:szCs w:val="24"/>
          <w:lang w:val="de-AT"/>
        </w:rPr>
        <w:t>auf nur eine Hauptaufgabe</w:t>
      </w:r>
      <w:r w:rsidRPr="003F1C07">
        <w:rPr>
          <w:rFonts w:ascii="Arial" w:hAnsi="Arial" w:cs="Arial"/>
          <w:sz w:val="24"/>
          <w:szCs w:val="24"/>
          <w:lang w:val="de-AT"/>
        </w:rPr>
        <w:t xml:space="preserve"> </w:t>
      </w:r>
      <w:r w:rsidR="00635DF1" w:rsidRPr="003F1C07">
        <w:rPr>
          <w:rFonts w:ascii="Arial" w:hAnsi="Arial" w:cs="Arial"/>
          <w:sz w:val="24"/>
          <w:szCs w:val="24"/>
          <w:lang w:val="de-AT"/>
        </w:rPr>
        <w:t xml:space="preserve">beschränken. </w:t>
      </w:r>
    </w:p>
    <w:p w14:paraId="069ADCDA" w14:textId="20FBDD1B" w:rsidR="007E3D27" w:rsidRPr="003F1C07" w:rsidRDefault="007E3D27" w:rsidP="00033C15">
      <w:pPr>
        <w:rPr>
          <w:rFonts w:ascii="Arial" w:hAnsi="Arial" w:cs="Arial"/>
          <w:sz w:val="24"/>
          <w:szCs w:val="24"/>
          <w:lang w:val="de-AT"/>
        </w:rPr>
      </w:pPr>
      <w:r w:rsidRPr="003F1C07">
        <w:rPr>
          <w:rFonts w:ascii="Arial" w:hAnsi="Arial" w:cs="Arial"/>
          <w:sz w:val="24"/>
          <w:szCs w:val="24"/>
          <w:lang w:val="de-AT"/>
        </w:rPr>
        <w:t xml:space="preserve">Grundsätzlich </w:t>
      </w:r>
      <w:r w:rsidR="00730A1E" w:rsidRPr="003F1C07">
        <w:rPr>
          <w:rFonts w:ascii="Arial" w:hAnsi="Arial" w:cs="Arial"/>
          <w:sz w:val="24"/>
          <w:szCs w:val="24"/>
          <w:lang w:val="de-AT"/>
        </w:rPr>
        <w:t>unterscheiden</w:t>
      </w:r>
      <w:r w:rsidRPr="003F1C07">
        <w:rPr>
          <w:rFonts w:ascii="Arial" w:hAnsi="Arial" w:cs="Arial"/>
          <w:sz w:val="24"/>
          <w:szCs w:val="24"/>
          <w:lang w:val="de-AT"/>
        </w:rPr>
        <w:t xml:space="preserve"> wir zwischen</w:t>
      </w:r>
    </w:p>
    <w:p w14:paraId="40A47B9D" w14:textId="38489724" w:rsidR="007E3D27" w:rsidRPr="003F1C07" w:rsidRDefault="007E3D27" w:rsidP="00033C15">
      <w:pPr>
        <w:rPr>
          <w:rFonts w:ascii="Arial" w:hAnsi="Arial" w:cs="Arial"/>
          <w:sz w:val="24"/>
          <w:szCs w:val="24"/>
          <w:lang w:val="de-AT"/>
        </w:rPr>
      </w:pPr>
      <w:r w:rsidRPr="003F1C07">
        <w:rPr>
          <w:rFonts w:ascii="Arial" w:hAnsi="Arial" w:cs="Arial"/>
          <w:sz w:val="24"/>
          <w:szCs w:val="24"/>
          <w:lang w:val="de-AT"/>
        </w:rPr>
        <w:t xml:space="preserve">Methoden </w:t>
      </w:r>
      <w:r w:rsidRPr="003F1C07">
        <w:rPr>
          <w:rFonts w:ascii="Arial" w:hAnsi="Arial" w:cs="Arial"/>
          <w:b/>
          <w:bCs/>
          <w:sz w:val="24"/>
          <w:szCs w:val="24"/>
          <w:lang w:val="de-AT"/>
        </w:rPr>
        <w:t>mit Rückgabewert</w:t>
      </w:r>
      <w:r w:rsidR="00F0293E" w:rsidRPr="003F1C07">
        <w:rPr>
          <w:rFonts w:ascii="Arial" w:hAnsi="Arial" w:cs="Arial"/>
          <w:sz w:val="24"/>
          <w:szCs w:val="24"/>
          <w:lang w:val="de-AT"/>
        </w:rPr>
        <w:t xml:space="preserve"> (Funktionen)</w:t>
      </w:r>
      <w:r w:rsidR="00945CA0" w:rsidRPr="003F1C07">
        <w:rPr>
          <w:rFonts w:ascii="Arial" w:hAnsi="Arial" w:cs="Arial"/>
          <w:sz w:val="24"/>
          <w:szCs w:val="24"/>
          <w:lang w:val="de-AT"/>
        </w:rPr>
        <w:t xml:space="preserve">, z.B. </w:t>
      </w:r>
    </w:p>
    <w:p w14:paraId="39114FB9" w14:textId="77777777" w:rsidR="002624E0" w:rsidRPr="003F1C07" w:rsidRDefault="002624E0" w:rsidP="002624E0">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b/>
          <w:bCs/>
          <w:color w:val="0000FF"/>
          <w:kern w:val="0"/>
          <w:sz w:val="24"/>
          <w:szCs w:val="24"/>
          <w:highlight w:val="white"/>
          <w:lang w:val="de-AT"/>
        </w:rPr>
        <w:t>decimal</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GetNeuPreis</w:t>
      </w:r>
      <w:proofErr w:type="spellEnd"/>
      <w:r w:rsidRPr="003F1C07">
        <w:rPr>
          <w:rFonts w:ascii="Arial" w:hAnsi="Arial" w:cs="Arial"/>
          <w:color w:val="000000"/>
          <w:kern w:val="0"/>
          <w:sz w:val="24"/>
          <w:szCs w:val="24"/>
          <w:highlight w:val="white"/>
          <w:lang w:val="de-AT"/>
        </w:rPr>
        <w:t>()</w:t>
      </w:r>
    </w:p>
    <w:p w14:paraId="682C491E" w14:textId="77777777" w:rsidR="002624E0" w:rsidRPr="003F1C07" w:rsidRDefault="002624E0" w:rsidP="002624E0">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05FDE6BC" w14:textId="074B21E5" w:rsidR="002624E0" w:rsidRPr="003F1C07" w:rsidRDefault="002624E0" w:rsidP="002624E0">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r w:rsidRPr="003F1C07">
        <w:rPr>
          <w:rFonts w:ascii="Arial" w:hAnsi="Arial" w:cs="Arial"/>
          <w:color w:val="000000"/>
          <w:kern w:val="0"/>
          <w:sz w:val="24"/>
          <w:szCs w:val="24"/>
          <w:highlight w:val="white"/>
          <w:lang w:val="de-AT"/>
        </w:rPr>
        <w:tab/>
      </w:r>
      <w:r w:rsidRPr="003F1C07">
        <w:rPr>
          <w:rFonts w:ascii="Arial" w:hAnsi="Arial" w:cs="Arial"/>
          <w:color w:val="000000"/>
          <w:kern w:val="0"/>
          <w:sz w:val="24"/>
          <w:szCs w:val="24"/>
          <w:highlight w:val="white"/>
          <w:lang w:val="de-AT"/>
        </w:rPr>
        <w:tab/>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123.90m;</w:t>
      </w:r>
    </w:p>
    <w:p w14:paraId="5A872C42" w14:textId="77777777" w:rsidR="002624E0" w:rsidRPr="003F1C07" w:rsidRDefault="002624E0" w:rsidP="002624E0">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53041930" w14:textId="027B981C" w:rsidR="00B472BE" w:rsidRPr="003F1C07" w:rsidRDefault="00B472BE" w:rsidP="002624E0">
      <w:pPr>
        <w:ind w:left="708"/>
        <w:rPr>
          <w:rFonts w:ascii="Arial" w:hAnsi="Arial" w:cs="Arial"/>
          <w:sz w:val="24"/>
          <w:szCs w:val="24"/>
          <w:lang w:val="de-AT"/>
        </w:rPr>
      </w:pPr>
      <w:r w:rsidRPr="003F1C07">
        <w:rPr>
          <w:rFonts w:ascii="Arial" w:hAnsi="Arial" w:cs="Arial"/>
          <w:sz w:val="24"/>
          <w:szCs w:val="24"/>
          <w:lang w:val="de-AT"/>
        </w:rPr>
        <w:t>Der Rückgabewert ist hier von Typ Integer</w:t>
      </w:r>
      <w:r w:rsidR="003441EA" w:rsidRPr="003F1C07">
        <w:rPr>
          <w:rFonts w:ascii="Arial" w:hAnsi="Arial" w:cs="Arial"/>
          <w:sz w:val="24"/>
          <w:szCs w:val="24"/>
          <w:lang w:val="de-AT"/>
        </w:rPr>
        <w:t>.</w:t>
      </w:r>
      <w:r w:rsidR="003441EA" w:rsidRPr="003F1C07">
        <w:rPr>
          <w:rFonts w:ascii="Arial" w:hAnsi="Arial" w:cs="Arial"/>
          <w:sz w:val="24"/>
          <w:szCs w:val="24"/>
          <w:lang w:val="de-AT"/>
        </w:rPr>
        <w:br/>
        <w:t xml:space="preserve">Jede Methode mit Rückgabewert muss auch solchen mittels </w:t>
      </w:r>
      <w:r w:rsidR="00F0293E" w:rsidRPr="003F1C07">
        <w:rPr>
          <w:rFonts w:ascii="Arial" w:hAnsi="Arial" w:cs="Arial"/>
          <w:sz w:val="24"/>
          <w:szCs w:val="24"/>
          <w:lang w:val="de-AT"/>
        </w:rPr>
        <w:t>„</w:t>
      </w:r>
      <w:proofErr w:type="spellStart"/>
      <w:r w:rsidR="00F0293E" w:rsidRPr="003F1C07">
        <w:rPr>
          <w:rFonts w:ascii="Arial" w:hAnsi="Arial" w:cs="Arial"/>
          <w:sz w:val="24"/>
          <w:szCs w:val="24"/>
          <w:lang w:val="de-AT"/>
        </w:rPr>
        <w:t>return</w:t>
      </w:r>
      <w:proofErr w:type="spellEnd"/>
      <w:r w:rsidR="00F0293E" w:rsidRPr="003F1C07">
        <w:rPr>
          <w:rFonts w:ascii="Arial" w:hAnsi="Arial" w:cs="Arial"/>
          <w:sz w:val="24"/>
          <w:szCs w:val="24"/>
          <w:lang w:val="de-AT"/>
        </w:rPr>
        <w:t>“ zurückliefern.</w:t>
      </w:r>
    </w:p>
    <w:p w14:paraId="1D8437DE" w14:textId="39C906C6" w:rsidR="009303D9" w:rsidRPr="003F1C07" w:rsidRDefault="009303D9" w:rsidP="002624E0">
      <w:pPr>
        <w:ind w:left="708"/>
        <w:rPr>
          <w:rFonts w:ascii="Arial" w:hAnsi="Arial" w:cs="Arial"/>
          <w:sz w:val="24"/>
          <w:szCs w:val="24"/>
          <w:lang w:val="de-AT"/>
        </w:rPr>
      </w:pPr>
      <w:r w:rsidRPr="003F1C07">
        <w:rPr>
          <w:rFonts w:ascii="Arial" w:hAnsi="Arial" w:cs="Arial"/>
          <w:sz w:val="24"/>
          <w:szCs w:val="24"/>
          <w:lang w:val="de-AT"/>
        </w:rPr>
        <w:t xml:space="preserve">Aufruf: </w:t>
      </w:r>
      <w:proofErr w:type="spellStart"/>
      <w:r w:rsidR="00FE69B2" w:rsidRPr="003F1C07">
        <w:rPr>
          <w:rFonts w:ascii="Arial" w:hAnsi="Arial" w:cs="Arial"/>
          <w:color w:val="0000FF"/>
          <w:kern w:val="0"/>
          <w:sz w:val="24"/>
          <w:szCs w:val="24"/>
          <w:highlight w:val="white"/>
          <w:lang w:val="de-AT"/>
        </w:rPr>
        <w:t>var</w:t>
      </w:r>
      <w:proofErr w:type="spellEnd"/>
      <w:r w:rsidR="00FE69B2" w:rsidRPr="003F1C07">
        <w:rPr>
          <w:rFonts w:ascii="Arial" w:hAnsi="Arial" w:cs="Arial"/>
          <w:color w:val="000000"/>
          <w:kern w:val="0"/>
          <w:sz w:val="24"/>
          <w:szCs w:val="24"/>
          <w:highlight w:val="white"/>
          <w:lang w:val="de-AT"/>
        </w:rPr>
        <w:t xml:space="preserve"> </w:t>
      </w:r>
      <w:proofErr w:type="spellStart"/>
      <w:r w:rsidR="00FE69B2" w:rsidRPr="003F1C07">
        <w:rPr>
          <w:rFonts w:ascii="Arial" w:hAnsi="Arial" w:cs="Arial"/>
          <w:color w:val="000000"/>
          <w:kern w:val="0"/>
          <w:sz w:val="24"/>
          <w:szCs w:val="24"/>
          <w:highlight w:val="white"/>
          <w:lang w:val="de-AT"/>
        </w:rPr>
        <w:t>neuPreis</w:t>
      </w:r>
      <w:proofErr w:type="spellEnd"/>
      <w:r w:rsidR="00FE69B2" w:rsidRPr="003F1C07">
        <w:rPr>
          <w:rFonts w:ascii="Arial" w:hAnsi="Arial" w:cs="Arial"/>
          <w:color w:val="000000"/>
          <w:kern w:val="0"/>
          <w:sz w:val="24"/>
          <w:szCs w:val="24"/>
          <w:highlight w:val="white"/>
          <w:lang w:val="de-AT"/>
        </w:rPr>
        <w:t xml:space="preserve"> = </w:t>
      </w:r>
      <w:proofErr w:type="spellStart"/>
      <w:r w:rsidR="00FE69B2" w:rsidRPr="003F1C07">
        <w:rPr>
          <w:rFonts w:ascii="Arial" w:hAnsi="Arial" w:cs="Arial"/>
          <w:color w:val="000000"/>
          <w:kern w:val="0"/>
          <w:sz w:val="24"/>
          <w:szCs w:val="24"/>
          <w:highlight w:val="white"/>
          <w:lang w:val="de-AT"/>
        </w:rPr>
        <w:t>GetNeuPreis</w:t>
      </w:r>
      <w:proofErr w:type="spellEnd"/>
      <w:r w:rsidR="00FE69B2" w:rsidRPr="003F1C07">
        <w:rPr>
          <w:rFonts w:ascii="Arial" w:hAnsi="Arial" w:cs="Arial"/>
          <w:color w:val="000000"/>
          <w:kern w:val="0"/>
          <w:sz w:val="24"/>
          <w:szCs w:val="24"/>
          <w:highlight w:val="white"/>
          <w:lang w:val="de-AT"/>
        </w:rPr>
        <w:t>();</w:t>
      </w:r>
    </w:p>
    <w:p w14:paraId="1CC7B8C3" w14:textId="33C296E9" w:rsidR="00730A1E" w:rsidRPr="003F1C07" w:rsidRDefault="00730A1E" w:rsidP="00033C15">
      <w:pPr>
        <w:rPr>
          <w:rFonts w:ascii="Arial" w:hAnsi="Arial" w:cs="Arial"/>
          <w:sz w:val="24"/>
          <w:szCs w:val="24"/>
          <w:lang w:val="de-AT"/>
        </w:rPr>
      </w:pPr>
      <w:r w:rsidRPr="003F1C07">
        <w:rPr>
          <w:rFonts w:ascii="Arial" w:hAnsi="Arial" w:cs="Arial"/>
          <w:sz w:val="24"/>
          <w:szCs w:val="24"/>
          <w:lang w:val="de-AT"/>
        </w:rPr>
        <w:t xml:space="preserve">und Methoden </w:t>
      </w:r>
      <w:r w:rsidRPr="003F1C07">
        <w:rPr>
          <w:rFonts w:ascii="Arial" w:hAnsi="Arial" w:cs="Arial"/>
          <w:b/>
          <w:bCs/>
          <w:sz w:val="24"/>
          <w:szCs w:val="24"/>
          <w:lang w:val="de-AT"/>
        </w:rPr>
        <w:t>ohne Rückgabewert</w:t>
      </w:r>
      <w:r w:rsidR="00F0293E" w:rsidRPr="003F1C07">
        <w:rPr>
          <w:rFonts w:ascii="Arial" w:hAnsi="Arial" w:cs="Arial"/>
          <w:b/>
          <w:bCs/>
          <w:sz w:val="24"/>
          <w:szCs w:val="24"/>
          <w:lang w:val="de-AT"/>
        </w:rPr>
        <w:t xml:space="preserve"> (</w:t>
      </w:r>
      <w:r w:rsidR="00F0293E" w:rsidRPr="003F1C07">
        <w:rPr>
          <w:rFonts w:ascii="Arial" w:hAnsi="Arial" w:cs="Arial"/>
          <w:sz w:val="24"/>
          <w:szCs w:val="24"/>
          <w:lang w:val="de-AT"/>
        </w:rPr>
        <w:t>Prozeduren oder einfach Methoden)</w:t>
      </w:r>
      <w:r w:rsidRPr="003F1C07">
        <w:rPr>
          <w:rFonts w:ascii="Arial" w:hAnsi="Arial" w:cs="Arial"/>
          <w:sz w:val="24"/>
          <w:szCs w:val="24"/>
          <w:lang w:val="de-AT"/>
        </w:rPr>
        <w:t>, z.B.</w:t>
      </w:r>
    </w:p>
    <w:p w14:paraId="2F1785D5" w14:textId="77777777" w:rsidR="008C1747" w:rsidRPr="003F1C07" w:rsidRDefault="00730A1E" w:rsidP="008C17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sz w:val="24"/>
          <w:szCs w:val="24"/>
          <w:lang w:val="de-AT"/>
        </w:rPr>
        <w:tab/>
      </w:r>
      <w:proofErr w:type="spellStart"/>
      <w:r w:rsidR="008C1747" w:rsidRPr="003F1C07">
        <w:rPr>
          <w:rFonts w:ascii="Arial" w:hAnsi="Arial" w:cs="Arial"/>
          <w:b/>
          <w:bCs/>
          <w:color w:val="0000FF"/>
          <w:kern w:val="0"/>
          <w:sz w:val="24"/>
          <w:szCs w:val="24"/>
          <w:highlight w:val="white"/>
          <w:lang w:val="de-AT"/>
        </w:rPr>
        <w:t>void</w:t>
      </w:r>
      <w:proofErr w:type="spellEnd"/>
      <w:r w:rsidR="008C1747" w:rsidRPr="003F1C07">
        <w:rPr>
          <w:rFonts w:ascii="Arial" w:hAnsi="Arial" w:cs="Arial"/>
          <w:color w:val="000000"/>
          <w:kern w:val="0"/>
          <w:sz w:val="24"/>
          <w:szCs w:val="24"/>
          <w:highlight w:val="white"/>
          <w:lang w:val="de-AT"/>
        </w:rPr>
        <w:t xml:space="preserve"> </w:t>
      </w:r>
      <w:proofErr w:type="spellStart"/>
      <w:r w:rsidR="008C1747" w:rsidRPr="003F1C07">
        <w:rPr>
          <w:rFonts w:ascii="Arial" w:hAnsi="Arial" w:cs="Arial"/>
          <w:color w:val="000000"/>
          <w:kern w:val="0"/>
          <w:sz w:val="24"/>
          <w:szCs w:val="24"/>
          <w:highlight w:val="white"/>
          <w:lang w:val="de-AT"/>
        </w:rPr>
        <w:t>GenerierePasswort</w:t>
      </w:r>
      <w:proofErr w:type="spellEnd"/>
      <w:r w:rsidR="008C1747" w:rsidRPr="003F1C07">
        <w:rPr>
          <w:rFonts w:ascii="Arial" w:hAnsi="Arial" w:cs="Arial"/>
          <w:color w:val="000000"/>
          <w:kern w:val="0"/>
          <w:sz w:val="24"/>
          <w:szCs w:val="24"/>
          <w:highlight w:val="white"/>
          <w:lang w:val="de-AT"/>
        </w:rPr>
        <w:t>()</w:t>
      </w:r>
    </w:p>
    <w:p w14:paraId="347603C9" w14:textId="77777777" w:rsidR="008C1747" w:rsidRPr="003F1C07" w:rsidRDefault="008C1747" w:rsidP="008C1747">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2E7C13D5" w14:textId="77777777" w:rsidR="008C1747" w:rsidRPr="003F1C07" w:rsidRDefault="008C1747" w:rsidP="008C1747">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passwort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"jkkf8343jhkf#hjkhdsf"</w:t>
      </w:r>
      <w:r w:rsidRPr="003F1C07">
        <w:rPr>
          <w:rFonts w:ascii="Arial" w:hAnsi="Arial" w:cs="Arial"/>
          <w:color w:val="000000"/>
          <w:kern w:val="0"/>
          <w:sz w:val="24"/>
          <w:szCs w:val="24"/>
          <w:highlight w:val="white"/>
          <w:lang w:val="de-AT"/>
        </w:rPr>
        <w:t>;</w:t>
      </w:r>
    </w:p>
    <w:p w14:paraId="791E9C52" w14:textId="691195BD" w:rsidR="00730A1E" w:rsidRPr="003F1C07" w:rsidRDefault="008C1747" w:rsidP="008C1747">
      <w:pPr>
        <w:ind w:left="708"/>
        <w:rPr>
          <w:rFonts w:ascii="Arial" w:hAnsi="Arial" w:cs="Arial"/>
          <w:sz w:val="24"/>
          <w:szCs w:val="24"/>
          <w:lang w:val="de-AT"/>
        </w:rPr>
      </w:pPr>
      <w:r w:rsidRPr="003F1C07">
        <w:rPr>
          <w:rFonts w:ascii="Arial" w:hAnsi="Arial" w:cs="Arial"/>
          <w:color w:val="000000"/>
          <w:kern w:val="0"/>
          <w:sz w:val="24"/>
          <w:szCs w:val="24"/>
          <w:highlight w:val="white"/>
          <w:lang w:val="de-AT"/>
        </w:rPr>
        <w:t>}</w:t>
      </w:r>
    </w:p>
    <w:p w14:paraId="064018C9" w14:textId="3D940150" w:rsidR="00B472BE" w:rsidRPr="003F1C07" w:rsidRDefault="00B472BE" w:rsidP="00033C15">
      <w:pPr>
        <w:rPr>
          <w:rFonts w:ascii="Arial" w:hAnsi="Arial" w:cs="Arial"/>
          <w:sz w:val="24"/>
          <w:szCs w:val="24"/>
          <w:lang w:val="de-AT"/>
        </w:rPr>
      </w:pPr>
      <w:r w:rsidRPr="003F1C07">
        <w:rPr>
          <w:rFonts w:ascii="Arial" w:hAnsi="Arial" w:cs="Arial"/>
          <w:sz w:val="24"/>
          <w:szCs w:val="24"/>
          <w:lang w:val="de-AT"/>
        </w:rPr>
        <w:tab/>
      </w:r>
      <w:r w:rsidR="003441EA" w:rsidRPr="003F1C07">
        <w:rPr>
          <w:rFonts w:ascii="Arial" w:hAnsi="Arial" w:cs="Arial"/>
          <w:sz w:val="24"/>
          <w:szCs w:val="24"/>
          <w:lang w:val="de-AT"/>
        </w:rPr>
        <w:t>Hier existiert kein Rückgabewert.</w:t>
      </w:r>
      <w:r w:rsidR="00F0293E" w:rsidRPr="003F1C07">
        <w:rPr>
          <w:rFonts w:ascii="Arial" w:hAnsi="Arial" w:cs="Arial"/>
          <w:sz w:val="24"/>
          <w:szCs w:val="24"/>
          <w:lang w:val="de-AT"/>
        </w:rPr>
        <w:t xml:space="preserve"> </w:t>
      </w:r>
    </w:p>
    <w:p w14:paraId="60211465" w14:textId="1D6548B8" w:rsidR="00D53A6F" w:rsidRDefault="00FE69B2" w:rsidP="00033C15">
      <w:pPr>
        <w:rPr>
          <w:rFonts w:ascii="Arial" w:hAnsi="Arial" w:cs="Arial"/>
          <w:color w:val="000000"/>
          <w:kern w:val="0"/>
          <w:sz w:val="24"/>
          <w:szCs w:val="24"/>
          <w:lang w:val="de-AT"/>
        </w:rPr>
      </w:pPr>
      <w:r w:rsidRPr="003F1C07">
        <w:rPr>
          <w:rFonts w:ascii="Arial" w:hAnsi="Arial" w:cs="Arial"/>
          <w:sz w:val="24"/>
          <w:szCs w:val="24"/>
          <w:lang w:val="de-AT"/>
        </w:rPr>
        <w:tab/>
        <w:t xml:space="preserve">Aufruf: </w:t>
      </w:r>
      <w:proofErr w:type="spellStart"/>
      <w:r w:rsidR="00284FD5" w:rsidRPr="003F1C07">
        <w:rPr>
          <w:rFonts w:ascii="Arial" w:hAnsi="Arial" w:cs="Arial"/>
          <w:color w:val="000000"/>
          <w:kern w:val="0"/>
          <w:sz w:val="24"/>
          <w:szCs w:val="24"/>
          <w:highlight w:val="white"/>
          <w:lang w:val="de-AT"/>
        </w:rPr>
        <w:t>GenerierePasswort</w:t>
      </w:r>
      <w:proofErr w:type="spellEnd"/>
      <w:r w:rsidR="00284FD5" w:rsidRPr="003F1C07">
        <w:rPr>
          <w:rFonts w:ascii="Arial" w:hAnsi="Arial" w:cs="Arial"/>
          <w:color w:val="000000"/>
          <w:kern w:val="0"/>
          <w:sz w:val="24"/>
          <w:szCs w:val="24"/>
          <w:highlight w:val="white"/>
          <w:lang w:val="de-AT"/>
        </w:rPr>
        <w:t>();</w:t>
      </w:r>
    </w:p>
    <w:p w14:paraId="0658EB21" w14:textId="77777777" w:rsidR="003F1C07" w:rsidRPr="003F1C07" w:rsidRDefault="003F1C07" w:rsidP="00033C15">
      <w:pPr>
        <w:rPr>
          <w:rFonts w:ascii="Arial" w:hAnsi="Arial" w:cs="Arial"/>
          <w:color w:val="000000"/>
          <w:kern w:val="0"/>
          <w:sz w:val="24"/>
          <w:szCs w:val="24"/>
          <w:lang w:val="de-AT"/>
        </w:rPr>
      </w:pPr>
    </w:p>
    <w:p w14:paraId="71BA81AC" w14:textId="02A03A4D" w:rsidR="00D53A6F" w:rsidRPr="003F1C07" w:rsidRDefault="00D53A6F" w:rsidP="00033C15">
      <w:pPr>
        <w:rPr>
          <w:rFonts w:ascii="Arial" w:hAnsi="Arial" w:cs="Arial"/>
          <w:sz w:val="24"/>
          <w:szCs w:val="24"/>
          <w:lang w:val="de-AT"/>
        </w:rPr>
      </w:pPr>
      <w:r w:rsidRPr="003F1C07">
        <w:rPr>
          <w:rFonts w:ascii="Arial" w:hAnsi="Arial" w:cs="Arial"/>
          <w:color w:val="000000"/>
          <w:kern w:val="0"/>
          <w:sz w:val="24"/>
          <w:szCs w:val="24"/>
          <w:lang w:val="de-AT"/>
        </w:rPr>
        <w:t>Met</w:t>
      </w:r>
      <w:r w:rsidR="006F3F11" w:rsidRPr="003F1C07">
        <w:rPr>
          <w:rFonts w:ascii="Arial" w:hAnsi="Arial" w:cs="Arial"/>
          <w:color w:val="000000"/>
          <w:kern w:val="0"/>
          <w:sz w:val="24"/>
          <w:szCs w:val="24"/>
          <w:lang w:val="de-AT"/>
        </w:rPr>
        <w:t>hoden können Übergabe-Parameter (Argumente) haben</w:t>
      </w:r>
      <w:r w:rsidR="00506A37" w:rsidRPr="003F1C07">
        <w:rPr>
          <w:rFonts w:ascii="Arial" w:hAnsi="Arial" w:cs="Arial"/>
          <w:color w:val="000000"/>
          <w:kern w:val="0"/>
          <w:sz w:val="24"/>
          <w:szCs w:val="24"/>
          <w:lang w:val="de-AT"/>
        </w:rPr>
        <w:t>.</w:t>
      </w:r>
    </w:p>
    <w:p w14:paraId="2F1A3A14"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decimal</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GetNeuPreis</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b/>
          <w:bCs/>
          <w:color w:val="0000FF"/>
          <w:kern w:val="0"/>
          <w:sz w:val="24"/>
          <w:szCs w:val="24"/>
          <w:highlight w:val="white"/>
          <w:lang w:val="de-AT"/>
        </w:rPr>
        <w:t>decimal</w:t>
      </w:r>
      <w:proofErr w:type="spellEnd"/>
      <w:r w:rsidRPr="003F1C07">
        <w:rPr>
          <w:rFonts w:ascii="Arial" w:hAnsi="Arial" w:cs="Arial"/>
          <w:b/>
          <w:bCs/>
          <w:color w:val="000000"/>
          <w:kern w:val="0"/>
          <w:sz w:val="24"/>
          <w:szCs w:val="24"/>
          <w:highlight w:val="white"/>
          <w:lang w:val="de-AT"/>
        </w:rPr>
        <w:t xml:space="preserve"> </w:t>
      </w:r>
      <w:proofErr w:type="spellStart"/>
      <w:r w:rsidRPr="003F1C07">
        <w:rPr>
          <w:rFonts w:ascii="Arial" w:hAnsi="Arial" w:cs="Arial"/>
          <w:b/>
          <w:bCs/>
          <w:color w:val="000000"/>
          <w:kern w:val="0"/>
          <w:sz w:val="24"/>
          <w:szCs w:val="24"/>
          <w:highlight w:val="white"/>
          <w:lang w:val="de-AT"/>
        </w:rPr>
        <w:t>altpreis</w:t>
      </w:r>
      <w:proofErr w:type="spellEnd"/>
      <w:r w:rsidRPr="003F1C07">
        <w:rPr>
          <w:rFonts w:ascii="Arial" w:hAnsi="Arial" w:cs="Arial"/>
          <w:color w:val="000000"/>
          <w:kern w:val="0"/>
          <w:sz w:val="24"/>
          <w:szCs w:val="24"/>
          <w:highlight w:val="white"/>
          <w:lang w:val="de-AT"/>
        </w:rPr>
        <w:t>)</w:t>
      </w:r>
    </w:p>
    <w:p w14:paraId="1C32D42E"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6502A40D"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altpreis</w:t>
      </w:r>
      <w:proofErr w:type="spellEnd"/>
      <w:r w:rsidRPr="003F1C07">
        <w:rPr>
          <w:rFonts w:ascii="Arial" w:hAnsi="Arial" w:cs="Arial"/>
          <w:color w:val="000000"/>
          <w:kern w:val="0"/>
          <w:sz w:val="24"/>
          <w:szCs w:val="24"/>
          <w:highlight w:val="white"/>
          <w:lang w:val="de-AT"/>
        </w:rPr>
        <w:t xml:space="preserve"> + 1.0m);</w:t>
      </w:r>
    </w:p>
    <w:p w14:paraId="7C6222C9" w14:textId="315C8188" w:rsidR="00DD17B7" w:rsidRPr="002201D1" w:rsidRDefault="009C0158" w:rsidP="00BA4DD6">
      <w:pPr>
        <w:ind w:left="708"/>
        <w:rPr>
          <w:rFonts w:ascii="Arial" w:hAnsi="Arial" w:cs="Arial"/>
          <w:color w:val="000000"/>
          <w:kern w:val="0"/>
          <w:sz w:val="24"/>
          <w:szCs w:val="24"/>
          <w:lang w:val="en-GB"/>
        </w:rPr>
      </w:pPr>
      <w:r w:rsidRPr="002201D1">
        <w:rPr>
          <w:rFonts w:ascii="Arial" w:hAnsi="Arial" w:cs="Arial"/>
          <w:color w:val="000000"/>
          <w:kern w:val="0"/>
          <w:sz w:val="24"/>
          <w:szCs w:val="24"/>
          <w:highlight w:val="white"/>
          <w:lang w:val="en-GB"/>
        </w:rPr>
        <w:t>}</w:t>
      </w:r>
    </w:p>
    <w:p w14:paraId="0EFBA65A" w14:textId="37AA36A6"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void</w:t>
      </w:r>
      <w:r w:rsidRPr="002201D1">
        <w:rPr>
          <w:rFonts w:ascii="Arial" w:hAnsi="Arial" w:cs="Arial"/>
          <w:color w:val="000000"/>
          <w:kern w:val="0"/>
          <w:sz w:val="24"/>
          <w:szCs w:val="24"/>
          <w:highlight w:val="white"/>
          <w:lang w:val="en-GB"/>
        </w:rPr>
        <w:t xml:space="preserve"> MachEtwas(</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 xml:space="preserve"> person)</w:t>
      </w:r>
    </w:p>
    <w:p w14:paraId="672995D9" w14:textId="488895DA"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416686CA" w14:textId="326AE3BC"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'B'</w:t>
      </w:r>
      <w:r w:rsidRPr="002201D1">
        <w:rPr>
          <w:rFonts w:ascii="Arial" w:hAnsi="Arial" w:cs="Arial"/>
          <w:color w:val="000000"/>
          <w:kern w:val="0"/>
          <w:sz w:val="24"/>
          <w:szCs w:val="24"/>
          <w:highlight w:val="white"/>
          <w:lang w:val="en-GB"/>
        </w:rPr>
        <w:t>;</w:t>
      </w:r>
    </w:p>
    <w:p w14:paraId="154DCEE0" w14:textId="54E25A89"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person.Name = prefix + </w:t>
      </w:r>
      <w:r w:rsidRPr="002201D1">
        <w:rPr>
          <w:rFonts w:ascii="Arial" w:hAnsi="Arial" w:cs="Arial"/>
          <w:color w:val="A31515"/>
          <w:kern w:val="0"/>
          <w:sz w:val="24"/>
          <w:szCs w:val="24"/>
          <w:highlight w:val="white"/>
          <w:lang w:val="en-GB"/>
        </w:rPr>
        <w:t>" "</w:t>
      </w:r>
      <w:r w:rsidRPr="002201D1">
        <w:rPr>
          <w:rFonts w:ascii="Arial" w:hAnsi="Arial" w:cs="Arial"/>
          <w:color w:val="000000"/>
          <w:kern w:val="0"/>
          <w:sz w:val="24"/>
          <w:szCs w:val="24"/>
          <w:highlight w:val="white"/>
          <w:lang w:val="en-GB"/>
        </w:rPr>
        <w:t xml:space="preserve"> + person.Name;</w:t>
      </w:r>
    </w:p>
    <w:p w14:paraId="5B8E854C" w14:textId="023A23FF" w:rsidR="00DD17B7" w:rsidRPr="003F1C07" w:rsidRDefault="007B4DD8" w:rsidP="00BA4DD6">
      <w:pPr>
        <w:ind w:left="708"/>
        <w:rPr>
          <w:rFonts w:ascii="Arial" w:hAnsi="Arial" w:cs="Arial"/>
          <w:sz w:val="24"/>
          <w:szCs w:val="24"/>
          <w:lang w:val="de-AT"/>
        </w:rPr>
      </w:pPr>
      <w:r w:rsidRPr="003F1C07">
        <w:rPr>
          <w:rFonts w:ascii="Arial" w:hAnsi="Arial" w:cs="Arial"/>
          <w:color w:val="000000"/>
          <w:kern w:val="0"/>
          <w:sz w:val="24"/>
          <w:szCs w:val="24"/>
          <w:highlight w:val="white"/>
          <w:lang w:val="de-AT"/>
        </w:rPr>
        <w:t>}</w:t>
      </w:r>
    </w:p>
    <w:p w14:paraId="62B8FE30" w14:textId="5A18D77D" w:rsidR="00125CD9" w:rsidRPr="003F1C07" w:rsidRDefault="00125CD9" w:rsidP="00125CD9">
      <w:pPr>
        <w:jc w:val="center"/>
        <w:rPr>
          <w:rFonts w:ascii="Arial" w:hAnsi="Arial" w:cs="Arial"/>
          <w:b/>
          <w:bCs/>
          <w:sz w:val="24"/>
          <w:szCs w:val="24"/>
          <w:lang w:val="de-AT"/>
        </w:rPr>
      </w:pPr>
      <w:proofErr w:type="spellStart"/>
      <w:r w:rsidRPr="003F1C07">
        <w:rPr>
          <w:rFonts w:ascii="Arial" w:hAnsi="Arial" w:cs="Arial"/>
          <w:b/>
          <w:bCs/>
          <w:sz w:val="24"/>
          <w:szCs w:val="24"/>
          <w:lang w:val="de-AT"/>
        </w:rPr>
        <w:t>ref</w:t>
      </w:r>
      <w:proofErr w:type="spellEnd"/>
      <w:r w:rsidRPr="003F1C07">
        <w:rPr>
          <w:rFonts w:ascii="Arial" w:hAnsi="Arial" w:cs="Arial"/>
          <w:b/>
          <w:bCs/>
          <w:sz w:val="24"/>
          <w:szCs w:val="24"/>
          <w:lang w:val="de-AT"/>
        </w:rPr>
        <w:t xml:space="preserve">  und out</w:t>
      </w:r>
    </w:p>
    <w:p w14:paraId="17928F02" w14:textId="2AC0551C" w:rsidR="00033C15" w:rsidRPr="003F1C07" w:rsidRDefault="000079ED" w:rsidP="00033C15">
      <w:pPr>
        <w:rPr>
          <w:rFonts w:ascii="Arial" w:hAnsi="Arial" w:cs="Arial"/>
          <w:sz w:val="24"/>
          <w:szCs w:val="24"/>
          <w:lang w:val="de-AT"/>
        </w:rPr>
      </w:pPr>
      <w:r w:rsidRPr="003F1C07">
        <w:rPr>
          <w:rFonts w:ascii="Arial" w:hAnsi="Arial" w:cs="Arial"/>
          <w:sz w:val="24"/>
          <w:szCs w:val="24"/>
          <w:lang w:val="de-AT"/>
        </w:rPr>
        <w:t xml:space="preserve">Ein Argument von </w:t>
      </w:r>
      <w:r w:rsidRPr="00B16DAA">
        <w:rPr>
          <w:rFonts w:ascii="Arial" w:hAnsi="Arial" w:cs="Arial"/>
          <w:b/>
          <w:bCs/>
          <w:sz w:val="24"/>
          <w:szCs w:val="24"/>
          <w:lang w:val="de-AT"/>
        </w:rPr>
        <w:t>Wertetyp</w:t>
      </w:r>
      <w:r w:rsidRPr="003F1C07">
        <w:rPr>
          <w:rFonts w:ascii="Arial" w:hAnsi="Arial" w:cs="Arial"/>
          <w:sz w:val="24"/>
          <w:szCs w:val="24"/>
          <w:lang w:val="de-AT"/>
        </w:rPr>
        <w:t xml:space="preserve"> wird in die Methode als Kopie übergeben.</w:t>
      </w:r>
    </w:p>
    <w:p w14:paraId="3C4DE514" w14:textId="3B68F526" w:rsidR="000079ED" w:rsidRPr="003F1C07" w:rsidRDefault="000079ED" w:rsidP="00033C15">
      <w:pPr>
        <w:rPr>
          <w:rFonts w:ascii="Arial" w:hAnsi="Arial" w:cs="Arial"/>
          <w:sz w:val="24"/>
          <w:szCs w:val="24"/>
          <w:lang w:val="de-AT"/>
        </w:rPr>
      </w:pPr>
      <w:r w:rsidRPr="003F1C07">
        <w:rPr>
          <w:rFonts w:ascii="Arial" w:hAnsi="Arial" w:cs="Arial"/>
          <w:sz w:val="24"/>
          <w:szCs w:val="24"/>
          <w:lang w:val="de-AT"/>
        </w:rPr>
        <w:t xml:space="preserve">Ein Argument von </w:t>
      </w:r>
      <w:r w:rsidRPr="00B16DAA">
        <w:rPr>
          <w:rFonts w:ascii="Arial" w:hAnsi="Arial" w:cs="Arial"/>
          <w:b/>
          <w:bCs/>
          <w:sz w:val="24"/>
          <w:szCs w:val="24"/>
          <w:lang w:val="de-AT"/>
        </w:rPr>
        <w:t>Referenztyp</w:t>
      </w:r>
      <w:r w:rsidRPr="003F1C07">
        <w:rPr>
          <w:rFonts w:ascii="Arial" w:hAnsi="Arial" w:cs="Arial"/>
          <w:sz w:val="24"/>
          <w:szCs w:val="24"/>
          <w:lang w:val="de-AT"/>
        </w:rPr>
        <w:t xml:space="preserve"> wird in die Methode als </w:t>
      </w:r>
      <w:r w:rsidR="00B16DAA" w:rsidRPr="002348C0">
        <w:rPr>
          <w:rFonts w:ascii="Arial" w:hAnsi="Arial" w:cs="Arial"/>
          <w:b/>
          <w:bCs/>
          <w:sz w:val="24"/>
          <w:szCs w:val="24"/>
          <w:lang w:val="de-AT"/>
        </w:rPr>
        <w:t>Verweis</w:t>
      </w:r>
      <w:r w:rsidR="00B16DAA">
        <w:rPr>
          <w:rFonts w:ascii="Arial" w:hAnsi="Arial" w:cs="Arial"/>
          <w:sz w:val="24"/>
          <w:szCs w:val="24"/>
          <w:lang w:val="de-AT"/>
        </w:rPr>
        <w:t xml:space="preserve"> (Pointer)</w:t>
      </w:r>
      <w:r w:rsidRPr="003F1C07">
        <w:rPr>
          <w:rFonts w:ascii="Arial" w:hAnsi="Arial" w:cs="Arial"/>
          <w:sz w:val="24"/>
          <w:szCs w:val="24"/>
          <w:lang w:val="de-AT"/>
        </w:rPr>
        <w:t xml:space="preserve"> (mit all den damit zusammenhängenden Konsequenzen) übergeben.</w:t>
      </w:r>
    </w:p>
    <w:p w14:paraId="10D96862" w14:textId="2E2B4201" w:rsidR="00EC5BB0" w:rsidRPr="003F1C07" w:rsidRDefault="00EC5BB0" w:rsidP="00033C15">
      <w:pPr>
        <w:rPr>
          <w:rFonts w:ascii="Arial" w:hAnsi="Arial" w:cs="Arial"/>
          <w:sz w:val="24"/>
          <w:szCs w:val="24"/>
          <w:lang w:val="de-AT"/>
        </w:rPr>
      </w:pPr>
      <w:r w:rsidRPr="003F1C07">
        <w:rPr>
          <w:rFonts w:ascii="Arial" w:hAnsi="Arial" w:cs="Arial"/>
          <w:sz w:val="24"/>
          <w:szCs w:val="24"/>
          <w:lang w:val="de-AT"/>
        </w:rPr>
        <w:lastRenderedPageBreak/>
        <w:t xml:space="preserve">Will man einen Wertetyp als Referenz in die Methode übergeben, muss </w:t>
      </w:r>
      <w:r w:rsidR="002348C0">
        <w:rPr>
          <w:rFonts w:ascii="Arial" w:hAnsi="Arial" w:cs="Arial"/>
          <w:sz w:val="24"/>
          <w:szCs w:val="24"/>
          <w:lang w:val="de-AT"/>
        </w:rPr>
        <w:t xml:space="preserve">man </w:t>
      </w:r>
      <w:r w:rsidR="00213052" w:rsidRPr="003F1C07">
        <w:rPr>
          <w:rFonts w:ascii="Arial" w:hAnsi="Arial" w:cs="Arial"/>
          <w:sz w:val="24"/>
          <w:szCs w:val="24"/>
          <w:lang w:val="de-AT"/>
        </w:rPr>
        <w:t xml:space="preserve">seiner Variablen das Schlüsselwort </w:t>
      </w:r>
      <w:proofErr w:type="spellStart"/>
      <w:r w:rsidR="00213052" w:rsidRPr="003F1C07">
        <w:rPr>
          <w:rFonts w:ascii="Arial" w:hAnsi="Arial" w:cs="Arial"/>
          <w:sz w:val="24"/>
          <w:szCs w:val="24"/>
          <w:lang w:val="de-AT"/>
        </w:rPr>
        <w:t>ref</w:t>
      </w:r>
      <w:proofErr w:type="spellEnd"/>
      <w:r w:rsidR="00213052" w:rsidRPr="003F1C07">
        <w:rPr>
          <w:rFonts w:ascii="Arial" w:hAnsi="Arial" w:cs="Arial"/>
          <w:sz w:val="24"/>
          <w:szCs w:val="24"/>
          <w:lang w:val="de-AT"/>
        </w:rPr>
        <w:t xml:space="preserve"> voranstellen.</w:t>
      </w:r>
    </w:p>
    <w:p w14:paraId="030F3987"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void</w:t>
      </w:r>
      <w:proofErr w:type="spellEnd"/>
      <w:r w:rsidRPr="003F1C07">
        <w:rPr>
          <w:rFonts w:ascii="Arial" w:hAnsi="Arial" w:cs="Arial"/>
          <w:color w:val="000000"/>
          <w:kern w:val="0"/>
          <w:sz w:val="24"/>
          <w:szCs w:val="24"/>
          <w:highlight w:val="white"/>
          <w:lang w:val="de-AT"/>
        </w:rPr>
        <w:t xml:space="preserve"> Verdopple(</w:t>
      </w:r>
      <w:proofErr w:type="spellStart"/>
      <w:r w:rsidRPr="003F1C07">
        <w:rPr>
          <w:rFonts w:ascii="Arial" w:hAnsi="Arial" w:cs="Arial"/>
          <w:b/>
          <w:bCs/>
          <w:color w:val="0000FF"/>
          <w:kern w:val="0"/>
          <w:sz w:val="24"/>
          <w:szCs w:val="24"/>
          <w:highlight w:val="white"/>
          <w:lang w:val="de-AT"/>
        </w:rPr>
        <w:t>ref</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w:t>
      </w:r>
    </w:p>
    <w:p w14:paraId="7A1E901C"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018B787D"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zahl *= 2;</w:t>
      </w:r>
    </w:p>
    <w:p w14:paraId="74D3CE8F" w14:textId="728A3FC6" w:rsidR="00125CD9" w:rsidRPr="003F1C07" w:rsidRDefault="0090541B" w:rsidP="00125CD9">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322FB2B2" w14:textId="4EE10C9F" w:rsidR="001B19CC" w:rsidRPr="003F1C07" w:rsidRDefault="001B19CC" w:rsidP="001B19CC">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lang w:val="de-AT"/>
        </w:rPr>
        <w:t>Anwendung:</w:t>
      </w:r>
      <w:r w:rsidRPr="003F1C07">
        <w:rPr>
          <w:rFonts w:ascii="Arial" w:hAnsi="Arial" w:cs="Arial"/>
          <w:color w:val="000000"/>
          <w:kern w:val="0"/>
          <w:sz w:val="24"/>
          <w:szCs w:val="24"/>
          <w:lang w:val="de-AT"/>
        </w:rPr>
        <w:br/>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 45;</w:t>
      </w:r>
    </w:p>
    <w:p w14:paraId="6AE72E2E" w14:textId="77777777" w:rsidR="001B19CC" w:rsidRPr="003F1C07" w:rsidRDefault="001B19CC" w:rsidP="001B19CC">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Verdopple(</w:t>
      </w:r>
      <w:proofErr w:type="spellStart"/>
      <w:r w:rsidRPr="003F1C07">
        <w:rPr>
          <w:rFonts w:ascii="Arial" w:hAnsi="Arial" w:cs="Arial"/>
          <w:color w:val="0000FF"/>
          <w:kern w:val="0"/>
          <w:sz w:val="24"/>
          <w:szCs w:val="24"/>
          <w:highlight w:val="white"/>
          <w:lang w:val="de-AT"/>
        </w:rPr>
        <w:t>ref</w:t>
      </w:r>
      <w:proofErr w:type="spellEnd"/>
      <w:r w:rsidRPr="003F1C07">
        <w:rPr>
          <w:rFonts w:ascii="Arial" w:hAnsi="Arial" w:cs="Arial"/>
          <w:color w:val="000000"/>
          <w:kern w:val="0"/>
          <w:sz w:val="24"/>
          <w:szCs w:val="24"/>
          <w:highlight w:val="white"/>
          <w:lang w:val="de-AT"/>
        </w:rPr>
        <w:t xml:space="preserve"> zahl);</w:t>
      </w:r>
    </w:p>
    <w:p w14:paraId="1433151F" w14:textId="77777777" w:rsidR="00DF3E0A" w:rsidRPr="003F1C07" w:rsidRDefault="00DF3E0A" w:rsidP="00DF3E0A">
      <w:pPr>
        <w:autoSpaceDE w:val="0"/>
        <w:autoSpaceDN w:val="0"/>
        <w:adjustRightInd w:val="0"/>
        <w:spacing w:after="0" w:line="240" w:lineRule="auto"/>
        <w:rPr>
          <w:rFonts w:ascii="Arial" w:hAnsi="Arial" w:cs="Arial"/>
          <w:color w:val="000000"/>
          <w:kern w:val="0"/>
          <w:sz w:val="24"/>
          <w:szCs w:val="24"/>
          <w:highlight w:val="white"/>
          <w:lang w:val="de-AT"/>
        </w:rPr>
      </w:pPr>
    </w:p>
    <w:p w14:paraId="1912147F" w14:textId="1C268AB9" w:rsidR="00DF3E0A" w:rsidRPr="003F1C07" w:rsidRDefault="00DF3E0A" w:rsidP="00DF3E0A">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Will man den Wertetyp nicht überschreiben und das Ergebnis in einer </w:t>
      </w:r>
      <w:r w:rsidRPr="00A85931">
        <w:rPr>
          <w:rFonts w:ascii="Arial" w:hAnsi="Arial" w:cs="Arial"/>
          <w:b/>
          <w:bCs/>
          <w:color w:val="000000"/>
          <w:kern w:val="0"/>
          <w:sz w:val="24"/>
          <w:szCs w:val="24"/>
          <w:highlight w:val="white"/>
          <w:lang w:val="de-AT"/>
        </w:rPr>
        <w:t>separaten</w:t>
      </w:r>
      <w:r w:rsidRPr="003F1C07">
        <w:rPr>
          <w:rFonts w:ascii="Arial" w:hAnsi="Arial" w:cs="Arial"/>
          <w:color w:val="000000"/>
          <w:kern w:val="0"/>
          <w:sz w:val="24"/>
          <w:szCs w:val="24"/>
          <w:highlight w:val="white"/>
          <w:lang w:val="de-AT"/>
        </w:rPr>
        <w:t xml:space="preserve"> Variable</w:t>
      </w:r>
      <w:r w:rsidR="000323F3" w:rsidRPr="003F1C07">
        <w:rPr>
          <w:rFonts w:ascii="Arial" w:hAnsi="Arial" w:cs="Arial"/>
          <w:color w:val="000000"/>
          <w:kern w:val="0"/>
          <w:sz w:val="24"/>
          <w:szCs w:val="24"/>
          <w:highlight w:val="white"/>
          <w:lang w:val="de-AT"/>
        </w:rPr>
        <w:t xml:space="preserve"> </w:t>
      </w:r>
      <w:r w:rsidRPr="003F1C07">
        <w:rPr>
          <w:rFonts w:ascii="Arial" w:hAnsi="Arial" w:cs="Arial"/>
          <w:color w:val="000000"/>
          <w:kern w:val="0"/>
          <w:sz w:val="24"/>
          <w:szCs w:val="24"/>
          <w:highlight w:val="white"/>
          <w:lang w:val="de-AT"/>
        </w:rPr>
        <w:t xml:space="preserve">erhalten, bedient man sich des Schlüsselwortes out. </w:t>
      </w:r>
    </w:p>
    <w:p w14:paraId="5A3DBA76"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void</w:t>
      </w:r>
      <w:proofErr w:type="spellEnd"/>
      <w:r w:rsidRPr="003F1C07">
        <w:rPr>
          <w:rFonts w:ascii="Arial" w:hAnsi="Arial" w:cs="Arial"/>
          <w:color w:val="000000"/>
          <w:kern w:val="0"/>
          <w:sz w:val="24"/>
          <w:szCs w:val="24"/>
          <w:highlight w:val="white"/>
          <w:lang w:val="de-AT"/>
        </w:rPr>
        <w:t xml:space="preserve"> Verdopple(</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w:t>
      </w:r>
      <w:r w:rsidRPr="003F1C07">
        <w:rPr>
          <w:rFonts w:ascii="Arial" w:hAnsi="Arial" w:cs="Arial"/>
          <w:color w:val="0000FF"/>
          <w:kern w:val="0"/>
          <w:sz w:val="24"/>
          <w:szCs w:val="24"/>
          <w:highlight w:val="white"/>
          <w:lang w:val="de-AT"/>
        </w:rPr>
        <w:t>out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w:t>
      </w:r>
    </w:p>
    <w:p w14:paraId="0D2716BD"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2FA00A48"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 xml:space="preserve"> = zahl *= 2;</w:t>
      </w:r>
    </w:p>
    <w:p w14:paraId="29B739C9"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75308E63"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
    <w:p w14:paraId="62D358E9"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 45;</w:t>
      </w:r>
    </w:p>
    <w:p w14:paraId="7B767C1A" w14:textId="6106C0AE"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Verdopple(zahl, </w:t>
      </w:r>
      <w:r w:rsidRPr="003F1C07">
        <w:rPr>
          <w:rFonts w:ascii="Arial" w:hAnsi="Arial" w:cs="Arial"/>
          <w:color w:val="0000FF"/>
          <w:kern w:val="0"/>
          <w:sz w:val="24"/>
          <w:szCs w:val="24"/>
          <w:highlight w:val="white"/>
          <w:lang w:val="de-AT"/>
        </w:rPr>
        <w:t>out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w:t>
      </w:r>
    </w:p>
    <w:p w14:paraId="7ADB46D6" w14:textId="77777777" w:rsidR="00FC075D" w:rsidRPr="003F1C07" w:rsidRDefault="00FC075D"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
    <w:p w14:paraId="3EF3CCF8" w14:textId="74B78135" w:rsidR="00FC075D" w:rsidRPr="003F1C07" w:rsidRDefault="00FC075D" w:rsidP="00FC075D">
      <w:pPr>
        <w:autoSpaceDE w:val="0"/>
        <w:autoSpaceDN w:val="0"/>
        <w:adjustRightInd w:val="0"/>
        <w:spacing w:after="0" w:line="240" w:lineRule="auto"/>
        <w:ind w:left="708"/>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Überladung</w:t>
      </w:r>
    </w:p>
    <w:p w14:paraId="42FC3A0D" w14:textId="78DF4678" w:rsidR="001B19CC" w:rsidRPr="003F1C07" w:rsidRDefault="00F84C45" w:rsidP="001B19CC">
      <w:pPr>
        <w:rPr>
          <w:rFonts w:ascii="Arial" w:hAnsi="Arial" w:cs="Arial"/>
          <w:color w:val="000000"/>
          <w:kern w:val="0"/>
          <w:sz w:val="24"/>
          <w:szCs w:val="24"/>
          <w:lang w:val="de-AT"/>
        </w:rPr>
      </w:pPr>
      <w:r w:rsidRPr="003F1C07">
        <w:rPr>
          <w:rFonts w:ascii="Arial" w:hAnsi="Arial" w:cs="Arial"/>
          <w:color w:val="000000"/>
          <w:kern w:val="0"/>
          <w:sz w:val="24"/>
          <w:szCs w:val="24"/>
          <w:lang w:val="de-AT"/>
        </w:rPr>
        <w:t xml:space="preserve">Wenn mehrere </w:t>
      </w:r>
      <w:r w:rsidR="00D744D9" w:rsidRPr="003F1C07">
        <w:rPr>
          <w:rFonts w:ascii="Arial" w:hAnsi="Arial" w:cs="Arial"/>
          <w:color w:val="000000"/>
          <w:kern w:val="0"/>
          <w:sz w:val="24"/>
          <w:szCs w:val="24"/>
          <w:lang w:val="de-AT"/>
        </w:rPr>
        <w:t>gleichnamige</w:t>
      </w:r>
      <w:r w:rsidRPr="003F1C07">
        <w:rPr>
          <w:rFonts w:ascii="Arial" w:hAnsi="Arial" w:cs="Arial"/>
          <w:color w:val="000000"/>
          <w:kern w:val="0"/>
          <w:sz w:val="24"/>
          <w:szCs w:val="24"/>
          <w:lang w:val="de-AT"/>
        </w:rPr>
        <w:t xml:space="preserve"> Methoden im gleichen Gültigkeitsbereich ohne Name</w:t>
      </w:r>
      <w:r w:rsidR="00DC7CD0">
        <w:rPr>
          <w:rFonts w:ascii="Arial" w:hAnsi="Arial" w:cs="Arial"/>
          <w:color w:val="000000"/>
          <w:kern w:val="0"/>
          <w:sz w:val="24"/>
          <w:szCs w:val="24"/>
          <w:lang w:val="de-AT"/>
        </w:rPr>
        <w:t>n</w:t>
      </w:r>
      <w:r w:rsidRPr="003F1C07">
        <w:rPr>
          <w:rFonts w:ascii="Arial" w:hAnsi="Arial" w:cs="Arial"/>
          <w:color w:val="000000"/>
          <w:kern w:val="0"/>
          <w:sz w:val="24"/>
          <w:szCs w:val="24"/>
          <w:lang w:val="de-AT"/>
        </w:rPr>
        <w:t xml:space="preserve">skonflikt </w:t>
      </w:r>
      <w:r w:rsidR="00DC7CD0">
        <w:rPr>
          <w:rFonts w:ascii="Arial" w:hAnsi="Arial" w:cs="Arial"/>
          <w:color w:val="000000"/>
          <w:kern w:val="0"/>
          <w:sz w:val="24"/>
          <w:szCs w:val="24"/>
          <w:lang w:val="de-AT"/>
        </w:rPr>
        <w:t>nebeneinander</w:t>
      </w:r>
      <w:r w:rsidRPr="003F1C07">
        <w:rPr>
          <w:rFonts w:ascii="Arial" w:hAnsi="Arial" w:cs="Arial"/>
          <w:color w:val="000000"/>
          <w:kern w:val="0"/>
          <w:sz w:val="24"/>
          <w:szCs w:val="24"/>
          <w:lang w:val="de-AT"/>
        </w:rPr>
        <w:t xml:space="preserve"> </w:t>
      </w:r>
      <w:r w:rsidR="00DC7CD0" w:rsidRPr="003F1C07">
        <w:rPr>
          <w:rFonts w:ascii="Arial" w:hAnsi="Arial" w:cs="Arial"/>
          <w:color w:val="000000"/>
          <w:kern w:val="0"/>
          <w:sz w:val="24"/>
          <w:szCs w:val="24"/>
          <w:lang w:val="de-AT"/>
        </w:rPr>
        <w:t>existieren</w:t>
      </w:r>
      <w:r w:rsidR="0034060D" w:rsidRPr="003F1C07">
        <w:rPr>
          <w:rFonts w:ascii="Arial" w:hAnsi="Arial" w:cs="Arial"/>
          <w:color w:val="000000"/>
          <w:kern w:val="0"/>
          <w:sz w:val="24"/>
          <w:szCs w:val="24"/>
          <w:lang w:val="de-AT"/>
        </w:rPr>
        <w:t>, so spricht man von überladenen Methoden.</w:t>
      </w:r>
    </w:p>
    <w:p w14:paraId="6EF98C9A" w14:textId="5B1ECFEE" w:rsidR="00231DBA" w:rsidRPr="003F1C07" w:rsidRDefault="00231DBA" w:rsidP="001B19CC">
      <w:pPr>
        <w:rPr>
          <w:rFonts w:ascii="Arial" w:hAnsi="Arial" w:cs="Arial"/>
          <w:color w:val="000000"/>
          <w:kern w:val="0"/>
          <w:sz w:val="24"/>
          <w:szCs w:val="24"/>
          <w:lang w:val="de-AT"/>
        </w:rPr>
      </w:pPr>
      <w:r w:rsidRPr="003F1C07">
        <w:rPr>
          <w:rFonts w:ascii="Arial" w:hAnsi="Arial" w:cs="Arial"/>
          <w:color w:val="000000"/>
          <w:kern w:val="0"/>
          <w:sz w:val="24"/>
          <w:szCs w:val="24"/>
          <w:lang w:val="de-AT"/>
        </w:rPr>
        <w:t xml:space="preserve">Gleichnamige Methoden müssen sich </w:t>
      </w:r>
      <w:r w:rsidRPr="00A85931">
        <w:rPr>
          <w:rFonts w:ascii="Arial" w:hAnsi="Arial" w:cs="Arial"/>
          <w:b/>
          <w:bCs/>
          <w:color w:val="000000"/>
          <w:kern w:val="0"/>
          <w:sz w:val="24"/>
          <w:szCs w:val="24"/>
          <w:lang w:val="de-AT"/>
        </w:rPr>
        <w:t>mit ihren Signaturen unterscheiden</w:t>
      </w:r>
      <w:r w:rsidRPr="003F1C07">
        <w:rPr>
          <w:rFonts w:ascii="Arial" w:hAnsi="Arial" w:cs="Arial"/>
          <w:color w:val="000000"/>
          <w:kern w:val="0"/>
          <w:sz w:val="24"/>
          <w:szCs w:val="24"/>
          <w:lang w:val="de-AT"/>
        </w:rPr>
        <w:t>: Der Name bleibt gleich, die Parameteranzahl und / oder Parameter-datentyp müssen jeweils anders sein.</w:t>
      </w:r>
    </w:p>
    <w:p w14:paraId="632FE754"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Addiere(</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zahl1,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zahl2)</w:t>
      </w:r>
    </w:p>
    <w:p w14:paraId="3FCA70EF"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545B5E7C"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zahl1 + zahl2;</w:t>
      </w:r>
    </w:p>
    <w:p w14:paraId="504496D5"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725B56C5"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351CCB43"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zahl1, </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zahl2)</w:t>
      </w:r>
    </w:p>
    <w:p w14:paraId="2CAEA162"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4271F07D"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zahl1 + zahl2;</w:t>
      </w:r>
    </w:p>
    <w:p w14:paraId="2823B49E"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7CD4D6A1"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0C3AD866"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wort1,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wort2)</w:t>
      </w:r>
    </w:p>
    <w:p w14:paraId="488C88E9"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526D33E7"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wort1 + wort2;</w:t>
      </w:r>
    </w:p>
    <w:p w14:paraId="426CF5EA"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6922F968"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7DC6FE18"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w:t>
      </w:r>
    </w:p>
    <w:p w14:paraId="560ECD76"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10ED13B1"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zahl + </w:t>
      </w:r>
      <w:proofErr w:type="spellStart"/>
      <w:r w:rsidRPr="003F1C07">
        <w:rPr>
          <w:rFonts w:ascii="Arial" w:hAnsi="Arial" w:cs="Arial"/>
          <w:color w:val="000000"/>
          <w:kern w:val="0"/>
          <w:sz w:val="24"/>
          <w:szCs w:val="24"/>
          <w:highlight w:val="white"/>
          <w:lang w:val="de-AT"/>
        </w:rPr>
        <w:t>wort</w:t>
      </w:r>
      <w:proofErr w:type="spellEnd"/>
      <w:r w:rsidRPr="003F1C07">
        <w:rPr>
          <w:rFonts w:ascii="Arial" w:hAnsi="Arial" w:cs="Arial"/>
          <w:color w:val="000000"/>
          <w:kern w:val="0"/>
          <w:sz w:val="24"/>
          <w:szCs w:val="24"/>
          <w:highlight w:val="white"/>
          <w:lang w:val="de-AT"/>
        </w:rPr>
        <w:t>;</w:t>
      </w:r>
    </w:p>
    <w:p w14:paraId="36E2061F" w14:textId="72192F63" w:rsidR="0034060D" w:rsidRPr="003F1C07" w:rsidRDefault="0034060D" w:rsidP="0034060D">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70274EA3" w14:textId="77777777" w:rsidR="00A4096D" w:rsidRPr="003F1C07" w:rsidRDefault="00A4096D" w:rsidP="0034060D">
      <w:pPr>
        <w:ind w:left="708"/>
        <w:rPr>
          <w:rFonts w:ascii="Arial" w:hAnsi="Arial" w:cs="Arial"/>
          <w:color w:val="000000"/>
          <w:kern w:val="0"/>
          <w:sz w:val="24"/>
          <w:szCs w:val="24"/>
          <w:lang w:val="de-AT"/>
        </w:rPr>
      </w:pPr>
    </w:p>
    <w:p w14:paraId="4AA099B1" w14:textId="45E422B3" w:rsidR="00A4096D" w:rsidRPr="003F1C07" w:rsidRDefault="00A4096D" w:rsidP="00A4096D">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Optionale Parameter</w:t>
      </w:r>
    </w:p>
    <w:p w14:paraId="08D3B341" w14:textId="3773811A" w:rsidR="00A4096D" w:rsidRPr="003F1C07" w:rsidRDefault="00A4096D" w:rsidP="00A4096D">
      <w:pPr>
        <w:rPr>
          <w:rFonts w:ascii="Arial" w:hAnsi="Arial" w:cs="Arial"/>
          <w:color w:val="000000"/>
          <w:kern w:val="0"/>
          <w:sz w:val="24"/>
          <w:szCs w:val="24"/>
          <w:lang w:val="de-AT"/>
        </w:rPr>
      </w:pPr>
      <w:r w:rsidRPr="003F1C07">
        <w:rPr>
          <w:rFonts w:ascii="Arial" w:hAnsi="Arial" w:cs="Arial"/>
          <w:color w:val="000000"/>
          <w:kern w:val="0"/>
          <w:sz w:val="24"/>
          <w:szCs w:val="24"/>
          <w:lang w:val="de-AT"/>
        </w:rPr>
        <w:t>Optionale Parameter gestatten Ihnen, diese mit Standardwerten zu belegen. Bei Aufruf der Methode bleibt es Ihnen überlassen, für diese(n) Parameter ein Argument zu übergeben oder nicht.</w:t>
      </w:r>
    </w:p>
    <w:p w14:paraId="2A8101B9" w14:textId="5D2B62CA"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00E75BE6"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GetName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"Franz"</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nachname = </w:t>
      </w:r>
      <w:r w:rsidRPr="003F1C07">
        <w:rPr>
          <w:rFonts w:ascii="Arial" w:hAnsi="Arial" w:cs="Arial"/>
          <w:color w:val="A31515"/>
          <w:kern w:val="0"/>
          <w:sz w:val="24"/>
          <w:szCs w:val="24"/>
          <w:highlight w:val="white"/>
          <w:lang w:val="de-AT"/>
        </w:rPr>
        <w:t>"Huber"</w:t>
      </w:r>
      <w:r w:rsidRPr="003F1C07">
        <w:rPr>
          <w:rFonts w:ascii="Arial" w:hAnsi="Arial" w:cs="Arial"/>
          <w:color w:val="000000"/>
          <w:kern w:val="0"/>
          <w:sz w:val="24"/>
          <w:szCs w:val="24"/>
          <w:highlight w:val="white"/>
          <w:lang w:val="de-AT"/>
        </w:rPr>
        <w:t>)</w:t>
      </w:r>
    </w:p>
    <w:p w14:paraId="322BE675" w14:textId="77777777"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934DE95" w14:textId="77777777"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w:t>
      </w:r>
    </w:p>
    <w:p w14:paraId="4F487BC0" w14:textId="5C4BF04A" w:rsidR="00125CD9" w:rsidRPr="003F1C07" w:rsidRDefault="00BD0778" w:rsidP="00BD0778">
      <w:pPr>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 xml:space="preserve">    }</w:t>
      </w:r>
    </w:p>
    <w:p w14:paraId="77FE0E73" w14:textId="73505044" w:rsidR="00E75BE6" w:rsidRPr="003F1C07" w:rsidRDefault="00E75BE6" w:rsidP="00E75BE6">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Benannte Parameter</w:t>
      </w:r>
    </w:p>
    <w:p w14:paraId="6725E9AF" w14:textId="2030700F" w:rsidR="00E75BE6" w:rsidRPr="003F1C07" w:rsidRDefault="00E75BE6" w:rsidP="003C1D10">
      <w:pPr>
        <w:rPr>
          <w:rFonts w:ascii="Arial" w:hAnsi="Arial" w:cs="Arial"/>
          <w:sz w:val="24"/>
          <w:szCs w:val="24"/>
          <w:lang w:val="de-AT"/>
        </w:rPr>
      </w:pPr>
      <w:r w:rsidRPr="003F1C07">
        <w:rPr>
          <w:rStyle w:val="Fett"/>
          <w:rFonts w:ascii="Arial" w:hAnsi="Arial" w:cs="Arial"/>
          <w:sz w:val="24"/>
          <w:szCs w:val="24"/>
          <w:lang w:val="de-AT"/>
        </w:rPr>
        <w:t>Benannte Parameter</w:t>
      </w:r>
      <w:r w:rsidRPr="003F1C07">
        <w:rPr>
          <w:rFonts w:ascii="Arial" w:hAnsi="Arial" w:cs="Arial"/>
          <w:sz w:val="24"/>
          <w:szCs w:val="24"/>
          <w:lang w:val="de-AT"/>
        </w:rPr>
        <w:t xml:space="preserve"> ermöglichen das gezielte Setzen von Werten, unabhängig von der Reihenfolge in der Parameterliste.</w:t>
      </w:r>
    </w:p>
    <w:p w14:paraId="40A17D4E"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GetPerson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"Franz"</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"Huber"</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"Wien"</w:t>
      </w:r>
      <w:r w:rsidRPr="003F1C07">
        <w:rPr>
          <w:rFonts w:ascii="Arial" w:hAnsi="Arial" w:cs="Arial"/>
          <w:color w:val="000000"/>
          <w:kern w:val="0"/>
          <w:sz w:val="24"/>
          <w:szCs w:val="24"/>
          <w:highlight w:val="white"/>
          <w:lang w:val="de-AT"/>
        </w:rPr>
        <w:t>)</w:t>
      </w:r>
    </w:p>
    <w:p w14:paraId="0E50E5B1"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0886E4C"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"aus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w:t>
      </w:r>
    </w:p>
    <w:p w14:paraId="2E252179" w14:textId="1CFC3FE4" w:rsidR="00E75BE6" w:rsidRPr="003F1C07" w:rsidRDefault="00E75BE6" w:rsidP="00E75BE6">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 xml:space="preserve">  }</w:t>
      </w:r>
    </w:p>
    <w:p w14:paraId="6D4A8304" w14:textId="77777777" w:rsidR="00E75BE6" w:rsidRPr="003F1C07" w:rsidRDefault="00E75BE6" w:rsidP="00E75BE6">
      <w:pPr>
        <w:ind w:left="708"/>
        <w:rPr>
          <w:rFonts w:ascii="Arial" w:hAnsi="Arial" w:cs="Arial"/>
          <w:color w:val="000000"/>
          <w:kern w:val="0"/>
          <w:sz w:val="24"/>
          <w:szCs w:val="24"/>
          <w:lang w:val="de-AT"/>
        </w:rPr>
      </w:pPr>
    </w:p>
    <w:p w14:paraId="74FDB5E7"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person</w:t>
      </w:r>
      <w:proofErr w:type="spellEnd"/>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GetPerson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"Wien"</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"Andreas"</w:t>
      </w:r>
      <w:r w:rsidRPr="003F1C07">
        <w:rPr>
          <w:rFonts w:ascii="Arial" w:hAnsi="Arial" w:cs="Arial"/>
          <w:color w:val="000000"/>
          <w:kern w:val="0"/>
          <w:sz w:val="24"/>
          <w:szCs w:val="24"/>
          <w:highlight w:val="white"/>
          <w:lang w:val="de-AT"/>
        </w:rPr>
        <w:t>);</w:t>
      </w:r>
    </w:p>
    <w:p w14:paraId="7F193BFC" w14:textId="443847E5" w:rsidR="00E75BE6" w:rsidRPr="003F1C07" w:rsidRDefault="00E75BE6" w:rsidP="00E75BE6">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33FBAC4A" w14:textId="77777777" w:rsidR="00447EFD" w:rsidRPr="003F1C07" w:rsidRDefault="00447EFD" w:rsidP="00E75BE6">
      <w:pPr>
        <w:ind w:left="708"/>
        <w:rPr>
          <w:rFonts w:ascii="Arial" w:hAnsi="Arial" w:cs="Arial"/>
          <w:color w:val="000000"/>
          <w:kern w:val="0"/>
          <w:sz w:val="24"/>
          <w:szCs w:val="24"/>
          <w:lang w:val="de-AT"/>
        </w:rPr>
      </w:pPr>
    </w:p>
    <w:p w14:paraId="73614341" w14:textId="60FC2CB1" w:rsidR="00447EFD" w:rsidRPr="003F1C07" w:rsidRDefault="00447EFD" w:rsidP="00447EFD">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 xml:space="preserve">Mit </w:t>
      </w:r>
      <w:proofErr w:type="spellStart"/>
      <w:r w:rsidRPr="003F1C07">
        <w:rPr>
          <w:rFonts w:ascii="Arial" w:hAnsi="Arial" w:cs="Arial"/>
          <w:b/>
          <w:bCs/>
          <w:color w:val="000000"/>
          <w:kern w:val="0"/>
          <w:sz w:val="24"/>
          <w:szCs w:val="24"/>
          <w:lang w:val="de-AT"/>
        </w:rPr>
        <w:t>params</w:t>
      </w:r>
      <w:proofErr w:type="spellEnd"/>
    </w:p>
    <w:p w14:paraId="7A11809B" w14:textId="64D32491" w:rsidR="00447EFD" w:rsidRPr="003F1C07" w:rsidRDefault="00013315" w:rsidP="00013315">
      <w:pPr>
        <w:rPr>
          <w:rFonts w:ascii="Arial" w:hAnsi="Arial" w:cs="Arial"/>
          <w:color w:val="000000"/>
          <w:kern w:val="0"/>
          <w:sz w:val="24"/>
          <w:szCs w:val="24"/>
          <w:lang w:val="de-AT"/>
        </w:rPr>
      </w:pPr>
      <w:r>
        <w:rPr>
          <w:rFonts w:ascii="Arial" w:hAnsi="Arial" w:cs="Arial"/>
          <w:color w:val="000000"/>
          <w:kern w:val="0"/>
          <w:sz w:val="24"/>
          <w:szCs w:val="24"/>
          <w:lang w:val="de-AT"/>
        </w:rPr>
        <w:t xml:space="preserve">Der Schlüsselwort </w:t>
      </w:r>
      <w:proofErr w:type="spellStart"/>
      <w:r w:rsidR="00447EFD" w:rsidRPr="00832AE2">
        <w:rPr>
          <w:rFonts w:ascii="Arial" w:hAnsi="Arial" w:cs="Arial"/>
          <w:b/>
          <w:bCs/>
          <w:color w:val="000000"/>
          <w:kern w:val="0"/>
          <w:sz w:val="24"/>
          <w:szCs w:val="24"/>
          <w:lang w:val="de-AT"/>
        </w:rPr>
        <w:t>params</w:t>
      </w:r>
      <w:proofErr w:type="spellEnd"/>
      <w:r>
        <w:rPr>
          <w:rFonts w:ascii="Arial" w:hAnsi="Arial" w:cs="Arial"/>
          <w:color w:val="000000"/>
          <w:kern w:val="0"/>
          <w:sz w:val="24"/>
          <w:szCs w:val="24"/>
          <w:lang w:val="de-AT"/>
        </w:rPr>
        <w:t xml:space="preserve"> erlaubt</w:t>
      </w:r>
      <w:r w:rsidR="00447EFD" w:rsidRPr="003F1C07">
        <w:rPr>
          <w:rFonts w:ascii="Arial" w:hAnsi="Arial" w:cs="Arial"/>
          <w:color w:val="000000"/>
          <w:kern w:val="0"/>
          <w:sz w:val="24"/>
          <w:szCs w:val="24"/>
          <w:lang w:val="de-AT"/>
        </w:rPr>
        <w:t xml:space="preserve"> eine </w:t>
      </w:r>
      <w:r w:rsidR="00447EFD" w:rsidRPr="003F1C07">
        <w:rPr>
          <w:rFonts w:ascii="Arial" w:hAnsi="Arial" w:cs="Arial"/>
          <w:b/>
          <w:bCs/>
          <w:color w:val="000000"/>
          <w:kern w:val="0"/>
          <w:sz w:val="24"/>
          <w:szCs w:val="24"/>
          <w:lang w:val="de-AT"/>
        </w:rPr>
        <w:t>variable Anzahl von Argumenten</w:t>
      </w:r>
      <w:r w:rsidR="00447EFD" w:rsidRPr="003F1C07">
        <w:rPr>
          <w:rFonts w:ascii="Arial" w:hAnsi="Arial" w:cs="Arial"/>
          <w:color w:val="000000"/>
          <w:kern w:val="0"/>
          <w:sz w:val="24"/>
          <w:szCs w:val="24"/>
          <w:lang w:val="de-AT"/>
        </w:rPr>
        <w:t>. Praktisch für Methoden, die mit einer variablen Anzahl von Eingaben arbeiten (z. B. Summen, Durchschnittsberechnungen).</w:t>
      </w:r>
    </w:p>
    <w:p w14:paraId="36DA1762" w14:textId="77777777" w:rsidR="00447EFD" w:rsidRPr="003F1C07" w:rsidRDefault="00447EFD" w:rsidP="00447EFD">
      <w:pPr>
        <w:ind w:left="708"/>
        <w:rPr>
          <w:rFonts w:ascii="Arial" w:hAnsi="Arial" w:cs="Arial"/>
          <w:color w:val="000000"/>
          <w:kern w:val="0"/>
          <w:sz w:val="24"/>
          <w:szCs w:val="24"/>
          <w:lang w:val="de-AT"/>
        </w:rPr>
      </w:pPr>
    </w:p>
    <w:p w14:paraId="08D471CC" w14:textId="33AC2DE1"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MacheKommaseparierteZeichenkette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params</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woerter</w:t>
      </w:r>
      <w:proofErr w:type="spellEnd"/>
      <w:r w:rsidRPr="003F1C07">
        <w:rPr>
          <w:rFonts w:ascii="Arial" w:hAnsi="Arial" w:cs="Arial"/>
          <w:color w:val="000000"/>
          <w:kern w:val="0"/>
          <w:sz w:val="24"/>
          <w:szCs w:val="24"/>
          <w:highlight w:val="white"/>
          <w:lang w:val="de-AT"/>
        </w:rPr>
        <w:t>)</w:t>
      </w:r>
    </w:p>
    <w:p w14:paraId="591E5488"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 </w:t>
      </w:r>
    </w:p>
    <w:p w14:paraId="7B9DD2CC"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r w:rsidRPr="003F1C07">
        <w:rPr>
          <w:rFonts w:ascii="Arial" w:hAnsi="Arial" w:cs="Arial"/>
          <w:color w:val="000000"/>
          <w:kern w:val="0"/>
          <w:sz w:val="24"/>
          <w:szCs w:val="24"/>
          <w:highlight w:val="white"/>
          <w:lang w:val="de-AT"/>
        </w:rPr>
        <w:t>.Join</w:t>
      </w:r>
      <w:proofErr w:type="spellEnd"/>
      <w:r w:rsidRPr="003F1C07">
        <w:rPr>
          <w:rFonts w:ascii="Arial" w:hAnsi="Arial" w:cs="Arial"/>
          <w:color w:val="000000"/>
          <w:kern w:val="0"/>
          <w:sz w:val="24"/>
          <w:szCs w:val="24"/>
          <w:highlight w:val="white"/>
          <w:lang w:val="de-AT"/>
        </w:rPr>
        <w:t>(</w:t>
      </w:r>
      <w:r w:rsidRPr="003F1C07">
        <w:rPr>
          <w:rFonts w:ascii="Arial" w:hAnsi="Arial" w:cs="Arial"/>
          <w:color w:val="A31515"/>
          <w:kern w:val="0"/>
          <w:sz w:val="24"/>
          <w:szCs w:val="24"/>
          <w:highlight w:val="white"/>
          <w:lang w:val="de-AT"/>
        </w:rPr>
        <w: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woerter</w:t>
      </w:r>
      <w:proofErr w:type="spellEnd"/>
      <w:r w:rsidRPr="003F1C07">
        <w:rPr>
          <w:rFonts w:ascii="Arial" w:hAnsi="Arial" w:cs="Arial"/>
          <w:color w:val="000000"/>
          <w:kern w:val="0"/>
          <w:sz w:val="24"/>
          <w:szCs w:val="24"/>
          <w:highlight w:val="white"/>
          <w:lang w:val="de-AT"/>
        </w:rPr>
        <w:t>);</w:t>
      </w:r>
    </w:p>
    <w:p w14:paraId="3509DB95" w14:textId="70ACE3CD"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23B4A734"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7F73B505" w14:textId="0F3C1371"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str</w:t>
      </w:r>
      <w:proofErr w:type="spellEnd"/>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MacheKommaseparierteZeichenkette</w:t>
      </w:r>
      <w:proofErr w:type="spellEnd"/>
      <w:r w:rsidRPr="003F1C07">
        <w:rPr>
          <w:rFonts w:ascii="Arial" w:hAnsi="Arial" w:cs="Arial"/>
          <w:color w:val="000000"/>
          <w:kern w:val="0"/>
          <w:sz w:val="24"/>
          <w:szCs w:val="24"/>
          <w:highlight w:val="white"/>
          <w:lang w:val="de-AT"/>
        </w:rPr>
        <w:t>(</w:t>
      </w:r>
      <w:r w:rsidRPr="003F1C07">
        <w:rPr>
          <w:rFonts w:ascii="Arial" w:hAnsi="Arial" w:cs="Arial"/>
          <w:color w:val="A31515"/>
          <w:kern w:val="0"/>
          <w:sz w:val="24"/>
          <w:szCs w:val="24"/>
          <w:highlight w:val="white"/>
          <w:lang w:val="de-AT"/>
        </w:rPr>
        <w:t>"Fluss"</w:t>
      </w:r>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"Meer"</w:t>
      </w:r>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"Fische"</w:t>
      </w:r>
      <w:r w:rsidRPr="003F1C07">
        <w:rPr>
          <w:rFonts w:ascii="Arial" w:hAnsi="Arial" w:cs="Arial"/>
          <w:color w:val="000000"/>
          <w:kern w:val="0"/>
          <w:sz w:val="24"/>
          <w:szCs w:val="24"/>
          <w:highlight w:val="white"/>
          <w:lang w:val="de-AT"/>
        </w:rPr>
        <w:t>);</w:t>
      </w:r>
    </w:p>
    <w:p w14:paraId="14F3CCD8" w14:textId="77777777" w:rsidR="001E3A51" w:rsidRPr="003F1C07" w:rsidRDefault="001E3A51"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52F1CDFF" w14:textId="5212098F" w:rsidR="001E3A51" w:rsidRPr="003F1C07" w:rsidRDefault="001E3A51" w:rsidP="001E3A51">
      <w:pPr>
        <w:autoSpaceDE w:val="0"/>
        <w:autoSpaceDN w:val="0"/>
        <w:adjustRightInd w:val="0"/>
        <w:spacing w:after="0" w:line="240" w:lineRule="auto"/>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 xml:space="preserve">Lokale </w:t>
      </w:r>
      <w:r w:rsidR="00D36447" w:rsidRPr="003F1C07">
        <w:rPr>
          <w:rFonts w:ascii="Arial" w:hAnsi="Arial" w:cs="Arial"/>
          <w:b/>
          <w:bCs/>
          <w:color w:val="000000"/>
          <w:kern w:val="0"/>
          <w:sz w:val="24"/>
          <w:szCs w:val="24"/>
          <w:highlight w:val="white"/>
          <w:lang w:val="de-AT"/>
        </w:rPr>
        <w:t>Funktionen</w:t>
      </w:r>
    </w:p>
    <w:p w14:paraId="1149E396" w14:textId="6FF4ACC5" w:rsidR="001E3A51" w:rsidRPr="003F1C07" w:rsidRDefault="001E3A51" w:rsidP="001E3A51">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b/>
          <w:bCs/>
          <w:color w:val="000000"/>
          <w:kern w:val="0"/>
          <w:sz w:val="24"/>
          <w:szCs w:val="24"/>
          <w:highlight w:val="white"/>
          <w:lang w:val="de-AT"/>
        </w:rPr>
        <w:t>Lokale Funktionen</w:t>
      </w:r>
      <w:r w:rsidRPr="003F1C07">
        <w:rPr>
          <w:rFonts w:ascii="Arial" w:hAnsi="Arial" w:cs="Arial"/>
          <w:color w:val="000000"/>
          <w:kern w:val="0"/>
          <w:sz w:val="24"/>
          <w:szCs w:val="24"/>
          <w:highlight w:val="white"/>
          <w:lang w:val="de-AT"/>
        </w:rPr>
        <w:t xml:space="preserve"> sind Methoden, die innerhalb einer anderen Methode definiert werden. Sie sind nützlich, wenn eine Hilfsmethode nur innerhalb einer bestimmten Methode benötigt wird.</w:t>
      </w:r>
    </w:p>
    <w:p w14:paraId="077DB5F6" w14:textId="77777777" w:rsidR="00D36447" w:rsidRPr="003F1C07" w:rsidRDefault="00D36447" w:rsidP="001E3A51">
      <w:pPr>
        <w:autoSpaceDE w:val="0"/>
        <w:autoSpaceDN w:val="0"/>
        <w:adjustRightInd w:val="0"/>
        <w:spacing w:after="0" w:line="240" w:lineRule="auto"/>
        <w:rPr>
          <w:rFonts w:ascii="Arial" w:hAnsi="Arial" w:cs="Arial"/>
          <w:color w:val="000000"/>
          <w:kern w:val="0"/>
          <w:sz w:val="24"/>
          <w:szCs w:val="24"/>
          <w:highlight w:val="white"/>
          <w:lang w:val="de-AT"/>
        </w:rPr>
      </w:pPr>
    </w:p>
    <w:p w14:paraId="17B9B509"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Umkehren(</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eingabe</w:t>
      </w:r>
      <w:proofErr w:type="spellEnd"/>
      <w:r w:rsidRPr="003F1C07">
        <w:rPr>
          <w:rFonts w:ascii="Arial" w:hAnsi="Arial" w:cs="Arial"/>
          <w:color w:val="000000"/>
          <w:kern w:val="0"/>
          <w:sz w:val="24"/>
          <w:szCs w:val="24"/>
          <w:highlight w:val="white"/>
          <w:lang w:val="de-AT"/>
        </w:rPr>
        <w:t>)</w:t>
      </w:r>
    </w:p>
    <w:p w14:paraId="4A62E1AD"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4E7887A8"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char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ZeichenUmkehren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str</w:t>
      </w:r>
      <w:proofErr w:type="spellEnd"/>
      <w:r w:rsidRPr="003F1C07">
        <w:rPr>
          <w:rFonts w:ascii="Arial" w:hAnsi="Arial" w:cs="Arial"/>
          <w:color w:val="000000"/>
          <w:kern w:val="0"/>
          <w:sz w:val="24"/>
          <w:szCs w:val="24"/>
          <w:highlight w:val="white"/>
          <w:lang w:val="de-AT"/>
        </w:rPr>
        <w:t>)</w:t>
      </w:r>
    </w:p>
    <w:p w14:paraId="00F921C2"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lastRenderedPageBreak/>
        <w:t xml:space="preserve">           {</w:t>
      </w:r>
    </w:p>
    <w:p w14:paraId="7090CE44"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char</w:t>
      </w:r>
      <w:proofErr w:type="spellEnd"/>
      <w:r w:rsidRPr="003F1C07">
        <w:rPr>
          <w:rFonts w:ascii="Arial" w:hAnsi="Arial" w:cs="Arial"/>
          <w:color w:val="000000"/>
          <w:kern w:val="0"/>
          <w:sz w:val="24"/>
          <w:szCs w:val="24"/>
          <w:highlight w:val="white"/>
          <w:lang w:val="de-AT"/>
        </w:rPr>
        <w:t xml:space="preserve">[] chars = </w:t>
      </w:r>
      <w:proofErr w:type="spellStart"/>
      <w:r w:rsidRPr="003F1C07">
        <w:rPr>
          <w:rFonts w:ascii="Arial" w:hAnsi="Arial" w:cs="Arial"/>
          <w:color w:val="000000"/>
          <w:kern w:val="0"/>
          <w:sz w:val="24"/>
          <w:szCs w:val="24"/>
          <w:highlight w:val="white"/>
          <w:lang w:val="de-AT"/>
        </w:rPr>
        <w:t>str.ToCharArray</w:t>
      </w:r>
      <w:proofErr w:type="spellEnd"/>
      <w:r w:rsidRPr="003F1C07">
        <w:rPr>
          <w:rFonts w:ascii="Arial" w:hAnsi="Arial" w:cs="Arial"/>
          <w:color w:val="000000"/>
          <w:kern w:val="0"/>
          <w:sz w:val="24"/>
          <w:szCs w:val="24"/>
          <w:highlight w:val="white"/>
          <w:lang w:val="de-AT"/>
        </w:rPr>
        <w:t>();</w:t>
      </w:r>
    </w:p>
    <w:p w14:paraId="7E45E8C8" w14:textId="77777777" w:rsidR="00D36447" w:rsidRPr="002201D1" w:rsidRDefault="00D36447" w:rsidP="00D36447">
      <w:pPr>
        <w:autoSpaceDE w:val="0"/>
        <w:autoSpaceDN w:val="0"/>
        <w:adjustRightInd w:val="0"/>
        <w:spacing w:after="0" w:line="240" w:lineRule="auto"/>
        <w:rPr>
          <w:rFonts w:ascii="Arial" w:hAnsi="Arial" w:cs="Arial"/>
          <w:color w:val="000000"/>
          <w:kern w:val="0"/>
          <w:sz w:val="24"/>
          <w:szCs w:val="24"/>
          <w:highlight w:val="white"/>
          <w:lang w:val="en-GB"/>
        </w:rPr>
      </w:pPr>
      <w:r w:rsidRPr="003F1C07">
        <w:rPr>
          <w:rFonts w:ascii="Arial" w:hAnsi="Arial" w:cs="Arial"/>
          <w:color w:val="000000"/>
          <w:kern w:val="0"/>
          <w:sz w:val="24"/>
          <w:szCs w:val="24"/>
          <w:highlight w:val="white"/>
          <w:lang w:val="de-AT"/>
        </w:rPr>
        <w:t xml:space="preserve">               </w:t>
      </w:r>
      <w:r w:rsidRPr="002201D1">
        <w:rPr>
          <w:rFonts w:ascii="Arial" w:hAnsi="Arial" w:cs="Arial"/>
          <w:color w:val="2B91AF"/>
          <w:kern w:val="0"/>
          <w:sz w:val="24"/>
          <w:szCs w:val="24"/>
          <w:highlight w:val="white"/>
          <w:lang w:val="en-GB"/>
        </w:rPr>
        <w:t>Array</w:t>
      </w:r>
      <w:r w:rsidRPr="002201D1">
        <w:rPr>
          <w:rFonts w:ascii="Arial" w:hAnsi="Arial" w:cs="Arial"/>
          <w:color w:val="000000"/>
          <w:kern w:val="0"/>
          <w:sz w:val="24"/>
          <w:szCs w:val="24"/>
          <w:highlight w:val="white"/>
          <w:lang w:val="en-GB"/>
        </w:rPr>
        <w:t>.Reverse(chars);</w:t>
      </w:r>
    </w:p>
    <w:p w14:paraId="5B00438E" w14:textId="77777777" w:rsidR="00D36447" w:rsidRPr="002201D1" w:rsidRDefault="00D36447" w:rsidP="00D36447">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chars;</w:t>
      </w:r>
    </w:p>
    <w:p w14:paraId="342C8504"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2201D1">
        <w:rPr>
          <w:rFonts w:ascii="Arial" w:hAnsi="Arial" w:cs="Arial"/>
          <w:color w:val="000000"/>
          <w:kern w:val="0"/>
          <w:sz w:val="24"/>
          <w:szCs w:val="24"/>
          <w:highlight w:val="white"/>
          <w:lang w:val="en-GB"/>
        </w:rPr>
        <w:t xml:space="preserve">           </w:t>
      </w:r>
      <w:r w:rsidRPr="003F1C07">
        <w:rPr>
          <w:rFonts w:ascii="Arial" w:hAnsi="Arial" w:cs="Arial"/>
          <w:color w:val="000000"/>
          <w:kern w:val="0"/>
          <w:sz w:val="24"/>
          <w:szCs w:val="24"/>
          <w:highlight w:val="white"/>
          <w:lang w:val="de-AT"/>
        </w:rPr>
        <w:t>}</w:t>
      </w:r>
    </w:p>
    <w:p w14:paraId="2AF7A98B"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7A301116"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new</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ZeichenUmkehren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eingabe</w:t>
      </w:r>
      <w:proofErr w:type="spellEnd"/>
      <w:r w:rsidRPr="003F1C07">
        <w:rPr>
          <w:rFonts w:ascii="Arial" w:hAnsi="Arial" w:cs="Arial"/>
          <w:color w:val="000000"/>
          <w:kern w:val="0"/>
          <w:sz w:val="24"/>
          <w:szCs w:val="24"/>
          <w:highlight w:val="white"/>
          <w:lang w:val="de-AT"/>
        </w:rPr>
        <w:t>));</w:t>
      </w:r>
    </w:p>
    <w:p w14:paraId="11D7492C" w14:textId="210C5FCC"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D296632"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08D5032B"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text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"Hallo Welt"</w:t>
      </w:r>
      <w:r w:rsidRPr="003F1C07">
        <w:rPr>
          <w:rFonts w:ascii="Arial" w:hAnsi="Arial" w:cs="Arial"/>
          <w:color w:val="000000"/>
          <w:kern w:val="0"/>
          <w:sz w:val="24"/>
          <w:szCs w:val="24"/>
          <w:highlight w:val="white"/>
          <w:lang w:val="de-AT"/>
        </w:rPr>
        <w:t>;</w:t>
      </w:r>
    </w:p>
    <w:p w14:paraId="488EEC2B" w14:textId="6EE7416A"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umgekehrt = Umkehren(</w:t>
      </w:r>
      <w:proofErr w:type="spellStart"/>
      <w:r w:rsidRPr="003F1C07">
        <w:rPr>
          <w:rFonts w:ascii="Arial" w:hAnsi="Arial" w:cs="Arial"/>
          <w:color w:val="000000"/>
          <w:kern w:val="0"/>
          <w:sz w:val="24"/>
          <w:szCs w:val="24"/>
          <w:highlight w:val="white"/>
          <w:lang w:val="de-AT"/>
        </w:rPr>
        <w:t>text</w:t>
      </w:r>
      <w:proofErr w:type="spellEnd"/>
      <w:r w:rsidRPr="003F1C07">
        <w:rPr>
          <w:rFonts w:ascii="Arial" w:hAnsi="Arial" w:cs="Arial"/>
          <w:color w:val="000000"/>
          <w:kern w:val="0"/>
          <w:sz w:val="24"/>
          <w:szCs w:val="24"/>
          <w:highlight w:val="white"/>
          <w:lang w:val="de-AT"/>
        </w:rPr>
        <w:t>);</w:t>
      </w:r>
    </w:p>
    <w:p w14:paraId="70B623F2" w14:textId="77777777" w:rsidR="00372F9A" w:rsidRPr="003F1C07" w:rsidRDefault="00372F9A"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5CFC2145" w14:textId="3609B619" w:rsidR="00372F9A" w:rsidRPr="003F1C07" w:rsidRDefault="00372F9A" w:rsidP="00372F9A">
      <w:pPr>
        <w:autoSpaceDE w:val="0"/>
        <w:autoSpaceDN w:val="0"/>
        <w:adjustRightInd w:val="0"/>
        <w:spacing w:after="0" w:line="240" w:lineRule="auto"/>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Rekursive Funktionen</w:t>
      </w:r>
    </w:p>
    <w:p w14:paraId="494AB34D" w14:textId="07860AC6" w:rsidR="00372F9A" w:rsidRPr="003F1C07" w:rsidRDefault="00372F9A" w:rsidP="00372F9A">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Rekursive Funktionen sind Funktionen, die sich selbst innerhalb ihres eigenen Körpers aufrufen. Sie lösen Probleme, indem sie das gleiche Problem in kleinere Teilprobleme aufteilen, wobei der rekursive Aufruf jeweils eine Vereinfachung des ursprünglichen Problems darstellt.</w:t>
      </w:r>
    </w:p>
    <w:p w14:paraId="46613476" w14:textId="77777777" w:rsidR="00372F9A" w:rsidRPr="003F1C07" w:rsidRDefault="00372F9A" w:rsidP="00372F9A">
      <w:pPr>
        <w:autoSpaceDE w:val="0"/>
        <w:autoSpaceDN w:val="0"/>
        <w:adjustRightInd w:val="0"/>
        <w:spacing w:after="0" w:line="240" w:lineRule="auto"/>
        <w:rPr>
          <w:rFonts w:ascii="Arial" w:hAnsi="Arial" w:cs="Arial"/>
          <w:b/>
          <w:bCs/>
          <w:color w:val="000000"/>
          <w:kern w:val="0"/>
          <w:sz w:val="24"/>
          <w:szCs w:val="24"/>
          <w:highlight w:val="white"/>
          <w:lang w:val="de-AT"/>
        </w:rPr>
      </w:pPr>
    </w:p>
    <w:p w14:paraId="3D7EE4F3"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3F1C07">
        <w:rPr>
          <w:rFonts w:ascii="Arial" w:hAnsi="Arial" w:cs="Arial"/>
          <w:color w:val="000000"/>
          <w:kern w:val="0"/>
          <w:sz w:val="24"/>
          <w:szCs w:val="24"/>
          <w:highlight w:val="white"/>
          <w:lang w:val="de-AT"/>
        </w:rPr>
        <w:t xml:space="preserve">       </w:t>
      </w: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int</w:t>
      </w:r>
      <w:r w:rsidRPr="002201D1">
        <w:rPr>
          <w:rFonts w:ascii="Arial" w:hAnsi="Arial" w:cs="Arial"/>
          <w:color w:val="000000"/>
          <w:kern w:val="0"/>
          <w:sz w:val="24"/>
          <w:szCs w:val="24"/>
          <w:highlight w:val="white"/>
          <w:lang w:val="en-GB"/>
        </w:rPr>
        <w:t xml:space="preserve"> Fakultät(</w:t>
      </w:r>
      <w:r w:rsidRPr="002201D1">
        <w:rPr>
          <w:rFonts w:ascii="Arial" w:hAnsi="Arial" w:cs="Arial"/>
          <w:color w:val="0000FF"/>
          <w:kern w:val="0"/>
          <w:sz w:val="24"/>
          <w:szCs w:val="24"/>
          <w:highlight w:val="white"/>
          <w:lang w:val="en-GB"/>
        </w:rPr>
        <w:t>int</w:t>
      </w:r>
      <w:r w:rsidRPr="002201D1">
        <w:rPr>
          <w:rFonts w:ascii="Arial" w:hAnsi="Arial" w:cs="Arial"/>
          <w:color w:val="000000"/>
          <w:kern w:val="0"/>
          <w:sz w:val="24"/>
          <w:szCs w:val="24"/>
          <w:highlight w:val="white"/>
          <w:lang w:val="en-GB"/>
        </w:rPr>
        <w:t xml:space="preserve"> n)</w:t>
      </w:r>
    </w:p>
    <w:p w14:paraId="482217E4"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5EFB68F5"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if</w:t>
      </w:r>
      <w:r w:rsidRPr="002201D1">
        <w:rPr>
          <w:rFonts w:ascii="Arial" w:hAnsi="Arial" w:cs="Arial"/>
          <w:color w:val="000000"/>
          <w:kern w:val="0"/>
          <w:sz w:val="24"/>
          <w:szCs w:val="24"/>
          <w:highlight w:val="white"/>
          <w:lang w:val="en-GB"/>
        </w:rPr>
        <w:t xml:space="preserve"> (n &lt; 0) </w:t>
      </w:r>
      <w:r w:rsidRPr="002201D1">
        <w:rPr>
          <w:rFonts w:ascii="Arial" w:hAnsi="Arial" w:cs="Arial"/>
          <w:color w:val="0000FF"/>
          <w:kern w:val="0"/>
          <w:sz w:val="24"/>
          <w:szCs w:val="24"/>
          <w:highlight w:val="white"/>
          <w:lang w:val="en-GB"/>
        </w:rPr>
        <w:t>throw</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new</w:t>
      </w: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ArgumentException</w:t>
      </w:r>
      <w:r w:rsidRPr="002201D1">
        <w:rPr>
          <w:rFonts w:ascii="Arial" w:hAnsi="Arial" w:cs="Arial"/>
          <w:color w:val="000000"/>
          <w:kern w:val="0"/>
          <w:sz w:val="24"/>
          <w:szCs w:val="24"/>
          <w:highlight w:val="white"/>
          <w:lang w:val="en-GB"/>
        </w:rPr>
        <w:t>(</w:t>
      </w:r>
      <w:r w:rsidRPr="002201D1">
        <w:rPr>
          <w:rFonts w:ascii="Arial" w:hAnsi="Arial" w:cs="Arial"/>
          <w:color w:val="A31515"/>
          <w:kern w:val="0"/>
          <w:sz w:val="24"/>
          <w:szCs w:val="24"/>
          <w:highlight w:val="white"/>
          <w:lang w:val="en-GB"/>
        </w:rPr>
        <w:t>"n muss positiv sein"</w:t>
      </w:r>
      <w:r w:rsidRPr="002201D1">
        <w:rPr>
          <w:rFonts w:ascii="Arial" w:hAnsi="Arial" w:cs="Arial"/>
          <w:color w:val="000000"/>
          <w:kern w:val="0"/>
          <w:sz w:val="24"/>
          <w:szCs w:val="24"/>
          <w:highlight w:val="white"/>
          <w:lang w:val="en-GB"/>
        </w:rPr>
        <w:t>);</w:t>
      </w:r>
    </w:p>
    <w:p w14:paraId="6DF664C1"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r w:rsidRPr="002201D1">
        <w:rPr>
          <w:rFonts w:ascii="Arial" w:hAnsi="Arial" w:cs="Arial"/>
          <w:color w:val="000000"/>
          <w:kern w:val="0"/>
          <w:sz w:val="24"/>
          <w:szCs w:val="24"/>
          <w:highlight w:val="white"/>
          <w:lang w:val="en-GB"/>
        </w:rPr>
        <w:t xml:space="preserve">           </w:t>
      </w:r>
      <w:proofErr w:type="spellStart"/>
      <w:r w:rsidRPr="003F1C07">
        <w:rPr>
          <w:rFonts w:ascii="Arial" w:hAnsi="Arial" w:cs="Arial"/>
          <w:color w:val="0000FF"/>
          <w:kern w:val="0"/>
          <w:sz w:val="24"/>
          <w:szCs w:val="24"/>
          <w:highlight w:val="white"/>
          <w:lang w:val="de-AT"/>
        </w:rPr>
        <w:t>if</w:t>
      </w:r>
      <w:proofErr w:type="spellEnd"/>
      <w:r w:rsidRPr="003F1C07">
        <w:rPr>
          <w:rFonts w:ascii="Arial" w:hAnsi="Arial" w:cs="Arial"/>
          <w:color w:val="000000"/>
          <w:kern w:val="0"/>
          <w:sz w:val="24"/>
          <w:szCs w:val="24"/>
          <w:highlight w:val="white"/>
          <w:lang w:val="de-AT"/>
        </w:rPr>
        <w:t xml:space="preserve"> (n == 0)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1; </w:t>
      </w:r>
      <w:r w:rsidRPr="003F1C07">
        <w:rPr>
          <w:rFonts w:ascii="Arial" w:hAnsi="Arial" w:cs="Arial"/>
          <w:color w:val="008000"/>
          <w:kern w:val="0"/>
          <w:sz w:val="24"/>
          <w:szCs w:val="24"/>
          <w:highlight w:val="white"/>
          <w:lang w:val="de-AT"/>
        </w:rPr>
        <w:t>// Abbruchbedingung</w:t>
      </w:r>
    </w:p>
    <w:p w14:paraId="20843394"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p>
    <w:p w14:paraId="0ABB8B29"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n * Fakultät(n - 1); </w:t>
      </w:r>
      <w:r w:rsidRPr="003F1C07">
        <w:rPr>
          <w:rFonts w:ascii="Arial" w:hAnsi="Arial" w:cs="Arial"/>
          <w:color w:val="008000"/>
          <w:kern w:val="0"/>
          <w:sz w:val="24"/>
          <w:szCs w:val="24"/>
          <w:highlight w:val="white"/>
          <w:lang w:val="de-AT"/>
        </w:rPr>
        <w:t>// Rekursiver Aufruf</w:t>
      </w:r>
    </w:p>
    <w:p w14:paraId="519D90F9" w14:textId="57D667EE" w:rsidR="00372F9A" w:rsidRPr="003F1C07" w:rsidRDefault="00372F9A" w:rsidP="00372F9A">
      <w:pPr>
        <w:autoSpaceDE w:val="0"/>
        <w:autoSpaceDN w:val="0"/>
        <w:adjustRightInd w:val="0"/>
        <w:spacing w:after="0" w:line="240" w:lineRule="auto"/>
        <w:rPr>
          <w:rFonts w:ascii="Arial" w:hAnsi="Arial" w:cs="Arial"/>
          <w:b/>
          <w:bCs/>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7D7585E5"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48C2682E" w14:textId="42D1DC09" w:rsidR="00447EFD" w:rsidRPr="003F1C07" w:rsidRDefault="00670E5E" w:rsidP="00670E5E">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Anhang Wert- und Verweistypen</w:t>
      </w:r>
    </w:p>
    <w:p w14:paraId="516092A5" w14:textId="756DDF90" w:rsidR="00670E5E" w:rsidRPr="00670E5E" w:rsidRDefault="00670E5E" w:rsidP="00670E5E">
      <w:pPr>
        <w:spacing w:before="100" w:beforeAutospacing="1" w:after="100" w:afterAutospacing="1" w:line="240" w:lineRule="auto"/>
        <w:rPr>
          <w:rFonts w:ascii="Arial" w:eastAsia="Times New Roman" w:hAnsi="Arial" w:cs="Arial"/>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Wertetypen</w:t>
      </w:r>
      <w:r w:rsidRPr="00670E5E">
        <w:rPr>
          <w:rFonts w:ascii="Arial" w:eastAsia="Times New Roman" w:hAnsi="Arial" w:cs="Arial"/>
          <w:kern w:val="0"/>
          <w:sz w:val="24"/>
          <w:szCs w:val="24"/>
          <w:lang w:val="de-AT" w:eastAsia="de-DE"/>
          <w14:ligatures w14:val="none"/>
        </w:rPr>
        <w:t xml:space="preserve"> mit ihren Standardwerten:</w:t>
      </w:r>
    </w:p>
    <w:p w14:paraId="00E6A487" w14:textId="091DBF83"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 xml:space="preserve">Ganzzahlige Typen (Integral </w:t>
      </w:r>
      <w:proofErr w:type="spellStart"/>
      <w:r w:rsidRPr="00670E5E">
        <w:rPr>
          <w:rFonts w:ascii="Arial" w:eastAsia="Times New Roman" w:hAnsi="Arial" w:cs="Arial"/>
          <w:b/>
          <w:bCs/>
          <w:kern w:val="0"/>
          <w:sz w:val="24"/>
          <w:szCs w:val="24"/>
          <w:lang w:val="de-AT" w:eastAsia="de-DE"/>
          <w14:ligatures w14:val="none"/>
        </w:rPr>
        <w:t>Types</w:t>
      </w:r>
      <w:proofErr w:type="spellEnd"/>
      <w:r w:rsidRPr="00670E5E">
        <w:rPr>
          <w:rFonts w:ascii="Arial" w:eastAsia="Times New Roman" w:hAnsi="Arial" w:cs="Arial"/>
          <w:b/>
          <w:bCs/>
          <w:kern w:val="0"/>
          <w:sz w:val="24"/>
          <w:szCs w:val="24"/>
          <w:lang w:val="de-AT" w:eastAsia="de-DE"/>
          <w14:ligatures w14:val="none"/>
        </w:rPr>
        <w:t>)</w:t>
      </w:r>
    </w:p>
    <w:tbl>
      <w:tblPr>
        <w:tblStyle w:val="TabellemithellemGitternetz"/>
        <w:tblW w:w="0" w:type="auto"/>
        <w:tblLook w:val="04A0" w:firstRow="1" w:lastRow="0" w:firstColumn="1" w:lastColumn="0" w:noHBand="0" w:noVBand="1"/>
      </w:tblPr>
      <w:tblGrid>
        <w:gridCol w:w="884"/>
        <w:gridCol w:w="1750"/>
      </w:tblGrid>
      <w:tr w:rsidR="00670E5E" w:rsidRPr="00670E5E" w14:paraId="1A9ECE42" w14:textId="77777777" w:rsidTr="00670E5E">
        <w:tc>
          <w:tcPr>
            <w:tcW w:w="0" w:type="auto"/>
            <w:hideMark/>
          </w:tcPr>
          <w:p w14:paraId="2B4287B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325C511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7B0095C3" w14:textId="77777777" w:rsidTr="00670E5E">
        <w:tc>
          <w:tcPr>
            <w:tcW w:w="0" w:type="auto"/>
            <w:hideMark/>
          </w:tcPr>
          <w:p w14:paraId="595B8A56"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byte</w:t>
            </w:r>
            <w:proofErr w:type="spellEnd"/>
          </w:p>
        </w:tc>
        <w:tc>
          <w:tcPr>
            <w:tcW w:w="0" w:type="auto"/>
            <w:hideMark/>
          </w:tcPr>
          <w:p w14:paraId="27D6EAF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893F199" w14:textId="77777777" w:rsidTr="00670E5E">
        <w:tc>
          <w:tcPr>
            <w:tcW w:w="0" w:type="auto"/>
            <w:hideMark/>
          </w:tcPr>
          <w:p w14:paraId="607E5518"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sbyte</w:t>
            </w:r>
            <w:proofErr w:type="spellEnd"/>
          </w:p>
        </w:tc>
        <w:tc>
          <w:tcPr>
            <w:tcW w:w="0" w:type="auto"/>
            <w:hideMark/>
          </w:tcPr>
          <w:p w14:paraId="6993724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732FCBB" w14:textId="77777777" w:rsidTr="00670E5E">
        <w:tc>
          <w:tcPr>
            <w:tcW w:w="0" w:type="auto"/>
            <w:hideMark/>
          </w:tcPr>
          <w:p w14:paraId="3EA85253"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short</w:t>
            </w:r>
            <w:proofErr w:type="spellEnd"/>
          </w:p>
        </w:tc>
        <w:tc>
          <w:tcPr>
            <w:tcW w:w="0" w:type="auto"/>
            <w:hideMark/>
          </w:tcPr>
          <w:p w14:paraId="5A6B088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F6A1B9B" w14:textId="77777777" w:rsidTr="00670E5E">
        <w:tc>
          <w:tcPr>
            <w:tcW w:w="0" w:type="auto"/>
            <w:hideMark/>
          </w:tcPr>
          <w:p w14:paraId="5A167C08"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ushort</w:t>
            </w:r>
            <w:proofErr w:type="spellEnd"/>
          </w:p>
        </w:tc>
        <w:tc>
          <w:tcPr>
            <w:tcW w:w="0" w:type="auto"/>
            <w:hideMark/>
          </w:tcPr>
          <w:p w14:paraId="2BA1208A"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2085DA02" w14:textId="77777777" w:rsidTr="00670E5E">
        <w:tc>
          <w:tcPr>
            <w:tcW w:w="0" w:type="auto"/>
            <w:hideMark/>
          </w:tcPr>
          <w:p w14:paraId="04B2027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int</w:t>
            </w:r>
            <w:proofErr w:type="spellEnd"/>
          </w:p>
        </w:tc>
        <w:tc>
          <w:tcPr>
            <w:tcW w:w="0" w:type="auto"/>
            <w:hideMark/>
          </w:tcPr>
          <w:p w14:paraId="3C15846B"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19A86614" w14:textId="77777777" w:rsidTr="00670E5E">
        <w:tc>
          <w:tcPr>
            <w:tcW w:w="0" w:type="auto"/>
            <w:hideMark/>
          </w:tcPr>
          <w:p w14:paraId="4A09501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uint</w:t>
            </w:r>
            <w:proofErr w:type="spellEnd"/>
          </w:p>
        </w:tc>
        <w:tc>
          <w:tcPr>
            <w:tcW w:w="0" w:type="auto"/>
            <w:hideMark/>
          </w:tcPr>
          <w:p w14:paraId="6252B2F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377E6F7" w14:textId="77777777" w:rsidTr="00670E5E">
        <w:tc>
          <w:tcPr>
            <w:tcW w:w="0" w:type="auto"/>
            <w:hideMark/>
          </w:tcPr>
          <w:p w14:paraId="6C60D784"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long</w:t>
            </w:r>
            <w:proofErr w:type="spellEnd"/>
          </w:p>
        </w:tc>
        <w:tc>
          <w:tcPr>
            <w:tcW w:w="0" w:type="auto"/>
            <w:hideMark/>
          </w:tcPr>
          <w:p w14:paraId="5A38E361"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7FA600DD" w14:textId="77777777" w:rsidTr="00670E5E">
        <w:tc>
          <w:tcPr>
            <w:tcW w:w="0" w:type="auto"/>
            <w:hideMark/>
          </w:tcPr>
          <w:p w14:paraId="39E46CB2"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ulong</w:t>
            </w:r>
            <w:proofErr w:type="spellEnd"/>
          </w:p>
        </w:tc>
        <w:tc>
          <w:tcPr>
            <w:tcW w:w="0" w:type="auto"/>
            <w:hideMark/>
          </w:tcPr>
          <w:p w14:paraId="0B2AAFC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bl>
    <w:p w14:paraId="1E7C187F"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 xml:space="preserve">2. Fließkommatypen (Floating-Point </w:t>
      </w:r>
      <w:proofErr w:type="spellStart"/>
      <w:r w:rsidRPr="00670E5E">
        <w:rPr>
          <w:rFonts w:ascii="Arial" w:eastAsia="Times New Roman" w:hAnsi="Arial" w:cs="Arial"/>
          <w:b/>
          <w:bCs/>
          <w:kern w:val="0"/>
          <w:sz w:val="24"/>
          <w:szCs w:val="24"/>
          <w:lang w:val="de-AT" w:eastAsia="de-DE"/>
          <w14:ligatures w14:val="none"/>
        </w:rPr>
        <w:t>Types</w:t>
      </w:r>
      <w:proofErr w:type="spellEnd"/>
      <w:r w:rsidRPr="00670E5E">
        <w:rPr>
          <w:rFonts w:ascii="Arial" w:eastAsia="Times New Roman" w:hAnsi="Arial" w:cs="Arial"/>
          <w:b/>
          <w:bCs/>
          <w:kern w:val="0"/>
          <w:sz w:val="24"/>
          <w:szCs w:val="24"/>
          <w:lang w:val="de-AT" w:eastAsia="de-DE"/>
          <w14:ligatures w14:val="none"/>
        </w:rPr>
        <w:t>)</w:t>
      </w:r>
    </w:p>
    <w:tbl>
      <w:tblPr>
        <w:tblStyle w:val="TabellemithellemGitternetz"/>
        <w:tblW w:w="0" w:type="auto"/>
        <w:tblLook w:val="04A0" w:firstRow="1" w:lastRow="0" w:firstColumn="1" w:lastColumn="0" w:noHBand="0" w:noVBand="1"/>
      </w:tblPr>
      <w:tblGrid>
        <w:gridCol w:w="1043"/>
        <w:gridCol w:w="1750"/>
      </w:tblGrid>
      <w:tr w:rsidR="00670E5E" w:rsidRPr="00670E5E" w14:paraId="49DFD5B6" w14:textId="77777777" w:rsidTr="00670E5E">
        <w:tc>
          <w:tcPr>
            <w:tcW w:w="0" w:type="auto"/>
            <w:hideMark/>
          </w:tcPr>
          <w:p w14:paraId="19C47D8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220F8EA3"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4392C901" w14:textId="77777777" w:rsidTr="00670E5E">
        <w:tc>
          <w:tcPr>
            <w:tcW w:w="0" w:type="auto"/>
            <w:hideMark/>
          </w:tcPr>
          <w:p w14:paraId="2B16806F"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float</w:t>
            </w:r>
            <w:proofErr w:type="spellEnd"/>
          </w:p>
        </w:tc>
        <w:tc>
          <w:tcPr>
            <w:tcW w:w="0" w:type="auto"/>
            <w:hideMark/>
          </w:tcPr>
          <w:p w14:paraId="1949E995"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0.0f</w:t>
            </w:r>
          </w:p>
        </w:tc>
      </w:tr>
      <w:tr w:rsidR="00670E5E" w:rsidRPr="00670E5E" w14:paraId="289F6F7A" w14:textId="77777777" w:rsidTr="00670E5E">
        <w:tc>
          <w:tcPr>
            <w:tcW w:w="0" w:type="auto"/>
            <w:hideMark/>
          </w:tcPr>
          <w:p w14:paraId="7135F6F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double</w:t>
            </w:r>
          </w:p>
        </w:tc>
        <w:tc>
          <w:tcPr>
            <w:tcW w:w="0" w:type="auto"/>
            <w:hideMark/>
          </w:tcPr>
          <w:p w14:paraId="3E504623"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0.0d</w:t>
            </w:r>
          </w:p>
        </w:tc>
      </w:tr>
      <w:tr w:rsidR="00670E5E" w:rsidRPr="003F1C07" w14:paraId="296761F0" w14:textId="77777777" w:rsidTr="00EF68B5">
        <w:tc>
          <w:tcPr>
            <w:tcW w:w="0" w:type="auto"/>
            <w:vAlign w:val="center"/>
          </w:tcPr>
          <w:p w14:paraId="3F2A898B" w14:textId="4132F3E4" w:rsidR="00670E5E" w:rsidRPr="003F1C07"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decimal</w:t>
            </w:r>
            <w:proofErr w:type="spellEnd"/>
          </w:p>
        </w:tc>
        <w:tc>
          <w:tcPr>
            <w:tcW w:w="0" w:type="auto"/>
            <w:vAlign w:val="center"/>
          </w:tcPr>
          <w:p w14:paraId="5DEB5D4E" w14:textId="5AC33F14" w:rsidR="00670E5E" w:rsidRPr="003F1C07"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0.0m</w:t>
            </w:r>
          </w:p>
        </w:tc>
      </w:tr>
    </w:tbl>
    <w:p w14:paraId="07846F18"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lastRenderedPageBreak/>
        <w:t>3. Zeichen-Typ (Character Type)</w:t>
      </w:r>
    </w:p>
    <w:tbl>
      <w:tblPr>
        <w:tblStyle w:val="TabellemithellemGitternetz"/>
        <w:tblW w:w="0" w:type="auto"/>
        <w:tblLook w:val="04A0" w:firstRow="1" w:lastRow="0" w:firstColumn="1" w:lastColumn="0" w:noHBand="0" w:noVBand="1"/>
      </w:tblPr>
      <w:tblGrid>
        <w:gridCol w:w="683"/>
        <w:gridCol w:w="1750"/>
      </w:tblGrid>
      <w:tr w:rsidR="00670E5E" w:rsidRPr="00670E5E" w14:paraId="68F12CFA" w14:textId="77777777" w:rsidTr="00670E5E">
        <w:tc>
          <w:tcPr>
            <w:tcW w:w="0" w:type="auto"/>
            <w:hideMark/>
          </w:tcPr>
          <w:p w14:paraId="7EA6A20A"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59A34DEC"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1FAFFCBE" w14:textId="77777777" w:rsidTr="00670E5E">
        <w:tc>
          <w:tcPr>
            <w:tcW w:w="0" w:type="auto"/>
            <w:hideMark/>
          </w:tcPr>
          <w:p w14:paraId="07574F4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char</w:t>
            </w:r>
            <w:proofErr w:type="spellEnd"/>
          </w:p>
        </w:tc>
        <w:tc>
          <w:tcPr>
            <w:tcW w:w="0" w:type="auto"/>
            <w:hideMark/>
          </w:tcPr>
          <w:p w14:paraId="3B895C8A"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bl>
    <w:p w14:paraId="3D7FBA00"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4. Boolescher Typ (Boolean Type)</w:t>
      </w:r>
    </w:p>
    <w:tbl>
      <w:tblPr>
        <w:tblStyle w:val="TabellemithellemGitternetz"/>
        <w:tblW w:w="0" w:type="auto"/>
        <w:tblLook w:val="04A0" w:firstRow="1" w:lastRow="0" w:firstColumn="1" w:lastColumn="0" w:noHBand="0" w:noVBand="1"/>
      </w:tblPr>
      <w:tblGrid>
        <w:gridCol w:w="670"/>
        <w:gridCol w:w="1750"/>
      </w:tblGrid>
      <w:tr w:rsidR="00670E5E" w:rsidRPr="00670E5E" w14:paraId="25461A28" w14:textId="77777777" w:rsidTr="00670E5E">
        <w:tc>
          <w:tcPr>
            <w:tcW w:w="0" w:type="auto"/>
            <w:hideMark/>
          </w:tcPr>
          <w:p w14:paraId="680F5595"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2F532F30"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6B530FD5" w14:textId="77777777" w:rsidTr="00670E5E">
        <w:tc>
          <w:tcPr>
            <w:tcW w:w="0" w:type="auto"/>
            <w:hideMark/>
          </w:tcPr>
          <w:p w14:paraId="0D664295"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bool</w:t>
            </w:r>
            <w:proofErr w:type="spellEnd"/>
          </w:p>
        </w:tc>
        <w:tc>
          <w:tcPr>
            <w:tcW w:w="0" w:type="auto"/>
            <w:hideMark/>
          </w:tcPr>
          <w:p w14:paraId="2714FDA3"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false</w:t>
            </w:r>
            <w:proofErr w:type="spellEnd"/>
          </w:p>
        </w:tc>
      </w:tr>
    </w:tbl>
    <w:p w14:paraId="5A5C0CE7" w14:textId="77777777" w:rsidR="001A5432" w:rsidRDefault="001A5432" w:rsidP="001A5432">
      <w:pPr>
        <w:jc w:val="center"/>
        <w:rPr>
          <w:rFonts w:ascii="Arial" w:hAnsi="Arial" w:cs="Arial"/>
          <w:sz w:val="24"/>
          <w:szCs w:val="24"/>
          <w:lang w:val="de-AT"/>
        </w:rPr>
      </w:pPr>
    </w:p>
    <w:p w14:paraId="2CB2EA5C" w14:textId="3FE4AF82" w:rsidR="00FA2307" w:rsidRPr="00670E5E" w:rsidRDefault="00FA2307" w:rsidP="00FA2307">
      <w:pPr>
        <w:spacing w:before="100" w:beforeAutospacing="1" w:after="100" w:afterAutospacing="1" w:line="240" w:lineRule="auto"/>
        <w:rPr>
          <w:rFonts w:ascii="Arial" w:eastAsia="Times New Roman" w:hAnsi="Arial" w:cs="Arial"/>
          <w:kern w:val="0"/>
          <w:sz w:val="24"/>
          <w:szCs w:val="24"/>
          <w:lang w:val="de-AT" w:eastAsia="de-DE"/>
          <w14:ligatures w14:val="none"/>
        </w:rPr>
      </w:pPr>
      <w:r>
        <w:rPr>
          <w:rFonts w:ascii="Arial" w:eastAsia="Times New Roman" w:hAnsi="Arial" w:cs="Arial"/>
          <w:b/>
          <w:bCs/>
          <w:kern w:val="0"/>
          <w:sz w:val="24"/>
          <w:szCs w:val="24"/>
          <w:lang w:val="de-AT" w:eastAsia="de-DE"/>
          <w14:ligatures w14:val="none"/>
        </w:rPr>
        <w:t>Verweistypen</w:t>
      </w:r>
      <w:r w:rsidRPr="00670E5E">
        <w:rPr>
          <w:rFonts w:ascii="Arial" w:eastAsia="Times New Roman" w:hAnsi="Arial" w:cs="Arial"/>
          <w:kern w:val="0"/>
          <w:sz w:val="24"/>
          <w:szCs w:val="24"/>
          <w:lang w:val="de-AT" w:eastAsia="de-DE"/>
          <w14:ligatures w14:val="none"/>
        </w:rPr>
        <w:t xml:space="preserve"> mit ihren Standardwerten:</w:t>
      </w:r>
    </w:p>
    <w:tbl>
      <w:tblPr>
        <w:tblStyle w:val="TabellemithellemGitternetz"/>
        <w:tblW w:w="0" w:type="auto"/>
        <w:tblLook w:val="04A0" w:firstRow="1" w:lastRow="0" w:firstColumn="1" w:lastColumn="0" w:noHBand="0" w:noVBand="1"/>
      </w:tblPr>
      <w:tblGrid>
        <w:gridCol w:w="2124"/>
        <w:gridCol w:w="1750"/>
      </w:tblGrid>
      <w:tr w:rsidR="00FA2307" w:rsidRPr="00670E5E" w14:paraId="61409107" w14:textId="77777777" w:rsidTr="00573E2A">
        <w:tc>
          <w:tcPr>
            <w:tcW w:w="0" w:type="auto"/>
            <w:hideMark/>
          </w:tcPr>
          <w:p w14:paraId="38AC9020" w14:textId="77777777" w:rsidR="00FA2307" w:rsidRPr="00670E5E" w:rsidRDefault="00FA2307" w:rsidP="00573E2A">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4F21DDA3" w14:textId="77777777" w:rsidR="00FA2307" w:rsidRPr="00670E5E" w:rsidRDefault="00FA2307" w:rsidP="00573E2A">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FA2307" w:rsidRPr="00670E5E" w14:paraId="3B650E83" w14:textId="77777777" w:rsidTr="00573E2A">
        <w:tc>
          <w:tcPr>
            <w:tcW w:w="0" w:type="auto"/>
            <w:hideMark/>
          </w:tcPr>
          <w:p w14:paraId="05089915" w14:textId="34D81DAD" w:rsidR="00FA2307" w:rsidRPr="00670E5E" w:rsidRDefault="00FA2307" w:rsidP="00573E2A">
            <w:pPr>
              <w:rPr>
                <w:rFonts w:ascii="Arial" w:eastAsia="Times New Roman" w:hAnsi="Arial" w:cs="Arial"/>
                <w:kern w:val="0"/>
                <w:sz w:val="24"/>
                <w:szCs w:val="24"/>
                <w:lang w:val="de-AT" w:eastAsia="de-DE"/>
                <w14:ligatures w14:val="none"/>
              </w:rPr>
            </w:pPr>
            <w:r>
              <w:rPr>
                <w:rFonts w:ascii="Arial" w:eastAsia="Times New Roman" w:hAnsi="Arial" w:cs="Arial"/>
                <w:kern w:val="0"/>
                <w:sz w:val="24"/>
                <w:szCs w:val="24"/>
                <w:lang w:val="de-AT" w:eastAsia="de-DE"/>
                <w14:ligatures w14:val="none"/>
              </w:rPr>
              <w:t>Alle Verweistypen</w:t>
            </w:r>
          </w:p>
        </w:tc>
        <w:tc>
          <w:tcPr>
            <w:tcW w:w="0" w:type="auto"/>
            <w:hideMark/>
          </w:tcPr>
          <w:p w14:paraId="35E55E72" w14:textId="703542A2" w:rsidR="00FA2307" w:rsidRPr="00670E5E" w:rsidRDefault="00FA2307" w:rsidP="00573E2A">
            <w:pPr>
              <w:rPr>
                <w:rFonts w:ascii="Arial" w:eastAsia="Times New Roman" w:hAnsi="Arial" w:cs="Arial"/>
                <w:kern w:val="0"/>
                <w:sz w:val="24"/>
                <w:szCs w:val="24"/>
                <w:lang w:val="de-AT" w:eastAsia="de-DE"/>
                <w14:ligatures w14:val="none"/>
              </w:rPr>
            </w:pPr>
            <w:r>
              <w:rPr>
                <w:rFonts w:ascii="Arial" w:eastAsia="Times New Roman" w:hAnsi="Arial" w:cs="Arial"/>
                <w:kern w:val="0"/>
                <w:sz w:val="24"/>
                <w:szCs w:val="24"/>
                <w:lang w:val="de-AT" w:eastAsia="de-DE"/>
                <w14:ligatures w14:val="none"/>
              </w:rPr>
              <w:t>null</w:t>
            </w:r>
          </w:p>
        </w:tc>
      </w:tr>
    </w:tbl>
    <w:p w14:paraId="70BD6404" w14:textId="77777777" w:rsidR="00FA2307" w:rsidRPr="003F1C07" w:rsidRDefault="00FA2307" w:rsidP="00FA2307">
      <w:pPr>
        <w:rPr>
          <w:rFonts w:ascii="Arial" w:hAnsi="Arial" w:cs="Arial"/>
          <w:sz w:val="24"/>
          <w:szCs w:val="24"/>
          <w:lang w:val="de-AT"/>
        </w:rPr>
      </w:pPr>
    </w:p>
    <w:sectPr w:rsidR="00FA2307" w:rsidRPr="003F1C0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C621F" w14:textId="77777777" w:rsidR="008812BC" w:rsidRDefault="008812BC" w:rsidP="002201D1">
      <w:pPr>
        <w:spacing w:after="0" w:line="240" w:lineRule="auto"/>
      </w:pPr>
      <w:r>
        <w:separator/>
      </w:r>
    </w:p>
  </w:endnote>
  <w:endnote w:type="continuationSeparator" w:id="0">
    <w:p w14:paraId="16FBD59A" w14:textId="77777777" w:rsidR="008812BC" w:rsidRDefault="008812BC" w:rsidP="0022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D159E" w14:textId="51A4BA29" w:rsidR="002201D1" w:rsidRPr="002201D1" w:rsidRDefault="002201D1" w:rsidP="002201D1">
    <w:pPr>
      <w:rPr>
        <w:rFonts w:ascii="Arial" w:hAnsi="Arial" w:cs="Arial"/>
        <w:sz w:val="24"/>
        <w:szCs w:val="24"/>
        <w:lang w:val="de-AT"/>
      </w:rPr>
    </w:pPr>
    <w:r w:rsidRPr="002201D1">
      <w:rPr>
        <w:rFonts w:ascii="Arial" w:hAnsi="Arial" w:cs="Arial"/>
        <w:sz w:val="24"/>
        <w:szCs w:val="24"/>
        <w:lang w:val="de-AT"/>
      </w:rPr>
      <w:t>Werttypen &amp; Verweistypen / benutzerdefinierte Methoden</w:t>
    </w:r>
    <w:r>
      <w:rPr>
        <w:rFonts w:ascii="Arial" w:hAnsi="Arial" w:cs="Arial"/>
        <w:sz w:val="24"/>
        <w:szCs w:val="24"/>
        <w:lang w:val="de-AT"/>
      </w:rPr>
      <w:t xml:space="preserve"> </w:t>
    </w:r>
    <w:r w:rsidRPr="002201D1">
      <w:rPr>
        <w:rFonts w:ascii="Arial" w:hAnsi="Arial" w:cs="Arial"/>
        <w:sz w:val="24"/>
        <w:szCs w:val="24"/>
        <w:lang w:val="de-AT"/>
      </w:rPr>
      <w:t>Roman Peter Poczesniok</w:t>
    </w:r>
  </w:p>
  <w:p w14:paraId="2269F231" w14:textId="77777777" w:rsidR="002201D1" w:rsidRDefault="002201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56C18" w14:textId="77777777" w:rsidR="008812BC" w:rsidRDefault="008812BC" w:rsidP="002201D1">
      <w:pPr>
        <w:spacing w:after="0" w:line="240" w:lineRule="auto"/>
      </w:pPr>
      <w:r>
        <w:separator/>
      </w:r>
    </w:p>
  </w:footnote>
  <w:footnote w:type="continuationSeparator" w:id="0">
    <w:p w14:paraId="4EEF3359" w14:textId="77777777" w:rsidR="008812BC" w:rsidRDefault="008812BC" w:rsidP="00220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6E83"/>
    <w:multiLevelType w:val="multilevel"/>
    <w:tmpl w:val="EBF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3C9"/>
    <w:multiLevelType w:val="multilevel"/>
    <w:tmpl w:val="0F6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D6A68"/>
    <w:multiLevelType w:val="multilevel"/>
    <w:tmpl w:val="D6E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B6B01"/>
    <w:multiLevelType w:val="multilevel"/>
    <w:tmpl w:val="93C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52EB6"/>
    <w:multiLevelType w:val="multilevel"/>
    <w:tmpl w:val="6E7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E14CF"/>
    <w:multiLevelType w:val="multilevel"/>
    <w:tmpl w:val="1D8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65693">
    <w:abstractNumId w:val="3"/>
  </w:num>
  <w:num w:numId="2" w16cid:durableId="1301302511">
    <w:abstractNumId w:val="1"/>
  </w:num>
  <w:num w:numId="3" w16cid:durableId="1156796817">
    <w:abstractNumId w:val="5"/>
  </w:num>
  <w:num w:numId="4" w16cid:durableId="1965695310">
    <w:abstractNumId w:val="2"/>
  </w:num>
  <w:num w:numId="5" w16cid:durableId="43257653">
    <w:abstractNumId w:val="4"/>
  </w:num>
  <w:num w:numId="6" w16cid:durableId="48844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5C"/>
    <w:rsid w:val="000079ED"/>
    <w:rsid w:val="00011FCA"/>
    <w:rsid w:val="00013315"/>
    <w:rsid w:val="000261F9"/>
    <w:rsid w:val="000323F3"/>
    <w:rsid w:val="00033C15"/>
    <w:rsid w:val="000E0B41"/>
    <w:rsid w:val="000F6C51"/>
    <w:rsid w:val="00125CD9"/>
    <w:rsid w:val="001507EB"/>
    <w:rsid w:val="00150F1C"/>
    <w:rsid w:val="001A5432"/>
    <w:rsid w:val="001B19CC"/>
    <w:rsid w:val="001E3A51"/>
    <w:rsid w:val="001F073B"/>
    <w:rsid w:val="00213052"/>
    <w:rsid w:val="002201D1"/>
    <w:rsid w:val="00231DBA"/>
    <w:rsid w:val="002348C0"/>
    <w:rsid w:val="002624E0"/>
    <w:rsid w:val="00284FD5"/>
    <w:rsid w:val="002A484D"/>
    <w:rsid w:val="0034060D"/>
    <w:rsid w:val="003441EA"/>
    <w:rsid w:val="00345423"/>
    <w:rsid w:val="00372F9A"/>
    <w:rsid w:val="0037754E"/>
    <w:rsid w:val="003C1D10"/>
    <w:rsid w:val="003D2D69"/>
    <w:rsid w:val="003F1C07"/>
    <w:rsid w:val="00447EFD"/>
    <w:rsid w:val="00450958"/>
    <w:rsid w:val="00451D45"/>
    <w:rsid w:val="00471571"/>
    <w:rsid w:val="00506A37"/>
    <w:rsid w:val="005131B0"/>
    <w:rsid w:val="005216F1"/>
    <w:rsid w:val="005C486C"/>
    <w:rsid w:val="005D2EA9"/>
    <w:rsid w:val="0061284B"/>
    <w:rsid w:val="0063448F"/>
    <w:rsid w:val="00635DF1"/>
    <w:rsid w:val="00636232"/>
    <w:rsid w:val="00670E5E"/>
    <w:rsid w:val="0068461F"/>
    <w:rsid w:val="0068610C"/>
    <w:rsid w:val="006F3F11"/>
    <w:rsid w:val="00702D75"/>
    <w:rsid w:val="007056B0"/>
    <w:rsid w:val="00730A1E"/>
    <w:rsid w:val="0078340C"/>
    <w:rsid w:val="007B4DD8"/>
    <w:rsid w:val="007E3D27"/>
    <w:rsid w:val="00811F2A"/>
    <w:rsid w:val="00832AE2"/>
    <w:rsid w:val="008346B6"/>
    <w:rsid w:val="008812BC"/>
    <w:rsid w:val="00895B5C"/>
    <w:rsid w:val="008C1747"/>
    <w:rsid w:val="0090541B"/>
    <w:rsid w:val="00920EE4"/>
    <w:rsid w:val="009303D9"/>
    <w:rsid w:val="00945CA0"/>
    <w:rsid w:val="0098050C"/>
    <w:rsid w:val="0098156B"/>
    <w:rsid w:val="009C0158"/>
    <w:rsid w:val="009F6E47"/>
    <w:rsid w:val="00A4096D"/>
    <w:rsid w:val="00A85931"/>
    <w:rsid w:val="00AA4795"/>
    <w:rsid w:val="00AF1E46"/>
    <w:rsid w:val="00B16DAA"/>
    <w:rsid w:val="00B43768"/>
    <w:rsid w:val="00B472BE"/>
    <w:rsid w:val="00B61399"/>
    <w:rsid w:val="00B64674"/>
    <w:rsid w:val="00B82868"/>
    <w:rsid w:val="00BA4DD6"/>
    <w:rsid w:val="00BD0778"/>
    <w:rsid w:val="00C106F9"/>
    <w:rsid w:val="00C237ED"/>
    <w:rsid w:val="00C72A9A"/>
    <w:rsid w:val="00C747EF"/>
    <w:rsid w:val="00C84936"/>
    <w:rsid w:val="00CB738A"/>
    <w:rsid w:val="00D36447"/>
    <w:rsid w:val="00D53A6F"/>
    <w:rsid w:val="00D744D9"/>
    <w:rsid w:val="00DA0C07"/>
    <w:rsid w:val="00DC3CE7"/>
    <w:rsid w:val="00DC7CD0"/>
    <w:rsid w:val="00DD17B7"/>
    <w:rsid w:val="00DF3E0A"/>
    <w:rsid w:val="00E75BE6"/>
    <w:rsid w:val="00E85C0D"/>
    <w:rsid w:val="00EC3960"/>
    <w:rsid w:val="00EC5BB0"/>
    <w:rsid w:val="00EF66CE"/>
    <w:rsid w:val="00F0293E"/>
    <w:rsid w:val="00F36F87"/>
    <w:rsid w:val="00F43C64"/>
    <w:rsid w:val="00F77CBF"/>
    <w:rsid w:val="00F84C45"/>
    <w:rsid w:val="00FA2307"/>
    <w:rsid w:val="00FB4E36"/>
    <w:rsid w:val="00FB6012"/>
    <w:rsid w:val="00FC075D"/>
    <w:rsid w:val="00FC45B1"/>
    <w:rsid w:val="00FD570F"/>
    <w:rsid w:val="00FE69B2"/>
    <w:rsid w:val="00FF52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8E00"/>
  <w15:chartTrackingRefBased/>
  <w15:docId w15:val="{FF7BAAF4-6480-4650-AC75-2C921BB0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2307"/>
  </w:style>
  <w:style w:type="paragraph" w:styleId="berschrift1">
    <w:name w:val="heading 1"/>
    <w:basedOn w:val="Standard"/>
    <w:next w:val="Standard"/>
    <w:link w:val="berschrift1Zchn"/>
    <w:uiPriority w:val="9"/>
    <w:qFormat/>
    <w:rsid w:val="00895B5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895B5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95B5C"/>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895B5C"/>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95B5C"/>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895B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95B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95B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95B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B5C"/>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895B5C"/>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95B5C"/>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895B5C"/>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95B5C"/>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895B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95B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95B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95B5C"/>
    <w:rPr>
      <w:rFonts w:eastAsiaTheme="majorEastAsia" w:cstheme="majorBidi"/>
      <w:color w:val="272727" w:themeColor="text1" w:themeTint="D8"/>
    </w:rPr>
  </w:style>
  <w:style w:type="paragraph" w:styleId="Titel">
    <w:name w:val="Title"/>
    <w:basedOn w:val="Standard"/>
    <w:next w:val="Standard"/>
    <w:link w:val="TitelZchn"/>
    <w:uiPriority w:val="10"/>
    <w:qFormat/>
    <w:rsid w:val="00895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5B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5B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95B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95B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95B5C"/>
    <w:rPr>
      <w:i/>
      <w:iCs/>
      <w:color w:val="404040" w:themeColor="text1" w:themeTint="BF"/>
    </w:rPr>
  </w:style>
  <w:style w:type="paragraph" w:styleId="Listenabsatz">
    <w:name w:val="List Paragraph"/>
    <w:basedOn w:val="Standard"/>
    <w:uiPriority w:val="34"/>
    <w:qFormat/>
    <w:rsid w:val="00895B5C"/>
    <w:pPr>
      <w:ind w:left="720"/>
      <w:contextualSpacing/>
    </w:pPr>
  </w:style>
  <w:style w:type="character" w:styleId="IntensiveHervorhebung">
    <w:name w:val="Intense Emphasis"/>
    <w:basedOn w:val="Absatz-Standardschriftart"/>
    <w:uiPriority w:val="21"/>
    <w:qFormat/>
    <w:rsid w:val="00895B5C"/>
    <w:rPr>
      <w:i/>
      <w:iCs/>
      <w:color w:val="2E74B5" w:themeColor="accent1" w:themeShade="BF"/>
    </w:rPr>
  </w:style>
  <w:style w:type="paragraph" w:styleId="IntensivesZitat">
    <w:name w:val="Intense Quote"/>
    <w:basedOn w:val="Standard"/>
    <w:next w:val="Standard"/>
    <w:link w:val="IntensivesZitatZchn"/>
    <w:uiPriority w:val="30"/>
    <w:qFormat/>
    <w:rsid w:val="00895B5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895B5C"/>
    <w:rPr>
      <w:i/>
      <w:iCs/>
      <w:color w:val="2E74B5" w:themeColor="accent1" w:themeShade="BF"/>
    </w:rPr>
  </w:style>
  <w:style w:type="character" w:styleId="IntensiverVerweis">
    <w:name w:val="Intense Reference"/>
    <w:basedOn w:val="Absatz-Standardschriftart"/>
    <w:uiPriority w:val="32"/>
    <w:qFormat/>
    <w:rsid w:val="00895B5C"/>
    <w:rPr>
      <w:b/>
      <w:bCs/>
      <w:smallCaps/>
      <w:color w:val="2E74B5" w:themeColor="accent1" w:themeShade="BF"/>
      <w:spacing w:val="5"/>
    </w:rPr>
  </w:style>
  <w:style w:type="character" w:styleId="Fett">
    <w:name w:val="Strong"/>
    <w:basedOn w:val="Absatz-Standardschriftart"/>
    <w:uiPriority w:val="22"/>
    <w:qFormat/>
    <w:rsid w:val="00E75BE6"/>
    <w:rPr>
      <w:b/>
      <w:bCs/>
    </w:rPr>
  </w:style>
  <w:style w:type="character" w:styleId="HTMLCode">
    <w:name w:val="HTML Code"/>
    <w:basedOn w:val="Absatz-Standardschriftart"/>
    <w:uiPriority w:val="99"/>
    <w:semiHidden/>
    <w:unhideWhenUsed/>
    <w:rsid w:val="00E75BE6"/>
    <w:rPr>
      <w:rFonts w:ascii="Courier New" w:eastAsia="Times New Roman" w:hAnsi="Courier New" w:cs="Courier New"/>
      <w:sz w:val="20"/>
      <w:szCs w:val="20"/>
    </w:rPr>
  </w:style>
  <w:style w:type="table" w:styleId="Tabellenraster">
    <w:name w:val="Table Grid"/>
    <w:basedOn w:val="NormaleTabelle"/>
    <w:uiPriority w:val="39"/>
    <w:rsid w:val="00670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670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670E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2201D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201D1"/>
  </w:style>
  <w:style w:type="paragraph" w:styleId="Fuzeile">
    <w:name w:val="footer"/>
    <w:basedOn w:val="Standard"/>
    <w:link w:val="FuzeileZchn"/>
    <w:uiPriority w:val="99"/>
    <w:unhideWhenUsed/>
    <w:rsid w:val="002201D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557678">
      <w:bodyDiv w:val="1"/>
      <w:marLeft w:val="0"/>
      <w:marRight w:val="0"/>
      <w:marTop w:val="0"/>
      <w:marBottom w:val="0"/>
      <w:divBdr>
        <w:top w:val="none" w:sz="0" w:space="0" w:color="auto"/>
        <w:left w:val="none" w:sz="0" w:space="0" w:color="auto"/>
        <w:bottom w:val="none" w:sz="0" w:space="0" w:color="auto"/>
        <w:right w:val="none" w:sz="0" w:space="0" w:color="auto"/>
      </w:divBdr>
    </w:div>
    <w:div w:id="863981778">
      <w:bodyDiv w:val="1"/>
      <w:marLeft w:val="0"/>
      <w:marRight w:val="0"/>
      <w:marTop w:val="0"/>
      <w:marBottom w:val="0"/>
      <w:divBdr>
        <w:top w:val="none" w:sz="0" w:space="0" w:color="auto"/>
        <w:left w:val="none" w:sz="0" w:space="0" w:color="auto"/>
        <w:bottom w:val="none" w:sz="0" w:space="0" w:color="auto"/>
        <w:right w:val="none" w:sz="0" w:space="0" w:color="auto"/>
      </w:divBdr>
    </w:div>
    <w:div w:id="877745086">
      <w:bodyDiv w:val="1"/>
      <w:marLeft w:val="0"/>
      <w:marRight w:val="0"/>
      <w:marTop w:val="0"/>
      <w:marBottom w:val="0"/>
      <w:divBdr>
        <w:top w:val="none" w:sz="0" w:space="0" w:color="auto"/>
        <w:left w:val="none" w:sz="0" w:space="0" w:color="auto"/>
        <w:bottom w:val="none" w:sz="0" w:space="0" w:color="auto"/>
        <w:right w:val="none" w:sz="0" w:space="0" w:color="auto"/>
      </w:divBdr>
    </w:div>
    <w:div w:id="1160078507">
      <w:bodyDiv w:val="1"/>
      <w:marLeft w:val="0"/>
      <w:marRight w:val="0"/>
      <w:marTop w:val="0"/>
      <w:marBottom w:val="0"/>
      <w:divBdr>
        <w:top w:val="none" w:sz="0" w:space="0" w:color="auto"/>
        <w:left w:val="none" w:sz="0" w:space="0" w:color="auto"/>
        <w:bottom w:val="none" w:sz="0" w:space="0" w:color="auto"/>
        <w:right w:val="none" w:sz="0" w:space="0" w:color="auto"/>
      </w:divBdr>
    </w:div>
    <w:div w:id="1586064829">
      <w:bodyDiv w:val="1"/>
      <w:marLeft w:val="0"/>
      <w:marRight w:val="0"/>
      <w:marTop w:val="0"/>
      <w:marBottom w:val="0"/>
      <w:divBdr>
        <w:top w:val="none" w:sz="0" w:space="0" w:color="auto"/>
        <w:left w:val="none" w:sz="0" w:space="0" w:color="auto"/>
        <w:bottom w:val="none" w:sz="0" w:space="0" w:color="auto"/>
        <w:right w:val="none" w:sz="0" w:space="0" w:color="auto"/>
      </w:divBdr>
    </w:div>
    <w:div w:id="1780685258">
      <w:bodyDiv w:val="1"/>
      <w:marLeft w:val="0"/>
      <w:marRight w:val="0"/>
      <w:marTop w:val="0"/>
      <w:marBottom w:val="0"/>
      <w:divBdr>
        <w:top w:val="none" w:sz="0" w:space="0" w:color="auto"/>
        <w:left w:val="none" w:sz="0" w:space="0" w:color="auto"/>
        <w:bottom w:val="none" w:sz="0" w:space="0" w:color="auto"/>
        <w:right w:val="none" w:sz="0" w:space="0" w:color="auto"/>
      </w:divBdr>
    </w:div>
    <w:div w:id="214592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1105</Words>
  <Characters>6963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89</cp:revision>
  <dcterms:created xsi:type="dcterms:W3CDTF">2025-02-14T15:01:00Z</dcterms:created>
  <dcterms:modified xsi:type="dcterms:W3CDTF">2025-06-24T07:34:00Z</dcterms:modified>
</cp:coreProperties>
</file>