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3940" w14:textId="2969FEB7" w:rsidR="00150F1C" w:rsidRDefault="002E375A">
      <w:hyperlink r:id="rId4" w:history="1">
        <w:r w:rsidRPr="00883315">
          <w:rPr>
            <w:rStyle w:val="Hyperlink"/>
          </w:rPr>
          <w:t>https://forms.gle/4KkA3n32rmdzLHg6A</w:t>
        </w:r>
      </w:hyperlink>
    </w:p>
    <w:p w14:paraId="04BF50BC" w14:textId="77777777" w:rsidR="002E375A" w:rsidRDefault="002E375A"/>
    <w:sectPr w:rsidR="002E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8C"/>
    <w:rsid w:val="00150F1C"/>
    <w:rsid w:val="002E375A"/>
    <w:rsid w:val="0045638C"/>
    <w:rsid w:val="005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36E9"/>
  <w15:chartTrackingRefBased/>
  <w15:docId w15:val="{17003D83-6CEC-4553-8E01-305AB2C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63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63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63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6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63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638C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638C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63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63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63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63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63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63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638C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63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638C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638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E37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4KkA3n32rmdzLHg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2025-01-27T15:45:00Z</dcterms:created>
  <dcterms:modified xsi:type="dcterms:W3CDTF">2025-01-27T15:45:00Z</dcterms:modified>
</cp:coreProperties>
</file>