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55DCE" w14:textId="26DDEF85" w:rsidR="0041195B" w:rsidRDefault="00E44930" w:rsidP="00BB51B2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BB51B2">
        <w:rPr>
          <w:rFonts w:ascii="Arial" w:hAnsi="Arial" w:cs="Arial"/>
          <w:b/>
          <w:bCs/>
          <w:sz w:val="24"/>
          <w:szCs w:val="24"/>
          <w:lang w:val="en-GB"/>
        </w:rPr>
        <w:t>Modul</w:t>
      </w:r>
      <w:r w:rsidR="002020D9" w:rsidRPr="00BB51B2">
        <w:rPr>
          <w:rFonts w:ascii="Arial" w:hAnsi="Arial" w:cs="Arial"/>
          <w:b/>
          <w:bCs/>
          <w:sz w:val="24"/>
          <w:szCs w:val="24"/>
          <w:lang w:val="en-GB"/>
        </w:rPr>
        <w:t>test</w:t>
      </w:r>
      <w:proofErr w:type="spellEnd"/>
      <w:r w:rsidR="002020D9" w:rsidRPr="00BB51B2">
        <w:rPr>
          <w:rFonts w:ascii="Arial" w:hAnsi="Arial" w:cs="Arial"/>
          <w:b/>
          <w:bCs/>
          <w:sz w:val="24"/>
          <w:szCs w:val="24"/>
          <w:lang w:val="en-GB"/>
        </w:rPr>
        <w:t xml:space="preserve"> (Simulation)</w:t>
      </w:r>
      <w:r w:rsidR="002020D9" w:rsidRPr="00BB51B2">
        <w:rPr>
          <w:rFonts w:ascii="Arial" w:hAnsi="Arial" w:cs="Arial"/>
          <w:b/>
          <w:bCs/>
          <w:sz w:val="24"/>
          <w:szCs w:val="24"/>
          <w:lang w:val="en-GB"/>
        </w:rPr>
        <w:tab/>
        <w:t xml:space="preserve">Klasse </w:t>
      </w:r>
      <w:r w:rsidR="00BB51B2" w:rsidRPr="00BB51B2">
        <w:rPr>
          <w:rFonts w:ascii="Arial" w:hAnsi="Arial" w:cs="Arial"/>
          <w:b/>
          <w:bCs/>
          <w:sz w:val="24"/>
          <w:szCs w:val="24"/>
          <w:lang w:val="en-GB"/>
        </w:rPr>
        <w:t>JET AP09</w:t>
      </w:r>
      <w:r w:rsidR="00BB51B2" w:rsidRPr="00BB51B2">
        <w:rPr>
          <w:rFonts w:ascii="Arial" w:hAnsi="Arial" w:cs="Arial"/>
          <w:b/>
          <w:bCs/>
          <w:sz w:val="24"/>
          <w:szCs w:val="24"/>
          <w:lang w:val="en-GB"/>
        </w:rPr>
        <w:tab/>
        <w:t>Modul 2</w:t>
      </w:r>
    </w:p>
    <w:p w14:paraId="50A91263" w14:textId="77777777" w:rsidR="00E570D0" w:rsidRDefault="00E570D0" w:rsidP="00BB51B2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81D2335" w14:textId="76CF9AC0" w:rsidR="003D75ED" w:rsidRPr="002748C8" w:rsidRDefault="003D75ED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 xml:space="preserve">Das </w:t>
      </w:r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IS-A</w:t>
      </w:r>
      <w:r w:rsidRPr="00C12681">
        <w:rPr>
          <w:rFonts w:ascii="Arial" w:hAnsi="Arial" w:cs="Arial"/>
          <w:color w:val="ED0000"/>
          <w:sz w:val="24"/>
          <w:szCs w:val="24"/>
        </w:rPr>
        <w:t>-</w:t>
      </w:r>
      <w:r w:rsidRPr="002748C8">
        <w:rPr>
          <w:rFonts w:ascii="Arial" w:hAnsi="Arial" w:cs="Arial"/>
          <w:sz w:val="24"/>
          <w:szCs w:val="24"/>
        </w:rPr>
        <w:t>Prinzip beschreibt eine Beziehung, bei der ein Objekt ein spezialisierter Typ eines anderen Objekts ist.</w:t>
      </w:r>
    </w:p>
    <w:p w14:paraId="60DC6252" w14:textId="37D96517" w:rsidR="003D75ED" w:rsidRPr="002748C8" w:rsidRDefault="00A64F0C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>Etwas</w:t>
      </w:r>
      <w:r w:rsidR="003D75ED" w:rsidRPr="002748C8">
        <w:rPr>
          <w:rFonts w:ascii="Arial" w:hAnsi="Arial" w:cs="Arial"/>
          <w:sz w:val="24"/>
          <w:szCs w:val="24"/>
        </w:rPr>
        <w:t xml:space="preserve">, </w:t>
      </w:r>
      <w:r w:rsidRPr="002748C8">
        <w:rPr>
          <w:rFonts w:ascii="Arial" w:hAnsi="Arial" w:cs="Arial"/>
          <w:sz w:val="24"/>
          <w:szCs w:val="24"/>
        </w:rPr>
        <w:t xml:space="preserve">was </w:t>
      </w:r>
      <w:r w:rsidR="003D75ED" w:rsidRPr="002748C8">
        <w:rPr>
          <w:rFonts w:ascii="Arial" w:hAnsi="Arial" w:cs="Arial"/>
          <w:sz w:val="24"/>
          <w:szCs w:val="24"/>
        </w:rPr>
        <w:t xml:space="preserve">Methoden, aber keine Implementierungen enthält, wird als </w:t>
      </w:r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Interface</w:t>
      </w:r>
      <w:r w:rsidR="003D75ED" w:rsidRPr="00C12681">
        <w:rPr>
          <w:rFonts w:ascii="Arial" w:hAnsi="Arial" w:cs="Arial"/>
          <w:color w:val="227ACB"/>
          <w:sz w:val="24"/>
          <w:szCs w:val="24"/>
        </w:rPr>
        <w:t xml:space="preserve"> </w:t>
      </w:r>
      <w:r w:rsidR="003D75ED" w:rsidRPr="002748C8">
        <w:rPr>
          <w:rFonts w:ascii="Arial" w:hAnsi="Arial" w:cs="Arial"/>
          <w:sz w:val="24"/>
          <w:szCs w:val="24"/>
        </w:rPr>
        <w:t>bezeichnet.</w:t>
      </w:r>
    </w:p>
    <w:p w14:paraId="01B4DB3B" w14:textId="6EB8E391" w:rsidR="003D75ED" w:rsidRPr="002748C8" w:rsidRDefault="003D75ED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>Das</w:t>
      </w:r>
      <w:r w:rsidR="00C12681">
        <w:rPr>
          <w:rFonts w:ascii="Arial" w:hAnsi="Arial" w:cs="Arial"/>
          <w:sz w:val="24"/>
          <w:szCs w:val="24"/>
        </w:rPr>
        <w:t xml:space="preserve"> </w:t>
      </w:r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HAS-A</w:t>
      </w:r>
      <w:r w:rsidR="00C12681">
        <w:rPr>
          <w:rFonts w:ascii="Arial" w:hAnsi="Arial" w:cs="Arial"/>
          <w:sz w:val="24"/>
          <w:szCs w:val="24"/>
        </w:rPr>
        <w:t>-</w:t>
      </w:r>
      <w:r w:rsidRPr="002748C8">
        <w:rPr>
          <w:rFonts w:ascii="Arial" w:hAnsi="Arial" w:cs="Arial"/>
          <w:sz w:val="24"/>
          <w:szCs w:val="24"/>
        </w:rPr>
        <w:t xml:space="preserve">Prinzip beschreibt eine Beziehung, bei der ein Objekt eine oder mehrere andere </w:t>
      </w:r>
      <w:r w:rsidR="00B94658" w:rsidRPr="002748C8">
        <w:rPr>
          <w:rFonts w:ascii="Arial" w:hAnsi="Arial" w:cs="Arial"/>
          <w:sz w:val="24"/>
          <w:szCs w:val="24"/>
        </w:rPr>
        <w:t>Objekte</w:t>
      </w:r>
      <w:r w:rsidRPr="002748C8">
        <w:rPr>
          <w:rFonts w:ascii="Arial" w:hAnsi="Arial" w:cs="Arial"/>
          <w:sz w:val="24"/>
          <w:szCs w:val="24"/>
        </w:rPr>
        <w:t xml:space="preserve"> als Attribute besitzt.</w:t>
      </w:r>
    </w:p>
    <w:p w14:paraId="6381B019" w14:textId="7EF65C59" w:rsidR="003D75ED" w:rsidRPr="002748C8" w:rsidRDefault="003D75ED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>Eine Klasse, die nicht instanziiert werden kann und zumindest eine Methode ohne Implementierung enthält, nennt man</w:t>
      </w:r>
      <w:r w:rsidR="00C12681">
        <w:rPr>
          <w:rFonts w:ascii="Arial" w:hAnsi="Arial" w:cs="Arial"/>
          <w:sz w:val="24"/>
          <w:szCs w:val="24"/>
        </w:rPr>
        <w:t xml:space="preserve"> </w:t>
      </w:r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abstrakte Klasse</w:t>
      </w:r>
      <w:r w:rsidRPr="002748C8">
        <w:rPr>
          <w:rFonts w:ascii="Arial" w:hAnsi="Arial" w:cs="Arial"/>
          <w:sz w:val="24"/>
          <w:szCs w:val="24"/>
        </w:rPr>
        <w:t>.</w:t>
      </w:r>
    </w:p>
    <w:p w14:paraId="176DAD31" w14:textId="30C9F858" w:rsidR="003D75ED" w:rsidRPr="002748C8" w:rsidRDefault="003D75ED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 xml:space="preserve">Eine Klasse, die nicht vererbt werden kann, ist </w:t>
      </w:r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versiegelt (</w:t>
      </w:r>
      <w:proofErr w:type="spellStart"/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sealed</w:t>
      </w:r>
      <w:proofErr w:type="spellEnd"/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)</w:t>
      </w:r>
      <w:r w:rsidRPr="00C12681">
        <w:rPr>
          <w:rFonts w:ascii="Arial" w:hAnsi="Arial" w:cs="Arial"/>
          <w:b/>
          <w:bCs/>
          <w:color w:val="ED0000"/>
          <w:sz w:val="24"/>
          <w:szCs w:val="24"/>
        </w:rPr>
        <w:t>.</w:t>
      </w:r>
    </w:p>
    <w:p w14:paraId="5EBA13BA" w14:textId="55F673C9" w:rsidR="003D75ED" w:rsidRPr="002748C8" w:rsidRDefault="00144E93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>Eine bekannte</w:t>
      </w:r>
      <w:r w:rsidR="00C0052D" w:rsidRPr="002748C8">
        <w:rPr>
          <w:rFonts w:ascii="Arial" w:hAnsi="Arial" w:cs="Arial"/>
          <w:sz w:val="24"/>
          <w:szCs w:val="24"/>
        </w:rPr>
        <w:t xml:space="preserve"> Methode</w:t>
      </w:r>
      <w:r w:rsidRPr="002748C8">
        <w:rPr>
          <w:rFonts w:ascii="Arial" w:hAnsi="Arial" w:cs="Arial"/>
          <w:sz w:val="24"/>
          <w:szCs w:val="24"/>
        </w:rPr>
        <w:t xml:space="preserve"> des Typs Objekt, die man überschreiben kann heißt:  </w:t>
      </w:r>
      <w:proofErr w:type="spellStart"/>
      <w:proofErr w:type="gramStart"/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ToString</w:t>
      </w:r>
      <w:proofErr w:type="spellEnd"/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(</w:t>
      </w:r>
      <w:proofErr w:type="gramEnd"/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)</w:t>
      </w:r>
      <w:r w:rsidR="00C12681" w:rsidRPr="00C1268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393BDB5" w14:textId="4969532B" w:rsidR="003D75ED" w:rsidRPr="002748C8" w:rsidRDefault="003D75ED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>Durch Polymorphie kann eine</w:t>
      </w:r>
      <w:r w:rsidR="00C12681">
        <w:rPr>
          <w:rFonts w:ascii="Arial" w:hAnsi="Arial" w:cs="Arial"/>
          <w:sz w:val="24"/>
          <w:szCs w:val="24"/>
        </w:rPr>
        <w:t xml:space="preserve"> </w:t>
      </w:r>
      <w:r w:rsidR="00C12681" w:rsidRPr="00C12681">
        <w:rPr>
          <w:rFonts w:ascii="Arial" w:hAnsi="Arial" w:cs="Arial"/>
          <w:b/>
          <w:bCs/>
          <w:color w:val="ED0000"/>
          <w:sz w:val="24"/>
          <w:szCs w:val="24"/>
        </w:rPr>
        <w:t>Me</w:t>
      </w:r>
      <w:r w:rsidR="00C12681" w:rsidRPr="00C12681">
        <w:rPr>
          <w:rFonts w:ascii="Arial" w:hAnsi="Arial" w:cs="Arial"/>
          <w:b/>
          <w:bCs/>
          <w:color w:val="C00000"/>
          <w:sz w:val="24"/>
          <w:szCs w:val="24"/>
        </w:rPr>
        <w:t>thode</w:t>
      </w:r>
      <w:r w:rsidR="00C12681" w:rsidRPr="00C12681">
        <w:rPr>
          <w:rFonts w:ascii="Arial" w:hAnsi="Arial" w:cs="Arial"/>
          <w:color w:val="C00000"/>
          <w:sz w:val="24"/>
          <w:szCs w:val="24"/>
        </w:rPr>
        <w:t xml:space="preserve"> </w:t>
      </w:r>
      <w:r w:rsidRPr="002748C8">
        <w:rPr>
          <w:rFonts w:ascii="Arial" w:hAnsi="Arial" w:cs="Arial"/>
          <w:sz w:val="24"/>
          <w:szCs w:val="24"/>
        </w:rPr>
        <w:t>auf unterschiedliche Arten ausgeführt werden, je nach dem tatsächlichen Typ des Objekts.</w:t>
      </w:r>
    </w:p>
    <w:p w14:paraId="6B0DBF90" w14:textId="4F78DAA3" w:rsidR="003D75ED" w:rsidRPr="002748C8" w:rsidRDefault="003D75ED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 xml:space="preserve">Eine generische Klasse erlaubt es, einen Datentyp als </w:t>
      </w:r>
      <w:r w:rsidR="00C12681" w:rsidRPr="00C12681">
        <w:rPr>
          <w:rFonts w:ascii="Arial" w:hAnsi="Arial" w:cs="Arial"/>
          <w:b/>
          <w:bCs/>
          <w:color w:val="C00000"/>
          <w:sz w:val="24"/>
          <w:szCs w:val="24"/>
        </w:rPr>
        <w:t>Platzhalter</w:t>
      </w:r>
      <w:r w:rsidRPr="00C12681">
        <w:rPr>
          <w:rFonts w:ascii="Arial" w:hAnsi="Arial" w:cs="Arial"/>
          <w:color w:val="C00000"/>
          <w:sz w:val="24"/>
          <w:szCs w:val="24"/>
        </w:rPr>
        <w:t xml:space="preserve"> </w:t>
      </w:r>
      <w:r w:rsidRPr="002748C8">
        <w:rPr>
          <w:rFonts w:ascii="Arial" w:hAnsi="Arial" w:cs="Arial"/>
          <w:sz w:val="24"/>
          <w:szCs w:val="24"/>
        </w:rPr>
        <w:t>festzulegen, sodass verschiedene Typen verwendet werden können.</w:t>
      </w:r>
    </w:p>
    <w:p w14:paraId="097AE4F0" w14:textId="1E797A91" w:rsidR="003D75ED" w:rsidRPr="002748C8" w:rsidRDefault="003D75ED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 xml:space="preserve">Bei der Deklaration einer generischen Klasse wird in spitzen Klammern ein </w:t>
      </w:r>
      <w:r w:rsidR="00C12681" w:rsidRPr="00C12681">
        <w:rPr>
          <w:rFonts w:ascii="Arial" w:hAnsi="Arial" w:cs="Arial"/>
          <w:b/>
          <w:bCs/>
          <w:color w:val="C00000"/>
          <w:sz w:val="24"/>
          <w:szCs w:val="24"/>
        </w:rPr>
        <w:t>Typparameter</w:t>
      </w:r>
      <w:r w:rsidRPr="00C12681">
        <w:rPr>
          <w:rFonts w:ascii="Arial" w:hAnsi="Arial" w:cs="Arial"/>
          <w:color w:val="C00000"/>
          <w:sz w:val="24"/>
          <w:szCs w:val="24"/>
        </w:rPr>
        <w:t xml:space="preserve"> </w:t>
      </w:r>
      <w:r w:rsidRPr="002748C8">
        <w:rPr>
          <w:rFonts w:ascii="Arial" w:hAnsi="Arial" w:cs="Arial"/>
          <w:sz w:val="24"/>
          <w:szCs w:val="24"/>
        </w:rPr>
        <w:t>angegeben.</w:t>
      </w:r>
    </w:p>
    <w:p w14:paraId="4AAD74C6" w14:textId="73CB849A" w:rsidR="003D75ED" w:rsidRPr="002748C8" w:rsidRDefault="003D75ED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>Eine generische Klasse mit einer Einschränkung (</w:t>
      </w:r>
      <w:proofErr w:type="spellStart"/>
      <w:r w:rsidRPr="002748C8">
        <w:rPr>
          <w:rFonts w:ascii="Arial" w:hAnsi="Arial" w:cs="Arial"/>
          <w:sz w:val="24"/>
          <w:szCs w:val="24"/>
        </w:rPr>
        <w:t>where</w:t>
      </w:r>
      <w:proofErr w:type="spellEnd"/>
      <w:r w:rsidRPr="002748C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48C8">
        <w:rPr>
          <w:rFonts w:ascii="Arial" w:hAnsi="Arial" w:cs="Arial"/>
          <w:sz w:val="24"/>
          <w:szCs w:val="24"/>
        </w:rPr>
        <w:t>T :</w:t>
      </w:r>
      <w:proofErr w:type="gramEnd"/>
      <w:r w:rsidRPr="002748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0AC1" w:rsidRPr="002748C8">
        <w:rPr>
          <w:rFonts w:ascii="Arial" w:hAnsi="Arial" w:cs="Arial"/>
          <w:sz w:val="24"/>
          <w:szCs w:val="24"/>
        </w:rPr>
        <w:t>struct</w:t>
      </w:r>
      <w:proofErr w:type="spellEnd"/>
      <w:r w:rsidRPr="002748C8">
        <w:rPr>
          <w:rFonts w:ascii="Arial" w:hAnsi="Arial" w:cs="Arial"/>
          <w:sz w:val="24"/>
          <w:szCs w:val="24"/>
        </w:rPr>
        <w:t xml:space="preserve">) kann nur mit einem </w:t>
      </w:r>
      <w:r w:rsidR="00A128C5" w:rsidRPr="002748C8">
        <w:rPr>
          <w:rFonts w:ascii="Arial" w:hAnsi="Arial" w:cs="Arial"/>
          <w:sz w:val="24"/>
          <w:szCs w:val="24"/>
        </w:rPr>
        <w:t xml:space="preserve"> </w:t>
      </w:r>
      <w:r w:rsidR="00C12681" w:rsidRPr="00C12681">
        <w:rPr>
          <w:rFonts w:ascii="Arial" w:hAnsi="Arial" w:cs="Arial"/>
          <w:b/>
          <w:bCs/>
          <w:color w:val="C00000"/>
          <w:sz w:val="24"/>
          <w:szCs w:val="24"/>
        </w:rPr>
        <w:t>Wert</w:t>
      </w:r>
      <w:r w:rsidR="00A128C5" w:rsidRPr="00C12681">
        <w:rPr>
          <w:rFonts w:ascii="Arial" w:hAnsi="Arial" w:cs="Arial"/>
          <w:color w:val="C00000"/>
          <w:sz w:val="24"/>
          <w:szCs w:val="24"/>
        </w:rPr>
        <w:t xml:space="preserve"> </w:t>
      </w:r>
      <w:r w:rsidR="00A128C5" w:rsidRPr="002748C8">
        <w:rPr>
          <w:rFonts w:ascii="Arial" w:hAnsi="Arial" w:cs="Arial"/>
          <w:sz w:val="24"/>
          <w:szCs w:val="24"/>
        </w:rPr>
        <w:t>-</w:t>
      </w:r>
      <w:r w:rsidRPr="002748C8">
        <w:rPr>
          <w:rFonts w:ascii="Arial" w:hAnsi="Arial" w:cs="Arial"/>
          <w:sz w:val="24"/>
          <w:szCs w:val="24"/>
        </w:rPr>
        <w:t>Typ verwendet werden</w:t>
      </w:r>
      <w:r w:rsidR="00A128C5" w:rsidRPr="002748C8">
        <w:rPr>
          <w:rFonts w:ascii="Arial" w:hAnsi="Arial" w:cs="Arial"/>
          <w:sz w:val="24"/>
          <w:szCs w:val="24"/>
        </w:rPr>
        <w:t>.</w:t>
      </w:r>
    </w:p>
    <w:p w14:paraId="0517E8C9" w14:textId="458DB99F" w:rsidR="003D75ED" w:rsidRPr="002748C8" w:rsidRDefault="003D75ED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 xml:space="preserve">Eine </w:t>
      </w:r>
      <w:r w:rsidR="00C12681" w:rsidRPr="00C12681">
        <w:rPr>
          <w:rFonts w:ascii="Arial" w:hAnsi="Arial" w:cs="Arial"/>
          <w:b/>
          <w:bCs/>
          <w:color w:val="C00000"/>
          <w:sz w:val="24"/>
          <w:szCs w:val="24"/>
        </w:rPr>
        <w:t>statische</w:t>
      </w:r>
      <w:r w:rsidRPr="00C12681">
        <w:rPr>
          <w:rFonts w:ascii="Arial" w:hAnsi="Arial" w:cs="Arial"/>
          <w:color w:val="C00000"/>
          <w:sz w:val="24"/>
          <w:szCs w:val="24"/>
        </w:rPr>
        <w:t xml:space="preserve"> </w:t>
      </w:r>
      <w:r w:rsidRPr="002748C8">
        <w:rPr>
          <w:rFonts w:ascii="Arial" w:hAnsi="Arial" w:cs="Arial"/>
          <w:sz w:val="24"/>
          <w:szCs w:val="24"/>
        </w:rPr>
        <w:t>Klasse kann nicht instanziiert werden und enthält nur statische Methoden.</w:t>
      </w:r>
    </w:p>
    <w:p w14:paraId="3913A027" w14:textId="239ECE78" w:rsidR="002748C8" w:rsidRDefault="003D75ED" w:rsidP="002748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C8">
        <w:rPr>
          <w:rFonts w:ascii="Arial" w:hAnsi="Arial" w:cs="Arial"/>
          <w:sz w:val="24"/>
          <w:szCs w:val="24"/>
        </w:rPr>
        <w:t xml:space="preserve">Eine statische Methode kann nicht auf </w:t>
      </w:r>
      <w:r w:rsidR="00C12681" w:rsidRPr="00C12681">
        <w:rPr>
          <w:rFonts w:ascii="Arial" w:hAnsi="Arial" w:cs="Arial"/>
          <w:b/>
          <w:bCs/>
          <w:color w:val="C00000"/>
          <w:sz w:val="24"/>
          <w:szCs w:val="24"/>
        </w:rPr>
        <w:t>Instanz-</w:t>
      </w:r>
      <w:r w:rsidRPr="00C1268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r w:rsidRPr="002748C8">
        <w:rPr>
          <w:rFonts w:ascii="Arial" w:hAnsi="Arial" w:cs="Arial"/>
          <w:sz w:val="24"/>
          <w:szCs w:val="24"/>
        </w:rPr>
        <w:t>Variablen der Klasse zugreifen.</w:t>
      </w:r>
    </w:p>
    <w:p w14:paraId="60D157B0" w14:textId="77777777" w:rsidR="006C2112" w:rsidRDefault="006C2112" w:rsidP="006C2112">
      <w:pPr>
        <w:rPr>
          <w:rFonts w:ascii="Arial" w:hAnsi="Arial" w:cs="Arial"/>
          <w:sz w:val="24"/>
          <w:szCs w:val="24"/>
        </w:rPr>
      </w:pPr>
    </w:p>
    <w:sectPr w:rsidR="006C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C6CD9" w14:textId="77777777" w:rsidR="009D2677" w:rsidRDefault="009D2677" w:rsidP="003A478E">
      <w:pPr>
        <w:spacing w:after="0" w:line="240" w:lineRule="auto"/>
      </w:pPr>
      <w:r>
        <w:separator/>
      </w:r>
    </w:p>
  </w:endnote>
  <w:endnote w:type="continuationSeparator" w:id="0">
    <w:p w14:paraId="3D3A7153" w14:textId="77777777" w:rsidR="009D2677" w:rsidRDefault="009D2677" w:rsidP="003A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8BC8E" w14:textId="77777777" w:rsidR="009D2677" w:rsidRDefault="009D2677" w:rsidP="003A478E">
      <w:pPr>
        <w:spacing w:after="0" w:line="240" w:lineRule="auto"/>
      </w:pPr>
      <w:r>
        <w:separator/>
      </w:r>
    </w:p>
  </w:footnote>
  <w:footnote w:type="continuationSeparator" w:id="0">
    <w:p w14:paraId="1F1D27F5" w14:textId="77777777" w:rsidR="009D2677" w:rsidRDefault="009D2677" w:rsidP="003A4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01427"/>
    <w:multiLevelType w:val="hybridMultilevel"/>
    <w:tmpl w:val="F48C47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E615B"/>
    <w:multiLevelType w:val="multilevel"/>
    <w:tmpl w:val="3230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2007B"/>
    <w:multiLevelType w:val="hybridMultilevel"/>
    <w:tmpl w:val="303CE4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637660">
    <w:abstractNumId w:val="2"/>
  </w:num>
  <w:num w:numId="2" w16cid:durableId="759103734">
    <w:abstractNumId w:val="0"/>
  </w:num>
  <w:num w:numId="3" w16cid:durableId="61710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CD"/>
    <w:rsid w:val="0000060D"/>
    <w:rsid w:val="000C49B0"/>
    <w:rsid w:val="000D6FB1"/>
    <w:rsid w:val="001434BD"/>
    <w:rsid w:val="00144E93"/>
    <w:rsid w:val="00150F1C"/>
    <w:rsid w:val="00195BEB"/>
    <w:rsid w:val="002020D9"/>
    <w:rsid w:val="002642B3"/>
    <w:rsid w:val="002748C8"/>
    <w:rsid w:val="002A7F0B"/>
    <w:rsid w:val="002B1752"/>
    <w:rsid w:val="002E47C2"/>
    <w:rsid w:val="002E4AD0"/>
    <w:rsid w:val="00300AC1"/>
    <w:rsid w:val="003449D7"/>
    <w:rsid w:val="00352539"/>
    <w:rsid w:val="003A478E"/>
    <w:rsid w:val="003B6DE3"/>
    <w:rsid w:val="003D75ED"/>
    <w:rsid w:val="004018E2"/>
    <w:rsid w:val="0041195B"/>
    <w:rsid w:val="00432A1B"/>
    <w:rsid w:val="00442232"/>
    <w:rsid w:val="00462B44"/>
    <w:rsid w:val="00471571"/>
    <w:rsid w:val="004C417A"/>
    <w:rsid w:val="00534517"/>
    <w:rsid w:val="00566EF3"/>
    <w:rsid w:val="00610799"/>
    <w:rsid w:val="00630A02"/>
    <w:rsid w:val="0064160B"/>
    <w:rsid w:val="006C2112"/>
    <w:rsid w:val="00742FBA"/>
    <w:rsid w:val="00746AB8"/>
    <w:rsid w:val="007F3505"/>
    <w:rsid w:val="008172CB"/>
    <w:rsid w:val="008C007C"/>
    <w:rsid w:val="008D6A23"/>
    <w:rsid w:val="008F39AF"/>
    <w:rsid w:val="009041AC"/>
    <w:rsid w:val="009145CD"/>
    <w:rsid w:val="00985F3E"/>
    <w:rsid w:val="009B4A91"/>
    <w:rsid w:val="009D2677"/>
    <w:rsid w:val="009E55C4"/>
    <w:rsid w:val="00A128C5"/>
    <w:rsid w:val="00A62A4D"/>
    <w:rsid w:val="00A64F0C"/>
    <w:rsid w:val="00AA366C"/>
    <w:rsid w:val="00AB28FD"/>
    <w:rsid w:val="00AB6E80"/>
    <w:rsid w:val="00B15E2B"/>
    <w:rsid w:val="00B47796"/>
    <w:rsid w:val="00B56C8E"/>
    <w:rsid w:val="00B772E3"/>
    <w:rsid w:val="00B84651"/>
    <w:rsid w:val="00B94658"/>
    <w:rsid w:val="00BA293D"/>
    <w:rsid w:val="00BB51B2"/>
    <w:rsid w:val="00C0052D"/>
    <w:rsid w:val="00C02DBF"/>
    <w:rsid w:val="00C06108"/>
    <w:rsid w:val="00C12681"/>
    <w:rsid w:val="00C31C5F"/>
    <w:rsid w:val="00C501CB"/>
    <w:rsid w:val="00D72CBB"/>
    <w:rsid w:val="00DC6975"/>
    <w:rsid w:val="00E44930"/>
    <w:rsid w:val="00E5386A"/>
    <w:rsid w:val="00E570D0"/>
    <w:rsid w:val="00F514D3"/>
    <w:rsid w:val="00F72878"/>
    <w:rsid w:val="00F77C18"/>
    <w:rsid w:val="00F82269"/>
    <w:rsid w:val="00FF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A101"/>
  <w15:chartTrackingRefBased/>
  <w15:docId w15:val="{0BAE935E-2823-4D72-8EFB-07F8D566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45C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45C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45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45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45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45CD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45CD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45C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45C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45C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45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45C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45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45CD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45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45CD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45CD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C2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112"/>
  </w:style>
  <w:style w:type="table" w:styleId="Tabellenraster">
    <w:name w:val="Table Grid"/>
    <w:basedOn w:val="NormaleTabelle"/>
    <w:uiPriority w:val="39"/>
    <w:rsid w:val="006C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3A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478E"/>
  </w:style>
  <w:style w:type="table" w:styleId="TabellemithellemGitternetz">
    <w:name w:val="Grid Table Light"/>
    <w:basedOn w:val="NormaleTabelle"/>
    <w:uiPriority w:val="40"/>
    <w:rsid w:val="00195B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B6FC-32C3-40FA-A28D-8968D543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68</cp:revision>
  <cp:lastPrinted>2025-02-22T07:40:00Z</cp:lastPrinted>
  <dcterms:created xsi:type="dcterms:W3CDTF">2025-02-17T17:22:00Z</dcterms:created>
  <dcterms:modified xsi:type="dcterms:W3CDTF">2025-02-25T08:03:00Z</dcterms:modified>
</cp:coreProperties>
</file>