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21BC2" w14:textId="1F4244E0" w:rsidR="00150F1C" w:rsidRPr="00DA635A" w:rsidRDefault="00A96CC6" w:rsidP="00A96CC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A635A">
        <w:rPr>
          <w:rFonts w:ascii="Arial" w:hAnsi="Arial" w:cs="Arial"/>
          <w:b/>
          <w:bCs/>
          <w:sz w:val="24"/>
          <w:szCs w:val="24"/>
          <w:u w:val="single"/>
        </w:rPr>
        <w:t xml:space="preserve">LINQ </w:t>
      </w:r>
      <w:proofErr w:type="spellStart"/>
      <w:r w:rsidRPr="00DA635A">
        <w:rPr>
          <w:rFonts w:ascii="Arial" w:hAnsi="Arial" w:cs="Arial"/>
          <w:b/>
          <w:bCs/>
          <w:sz w:val="24"/>
          <w:szCs w:val="24"/>
          <w:u w:val="single"/>
        </w:rPr>
        <w:t>to</w:t>
      </w:r>
      <w:proofErr w:type="spellEnd"/>
      <w:r w:rsidRPr="00DA635A">
        <w:rPr>
          <w:rFonts w:ascii="Arial" w:hAnsi="Arial" w:cs="Arial"/>
          <w:b/>
          <w:bCs/>
          <w:sz w:val="24"/>
          <w:szCs w:val="24"/>
          <w:u w:val="single"/>
        </w:rPr>
        <w:t xml:space="preserve"> Objects</w:t>
      </w:r>
      <w:r w:rsidR="000420DA" w:rsidRPr="00DA635A">
        <w:rPr>
          <w:rFonts w:ascii="Arial" w:hAnsi="Arial" w:cs="Arial"/>
          <w:b/>
          <w:bCs/>
          <w:sz w:val="24"/>
          <w:szCs w:val="24"/>
          <w:u w:val="single"/>
        </w:rPr>
        <w:t xml:space="preserve"> (1)</w:t>
      </w:r>
    </w:p>
    <w:p w14:paraId="4075E50D" w14:textId="7F7A1B85" w:rsidR="003F4591" w:rsidRPr="00DA635A" w:rsidRDefault="003F4591" w:rsidP="003F45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A635A">
        <w:rPr>
          <w:rFonts w:ascii="Arial" w:hAnsi="Arial" w:cs="Arial"/>
          <w:b/>
          <w:bCs/>
          <w:sz w:val="24"/>
          <w:szCs w:val="24"/>
        </w:rPr>
        <w:t>Schneller Start</w:t>
      </w:r>
    </w:p>
    <w:p w14:paraId="5CA7AC37" w14:textId="02EE7C7E" w:rsidR="00A96CC6" w:rsidRDefault="00A96CC6" w:rsidP="00A96CC6">
      <w:pPr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sz w:val="24"/>
          <w:szCs w:val="24"/>
        </w:rPr>
        <w:t xml:space="preserve">LINQ (Language Integrated Query </w:t>
      </w:r>
      <w:r w:rsidR="004F2B0C">
        <w:rPr>
          <w:rFonts w:ascii="Arial" w:hAnsi="Arial" w:cs="Arial"/>
          <w:sz w:val="24"/>
          <w:szCs w:val="24"/>
        </w:rPr>
        <w:t>=</w:t>
      </w:r>
      <w:r w:rsidRPr="003F4591">
        <w:rPr>
          <w:rFonts w:ascii="Arial" w:hAnsi="Arial" w:cs="Arial"/>
          <w:sz w:val="24"/>
          <w:szCs w:val="24"/>
        </w:rPr>
        <w:t xml:space="preserve"> </w:t>
      </w:r>
      <w:r w:rsidR="00E6415D">
        <w:rPr>
          <w:rFonts w:ascii="Arial" w:hAnsi="Arial" w:cs="Arial"/>
          <w:sz w:val="24"/>
          <w:szCs w:val="24"/>
        </w:rPr>
        <w:t>In (einer .NET-Sprache i</w:t>
      </w:r>
      <w:r w:rsidR="00C97990" w:rsidRPr="003F4591">
        <w:rPr>
          <w:rFonts w:ascii="Arial" w:hAnsi="Arial" w:cs="Arial"/>
          <w:sz w:val="24"/>
          <w:szCs w:val="24"/>
        </w:rPr>
        <w:t>ntegrierte Abfrage</w:t>
      </w:r>
      <w:r w:rsidRPr="003F4591">
        <w:rPr>
          <w:rFonts w:ascii="Arial" w:hAnsi="Arial" w:cs="Arial"/>
          <w:sz w:val="24"/>
          <w:szCs w:val="24"/>
        </w:rPr>
        <w:t xml:space="preserve">) ist eine Abfragesprache </w:t>
      </w:r>
      <w:r w:rsidR="00292649">
        <w:rPr>
          <w:rFonts w:ascii="Arial" w:hAnsi="Arial" w:cs="Arial"/>
          <w:sz w:val="24"/>
          <w:szCs w:val="24"/>
        </w:rPr>
        <w:t xml:space="preserve">in </w:t>
      </w:r>
      <w:r w:rsidR="00DC7F4F">
        <w:rPr>
          <w:rFonts w:ascii="Arial" w:hAnsi="Arial" w:cs="Arial"/>
          <w:sz w:val="24"/>
          <w:szCs w:val="24"/>
        </w:rPr>
        <w:t>C# und anderen .NET-</w:t>
      </w:r>
      <w:r w:rsidR="004F2B0C">
        <w:rPr>
          <w:rFonts w:ascii="Arial" w:hAnsi="Arial" w:cs="Arial"/>
          <w:sz w:val="24"/>
          <w:szCs w:val="24"/>
        </w:rPr>
        <w:t>Sprachen</w:t>
      </w:r>
      <w:r w:rsidR="00292649">
        <w:rPr>
          <w:rFonts w:ascii="Arial" w:hAnsi="Arial" w:cs="Arial"/>
          <w:sz w:val="24"/>
          <w:szCs w:val="24"/>
        </w:rPr>
        <w:t xml:space="preserve">, </w:t>
      </w:r>
      <w:r w:rsidRPr="003F4591">
        <w:rPr>
          <w:rFonts w:ascii="Arial" w:hAnsi="Arial" w:cs="Arial"/>
          <w:sz w:val="24"/>
          <w:szCs w:val="24"/>
        </w:rPr>
        <w:t xml:space="preserve">mit der sich </w:t>
      </w:r>
      <w:r w:rsidR="00C97990" w:rsidRPr="003F4591">
        <w:rPr>
          <w:rFonts w:ascii="Arial" w:hAnsi="Arial" w:cs="Arial"/>
          <w:sz w:val="24"/>
          <w:szCs w:val="24"/>
        </w:rPr>
        <w:t xml:space="preserve">unterschiedlichste </w:t>
      </w:r>
      <w:r w:rsidRPr="003F4591">
        <w:rPr>
          <w:rFonts w:ascii="Arial" w:hAnsi="Arial" w:cs="Arial"/>
          <w:sz w:val="24"/>
          <w:szCs w:val="24"/>
        </w:rPr>
        <w:t>Datenquellen (z. B. Listen, Arrays, Datenbanken, XML</w:t>
      </w:r>
      <w:r w:rsidR="00C97990" w:rsidRPr="003F4591">
        <w:rPr>
          <w:rFonts w:ascii="Arial" w:hAnsi="Arial" w:cs="Arial"/>
          <w:sz w:val="24"/>
          <w:szCs w:val="24"/>
        </w:rPr>
        <w:t>, …</w:t>
      </w:r>
      <w:r w:rsidRPr="003F4591">
        <w:rPr>
          <w:rFonts w:ascii="Arial" w:hAnsi="Arial" w:cs="Arial"/>
          <w:sz w:val="24"/>
          <w:szCs w:val="24"/>
        </w:rPr>
        <w:t xml:space="preserve">) auf eine einheitliche Weise </w:t>
      </w:r>
      <w:r w:rsidRPr="003F4591">
        <w:rPr>
          <w:rFonts w:ascii="Arial" w:hAnsi="Arial" w:cs="Arial"/>
          <w:b/>
          <w:bCs/>
          <w:sz w:val="24"/>
          <w:szCs w:val="24"/>
        </w:rPr>
        <w:t>abfragen</w:t>
      </w:r>
      <w:r w:rsidRPr="003F4591">
        <w:rPr>
          <w:rFonts w:ascii="Arial" w:hAnsi="Arial" w:cs="Arial"/>
          <w:sz w:val="24"/>
          <w:szCs w:val="24"/>
        </w:rPr>
        <w:t xml:space="preserve"> und </w:t>
      </w:r>
      <w:r w:rsidRPr="003F4591">
        <w:rPr>
          <w:rFonts w:ascii="Arial" w:hAnsi="Arial" w:cs="Arial"/>
          <w:b/>
          <w:bCs/>
          <w:sz w:val="24"/>
          <w:szCs w:val="24"/>
        </w:rPr>
        <w:t>verarbeiten</w:t>
      </w:r>
      <w:r w:rsidRPr="003F4591">
        <w:rPr>
          <w:rFonts w:ascii="Arial" w:hAnsi="Arial" w:cs="Arial"/>
          <w:sz w:val="24"/>
          <w:szCs w:val="24"/>
        </w:rPr>
        <w:t xml:space="preserve"> lassen.</w:t>
      </w:r>
      <w:r w:rsidR="009517E3">
        <w:rPr>
          <w:rFonts w:ascii="Arial" w:hAnsi="Arial" w:cs="Arial"/>
          <w:sz w:val="24"/>
          <w:szCs w:val="24"/>
        </w:rPr>
        <w:t xml:space="preserve"> </w:t>
      </w:r>
    </w:p>
    <w:p w14:paraId="0ADE9F25" w14:textId="13F72B4E" w:rsidR="001D2680" w:rsidRPr="003F4591" w:rsidRDefault="001D2680" w:rsidP="005F122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451D6A" wp14:editId="1CA4FB19">
            <wp:extent cx="4407500" cy="3112135"/>
            <wp:effectExtent l="0" t="0" r="0" b="0"/>
            <wp:docPr id="14082977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97766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B9FF" w14:textId="2BA3CA0C" w:rsidR="004856B8" w:rsidRDefault="00C97990" w:rsidP="00A96CC6">
      <w:pPr>
        <w:rPr>
          <w:rFonts w:ascii="Arial" w:hAnsi="Arial" w:cs="Arial"/>
          <w:sz w:val="24"/>
          <w:szCs w:val="24"/>
        </w:rPr>
      </w:pPr>
      <w:r w:rsidRPr="004A0783">
        <w:rPr>
          <w:rFonts w:ascii="Arial" w:hAnsi="Arial" w:cs="Arial"/>
          <w:b/>
          <w:bCs/>
          <w:sz w:val="24"/>
          <w:szCs w:val="24"/>
        </w:rPr>
        <w:t>Vorteil:</w:t>
      </w:r>
      <w:r w:rsidRPr="003F4591">
        <w:rPr>
          <w:rFonts w:ascii="Arial" w:hAnsi="Arial" w:cs="Arial"/>
          <w:sz w:val="24"/>
          <w:szCs w:val="24"/>
        </w:rPr>
        <w:t xml:space="preserve"> Man muss keine spezielle Abfragesprache</w:t>
      </w:r>
      <w:r w:rsidR="00055A58">
        <w:rPr>
          <w:rFonts w:ascii="Arial" w:hAnsi="Arial" w:cs="Arial"/>
          <w:sz w:val="24"/>
          <w:szCs w:val="24"/>
        </w:rPr>
        <w:t xml:space="preserve"> oder Technologie</w:t>
      </w:r>
      <w:r w:rsidRPr="003F4591">
        <w:rPr>
          <w:rFonts w:ascii="Arial" w:hAnsi="Arial" w:cs="Arial"/>
          <w:sz w:val="24"/>
          <w:szCs w:val="24"/>
        </w:rPr>
        <w:t xml:space="preserve"> für </w:t>
      </w:r>
      <w:r w:rsidR="00454040">
        <w:rPr>
          <w:rFonts w:ascii="Arial" w:hAnsi="Arial" w:cs="Arial"/>
          <w:sz w:val="24"/>
          <w:szCs w:val="24"/>
        </w:rPr>
        <w:t>das Abfragen der</w:t>
      </w:r>
      <w:r w:rsidRPr="003F4591">
        <w:rPr>
          <w:rFonts w:ascii="Arial" w:hAnsi="Arial" w:cs="Arial"/>
          <w:sz w:val="24"/>
          <w:szCs w:val="24"/>
        </w:rPr>
        <w:t xml:space="preserve"> jeweilige</w:t>
      </w:r>
      <w:r w:rsidR="00454040">
        <w:rPr>
          <w:rFonts w:ascii="Arial" w:hAnsi="Arial" w:cs="Arial"/>
          <w:sz w:val="24"/>
          <w:szCs w:val="24"/>
        </w:rPr>
        <w:t>n</w:t>
      </w:r>
      <w:r w:rsidRPr="003F4591">
        <w:rPr>
          <w:rFonts w:ascii="Arial" w:hAnsi="Arial" w:cs="Arial"/>
          <w:sz w:val="24"/>
          <w:szCs w:val="24"/>
        </w:rPr>
        <w:t xml:space="preserve"> Datenquelle </w:t>
      </w:r>
      <w:r w:rsidR="004D40B2">
        <w:rPr>
          <w:rFonts w:ascii="Arial" w:hAnsi="Arial" w:cs="Arial"/>
          <w:sz w:val="24"/>
          <w:szCs w:val="24"/>
        </w:rPr>
        <w:t>lernen</w:t>
      </w:r>
      <w:r w:rsidR="00055A58">
        <w:rPr>
          <w:rFonts w:ascii="Arial" w:hAnsi="Arial" w:cs="Arial"/>
          <w:sz w:val="24"/>
          <w:szCs w:val="24"/>
        </w:rPr>
        <w:t xml:space="preserve"> (wie</w:t>
      </w:r>
      <w:r w:rsidR="00AC03E7">
        <w:rPr>
          <w:rFonts w:ascii="Arial" w:hAnsi="Arial" w:cs="Arial"/>
          <w:sz w:val="24"/>
          <w:szCs w:val="24"/>
        </w:rPr>
        <w:t>, z.B.:</w:t>
      </w:r>
      <w:r w:rsidR="00055A58">
        <w:rPr>
          <w:rFonts w:ascii="Arial" w:hAnsi="Arial" w:cs="Arial"/>
          <w:sz w:val="24"/>
          <w:szCs w:val="24"/>
        </w:rPr>
        <w:t xml:space="preserve"> SQL, </w:t>
      </w:r>
      <w:proofErr w:type="spellStart"/>
      <w:r w:rsidR="00055A58" w:rsidRPr="003F4591">
        <w:rPr>
          <w:rFonts w:ascii="Arial" w:hAnsi="Arial" w:cs="Arial"/>
          <w:sz w:val="24"/>
          <w:szCs w:val="24"/>
        </w:rPr>
        <w:t>XmlDocument</w:t>
      </w:r>
      <w:proofErr w:type="spellEnd"/>
      <w:r w:rsidR="00055A58">
        <w:rPr>
          <w:rFonts w:ascii="Arial" w:hAnsi="Arial" w:cs="Arial"/>
          <w:sz w:val="24"/>
          <w:szCs w:val="24"/>
        </w:rPr>
        <w:t xml:space="preserve">, </w:t>
      </w:r>
      <w:r w:rsidR="00860479">
        <w:rPr>
          <w:rFonts w:ascii="Arial" w:hAnsi="Arial" w:cs="Arial"/>
          <w:sz w:val="24"/>
          <w:szCs w:val="24"/>
        </w:rPr>
        <w:t>Anwendung</w:t>
      </w:r>
      <w:r w:rsidR="00860479">
        <w:rPr>
          <w:rFonts w:ascii="Arial" w:hAnsi="Arial" w:cs="Arial"/>
          <w:sz w:val="24"/>
          <w:szCs w:val="24"/>
        </w:rPr>
        <w:t xml:space="preserve"> von </w:t>
      </w:r>
      <w:r w:rsidR="00AC03E7">
        <w:rPr>
          <w:rFonts w:ascii="Arial" w:hAnsi="Arial" w:cs="Arial"/>
          <w:sz w:val="24"/>
          <w:szCs w:val="24"/>
        </w:rPr>
        <w:t>Schleifen</w:t>
      </w:r>
      <w:r w:rsidR="00860479">
        <w:rPr>
          <w:rFonts w:ascii="Arial" w:hAnsi="Arial" w:cs="Arial"/>
          <w:sz w:val="24"/>
          <w:szCs w:val="24"/>
        </w:rPr>
        <w:t>, …</w:t>
      </w:r>
      <w:r w:rsidR="00AC03E7">
        <w:rPr>
          <w:rFonts w:ascii="Arial" w:hAnsi="Arial" w:cs="Arial"/>
          <w:sz w:val="24"/>
          <w:szCs w:val="24"/>
        </w:rPr>
        <w:t xml:space="preserve">), </w:t>
      </w:r>
      <w:r w:rsidR="00E46D6C">
        <w:rPr>
          <w:rFonts w:ascii="Arial" w:hAnsi="Arial" w:cs="Arial"/>
          <w:sz w:val="24"/>
          <w:szCs w:val="24"/>
        </w:rPr>
        <w:t xml:space="preserve">denn </w:t>
      </w:r>
      <w:r w:rsidR="00782A23">
        <w:rPr>
          <w:rFonts w:ascii="Arial" w:hAnsi="Arial" w:cs="Arial"/>
          <w:sz w:val="24"/>
          <w:szCs w:val="24"/>
        </w:rPr>
        <w:t xml:space="preserve">LINQ ermöglicht alle die </w:t>
      </w:r>
      <w:r w:rsidR="00C4710E" w:rsidRPr="00C4710E">
        <w:rPr>
          <w:rFonts w:ascii="Arial" w:hAnsi="Arial" w:cs="Arial"/>
          <w:b/>
          <w:bCs/>
          <w:sz w:val="24"/>
          <w:szCs w:val="24"/>
        </w:rPr>
        <w:t>absturzsicher</w:t>
      </w:r>
      <w:r w:rsidR="00C4710E">
        <w:rPr>
          <w:rFonts w:ascii="Arial" w:hAnsi="Arial" w:cs="Arial"/>
          <w:sz w:val="24"/>
          <w:szCs w:val="24"/>
        </w:rPr>
        <w:t xml:space="preserve"> und effizient abzufragen</w:t>
      </w:r>
      <w:r w:rsidR="00324615">
        <w:rPr>
          <w:rFonts w:ascii="Arial" w:hAnsi="Arial" w:cs="Arial"/>
          <w:sz w:val="24"/>
          <w:szCs w:val="24"/>
        </w:rPr>
        <w:t>. So kann man s</w:t>
      </w:r>
      <w:r w:rsidR="000611AE">
        <w:rPr>
          <w:rFonts w:ascii="Arial" w:hAnsi="Arial" w:cs="Arial"/>
          <w:sz w:val="24"/>
          <w:szCs w:val="24"/>
        </w:rPr>
        <w:t xml:space="preserve">tatt fehleranfälliger SQL-Codierung </w:t>
      </w:r>
      <w:r w:rsidR="00394D35">
        <w:rPr>
          <w:rFonts w:ascii="Arial" w:hAnsi="Arial" w:cs="Arial"/>
          <w:sz w:val="24"/>
          <w:szCs w:val="24"/>
        </w:rPr>
        <w:t xml:space="preserve">oder </w:t>
      </w:r>
      <w:r w:rsidR="00FB32A7">
        <w:rPr>
          <w:rFonts w:ascii="Arial" w:hAnsi="Arial" w:cs="Arial"/>
          <w:sz w:val="24"/>
          <w:szCs w:val="24"/>
        </w:rPr>
        <w:t xml:space="preserve">verwickelten, ineinander verschachtelten </w:t>
      </w:r>
      <w:r w:rsidR="00394D35">
        <w:rPr>
          <w:rFonts w:ascii="Arial" w:hAnsi="Arial" w:cs="Arial"/>
          <w:sz w:val="24"/>
          <w:szCs w:val="24"/>
        </w:rPr>
        <w:t>Schleifen</w:t>
      </w:r>
      <w:r w:rsidR="00400655">
        <w:rPr>
          <w:rFonts w:ascii="Arial" w:hAnsi="Arial" w:cs="Arial"/>
          <w:sz w:val="24"/>
          <w:szCs w:val="24"/>
        </w:rPr>
        <w:t xml:space="preserve">, </w:t>
      </w:r>
      <w:r w:rsidR="00394D35">
        <w:rPr>
          <w:rFonts w:ascii="Arial" w:hAnsi="Arial" w:cs="Arial"/>
          <w:sz w:val="24"/>
          <w:szCs w:val="24"/>
        </w:rPr>
        <w:t xml:space="preserve">mit gutem Gewissen LINQ </w:t>
      </w:r>
      <w:r w:rsidR="00400655">
        <w:rPr>
          <w:rFonts w:ascii="Arial" w:hAnsi="Arial" w:cs="Arial"/>
          <w:sz w:val="24"/>
          <w:szCs w:val="24"/>
        </w:rPr>
        <w:t>anwenden</w:t>
      </w:r>
      <w:r w:rsidR="00394D35">
        <w:rPr>
          <w:rFonts w:ascii="Arial" w:hAnsi="Arial" w:cs="Arial"/>
          <w:sz w:val="24"/>
          <w:szCs w:val="24"/>
        </w:rPr>
        <w:t>.</w:t>
      </w:r>
    </w:p>
    <w:p w14:paraId="41E72103" w14:textId="3C5D5FE5" w:rsidR="00BD14D7" w:rsidRDefault="00BD14D7" w:rsidP="00A96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Hinweis: LINQ ist offene Technologie, der jederzeit neue „Provider“ </w:t>
      </w:r>
      <w:r w:rsidR="00A35E94">
        <w:rPr>
          <w:rFonts w:ascii="Arial" w:hAnsi="Arial" w:cs="Arial"/>
          <w:sz w:val="24"/>
          <w:szCs w:val="24"/>
        </w:rPr>
        <w:t>hinzugefügt</w:t>
      </w:r>
      <w:r>
        <w:rPr>
          <w:rFonts w:ascii="Arial" w:hAnsi="Arial" w:cs="Arial"/>
          <w:sz w:val="24"/>
          <w:szCs w:val="24"/>
        </w:rPr>
        <w:t xml:space="preserve"> werden können.</w:t>
      </w:r>
      <w:r w:rsidR="00A35E94">
        <w:rPr>
          <w:rFonts w:ascii="Arial" w:hAnsi="Arial" w:cs="Arial"/>
          <w:sz w:val="24"/>
          <w:szCs w:val="24"/>
        </w:rPr>
        <w:t xml:space="preserve"> </w:t>
      </w:r>
    </w:p>
    <w:p w14:paraId="2196A7EC" w14:textId="7DE7459B" w:rsidR="001E7F1F" w:rsidRPr="00530227" w:rsidRDefault="00D7100A" w:rsidP="00A96CC6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530227">
        <w:rPr>
          <w:rFonts w:ascii="Arial" w:hAnsi="Arial" w:cs="Arial"/>
          <w:b/>
          <w:bCs/>
          <w:sz w:val="24"/>
          <w:szCs w:val="24"/>
          <w:lang w:val="de-AT"/>
        </w:rPr>
        <w:t xml:space="preserve">LINQ </w:t>
      </w:r>
      <w:proofErr w:type="spellStart"/>
      <w:r w:rsidRPr="00530227">
        <w:rPr>
          <w:rFonts w:ascii="Arial" w:hAnsi="Arial" w:cs="Arial"/>
          <w:b/>
          <w:bCs/>
          <w:sz w:val="24"/>
          <w:szCs w:val="24"/>
          <w:lang w:val="de-AT"/>
        </w:rPr>
        <w:t>to</w:t>
      </w:r>
      <w:proofErr w:type="spellEnd"/>
      <w:r w:rsidRPr="00530227">
        <w:rPr>
          <w:rFonts w:ascii="Arial" w:hAnsi="Arial" w:cs="Arial"/>
          <w:b/>
          <w:bCs/>
          <w:sz w:val="24"/>
          <w:szCs w:val="24"/>
          <w:lang w:val="de-AT"/>
        </w:rPr>
        <w:t xml:space="preserve"> Objects</w:t>
      </w:r>
      <w:r w:rsidR="00B226E3" w:rsidRPr="00530227">
        <w:rPr>
          <w:rFonts w:ascii="Arial" w:hAnsi="Arial" w:cs="Arial"/>
          <w:b/>
          <w:bCs/>
          <w:sz w:val="24"/>
          <w:szCs w:val="24"/>
          <w:lang w:val="de-AT"/>
        </w:rPr>
        <w:t>: die erste Probe</w:t>
      </w:r>
      <w:r w:rsidR="00530227" w:rsidRPr="00530227">
        <w:rPr>
          <w:rFonts w:ascii="Arial" w:hAnsi="Arial" w:cs="Arial"/>
          <w:b/>
          <w:bCs/>
          <w:sz w:val="24"/>
          <w:szCs w:val="24"/>
          <w:lang w:val="de-AT"/>
        </w:rPr>
        <w:t>, wie in SQL</w:t>
      </w:r>
    </w:p>
    <w:p w14:paraId="771C69D5" w14:textId="77777777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BD14D7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namen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= 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new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3F4591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List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&gt;() { </w:t>
      </w:r>
      <w:r w:rsidRPr="003F4591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"Anna"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3F4591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"Roman"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3F4591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"Tobias"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3F4591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"Matthias"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};</w:t>
      </w:r>
    </w:p>
    <w:p w14:paraId="181518FA" w14:textId="77777777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</w:t>
      </w:r>
    </w:p>
    <w:p w14:paraId="7C6BE763" w14:textId="77777777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  <w:highlight w:val="white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</w:t>
      </w:r>
      <w:r w:rsidRPr="003F4591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 xml:space="preserve">// Definition der </w:t>
      </w:r>
      <w:proofErr w:type="spellStart"/>
      <w:r w:rsidRPr="003F4591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Linq</w:t>
      </w:r>
      <w:proofErr w:type="spellEnd"/>
      <w:r w:rsidRPr="003F4591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-Abfrage</w:t>
      </w:r>
    </w:p>
    <w:p w14:paraId="5298C67C" w14:textId="77777777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</w:t>
      </w:r>
      <w:proofErr w:type="spellStart"/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var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result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from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name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namen</w:t>
      </w:r>
      <w:proofErr w:type="spellEnd"/>
    </w:p>
    <w:p w14:paraId="4A037743" w14:textId="77777777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      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where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name.Contains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r w:rsidRPr="003F4591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</w:t>
      </w:r>
      <w:proofErr w:type="spellStart"/>
      <w:r w:rsidRPr="003F4591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ias</w:t>
      </w:r>
      <w:proofErr w:type="spellEnd"/>
      <w:r w:rsidRPr="003F4591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</w:t>
      </w:r>
    </w:p>
    <w:p w14:paraId="0203149E" w14:textId="77777777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     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select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name;</w:t>
      </w:r>
    </w:p>
    <w:p w14:paraId="4B3AAB9E" w14:textId="77777777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24D6AB69" w14:textId="3967A084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  <w:highlight w:val="white"/>
        </w:rPr>
      </w:pPr>
      <w:r w:rsidRPr="001B24F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</w:t>
      </w:r>
      <w:r w:rsidRPr="003F4591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 xml:space="preserve">// Erst hier wird die </w:t>
      </w:r>
      <w:proofErr w:type="spellStart"/>
      <w:r w:rsidRPr="003F4591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Linq</w:t>
      </w:r>
      <w:proofErr w:type="spellEnd"/>
      <w:r w:rsidRPr="003F4591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-Abfrage ausgeführt</w:t>
      </w:r>
      <w:r w:rsidR="001B24F3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:</w:t>
      </w:r>
    </w:p>
    <w:p w14:paraId="5A7AB1E9" w14:textId="77777777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foreach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item 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result)</w:t>
      </w:r>
    </w:p>
    <w:p w14:paraId="51E13B8D" w14:textId="30081E86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</w:t>
      </w:r>
      <w:proofErr w:type="spellStart"/>
      <w:r w:rsidRPr="003F4591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(item);</w:t>
      </w:r>
    </w:p>
    <w:p w14:paraId="55FB4815" w14:textId="77777777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4B249C2" w14:textId="5C86A133" w:rsidR="00397EEE" w:rsidRDefault="00397EEE" w:rsidP="003F459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column"/>
      </w: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Ohne </w:t>
      </w:r>
      <w:proofErr w:type="spellStart"/>
      <w:r w:rsidRPr="003F4591">
        <w:rPr>
          <w:rFonts w:ascii="Arial" w:hAnsi="Arial" w:cs="Arial"/>
          <w:b/>
          <w:bCs/>
          <w:sz w:val="24"/>
          <w:szCs w:val="24"/>
        </w:rPr>
        <w:t>IEnumerable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kein LINQ</w:t>
      </w:r>
    </w:p>
    <w:p w14:paraId="5FD531E7" w14:textId="061FD411" w:rsidR="00CF7298" w:rsidRPr="002F278B" w:rsidRDefault="002F278B" w:rsidP="00CF7298">
      <w:pPr>
        <w:rPr>
          <w:rFonts w:ascii="Arial" w:hAnsi="Arial" w:cs="Arial"/>
          <w:sz w:val="24"/>
          <w:szCs w:val="24"/>
        </w:rPr>
      </w:pPr>
      <w:proofErr w:type="spellStart"/>
      <w:r w:rsidRPr="002F278B">
        <w:rPr>
          <w:rFonts w:ascii="Arial" w:hAnsi="Arial" w:cs="Arial"/>
          <w:b/>
          <w:bCs/>
          <w:sz w:val="24"/>
          <w:szCs w:val="24"/>
        </w:rPr>
        <w:t>IEnumerable</w:t>
      </w:r>
      <w:proofErr w:type="spellEnd"/>
      <w:r w:rsidRPr="002F278B">
        <w:rPr>
          <w:rFonts w:ascii="Arial" w:hAnsi="Arial" w:cs="Arial"/>
          <w:sz w:val="24"/>
          <w:szCs w:val="24"/>
        </w:rPr>
        <w:t xml:space="preserve"> </w:t>
      </w:r>
      <w:r w:rsidRPr="002F278B">
        <w:rPr>
          <w:rFonts w:ascii="Arial" w:hAnsi="Arial" w:cs="Arial"/>
          <w:sz w:val="24"/>
          <w:szCs w:val="24"/>
        </w:rPr>
        <w:t>stellt die Kernfunktionalität einer Collection</w:t>
      </w:r>
      <w:r w:rsidR="00464205">
        <w:rPr>
          <w:rFonts w:ascii="Arial" w:hAnsi="Arial" w:cs="Arial"/>
          <w:sz w:val="24"/>
          <w:szCs w:val="24"/>
        </w:rPr>
        <w:t xml:space="preserve"> bereit und macht einen Enumerator verfügbar</w:t>
      </w:r>
      <w:r w:rsidR="00BF15D0">
        <w:rPr>
          <w:rFonts w:ascii="Arial" w:hAnsi="Arial" w:cs="Arial"/>
          <w:sz w:val="24"/>
          <w:szCs w:val="24"/>
        </w:rPr>
        <w:t xml:space="preserve">, der eine einfache Iteration durch die </w:t>
      </w:r>
      <w:r w:rsidR="00FD2737">
        <w:rPr>
          <w:rFonts w:ascii="Arial" w:hAnsi="Arial" w:cs="Arial"/>
          <w:sz w:val="24"/>
          <w:szCs w:val="24"/>
        </w:rPr>
        <w:t>Auflistung</w:t>
      </w:r>
      <w:r w:rsidR="00BF15D0">
        <w:rPr>
          <w:rFonts w:ascii="Arial" w:hAnsi="Arial" w:cs="Arial"/>
          <w:sz w:val="24"/>
          <w:szCs w:val="24"/>
        </w:rPr>
        <w:t xml:space="preserve"> unterstützt </w:t>
      </w:r>
    </w:p>
    <w:p w14:paraId="2E5FAB2D" w14:textId="225BBEC5" w:rsidR="001E7F1F" w:rsidRPr="003F4591" w:rsidRDefault="001E7F1F" w:rsidP="00397EEE">
      <w:pPr>
        <w:rPr>
          <w:rFonts w:ascii="Arial" w:hAnsi="Arial" w:cs="Arial"/>
          <w:b/>
          <w:bCs/>
          <w:sz w:val="24"/>
          <w:szCs w:val="24"/>
        </w:rPr>
      </w:pPr>
      <w:r w:rsidRPr="003F4591">
        <w:rPr>
          <w:rFonts w:ascii="Arial" w:hAnsi="Arial" w:cs="Arial"/>
          <w:b/>
          <w:bCs/>
          <w:sz w:val="24"/>
          <w:szCs w:val="24"/>
        </w:rPr>
        <w:t xml:space="preserve">Unterschied zwischen </w:t>
      </w:r>
      <w:proofErr w:type="spellStart"/>
      <w:r w:rsidRPr="003F4591">
        <w:rPr>
          <w:rFonts w:ascii="Arial" w:hAnsi="Arial" w:cs="Arial"/>
          <w:b/>
          <w:bCs/>
          <w:sz w:val="24"/>
          <w:szCs w:val="24"/>
        </w:rPr>
        <w:t>IEnumerable</w:t>
      </w:r>
      <w:proofErr w:type="spellEnd"/>
      <w:r w:rsidRPr="003F4591">
        <w:rPr>
          <w:rFonts w:ascii="Arial" w:hAnsi="Arial" w:cs="Arial"/>
          <w:b/>
          <w:bCs/>
          <w:sz w:val="24"/>
          <w:szCs w:val="24"/>
        </w:rPr>
        <w:t>&lt;T&gt; und List&lt;T&gt;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657"/>
        <w:gridCol w:w="3626"/>
        <w:gridCol w:w="3733"/>
      </w:tblGrid>
      <w:tr w:rsidR="001E7F1F" w:rsidRPr="003F4591" w14:paraId="688B5D45" w14:textId="77777777" w:rsidTr="001E7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6AA87" w14:textId="77777777" w:rsidR="001E7F1F" w:rsidRPr="003F4591" w:rsidRDefault="001E7F1F" w:rsidP="009D6CD6">
            <w:pPr>
              <w:jc w:val="center"/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Kriterium</w:t>
            </w:r>
          </w:p>
        </w:tc>
        <w:tc>
          <w:tcPr>
            <w:tcW w:w="0" w:type="auto"/>
            <w:hideMark/>
          </w:tcPr>
          <w:p w14:paraId="7738B3F6" w14:textId="77777777" w:rsidR="001E7F1F" w:rsidRPr="003F4591" w:rsidRDefault="001E7F1F" w:rsidP="009D6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IEnumerable</w:t>
            </w:r>
            <w:proofErr w:type="spellEnd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&lt;T&gt;</w:t>
            </w:r>
          </w:p>
        </w:tc>
        <w:tc>
          <w:tcPr>
            <w:tcW w:w="0" w:type="auto"/>
            <w:hideMark/>
          </w:tcPr>
          <w:p w14:paraId="555CEA0A" w14:textId="77777777" w:rsidR="001E7F1F" w:rsidRPr="003F4591" w:rsidRDefault="001E7F1F" w:rsidP="009D6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List&lt;T&gt;</w:t>
            </w:r>
          </w:p>
        </w:tc>
      </w:tr>
      <w:tr w:rsidR="001E7F1F" w:rsidRPr="003F4591" w14:paraId="2E9BDC57" w14:textId="77777777" w:rsidTr="001E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5FF86" w14:textId="77777777" w:rsidR="001E7F1F" w:rsidRPr="003F4591" w:rsidRDefault="001E7F1F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Typ</w:t>
            </w:r>
          </w:p>
        </w:tc>
        <w:tc>
          <w:tcPr>
            <w:tcW w:w="0" w:type="auto"/>
            <w:hideMark/>
          </w:tcPr>
          <w:p w14:paraId="40A8A141" w14:textId="77777777" w:rsidR="001E7F1F" w:rsidRPr="003F4591" w:rsidRDefault="001E7F1F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Schnittstelle (Abstraktion)</w:t>
            </w:r>
          </w:p>
        </w:tc>
        <w:tc>
          <w:tcPr>
            <w:tcW w:w="0" w:type="auto"/>
            <w:hideMark/>
          </w:tcPr>
          <w:p w14:paraId="203F11D5" w14:textId="77777777" w:rsidR="001E7F1F" w:rsidRPr="003F4591" w:rsidRDefault="001E7F1F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Konkrete Klasse (Datenstruktur)</w:t>
            </w:r>
          </w:p>
        </w:tc>
      </w:tr>
      <w:tr w:rsidR="001E7F1F" w:rsidRPr="003F4591" w14:paraId="7FA3EEAB" w14:textId="77777777" w:rsidTr="001E7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0C5C8" w14:textId="77777777" w:rsidR="001E7F1F" w:rsidRPr="003F4591" w:rsidRDefault="001E7F1F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Speicher</w:t>
            </w:r>
          </w:p>
        </w:tc>
        <w:tc>
          <w:tcPr>
            <w:tcW w:w="0" w:type="auto"/>
            <w:hideMark/>
          </w:tcPr>
          <w:p w14:paraId="17904AC6" w14:textId="77777777" w:rsidR="001E7F1F" w:rsidRPr="003F4591" w:rsidRDefault="001E7F1F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3F45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Lazy</w:t>
            </w:r>
            <w:proofErr w:type="spellEnd"/>
            <w:r w:rsidRPr="003F45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3F45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Loading</w:t>
            </w:r>
            <w:proofErr w:type="spellEnd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 (Daten werden bei Bedarf generiert)</w:t>
            </w:r>
          </w:p>
        </w:tc>
        <w:tc>
          <w:tcPr>
            <w:tcW w:w="0" w:type="auto"/>
            <w:hideMark/>
          </w:tcPr>
          <w:p w14:paraId="15913B7D" w14:textId="77777777" w:rsidR="001E7F1F" w:rsidRPr="003F4591" w:rsidRDefault="001E7F1F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3F45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Eager</w:t>
            </w:r>
            <w:proofErr w:type="spellEnd"/>
            <w:r w:rsidRPr="003F45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3F45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Loading</w:t>
            </w:r>
            <w:proofErr w:type="spellEnd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 (Daten vollständig im Speicher)</w:t>
            </w:r>
          </w:p>
        </w:tc>
      </w:tr>
      <w:tr w:rsidR="001E7F1F" w:rsidRPr="003F4591" w14:paraId="628C1075" w14:textId="77777777" w:rsidTr="001E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8022B" w14:textId="77777777" w:rsidR="001E7F1F" w:rsidRPr="003F4591" w:rsidRDefault="001E7F1F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Zugriff</w:t>
            </w:r>
          </w:p>
        </w:tc>
        <w:tc>
          <w:tcPr>
            <w:tcW w:w="0" w:type="auto"/>
            <w:hideMark/>
          </w:tcPr>
          <w:p w14:paraId="014802C4" w14:textId="77777777" w:rsidR="001E7F1F" w:rsidRPr="003F4591" w:rsidRDefault="001E7F1F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Nur sequentiell (</w:t>
            </w:r>
            <w:proofErr w:type="spellStart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foreach</w:t>
            </w:r>
            <w:proofErr w:type="spellEnd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29ED632" w14:textId="77777777" w:rsidR="001E7F1F" w:rsidRPr="003F4591" w:rsidRDefault="001E7F1F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Direkter Zugriff per Index (</w:t>
            </w:r>
            <w:proofErr w:type="spellStart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list</w:t>
            </w:r>
            <w:proofErr w:type="spellEnd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[i])</w:t>
            </w:r>
          </w:p>
        </w:tc>
      </w:tr>
      <w:tr w:rsidR="001E7F1F" w:rsidRPr="003F4591" w14:paraId="584A5A3B" w14:textId="77777777" w:rsidTr="001E7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04B12" w14:textId="77777777" w:rsidR="001E7F1F" w:rsidRPr="003F4591" w:rsidRDefault="001E7F1F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Funktionen</w:t>
            </w:r>
          </w:p>
        </w:tc>
        <w:tc>
          <w:tcPr>
            <w:tcW w:w="0" w:type="auto"/>
            <w:hideMark/>
          </w:tcPr>
          <w:p w14:paraId="332CC0F7" w14:textId="77777777" w:rsidR="001E7F1F" w:rsidRPr="003F4591" w:rsidRDefault="001E7F1F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Nur Iteration (</w:t>
            </w:r>
            <w:proofErr w:type="spellStart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GetEnumerator</w:t>
            </w:r>
            <w:proofErr w:type="spellEnd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(), LINQ)</w:t>
            </w:r>
          </w:p>
        </w:tc>
        <w:tc>
          <w:tcPr>
            <w:tcW w:w="0" w:type="auto"/>
            <w:hideMark/>
          </w:tcPr>
          <w:p w14:paraId="56F38BE3" w14:textId="77777777" w:rsidR="001E7F1F" w:rsidRPr="003F4591" w:rsidRDefault="001E7F1F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Hinzufügen (Add), Entfernen (Remove), Sortieren (</w:t>
            </w:r>
            <w:proofErr w:type="spellStart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Sort</w:t>
            </w:r>
            <w:proofErr w:type="spellEnd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</w:tr>
      <w:tr w:rsidR="001E7F1F" w:rsidRPr="003F4591" w14:paraId="31925F40" w14:textId="77777777" w:rsidTr="001E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47050" w14:textId="77777777" w:rsidR="001E7F1F" w:rsidRPr="003F4591" w:rsidRDefault="001E7F1F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Leistung</w:t>
            </w:r>
          </w:p>
        </w:tc>
        <w:tc>
          <w:tcPr>
            <w:tcW w:w="0" w:type="auto"/>
            <w:hideMark/>
          </w:tcPr>
          <w:p w14:paraId="09056F9A" w14:textId="77777777" w:rsidR="001E7F1F" w:rsidRPr="003F4591" w:rsidRDefault="001E7F1F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Speicherfreundlich (on-</w:t>
            </w:r>
            <w:proofErr w:type="spellStart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demand</w:t>
            </w:r>
            <w:proofErr w:type="spellEnd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09725D0" w14:textId="77777777" w:rsidR="001E7F1F" w:rsidRPr="003F4591" w:rsidRDefault="001E7F1F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Schneller Zugriff, aber mehr Speicher</w:t>
            </w:r>
          </w:p>
        </w:tc>
      </w:tr>
      <w:tr w:rsidR="001E7F1F" w:rsidRPr="003F4591" w14:paraId="2EC674C5" w14:textId="77777777" w:rsidTr="001E7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CE70D" w14:textId="77777777" w:rsidR="001E7F1F" w:rsidRPr="003F4591" w:rsidRDefault="001E7F1F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Verwendung</w:t>
            </w:r>
          </w:p>
        </w:tc>
        <w:tc>
          <w:tcPr>
            <w:tcW w:w="0" w:type="auto"/>
            <w:hideMark/>
          </w:tcPr>
          <w:p w14:paraId="2218BE88" w14:textId="77777777" w:rsidR="001E7F1F" w:rsidRPr="003F4591" w:rsidRDefault="001E7F1F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Große Datenströme, </w:t>
            </w:r>
            <w:r w:rsidRPr="006B6A6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LINQ-Abfragen</w:t>
            </w:r>
          </w:p>
        </w:tc>
        <w:tc>
          <w:tcPr>
            <w:tcW w:w="0" w:type="auto"/>
            <w:hideMark/>
          </w:tcPr>
          <w:p w14:paraId="2A5234F5" w14:textId="77777777" w:rsidR="001E7F1F" w:rsidRPr="003F4591" w:rsidRDefault="001E7F1F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Temporäre Speicherstruktur, </w:t>
            </w:r>
            <w:r w:rsidRPr="00A03E6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Bearbeitung</w:t>
            </w: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 von Listen</w:t>
            </w:r>
          </w:p>
        </w:tc>
      </w:tr>
    </w:tbl>
    <w:p w14:paraId="0E7A7446" w14:textId="77777777" w:rsidR="001E7F1F" w:rsidRPr="003F4591" w:rsidRDefault="001E7F1F" w:rsidP="001E7F1F">
      <w:pPr>
        <w:rPr>
          <w:rFonts w:ascii="Arial" w:hAnsi="Arial" w:cs="Arial"/>
          <w:b/>
          <w:bCs/>
          <w:sz w:val="24"/>
          <w:szCs w:val="24"/>
        </w:rPr>
      </w:pPr>
    </w:p>
    <w:p w14:paraId="0ACB5895" w14:textId="77777777" w:rsidR="001E7F1F" w:rsidRPr="003F4591" w:rsidRDefault="001E7F1F" w:rsidP="001E7F1F">
      <w:pPr>
        <w:rPr>
          <w:rFonts w:ascii="Arial" w:hAnsi="Arial" w:cs="Arial"/>
          <w:b/>
          <w:bCs/>
          <w:sz w:val="24"/>
          <w:szCs w:val="24"/>
        </w:rPr>
      </w:pPr>
      <w:r w:rsidRPr="003F4591">
        <w:rPr>
          <w:rFonts w:ascii="Arial" w:hAnsi="Arial" w:cs="Arial"/>
          <w:b/>
          <w:bCs/>
          <w:sz w:val="24"/>
          <w:szCs w:val="24"/>
        </w:rPr>
        <w:t>Wann verwendet man was?</w:t>
      </w:r>
    </w:p>
    <w:p w14:paraId="3611F39E" w14:textId="77777777" w:rsidR="001E7F1F" w:rsidRPr="003F4591" w:rsidRDefault="001E7F1F" w:rsidP="001E7F1F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3F4591">
        <w:rPr>
          <w:rFonts w:ascii="Arial" w:hAnsi="Arial" w:cs="Arial"/>
          <w:b/>
          <w:bCs/>
          <w:sz w:val="24"/>
          <w:szCs w:val="24"/>
        </w:rPr>
        <w:t>IEnumerable</w:t>
      </w:r>
      <w:proofErr w:type="spellEnd"/>
      <w:r w:rsidRPr="003F4591">
        <w:rPr>
          <w:rFonts w:ascii="Arial" w:hAnsi="Arial" w:cs="Arial"/>
          <w:b/>
          <w:bCs/>
          <w:sz w:val="24"/>
          <w:szCs w:val="24"/>
        </w:rPr>
        <w:t>&lt;T&gt;:</w:t>
      </w:r>
      <w:r w:rsidRPr="003F4591">
        <w:rPr>
          <w:rFonts w:ascii="Arial" w:hAnsi="Arial" w:cs="Arial"/>
          <w:sz w:val="24"/>
          <w:szCs w:val="24"/>
        </w:rPr>
        <w:t xml:space="preserve"> Wenn Sie nur durch eine Sammlung iterieren oder LINQ-Abfragen durchführen möchten.</w:t>
      </w:r>
    </w:p>
    <w:p w14:paraId="69BBC3AC" w14:textId="77777777" w:rsidR="001E7F1F" w:rsidRPr="003F4591" w:rsidRDefault="001E7F1F" w:rsidP="001E7F1F">
      <w:pPr>
        <w:ind w:left="720"/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b/>
          <w:bCs/>
          <w:sz w:val="24"/>
          <w:szCs w:val="24"/>
        </w:rPr>
        <w:t>List&lt;T&gt;:</w:t>
      </w:r>
      <w:r w:rsidRPr="003F4591">
        <w:rPr>
          <w:rFonts w:ascii="Arial" w:hAnsi="Arial" w:cs="Arial"/>
          <w:sz w:val="24"/>
          <w:szCs w:val="24"/>
        </w:rPr>
        <w:t xml:space="preserve"> Wenn Sie Elemente hinzufügen, entfernen oder ändern oder direkt per Index zugreifen möchten.</w:t>
      </w:r>
    </w:p>
    <w:p w14:paraId="634E7E11" w14:textId="77777777" w:rsidR="001E7F1F" w:rsidRPr="003F4591" w:rsidRDefault="001E7F1F" w:rsidP="001E7F1F">
      <w:pPr>
        <w:rPr>
          <w:rFonts w:ascii="Arial" w:hAnsi="Arial" w:cs="Arial"/>
          <w:b/>
          <w:bCs/>
          <w:sz w:val="24"/>
          <w:szCs w:val="24"/>
        </w:rPr>
      </w:pPr>
    </w:p>
    <w:p w14:paraId="5547312F" w14:textId="77777777" w:rsidR="001E7F1F" w:rsidRPr="003F4591" w:rsidRDefault="001E7F1F" w:rsidP="001E7F1F">
      <w:pPr>
        <w:ind w:left="720"/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b/>
          <w:bCs/>
          <w:sz w:val="24"/>
          <w:szCs w:val="24"/>
        </w:rPr>
        <w:t xml:space="preserve">Was ist </w:t>
      </w:r>
      <w:proofErr w:type="spellStart"/>
      <w:r w:rsidRPr="003F4591">
        <w:rPr>
          <w:rFonts w:ascii="Arial" w:hAnsi="Arial" w:cs="Arial"/>
          <w:b/>
          <w:bCs/>
          <w:sz w:val="24"/>
          <w:szCs w:val="24"/>
        </w:rPr>
        <w:t>IEnumerable</w:t>
      </w:r>
      <w:proofErr w:type="spellEnd"/>
      <w:r w:rsidRPr="003F4591">
        <w:rPr>
          <w:rFonts w:ascii="Arial" w:hAnsi="Arial" w:cs="Arial"/>
          <w:b/>
          <w:bCs/>
          <w:sz w:val="24"/>
          <w:szCs w:val="24"/>
        </w:rPr>
        <w:t>?</w:t>
      </w:r>
      <w:r w:rsidRPr="003F4591">
        <w:rPr>
          <w:rFonts w:ascii="Arial" w:hAnsi="Arial" w:cs="Arial"/>
          <w:sz w:val="24"/>
          <w:szCs w:val="24"/>
        </w:rPr>
        <w:t xml:space="preserve"> </w:t>
      </w:r>
    </w:p>
    <w:p w14:paraId="2736BE34" w14:textId="77777777" w:rsidR="001E7F1F" w:rsidRPr="003F4591" w:rsidRDefault="001E7F1F" w:rsidP="001E7F1F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sz w:val="24"/>
          <w:szCs w:val="24"/>
        </w:rPr>
        <w:t xml:space="preserve">Eine Schnittstelle, die eine </w:t>
      </w:r>
      <w:r w:rsidRPr="003F4591">
        <w:rPr>
          <w:rFonts w:ascii="Arial" w:hAnsi="Arial" w:cs="Arial"/>
          <w:b/>
          <w:bCs/>
          <w:sz w:val="24"/>
          <w:szCs w:val="24"/>
        </w:rPr>
        <w:t>sequentielle Iteration</w:t>
      </w:r>
      <w:r w:rsidRPr="003F4591">
        <w:rPr>
          <w:rFonts w:ascii="Arial" w:hAnsi="Arial" w:cs="Arial"/>
          <w:sz w:val="24"/>
          <w:szCs w:val="24"/>
        </w:rPr>
        <w:t xml:space="preserve"> über eine Sammlung ermöglicht.</w:t>
      </w:r>
    </w:p>
    <w:p w14:paraId="7A2B9A78" w14:textId="77777777" w:rsidR="001E7F1F" w:rsidRPr="003F4591" w:rsidRDefault="001E7F1F" w:rsidP="001E7F1F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sz w:val="24"/>
          <w:szCs w:val="24"/>
        </w:rPr>
        <w:t xml:space="preserve">Unterstützt die </w:t>
      </w:r>
      <w:proofErr w:type="spellStart"/>
      <w:r w:rsidRPr="003F4591">
        <w:rPr>
          <w:rFonts w:ascii="Arial" w:hAnsi="Arial" w:cs="Arial"/>
          <w:sz w:val="24"/>
          <w:szCs w:val="24"/>
        </w:rPr>
        <w:t>foreach</w:t>
      </w:r>
      <w:proofErr w:type="spellEnd"/>
      <w:r w:rsidRPr="003F4591">
        <w:rPr>
          <w:rFonts w:ascii="Arial" w:hAnsi="Arial" w:cs="Arial"/>
          <w:sz w:val="24"/>
          <w:szCs w:val="24"/>
        </w:rPr>
        <w:t>-Schleife.</w:t>
      </w:r>
    </w:p>
    <w:p w14:paraId="4B9519B8" w14:textId="4C4D1806" w:rsidR="003F4591" w:rsidRPr="003F4591" w:rsidRDefault="003F4591" w:rsidP="003F4591">
      <w:pPr>
        <w:rPr>
          <w:rFonts w:ascii="Arial" w:hAnsi="Arial" w:cs="Arial"/>
          <w:b/>
          <w:bCs/>
          <w:sz w:val="24"/>
          <w:szCs w:val="24"/>
        </w:rPr>
      </w:pPr>
      <w:r w:rsidRPr="003F4591">
        <w:rPr>
          <w:rFonts w:ascii="Arial" w:hAnsi="Arial" w:cs="Arial"/>
          <w:b/>
          <w:bCs/>
          <w:sz w:val="24"/>
          <w:szCs w:val="24"/>
        </w:rPr>
        <w:t>Beispiel</w:t>
      </w:r>
    </w:p>
    <w:p w14:paraId="492C5D96" w14:textId="77777777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</w:t>
      </w:r>
      <w:proofErr w:type="spellStart"/>
      <w:r w:rsidRPr="003F4591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IEnumerable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&lt;</w:t>
      </w:r>
      <w:proofErr w:type="spellStart"/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&gt; </w:t>
      </w:r>
      <w:proofErr w:type="spell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enumerableZahlen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= [1, 2, 3, 4, 5];</w:t>
      </w:r>
    </w:p>
    <w:p w14:paraId="460F18FC" w14:textId="77777777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4C3E5F0D" w14:textId="77777777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</w:t>
      </w:r>
      <w:proofErr w:type="spellStart"/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foreach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zahl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enumerableZahlen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</w:t>
      </w:r>
    </w:p>
    <w:p w14:paraId="0FD157F5" w14:textId="77777777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{</w:t>
      </w:r>
    </w:p>
    <w:p w14:paraId="6D280A7F" w14:textId="77777777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</w:t>
      </w:r>
      <w:proofErr w:type="spellStart"/>
      <w:r w:rsidRPr="003F4591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(zahl);</w:t>
      </w:r>
    </w:p>
    <w:p w14:paraId="537BAF61" w14:textId="3427A8B1" w:rsidR="003F4591" w:rsidRPr="003F4591" w:rsidRDefault="003F4591" w:rsidP="003F4591">
      <w:pPr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}</w:t>
      </w:r>
    </w:p>
    <w:p w14:paraId="1DBB1D4C" w14:textId="6F4A3203" w:rsidR="001E7F1F" w:rsidRPr="003F4591" w:rsidRDefault="003F4591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sz w:val="24"/>
          <w:szCs w:val="24"/>
        </w:rPr>
        <w:tab/>
      </w:r>
    </w:p>
    <w:p w14:paraId="61E512B0" w14:textId="4CA72871" w:rsidR="003F4591" w:rsidRPr="003F4591" w:rsidRDefault="003F4591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sz w:val="24"/>
          <w:szCs w:val="24"/>
        </w:rPr>
        <w:t>Oder:</w:t>
      </w:r>
    </w:p>
    <w:p w14:paraId="3B93B4FE" w14:textId="77777777" w:rsidR="003F4591" w:rsidRPr="00DA635A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</w:t>
      </w:r>
      <w:proofErr w:type="spellStart"/>
      <w:r w:rsidRPr="00DA635A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var</w:t>
      </w:r>
      <w:proofErr w:type="spellEnd"/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list</w:t>
      </w:r>
      <w:proofErr w:type="spellEnd"/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DA635A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new</w:t>
      </w:r>
      <w:proofErr w:type="spellEnd"/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Pr="00DA635A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List</w:t>
      </w:r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&lt;</w:t>
      </w:r>
      <w:proofErr w:type="spellStart"/>
      <w:r w:rsidRPr="00DA635A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&gt;() { 1, 2, 3, 4, 5 };</w:t>
      </w:r>
    </w:p>
    <w:p w14:paraId="2C934FEA" w14:textId="77777777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</w:t>
      </w:r>
      <w:proofErr w:type="spellStart"/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foreach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zahl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list.</w:t>
      </w:r>
      <w:r w:rsidRPr="00DB5179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</w:rPr>
        <w:t>AsEnumerable</w:t>
      </w:r>
      <w:proofErr w:type="spellEnd"/>
      <w:r w:rsidRPr="00DB5179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</w:rPr>
        <w:t>())</w:t>
      </w:r>
    </w:p>
    <w:p w14:paraId="2A6D7D1B" w14:textId="77777777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{</w:t>
      </w:r>
    </w:p>
    <w:p w14:paraId="45653805" w14:textId="77777777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</w:t>
      </w:r>
      <w:proofErr w:type="spellStart"/>
      <w:r w:rsidRPr="003F4591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(zahl);</w:t>
      </w:r>
    </w:p>
    <w:p w14:paraId="50EA0754" w14:textId="5722EF08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}</w:t>
      </w:r>
    </w:p>
    <w:p w14:paraId="76652D92" w14:textId="77777777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D8C2302" w14:textId="77777777" w:rsidR="003F4591" w:rsidRPr="003F4591" w:rsidRDefault="003F4591" w:rsidP="003F4591">
      <w:pPr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b/>
          <w:bCs/>
          <w:sz w:val="24"/>
          <w:szCs w:val="24"/>
        </w:rPr>
        <w:lastRenderedPageBreak/>
        <w:t>Erklärung:</w:t>
      </w:r>
    </w:p>
    <w:p w14:paraId="1427E942" w14:textId="77777777" w:rsidR="003F4591" w:rsidRPr="003F4591" w:rsidRDefault="003F4591" w:rsidP="003F4591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3F4591">
        <w:rPr>
          <w:rFonts w:ascii="Arial" w:hAnsi="Arial" w:cs="Arial"/>
          <w:sz w:val="24"/>
          <w:szCs w:val="24"/>
        </w:rPr>
        <w:t>IEnumerable</w:t>
      </w:r>
      <w:proofErr w:type="spellEnd"/>
      <w:r w:rsidRPr="003F4591">
        <w:rPr>
          <w:rFonts w:ascii="Arial" w:hAnsi="Arial" w:cs="Arial"/>
          <w:sz w:val="24"/>
          <w:szCs w:val="24"/>
        </w:rPr>
        <w:t>&lt;</w:t>
      </w:r>
      <w:proofErr w:type="spellStart"/>
      <w:r w:rsidRPr="003F4591">
        <w:rPr>
          <w:rFonts w:ascii="Arial" w:hAnsi="Arial" w:cs="Arial"/>
          <w:sz w:val="24"/>
          <w:szCs w:val="24"/>
        </w:rPr>
        <w:t>int</w:t>
      </w:r>
      <w:proofErr w:type="spellEnd"/>
      <w:r w:rsidRPr="003F4591">
        <w:rPr>
          <w:rFonts w:ascii="Arial" w:hAnsi="Arial" w:cs="Arial"/>
          <w:sz w:val="24"/>
          <w:szCs w:val="24"/>
        </w:rPr>
        <w:t xml:space="preserve">&gt; erlaubt die Iteration mit </w:t>
      </w:r>
      <w:proofErr w:type="spellStart"/>
      <w:r w:rsidRPr="003F4591">
        <w:rPr>
          <w:rFonts w:ascii="Arial" w:hAnsi="Arial" w:cs="Arial"/>
          <w:sz w:val="24"/>
          <w:szCs w:val="24"/>
        </w:rPr>
        <w:t>foreach</w:t>
      </w:r>
      <w:proofErr w:type="spellEnd"/>
      <w:r w:rsidRPr="003F4591">
        <w:rPr>
          <w:rFonts w:ascii="Arial" w:hAnsi="Arial" w:cs="Arial"/>
          <w:sz w:val="24"/>
          <w:szCs w:val="24"/>
        </w:rPr>
        <w:t>.</w:t>
      </w:r>
    </w:p>
    <w:p w14:paraId="5B2151F9" w14:textId="11210FFB" w:rsidR="003F4591" w:rsidRPr="003F4591" w:rsidRDefault="003F4591" w:rsidP="003F4591">
      <w:pPr>
        <w:rPr>
          <w:rFonts w:ascii="Arial" w:hAnsi="Arial" w:cs="Arial"/>
          <w:b/>
          <w:bCs/>
          <w:sz w:val="24"/>
          <w:szCs w:val="24"/>
        </w:rPr>
      </w:pPr>
      <w:r w:rsidRPr="003F4591">
        <w:rPr>
          <w:rFonts w:ascii="Arial" w:hAnsi="Arial" w:cs="Arial"/>
          <w:b/>
          <w:bCs/>
          <w:sz w:val="24"/>
          <w:szCs w:val="24"/>
        </w:rPr>
        <w:t>Hinweis:</w:t>
      </w:r>
    </w:p>
    <w:p w14:paraId="5A2C412C" w14:textId="6784E30F" w:rsidR="003F4591" w:rsidRPr="003F4591" w:rsidRDefault="003F4591" w:rsidP="00F3044E">
      <w:pPr>
        <w:ind w:firstLine="708"/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sz w:val="24"/>
          <w:szCs w:val="24"/>
        </w:rPr>
        <w:t>Fast alle Listen und Arrays implementieren</w:t>
      </w:r>
      <w:r w:rsidRPr="003F459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F4591">
        <w:rPr>
          <w:rFonts w:ascii="Arial" w:hAnsi="Arial" w:cs="Arial"/>
          <w:b/>
          <w:bCs/>
          <w:sz w:val="24"/>
          <w:szCs w:val="24"/>
        </w:rPr>
        <w:t>IEnumerable</w:t>
      </w:r>
      <w:proofErr w:type="spellEnd"/>
      <w:r w:rsidRPr="003F4591">
        <w:rPr>
          <w:rFonts w:ascii="Arial" w:hAnsi="Arial" w:cs="Arial"/>
          <w:sz w:val="24"/>
          <w:szCs w:val="24"/>
        </w:rPr>
        <w:t>.</w:t>
      </w:r>
    </w:p>
    <w:p w14:paraId="4D9461D4" w14:textId="77777777" w:rsidR="00A7216D" w:rsidRDefault="00A7216D" w:rsidP="003F4591">
      <w:pPr>
        <w:jc w:val="center"/>
        <w:rPr>
          <w:rFonts w:ascii="Arial" w:hAnsi="Arial" w:cs="Arial"/>
          <w:sz w:val="24"/>
          <w:szCs w:val="24"/>
        </w:rPr>
      </w:pPr>
    </w:p>
    <w:p w14:paraId="78E32899" w14:textId="7223417E" w:rsidR="003F4591" w:rsidRPr="003F4591" w:rsidRDefault="003F4591" w:rsidP="003F45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F4591">
        <w:rPr>
          <w:rFonts w:ascii="Arial" w:hAnsi="Arial" w:cs="Arial"/>
          <w:b/>
          <w:bCs/>
          <w:sz w:val="24"/>
          <w:szCs w:val="24"/>
        </w:rPr>
        <w:t>Syntax von LINQ (Query-Syntax vs. Methodensyntax)</w:t>
      </w:r>
    </w:p>
    <w:p w14:paraId="3D997290" w14:textId="77777777" w:rsidR="003F4591" w:rsidRPr="003F4591" w:rsidRDefault="003F4591" w:rsidP="003F4591">
      <w:pPr>
        <w:ind w:left="720"/>
        <w:rPr>
          <w:rFonts w:ascii="Arial" w:hAnsi="Arial" w:cs="Arial"/>
          <w:sz w:val="24"/>
          <w:szCs w:val="24"/>
        </w:rPr>
      </w:pPr>
      <w:r w:rsidRPr="00154E6C">
        <w:rPr>
          <w:rFonts w:ascii="Arial" w:hAnsi="Arial" w:cs="Arial"/>
          <w:b/>
          <w:bCs/>
          <w:sz w:val="24"/>
          <w:szCs w:val="24"/>
          <w:highlight w:val="yellow"/>
        </w:rPr>
        <w:t>Query-Syntax</w:t>
      </w:r>
      <w:r w:rsidRPr="003F4591">
        <w:rPr>
          <w:rFonts w:ascii="Arial" w:hAnsi="Arial" w:cs="Arial"/>
          <w:sz w:val="24"/>
          <w:szCs w:val="24"/>
        </w:rPr>
        <w:t xml:space="preserve"> (ähnlich SQL):</w:t>
      </w:r>
    </w:p>
    <w:p w14:paraId="42CCD741" w14:textId="77777777" w:rsidR="003F4591" w:rsidRPr="003F4591" w:rsidRDefault="003F4591" w:rsidP="000F75A9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3F4591">
        <w:rPr>
          <w:rFonts w:ascii="Arial" w:hAnsi="Arial" w:cs="Arial"/>
          <w:sz w:val="24"/>
          <w:szCs w:val="24"/>
        </w:rPr>
        <w:t>var</w:t>
      </w:r>
      <w:proofErr w:type="spellEnd"/>
      <w:r w:rsidRPr="003F45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591">
        <w:rPr>
          <w:rFonts w:ascii="Arial" w:hAnsi="Arial" w:cs="Arial"/>
          <w:sz w:val="24"/>
          <w:szCs w:val="24"/>
        </w:rPr>
        <w:t>ergebnis</w:t>
      </w:r>
      <w:proofErr w:type="spellEnd"/>
      <w:r w:rsidRPr="003F459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F4591">
        <w:rPr>
          <w:rFonts w:ascii="Arial" w:hAnsi="Arial" w:cs="Arial"/>
          <w:sz w:val="24"/>
          <w:szCs w:val="24"/>
        </w:rPr>
        <w:t>from</w:t>
      </w:r>
      <w:proofErr w:type="spellEnd"/>
      <w:r w:rsidRPr="003F4591">
        <w:rPr>
          <w:rFonts w:ascii="Arial" w:hAnsi="Arial" w:cs="Arial"/>
          <w:sz w:val="24"/>
          <w:szCs w:val="24"/>
        </w:rPr>
        <w:t xml:space="preserve"> zahl in zahlen</w:t>
      </w:r>
    </w:p>
    <w:p w14:paraId="476AA364" w14:textId="77777777" w:rsidR="003F4591" w:rsidRPr="003F4591" w:rsidRDefault="003F4591" w:rsidP="000F75A9">
      <w:pPr>
        <w:ind w:left="1416"/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3F4591">
        <w:rPr>
          <w:rFonts w:ascii="Arial" w:hAnsi="Arial" w:cs="Arial"/>
          <w:sz w:val="24"/>
          <w:szCs w:val="24"/>
        </w:rPr>
        <w:t>where</w:t>
      </w:r>
      <w:proofErr w:type="spellEnd"/>
      <w:r w:rsidRPr="003F4591">
        <w:rPr>
          <w:rFonts w:ascii="Arial" w:hAnsi="Arial" w:cs="Arial"/>
          <w:sz w:val="24"/>
          <w:szCs w:val="24"/>
        </w:rPr>
        <w:t xml:space="preserve"> zahl % 2 == 0</w:t>
      </w:r>
    </w:p>
    <w:p w14:paraId="610B17CE" w14:textId="77777777" w:rsidR="003F4591" w:rsidRPr="003F4591" w:rsidRDefault="003F4591" w:rsidP="000F75A9">
      <w:pPr>
        <w:ind w:left="1416"/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3F4591">
        <w:rPr>
          <w:rFonts w:ascii="Arial" w:hAnsi="Arial" w:cs="Arial"/>
          <w:sz w:val="24"/>
          <w:szCs w:val="24"/>
        </w:rPr>
        <w:t>select</w:t>
      </w:r>
      <w:proofErr w:type="spellEnd"/>
      <w:r w:rsidRPr="003F4591">
        <w:rPr>
          <w:rFonts w:ascii="Arial" w:hAnsi="Arial" w:cs="Arial"/>
          <w:sz w:val="24"/>
          <w:szCs w:val="24"/>
        </w:rPr>
        <w:t xml:space="preserve"> zahl;</w:t>
      </w:r>
    </w:p>
    <w:p w14:paraId="019D29EF" w14:textId="77777777" w:rsidR="003F4591" w:rsidRPr="003F4591" w:rsidRDefault="003F4591" w:rsidP="003F4591">
      <w:pPr>
        <w:ind w:left="720"/>
        <w:rPr>
          <w:rFonts w:ascii="Arial" w:hAnsi="Arial" w:cs="Arial"/>
          <w:sz w:val="24"/>
          <w:szCs w:val="24"/>
        </w:rPr>
      </w:pPr>
    </w:p>
    <w:p w14:paraId="055E5F1D" w14:textId="77777777" w:rsidR="003F4591" w:rsidRPr="003F4591" w:rsidRDefault="003F4591" w:rsidP="003F4591">
      <w:pPr>
        <w:ind w:left="720"/>
        <w:rPr>
          <w:rFonts w:ascii="Arial" w:hAnsi="Arial" w:cs="Arial"/>
          <w:sz w:val="24"/>
          <w:szCs w:val="24"/>
        </w:rPr>
      </w:pPr>
      <w:r w:rsidRPr="00154E6C">
        <w:rPr>
          <w:rFonts w:ascii="Arial" w:hAnsi="Arial" w:cs="Arial"/>
          <w:b/>
          <w:bCs/>
          <w:sz w:val="24"/>
          <w:szCs w:val="24"/>
          <w:highlight w:val="yellow"/>
        </w:rPr>
        <w:t>Methoden-Syntax</w:t>
      </w:r>
      <w:r w:rsidRPr="003F4591">
        <w:rPr>
          <w:rFonts w:ascii="Arial" w:hAnsi="Arial" w:cs="Arial"/>
          <w:sz w:val="24"/>
          <w:szCs w:val="24"/>
        </w:rPr>
        <w:t xml:space="preserve"> (mit Lambda-Ausdrücken):</w:t>
      </w:r>
    </w:p>
    <w:p w14:paraId="1073923D" w14:textId="77777777" w:rsidR="003F4591" w:rsidRPr="003F4591" w:rsidRDefault="003F4591" w:rsidP="000F75A9">
      <w:pPr>
        <w:ind w:left="720" w:firstLine="696"/>
        <w:rPr>
          <w:rFonts w:ascii="Arial" w:hAnsi="Arial" w:cs="Arial"/>
          <w:sz w:val="24"/>
          <w:szCs w:val="24"/>
        </w:rPr>
      </w:pPr>
      <w:proofErr w:type="spellStart"/>
      <w:r w:rsidRPr="003F4591">
        <w:rPr>
          <w:rFonts w:ascii="Arial" w:hAnsi="Arial" w:cs="Arial"/>
          <w:sz w:val="24"/>
          <w:szCs w:val="24"/>
        </w:rPr>
        <w:t>var</w:t>
      </w:r>
      <w:proofErr w:type="spellEnd"/>
      <w:r w:rsidRPr="003F45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591">
        <w:rPr>
          <w:rFonts w:ascii="Arial" w:hAnsi="Arial" w:cs="Arial"/>
          <w:sz w:val="24"/>
          <w:szCs w:val="24"/>
        </w:rPr>
        <w:t>ergebnis</w:t>
      </w:r>
      <w:proofErr w:type="spellEnd"/>
      <w:r w:rsidRPr="003F459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F4591">
        <w:rPr>
          <w:rFonts w:ascii="Arial" w:hAnsi="Arial" w:cs="Arial"/>
          <w:sz w:val="24"/>
          <w:szCs w:val="24"/>
        </w:rPr>
        <w:t>zahlen.Where</w:t>
      </w:r>
      <w:proofErr w:type="spellEnd"/>
      <w:r w:rsidRPr="003F4591">
        <w:rPr>
          <w:rFonts w:ascii="Arial" w:hAnsi="Arial" w:cs="Arial"/>
          <w:sz w:val="24"/>
          <w:szCs w:val="24"/>
        </w:rPr>
        <w:t>(zahl =&gt; zahl % 2 == 0);</w:t>
      </w:r>
    </w:p>
    <w:p w14:paraId="3EBB346D" w14:textId="77777777" w:rsidR="000F75A9" w:rsidRDefault="000F75A9" w:rsidP="003F4591">
      <w:pPr>
        <w:rPr>
          <w:rFonts w:ascii="Arial" w:hAnsi="Arial" w:cs="Arial"/>
          <w:b/>
          <w:bCs/>
          <w:sz w:val="24"/>
          <w:szCs w:val="24"/>
        </w:rPr>
      </w:pPr>
    </w:p>
    <w:p w14:paraId="3CBDDDB3" w14:textId="19CF3F47" w:rsidR="003F4591" w:rsidRPr="003F4591" w:rsidRDefault="003F4591" w:rsidP="003F45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Übung</w:t>
      </w:r>
    </w:p>
    <w:p w14:paraId="15E22DA1" w14:textId="5D7BEC6D" w:rsidR="003F4591" w:rsidRPr="003F4591" w:rsidRDefault="003F4591" w:rsidP="003F459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Erstellen Sie eine </w:t>
      </w:r>
      <w:r w:rsidRPr="003F4591">
        <w:rPr>
          <w:rFonts w:ascii="Arial" w:hAnsi="Arial" w:cs="Arial"/>
          <w:b/>
          <w:bCs/>
          <w:sz w:val="24"/>
          <w:szCs w:val="24"/>
        </w:rPr>
        <w:t>LINQ-Abfrage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3F4591">
        <w:rPr>
          <w:rFonts w:ascii="Arial" w:hAnsi="Arial" w:cs="Arial"/>
          <w:sz w:val="24"/>
          <w:szCs w:val="24"/>
        </w:rPr>
        <w:t xml:space="preserve"> die aus einer Liste von Zahlen nur die </w:t>
      </w:r>
      <w:r w:rsidRPr="003F4591">
        <w:rPr>
          <w:rFonts w:ascii="Arial" w:hAnsi="Arial" w:cs="Arial"/>
          <w:b/>
          <w:bCs/>
          <w:sz w:val="24"/>
          <w:szCs w:val="24"/>
        </w:rPr>
        <w:t>ungeraden Zahlen</w:t>
      </w:r>
      <w:r w:rsidRPr="003F4591">
        <w:rPr>
          <w:rFonts w:ascii="Arial" w:hAnsi="Arial" w:cs="Arial"/>
          <w:sz w:val="24"/>
          <w:szCs w:val="24"/>
        </w:rPr>
        <w:t xml:space="preserve"> auswählt.</w:t>
      </w:r>
      <w:r>
        <w:rPr>
          <w:rFonts w:ascii="Arial" w:hAnsi="Arial" w:cs="Arial"/>
          <w:sz w:val="24"/>
          <w:szCs w:val="24"/>
        </w:rPr>
        <w:t xml:space="preserve"> </w:t>
      </w:r>
      <w:r w:rsidR="000420DA">
        <w:rPr>
          <w:rFonts w:ascii="Arial" w:hAnsi="Arial" w:cs="Arial"/>
          <w:sz w:val="24"/>
          <w:szCs w:val="24"/>
        </w:rPr>
        <w:t xml:space="preserve">Setzen Sie </w:t>
      </w:r>
      <w:r w:rsidR="001C30A2">
        <w:rPr>
          <w:rFonts w:ascii="Arial" w:hAnsi="Arial" w:cs="Arial"/>
          <w:sz w:val="24"/>
          <w:szCs w:val="24"/>
        </w:rPr>
        <w:t>es</w:t>
      </w:r>
      <w:r w:rsidR="000420DA">
        <w:rPr>
          <w:rFonts w:ascii="Arial" w:hAnsi="Arial" w:cs="Arial"/>
          <w:sz w:val="24"/>
          <w:szCs w:val="24"/>
        </w:rPr>
        <w:t xml:space="preserve"> jeweils in </w:t>
      </w:r>
      <w:r w:rsidR="000420DA" w:rsidRPr="003F4591">
        <w:rPr>
          <w:rFonts w:ascii="Arial" w:hAnsi="Arial" w:cs="Arial"/>
          <w:b/>
          <w:bCs/>
          <w:sz w:val="24"/>
          <w:szCs w:val="24"/>
        </w:rPr>
        <w:t>Query</w:t>
      </w:r>
      <w:r w:rsidR="000420DA">
        <w:rPr>
          <w:rFonts w:ascii="Arial" w:hAnsi="Arial" w:cs="Arial"/>
          <w:b/>
          <w:bCs/>
          <w:sz w:val="24"/>
          <w:szCs w:val="24"/>
        </w:rPr>
        <w:t xml:space="preserve"> und </w:t>
      </w:r>
      <w:r>
        <w:rPr>
          <w:rFonts w:ascii="Arial" w:hAnsi="Arial" w:cs="Arial"/>
          <w:sz w:val="24"/>
          <w:szCs w:val="24"/>
        </w:rPr>
        <w:t xml:space="preserve"> </w:t>
      </w:r>
      <w:r w:rsidR="000420DA" w:rsidRPr="003F4591">
        <w:rPr>
          <w:rFonts w:ascii="Arial" w:hAnsi="Arial" w:cs="Arial"/>
          <w:b/>
          <w:bCs/>
          <w:sz w:val="24"/>
          <w:szCs w:val="24"/>
        </w:rPr>
        <w:t>Methode</w:t>
      </w:r>
      <w:r w:rsidR="000420DA">
        <w:rPr>
          <w:rFonts w:ascii="Arial" w:hAnsi="Arial" w:cs="Arial"/>
          <w:b/>
          <w:bCs/>
          <w:sz w:val="24"/>
          <w:szCs w:val="24"/>
        </w:rPr>
        <w:t xml:space="preserve">nsyntax </w:t>
      </w:r>
      <w:r w:rsidR="000420DA" w:rsidRPr="000420DA">
        <w:rPr>
          <w:rFonts w:ascii="Arial" w:hAnsi="Arial" w:cs="Arial"/>
          <w:sz w:val="24"/>
          <w:szCs w:val="24"/>
        </w:rPr>
        <w:t>um</w:t>
      </w:r>
      <w:r w:rsidR="000420DA">
        <w:rPr>
          <w:rFonts w:ascii="Arial" w:hAnsi="Arial" w:cs="Arial"/>
          <w:b/>
          <w:bCs/>
          <w:sz w:val="24"/>
          <w:szCs w:val="24"/>
        </w:rPr>
        <w:t>.</w:t>
      </w:r>
    </w:p>
    <w:p w14:paraId="080A723E" w14:textId="77777777" w:rsidR="003F4591" w:rsidRDefault="003F4591" w:rsidP="003F4591">
      <w:pPr>
        <w:rPr>
          <w:rFonts w:ascii="Arial" w:hAnsi="Arial" w:cs="Arial"/>
          <w:sz w:val="24"/>
          <w:szCs w:val="24"/>
        </w:rPr>
      </w:pPr>
    </w:p>
    <w:p w14:paraId="4371161D" w14:textId="7FF8D153" w:rsidR="000420DA" w:rsidRPr="00F56F38" w:rsidRDefault="000420DA" w:rsidP="000420D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56F38">
        <w:rPr>
          <w:rFonts w:ascii="Arial" w:hAnsi="Arial" w:cs="Arial"/>
          <w:b/>
          <w:bCs/>
          <w:sz w:val="24"/>
          <w:szCs w:val="24"/>
        </w:rPr>
        <w:t xml:space="preserve">Einführung anonyme </w:t>
      </w:r>
      <w:r w:rsidRPr="00E620B1">
        <w:rPr>
          <w:rFonts w:ascii="Arial" w:hAnsi="Arial" w:cs="Arial"/>
          <w:b/>
          <w:bCs/>
          <w:sz w:val="24"/>
          <w:szCs w:val="24"/>
        </w:rPr>
        <w:t xml:space="preserve">Typen (anonyme </w:t>
      </w:r>
      <w:r w:rsidRPr="00F56F38">
        <w:rPr>
          <w:rFonts w:ascii="Arial" w:hAnsi="Arial" w:cs="Arial"/>
          <w:b/>
          <w:bCs/>
          <w:sz w:val="24"/>
          <w:szCs w:val="24"/>
        </w:rPr>
        <w:t>Objekte</w:t>
      </w:r>
      <w:r w:rsidRPr="00E620B1">
        <w:rPr>
          <w:rFonts w:ascii="Arial" w:hAnsi="Arial" w:cs="Arial"/>
          <w:b/>
          <w:bCs/>
          <w:sz w:val="24"/>
          <w:szCs w:val="24"/>
        </w:rPr>
        <w:t>)</w:t>
      </w:r>
    </w:p>
    <w:p w14:paraId="574A9601" w14:textId="77777777" w:rsidR="000420DA" w:rsidRPr="00F56F38" w:rsidRDefault="000420DA" w:rsidP="000420DA">
      <w:pPr>
        <w:rPr>
          <w:rFonts w:ascii="Arial" w:hAnsi="Arial" w:cs="Arial"/>
          <w:b/>
          <w:bCs/>
          <w:sz w:val="24"/>
          <w:szCs w:val="24"/>
        </w:rPr>
      </w:pPr>
      <w:r w:rsidRPr="00F56F38">
        <w:rPr>
          <w:rFonts w:ascii="Arial" w:hAnsi="Arial" w:cs="Arial"/>
          <w:b/>
          <w:bCs/>
          <w:sz w:val="24"/>
          <w:szCs w:val="24"/>
        </w:rPr>
        <w:t>Was sind anonyme Objekte?</w:t>
      </w:r>
    </w:p>
    <w:p w14:paraId="63699102" w14:textId="52945B81" w:rsidR="000420DA" w:rsidRPr="00F56F38" w:rsidRDefault="000420DA" w:rsidP="00E3692A">
      <w:pPr>
        <w:ind w:left="360"/>
        <w:rPr>
          <w:rFonts w:ascii="Arial" w:hAnsi="Arial" w:cs="Arial"/>
          <w:sz w:val="24"/>
          <w:szCs w:val="24"/>
        </w:rPr>
      </w:pPr>
      <w:r w:rsidRPr="00F56F38">
        <w:rPr>
          <w:rFonts w:ascii="Arial" w:hAnsi="Arial" w:cs="Arial"/>
          <w:sz w:val="24"/>
          <w:szCs w:val="24"/>
        </w:rPr>
        <w:t xml:space="preserve">Anonyme Objekte </w:t>
      </w:r>
      <w:r w:rsidRPr="00361544">
        <w:rPr>
          <w:rFonts w:ascii="Arial" w:hAnsi="Arial" w:cs="Arial"/>
          <w:sz w:val="24"/>
          <w:szCs w:val="24"/>
        </w:rPr>
        <w:t>sind Objekte</w:t>
      </w:r>
      <w:r w:rsidRPr="00F56F38">
        <w:rPr>
          <w:rFonts w:ascii="Arial" w:hAnsi="Arial" w:cs="Arial"/>
          <w:b/>
          <w:bCs/>
          <w:sz w:val="24"/>
          <w:szCs w:val="24"/>
        </w:rPr>
        <w:t xml:space="preserve"> ohne explizite Klassen-Definition</w:t>
      </w:r>
      <w:r w:rsidRPr="00E620B1">
        <w:rPr>
          <w:rFonts w:ascii="Arial" w:hAnsi="Arial" w:cs="Arial"/>
          <w:sz w:val="24"/>
          <w:szCs w:val="24"/>
        </w:rPr>
        <w:t>, die vom Compiler automatisch erzeugt werden. „Namenslos“ bedeute</w:t>
      </w:r>
      <w:r>
        <w:rPr>
          <w:rFonts w:ascii="Arial" w:hAnsi="Arial" w:cs="Arial"/>
          <w:sz w:val="24"/>
          <w:szCs w:val="24"/>
        </w:rPr>
        <w:t>t,</w:t>
      </w:r>
      <w:r w:rsidRPr="00E620B1">
        <w:rPr>
          <w:rFonts w:ascii="Arial" w:hAnsi="Arial" w:cs="Arial"/>
          <w:sz w:val="24"/>
          <w:szCs w:val="24"/>
        </w:rPr>
        <w:t xml:space="preserve"> dass uns der Name der Klasse nicht bekannt ist und man deshalb keinen direkten Zugriff auf die Klasse</w:t>
      </w:r>
      <w:r>
        <w:rPr>
          <w:rFonts w:ascii="Arial" w:hAnsi="Arial" w:cs="Arial"/>
          <w:sz w:val="24"/>
          <w:szCs w:val="24"/>
        </w:rPr>
        <w:t xml:space="preserve"> hat.</w:t>
      </w:r>
      <w:r w:rsidR="00E81ADD">
        <w:rPr>
          <w:rFonts w:ascii="Arial" w:hAnsi="Arial" w:cs="Arial"/>
          <w:sz w:val="24"/>
          <w:szCs w:val="24"/>
        </w:rPr>
        <w:t xml:space="preserve"> Lediglich eine Instanz steht zur Verfügung</w:t>
      </w:r>
      <w:r w:rsidR="009F16B3">
        <w:rPr>
          <w:rFonts w:ascii="Arial" w:hAnsi="Arial" w:cs="Arial"/>
          <w:sz w:val="24"/>
          <w:szCs w:val="24"/>
        </w:rPr>
        <w:t>, die man ausschließlich lokal, d.h. im Bereich der Deklaration verwenden kann.</w:t>
      </w:r>
    </w:p>
    <w:p w14:paraId="63ECE21A" w14:textId="77777777" w:rsidR="000420DA" w:rsidRPr="00F56F38" w:rsidRDefault="000420DA" w:rsidP="00E3692A">
      <w:pPr>
        <w:ind w:left="360"/>
        <w:rPr>
          <w:rFonts w:ascii="Arial" w:hAnsi="Arial" w:cs="Arial"/>
          <w:sz w:val="24"/>
          <w:szCs w:val="24"/>
        </w:rPr>
      </w:pPr>
      <w:r w:rsidRPr="00F56F38">
        <w:rPr>
          <w:rFonts w:ascii="Arial" w:hAnsi="Arial" w:cs="Arial"/>
          <w:sz w:val="24"/>
          <w:szCs w:val="24"/>
        </w:rPr>
        <w:t xml:space="preserve">Praktisch, </w:t>
      </w:r>
      <w:r w:rsidRPr="00F56F38">
        <w:rPr>
          <w:rFonts w:ascii="Arial" w:hAnsi="Arial" w:cs="Arial"/>
          <w:b/>
          <w:bCs/>
          <w:sz w:val="24"/>
          <w:szCs w:val="24"/>
        </w:rPr>
        <w:t>wenn man Daten „on-</w:t>
      </w:r>
      <w:proofErr w:type="spellStart"/>
      <w:r w:rsidRPr="00F56F3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F56F38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56F38">
        <w:rPr>
          <w:rFonts w:ascii="Arial" w:hAnsi="Arial" w:cs="Arial"/>
          <w:b/>
          <w:bCs/>
          <w:sz w:val="24"/>
          <w:szCs w:val="24"/>
        </w:rPr>
        <w:t>fly</w:t>
      </w:r>
      <w:proofErr w:type="spellEnd"/>
      <w:r w:rsidRPr="00F56F38">
        <w:rPr>
          <w:rFonts w:ascii="Arial" w:hAnsi="Arial" w:cs="Arial"/>
          <w:b/>
          <w:bCs/>
          <w:sz w:val="24"/>
          <w:szCs w:val="24"/>
        </w:rPr>
        <w:t>“ benötigt</w:t>
      </w:r>
      <w:r w:rsidRPr="00F56F38">
        <w:rPr>
          <w:rFonts w:ascii="Arial" w:hAnsi="Arial" w:cs="Arial"/>
          <w:sz w:val="24"/>
          <w:szCs w:val="24"/>
        </w:rPr>
        <w:t>.</w:t>
      </w:r>
    </w:p>
    <w:p w14:paraId="11AADA43" w14:textId="072850E3" w:rsidR="000420DA" w:rsidRPr="00F56F38" w:rsidRDefault="000420DA" w:rsidP="000420D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Beispiel</w:t>
      </w:r>
      <w:r w:rsidRPr="00F56F38">
        <w:rPr>
          <w:rFonts w:ascii="Arial" w:hAnsi="Arial" w:cs="Arial"/>
          <w:b/>
          <w:bCs/>
          <w:sz w:val="24"/>
          <w:szCs w:val="24"/>
        </w:rPr>
        <w:t>:</w:t>
      </w:r>
    </w:p>
    <w:p w14:paraId="08635CE7" w14:textId="77777777" w:rsidR="00526508" w:rsidRPr="00DA635A" w:rsidRDefault="00526508" w:rsidP="0052650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proofErr w:type="spellStart"/>
      <w:r w:rsidRPr="00DA635A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var</w:t>
      </w:r>
      <w:proofErr w:type="spellEnd"/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person</w:t>
      </w:r>
      <w:proofErr w:type="spellEnd"/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DA635A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new</w:t>
      </w:r>
      <w:proofErr w:type="spellEnd"/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{ Name = </w:t>
      </w:r>
      <w:r w:rsidRPr="00DA635A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"Anna"</w:t>
      </w:r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, Alter = 25 };</w:t>
      </w:r>
    </w:p>
    <w:p w14:paraId="3D295760" w14:textId="7CA95F03" w:rsidR="00526508" w:rsidRPr="00526508" w:rsidRDefault="00526508" w:rsidP="00526508">
      <w:pPr>
        <w:ind w:left="708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26508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52650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52650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</w:t>
      </w:r>
      <w:r w:rsidRPr="00526508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 xml:space="preserve">$"Name: </w:t>
      </w:r>
      <w:r w:rsidRPr="0052650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{</w:t>
      </w:r>
      <w:proofErr w:type="spellStart"/>
      <w:r w:rsidRPr="0052650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person.Name</w:t>
      </w:r>
      <w:proofErr w:type="spellEnd"/>
      <w:r w:rsidRPr="0052650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}</w:t>
      </w:r>
      <w:r w:rsidRPr="00526508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 xml:space="preserve">, Alter: </w:t>
      </w:r>
      <w:r w:rsidRPr="0052650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{</w:t>
      </w:r>
      <w:proofErr w:type="spellStart"/>
      <w:r w:rsidRPr="0052650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person.Alter</w:t>
      </w:r>
      <w:proofErr w:type="spellEnd"/>
      <w:r w:rsidRPr="0052650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}</w:t>
      </w:r>
      <w:r w:rsidRPr="00526508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</w:t>
      </w:r>
      <w:r w:rsidRPr="0052650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564F94A9" w14:textId="68E53B85" w:rsidR="000420DA" w:rsidRPr="00F56F38" w:rsidRDefault="000420DA" w:rsidP="000420DA">
      <w:pPr>
        <w:rPr>
          <w:rFonts w:ascii="Arial" w:hAnsi="Arial" w:cs="Arial"/>
          <w:sz w:val="24"/>
          <w:szCs w:val="24"/>
        </w:rPr>
      </w:pPr>
      <w:r w:rsidRPr="00F56F38">
        <w:rPr>
          <w:rFonts w:ascii="Arial" w:hAnsi="Arial" w:cs="Arial"/>
          <w:b/>
          <w:bCs/>
          <w:sz w:val="24"/>
          <w:szCs w:val="24"/>
        </w:rPr>
        <w:t>Erklärung:</w:t>
      </w:r>
    </w:p>
    <w:p w14:paraId="4607022B" w14:textId="77777777" w:rsidR="000420DA" w:rsidRPr="00F56F38" w:rsidRDefault="000420DA" w:rsidP="000420DA">
      <w:pPr>
        <w:ind w:left="360"/>
        <w:rPr>
          <w:rFonts w:ascii="Arial" w:hAnsi="Arial" w:cs="Arial"/>
          <w:sz w:val="24"/>
          <w:szCs w:val="24"/>
        </w:rPr>
      </w:pPr>
      <w:r w:rsidRPr="00F56F38">
        <w:rPr>
          <w:rFonts w:ascii="Arial" w:hAnsi="Arial" w:cs="Arial"/>
          <w:sz w:val="24"/>
          <w:szCs w:val="24"/>
        </w:rPr>
        <w:t xml:space="preserve">Anonyme Objekte verwenden die </w:t>
      </w:r>
      <w:proofErr w:type="spellStart"/>
      <w:r w:rsidRPr="00F56F38">
        <w:rPr>
          <w:rFonts w:ascii="Arial" w:hAnsi="Arial" w:cs="Arial"/>
          <w:sz w:val="24"/>
          <w:szCs w:val="24"/>
        </w:rPr>
        <w:t>new</w:t>
      </w:r>
      <w:proofErr w:type="spellEnd"/>
      <w:r w:rsidRPr="00F56F38">
        <w:rPr>
          <w:rFonts w:ascii="Arial" w:hAnsi="Arial" w:cs="Arial"/>
          <w:sz w:val="24"/>
          <w:szCs w:val="24"/>
        </w:rPr>
        <w:t xml:space="preserve"> { ... }-Syntax.</w:t>
      </w:r>
    </w:p>
    <w:p w14:paraId="15EAFF3E" w14:textId="77777777" w:rsidR="000420DA" w:rsidRPr="00F56F38" w:rsidRDefault="000420DA" w:rsidP="000420DA">
      <w:pPr>
        <w:ind w:left="360"/>
        <w:rPr>
          <w:rFonts w:ascii="Arial" w:hAnsi="Arial" w:cs="Arial"/>
          <w:sz w:val="24"/>
          <w:szCs w:val="24"/>
        </w:rPr>
      </w:pPr>
      <w:r w:rsidRPr="00F56F38">
        <w:rPr>
          <w:rFonts w:ascii="Arial" w:hAnsi="Arial" w:cs="Arial"/>
          <w:sz w:val="24"/>
          <w:szCs w:val="24"/>
        </w:rPr>
        <w:t xml:space="preserve">Sie sind </w:t>
      </w:r>
      <w:r w:rsidRPr="00F56F38">
        <w:rPr>
          <w:rFonts w:ascii="Arial" w:hAnsi="Arial" w:cs="Arial"/>
          <w:b/>
          <w:bCs/>
          <w:sz w:val="24"/>
          <w:szCs w:val="24"/>
        </w:rPr>
        <w:t>besonders nützlich in Kombination mit LINQ</w:t>
      </w:r>
      <w:r w:rsidRPr="00F56F38">
        <w:rPr>
          <w:rFonts w:ascii="Arial" w:hAnsi="Arial" w:cs="Arial"/>
          <w:sz w:val="24"/>
          <w:szCs w:val="24"/>
        </w:rPr>
        <w:t>.</w:t>
      </w:r>
    </w:p>
    <w:p w14:paraId="734EBC45" w14:textId="4D91396D" w:rsidR="000420DA" w:rsidRPr="00F56F38" w:rsidRDefault="000420DA" w:rsidP="00042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Übung</w:t>
      </w:r>
      <w:r w:rsidRPr="00F56F38">
        <w:rPr>
          <w:rFonts w:ascii="Arial" w:hAnsi="Arial" w:cs="Arial"/>
          <w:b/>
          <w:bCs/>
          <w:sz w:val="24"/>
          <w:szCs w:val="24"/>
        </w:rPr>
        <w:t>:</w:t>
      </w:r>
    </w:p>
    <w:p w14:paraId="4939A4B9" w14:textId="6541DEFC" w:rsidR="000420DA" w:rsidRDefault="000420DA" w:rsidP="0036154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Erstellen Sie</w:t>
      </w:r>
      <w:r w:rsidRPr="00F56F38">
        <w:rPr>
          <w:rFonts w:ascii="Arial" w:hAnsi="Arial" w:cs="Arial"/>
          <w:sz w:val="24"/>
          <w:szCs w:val="24"/>
        </w:rPr>
        <w:t xml:space="preserve"> ein anonymes Objekt für eine „Buch“-Entität mit den Eigenschaften Titel, Autor und Jahr</w:t>
      </w:r>
    </w:p>
    <w:p w14:paraId="40661709" w14:textId="77777777" w:rsidR="000F662A" w:rsidRDefault="000F662A" w:rsidP="00361544">
      <w:pPr>
        <w:ind w:left="708"/>
        <w:rPr>
          <w:rFonts w:ascii="Arial" w:hAnsi="Arial" w:cs="Arial"/>
          <w:sz w:val="24"/>
          <w:szCs w:val="24"/>
        </w:rPr>
      </w:pPr>
    </w:p>
    <w:p w14:paraId="0CBCDB38" w14:textId="5BA1753D" w:rsidR="000420DA" w:rsidRPr="00F56F38" w:rsidRDefault="000420DA" w:rsidP="000420DA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F56F38">
        <w:rPr>
          <w:rFonts w:ascii="Arial" w:hAnsi="Arial" w:cs="Arial"/>
          <w:b/>
          <w:bCs/>
          <w:sz w:val="24"/>
          <w:szCs w:val="24"/>
          <w:lang w:val="en-GB"/>
        </w:rPr>
        <w:t xml:space="preserve">LINQ to Objects </w:t>
      </w:r>
      <w:proofErr w:type="spellStart"/>
      <w:r w:rsidRPr="00F56F38">
        <w:rPr>
          <w:rFonts w:ascii="Arial" w:hAnsi="Arial" w:cs="Arial"/>
          <w:b/>
          <w:bCs/>
          <w:sz w:val="24"/>
          <w:szCs w:val="24"/>
          <w:lang w:val="en-GB"/>
        </w:rPr>
        <w:t>mit</w:t>
      </w:r>
      <w:proofErr w:type="spellEnd"/>
      <w:r w:rsidRPr="00F56F38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F56F38">
        <w:rPr>
          <w:rFonts w:ascii="Arial" w:hAnsi="Arial" w:cs="Arial"/>
          <w:b/>
          <w:bCs/>
          <w:sz w:val="24"/>
          <w:szCs w:val="24"/>
          <w:lang w:val="en-GB"/>
        </w:rPr>
        <w:t>anonymen</w:t>
      </w:r>
      <w:proofErr w:type="spellEnd"/>
      <w:r w:rsidRPr="00F56F38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F56F38">
        <w:rPr>
          <w:rFonts w:ascii="Arial" w:hAnsi="Arial" w:cs="Arial"/>
          <w:b/>
          <w:bCs/>
          <w:sz w:val="24"/>
          <w:szCs w:val="24"/>
          <w:lang w:val="en-GB"/>
        </w:rPr>
        <w:t>Objekten</w:t>
      </w:r>
      <w:proofErr w:type="spellEnd"/>
    </w:p>
    <w:p w14:paraId="505C0971" w14:textId="77777777" w:rsidR="00E050BF" w:rsidRPr="00DA635A" w:rsidRDefault="00E050BF" w:rsidP="000420DA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9B1AFDE" w14:textId="0D45F887" w:rsidR="000420DA" w:rsidRPr="00F56F38" w:rsidRDefault="000420DA" w:rsidP="000420DA">
      <w:pPr>
        <w:rPr>
          <w:rFonts w:ascii="Arial" w:hAnsi="Arial" w:cs="Arial"/>
          <w:b/>
          <w:bCs/>
          <w:sz w:val="24"/>
          <w:szCs w:val="24"/>
        </w:rPr>
      </w:pPr>
      <w:r w:rsidRPr="00F56F38">
        <w:rPr>
          <w:rFonts w:ascii="Arial" w:hAnsi="Arial" w:cs="Arial"/>
          <w:b/>
          <w:bCs/>
          <w:sz w:val="24"/>
          <w:szCs w:val="24"/>
        </w:rPr>
        <w:t>Beispiel: LINQ mit anonymen Objekten</w:t>
      </w:r>
    </w:p>
    <w:p w14:paraId="0DFC0103" w14:textId="77777777" w:rsidR="00C42666" w:rsidRPr="00DA635A" w:rsidRDefault="00C42666" w:rsidP="00C4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</w:t>
      </w:r>
      <w:proofErr w:type="spellStart"/>
      <w:r w:rsidRPr="00DA635A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var</w:t>
      </w:r>
      <w:proofErr w:type="spellEnd"/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personen</w:t>
      </w:r>
      <w:proofErr w:type="spellEnd"/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DA635A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new</w:t>
      </w:r>
      <w:proofErr w:type="spellEnd"/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Pr="00DA635A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List</w:t>
      </w:r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&lt;</w:t>
      </w:r>
      <w:proofErr w:type="spellStart"/>
      <w:r w:rsidRPr="00DA635A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string</w:t>
      </w:r>
      <w:proofErr w:type="spellEnd"/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&gt; { </w:t>
      </w:r>
      <w:r w:rsidRPr="00DA635A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"Anna"</w:t>
      </w:r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, </w:t>
      </w:r>
      <w:r w:rsidRPr="00DA635A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"Bernd"</w:t>
      </w:r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, </w:t>
      </w:r>
      <w:r w:rsidRPr="00DA635A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"Clemens"</w:t>
      </w:r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, </w:t>
      </w:r>
      <w:r w:rsidRPr="00DA635A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"Diana"</w:t>
      </w:r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};</w:t>
      </w:r>
    </w:p>
    <w:p w14:paraId="17BF9806" w14:textId="77777777" w:rsidR="00C42666" w:rsidRPr="00C42666" w:rsidRDefault="00C42666" w:rsidP="00C4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</w:t>
      </w:r>
      <w:proofErr w:type="spellStart"/>
      <w:r w:rsidRPr="00C42666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var</w:t>
      </w:r>
      <w:proofErr w:type="spellEnd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C203F">
        <w:rPr>
          <w:rFonts w:ascii="Arial" w:hAnsi="Arial" w:cs="Arial"/>
          <w:color w:val="000000"/>
          <w:kern w:val="0"/>
          <w:sz w:val="24"/>
          <w:szCs w:val="24"/>
          <w:highlight w:val="yellow"/>
        </w:rPr>
        <w:t>ergebnis</w:t>
      </w:r>
      <w:proofErr w:type="spellEnd"/>
      <w:r w:rsidRPr="003C203F">
        <w:rPr>
          <w:rFonts w:ascii="Arial" w:hAnsi="Arial" w:cs="Arial"/>
          <w:color w:val="000000"/>
          <w:kern w:val="0"/>
          <w:sz w:val="24"/>
          <w:szCs w:val="24"/>
          <w:highlight w:val="yellow"/>
        </w:rPr>
        <w:t xml:space="preserve"> </w:t>
      </w: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= </w:t>
      </w:r>
      <w:proofErr w:type="spellStart"/>
      <w:r w:rsidRPr="00C42666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from</w:t>
      </w:r>
      <w:proofErr w:type="spellEnd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name</w:t>
      </w:r>
      <w:proofErr w:type="spellEnd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Pr="00C42666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</w:t>
      </w: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personen</w:t>
      </w:r>
      <w:proofErr w:type="spellEnd"/>
    </w:p>
    <w:p w14:paraId="2C37E00B" w14:textId="77777777" w:rsidR="00C42666" w:rsidRPr="00C42666" w:rsidRDefault="00C42666" w:rsidP="00C4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          </w:t>
      </w:r>
      <w:r w:rsidRPr="00C42666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where</w:t>
      </w: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name.StartsWith</w:t>
      </w:r>
      <w:proofErr w:type="spellEnd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r w:rsidRPr="00C42666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"A"</w:t>
      </w: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</w:t>
      </w:r>
    </w:p>
    <w:p w14:paraId="769AD2DF" w14:textId="77777777" w:rsidR="00C42666" w:rsidRPr="00C42666" w:rsidRDefault="00C42666" w:rsidP="00C4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        </w:t>
      </w:r>
      <w:r w:rsidRPr="00E050BF">
        <w:rPr>
          <w:rFonts w:ascii="Arial" w:hAnsi="Arial" w:cs="Arial"/>
          <w:color w:val="000000"/>
          <w:kern w:val="0"/>
          <w:sz w:val="24"/>
          <w:szCs w:val="24"/>
          <w:highlight w:val="yellow"/>
          <w:lang w:val="en-GB"/>
        </w:rPr>
        <w:t xml:space="preserve"> </w:t>
      </w:r>
      <w:r w:rsidRPr="00E050BF">
        <w:rPr>
          <w:rFonts w:ascii="Arial" w:hAnsi="Arial" w:cs="Arial"/>
          <w:color w:val="0000FF"/>
          <w:kern w:val="0"/>
          <w:sz w:val="24"/>
          <w:szCs w:val="24"/>
          <w:highlight w:val="yellow"/>
          <w:lang w:val="en-GB"/>
        </w:rPr>
        <w:t>select</w:t>
      </w:r>
      <w:r w:rsidRPr="00E050BF">
        <w:rPr>
          <w:rFonts w:ascii="Arial" w:hAnsi="Arial" w:cs="Arial"/>
          <w:color w:val="000000"/>
          <w:kern w:val="0"/>
          <w:sz w:val="24"/>
          <w:szCs w:val="24"/>
          <w:highlight w:val="yellow"/>
          <w:lang w:val="en-GB"/>
        </w:rPr>
        <w:t xml:space="preserve"> </w:t>
      </w:r>
      <w:r w:rsidRPr="00E050BF">
        <w:rPr>
          <w:rFonts w:ascii="Arial" w:hAnsi="Arial" w:cs="Arial"/>
          <w:color w:val="0000FF"/>
          <w:kern w:val="0"/>
          <w:sz w:val="24"/>
          <w:szCs w:val="24"/>
          <w:highlight w:val="yellow"/>
          <w:lang w:val="en-GB"/>
        </w:rPr>
        <w:t>new</w:t>
      </w:r>
      <w:r w:rsidRPr="00E050BF">
        <w:rPr>
          <w:rFonts w:ascii="Arial" w:hAnsi="Arial" w:cs="Arial"/>
          <w:color w:val="000000"/>
          <w:kern w:val="0"/>
          <w:sz w:val="24"/>
          <w:szCs w:val="24"/>
          <w:highlight w:val="yellow"/>
          <w:lang w:val="en-GB"/>
        </w:rPr>
        <w:t xml:space="preserve"> { Name = name, </w:t>
      </w:r>
      <w:proofErr w:type="spellStart"/>
      <w:r w:rsidRPr="00E050BF">
        <w:rPr>
          <w:rFonts w:ascii="Arial" w:hAnsi="Arial" w:cs="Arial"/>
          <w:color w:val="000000"/>
          <w:kern w:val="0"/>
          <w:sz w:val="24"/>
          <w:szCs w:val="24"/>
          <w:highlight w:val="yellow"/>
          <w:lang w:val="en-GB"/>
        </w:rPr>
        <w:t>Laenge</w:t>
      </w:r>
      <w:proofErr w:type="spellEnd"/>
      <w:r w:rsidRPr="00E050BF">
        <w:rPr>
          <w:rFonts w:ascii="Arial" w:hAnsi="Arial" w:cs="Arial"/>
          <w:color w:val="000000"/>
          <w:kern w:val="0"/>
          <w:sz w:val="24"/>
          <w:szCs w:val="24"/>
          <w:highlight w:val="yellow"/>
          <w:lang w:val="en-GB"/>
        </w:rPr>
        <w:t xml:space="preserve"> = </w:t>
      </w:r>
      <w:proofErr w:type="spellStart"/>
      <w:r w:rsidRPr="00E050BF">
        <w:rPr>
          <w:rFonts w:ascii="Arial" w:hAnsi="Arial" w:cs="Arial"/>
          <w:color w:val="000000"/>
          <w:kern w:val="0"/>
          <w:sz w:val="24"/>
          <w:szCs w:val="24"/>
          <w:highlight w:val="yellow"/>
          <w:lang w:val="en-GB"/>
        </w:rPr>
        <w:t>name.Length</w:t>
      </w:r>
      <w:proofErr w:type="spellEnd"/>
      <w:r w:rsidRPr="00E050BF">
        <w:rPr>
          <w:rFonts w:ascii="Arial" w:hAnsi="Arial" w:cs="Arial"/>
          <w:color w:val="000000"/>
          <w:kern w:val="0"/>
          <w:sz w:val="24"/>
          <w:szCs w:val="24"/>
          <w:highlight w:val="yellow"/>
          <w:lang w:val="en-GB"/>
        </w:rPr>
        <w:t xml:space="preserve"> };</w:t>
      </w:r>
    </w:p>
    <w:p w14:paraId="2C989CCA" w14:textId="77777777" w:rsidR="00C42666" w:rsidRPr="00C42666" w:rsidRDefault="00C42666" w:rsidP="00C4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75C3BAE2" w14:textId="77777777" w:rsidR="00C42666" w:rsidRPr="00C42666" w:rsidRDefault="00C42666" w:rsidP="00C4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</w:t>
      </w:r>
      <w:proofErr w:type="spellStart"/>
      <w:r w:rsidRPr="00C42666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foreach</w:t>
      </w:r>
      <w:proofErr w:type="spellEnd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C42666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var</w:t>
      </w:r>
      <w:proofErr w:type="spellEnd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person</w:t>
      </w:r>
      <w:proofErr w:type="spellEnd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Pr="00C42666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</w:t>
      </w: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ergebnis</w:t>
      </w:r>
      <w:proofErr w:type="spellEnd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</w:t>
      </w:r>
    </w:p>
    <w:p w14:paraId="70E57792" w14:textId="77777777" w:rsidR="00C42666" w:rsidRPr="00C42666" w:rsidRDefault="00C42666" w:rsidP="00C4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{</w:t>
      </w:r>
    </w:p>
    <w:p w14:paraId="2E290577" w14:textId="77777777" w:rsidR="00C42666" w:rsidRPr="00C42666" w:rsidRDefault="00C42666" w:rsidP="00C4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</w:t>
      </w:r>
      <w:proofErr w:type="spellStart"/>
      <w:r w:rsidRPr="00C42666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</w:t>
      </w:r>
      <w:r w:rsidRPr="00C42666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 xml:space="preserve">$"Name: </w:t>
      </w: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{</w:t>
      </w:r>
      <w:proofErr w:type="spellStart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person.Name</w:t>
      </w:r>
      <w:proofErr w:type="spellEnd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}</w:t>
      </w:r>
      <w:r w:rsidRPr="00C42666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 xml:space="preserve">, Länge: </w:t>
      </w: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{</w:t>
      </w:r>
      <w:proofErr w:type="spellStart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person.Laenge</w:t>
      </w:r>
      <w:proofErr w:type="spellEnd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}</w:t>
      </w:r>
      <w:r w:rsidRPr="00C42666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</w:t>
      </w: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46F12075" w14:textId="4FAFACDB" w:rsidR="00C42666" w:rsidRDefault="00C42666" w:rsidP="000420DA">
      <w:pPr>
        <w:rPr>
          <w:rFonts w:ascii="Arial" w:hAnsi="Arial" w:cs="Arial"/>
          <w:sz w:val="24"/>
          <w:szCs w:val="24"/>
        </w:rPr>
      </w:pP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}</w:t>
      </w:r>
    </w:p>
    <w:p w14:paraId="578F5647" w14:textId="77777777" w:rsidR="005B4D7A" w:rsidRPr="00F56F38" w:rsidRDefault="005B4D7A" w:rsidP="000420DA">
      <w:pPr>
        <w:rPr>
          <w:rFonts w:ascii="Arial" w:hAnsi="Arial" w:cs="Arial"/>
          <w:sz w:val="24"/>
          <w:szCs w:val="24"/>
        </w:rPr>
      </w:pPr>
    </w:p>
    <w:p w14:paraId="2F0C2045" w14:textId="73FC97A0" w:rsidR="000420DA" w:rsidRPr="00F56F38" w:rsidRDefault="000420DA" w:rsidP="000420DA">
      <w:pPr>
        <w:rPr>
          <w:rFonts w:ascii="Arial" w:hAnsi="Arial" w:cs="Arial"/>
          <w:sz w:val="24"/>
          <w:szCs w:val="24"/>
        </w:rPr>
      </w:pPr>
      <w:r w:rsidRPr="00F56F38">
        <w:rPr>
          <w:rFonts w:ascii="Arial" w:hAnsi="Arial" w:cs="Arial"/>
          <w:b/>
          <w:bCs/>
          <w:sz w:val="24"/>
          <w:szCs w:val="24"/>
        </w:rPr>
        <w:t>Erklärung</w:t>
      </w:r>
    </w:p>
    <w:p w14:paraId="7F3EC118" w14:textId="057321B9" w:rsidR="000420DA" w:rsidRPr="00F56F38" w:rsidRDefault="000A3A45" w:rsidP="000420DA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0A3A45">
        <w:rPr>
          <w:rFonts w:ascii="Arial" w:hAnsi="Arial" w:cs="Arial"/>
          <w:sz w:val="24"/>
          <w:szCs w:val="24"/>
          <w:highlight w:val="yellow"/>
        </w:rPr>
        <w:t>s</w:t>
      </w:r>
      <w:r w:rsidR="000420DA" w:rsidRPr="000A3A45">
        <w:rPr>
          <w:rFonts w:ascii="Arial" w:hAnsi="Arial" w:cs="Arial"/>
          <w:sz w:val="24"/>
          <w:szCs w:val="24"/>
          <w:highlight w:val="yellow"/>
        </w:rPr>
        <w:t>elect</w:t>
      </w:r>
      <w:proofErr w:type="spellEnd"/>
      <w:r w:rsidR="000420DA" w:rsidRPr="000A3A45">
        <w:rPr>
          <w:rFonts w:ascii="Arial" w:hAnsi="Arial" w:cs="Arial"/>
          <w:sz w:val="24"/>
          <w:szCs w:val="24"/>
        </w:rPr>
        <w:t xml:space="preserve"> erzeugt </w:t>
      </w:r>
      <w:r w:rsidR="000420DA" w:rsidRPr="000A3A45">
        <w:rPr>
          <w:rFonts w:ascii="Arial" w:hAnsi="Arial" w:cs="Arial"/>
          <w:sz w:val="24"/>
          <w:szCs w:val="24"/>
          <w:highlight w:val="yellow"/>
        </w:rPr>
        <w:t>ein neues anonymes Objekt</w:t>
      </w:r>
      <w:r w:rsidR="000420DA" w:rsidRPr="00F56F38">
        <w:rPr>
          <w:rFonts w:ascii="Arial" w:hAnsi="Arial" w:cs="Arial"/>
          <w:sz w:val="24"/>
          <w:szCs w:val="24"/>
        </w:rPr>
        <w:t xml:space="preserve"> mit den Feldern Name und </w:t>
      </w:r>
      <w:proofErr w:type="spellStart"/>
      <w:r w:rsidR="000420DA" w:rsidRPr="00F56F38">
        <w:rPr>
          <w:rFonts w:ascii="Arial" w:hAnsi="Arial" w:cs="Arial"/>
          <w:sz w:val="24"/>
          <w:szCs w:val="24"/>
        </w:rPr>
        <w:t>Laenge</w:t>
      </w:r>
      <w:proofErr w:type="spellEnd"/>
      <w:r w:rsidR="000420DA" w:rsidRPr="00F56F38">
        <w:rPr>
          <w:rFonts w:ascii="Arial" w:hAnsi="Arial" w:cs="Arial"/>
          <w:sz w:val="24"/>
          <w:szCs w:val="24"/>
        </w:rPr>
        <w:t>.</w:t>
      </w:r>
    </w:p>
    <w:p w14:paraId="1F70942D" w14:textId="7ACE7ECB" w:rsidR="000420DA" w:rsidRPr="00F56F38" w:rsidRDefault="000420DA" w:rsidP="00042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Übung</w:t>
      </w:r>
      <w:r w:rsidRPr="00F56F38">
        <w:rPr>
          <w:rFonts w:ascii="Arial" w:hAnsi="Arial" w:cs="Arial"/>
          <w:b/>
          <w:bCs/>
          <w:sz w:val="24"/>
          <w:szCs w:val="24"/>
        </w:rPr>
        <w:t>:</w:t>
      </w:r>
    </w:p>
    <w:p w14:paraId="3CF15538" w14:textId="202B3109" w:rsidR="006B5916" w:rsidRDefault="000420DA" w:rsidP="000420D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F56F38">
        <w:rPr>
          <w:rFonts w:ascii="Arial" w:hAnsi="Arial" w:cs="Arial"/>
          <w:sz w:val="24"/>
          <w:szCs w:val="24"/>
        </w:rPr>
        <w:t xml:space="preserve">chreiben </w:t>
      </w:r>
      <w:r>
        <w:rPr>
          <w:rFonts w:ascii="Arial" w:hAnsi="Arial" w:cs="Arial"/>
          <w:sz w:val="24"/>
          <w:szCs w:val="24"/>
        </w:rPr>
        <w:t xml:space="preserve">Sie </w:t>
      </w:r>
      <w:r w:rsidRPr="00F56F38">
        <w:rPr>
          <w:rFonts w:ascii="Arial" w:hAnsi="Arial" w:cs="Arial"/>
          <w:sz w:val="24"/>
          <w:szCs w:val="24"/>
        </w:rPr>
        <w:t>eine LINQ-Abfrage, die eine Liste von Städten filtert (z. B. nur Städte, die mit "B" beginnen) und die Länge des Stadtnamens zurückgibt.</w:t>
      </w:r>
    </w:p>
    <w:p w14:paraId="43E7A860" w14:textId="0C055B4D" w:rsidR="000420DA" w:rsidRPr="00E620B1" w:rsidRDefault="000420DA" w:rsidP="000420D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Erklärung der gängigen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Linq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-Methoden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30"/>
        <w:gridCol w:w="4043"/>
        <w:gridCol w:w="3143"/>
      </w:tblGrid>
      <w:tr w:rsidR="000420DA" w:rsidRPr="00726B0A" w14:paraId="131C9E92" w14:textId="77777777" w:rsidTr="0004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3343B" w14:textId="77777777" w:rsidR="000420DA" w:rsidRPr="00726B0A" w:rsidRDefault="000420DA" w:rsidP="009D6CD6">
            <w:pPr>
              <w:jc w:val="center"/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Methode</w:t>
            </w:r>
          </w:p>
        </w:tc>
        <w:tc>
          <w:tcPr>
            <w:tcW w:w="0" w:type="auto"/>
            <w:hideMark/>
          </w:tcPr>
          <w:p w14:paraId="2C678E9B" w14:textId="77777777" w:rsidR="000420DA" w:rsidRPr="00726B0A" w:rsidRDefault="000420DA" w:rsidP="009D6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Beschreibung</w:t>
            </w:r>
          </w:p>
        </w:tc>
        <w:tc>
          <w:tcPr>
            <w:tcW w:w="0" w:type="auto"/>
            <w:hideMark/>
          </w:tcPr>
          <w:p w14:paraId="1BD69B9D" w14:textId="77777777" w:rsidR="000420DA" w:rsidRPr="00726B0A" w:rsidRDefault="000420DA" w:rsidP="009D6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Beispiel</w:t>
            </w:r>
          </w:p>
        </w:tc>
      </w:tr>
      <w:tr w:rsidR="000420DA" w:rsidRPr="00726B0A" w14:paraId="3660AE56" w14:textId="77777777" w:rsidTr="0004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BF3EC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Where</w:t>
            </w:r>
            <w:proofErr w:type="spellEnd"/>
          </w:p>
        </w:tc>
        <w:tc>
          <w:tcPr>
            <w:tcW w:w="0" w:type="auto"/>
            <w:hideMark/>
          </w:tcPr>
          <w:p w14:paraId="1BC97702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Filtert Elemente nach einer Bedingung.</w:t>
            </w:r>
          </w:p>
        </w:tc>
        <w:tc>
          <w:tcPr>
            <w:tcW w:w="0" w:type="auto"/>
            <w:hideMark/>
          </w:tcPr>
          <w:p w14:paraId="1AE74C24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x =&gt; x % 2 == 0 (gerade Zahlen)</w:t>
            </w:r>
          </w:p>
        </w:tc>
      </w:tr>
      <w:tr w:rsidR="000420DA" w:rsidRPr="00726B0A" w14:paraId="70870500" w14:textId="77777777" w:rsidTr="0004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CE7FE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First</w:t>
            </w:r>
          </w:p>
        </w:tc>
        <w:tc>
          <w:tcPr>
            <w:tcW w:w="0" w:type="auto"/>
            <w:hideMark/>
          </w:tcPr>
          <w:p w14:paraId="282CD171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Erstes Element, wirft Fehler bei leerer Liste.</w:t>
            </w:r>
          </w:p>
        </w:tc>
        <w:tc>
          <w:tcPr>
            <w:tcW w:w="0" w:type="auto"/>
            <w:hideMark/>
          </w:tcPr>
          <w:p w14:paraId="5A6BB18B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First(x =&gt; x &gt; 5)</w:t>
            </w:r>
          </w:p>
        </w:tc>
      </w:tr>
      <w:tr w:rsidR="000420DA" w:rsidRPr="00726B0A" w14:paraId="38BA0A67" w14:textId="77777777" w:rsidTr="0004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7B33C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FirstOrDefault</w:t>
            </w:r>
            <w:proofErr w:type="spellEnd"/>
          </w:p>
        </w:tc>
        <w:tc>
          <w:tcPr>
            <w:tcW w:w="0" w:type="auto"/>
            <w:hideMark/>
          </w:tcPr>
          <w:p w14:paraId="1C03BD5F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Erstes Element oder Standardwert (null).</w:t>
            </w:r>
          </w:p>
        </w:tc>
        <w:tc>
          <w:tcPr>
            <w:tcW w:w="0" w:type="auto"/>
            <w:hideMark/>
          </w:tcPr>
          <w:p w14:paraId="56849E4E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FirstOrDefault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(x =&gt; x &gt; 10)</w:t>
            </w:r>
          </w:p>
        </w:tc>
      </w:tr>
      <w:tr w:rsidR="000420DA" w:rsidRPr="00726B0A" w14:paraId="23C9F1BD" w14:textId="77777777" w:rsidTr="0004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DD2C1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OrderBy</w:t>
            </w:r>
            <w:proofErr w:type="spellEnd"/>
          </w:p>
        </w:tc>
        <w:tc>
          <w:tcPr>
            <w:tcW w:w="0" w:type="auto"/>
            <w:hideMark/>
          </w:tcPr>
          <w:p w14:paraId="7CFB1EEF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Sortieren (aufsteigend).</w:t>
            </w:r>
          </w:p>
        </w:tc>
        <w:tc>
          <w:tcPr>
            <w:tcW w:w="0" w:type="auto"/>
            <w:hideMark/>
          </w:tcPr>
          <w:p w14:paraId="48DEBB72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OrderBy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(x =&gt; </w:t>
            </w: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x.Age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</w:tr>
      <w:tr w:rsidR="000420DA" w:rsidRPr="00726B0A" w14:paraId="4C89A4B4" w14:textId="77777777" w:rsidTr="0004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B93AA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ThenBy</w:t>
            </w:r>
            <w:proofErr w:type="spellEnd"/>
          </w:p>
        </w:tc>
        <w:tc>
          <w:tcPr>
            <w:tcW w:w="0" w:type="auto"/>
            <w:hideMark/>
          </w:tcPr>
          <w:p w14:paraId="0F6C967C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Weitere Sortierbedingung.</w:t>
            </w:r>
          </w:p>
        </w:tc>
        <w:tc>
          <w:tcPr>
            <w:tcW w:w="0" w:type="auto"/>
            <w:hideMark/>
          </w:tcPr>
          <w:p w14:paraId="53D5CF97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ThenBy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(x =&gt; </w:t>
            </w: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x.Name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</w:tr>
      <w:tr w:rsidR="000420DA" w:rsidRPr="00726B0A" w14:paraId="2578C6BE" w14:textId="77777777" w:rsidTr="0004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066DB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Any</w:t>
            </w:r>
          </w:p>
        </w:tc>
        <w:tc>
          <w:tcPr>
            <w:tcW w:w="0" w:type="auto"/>
            <w:hideMark/>
          </w:tcPr>
          <w:p w14:paraId="73F6B4C0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Mindestens ein Element erfüllt Bedingung.</w:t>
            </w:r>
          </w:p>
        </w:tc>
        <w:tc>
          <w:tcPr>
            <w:tcW w:w="0" w:type="auto"/>
            <w:hideMark/>
          </w:tcPr>
          <w:p w14:paraId="5A8117BE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Any(x =&gt; x &gt; 10)</w:t>
            </w:r>
          </w:p>
        </w:tc>
      </w:tr>
      <w:tr w:rsidR="000420DA" w:rsidRPr="00726B0A" w14:paraId="408579A1" w14:textId="77777777" w:rsidTr="0004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D1E06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All</w:t>
            </w:r>
          </w:p>
        </w:tc>
        <w:tc>
          <w:tcPr>
            <w:tcW w:w="0" w:type="auto"/>
            <w:hideMark/>
          </w:tcPr>
          <w:p w14:paraId="66258C17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Alle Elemente erfüllen Bedingung.</w:t>
            </w:r>
          </w:p>
        </w:tc>
        <w:tc>
          <w:tcPr>
            <w:tcW w:w="0" w:type="auto"/>
            <w:hideMark/>
          </w:tcPr>
          <w:p w14:paraId="497C4C3C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All(x =&gt; x &gt; 0)</w:t>
            </w:r>
          </w:p>
        </w:tc>
      </w:tr>
      <w:tr w:rsidR="000420DA" w:rsidRPr="00726B0A" w14:paraId="1EF1994B" w14:textId="77777777" w:rsidTr="0004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7FB8A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Sum</w:t>
            </w:r>
            <w:proofErr w:type="spellEnd"/>
          </w:p>
        </w:tc>
        <w:tc>
          <w:tcPr>
            <w:tcW w:w="0" w:type="auto"/>
            <w:hideMark/>
          </w:tcPr>
          <w:p w14:paraId="7099C61B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Summe der Elemente.</w:t>
            </w:r>
          </w:p>
        </w:tc>
        <w:tc>
          <w:tcPr>
            <w:tcW w:w="0" w:type="auto"/>
            <w:hideMark/>
          </w:tcPr>
          <w:p w14:paraId="5651E601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Sum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(x =&gt; </w:t>
            </w: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x.Price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</w:tr>
      <w:tr w:rsidR="000420DA" w:rsidRPr="00726B0A" w14:paraId="293CD5C4" w14:textId="77777777" w:rsidTr="0004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29F6C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54FACF85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Durchschnitt der Elemente.</w:t>
            </w:r>
          </w:p>
        </w:tc>
        <w:tc>
          <w:tcPr>
            <w:tcW w:w="0" w:type="auto"/>
            <w:hideMark/>
          </w:tcPr>
          <w:p w14:paraId="34F800A0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Average(x =&gt; </w:t>
            </w: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x.Price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</w:tr>
      <w:tr w:rsidR="000420DA" w:rsidRPr="00726B0A" w14:paraId="05B9ED36" w14:textId="77777777" w:rsidTr="0004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1794D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Min</w:t>
            </w:r>
          </w:p>
        </w:tc>
        <w:tc>
          <w:tcPr>
            <w:tcW w:w="0" w:type="auto"/>
            <w:hideMark/>
          </w:tcPr>
          <w:p w14:paraId="6DF7422E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Kleinstes Element.</w:t>
            </w:r>
          </w:p>
        </w:tc>
        <w:tc>
          <w:tcPr>
            <w:tcW w:w="0" w:type="auto"/>
            <w:hideMark/>
          </w:tcPr>
          <w:p w14:paraId="41B2DC4A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Min(x =&gt; </w:t>
            </w: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x.Age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</w:tr>
      <w:tr w:rsidR="000420DA" w:rsidRPr="00726B0A" w14:paraId="12B905EA" w14:textId="77777777" w:rsidTr="0004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DDA6D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Max</w:t>
            </w:r>
          </w:p>
        </w:tc>
        <w:tc>
          <w:tcPr>
            <w:tcW w:w="0" w:type="auto"/>
            <w:hideMark/>
          </w:tcPr>
          <w:p w14:paraId="1C416F13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Größtes Element.</w:t>
            </w:r>
          </w:p>
        </w:tc>
        <w:tc>
          <w:tcPr>
            <w:tcW w:w="0" w:type="auto"/>
            <w:hideMark/>
          </w:tcPr>
          <w:p w14:paraId="154EFFD3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Max(x =&gt; </w:t>
            </w: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x.Age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</w:tr>
    </w:tbl>
    <w:p w14:paraId="5C308C88" w14:textId="77777777" w:rsidR="003F4591" w:rsidRPr="003F4591" w:rsidRDefault="003F4591" w:rsidP="000F6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3F4591" w:rsidRPr="003F459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52658" w14:textId="77777777" w:rsidR="00DA635A" w:rsidRDefault="00DA635A" w:rsidP="00DA635A">
      <w:pPr>
        <w:spacing w:after="0" w:line="240" w:lineRule="auto"/>
      </w:pPr>
      <w:r>
        <w:separator/>
      </w:r>
    </w:p>
  </w:endnote>
  <w:endnote w:type="continuationSeparator" w:id="0">
    <w:p w14:paraId="3ADD6036" w14:textId="77777777" w:rsidR="00DA635A" w:rsidRDefault="00DA635A" w:rsidP="00DA6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96291" w14:textId="45F3A864" w:rsidR="00DA635A" w:rsidRPr="00DA635A" w:rsidRDefault="00DA635A">
    <w:pPr>
      <w:pStyle w:val="Fuzeile"/>
      <w:rPr>
        <w:lang w:val="en-GB"/>
      </w:rPr>
    </w:pPr>
    <w:r w:rsidRPr="00DA635A">
      <w:rPr>
        <w:lang w:val="en-GB"/>
      </w:rPr>
      <w:t>LINQ to Objects (1)</w:t>
    </w:r>
    <w:r w:rsidRPr="00DA635A">
      <w:rPr>
        <w:lang w:val="en-GB"/>
      </w:rPr>
      <w:t xml:space="preserve"> </w:t>
    </w:r>
    <w:r>
      <w:rPr>
        <w:lang w:val="en-GB"/>
      </w:rPr>
      <w:tab/>
    </w:r>
    <w:r>
      <w:rPr>
        <w:lang w:val="en-GB"/>
      </w:rPr>
      <w:tab/>
    </w:r>
    <w:r w:rsidRPr="00DA635A">
      <w:rPr>
        <w:lang w:val="en-GB"/>
      </w:rPr>
      <w:t>Roman Peter P</w:t>
    </w:r>
    <w:r>
      <w:rPr>
        <w:lang w:val="en-GB"/>
      </w:rPr>
      <w:t>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A3569" w14:textId="77777777" w:rsidR="00DA635A" w:rsidRDefault="00DA635A" w:rsidP="00DA635A">
      <w:pPr>
        <w:spacing w:after="0" w:line="240" w:lineRule="auto"/>
      </w:pPr>
      <w:r>
        <w:separator/>
      </w:r>
    </w:p>
  </w:footnote>
  <w:footnote w:type="continuationSeparator" w:id="0">
    <w:p w14:paraId="40665C92" w14:textId="77777777" w:rsidR="00DA635A" w:rsidRDefault="00DA635A" w:rsidP="00DA6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01C7A"/>
    <w:multiLevelType w:val="multilevel"/>
    <w:tmpl w:val="7572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43152"/>
    <w:multiLevelType w:val="multilevel"/>
    <w:tmpl w:val="BD26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C4DC5"/>
    <w:multiLevelType w:val="multilevel"/>
    <w:tmpl w:val="69E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1688D"/>
    <w:multiLevelType w:val="multilevel"/>
    <w:tmpl w:val="557E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7646E"/>
    <w:multiLevelType w:val="multilevel"/>
    <w:tmpl w:val="511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859F4"/>
    <w:multiLevelType w:val="multilevel"/>
    <w:tmpl w:val="5156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82BFF"/>
    <w:multiLevelType w:val="multilevel"/>
    <w:tmpl w:val="1F08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126D0"/>
    <w:multiLevelType w:val="multilevel"/>
    <w:tmpl w:val="7A1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95DB0"/>
    <w:multiLevelType w:val="multilevel"/>
    <w:tmpl w:val="E8C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442674">
    <w:abstractNumId w:val="3"/>
  </w:num>
  <w:num w:numId="2" w16cid:durableId="1987733493">
    <w:abstractNumId w:val="0"/>
  </w:num>
  <w:num w:numId="3" w16cid:durableId="353894424">
    <w:abstractNumId w:val="8"/>
  </w:num>
  <w:num w:numId="4" w16cid:durableId="1071469891">
    <w:abstractNumId w:val="2"/>
  </w:num>
  <w:num w:numId="5" w16cid:durableId="1380127657">
    <w:abstractNumId w:val="5"/>
  </w:num>
  <w:num w:numId="6" w16cid:durableId="1833451693">
    <w:abstractNumId w:val="4"/>
  </w:num>
  <w:num w:numId="7" w16cid:durableId="1083843773">
    <w:abstractNumId w:val="7"/>
  </w:num>
  <w:num w:numId="8" w16cid:durableId="58983569">
    <w:abstractNumId w:val="1"/>
  </w:num>
  <w:num w:numId="9" w16cid:durableId="941570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C6"/>
    <w:rsid w:val="000420DA"/>
    <w:rsid w:val="000474E9"/>
    <w:rsid w:val="00055A58"/>
    <w:rsid w:val="000611AE"/>
    <w:rsid w:val="000A3A45"/>
    <w:rsid w:val="000B1EA8"/>
    <w:rsid w:val="000D1E47"/>
    <w:rsid w:val="000F662A"/>
    <w:rsid w:val="000F75A9"/>
    <w:rsid w:val="00150F1C"/>
    <w:rsid w:val="00154E6C"/>
    <w:rsid w:val="00180E06"/>
    <w:rsid w:val="001B24F3"/>
    <w:rsid w:val="001C30A2"/>
    <w:rsid w:val="001D2680"/>
    <w:rsid w:val="001E7F1F"/>
    <w:rsid w:val="00292649"/>
    <w:rsid w:val="002F278B"/>
    <w:rsid w:val="00324615"/>
    <w:rsid w:val="00361544"/>
    <w:rsid w:val="00394D35"/>
    <w:rsid w:val="00397EEE"/>
    <w:rsid w:val="003A4BE8"/>
    <w:rsid w:val="003C203F"/>
    <w:rsid w:val="003F4591"/>
    <w:rsid w:val="00400655"/>
    <w:rsid w:val="00433070"/>
    <w:rsid w:val="00454040"/>
    <w:rsid w:val="00464205"/>
    <w:rsid w:val="004856B8"/>
    <w:rsid w:val="004A0783"/>
    <w:rsid w:val="004D40B2"/>
    <w:rsid w:val="004F2B0C"/>
    <w:rsid w:val="00526508"/>
    <w:rsid w:val="00530227"/>
    <w:rsid w:val="005310BB"/>
    <w:rsid w:val="005B4D7A"/>
    <w:rsid w:val="005F1222"/>
    <w:rsid w:val="006673FD"/>
    <w:rsid w:val="006B5916"/>
    <w:rsid w:val="006B6A6E"/>
    <w:rsid w:val="00782A23"/>
    <w:rsid w:val="0079269B"/>
    <w:rsid w:val="0080373A"/>
    <w:rsid w:val="00860479"/>
    <w:rsid w:val="009517E3"/>
    <w:rsid w:val="009E5FCE"/>
    <w:rsid w:val="009F16B3"/>
    <w:rsid w:val="00A03E68"/>
    <w:rsid w:val="00A35E94"/>
    <w:rsid w:val="00A71CFA"/>
    <w:rsid w:val="00A7216D"/>
    <w:rsid w:val="00A96CC6"/>
    <w:rsid w:val="00AC03E7"/>
    <w:rsid w:val="00B226E3"/>
    <w:rsid w:val="00BD14D7"/>
    <w:rsid w:val="00BF15D0"/>
    <w:rsid w:val="00C42666"/>
    <w:rsid w:val="00C4710E"/>
    <w:rsid w:val="00C87A6A"/>
    <w:rsid w:val="00C97990"/>
    <w:rsid w:val="00CF7298"/>
    <w:rsid w:val="00D7100A"/>
    <w:rsid w:val="00D94785"/>
    <w:rsid w:val="00DA635A"/>
    <w:rsid w:val="00DB5179"/>
    <w:rsid w:val="00DC7F4F"/>
    <w:rsid w:val="00DD69E7"/>
    <w:rsid w:val="00E050BF"/>
    <w:rsid w:val="00E3692A"/>
    <w:rsid w:val="00E46D6C"/>
    <w:rsid w:val="00E6415D"/>
    <w:rsid w:val="00E81ADD"/>
    <w:rsid w:val="00F3044E"/>
    <w:rsid w:val="00FB32A7"/>
    <w:rsid w:val="00FC5D42"/>
    <w:rsid w:val="00FD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236F1"/>
  <w15:chartTrackingRefBased/>
  <w15:docId w15:val="{3B6D9AFE-9934-42B4-88EB-53679F68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4591"/>
  </w:style>
  <w:style w:type="paragraph" w:styleId="berschrift1">
    <w:name w:val="heading 1"/>
    <w:basedOn w:val="Standard"/>
    <w:next w:val="Standard"/>
    <w:link w:val="berschrift1Zchn"/>
    <w:uiPriority w:val="9"/>
    <w:qFormat/>
    <w:rsid w:val="00A96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6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6CC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6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6CC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6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6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6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6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6CC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6C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6CC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6CC6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6CC6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6C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6C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6C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6C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6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6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6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6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6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6C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6C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6CC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6CC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6CC6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6CC6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1E7F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chwacheHervorhebung">
    <w:name w:val="Subtle Emphasis"/>
    <w:basedOn w:val="Absatz-Standardschriftart"/>
    <w:uiPriority w:val="19"/>
    <w:qFormat/>
    <w:rsid w:val="003F4591"/>
    <w:rPr>
      <w:i/>
      <w:iCs/>
      <w:color w:val="404040" w:themeColor="text1" w:themeTint="BF"/>
    </w:rPr>
  </w:style>
  <w:style w:type="paragraph" w:styleId="Kopfzeile">
    <w:name w:val="header"/>
    <w:basedOn w:val="Standard"/>
    <w:link w:val="KopfzeileZchn"/>
    <w:uiPriority w:val="99"/>
    <w:unhideWhenUsed/>
    <w:rsid w:val="00DA6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635A"/>
  </w:style>
  <w:style w:type="paragraph" w:styleId="Fuzeile">
    <w:name w:val="footer"/>
    <w:basedOn w:val="Standard"/>
    <w:link w:val="FuzeileZchn"/>
    <w:uiPriority w:val="99"/>
    <w:unhideWhenUsed/>
    <w:rsid w:val="00DA6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6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71</cp:revision>
  <dcterms:created xsi:type="dcterms:W3CDTF">2025-01-31T17:52:00Z</dcterms:created>
  <dcterms:modified xsi:type="dcterms:W3CDTF">2025-02-01T17:10:00Z</dcterms:modified>
</cp:coreProperties>
</file>