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B17136" w14:textId="77777777" w:rsidR="00EA33C5" w:rsidRDefault="00000000">
      <w:pPr>
        <w:pStyle w:val="a4"/>
      </w:pPr>
      <w:r>
        <w:rPr>
          <w:w w:val="105"/>
        </w:rPr>
        <w:t>Вопросы</w:t>
      </w:r>
      <w:r>
        <w:rPr>
          <w:spacing w:val="13"/>
          <w:w w:val="105"/>
        </w:rPr>
        <w:t xml:space="preserve"> </w:t>
      </w:r>
      <w:r>
        <w:rPr>
          <w:w w:val="105"/>
        </w:rPr>
        <w:t>по</w:t>
      </w:r>
      <w:r>
        <w:rPr>
          <w:spacing w:val="13"/>
          <w:w w:val="105"/>
        </w:rPr>
        <w:t xml:space="preserve"> </w:t>
      </w:r>
      <w:r>
        <w:rPr>
          <w:w w:val="105"/>
        </w:rPr>
        <w:t>курсу</w:t>
      </w:r>
      <w:r>
        <w:rPr>
          <w:spacing w:val="13"/>
          <w:w w:val="105"/>
        </w:rPr>
        <w:t xml:space="preserve"> </w:t>
      </w:r>
      <w:r>
        <w:rPr>
          <w:w w:val="105"/>
        </w:rPr>
        <w:t>дискретной</w:t>
      </w:r>
      <w:r>
        <w:rPr>
          <w:spacing w:val="13"/>
          <w:w w:val="105"/>
        </w:rPr>
        <w:t xml:space="preserve"> </w:t>
      </w:r>
      <w:r>
        <w:rPr>
          <w:w w:val="105"/>
        </w:rPr>
        <w:t>математики.</w:t>
      </w:r>
      <w:r>
        <w:rPr>
          <w:spacing w:val="14"/>
          <w:w w:val="105"/>
        </w:rPr>
        <w:t xml:space="preserve"> </w:t>
      </w:r>
      <w:r>
        <w:rPr>
          <w:w w:val="105"/>
        </w:rPr>
        <w:t>2024-25</w:t>
      </w:r>
      <w:r>
        <w:rPr>
          <w:spacing w:val="13"/>
          <w:w w:val="105"/>
        </w:rPr>
        <w:t xml:space="preserve"> </w:t>
      </w:r>
      <w:r>
        <w:rPr>
          <w:w w:val="105"/>
        </w:rPr>
        <w:t>г,</w:t>
      </w:r>
      <w:r>
        <w:rPr>
          <w:spacing w:val="13"/>
          <w:w w:val="105"/>
        </w:rPr>
        <w:t xml:space="preserve"> </w:t>
      </w:r>
      <w:r>
        <w:rPr>
          <w:w w:val="105"/>
        </w:rPr>
        <w:t>1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семестр</w:t>
      </w:r>
    </w:p>
    <w:p w14:paraId="105129D8" w14:textId="77777777" w:rsidR="00EA33C5" w:rsidRDefault="00000000">
      <w:pPr>
        <w:pStyle w:val="1"/>
        <w:numPr>
          <w:ilvl w:val="0"/>
          <w:numId w:val="2"/>
        </w:numPr>
        <w:tabs>
          <w:tab w:val="left" w:pos="3889"/>
        </w:tabs>
        <w:ind w:left="3889" w:hanging="264"/>
        <w:jc w:val="left"/>
      </w:pPr>
      <w:r>
        <w:t>Множества</w:t>
      </w:r>
      <w:r>
        <w:rPr>
          <w:spacing w:val="67"/>
        </w:rPr>
        <w:t xml:space="preserve"> </w:t>
      </w:r>
      <w:r>
        <w:t>и</w:t>
      </w:r>
      <w:r>
        <w:rPr>
          <w:spacing w:val="68"/>
        </w:rPr>
        <w:t xml:space="preserve"> </w:t>
      </w:r>
      <w:r>
        <w:rPr>
          <w:spacing w:val="-2"/>
        </w:rPr>
        <w:t>отображения</w:t>
      </w:r>
    </w:p>
    <w:p w14:paraId="14BEF573" w14:textId="77777777" w:rsidR="00EA33C5" w:rsidRDefault="00000000">
      <w:pPr>
        <w:pStyle w:val="a5"/>
        <w:numPr>
          <w:ilvl w:val="0"/>
          <w:numId w:val="1"/>
        </w:numPr>
        <w:tabs>
          <w:tab w:val="left" w:pos="664"/>
        </w:tabs>
        <w:spacing w:before="67" w:line="249" w:lineRule="auto"/>
        <w:ind w:right="117" w:firstLine="351"/>
        <w:rPr>
          <w:sz w:val="24"/>
        </w:rPr>
      </w:pPr>
      <w:r>
        <w:rPr>
          <w:spacing w:val="-2"/>
          <w:w w:val="105"/>
          <w:sz w:val="24"/>
        </w:rPr>
        <w:t xml:space="preserve">Основные понятия теории множеств: множество, элемент, подмножество. Основные операции </w:t>
      </w:r>
      <w:r>
        <w:rPr>
          <w:w w:val="105"/>
          <w:sz w:val="24"/>
        </w:rPr>
        <w:t>над множествами.</w:t>
      </w:r>
    </w:p>
    <w:p w14:paraId="7CDAF62B" w14:textId="77777777" w:rsidR="00EA33C5" w:rsidRDefault="00000000">
      <w:pPr>
        <w:pStyle w:val="a5"/>
        <w:numPr>
          <w:ilvl w:val="0"/>
          <w:numId w:val="1"/>
        </w:numPr>
        <w:tabs>
          <w:tab w:val="left" w:pos="698"/>
        </w:tabs>
        <w:spacing w:line="249" w:lineRule="auto"/>
        <w:ind w:right="116" w:firstLine="351"/>
        <w:rPr>
          <w:sz w:val="24"/>
        </w:rPr>
      </w:pPr>
      <w:r>
        <w:rPr>
          <w:w w:val="105"/>
          <w:sz w:val="24"/>
        </w:rPr>
        <w:t>Бинарные</w:t>
      </w:r>
      <w:r>
        <w:rPr>
          <w:spacing w:val="31"/>
          <w:w w:val="105"/>
          <w:sz w:val="24"/>
        </w:rPr>
        <w:t xml:space="preserve"> </w:t>
      </w:r>
      <w:r>
        <w:rPr>
          <w:w w:val="105"/>
          <w:sz w:val="24"/>
        </w:rPr>
        <w:t>и</w:t>
      </w:r>
      <w:r>
        <w:rPr>
          <w:spacing w:val="30"/>
          <w:w w:val="105"/>
          <w:sz w:val="24"/>
        </w:rPr>
        <w:t xml:space="preserve"> </w:t>
      </w:r>
      <w:r>
        <w:rPr>
          <w:rFonts w:ascii="Arial" w:hAnsi="Arial"/>
          <w:i/>
          <w:w w:val="105"/>
          <w:sz w:val="24"/>
        </w:rPr>
        <w:t>n</w:t>
      </w:r>
      <w:r>
        <w:rPr>
          <w:w w:val="105"/>
          <w:sz w:val="24"/>
        </w:rPr>
        <w:t>-</w:t>
      </w:r>
      <w:proofErr w:type="spellStart"/>
      <w:r>
        <w:rPr>
          <w:w w:val="105"/>
          <w:sz w:val="24"/>
        </w:rPr>
        <w:t>арные</w:t>
      </w:r>
      <w:proofErr w:type="spellEnd"/>
      <w:r>
        <w:rPr>
          <w:spacing w:val="31"/>
          <w:w w:val="105"/>
          <w:sz w:val="24"/>
        </w:rPr>
        <w:t xml:space="preserve"> </w:t>
      </w:r>
      <w:r>
        <w:rPr>
          <w:w w:val="105"/>
          <w:sz w:val="24"/>
        </w:rPr>
        <w:t>отношения.</w:t>
      </w:r>
      <w:r>
        <w:rPr>
          <w:spacing w:val="30"/>
          <w:w w:val="105"/>
          <w:sz w:val="24"/>
        </w:rPr>
        <w:t xml:space="preserve"> </w:t>
      </w:r>
      <w:r>
        <w:rPr>
          <w:w w:val="105"/>
          <w:sz w:val="24"/>
        </w:rPr>
        <w:t>Определения</w:t>
      </w:r>
      <w:r>
        <w:rPr>
          <w:spacing w:val="31"/>
          <w:w w:val="105"/>
          <w:sz w:val="24"/>
        </w:rPr>
        <w:t xml:space="preserve"> </w:t>
      </w:r>
      <w:r>
        <w:rPr>
          <w:w w:val="105"/>
          <w:sz w:val="24"/>
        </w:rPr>
        <w:t>и</w:t>
      </w:r>
      <w:r>
        <w:rPr>
          <w:spacing w:val="30"/>
          <w:w w:val="105"/>
          <w:sz w:val="24"/>
        </w:rPr>
        <w:t xml:space="preserve"> </w:t>
      </w:r>
      <w:r>
        <w:rPr>
          <w:w w:val="105"/>
          <w:sz w:val="24"/>
        </w:rPr>
        <w:t>примеры.</w:t>
      </w:r>
      <w:r>
        <w:rPr>
          <w:spacing w:val="31"/>
          <w:w w:val="105"/>
          <w:sz w:val="24"/>
        </w:rPr>
        <w:t xml:space="preserve"> </w:t>
      </w:r>
      <w:r>
        <w:rPr>
          <w:w w:val="105"/>
          <w:sz w:val="24"/>
        </w:rPr>
        <w:t>Основные</w:t>
      </w:r>
      <w:r>
        <w:rPr>
          <w:spacing w:val="30"/>
          <w:w w:val="105"/>
          <w:sz w:val="24"/>
        </w:rPr>
        <w:t xml:space="preserve"> </w:t>
      </w:r>
      <w:r>
        <w:rPr>
          <w:w w:val="105"/>
          <w:sz w:val="24"/>
        </w:rPr>
        <w:t>свойства</w:t>
      </w:r>
      <w:r>
        <w:rPr>
          <w:spacing w:val="31"/>
          <w:w w:val="105"/>
          <w:sz w:val="24"/>
        </w:rPr>
        <w:t xml:space="preserve"> </w:t>
      </w:r>
      <w:r>
        <w:rPr>
          <w:w w:val="105"/>
          <w:sz w:val="24"/>
        </w:rPr>
        <w:t>отношений. Отношение эквивалентности. Отношение порядка.</w:t>
      </w:r>
    </w:p>
    <w:p w14:paraId="7722D511" w14:textId="77777777" w:rsidR="00EA33C5" w:rsidRDefault="00000000">
      <w:pPr>
        <w:pStyle w:val="a5"/>
        <w:numPr>
          <w:ilvl w:val="0"/>
          <w:numId w:val="1"/>
        </w:numPr>
        <w:tabs>
          <w:tab w:val="left" w:pos="666"/>
        </w:tabs>
        <w:spacing w:line="249" w:lineRule="auto"/>
        <w:ind w:right="117" w:firstLine="351"/>
        <w:rPr>
          <w:sz w:val="24"/>
        </w:rPr>
      </w:pPr>
      <w:r>
        <w:rPr>
          <w:w w:val="105"/>
          <w:sz w:val="24"/>
        </w:rPr>
        <w:t xml:space="preserve">Понятие отображения. Образ и прообраз элемента. Инъекция, сюръекция и биекция. Компо- </w:t>
      </w:r>
      <w:proofErr w:type="spellStart"/>
      <w:r>
        <w:rPr>
          <w:w w:val="105"/>
          <w:sz w:val="24"/>
        </w:rPr>
        <w:t>зиция</w:t>
      </w:r>
      <w:proofErr w:type="spellEnd"/>
      <w:r>
        <w:rPr>
          <w:w w:val="105"/>
          <w:sz w:val="24"/>
        </w:rPr>
        <w:t xml:space="preserve"> отображений. Обратное отображение. Критерий обратимости.</w:t>
      </w:r>
    </w:p>
    <w:p w14:paraId="0E54DA5A" w14:textId="77777777" w:rsidR="00EA33C5" w:rsidRDefault="00000000">
      <w:pPr>
        <w:pStyle w:val="a5"/>
        <w:numPr>
          <w:ilvl w:val="0"/>
          <w:numId w:val="1"/>
        </w:numPr>
        <w:tabs>
          <w:tab w:val="left" w:pos="674"/>
        </w:tabs>
        <w:spacing w:line="249" w:lineRule="auto"/>
        <w:ind w:right="114" w:firstLine="351"/>
        <w:rPr>
          <w:sz w:val="24"/>
        </w:rPr>
      </w:pPr>
      <w:r>
        <w:rPr>
          <w:w w:val="105"/>
          <w:sz w:val="24"/>
        </w:rPr>
        <w:t xml:space="preserve">Число элементов декартова произведения двух и нескольких множеств. Количество </w:t>
      </w:r>
      <w:proofErr w:type="spellStart"/>
      <w:r>
        <w:rPr>
          <w:w w:val="105"/>
          <w:sz w:val="24"/>
        </w:rPr>
        <w:t>подмно</w:t>
      </w:r>
      <w:proofErr w:type="spellEnd"/>
      <w:r>
        <w:rPr>
          <w:w w:val="105"/>
          <w:sz w:val="24"/>
        </w:rPr>
        <w:t xml:space="preserve">- </w:t>
      </w:r>
      <w:proofErr w:type="spellStart"/>
      <w:r>
        <w:rPr>
          <w:w w:val="105"/>
          <w:sz w:val="24"/>
        </w:rPr>
        <w:t>жеств</w:t>
      </w:r>
      <w:proofErr w:type="spellEnd"/>
      <w:r>
        <w:rPr>
          <w:w w:val="105"/>
          <w:sz w:val="24"/>
        </w:rPr>
        <w:t xml:space="preserve"> данного множества.</w:t>
      </w:r>
    </w:p>
    <w:p w14:paraId="684954D5" w14:textId="77777777" w:rsidR="00EA33C5" w:rsidRDefault="00000000">
      <w:pPr>
        <w:pStyle w:val="a5"/>
        <w:numPr>
          <w:ilvl w:val="0"/>
          <w:numId w:val="1"/>
        </w:numPr>
        <w:tabs>
          <w:tab w:val="left" w:pos="656"/>
        </w:tabs>
        <w:spacing w:line="249" w:lineRule="auto"/>
        <w:ind w:right="115" w:firstLine="351"/>
        <w:rPr>
          <w:sz w:val="24"/>
        </w:rPr>
      </w:pPr>
      <w:r>
        <w:rPr>
          <w:w w:val="105"/>
          <w:sz w:val="24"/>
        </w:rPr>
        <w:t>Число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отображений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из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одного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множества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в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другое.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Число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инъекций.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Число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перестановок</w:t>
      </w:r>
      <w:r>
        <w:rPr>
          <w:spacing w:val="-4"/>
          <w:w w:val="105"/>
          <w:sz w:val="24"/>
        </w:rPr>
        <w:t xml:space="preserve"> </w:t>
      </w:r>
      <w:proofErr w:type="gramStart"/>
      <w:r>
        <w:rPr>
          <w:w w:val="105"/>
          <w:sz w:val="24"/>
        </w:rPr>
        <w:t xml:space="preserve">дан- </w:t>
      </w:r>
      <w:proofErr w:type="spellStart"/>
      <w:r>
        <w:rPr>
          <w:w w:val="105"/>
          <w:sz w:val="24"/>
        </w:rPr>
        <w:t>ного</w:t>
      </w:r>
      <w:proofErr w:type="spellEnd"/>
      <w:proofErr w:type="gramEnd"/>
      <w:r>
        <w:rPr>
          <w:w w:val="105"/>
          <w:sz w:val="24"/>
        </w:rPr>
        <w:t xml:space="preserve"> множества. Размещения и размещения с повторениями.</w:t>
      </w:r>
    </w:p>
    <w:p w14:paraId="60485AAD" w14:textId="77777777" w:rsidR="00EA33C5" w:rsidRDefault="00000000">
      <w:pPr>
        <w:pStyle w:val="a5"/>
        <w:numPr>
          <w:ilvl w:val="0"/>
          <w:numId w:val="1"/>
        </w:numPr>
        <w:tabs>
          <w:tab w:val="left" w:pos="698"/>
        </w:tabs>
        <w:spacing w:line="249" w:lineRule="auto"/>
        <w:ind w:right="116" w:firstLine="351"/>
        <w:rPr>
          <w:sz w:val="24"/>
        </w:rPr>
      </w:pPr>
      <w:r>
        <w:rPr>
          <w:w w:val="105"/>
          <w:sz w:val="24"/>
        </w:rPr>
        <w:t>Счётные</w:t>
      </w:r>
      <w:r>
        <w:rPr>
          <w:spacing w:val="35"/>
          <w:w w:val="105"/>
          <w:sz w:val="24"/>
        </w:rPr>
        <w:t xml:space="preserve"> </w:t>
      </w:r>
      <w:r>
        <w:rPr>
          <w:w w:val="105"/>
          <w:sz w:val="24"/>
        </w:rPr>
        <w:t>множества.</w:t>
      </w:r>
      <w:r>
        <w:rPr>
          <w:spacing w:val="35"/>
          <w:w w:val="105"/>
          <w:sz w:val="24"/>
        </w:rPr>
        <w:t xml:space="preserve"> </w:t>
      </w:r>
      <w:r>
        <w:rPr>
          <w:w w:val="105"/>
          <w:sz w:val="24"/>
        </w:rPr>
        <w:t>Определение</w:t>
      </w:r>
      <w:r>
        <w:rPr>
          <w:spacing w:val="35"/>
          <w:w w:val="105"/>
          <w:sz w:val="24"/>
        </w:rPr>
        <w:t xml:space="preserve"> </w:t>
      </w:r>
      <w:r>
        <w:rPr>
          <w:w w:val="105"/>
          <w:sz w:val="24"/>
        </w:rPr>
        <w:t>и</w:t>
      </w:r>
      <w:r>
        <w:rPr>
          <w:spacing w:val="35"/>
          <w:w w:val="105"/>
          <w:sz w:val="24"/>
        </w:rPr>
        <w:t xml:space="preserve"> </w:t>
      </w:r>
      <w:r>
        <w:rPr>
          <w:w w:val="105"/>
          <w:sz w:val="24"/>
        </w:rPr>
        <w:t>примеры.</w:t>
      </w:r>
      <w:r>
        <w:rPr>
          <w:spacing w:val="35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Счётность</w:t>
      </w:r>
      <w:proofErr w:type="spellEnd"/>
      <w:r>
        <w:rPr>
          <w:spacing w:val="35"/>
          <w:w w:val="105"/>
          <w:sz w:val="24"/>
        </w:rPr>
        <w:t xml:space="preserve"> </w:t>
      </w:r>
      <w:r>
        <w:rPr>
          <w:w w:val="105"/>
          <w:sz w:val="24"/>
        </w:rPr>
        <w:t>декартова</w:t>
      </w:r>
      <w:r>
        <w:rPr>
          <w:spacing w:val="35"/>
          <w:w w:val="105"/>
          <w:sz w:val="24"/>
        </w:rPr>
        <w:t xml:space="preserve"> </w:t>
      </w:r>
      <w:r>
        <w:rPr>
          <w:w w:val="105"/>
          <w:sz w:val="24"/>
        </w:rPr>
        <w:t>произведения</w:t>
      </w:r>
      <w:r>
        <w:rPr>
          <w:spacing w:val="35"/>
          <w:w w:val="105"/>
          <w:sz w:val="24"/>
        </w:rPr>
        <w:t xml:space="preserve"> </w:t>
      </w:r>
      <w:r>
        <w:rPr>
          <w:w w:val="105"/>
          <w:sz w:val="24"/>
        </w:rPr>
        <w:t xml:space="preserve">счётных </w:t>
      </w:r>
      <w:r>
        <w:rPr>
          <w:spacing w:val="-2"/>
          <w:w w:val="105"/>
          <w:sz w:val="24"/>
        </w:rPr>
        <w:t>множеств.</w:t>
      </w:r>
    </w:p>
    <w:p w14:paraId="52CB7CE2" w14:textId="77777777" w:rsidR="00EA33C5" w:rsidRDefault="00000000">
      <w:pPr>
        <w:pStyle w:val="a5"/>
        <w:numPr>
          <w:ilvl w:val="0"/>
          <w:numId w:val="1"/>
        </w:numPr>
        <w:tabs>
          <w:tab w:val="left" w:pos="693"/>
        </w:tabs>
        <w:spacing w:line="249" w:lineRule="auto"/>
        <w:ind w:right="116" w:firstLine="351"/>
        <w:rPr>
          <w:sz w:val="24"/>
        </w:rPr>
      </w:pPr>
      <w:r>
        <w:rPr>
          <w:sz w:val="24"/>
        </w:rPr>
        <w:t>Теорема</w:t>
      </w:r>
      <w:r>
        <w:rPr>
          <w:spacing w:val="40"/>
          <w:sz w:val="24"/>
        </w:rPr>
        <w:t xml:space="preserve"> </w:t>
      </w:r>
      <w:r>
        <w:rPr>
          <w:sz w:val="24"/>
        </w:rPr>
        <w:t>о</w:t>
      </w:r>
      <w:r>
        <w:rPr>
          <w:spacing w:val="40"/>
          <w:sz w:val="24"/>
        </w:rPr>
        <w:t xml:space="preserve"> </w:t>
      </w:r>
      <w:r>
        <w:rPr>
          <w:sz w:val="24"/>
        </w:rPr>
        <w:t>бесконечном</w:t>
      </w:r>
      <w:r>
        <w:rPr>
          <w:spacing w:val="40"/>
          <w:sz w:val="24"/>
        </w:rPr>
        <w:t xml:space="preserve"> </w:t>
      </w:r>
      <w:r>
        <w:rPr>
          <w:sz w:val="24"/>
        </w:rPr>
        <w:t>подмножестве</w:t>
      </w:r>
      <w:r>
        <w:rPr>
          <w:spacing w:val="40"/>
          <w:sz w:val="24"/>
        </w:rPr>
        <w:t xml:space="preserve"> </w:t>
      </w:r>
      <w:r>
        <w:rPr>
          <w:sz w:val="24"/>
        </w:rPr>
        <w:t>счётного</w:t>
      </w:r>
      <w:r>
        <w:rPr>
          <w:spacing w:val="40"/>
          <w:sz w:val="24"/>
        </w:rPr>
        <w:t xml:space="preserve"> </w:t>
      </w:r>
      <w:r>
        <w:rPr>
          <w:sz w:val="24"/>
        </w:rPr>
        <w:t>множества.</w:t>
      </w:r>
      <w:r>
        <w:rPr>
          <w:spacing w:val="40"/>
          <w:sz w:val="24"/>
        </w:rPr>
        <w:t xml:space="preserve"> </w:t>
      </w:r>
      <w:r>
        <w:rPr>
          <w:sz w:val="24"/>
        </w:rPr>
        <w:t>Понятие</w:t>
      </w:r>
      <w:r>
        <w:rPr>
          <w:spacing w:val="40"/>
          <w:sz w:val="24"/>
        </w:rPr>
        <w:t xml:space="preserve"> </w:t>
      </w:r>
      <w:r>
        <w:rPr>
          <w:sz w:val="24"/>
        </w:rPr>
        <w:t>не</w:t>
      </w:r>
      <w:r>
        <w:rPr>
          <w:spacing w:val="40"/>
          <w:sz w:val="24"/>
        </w:rPr>
        <w:t xml:space="preserve"> </w:t>
      </w:r>
      <w:r>
        <w:rPr>
          <w:sz w:val="24"/>
        </w:rPr>
        <w:t>более</w:t>
      </w:r>
      <w:r>
        <w:rPr>
          <w:spacing w:val="40"/>
          <w:sz w:val="24"/>
        </w:rPr>
        <w:t xml:space="preserve"> </w:t>
      </w:r>
      <w:r>
        <w:rPr>
          <w:sz w:val="24"/>
        </w:rPr>
        <w:t>чем</w:t>
      </w:r>
      <w:r>
        <w:rPr>
          <w:spacing w:val="40"/>
          <w:sz w:val="24"/>
        </w:rPr>
        <w:t xml:space="preserve"> </w:t>
      </w:r>
      <w:r>
        <w:rPr>
          <w:sz w:val="24"/>
        </w:rPr>
        <w:t>счётного</w:t>
      </w:r>
      <w:r>
        <w:rPr>
          <w:spacing w:val="40"/>
          <w:sz w:val="24"/>
        </w:rPr>
        <w:t xml:space="preserve"> </w:t>
      </w:r>
      <w:r>
        <w:rPr>
          <w:sz w:val="24"/>
        </w:rPr>
        <w:t>множества и их основные свойства.</w:t>
      </w:r>
    </w:p>
    <w:p w14:paraId="6382C25E" w14:textId="77777777" w:rsidR="00EA33C5" w:rsidRDefault="00000000">
      <w:pPr>
        <w:pStyle w:val="a5"/>
        <w:numPr>
          <w:ilvl w:val="0"/>
          <w:numId w:val="1"/>
        </w:numPr>
        <w:tabs>
          <w:tab w:val="left" w:pos="660"/>
        </w:tabs>
        <w:spacing w:line="280" w:lineRule="exact"/>
        <w:ind w:left="660" w:hanging="286"/>
        <w:rPr>
          <w:sz w:val="24"/>
        </w:rPr>
      </w:pPr>
      <w:proofErr w:type="spellStart"/>
      <w:r>
        <w:rPr>
          <w:w w:val="105"/>
          <w:sz w:val="24"/>
        </w:rPr>
        <w:t>Счётность</w:t>
      </w:r>
      <w:proofErr w:type="spellEnd"/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множества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рациональных</w:t>
      </w:r>
      <w:r>
        <w:rPr>
          <w:spacing w:val="-6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чисел.</w:t>
      </w:r>
    </w:p>
    <w:p w14:paraId="2A6768F1" w14:textId="77777777" w:rsidR="00EA33C5" w:rsidRDefault="00000000">
      <w:pPr>
        <w:pStyle w:val="a5"/>
        <w:numPr>
          <w:ilvl w:val="0"/>
          <w:numId w:val="1"/>
        </w:numPr>
        <w:tabs>
          <w:tab w:val="left" w:pos="660"/>
        </w:tabs>
        <w:ind w:left="660" w:hanging="286"/>
        <w:rPr>
          <w:sz w:val="24"/>
        </w:rPr>
      </w:pPr>
      <w:r>
        <w:rPr>
          <w:sz w:val="24"/>
        </w:rPr>
        <w:t>Теорема</w:t>
      </w:r>
      <w:r>
        <w:rPr>
          <w:spacing w:val="21"/>
          <w:sz w:val="24"/>
        </w:rPr>
        <w:t xml:space="preserve"> </w:t>
      </w:r>
      <w:r>
        <w:rPr>
          <w:sz w:val="24"/>
        </w:rPr>
        <w:t>об</w:t>
      </w:r>
      <w:r>
        <w:rPr>
          <w:spacing w:val="22"/>
          <w:sz w:val="24"/>
        </w:rPr>
        <w:t xml:space="preserve"> </w:t>
      </w:r>
      <w:r>
        <w:rPr>
          <w:sz w:val="24"/>
        </w:rPr>
        <w:t>объединении</w:t>
      </w:r>
      <w:r>
        <w:rPr>
          <w:spacing w:val="21"/>
          <w:sz w:val="24"/>
        </w:rPr>
        <w:t xml:space="preserve"> </w:t>
      </w:r>
      <w:r>
        <w:rPr>
          <w:sz w:val="24"/>
        </w:rPr>
        <w:t>не</w:t>
      </w:r>
      <w:r>
        <w:rPr>
          <w:spacing w:val="22"/>
          <w:sz w:val="24"/>
        </w:rPr>
        <w:t xml:space="preserve"> </w:t>
      </w:r>
      <w:r>
        <w:rPr>
          <w:sz w:val="24"/>
        </w:rPr>
        <w:t>более</w:t>
      </w:r>
      <w:r>
        <w:rPr>
          <w:spacing w:val="21"/>
          <w:sz w:val="24"/>
        </w:rPr>
        <w:t xml:space="preserve"> </w:t>
      </w:r>
      <w:r>
        <w:rPr>
          <w:sz w:val="24"/>
        </w:rPr>
        <w:t>чем</w:t>
      </w:r>
      <w:r>
        <w:rPr>
          <w:spacing w:val="21"/>
          <w:sz w:val="24"/>
        </w:rPr>
        <w:t xml:space="preserve"> </w:t>
      </w:r>
      <w:r>
        <w:rPr>
          <w:sz w:val="24"/>
        </w:rPr>
        <w:t>счётных</w:t>
      </w:r>
      <w:r>
        <w:rPr>
          <w:spacing w:val="21"/>
          <w:sz w:val="24"/>
        </w:rPr>
        <w:t xml:space="preserve"> </w:t>
      </w:r>
      <w:r>
        <w:rPr>
          <w:spacing w:val="-2"/>
          <w:sz w:val="24"/>
        </w:rPr>
        <w:t>множеств.</w:t>
      </w:r>
    </w:p>
    <w:p w14:paraId="5C31A264" w14:textId="77777777" w:rsidR="00EA33C5" w:rsidRDefault="00000000">
      <w:pPr>
        <w:pStyle w:val="a5"/>
        <w:numPr>
          <w:ilvl w:val="0"/>
          <w:numId w:val="1"/>
        </w:numPr>
        <w:tabs>
          <w:tab w:val="left" w:pos="795"/>
        </w:tabs>
        <w:spacing w:before="4"/>
        <w:ind w:left="795" w:hanging="421"/>
        <w:rPr>
          <w:sz w:val="24"/>
        </w:rPr>
      </w:pPr>
      <w:r>
        <w:rPr>
          <w:sz w:val="24"/>
        </w:rPr>
        <w:t>Пример</w:t>
      </w:r>
      <w:r>
        <w:rPr>
          <w:spacing w:val="45"/>
          <w:sz w:val="24"/>
        </w:rPr>
        <w:t xml:space="preserve"> </w:t>
      </w:r>
      <w:r>
        <w:rPr>
          <w:sz w:val="24"/>
        </w:rPr>
        <w:t>несчётного</w:t>
      </w:r>
      <w:r>
        <w:rPr>
          <w:spacing w:val="46"/>
          <w:sz w:val="24"/>
        </w:rPr>
        <w:t xml:space="preserve"> </w:t>
      </w:r>
      <w:r>
        <w:rPr>
          <w:sz w:val="24"/>
        </w:rPr>
        <w:t>множества.</w:t>
      </w:r>
      <w:r>
        <w:rPr>
          <w:spacing w:val="46"/>
          <w:sz w:val="24"/>
        </w:rPr>
        <w:t xml:space="preserve"> </w:t>
      </w:r>
      <w:r>
        <w:rPr>
          <w:sz w:val="24"/>
        </w:rPr>
        <w:t>Существование</w:t>
      </w:r>
      <w:r>
        <w:rPr>
          <w:spacing w:val="46"/>
          <w:sz w:val="24"/>
        </w:rPr>
        <w:t xml:space="preserve"> </w:t>
      </w:r>
      <w:r>
        <w:rPr>
          <w:sz w:val="24"/>
        </w:rPr>
        <w:t>трансцендентных</w:t>
      </w:r>
      <w:r>
        <w:rPr>
          <w:spacing w:val="46"/>
          <w:sz w:val="24"/>
        </w:rPr>
        <w:t xml:space="preserve"> </w:t>
      </w:r>
      <w:r>
        <w:rPr>
          <w:spacing w:val="-2"/>
          <w:sz w:val="24"/>
        </w:rPr>
        <w:t>чисел.</w:t>
      </w:r>
    </w:p>
    <w:p w14:paraId="772FC30C" w14:textId="77777777" w:rsidR="00EA33C5" w:rsidRDefault="00000000">
      <w:pPr>
        <w:pStyle w:val="a5"/>
        <w:numPr>
          <w:ilvl w:val="0"/>
          <w:numId w:val="1"/>
        </w:numPr>
        <w:tabs>
          <w:tab w:val="left" w:pos="795"/>
        </w:tabs>
        <w:spacing w:before="8"/>
        <w:ind w:left="795" w:hanging="421"/>
        <w:rPr>
          <w:sz w:val="24"/>
        </w:rPr>
      </w:pPr>
      <w:r>
        <w:rPr>
          <w:sz w:val="24"/>
        </w:rPr>
        <w:t>Понятие</w:t>
      </w:r>
      <w:r>
        <w:rPr>
          <w:spacing w:val="28"/>
          <w:sz w:val="24"/>
        </w:rPr>
        <w:t xml:space="preserve"> </w:t>
      </w:r>
      <w:r>
        <w:rPr>
          <w:sz w:val="24"/>
        </w:rPr>
        <w:t>мощности</w:t>
      </w:r>
      <w:r>
        <w:rPr>
          <w:spacing w:val="30"/>
          <w:sz w:val="24"/>
        </w:rPr>
        <w:t xml:space="preserve"> </w:t>
      </w:r>
      <w:r>
        <w:rPr>
          <w:sz w:val="24"/>
        </w:rPr>
        <w:t>множества.</w:t>
      </w:r>
      <w:r>
        <w:rPr>
          <w:spacing w:val="28"/>
          <w:sz w:val="24"/>
        </w:rPr>
        <w:t xml:space="preserve"> </w:t>
      </w:r>
      <w:r>
        <w:rPr>
          <w:sz w:val="24"/>
        </w:rPr>
        <w:t>Теорема</w:t>
      </w:r>
      <w:r>
        <w:rPr>
          <w:spacing w:val="30"/>
          <w:sz w:val="24"/>
        </w:rPr>
        <w:t xml:space="preserve"> </w:t>
      </w:r>
      <w:r>
        <w:rPr>
          <w:sz w:val="24"/>
        </w:rPr>
        <w:t>о</w:t>
      </w:r>
      <w:r>
        <w:rPr>
          <w:spacing w:val="29"/>
          <w:sz w:val="24"/>
        </w:rPr>
        <w:t xml:space="preserve"> </w:t>
      </w:r>
      <w:r>
        <w:rPr>
          <w:sz w:val="24"/>
        </w:rPr>
        <w:t>счётном</w:t>
      </w:r>
      <w:r>
        <w:rPr>
          <w:spacing w:val="30"/>
          <w:sz w:val="24"/>
        </w:rPr>
        <w:t xml:space="preserve"> </w:t>
      </w:r>
      <w:r>
        <w:rPr>
          <w:sz w:val="24"/>
        </w:rPr>
        <w:t>подмножестве</w:t>
      </w:r>
      <w:r>
        <w:rPr>
          <w:spacing w:val="29"/>
          <w:sz w:val="24"/>
        </w:rPr>
        <w:t xml:space="preserve"> </w:t>
      </w:r>
      <w:r>
        <w:rPr>
          <w:sz w:val="24"/>
        </w:rPr>
        <w:t>бесконечного</w:t>
      </w:r>
      <w:r>
        <w:rPr>
          <w:spacing w:val="29"/>
          <w:sz w:val="24"/>
        </w:rPr>
        <w:t xml:space="preserve"> </w:t>
      </w:r>
      <w:r>
        <w:rPr>
          <w:spacing w:val="-2"/>
          <w:sz w:val="24"/>
        </w:rPr>
        <w:t>множества.</w:t>
      </w:r>
    </w:p>
    <w:p w14:paraId="7E5A92B3" w14:textId="77777777" w:rsidR="00EA33C5" w:rsidRDefault="00000000">
      <w:pPr>
        <w:pStyle w:val="a5"/>
        <w:numPr>
          <w:ilvl w:val="0"/>
          <w:numId w:val="1"/>
        </w:numPr>
        <w:tabs>
          <w:tab w:val="left" w:pos="789"/>
        </w:tabs>
        <w:spacing w:before="7" w:line="249" w:lineRule="auto"/>
        <w:ind w:right="117" w:firstLine="351"/>
        <w:rPr>
          <w:sz w:val="24"/>
        </w:rPr>
      </w:pPr>
      <w:r>
        <w:rPr>
          <w:w w:val="105"/>
          <w:sz w:val="24"/>
        </w:rPr>
        <w:t>Формулировка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аксиомы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выбора.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Примеры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теорем,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которые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невозможно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доказать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без</w:t>
      </w:r>
      <w:r>
        <w:rPr>
          <w:spacing w:val="-11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исполь</w:t>
      </w:r>
      <w:proofErr w:type="spellEnd"/>
      <w:r>
        <w:rPr>
          <w:w w:val="105"/>
          <w:sz w:val="24"/>
        </w:rPr>
        <w:t xml:space="preserve">- </w:t>
      </w:r>
      <w:proofErr w:type="spellStart"/>
      <w:r>
        <w:rPr>
          <w:w w:val="105"/>
          <w:sz w:val="24"/>
        </w:rPr>
        <w:t>зования</w:t>
      </w:r>
      <w:proofErr w:type="spellEnd"/>
      <w:r>
        <w:rPr>
          <w:w w:val="105"/>
          <w:sz w:val="24"/>
        </w:rPr>
        <w:t xml:space="preserve"> этой аксиомы.</w:t>
      </w:r>
    </w:p>
    <w:p w14:paraId="73BADA3B" w14:textId="77777777" w:rsidR="00EA33C5" w:rsidRDefault="00000000">
      <w:pPr>
        <w:pStyle w:val="a5"/>
        <w:numPr>
          <w:ilvl w:val="0"/>
          <w:numId w:val="1"/>
        </w:numPr>
        <w:tabs>
          <w:tab w:val="left" w:pos="803"/>
        </w:tabs>
        <w:spacing w:line="249" w:lineRule="auto"/>
        <w:ind w:right="115" w:firstLine="351"/>
        <w:rPr>
          <w:sz w:val="24"/>
        </w:rPr>
      </w:pPr>
      <w:r>
        <w:rPr>
          <w:sz w:val="24"/>
        </w:rPr>
        <w:t>Следствия</w:t>
      </w:r>
      <w:r>
        <w:rPr>
          <w:spacing w:val="40"/>
          <w:sz w:val="24"/>
        </w:rPr>
        <w:t xml:space="preserve"> </w:t>
      </w:r>
      <w:r>
        <w:rPr>
          <w:sz w:val="24"/>
        </w:rPr>
        <w:t>об</w:t>
      </w:r>
      <w:r>
        <w:rPr>
          <w:spacing w:val="40"/>
          <w:sz w:val="24"/>
        </w:rPr>
        <w:t xml:space="preserve"> </w:t>
      </w:r>
      <w:r>
        <w:rPr>
          <w:sz w:val="24"/>
        </w:rPr>
        <w:t>объединении</w:t>
      </w:r>
      <w:r>
        <w:rPr>
          <w:spacing w:val="40"/>
          <w:sz w:val="24"/>
        </w:rPr>
        <w:t xml:space="preserve"> </w:t>
      </w:r>
      <w:r>
        <w:rPr>
          <w:sz w:val="24"/>
        </w:rPr>
        <w:t>и</w:t>
      </w:r>
      <w:r>
        <w:rPr>
          <w:spacing w:val="40"/>
          <w:sz w:val="24"/>
        </w:rPr>
        <w:t xml:space="preserve"> </w:t>
      </w:r>
      <w:r>
        <w:rPr>
          <w:sz w:val="24"/>
        </w:rPr>
        <w:t>разности</w:t>
      </w:r>
      <w:r>
        <w:rPr>
          <w:spacing w:val="40"/>
          <w:sz w:val="24"/>
        </w:rPr>
        <w:t xml:space="preserve"> </w:t>
      </w:r>
      <w:r>
        <w:rPr>
          <w:sz w:val="24"/>
        </w:rPr>
        <w:t>бесконечного</w:t>
      </w:r>
      <w:r>
        <w:rPr>
          <w:spacing w:val="40"/>
          <w:sz w:val="24"/>
        </w:rPr>
        <w:t xml:space="preserve"> </w:t>
      </w:r>
      <w:r>
        <w:rPr>
          <w:sz w:val="24"/>
        </w:rPr>
        <w:t>множества</w:t>
      </w:r>
      <w:r>
        <w:rPr>
          <w:spacing w:val="40"/>
          <w:sz w:val="24"/>
        </w:rPr>
        <w:t xml:space="preserve"> </w:t>
      </w:r>
      <w:r>
        <w:rPr>
          <w:sz w:val="24"/>
        </w:rPr>
        <w:t>и</w:t>
      </w:r>
      <w:r>
        <w:rPr>
          <w:spacing w:val="40"/>
          <w:sz w:val="24"/>
        </w:rPr>
        <w:t xml:space="preserve"> </w:t>
      </w:r>
      <w:r>
        <w:rPr>
          <w:sz w:val="24"/>
        </w:rPr>
        <w:t>счётного</w:t>
      </w:r>
      <w:r>
        <w:rPr>
          <w:spacing w:val="40"/>
          <w:sz w:val="24"/>
        </w:rPr>
        <w:t xml:space="preserve"> </w:t>
      </w:r>
      <w:r>
        <w:rPr>
          <w:sz w:val="24"/>
        </w:rPr>
        <w:t>множества.</w:t>
      </w:r>
      <w:r>
        <w:rPr>
          <w:spacing w:val="40"/>
          <w:sz w:val="24"/>
        </w:rPr>
        <w:t xml:space="preserve"> </w:t>
      </w:r>
      <w:proofErr w:type="gramStart"/>
      <w:r>
        <w:rPr>
          <w:sz w:val="24"/>
        </w:rPr>
        <w:t>При- меры</w:t>
      </w:r>
      <w:proofErr w:type="gramEnd"/>
      <w:r>
        <w:rPr>
          <w:sz w:val="24"/>
        </w:rPr>
        <w:t xml:space="preserve"> множеств мощности континуума.</w:t>
      </w:r>
    </w:p>
    <w:p w14:paraId="6252F75A" w14:textId="77777777" w:rsidR="00EA33C5" w:rsidRDefault="00000000">
      <w:pPr>
        <w:pStyle w:val="a5"/>
        <w:numPr>
          <w:ilvl w:val="0"/>
          <w:numId w:val="1"/>
        </w:numPr>
        <w:tabs>
          <w:tab w:val="left" w:pos="805"/>
        </w:tabs>
        <w:spacing w:line="249" w:lineRule="auto"/>
        <w:ind w:right="116" w:firstLine="351"/>
        <w:rPr>
          <w:sz w:val="24"/>
        </w:rPr>
      </w:pPr>
      <w:r>
        <w:rPr>
          <w:w w:val="105"/>
          <w:sz w:val="24"/>
        </w:rPr>
        <w:t xml:space="preserve">Сравнение мощностей. Определение, теорема Кантора-Бернштейна (формулировка), </w:t>
      </w:r>
      <w:proofErr w:type="spellStart"/>
      <w:r>
        <w:rPr>
          <w:w w:val="105"/>
          <w:sz w:val="24"/>
        </w:rPr>
        <w:t>конти</w:t>
      </w:r>
      <w:proofErr w:type="spellEnd"/>
      <w:r>
        <w:rPr>
          <w:w w:val="105"/>
          <w:sz w:val="24"/>
        </w:rPr>
        <w:t xml:space="preserve">- </w:t>
      </w:r>
      <w:proofErr w:type="spellStart"/>
      <w:r>
        <w:rPr>
          <w:w w:val="105"/>
          <w:sz w:val="24"/>
        </w:rPr>
        <w:t>нуум</w:t>
      </w:r>
      <w:proofErr w:type="spellEnd"/>
      <w:r>
        <w:rPr>
          <w:w w:val="105"/>
          <w:sz w:val="24"/>
        </w:rPr>
        <w:t>-гипотеза. Теорема Кантора о мощности множества всех подмножеств.</w:t>
      </w:r>
    </w:p>
    <w:p w14:paraId="23E82385" w14:textId="77777777" w:rsidR="00EA33C5" w:rsidRDefault="00000000">
      <w:pPr>
        <w:pStyle w:val="1"/>
        <w:numPr>
          <w:ilvl w:val="0"/>
          <w:numId w:val="2"/>
        </w:numPr>
        <w:tabs>
          <w:tab w:val="left" w:pos="3631"/>
        </w:tabs>
        <w:spacing w:before="234"/>
        <w:ind w:left="3631" w:hanging="371"/>
        <w:jc w:val="left"/>
      </w:pPr>
      <w:r>
        <w:t>Основы</w:t>
      </w:r>
      <w:r>
        <w:rPr>
          <w:spacing w:val="57"/>
        </w:rPr>
        <w:t xml:space="preserve"> </w:t>
      </w:r>
      <w:r>
        <w:t>математической</w:t>
      </w:r>
      <w:r>
        <w:rPr>
          <w:spacing w:val="56"/>
        </w:rPr>
        <w:t xml:space="preserve"> </w:t>
      </w:r>
      <w:r>
        <w:rPr>
          <w:spacing w:val="-2"/>
        </w:rPr>
        <w:t>логики</w:t>
      </w:r>
    </w:p>
    <w:p w14:paraId="1BA76768" w14:textId="77777777" w:rsidR="00EA33C5" w:rsidRDefault="00000000">
      <w:pPr>
        <w:pStyle w:val="a5"/>
        <w:numPr>
          <w:ilvl w:val="0"/>
          <w:numId w:val="1"/>
        </w:numPr>
        <w:tabs>
          <w:tab w:val="left" w:pos="797"/>
        </w:tabs>
        <w:spacing w:before="67" w:line="249" w:lineRule="auto"/>
        <w:ind w:right="118" w:firstLine="351"/>
        <w:jc w:val="both"/>
        <w:rPr>
          <w:sz w:val="32"/>
          <w:szCs w:val="32"/>
        </w:rPr>
      </w:pPr>
      <w:r w:rsidRPr="00A02CF1">
        <w:rPr>
          <w:sz w:val="32"/>
          <w:szCs w:val="32"/>
        </w:rPr>
        <w:t>Булевы</w:t>
      </w:r>
      <w:r w:rsidRPr="00A02CF1">
        <w:rPr>
          <w:spacing w:val="40"/>
          <w:sz w:val="32"/>
          <w:szCs w:val="32"/>
        </w:rPr>
        <w:t xml:space="preserve"> </w:t>
      </w:r>
      <w:r w:rsidRPr="00A02CF1">
        <w:rPr>
          <w:sz w:val="32"/>
          <w:szCs w:val="32"/>
        </w:rPr>
        <w:t>функции.</w:t>
      </w:r>
      <w:r w:rsidRPr="00A02CF1">
        <w:rPr>
          <w:spacing w:val="40"/>
          <w:sz w:val="32"/>
          <w:szCs w:val="32"/>
        </w:rPr>
        <w:t xml:space="preserve"> </w:t>
      </w:r>
      <w:r w:rsidRPr="00A02CF1">
        <w:rPr>
          <w:sz w:val="32"/>
          <w:szCs w:val="32"/>
        </w:rPr>
        <w:t>Определение,</w:t>
      </w:r>
      <w:r w:rsidRPr="00A02CF1">
        <w:rPr>
          <w:spacing w:val="40"/>
          <w:sz w:val="32"/>
          <w:szCs w:val="32"/>
        </w:rPr>
        <w:t xml:space="preserve"> </w:t>
      </w:r>
      <w:r w:rsidRPr="00A02CF1">
        <w:rPr>
          <w:sz w:val="32"/>
          <w:szCs w:val="32"/>
        </w:rPr>
        <w:t>задание</w:t>
      </w:r>
      <w:r w:rsidRPr="00A02CF1">
        <w:rPr>
          <w:spacing w:val="40"/>
          <w:sz w:val="32"/>
          <w:szCs w:val="32"/>
        </w:rPr>
        <w:t xml:space="preserve"> </w:t>
      </w:r>
      <w:r w:rsidRPr="00A02CF1">
        <w:rPr>
          <w:sz w:val="32"/>
          <w:szCs w:val="32"/>
        </w:rPr>
        <w:t>таблицей</w:t>
      </w:r>
      <w:r w:rsidRPr="00A02CF1">
        <w:rPr>
          <w:spacing w:val="40"/>
          <w:sz w:val="32"/>
          <w:szCs w:val="32"/>
        </w:rPr>
        <w:t xml:space="preserve"> </w:t>
      </w:r>
      <w:r w:rsidRPr="00A02CF1">
        <w:rPr>
          <w:sz w:val="32"/>
          <w:szCs w:val="32"/>
        </w:rPr>
        <w:t>истинности,</w:t>
      </w:r>
      <w:r w:rsidRPr="00A02CF1">
        <w:rPr>
          <w:spacing w:val="40"/>
          <w:sz w:val="32"/>
          <w:szCs w:val="32"/>
        </w:rPr>
        <w:t xml:space="preserve"> </w:t>
      </w:r>
      <w:r w:rsidRPr="00A02CF1">
        <w:rPr>
          <w:sz w:val="32"/>
          <w:szCs w:val="32"/>
        </w:rPr>
        <w:t>количество</w:t>
      </w:r>
      <w:r w:rsidRPr="00A02CF1">
        <w:rPr>
          <w:spacing w:val="40"/>
          <w:sz w:val="32"/>
          <w:szCs w:val="32"/>
        </w:rPr>
        <w:t xml:space="preserve"> </w:t>
      </w:r>
      <w:r w:rsidRPr="00A02CF1">
        <w:rPr>
          <w:sz w:val="32"/>
          <w:szCs w:val="32"/>
        </w:rPr>
        <w:t>булевых</w:t>
      </w:r>
      <w:r w:rsidRPr="00A02CF1">
        <w:rPr>
          <w:spacing w:val="40"/>
          <w:sz w:val="32"/>
          <w:szCs w:val="32"/>
        </w:rPr>
        <w:t xml:space="preserve"> </w:t>
      </w:r>
      <w:r w:rsidRPr="00A02CF1">
        <w:rPr>
          <w:sz w:val="32"/>
          <w:szCs w:val="32"/>
        </w:rPr>
        <w:t>функций от</w:t>
      </w:r>
      <w:r w:rsidRPr="00A02CF1">
        <w:rPr>
          <w:spacing w:val="40"/>
          <w:sz w:val="32"/>
          <w:szCs w:val="32"/>
        </w:rPr>
        <w:t xml:space="preserve"> </w:t>
      </w:r>
      <w:r w:rsidRPr="00A02CF1">
        <w:rPr>
          <w:rFonts w:ascii="Arial" w:hAnsi="Arial"/>
          <w:i/>
          <w:sz w:val="32"/>
          <w:szCs w:val="32"/>
        </w:rPr>
        <w:t>n</w:t>
      </w:r>
      <w:r w:rsidRPr="00A02CF1">
        <w:rPr>
          <w:rFonts w:ascii="Arial" w:hAnsi="Arial"/>
          <w:i/>
          <w:spacing w:val="40"/>
          <w:sz w:val="32"/>
          <w:szCs w:val="32"/>
        </w:rPr>
        <w:t xml:space="preserve"> </w:t>
      </w:r>
      <w:r w:rsidRPr="00A02CF1">
        <w:rPr>
          <w:sz w:val="32"/>
          <w:szCs w:val="32"/>
        </w:rPr>
        <w:t>переменных.</w:t>
      </w:r>
      <w:r w:rsidRPr="00A02CF1">
        <w:rPr>
          <w:spacing w:val="40"/>
          <w:sz w:val="32"/>
          <w:szCs w:val="32"/>
        </w:rPr>
        <w:t xml:space="preserve"> </w:t>
      </w:r>
      <w:r w:rsidRPr="00A02CF1">
        <w:rPr>
          <w:sz w:val="32"/>
          <w:szCs w:val="32"/>
        </w:rPr>
        <w:t>Примеры</w:t>
      </w:r>
      <w:r w:rsidRPr="00A02CF1">
        <w:rPr>
          <w:spacing w:val="40"/>
          <w:sz w:val="32"/>
          <w:szCs w:val="32"/>
        </w:rPr>
        <w:t xml:space="preserve"> </w:t>
      </w:r>
      <w:r w:rsidRPr="00A02CF1">
        <w:rPr>
          <w:sz w:val="32"/>
          <w:szCs w:val="32"/>
        </w:rPr>
        <w:t>булевых</w:t>
      </w:r>
      <w:r w:rsidRPr="00A02CF1">
        <w:rPr>
          <w:spacing w:val="40"/>
          <w:sz w:val="32"/>
          <w:szCs w:val="32"/>
        </w:rPr>
        <w:t xml:space="preserve"> </w:t>
      </w:r>
      <w:r w:rsidRPr="00A02CF1">
        <w:rPr>
          <w:sz w:val="32"/>
          <w:szCs w:val="32"/>
        </w:rPr>
        <w:t>функций</w:t>
      </w:r>
      <w:r w:rsidRPr="00A02CF1">
        <w:rPr>
          <w:spacing w:val="40"/>
          <w:sz w:val="32"/>
          <w:szCs w:val="32"/>
        </w:rPr>
        <w:t xml:space="preserve"> </w:t>
      </w:r>
      <w:r w:rsidRPr="00A02CF1">
        <w:rPr>
          <w:sz w:val="32"/>
          <w:szCs w:val="32"/>
        </w:rPr>
        <w:t>от</w:t>
      </w:r>
      <w:r w:rsidRPr="00A02CF1">
        <w:rPr>
          <w:spacing w:val="40"/>
          <w:sz w:val="32"/>
          <w:szCs w:val="32"/>
        </w:rPr>
        <w:t xml:space="preserve"> </w:t>
      </w:r>
      <w:r w:rsidRPr="00A02CF1">
        <w:rPr>
          <w:sz w:val="32"/>
          <w:szCs w:val="32"/>
        </w:rPr>
        <w:t>1</w:t>
      </w:r>
      <w:r w:rsidRPr="00A02CF1">
        <w:rPr>
          <w:spacing w:val="40"/>
          <w:sz w:val="32"/>
          <w:szCs w:val="32"/>
        </w:rPr>
        <w:t xml:space="preserve"> </w:t>
      </w:r>
      <w:r w:rsidRPr="00A02CF1">
        <w:rPr>
          <w:sz w:val="32"/>
          <w:szCs w:val="32"/>
        </w:rPr>
        <w:t>и</w:t>
      </w:r>
      <w:r w:rsidRPr="00A02CF1">
        <w:rPr>
          <w:spacing w:val="40"/>
          <w:sz w:val="32"/>
          <w:szCs w:val="32"/>
        </w:rPr>
        <w:t xml:space="preserve"> </w:t>
      </w:r>
      <w:r w:rsidRPr="00A02CF1">
        <w:rPr>
          <w:sz w:val="32"/>
          <w:szCs w:val="32"/>
        </w:rPr>
        <w:t>2</w:t>
      </w:r>
      <w:r w:rsidRPr="00A02CF1">
        <w:rPr>
          <w:spacing w:val="40"/>
          <w:sz w:val="32"/>
          <w:szCs w:val="32"/>
        </w:rPr>
        <w:t xml:space="preserve"> </w:t>
      </w:r>
      <w:r w:rsidRPr="00A02CF1">
        <w:rPr>
          <w:sz w:val="32"/>
          <w:szCs w:val="32"/>
        </w:rPr>
        <w:t>переменных.</w:t>
      </w:r>
    </w:p>
    <w:p w14:paraId="40E3DF7D" w14:textId="77777777" w:rsidR="00A02CF1" w:rsidRPr="00A02CF1" w:rsidRDefault="00A02CF1" w:rsidP="00A02CF1">
      <w:pPr>
        <w:pStyle w:val="a5"/>
        <w:tabs>
          <w:tab w:val="left" w:pos="797"/>
        </w:tabs>
        <w:spacing w:before="67" w:line="249" w:lineRule="auto"/>
        <w:ind w:left="374" w:right="118" w:firstLine="0"/>
        <w:rPr>
          <w:color w:val="0070C0"/>
        </w:rPr>
      </w:pPr>
      <w:r w:rsidRPr="00A02CF1">
        <w:rPr>
          <w:color w:val="0070C0"/>
        </w:rPr>
        <w:t xml:space="preserve">Булевы функции </w:t>
      </w:r>
    </w:p>
    <w:p w14:paraId="325AC208" w14:textId="77777777" w:rsidR="00A02CF1" w:rsidRDefault="00A02CF1" w:rsidP="00A02CF1">
      <w:pPr>
        <w:pStyle w:val="a5"/>
        <w:tabs>
          <w:tab w:val="left" w:pos="797"/>
        </w:tabs>
        <w:spacing w:before="67" w:line="249" w:lineRule="auto"/>
        <w:ind w:left="374" w:right="118" w:firstLine="0"/>
      </w:pPr>
      <w:r w:rsidRPr="00A02CF1">
        <w:t xml:space="preserve">• Пусть нам даны высказывания A1, A2, </w:t>
      </w:r>
      <w:proofErr w:type="gramStart"/>
      <w:r w:rsidRPr="00A02CF1">
        <w:t>. . . ,</w:t>
      </w:r>
      <w:proofErr w:type="gramEnd"/>
      <w:r w:rsidRPr="00A02CF1">
        <w:t xml:space="preserve"> </w:t>
      </w:r>
      <w:proofErr w:type="spellStart"/>
      <w:r w:rsidRPr="00A02CF1">
        <w:t>An</w:t>
      </w:r>
      <w:proofErr w:type="spellEnd"/>
      <w:r w:rsidRPr="00A02CF1">
        <w:t xml:space="preserve">. Мы хотим составить из них новое высказывание. При этом истинность или ложность нового высказывания должна зависеть только от истинности или ложности A1, A2, </w:t>
      </w:r>
      <w:proofErr w:type="gramStart"/>
      <w:r w:rsidRPr="00A02CF1">
        <w:t>. . . ,</w:t>
      </w:r>
      <w:proofErr w:type="gramEnd"/>
      <w:r w:rsidRPr="00A02CF1">
        <w:t xml:space="preserve"> </w:t>
      </w:r>
      <w:proofErr w:type="spellStart"/>
      <w:r w:rsidRPr="00A02CF1">
        <w:t>An</w:t>
      </w:r>
      <w:proofErr w:type="spellEnd"/>
      <w:r w:rsidRPr="00A02CF1">
        <w:t xml:space="preserve">, но не от того, что именно это за высказывания. </w:t>
      </w:r>
    </w:p>
    <w:p w14:paraId="35BE7C76" w14:textId="1FDC6AE3" w:rsidR="00A02CF1" w:rsidRPr="00A02CF1" w:rsidRDefault="00A02CF1" w:rsidP="00A02CF1">
      <w:pPr>
        <w:pStyle w:val="a5"/>
        <w:tabs>
          <w:tab w:val="left" w:pos="797"/>
        </w:tabs>
        <w:spacing w:before="67" w:line="249" w:lineRule="auto"/>
        <w:ind w:left="374" w:right="118" w:firstLine="0"/>
      </w:pPr>
      <w:r w:rsidRPr="00A02CF1">
        <w:t>• То есть должна быть функциональная зависимость истинности/ложности нового высказывания от истинности/ложности исходных.</w:t>
      </w:r>
    </w:p>
    <w:p w14:paraId="4EE58659" w14:textId="565FD6C1" w:rsidR="00A02CF1" w:rsidRDefault="00A02CF1" w:rsidP="00A02CF1">
      <w:pPr>
        <w:pStyle w:val="a5"/>
        <w:tabs>
          <w:tab w:val="left" w:pos="797"/>
        </w:tabs>
        <w:spacing w:before="67" w:line="249" w:lineRule="auto"/>
        <w:ind w:left="374" w:right="118" w:firstLine="0"/>
        <w:rPr>
          <w:color w:val="0070C0"/>
        </w:rPr>
      </w:pPr>
      <w:r w:rsidRPr="00A02CF1">
        <w:rPr>
          <w:color w:val="0070C0"/>
        </w:rPr>
        <w:t xml:space="preserve">Определение </w:t>
      </w:r>
    </w:p>
    <w:p w14:paraId="5579D074" w14:textId="4070CEC8" w:rsidR="00A02CF1" w:rsidRDefault="00A02CF1" w:rsidP="00A02CF1">
      <w:pPr>
        <w:pStyle w:val="a5"/>
        <w:tabs>
          <w:tab w:val="left" w:pos="797"/>
        </w:tabs>
        <w:spacing w:before="67" w:line="249" w:lineRule="auto"/>
        <w:ind w:left="374" w:right="118" w:firstLine="0"/>
        <w:rPr>
          <w:lang w:val="en-US"/>
        </w:rPr>
      </w:pPr>
      <w:r w:rsidRPr="00A02CF1">
        <w:rPr>
          <w:b/>
          <w:bCs/>
        </w:rPr>
        <w:t xml:space="preserve">Булевой функцией от n переменных </w:t>
      </w:r>
      <w:r w:rsidRPr="00A02CF1">
        <w:t xml:space="preserve">называется отображение </w:t>
      </w:r>
      <w:proofErr w:type="gramStart"/>
      <w:r w:rsidRPr="00A02CF1">
        <w:t>f :</w:t>
      </w:r>
      <w:proofErr w:type="gramEnd"/>
      <w:r w:rsidRPr="00A02CF1">
        <w:t xml:space="preserve"> {0, 1}</w:t>
      </w:r>
      <w:r w:rsidRPr="00A02CF1">
        <w:rPr>
          <w:vertAlign w:val="superscript"/>
        </w:rPr>
        <w:t>n</w:t>
      </w:r>
      <w:r w:rsidRPr="00A02CF1">
        <w:t xml:space="preserve"> → {0, 1}. • Всего есть 2</w:t>
      </w:r>
      <w:r w:rsidRPr="00A02CF1">
        <w:rPr>
          <w:vertAlign w:val="superscript"/>
        </w:rPr>
        <w:t>2</w:t>
      </w:r>
      <w:r>
        <w:rPr>
          <w:vertAlign w:val="superscript"/>
          <w:lang w:val="en-US"/>
        </w:rPr>
        <w:t>^</w:t>
      </w:r>
      <w:r w:rsidRPr="00A02CF1">
        <w:rPr>
          <w:vertAlign w:val="superscript"/>
        </w:rPr>
        <w:t>n</w:t>
      </w:r>
      <w:r w:rsidRPr="00A02CF1">
        <w:t xml:space="preserve"> булевых функций от n переменных. • Считается, что ложному высказыванию соответствует значение 0, а истинному — значение 1. Тем самым, любое высказывание, которое можно составить из данных n высказываний, можно выразить булевой функцией от n переменных.</w:t>
      </w:r>
    </w:p>
    <w:p w14:paraId="3FEB8DA6" w14:textId="77777777" w:rsidR="00A02CF1" w:rsidRDefault="00A02CF1" w:rsidP="00A02CF1">
      <w:pPr>
        <w:pStyle w:val="a5"/>
        <w:tabs>
          <w:tab w:val="left" w:pos="797"/>
        </w:tabs>
        <w:spacing w:before="67" w:line="249" w:lineRule="auto"/>
        <w:ind w:left="374" w:right="118" w:firstLine="0"/>
        <w:rPr>
          <w:lang w:val="en-US"/>
        </w:rPr>
      </w:pPr>
      <w:r w:rsidRPr="00A02CF1">
        <w:rPr>
          <w:color w:val="0070C0"/>
        </w:rPr>
        <w:t xml:space="preserve">Таблицы истинности </w:t>
      </w:r>
    </w:p>
    <w:p w14:paraId="58E9C115" w14:textId="77777777" w:rsidR="00A02CF1" w:rsidRDefault="00A02CF1" w:rsidP="00A02CF1">
      <w:pPr>
        <w:pStyle w:val="a5"/>
        <w:tabs>
          <w:tab w:val="left" w:pos="797"/>
        </w:tabs>
        <w:spacing w:before="67" w:line="249" w:lineRule="auto"/>
        <w:ind w:left="374" w:right="118" w:firstLine="0"/>
        <w:rPr>
          <w:lang w:val="en-US"/>
        </w:rPr>
      </w:pPr>
      <w:r w:rsidRPr="00A02CF1">
        <w:t xml:space="preserve">• Булевы функции можно задавать при помощи таблиц истинности. </w:t>
      </w:r>
    </w:p>
    <w:p w14:paraId="3218B5E7" w14:textId="77777777" w:rsidR="00A02CF1" w:rsidRDefault="00A02CF1" w:rsidP="00A02CF1">
      <w:pPr>
        <w:pStyle w:val="a5"/>
        <w:tabs>
          <w:tab w:val="left" w:pos="797"/>
        </w:tabs>
        <w:spacing w:before="67" w:line="249" w:lineRule="auto"/>
        <w:ind w:left="374" w:right="118" w:firstLine="0"/>
        <w:rPr>
          <w:lang w:val="en-US"/>
        </w:rPr>
      </w:pPr>
      <w:r w:rsidRPr="00A02CF1">
        <w:t xml:space="preserve">• Таблица истинности — это таблица с 2n строками (где n — число переменных), первые n столбцов которой соответствуют значениям переменных, а (n + 1)-й столбец содержит значения функции. </w:t>
      </w:r>
    </w:p>
    <w:p w14:paraId="6617B21A" w14:textId="1AA11E6B" w:rsidR="00A02CF1" w:rsidRDefault="00A02CF1" w:rsidP="00A02CF1">
      <w:pPr>
        <w:pStyle w:val="a5"/>
        <w:tabs>
          <w:tab w:val="left" w:pos="797"/>
        </w:tabs>
        <w:spacing w:before="67" w:line="249" w:lineRule="auto"/>
        <w:ind w:left="374" w:right="118" w:firstLine="0"/>
        <w:rPr>
          <w:lang w:val="en-US"/>
        </w:rPr>
      </w:pPr>
      <w:r w:rsidRPr="00A02CF1">
        <w:t>• Каждая строка соответствует одной из 2n возможных комбинаций значений аргументов: соответствующая строка из нулей и единиц записывается в первые n клеток данной строки, а в (n + 1)-й клетке записывается значение функции при данных значениях аргументов (оно также может быть равно либо нулю, либо единице).</w:t>
      </w:r>
    </w:p>
    <w:p w14:paraId="42FCC98B" w14:textId="60E65AEE" w:rsidR="00113A33" w:rsidRPr="00113A33" w:rsidRDefault="00113A33" w:rsidP="00A02CF1">
      <w:pPr>
        <w:pStyle w:val="a5"/>
        <w:tabs>
          <w:tab w:val="left" w:pos="797"/>
        </w:tabs>
        <w:spacing w:before="67" w:line="249" w:lineRule="auto"/>
        <w:ind w:left="374" w:right="118" w:firstLine="0"/>
        <w:jc w:val="both"/>
        <w:rPr>
          <w:lang w:val="en-US"/>
        </w:rPr>
      </w:pPr>
      <w:r w:rsidRPr="00113A33">
        <w:rPr>
          <w:lang w:val="en-US"/>
        </w:rPr>
        <w:lastRenderedPageBreak/>
        <w:drawing>
          <wp:inline distT="0" distB="0" distL="0" distR="0" wp14:anchorId="003B4B0F" wp14:editId="10D99662">
            <wp:extent cx="6933565" cy="4298315"/>
            <wp:effectExtent l="0" t="0" r="635" b="6985"/>
            <wp:docPr id="259080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804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33565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BC34" w14:textId="77777777" w:rsidR="00EA33C5" w:rsidRPr="00113A33" w:rsidRDefault="00000000">
      <w:pPr>
        <w:pStyle w:val="a5"/>
        <w:numPr>
          <w:ilvl w:val="0"/>
          <w:numId w:val="1"/>
        </w:numPr>
        <w:tabs>
          <w:tab w:val="left" w:pos="809"/>
        </w:tabs>
        <w:spacing w:line="249" w:lineRule="auto"/>
        <w:ind w:right="117" w:firstLine="351"/>
        <w:jc w:val="both"/>
        <w:rPr>
          <w:sz w:val="32"/>
          <w:szCs w:val="32"/>
        </w:rPr>
      </w:pPr>
      <w:r w:rsidRPr="00A02CF1">
        <w:rPr>
          <w:w w:val="105"/>
          <w:sz w:val="32"/>
          <w:szCs w:val="32"/>
        </w:rPr>
        <w:t xml:space="preserve">Формулы исчисления высказываний. Связь с булевыми функциями. Эквивалентность </w:t>
      </w:r>
      <w:proofErr w:type="gramStart"/>
      <w:r w:rsidRPr="00A02CF1">
        <w:rPr>
          <w:w w:val="105"/>
          <w:sz w:val="32"/>
          <w:szCs w:val="32"/>
        </w:rPr>
        <w:t>фор- мул</w:t>
      </w:r>
      <w:proofErr w:type="gramEnd"/>
      <w:r w:rsidRPr="00A02CF1">
        <w:rPr>
          <w:w w:val="105"/>
          <w:sz w:val="32"/>
          <w:szCs w:val="32"/>
        </w:rPr>
        <w:t>, примеры. Тавтологии, выполнимые формулы и противоречия.</w:t>
      </w:r>
    </w:p>
    <w:p w14:paraId="2F18E77D" w14:textId="77777777" w:rsidR="00113A33" w:rsidRPr="00113A33" w:rsidRDefault="00113A33" w:rsidP="00113A33">
      <w:pPr>
        <w:pStyle w:val="a5"/>
        <w:tabs>
          <w:tab w:val="left" w:pos="809"/>
        </w:tabs>
        <w:spacing w:line="249" w:lineRule="auto"/>
        <w:ind w:left="374" w:right="117" w:firstLine="0"/>
        <w:rPr>
          <w:color w:val="0070C0"/>
          <w:lang w:val="en-US"/>
        </w:rPr>
      </w:pPr>
      <w:r w:rsidRPr="00113A33">
        <w:rPr>
          <w:color w:val="0070C0"/>
        </w:rPr>
        <w:t xml:space="preserve">Язык исчисления высказываний </w:t>
      </w:r>
    </w:p>
    <w:p w14:paraId="5A7877EC" w14:textId="77777777" w:rsidR="00113A33" w:rsidRPr="00113A33" w:rsidRDefault="00113A33" w:rsidP="00113A33">
      <w:pPr>
        <w:pStyle w:val="a5"/>
        <w:tabs>
          <w:tab w:val="left" w:pos="809"/>
        </w:tabs>
        <w:spacing w:line="249" w:lineRule="auto"/>
        <w:ind w:left="374" w:right="117" w:firstLine="0"/>
        <w:rPr>
          <w:lang w:val="en-US"/>
        </w:rPr>
      </w:pPr>
      <w:r w:rsidRPr="00113A33">
        <w:t xml:space="preserve">• Алфавит исчисления высказываний состоит из следующих символов: </w:t>
      </w:r>
    </w:p>
    <w:p w14:paraId="67D66554" w14:textId="77777777" w:rsidR="00113A33" w:rsidRPr="00113A33" w:rsidRDefault="00113A33" w:rsidP="00113A33">
      <w:pPr>
        <w:pStyle w:val="a5"/>
        <w:tabs>
          <w:tab w:val="left" w:pos="809"/>
        </w:tabs>
        <w:spacing w:line="249" w:lineRule="auto"/>
        <w:ind w:left="374" w:right="117" w:firstLine="0"/>
        <w:rPr>
          <w:lang w:val="en-US"/>
        </w:rPr>
      </w:pPr>
      <w:r w:rsidRPr="00113A33">
        <w:t xml:space="preserve">1. пропозициональные переменные: как правило, обозначаются латинскими буквами, возможно, с индексами; </w:t>
      </w:r>
    </w:p>
    <w:p w14:paraId="667C5F1B" w14:textId="77777777" w:rsidR="00113A33" w:rsidRPr="00113A33" w:rsidRDefault="00113A33" w:rsidP="00113A33">
      <w:pPr>
        <w:pStyle w:val="a5"/>
        <w:tabs>
          <w:tab w:val="left" w:pos="809"/>
        </w:tabs>
        <w:spacing w:line="249" w:lineRule="auto"/>
        <w:ind w:left="374" w:right="117" w:firstLine="0"/>
        <w:rPr>
          <w:lang w:val="en-US"/>
        </w:rPr>
      </w:pPr>
      <w:r w:rsidRPr="00113A33">
        <w:t xml:space="preserve">2. пропозициональные связки: ¬, &amp;, </w:t>
      </w:r>
      <w:r w:rsidRPr="00113A33">
        <w:rPr>
          <w:rFonts w:ascii="Cambria Math" w:hAnsi="Cambria Math" w:cs="Cambria Math"/>
        </w:rPr>
        <w:t>∨</w:t>
      </w:r>
      <w:r w:rsidRPr="00113A33">
        <w:t xml:space="preserve">, </w:t>
      </w:r>
      <w:r w:rsidRPr="00113A33">
        <w:rPr>
          <w:rFonts w:ascii="Cambria Math" w:hAnsi="Cambria Math" w:cs="Cambria Math"/>
        </w:rPr>
        <w:t>⊃</w:t>
      </w:r>
      <w:r w:rsidRPr="00113A33">
        <w:t xml:space="preserve">; </w:t>
      </w:r>
    </w:p>
    <w:p w14:paraId="200D1794" w14:textId="77777777" w:rsidR="00113A33" w:rsidRPr="00113A33" w:rsidRDefault="00113A33" w:rsidP="00113A33">
      <w:pPr>
        <w:pStyle w:val="a5"/>
        <w:tabs>
          <w:tab w:val="left" w:pos="809"/>
        </w:tabs>
        <w:spacing w:line="249" w:lineRule="auto"/>
        <w:ind w:left="374" w:right="117" w:firstLine="0"/>
        <w:rPr>
          <w:lang w:val="en-US"/>
        </w:rPr>
      </w:pPr>
      <w:r w:rsidRPr="00113A33">
        <w:t>3. скобки: (</w:t>
      </w:r>
      <w:proofErr w:type="gramStart"/>
      <w:r w:rsidRPr="00113A33">
        <w:t>, )</w:t>
      </w:r>
      <w:proofErr w:type="gramEnd"/>
      <w:r w:rsidRPr="00113A33">
        <w:t xml:space="preserve">. </w:t>
      </w:r>
    </w:p>
    <w:p w14:paraId="23CB4CC8" w14:textId="77777777" w:rsidR="00113A33" w:rsidRPr="00113A33" w:rsidRDefault="00113A33" w:rsidP="00113A33">
      <w:pPr>
        <w:pStyle w:val="a5"/>
        <w:tabs>
          <w:tab w:val="left" w:pos="809"/>
        </w:tabs>
        <w:spacing w:line="249" w:lineRule="auto"/>
        <w:ind w:left="374" w:right="117" w:firstLine="0"/>
        <w:rPr>
          <w:lang w:val="en-US"/>
        </w:rPr>
      </w:pPr>
      <w:r w:rsidRPr="00113A33">
        <w:t xml:space="preserve">• Пропозициональной формулой называется последовательность символов в указанном выше алфавите, которая строится по следующим принципам: 1. любая переменная — формула; </w:t>
      </w:r>
    </w:p>
    <w:p w14:paraId="361143CC" w14:textId="77777777" w:rsidR="00113A33" w:rsidRPr="00113A33" w:rsidRDefault="00113A33" w:rsidP="00113A33">
      <w:pPr>
        <w:pStyle w:val="a5"/>
        <w:tabs>
          <w:tab w:val="left" w:pos="809"/>
        </w:tabs>
        <w:spacing w:line="249" w:lineRule="auto"/>
        <w:ind w:left="374" w:right="117" w:firstLine="0"/>
        <w:rPr>
          <w:lang w:val="en-US"/>
        </w:rPr>
      </w:pPr>
      <w:r w:rsidRPr="00113A33">
        <w:t xml:space="preserve">2. если A — формула, то ¬A — формула; </w:t>
      </w:r>
    </w:p>
    <w:p w14:paraId="1BDAAA92" w14:textId="77777777" w:rsidR="00113A33" w:rsidRPr="00113A33" w:rsidRDefault="00113A33" w:rsidP="00113A33">
      <w:pPr>
        <w:pStyle w:val="a5"/>
        <w:tabs>
          <w:tab w:val="left" w:pos="809"/>
        </w:tabs>
        <w:spacing w:line="249" w:lineRule="auto"/>
        <w:ind w:left="374" w:right="117" w:firstLine="0"/>
        <w:rPr>
          <w:lang w:val="en-US"/>
        </w:rPr>
      </w:pPr>
      <w:r w:rsidRPr="00113A33">
        <w:t xml:space="preserve">3. если A, B — формулы, то (A &amp; B), (A </w:t>
      </w:r>
      <w:r w:rsidRPr="00113A33">
        <w:rPr>
          <w:rFonts w:ascii="Cambria Math" w:hAnsi="Cambria Math" w:cs="Cambria Math"/>
        </w:rPr>
        <w:t>∨</w:t>
      </w:r>
      <w:r w:rsidRPr="00113A33">
        <w:t xml:space="preserve"> B), (A </w:t>
      </w:r>
      <w:r w:rsidRPr="00113A33">
        <w:rPr>
          <w:rFonts w:ascii="Cambria Math" w:hAnsi="Cambria Math" w:cs="Cambria Math"/>
        </w:rPr>
        <w:t>⊃</w:t>
      </w:r>
      <w:r w:rsidRPr="00113A33">
        <w:t xml:space="preserve"> B) — формулы. </w:t>
      </w:r>
    </w:p>
    <w:p w14:paraId="3FED7431" w14:textId="77777777" w:rsidR="00113A33" w:rsidRPr="00113A33" w:rsidRDefault="00113A33" w:rsidP="00113A33">
      <w:pPr>
        <w:pStyle w:val="a5"/>
        <w:tabs>
          <w:tab w:val="left" w:pos="809"/>
        </w:tabs>
        <w:spacing w:line="249" w:lineRule="auto"/>
        <w:ind w:left="374" w:right="117" w:firstLine="0"/>
        <w:rPr>
          <w:lang w:val="en-US"/>
        </w:rPr>
      </w:pPr>
      <w:r w:rsidRPr="00113A33">
        <w:t xml:space="preserve">Пример ((¬x </w:t>
      </w:r>
      <w:r w:rsidRPr="00113A33">
        <w:rPr>
          <w:rFonts w:ascii="Cambria Math" w:hAnsi="Cambria Math" w:cs="Cambria Math"/>
        </w:rPr>
        <w:t>∨</w:t>
      </w:r>
      <w:r w:rsidRPr="00113A33">
        <w:t xml:space="preserve"> ¬¬y) </w:t>
      </w:r>
      <w:r w:rsidRPr="00113A33">
        <w:rPr>
          <w:rFonts w:ascii="Cambria Math" w:hAnsi="Cambria Math" w:cs="Cambria Math"/>
        </w:rPr>
        <w:t>⊃</w:t>
      </w:r>
      <w:r w:rsidRPr="00113A33">
        <w:t xml:space="preserve"> z) </w:t>
      </w:r>
    </w:p>
    <w:p w14:paraId="50A7E724" w14:textId="2ECE6B0C" w:rsidR="00113A33" w:rsidRPr="00113A33" w:rsidRDefault="00113A33" w:rsidP="00113A33">
      <w:pPr>
        <w:pStyle w:val="a5"/>
        <w:tabs>
          <w:tab w:val="left" w:pos="809"/>
        </w:tabs>
        <w:spacing w:line="249" w:lineRule="auto"/>
        <w:ind w:left="374" w:right="117" w:firstLine="0"/>
        <w:rPr>
          <w:lang w:val="en-US"/>
        </w:rPr>
      </w:pPr>
      <w:proofErr w:type="gramStart"/>
      <w:r w:rsidRPr="00113A33">
        <w:t>Замечание</w:t>
      </w:r>
      <w:proofErr w:type="gramEnd"/>
      <w:r w:rsidRPr="00113A33">
        <w:t xml:space="preserve"> Иногда в качестве связок используют и другие знаки логических операций. Например, ≡, </w:t>
      </w:r>
      <w:r w:rsidRPr="00113A33">
        <w:rPr>
          <w:rFonts w:ascii="Cambria Math" w:hAnsi="Cambria Math" w:cs="Cambria Math"/>
        </w:rPr>
        <w:t>⊕</w:t>
      </w:r>
      <w:r w:rsidRPr="00113A33">
        <w:t>, ↓</w:t>
      </w:r>
    </w:p>
    <w:p w14:paraId="55F3189B" w14:textId="77777777" w:rsidR="00113A33" w:rsidRPr="00113A33" w:rsidRDefault="00113A33" w:rsidP="00113A33">
      <w:pPr>
        <w:pStyle w:val="a5"/>
        <w:tabs>
          <w:tab w:val="left" w:pos="809"/>
        </w:tabs>
        <w:spacing w:line="249" w:lineRule="auto"/>
        <w:ind w:left="374" w:right="117" w:firstLine="0"/>
        <w:rPr>
          <w:lang w:val="en-US"/>
        </w:rPr>
      </w:pPr>
      <w:r w:rsidRPr="00113A33">
        <w:rPr>
          <w:color w:val="0070C0"/>
        </w:rPr>
        <w:t xml:space="preserve">Эквивалентность формул </w:t>
      </w:r>
    </w:p>
    <w:p w14:paraId="2F81F68E" w14:textId="77777777" w:rsidR="00113A33" w:rsidRPr="00113A33" w:rsidRDefault="00113A33" w:rsidP="00113A33">
      <w:pPr>
        <w:pStyle w:val="a5"/>
        <w:tabs>
          <w:tab w:val="left" w:pos="809"/>
        </w:tabs>
        <w:spacing w:line="249" w:lineRule="auto"/>
        <w:ind w:left="374" w:right="117" w:firstLine="0"/>
        <w:rPr>
          <w:lang w:val="en-US"/>
        </w:rPr>
      </w:pPr>
      <w:r w:rsidRPr="00113A33">
        <w:t xml:space="preserve">• Каждой пропозициональной формуле соответствует булева функция. </w:t>
      </w:r>
    </w:p>
    <w:p w14:paraId="7B92D19A" w14:textId="77777777" w:rsidR="00113A33" w:rsidRPr="00113A33" w:rsidRDefault="00113A33" w:rsidP="00113A33">
      <w:pPr>
        <w:pStyle w:val="a5"/>
        <w:tabs>
          <w:tab w:val="left" w:pos="809"/>
        </w:tabs>
        <w:spacing w:line="249" w:lineRule="auto"/>
        <w:ind w:left="374" w:right="117" w:firstLine="0"/>
        <w:rPr>
          <w:lang w:val="en-US"/>
        </w:rPr>
      </w:pPr>
      <w:r w:rsidRPr="00113A33">
        <w:t xml:space="preserve">• Однако, это соответствие — не биекция. Например, формулам (¬x </w:t>
      </w:r>
      <w:r w:rsidRPr="00113A33">
        <w:rPr>
          <w:rFonts w:ascii="Cambria Math" w:hAnsi="Cambria Math" w:cs="Cambria Math"/>
        </w:rPr>
        <w:t>∨</w:t>
      </w:r>
      <w:r w:rsidRPr="00113A33">
        <w:t xml:space="preserve"> y) и (x </w:t>
      </w:r>
      <w:r w:rsidRPr="00113A33">
        <w:rPr>
          <w:rFonts w:ascii="Cambria Math" w:hAnsi="Cambria Math" w:cs="Cambria Math"/>
        </w:rPr>
        <w:t>⊃</w:t>
      </w:r>
      <w:r w:rsidRPr="00113A33">
        <w:t xml:space="preserve"> y) соответствует одна и та же булева функция. </w:t>
      </w:r>
    </w:p>
    <w:p w14:paraId="4EA18655" w14:textId="646115EB" w:rsidR="00113A33" w:rsidRPr="00113A33" w:rsidRDefault="00113A33" w:rsidP="00113A33">
      <w:pPr>
        <w:pStyle w:val="a5"/>
        <w:tabs>
          <w:tab w:val="left" w:pos="809"/>
        </w:tabs>
        <w:spacing w:line="249" w:lineRule="auto"/>
        <w:ind w:left="374" w:right="117" w:firstLine="0"/>
        <w:rPr>
          <w:color w:val="0070C0"/>
          <w:lang w:val="en-US"/>
        </w:rPr>
      </w:pPr>
      <w:r w:rsidRPr="00113A33">
        <w:rPr>
          <w:color w:val="0070C0"/>
        </w:rPr>
        <w:t xml:space="preserve">Определение </w:t>
      </w:r>
    </w:p>
    <w:p w14:paraId="382FE4BB" w14:textId="42127049" w:rsidR="00113A33" w:rsidRPr="00113A33" w:rsidRDefault="00113A33" w:rsidP="00113A33">
      <w:pPr>
        <w:pStyle w:val="a5"/>
        <w:tabs>
          <w:tab w:val="left" w:pos="809"/>
        </w:tabs>
        <w:spacing w:line="249" w:lineRule="auto"/>
        <w:ind w:left="374" w:right="117" w:firstLine="0"/>
      </w:pPr>
      <w:r w:rsidRPr="00113A33">
        <w:t xml:space="preserve">• Формулы A и B называются </w:t>
      </w:r>
      <w:r w:rsidRPr="00113A33">
        <w:rPr>
          <w:b/>
          <w:bCs/>
        </w:rPr>
        <w:t>эквивалентными</w:t>
      </w:r>
      <w:r w:rsidRPr="00113A33">
        <w:t xml:space="preserve"> (или равнозначными), если им соответствует одна и та же булева функция. То есть, если формулы A и B принимают одинаковые значения при любых значениях входящих в них переменных. </w:t>
      </w:r>
    </w:p>
    <w:p w14:paraId="1C794238" w14:textId="77777777" w:rsidR="00113A33" w:rsidRPr="00113A33" w:rsidRDefault="00113A33" w:rsidP="00113A33">
      <w:pPr>
        <w:pStyle w:val="a5"/>
        <w:tabs>
          <w:tab w:val="left" w:pos="809"/>
        </w:tabs>
        <w:spacing w:line="249" w:lineRule="auto"/>
        <w:ind w:left="374" w:right="117" w:firstLine="0"/>
        <w:rPr>
          <w:lang w:val="en-US"/>
        </w:rPr>
      </w:pPr>
      <w:r w:rsidRPr="00113A33">
        <w:t xml:space="preserve">• Обозначение: A </w:t>
      </w:r>
      <w:r w:rsidRPr="00113A33">
        <w:rPr>
          <w:rFonts w:ascii="Cambria Math" w:hAnsi="Cambria Math" w:cs="Cambria Math"/>
        </w:rPr>
        <w:t>∼</w:t>
      </w:r>
      <w:r w:rsidRPr="00113A33">
        <w:t xml:space="preserve"> B. </w:t>
      </w:r>
    </w:p>
    <w:p w14:paraId="358FB009" w14:textId="77777777" w:rsidR="00113A33" w:rsidRPr="00113A33" w:rsidRDefault="00113A33" w:rsidP="00113A33">
      <w:pPr>
        <w:pStyle w:val="a5"/>
        <w:tabs>
          <w:tab w:val="left" w:pos="809"/>
        </w:tabs>
        <w:spacing w:line="249" w:lineRule="auto"/>
        <w:ind w:left="374" w:right="117" w:firstLine="0"/>
        <w:rPr>
          <w:lang w:val="en-US"/>
        </w:rPr>
      </w:pPr>
      <w:r w:rsidRPr="00113A33">
        <w:t xml:space="preserve">Примеры </w:t>
      </w:r>
    </w:p>
    <w:p w14:paraId="0597A79C" w14:textId="77777777" w:rsidR="00113A33" w:rsidRPr="00113A33" w:rsidRDefault="00113A33" w:rsidP="00113A33">
      <w:pPr>
        <w:pStyle w:val="a5"/>
        <w:tabs>
          <w:tab w:val="left" w:pos="809"/>
        </w:tabs>
        <w:spacing w:line="249" w:lineRule="auto"/>
        <w:ind w:left="374" w:right="117" w:firstLine="0"/>
        <w:rPr>
          <w:lang w:val="en-US"/>
        </w:rPr>
      </w:pPr>
      <w:r w:rsidRPr="00113A33">
        <w:t xml:space="preserve">1. ¬¬x </w:t>
      </w:r>
      <w:r w:rsidRPr="00113A33">
        <w:rPr>
          <w:rFonts w:ascii="Cambria Math" w:hAnsi="Cambria Math" w:cs="Cambria Math"/>
        </w:rPr>
        <w:t>∼</w:t>
      </w:r>
      <w:r w:rsidRPr="00113A33">
        <w:t xml:space="preserve"> x; </w:t>
      </w:r>
    </w:p>
    <w:p w14:paraId="459145D4" w14:textId="77777777" w:rsidR="00113A33" w:rsidRPr="00113A33" w:rsidRDefault="00113A33" w:rsidP="00113A33">
      <w:pPr>
        <w:pStyle w:val="a5"/>
        <w:tabs>
          <w:tab w:val="left" w:pos="809"/>
        </w:tabs>
        <w:spacing w:line="249" w:lineRule="auto"/>
        <w:ind w:left="374" w:right="117" w:firstLine="0"/>
        <w:rPr>
          <w:lang w:val="en-US"/>
        </w:rPr>
      </w:pPr>
      <w:r w:rsidRPr="00113A33">
        <w:t xml:space="preserve">2. </w:t>
      </w:r>
      <w:proofErr w:type="gramStart"/>
      <w:r w:rsidRPr="00113A33">
        <w:t>¬(</w:t>
      </w:r>
      <w:proofErr w:type="gramEnd"/>
      <w:r w:rsidRPr="00113A33">
        <w:t xml:space="preserve">x &amp; y) </w:t>
      </w:r>
      <w:r w:rsidRPr="00113A33">
        <w:rPr>
          <w:rFonts w:ascii="Cambria Math" w:hAnsi="Cambria Math" w:cs="Cambria Math"/>
        </w:rPr>
        <w:t>∼</w:t>
      </w:r>
      <w:r w:rsidRPr="00113A33">
        <w:t xml:space="preserve"> (¬x </w:t>
      </w:r>
      <w:r w:rsidRPr="00113A33">
        <w:rPr>
          <w:rFonts w:ascii="Cambria Math" w:hAnsi="Cambria Math" w:cs="Cambria Math"/>
        </w:rPr>
        <w:t>∨</w:t>
      </w:r>
      <w:r w:rsidRPr="00113A33">
        <w:t xml:space="preserve"> ¬y); </w:t>
      </w:r>
    </w:p>
    <w:p w14:paraId="766F385A" w14:textId="77777777" w:rsidR="00113A33" w:rsidRPr="00113A33" w:rsidRDefault="00113A33" w:rsidP="00113A33">
      <w:pPr>
        <w:pStyle w:val="a5"/>
        <w:tabs>
          <w:tab w:val="left" w:pos="809"/>
        </w:tabs>
        <w:spacing w:line="249" w:lineRule="auto"/>
        <w:ind w:left="374" w:right="117" w:firstLine="0"/>
        <w:rPr>
          <w:lang w:val="en-US"/>
        </w:rPr>
      </w:pPr>
      <w:r w:rsidRPr="00113A33">
        <w:t xml:space="preserve">3. </w:t>
      </w:r>
      <w:proofErr w:type="gramStart"/>
      <w:r w:rsidRPr="00113A33">
        <w:t>¬(</w:t>
      </w:r>
      <w:proofErr w:type="gramEnd"/>
      <w:r w:rsidRPr="00113A33">
        <w:t xml:space="preserve">x </w:t>
      </w:r>
      <w:r w:rsidRPr="00113A33">
        <w:rPr>
          <w:rFonts w:ascii="Cambria Math" w:hAnsi="Cambria Math" w:cs="Cambria Math"/>
        </w:rPr>
        <w:t>∨</w:t>
      </w:r>
      <w:r w:rsidRPr="00113A33">
        <w:t xml:space="preserve"> y) </w:t>
      </w:r>
      <w:r w:rsidRPr="00113A33">
        <w:rPr>
          <w:rFonts w:ascii="Cambria Math" w:hAnsi="Cambria Math" w:cs="Cambria Math"/>
        </w:rPr>
        <w:t>∼</w:t>
      </w:r>
      <w:r w:rsidRPr="00113A33">
        <w:t xml:space="preserve"> (¬x &amp; ¬y); </w:t>
      </w:r>
    </w:p>
    <w:p w14:paraId="44E401AA" w14:textId="77777777" w:rsidR="00113A33" w:rsidRPr="00113A33" w:rsidRDefault="00113A33" w:rsidP="00113A33">
      <w:pPr>
        <w:pStyle w:val="a5"/>
        <w:tabs>
          <w:tab w:val="left" w:pos="809"/>
        </w:tabs>
        <w:spacing w:line="249" w:lineRule="auto"/>
        <w:ind w:left="374" w:right="117" w:firstLine="0"/>
        <w:rPr>
          <w:lang w:val="en-US"/>
        </w:rPr>
      </w:pPr>
      <w:r w:rsidRPr="00113A33">
        <w:t xml:space="preserve">4. (x </w:t>
      </w:r>
      <w:r w:rsidRPr="00113A33">
        <w:rPr>
          <w:rFonts w:ascii="Cambria Math" w:hAnsi="Cambria Math" w:cs="Cambria Math"/>
        </w:rPr>
        <w:t>⊃</w:t>
      </w:r>
      <w:r w:rsidRPr="00113A33">
        <w:t xml:space="preserve"> y) </w:t>
      </w:r>
      <w:r w:rsidRPr="00113A33">
        <w:rPr>
          <w:rFonts w:ascii="Cambria Math" w:hAnsi="Cambria Math" w:cs="Cambria Math"/>
        </w:rPr>
        <w:t>∼</w:t>
      </w:r>
      <w:r w:rsidRPr="00113A33">
        <w:t xml:space="preserve"> (¬x </w:t>
      </w:r>
      <w:r w:rsidRPr="00113A33">
        <w:rPr>
          <w:rFonts w:ascii="Cambria Math" w:hAnsi="Cambria Math" w:cs="Cambria Math"/>
        </w:rPr>
        <w:t>∨</w:t>
      </w:r>
      <w:r w:rsidRPr="00113A33">
        <w:t xml:space="preserve"> y); </w:t>
      </w:r>
    </w:p>
    <w:p w14:paraId="5046B03B" w14:textId="77777777" w:rsidR="00113A33" w:rsidRPr="00113A33" w:rsidRDefault="00113A33" w:rsidP="00113A33">
      <w:pPr>
        <w:pStyle w:val="a5"/>
        <w:tabs>
          <w:tab w:val="left" w:pos="809"/>
        </w:tabs>
        <w:spacing w:line="249" w:lineRule="auto"/>
        <w:ind w:left="374" w:right="117" w:firstLine="0"/>
        <w:rPr>
          <w:lang w:val="en-US"/>
        </w:rPr>
      </w:pPr>
      <w:r w:rsidRPr="00113A33">
        <w:t xml:space="preserve">5. </w:t>
      </w:r>
      <w:proofErr w:type="gramStart"/>
      <w:r w:rsidRPr="00113A33">
        <w:t>¬(</w:t>
      </w:r>
      <w:proofErr w:type="gramEnd"/>
      <w:r w:rsidRPr="00113A33">
        <w:t xml:space="preserve">x </w:t>
      </w:r>
      <w:r w:rsidRPr="00113A33">
        <w:rPr>
          <w:rFonts w:ascii="Cambria Math" w:hAnsi="Cambria Math" w:cs="Cambria Math"/>
        </w:rPr>
        <w:t>⊃</w:t>
      </w:r>
      <w:r w:rsidRPr="00113A33">
        <w:t xml:space="preserve"> y) </w:t>
      </w:r>
      <w:r w:rsidRPr="00113A33">
        <w:rPr>
          <w:rFonts w:ascii="Cambria Math" w:hAnsi="Cambria Math" w:cs="Cambria Math"/>
        </w:rPr>
        <w:t>∼</w:t>
      </w:r>
      <w:r w:rsidRPr="00113A33">
        <w:t xml:space="preserve"> (x &amp; ¬y); </w:t>
      </w:r>
    </w:p>
    <w:p w14:paraId="33E232C1" w14:textId="77777777" w:rsidR="00113A33" w:rsidRPr="00113A33" w:rsidRDefault="00113A33" w:rsidP="00113A33">
      <w:pPr>
        <w:pStyle w:val="a5"/>
        <w:tabs>
          <w:tab w:val="left" w:pos="809"/>
        </w:tabs>
        <w:spacing w:line="249" w:lineRule="auto"/>
        <w:ind w:left="374" w:right="117" w:firstLine="0"/>
        <w:rPr>
          <w:lang w:val="en-US"/>
        </w:rPr>
      </w:pPr>
      <w:r w:rsidRPr="00113A33">
        <w:t xml:space="preserve">6. (x &amp; (y </w:t>
      </w:r>
      <w:r w:rsidRPr="00113A33">
        <w:rPr>
          <w:rFonts w:ascii="Cambria Math" w:hAnsi="Cambria Math" w:cs="Cambria Math"/>
        </w:rPr>
        <w:t>∨</w:t>
      </w:r>
      <w:r w:rsidRPr="00113A33">
        <w:t xml:space="preserve"> z)) </w:t>
      </w:r>
      <w:r w:rsidRPr="00113A33">
        <w:rPr>
          <w:rFonts w:ascii="Cambria Math" w:hAnsi="Cambria Math" w:cs="Cambria Math"/>
        </w:rPr>
        <w:t>∼</w:t>
      </w:r>
      <w:r w:rsidRPr="00113A33">
        <w:t xml:space="preserve"> ((x &amp; y) </w:t>
      </w:r>
      <w:r w:rsidRPr="00113A33">
        <w:rPr>
          <w:rFonts w:ascii="Cambria Math" w:hAnsi="Cambria Math" w:cs="Cambria Math"/>
        </w:rPr>
        <w:t>∨</w:t>
      </w:r>
      <w:r w:rsidRPr="00113A33">
        <w:t xml:space="preserve"> (x &amp; z)); </w:t>
      </w:r>
    </w:p>
    <w:p w14:paraId="7A45E3BC" w14:textId="42E3AFF5" w:rsidR="00113A33" w:rsidRDefault="00113A33" w:rsidP="00113A33">
      <w:pPr>
        <w:pStyle w:val="a5"/>
        <w:tabs>
          <w:tab w:val="left" w:pos="809"/>
        </w:tabs>
        <w:spacing w:line="249" w:lineRule="auto"/>
        <w:ind w:left="374" w:right="117" w:firstLine="0"/>
        <w:rPr>
          <w:lang w:val="en-US"/>
        </w:rPr>
      </w:pPr>
      <w:r w:rsidRPr="00113A33">
        <w:t xml:space="preserve">7. (x </w:t>
      </w:r>
      <w:r w:rsidRPr="00113A33">
        <w:rPr>
          <w:rFonts w:ascii="Cambria Math" w:hAnsi="Cambria Math" w:cs="Cambria Math"/>
        </w:rPr>
        <w:t>∨</w:t>
      </w:r>
      <w:r w:rsidRPr="00113A33">
        <w:t xml:space="preserve"> (y &amp; z)) </w:t>
      </w:r>
      <w:r w:rsidRPr="00113A33">
        <w:rPr>
          <w:rFonts w:ascii="Cambria Math" w:hAnsi="Cambria Math" w:cs="Cambria Math"/>
        </w:rPr>
        <w:t>∼</w:t>
      </w:r>
      <w:r w:rsidRPr="00113A33">
        <w:t xml:space="preserve"> ((x </w:t>
      </w:r>
      <w:r w:rsidRPr="00113A33">
        <w:rPr>
          <w:rFonts w:ascii="Cambria Math" w:hAnsi="Cambria Math" w:cs="Cambria Math"/>
        </w:rPr>
        <w:t>∨</w:t>
      </w:r>
      <w:r w:rsidRPr="00113A33">
        <w:t xml:space="preserve"> y) &amp; (x </w:t>
      </w:r>
      <w:r w:rsidRPr="00113A33">
        <w:rPr>
          <w:rFonts w:ascii="Cambria Math" w:hAnsi="Cambria Math" w:cs="Cambria Math"/>
        </w:rPr>
        <w:t>∨</w:t>
      </w:r>
      <w:r w:rsidRPr="00113A33">
        <w:t xml:space="preserve"> z)).</w:t>
      </w:r>
    </w:p>
    <w:p w14:paraId="66287BF5" w14:textId="77777777" w:rsidR="00113A33" w:rsidRDefault="00113A33" w:rsidP="00113A33">
      <w:pPr>
        <w:pStyle w:val="a5"/>
        <w:tabs>
          <w:tab w:val="left" w:pos="809"/>
        </w:tabs>
        <w:spacing w:line="249" w:lineRule="auto"/>
        <w:ind w:left="374" w:right="117" w:firstLine="0"/>
        <w:rPr>
          <w:color w:val="0070C0"/>
          <w:lang w:val="en-US"/>
        </w:rPr>
      </w:pPr>
      <w:r w:rsidRPr="00113A33">
        <w:rPr>
          <w:color w:val="0070C0"/>
        </w:rPr>
        <w:t>Тавтологии</w:t>
      </w:r>
    </w:p>
    <w:p w14:paraId="3A001AFC" w14:textId="77777777" w:rsidR="00113A33" w:rsidRDefault="00113A33" w:rsidP="00113A33">
      <w:pPr>
        <w:pStyle w:val="a5"/>
        <w:tabs>
          <w:tab w:val="left" w:pos="809"/>
        </w:tabs>
        <w:spacing w:line="249" w:lineRule="auto"/>
        <w:ind w:left="374" w:right="117" w:firstLine="0"/>
        <w:rPr>
          <w:lang w:val="en-US"/>
        </w:rPr>
      </w:pPr>
      <w:r w:rsidRPr="00113A33">
        <w:rPr>
          <w:color w:val="0070C0"/>
        </w:rPr>
        <w:t>Определение</w:t>
      </w:r>
      <w:r w:rsidRPr="00113A33">
        <w:t xml:space="preserve"> </w:t>
      </w:r>
    </w:p>
    <w:p w14:paraId="5A96D716" w14:textId="77777777" w:rsidR="00DC5E2A" w:rsidRDefault="00113A33" w:rsidP="00113A33">
      <w:pPr>
        <w:pStyle w:val="a5"/>
        <w:tabs>
          <w:tab w:val="left" w:pos="809"/>
        </w:tabs>
        <w:spacing w:line="249" w:lineRule="auto"/>
        <w:ind w:left="374" w:right="117" w:firstLine="0"/>
        <w:rPr>
          <w:lang w:val="en-US"/>
        </w:rPr>
      </w:pPr>
      <w:r w:rsidRPr="00113A33">
        <w:lastRenderedPageBreak/>
        <w:t xml:space="preserve">• Формула A называется </w:t>
      </w:r>
      <w:r w:rsidRPr="00DC5E2A">
        <w:rPr>
          <w:b/>
          <w:bCs/>
        </w:rPr>
        <w:t>тавтологией</w:t>
      </w:r>
      <w:r w:rsidRPr="00113A33">
        <w:t xml:space="preserve"> (или тождественной истиной), если при любых значениях переменных принимает значение 1 (т. е. если A </w:t>
      </w:r>
      <w:r w:rsidRPr="00113A33">
        <w:rPr>
          <w:rFonts w:ascii="Cambria Math" w:hAnsi="Cambria Math" w:cs="Cambria Math"/>
        </w:rPr>
        <w:t>∼</w:t>
      </w:r>
      <w:r w:rsidRPr="00113A33">
        <w:t xml:space="preserve"> 1). </w:t>
      </w:r>
    </w:p>
    <w:p w14:paraId="03A2D42D" w14:textId="303ACB52" w:rsidR="00113A33" w:rsidRPr="00DC5E2A" w:rsidRDefault="00113A33" w:rsidP="00113A33">
      <w:pPr>
        <w:pStyle w:val="a5"/>
        <w:tabs>
          <w:tab w:val="left" w:pos="809"/>
        </w:tabs>
        <w:spacing w:line="249" w:lineRule="auto"/>
        <w:ind w:left="374" w:right="117" w:firstLine="0"/>
      </w:pPr>
      <w:r w:rsidRPr="00113A33">
        <w:t xml:space="preserve">• Формула A называется </w:t>
      </w:r>
      <w:r w:rsidRPr="00DC5E2A">
        <w:rPr>
          <w:b/>
          <w:bCs/>
        </w:rPr>
        <w:t>выполнимой</w:t>
      </w:r>
      <w:r w:rsidRPr="00113A33">
        <w:t xml:space="preserve">, если существуют такие значения переменных, при которых A принимает значение 1. </w:t>
      </w:r>
    </w:p>
    <w:p w14:paraId="4060A71F" w14:textId="77777777" w:rsidR="00DC5E2A" w:rsidRDefault="00113A33" w:rsidP="00113A33">
      <w:pPr>
        <w:pStyle w:val="a5"/>
        <w:tabs>
          <w:tab w:val="left" w:pos="809"/>
        </w:tabs>
        <w:spacing w:line="249" w:lineRule="auto"/>
        <w:ind w:left="374" w:right="117" w:firstLine="0"/>
        <w:rPr>
          <w:lang w:val="en-US"/>
        </w:rPr>
      </w:pPr>
      <w:r w:rsidRPr="00113A33">
        <w:t xml:space="preserve">• Формула A называется </w:t>
      </w:r>
      <w:r w:rsidRPr="00DC5E2A">
        <w:rPr>
          <w:b/>
          <w:bCs/>
        </w:rPr>
        <w:t>противоречием</w:t>
      </w:r>
      <w:r w:rsidRPr="00113A33">
        <w:t xml:space="preserve"> (или невыполнимой), если при любых значениях переменных принимает значение 0 (т. е. если A </w:t>
      </w:r>
      <w:r w:rsidRPr="00113A33">
        <w:rPr>
          <w:rFonts w:ascii="Cambria Math" w:hAnsi="Cambria Math" w:cs="Cambria Math"/>
        </w:rPr>
        <w:t>∼</w:t>
      </w:r>
      <w:r w:rsidRPr="00113A33">
        <w:t xml:space="preserve"> 0). </w:t>
      </w:r>
    </w:p>
    <w:p w14:paraId="0A908C51" w14:textId="77777777" w:rsidR="00DC5E2A" w:rsidRDefault="00113A33" w:rsidP="00113A33">
      <w:pPr>
        <w:pStyle w:val="a5"/>
        <w:tabs>
          <w:tab w:val="left" w:pos="809"/>
        </w:tabs>
        <w:spacing w:line="249" w:lineRule="auto"/>
        <w:ind w:left="374" w:right="117" w:firstLine="0"/>
        <w:rPr>
          <w:lang w:val="en-US"/>
        </w:rPr>
      </w:pPr>
      <w:r w:rsidRPr="00113A33">
        <w:t xml:space="preserve">Примеры </w:t>
      </w:r>
    </w:p>
    <w:p w14:paraId="1BDB622F" w14:textId="77777777" w:rsidR="00DC5E2A" w:rsidRDefault="00113A33" w:rsidP="00113A33">
      <w:pPr>
        <w:pStyle w:val="a5"/>
        <w:tabs>
          <w:tab w:val="left" w:pos="809"/>
        </w:tabs>
        <w:spacing w:line="249" w:lineRule="auto"/>
        <w:ind w:left="374" w:right="117" w:firstLine="0"/>
        <w:rPr>
          <w:lang w:val="en-US"/>
        </w:rPr>
      </w:pPr>
      <w:r w:rsidRPr="00113A33">
        <w:t xml:space="preserve">1. (x </w:t>
      </w:r>
      <w:r w:rsidRPr="00113A33">
        <w:rPr>
          <w:rFonts w:ascii="Cambria Math" w:hAnsi="Cambria Math" w:cs="Cambria Math"/>
        </w:rPr>
        <w:t>∨</w:t>
      </w:r>
      <w:r w:rsidRPr="00113A33">
        <w:t xml:space="preserve"> ¬x) — тавтология (закон исключенного третьего); </w:t>
      </w:r>
    </w:p>
    <w:p w14:paraId="573DE6D0" w14:textId="77777777" w:rsidR="00DC5E2A" w:rsidRDefault="00113A33" w:rsidP="00113A33">
      <w:pPr>
        <w:pStyle w:val="a5"/>
        <w:tabs>
          <w:tab w:val="left" w:pos="809"/>
        </w:tabs>
        <w:spacing w:line="249" w:lineRule="auto"/>
        <w:ind w:left="374" w:right="117" w:firstLine="0"/>
        <w:rPr>
          <w:lang w:val="en-US"/>
        </w:rPr>
      </w:pPr>
      <w:r w:rsidRPr="00113A33">
        <w:t xml:space="preserve">2. (x &amp; ¬x) — противоречие; </w:t>
      </w:r>
    </w:p>
    <w:p w14:paraId="4278E089" w14:textId="4A526D74" w:rsidR="00113A33" w:rsidRPr="00DC5E2A" w:rsidRDefault="00113A33" w:rsidP="00113A33">
      <w:pPr>
        <w:pStyle w:val="a5"/>
        <w:tabs>
          <w:tab w:val="left" w:pos="809"/>
        </w:tabs>
        <w:spacing w:line="249" w:lineRule="auto"/>
        <w:ind w:left="374" w:right="117" w:firstLine="0"/>
      </w:pPr>
      <w:r w:rsidRPr="00113A33">
        <w:t xml:space="preserve">3. </w:t>
      </w:r>
      <w:proofErr w:type="gramStart"/>
      <w:r w:rsidRPr="00113A33">
        <w:t>¬(</w:t>
      </w:r>
      <w:proofErr w:type="gramEnd"/>
      <w:r w:rsidRPr="00113A33">
        <w:t xml:space="preserve">x </w:t>
      </w:r>
      <w:r w:rsidRPr="00113A33">
        <w:rPr>
          <w:rFonts w:ascii="Cambria Math" w:hAnsi="Cambria Math" w:cs="Cambria Math"/>
        </w:rPr>
        <w:t>⊃</w:t>
      </w:r>
      <w:r w:rsidRPr="00113A33">
        <w:t xml:space="preserve"> y) — выполнимая формула (истинна при x = 1, y = 0). </w:t>
      </w:r>
    </w:p>
    <w:p w14:paraId="4598B593" w14:textId="2F754F88" w:rsidR="00113A33" w:rsidRPr="00113A33" w:rsidRDefault="00113A33" w:rsidP="00113A33">
      <w:pPr>
        <w:pStyle w:val="a5"/>
        <w:tabs>
          <w:tab w:val="left" w:pos="809"/>
        </w:tabs>
        <w:spacing w:line="249" w:lineRule="auto"/>
        <w:ind w:left="374" w:right="117" w:firstLine="0"/>
        <w:jc w:val="both"/>
      </w:pPr>
      <w:r w:rsidRPr="00113A33">
        <w:t>Замечание Формулы A и B эквивалентны тогда и только тогда, когда формула (A ≡ B) — тавтология.</w:t>
      </w:r>
    </w:p>
    <w:p w14:paraId="4EDECBF0" w14:textId="77777777" w:rsidR="00EA33C5" w:rsidRPr="003A74FD" w:rsidRDefault="00000000">
      <w:pPr>
        <w:pStyle w:val="a5"/>
        <w:numPr>
          <w:ilvl w:val="0"/>
          <w:numId w:val="1"/>
        </w:numPr>
        <w:tabs>
          <w:tab w:val="left" w:pos="809"/>
        </w:tabs>
        <w:spacing w:line="249" w:lineRule="auto"/>
        <w:ind w:right="116" w:firstLine="351"/>
        <w:jc w:val="both"/>
        <w:rPr>
          <w:sz w:val="32"/>
          <w:szCs w:val="32"/>
        </w:rPr>
      </w:pPr>
      <w:r w:rsidRPr="00A02CF1">
        <w:rPr>
          <w:w w:val="105"/>
          <w:sz w:val="32"/>
          <w:szCs w:val="32"/>
        </w:rPr>
        <w:t xml:space="preserve">Конъюнктивные и дизъюнктивные нормальные формы. СКНФ и СДНФ. Существование и единственность представления булевой функции в виде СКНФ и СДНФ. Полные системы булевых </w:t>
      </w:r>
      <w:r w:rsidRPr="00A02CF1">
        <w:rPr>
          <w:spacing w:val="-2"/>
          <w:w w:val="105"/>
          <w:sz w:val="32"/>
          <w:szCs w:val="32"/>
        </w:rPr>
        <w:t>функций.</w:t>
      </w:r>
    </w:p>
    <w:p w14:paraId="4B977222" w14:textId="77777777" w:rsidR="003A74FD" w:rsidRDefault="003A74FD" w:rsidP="003A74FD">
      <w:pPr>
        <w:pStyle w:val="a5"/>
        <w:tabs>
          <w:tab w:val="left" w:pos="809"/>
        </w:tabs>
        <w:spacing w:line="249" w:lineRule="auto"/>
        <w:ind w:left="374" w:right="116" w:firstLine="0"/>
      </w:pPr>
      <w:r w:rsidRPr="003A74FD">
        <w:rPr>
          <w:color w:val="0070C0"/>
        </w:rPr>
        <w:t xml:space="preserve">Нормальные формы </w:t>
      </w:r>
    </w:p>
    <w:p w14:paraId="52B7088A" w14:textId="77777777" w:rsidR="003A74FD" w:rsidRDefault="003A74FD" w:rsidP="003A74FD">
      <w:pPr>
        <w:pStyle w:val="a5"/>
        <w:tabs>
          <w:tab w:val="left" w:pos="809"/>
        </w:tabs>
        <w:spacing w:line="249" w:lineRule="auto"/>
        <w:ind w:left="374" w:right="116" w:firstLine="0"/>
      </w:pPr>
      <w:r w:rsidRPr="003A74FD">
        <w:t xml:space="preserve">• Даны n пропозициональных переменных x1, </w:t>
      </w:r>
      <w:proofErr w:type="gramStart"/>
      <w:r w:rsidRPr="003A74FD">
        <w:t>. . . ,</w:t>
      </w:r>
      <w:proofErr w:type="gramEnd"/>
      <w:r w:rsidRPr="003A74FD">
        <w:t xml:space="preserve"> </w:t>
      </w:r>
      <w:proofErr w:type="spellStart"/>
      <w:r w:rsidRPr="003A74FD">
        <w:t>xn</w:t>
      </w:r>
      <w:proofErr w:type="spellEnd"/>
      <w:r w:rsidRPr="003A74FD">
        <w:t xml:space="preserve">. </w:t>
      </w:r>
    </w:p>
    <w:p w14:paraId="7C71A4D5" w14:textId="77777777" w:rsidR="003A74FD" w:rsidRDefault="003A74FD" w:rsidP="003A74FD">
      <w:pPr>
        <w:pStyle w:val="a5"/>
        <w:tabs>
          <w:tab w:val="left" w:pos="809"/>
        </w:tabs>
        <w:spacing w:line="249" w:lineRule="auto"/>
        <w:ind w:left="374" w:right="116" w:firstLine="0"/>
      </w:pPr>
      <w:r w:rsidRPr="003A74FD">
        <w:t xml:space="preserve">• </w:t>
      </w:r>
      <w:r w:rsidRPr="003A74FD">
        <w:rPr>
          <w:b/>
          <w:bCs/>
        </w:rPr>
        <w:t>Литералом</w:t>
      </w:r>
      <w:r w:rsidRPr="003A74FD">
        <w:t xml:space="preserve"> называется выражение вида </w:t>
      </w:r>
      <w:proofErr w:type="spellStart"/>
      <w:proofErr w:type="gramStart"/>
      <w:r w:rsidRPr="003A74FD">
        <w:t>xi</w:t>
      </w:r>
      <w:proofErr w:type="spellEnd"/>
      <w:r w:rsidRPr="003A74FD">
        <w:t xml:space="preserve"> ,</w:t>
      </w:r>
      <w:proofErr w:type="gramEnd"/>
      <w:r w:rsidRPr="003A74FD">
        <w:t xml:space="preserve"> либо ¬</w:t>
      </w:r>
      <w:proofErr w:type="spellStart"/>
      <w:r w:rsidRPr="003A74FD">
        <w:t>xi</w:t>
      </w:r>
      <w:proofErr w:type="spellEnd"/>
      <w:r w:rsidRPr="003A74FD">
        <w:t xml:space="preserve"> (т. е. переменная, либо ее отрицание). </w:t>
      </w:r>
    </w:p>
    <w:p w14:paraId="232A8556" w14:textId="77777777" w:rsidR="003A74FD" w:rsidRDefault="003A74FD" w:rsidP="003A74FD">
      <w:pPr>
        <w:pStyle w:val="a5"/>
        <w:tabs>
          <w:tab w:val="left" w:pos="809"/>
        </w:tabs>
        <w:spacing w:line="249" w:lineRule="auto"/>
        <w:ind w:left="374" w:right="116" w:firstLine="0"/>
      </w:pPr>
      <w:r w:rsidRPr="003A74FD">
        <w:t xml:space="preserve">• Выражение вида (L1 </w:t>
      </w:r>
      <w:r w:rsidRPr="003A74FD">
        <w:rPr>
          <w:rFonts w:ascii="Cambria Math" w:hAnsi="Cambria Math" w:cs="Cambria Math"/>
        </w:rPr>
        <w:t>∨</w:t>
      </w:r>
      <w:r w:rsidRPr="003A74FD">
        <w:t xml:space="preserve"> . . . </w:t>
      </w:r>
      <w:r w:rsidRPr="003A74FD">
        <w:rPr>
          <w:rFonts w:ascii="Cambria Math" w:hAnsi="Cambria Math" w:cs="Cambria Math"/>
        </w:rPr>
        <w:t>∨</w:t>
      </w:r>
      <w:r w:rsidRPr="003A74FD">
        <w:t xml:space="preserve"> </w:t>
      </w:r>
      <w:proofErr w:type="spellStart"/>
      <w:r w:rsidRPr="003A74FD">
        <w:t>Lm</w:t>
      </w:r>
      <w:proofErr w:type="spellEnd"/>
      <w:r w:rsidRPr="003A74FD">
        <w:t xml:space="preserve">), где L1, </w:t>
      </w:r>
      <w:proofErr w:type="gramStart"/>
      <w:r w:rsidRPr="003A74FD">
        <w:t>. . . ,</w:t>
      </w:r>
      <w:proofErr w:type="gramEnd"/>
      <w:r w:rsidRPr="003A74FD">
        <w:t xml:space="preserve"> </w:t>
      </w:r>
      <w:proofErr w:type="spellStart"/>
      <w:r w:rsidRPr="003A74FD">
        <w:t>Lm</w:t>
      </w:r>
      <w:proofErr w:type="spellEnd"/>
      <w:r w:rsidRPr="003A74FD">
        <w:t xml:space="preserve"> — литералы, называется </w:t>
      </w:r>
      <w:r w:rsidRPr="003A74FD">
        <w:rPr>
          <w:b/>
          <w:bCs/>
        </w:rPr>
        <w:t>простым дизъюнктом</w:t>
      </w:r>
      <w:r w:rsidRPr="003A74FD">
        <w:t xml:space="preserve">, а выражение (L1 &amp; . . . &amp; </w:t>
      </w:r>
      <w:proofErr w:type="spellStart"/>
      <w:r w:rsidRPr="003A74FD">
        <w:t>Lm</w:t>
      </w:r>
      <w:proofErr w:type="spellEnd"/>
      <w:r w:rsidRPr="003A74FD">
        <w:t xml:space="preserve">) — </w:t>
      </w:r>
      <w:r w:rsidRPr="003A74FD">
        <w:rPr>
          <w:b/>
          <w:bCs/>
        </w:rPr>
        <w:t>простым конъюнктом</w:t>
      </w:r>
      <w:r w:rsidRPr="003A74FD">
        <w:t xml:space="preserve">. </w:t>
      </w:r>
    </w:p>
    <w:p w14:paraId="197F6D17" w14:textId="301EA847" w:rsidR="003A74FD" w:rsidRPr="003A74FD" w:rsidRDefault="003A74FD" w:rsidP="003A74FD">
      <w:pPr>
        <w:pStyle w:val="a5"/>
        <w:tabs>
          <w:tab w:val="left" w:pos="809"/>
        </w:tabs>
        <w:spacing w:line="249" w:lineRule="auto"/>
        <w:ind w:left="374" w:right="116" w:firstLine="0"/>
        <w:rPr>
          <w:color w:val="0070C0"/>
        </w:rPr>
      </w:pPr>
      <w:r w:rsidRPr="003A74FD">
        <w:rPr>
          <w:color w:val="0070C0"/>
        </w:rPr>
        <w:t xml:space="preserve">Определение </w:t>
      </w:r>
    </w:p>
    <w:p w14:paraId="7BA46B81" w14:textId="77777777" w:rsidR="003A74FD" w:rsidRDefault="003A74FD" w:rsidP="003A74FD">
      <w:pPr>
        <w:pStyle w:val="a5"/>
        <w:tabs>
          <w:tab w:val="left" w:pos="809"/>
        </w:tabs>
        <w:spacing w:line="249" w:lineRule="auto"/>
        <w:ind w:left="374" w:right="116" w:firstLine="0"/>
      </w:pPr>
      <w:r w:rsidRPr="003A74FD">
        <w:t>• Конъюнктивная нормальная форма (</w:t>
      </w:r>
      <w:r w:rsidRPr="003A74FD">
        <w:rPr>
          <w:b/>
          <w:bCs/>
          <w:color w:val="0070C0"/>
        </w:rPr>
        <w:t>КНФ</w:t>
      </w:r>
      <w:r w:rsidRPr="003A74FD">
        <w:t xml:space="preserve">) — это пропозициональная формула вида (C1 &amp; C2 &amp; . . . &amp; </w:t>
      </w:r>
      <w:proofErr w:type="spellStart"/>
      <w:proofErr w:type="gramStart"/>
      <w:r w:rsidRPr="003A74FD">
        <w:t>Ck</w:t>
      </w:r>
      <w:proofErr w:type="spellEnd"/>
      <w:r w:rsidRPr="003A74FD">
        <w:t xml:space="preserve"> )</w:t>
      </w:r>
      <w:proofErr w:type="gramEnd"/>
      <w:r w:rsidRPr="003A74FD">
        <w:t xml:space="preserve">, где </w:t>
      </w:r>
      <w:proofErr w:type="spellStart"/>
      <w:r w:rsidRPr="003A74FD">
        <w:t>Ci</w:t>
      </w:r>
      <w:proofErr w:type="spellEnd"/>
      <w:r w:rsidRPr="003A74FD">
        <w:t xml:space="preserve"> — простые дизъюнкты. </w:t>
      </w:r>
    </w:p>
    <w:p w14:paraId="427AD2A0" w14:textId="3149EA0B" w:rsidR="003A74FD" w:rsidRDefault="003A74FD" w:rsidP="003A74FD">
      <w:pPr>
        <w:pStyle w:val="a5"/>
        <w:tabs>
          <w:tab w:val="left" w:pos="809"/>
        </w:tabs>
        <w:spacing w:line="249" w:lineRule="auto"/>
        <w:ind w:left="374" w:right="116" w:firstLine="0"/>
      </w:pPr>
      <w:r w:rsidRPr="003A74FD">
        <w:t>• Дизъюнктивная нормальная форма (</w:t>
      </w:r>
      <w:r w:rsidRPr="003A74FD">
        <w:rPr>
          <w:b/>
          <w:bCs/>
          <w:color w:val="0070C0"/>
        </w:rPr>
        <w:t>ДНФ</w:t>
      </w:r>
      <w:r w:rsidRPr="003A74FD">
        <w:t xml:space="preserve">) — это пропозициональная формула вида (C1 </w:t>
      </w:r>
      <w:r w:rsidRPr="003A74FD">
        <w:rPr>
          <w:rFonts w:ascii="Cambria Math" w:hAnsi="Cambria Math" w:cs="Cambria Math"/>
        </w:rPr>
        <w:t>∨</w:t>
      </w:r>
      <w:r w:rsidRPr="003A74FD">
        <w:t xml:space="preserve"> C2 </w:t>
      </w:r>
      <w:r w:rsidRPr="003A74FD">
        <w:rPr>
          <w:rFonts w:ascii="Cambria Math" w:hAnsi="Cambria Math" w:cs="Cambria Math"/>
        </w:rPr>
        <w:t>∨</w:t>
      </w:r>
      <w:r w:rsidRPr="003A74FD">
        <w:t xml:space="preserve"> . . . </w:t>
      </w:r>
      <w:r w:rsidRPr="003A74FD">
        <w:rPr>
          <w:rFonts w:ascii="Cambria Math" w:hAnsi="Cambria Math" w:cs="Cambria Math"/>
        </w:rPr>
        <w:t>∨</w:t>
      </w:r>
      <w:r w:rsidRPr="003A74FD">
        <w:t xml:space="preserve"> </w:t>
      </w:r>
      <w:proofErr w:type="spellStart"/>
      <w:proofErr w:type="gramStart"/>
      <w:r w:rsidRPr="003A74FD">
        <w:t>Ck</w:t>
      </w:r>
      <w:proofErr w:type="spellEnd"/>
      <w:r w:rsidRPr="003A74FD">
        <w:t xml:space="preserve"> )</w:t>
      </w:r>
      <w:proofErr w:type="gramEnd"/>
      <w:r w:rsidRPr="003A74FD">
        <w:t xml:space="preserve">, где </w:t>
      </w:r>
      <w:proofErr w:type="spellStart"/>
      <w:r w:rsidRPr="003A74FD">
        <w:t>Ci</w:t>
      </w:r>
      <w:proofErr w:type="spellEnd"/>
      <w:r w:rsidRPr="003A74FD">
        <w:t xml:space="preserve"> — простые конъюнкты. </w:t>
      </w:r>
    </w:p>
    <w:p w14:paraId="35E51335" w14:textId="77777777" w:rsidR="003A74FD" w:rsidRDefault="003A74FD" w:rsidP="003A74FD">
      <w:pPr>
        <w:pStyle w:val="a5"/>
        <w:tabs>
          <w:tab w:val="left" w:pos="809"/>
        </w:tabs>
        <w:spacing w:line="249" w:lineRule="auto"/>
        <w:ind w:left="374" w:right="116" w:firstLine="0"/>
      </w:pPr>
      <w:r w:rsidRPr="003A74FD">
        <w:t xml:space="preserve">• </w:t>
      </w:r>
      <w:proofErr w:type="spellStart"/>
      <w:r w:rsidRPr="003A74FD">
        <w:t>Подформулы</w:t>
      </w:r>
      <w:proofErr w:type="spellEnd"/>
      <w:r w:rsidRPr="003A74FD">
        <w:t xml:space="preserve"> </w:t>
      </w:r>
      <w:proofErr w:type="spellStart"/>
      <w:proofErr w:type="gramStart"/>
      <w:r w:rsidRPr="003A74FD">
        <w:t>Ci</w:t>
      </w:r>
      <w:proofErr w:type="spellEnd"/>
      <w:r w:rsidRPr="003A74FD">
        <w:t xml:space="preserve"> ,</w:t>
      </w:r>
      <w:proofErr w:type="gramEnd"/>
      <w:r w:rsidRPr="003A74FD">
        <w:t xml:space="preserve"> как в случае КНФ, так и в случае ДНФ, называют также </w:t>
      </w:r>
      <w:proofErr w:type="spellStart"/>
      <w:r w:rsidRPr="003A74FD">
        <w:rPr>
          <w:b/>
          <w:bCs/>
        </w:rPr>
        <w:t>клозами</w:t>
      </w:r>
      <w:proofErr w:type="spellEnd"/>
      <w:r w:rsidRPr="003A74FD">
        <w:t xml:space="preserve">. </w:t>
      </w:r>
    </w:p>
    <w:p w14:paraId="7E5A2782" w14:textId="3A78586D" w:rsidR="003A74FD" w:rsidRDefault="003A74FD" w:rsidP="003A74FD">
      <w:pPr>
        <w:pStyle w:val="a5"/>
        <w:tabs>
          <w:tab w:val="left" w:pos="809"/>
        </w:tabs>
        <w:spacing w:line="249" w:lineRule="auto"/>
        <w:ind w:left="374" w:right="116" w:firstLine="0"/>
      </w:pPr>
      <w:r w:rsidRPr="003A74FD">
        <w:t xml:space="preserve">Примеры </w:t>
      </w:r>
    </w:p>
    <w:p w14:paraId="249D1D43" w14:textId="77777777" w:rsidR="003A74FD" w:rsidRDefault="003A74FD" w:rsidP="003A74FD">
      <w:pPr>
        <w:pStyle w:val="a5"/>
        <w:tabs>
          <w:tab w:val="left" w:pos="809"/>
        </w:tabs>
        <w:spacing w:line="249" w:lineRule="auto"/>
        <w:ind w:left="374" w:right="116" w:firstLine="0"/>
      </w:pPr>
      <w:r w:rsidRPr="003A74FD">
        <w:t xml:space="preserve">• Формула (x </w:t>
      </w:r>
      <w:r w:rsidRPr="003A74FD">
        <w:rPr>
          <w:rFonts w:ascii="Cambria Math" w:hAnsi="Cambria Math" w:cs="Cambria Math"/>
        </w:rPr>
        <w:t>∨</w:t>
      </w:r>
      <w:r w:rsidRPr="003A74FD">
        <w:t xml:space="preserve"> y </w:t>
      </w:r>
      <w:r w:rsidRPr="003A74FD">
        <w:rPr>
          <w:rFonts w:ascii="Cambria Math" w:hAnsi="Cambria Math" w:cs="Cambria Math"/>
        </w:rPr>
        <w:t>∨</w:t>
      </w:r>
      <w:r w:rsidRPr="003A74FD">
        <w:t xml:space="preserve"> ¬z) &amp; (¬y </w:t>
      </w:r>
      <w:r w:rsidRPr="003A74FD">
        <w:rPr>
          <w:rFonts w:ascii="Cambria Math" w:hAnsi="Cambria Math" w:cs="Cambria Math"/>
        </w:rPr>
        <w:t>∨</w:t>
      </w:r>
      <w:r w:rsidRPr="003A74FD">
        <w:t xml:space="preserve"> z) &amp; (¬x </w:t>
      </w:r>
      <w:r w:rsidRPr="003A74FD">
        <w:rPr>
          <w:rFonts w:ascii="Cambria Math" w:hAnsi="Cambria Math" w:cs="Cambria Math"/>
        </w:rPr>
        <w:t>∨</w:t>
      </w:r>
      <w:r w:rsidRPr="003A74FD">
        <w:t xml:space="preserve"> ¬z) — КНФ; </w:t>
      </w:r>
    </w:p>
    <w:p w14:paraId="5E0A3EA4" w14:textId="63AAA587" w:rsidR="003A74FD" w:rsidRDefault="003A74FD" w:rsidP="003A74FD">
      <w:pPr>
        <w:pStyle w:val="a5"/>
        <w:tabs>
          <w:tab w:val="left" w:pos="809"/>
        </w:tabs>
        <w:spacing w:line="249" w:lineRule="auto"/>
        <w:ind w:left="374" w:right="116" w:firstLine="0"/>
      </w:pPr>
      <w:r w:rsidRPr="003A74FD">
        <w:t xml:space="preserve">• формула (x &amp; y &amp; ¬z) </w:t>
      </w:r>
      <w:r w:rsidRPr="003A74FD">
        <w:rPr>
          <w:rFonts w:ascii="Cambria Math" w:hAnsi="Cambria Math" w:cs="Cambria Math"/>
        </w:rPr>
        <w:t>∨</w:t>
      </w:r>
      <w:r w:rsidRPr="003A74FD">
        <w:t xml:space="preserve"> (¬y &amp; z) </w:t>
      </w:r>
      <w:r w:rsidRPr="003A74FD">
        <w:rPr>
          <w:rFonts w:ascii="Cambria Math" w:hAnsi="Cambria Math" w:cs="Cambria Math"/>
        </w:rPr>
        <w:t>∨</w:t>
      </w:r>
      <w:r w:rsidRPr="003A74FD">
        <w:t xml:space="preserve"> (¬x &amp; ¬z) — ДНФ.</w:t>
      </w:r>
    </w:p>
    <w:p w14:paraId="124B26F9" w14:textId="77777777" w:rsidR="003A74FD" w:rsidRDefault="003A74FD" w:rsidP="003A74FD">
      <w:pPr>
        <w:pStyle w:val="a5"/>
        <w:tabs>
          <w:tab w:val="left" w:pos="809"/>
        </w:tabs>
        <w:spacing w:line="249" w:lineRule="auto"/>
        <w:ind w:left="374" w:right="116" w:firstLine="0"/>
      </w:pPr>
      <w:r w:rsidRPr="003A74FD">
        <w:rPr>
          <w:color w:val="0070C0"/>
        </w:rPr>
        <w:t xml:space="preserve">Совершенные формы </w:t>
      </w:r>
    </w:p>
    <w:p w14:paraId="1B2A2C02" w14:textId="77777777" w:rsidR="003A74FD" w:rsidRDefault="003A74FD" w:rsidP="003A74FD">
      <w:pPr>
        <w:pStyle w:val="a5"/>
        <w:tabs>
          <w:tab w:val="left" w:pos="809"/>
        </w:tabs>
        <w:spacing w:line="249" w:lineRule="auto"/>
        <w:ind w:left="374" w:right="116" w:firstLine="0"/>
      </w:pPr>
      <w:r w:rsidRPr="003A74FD">
        <w:rPr>
          <w:color w:val="0070C0"/>
        </w:rPr>
        <w:t xml:space="preserve">Определение </w:t>
      </w:r>
    </w:p>
    <w:p w14:paraId="27E782BF" w14:textId="77777777" w:rsidR="003A74FD" w:rsidRDefault="003A74FD" w:rsidP="003A74FD">
      <w:pPr>
        <w:pStyle w:val="a5"/>
        <w:tabs>
          <w:tab w:val="left" w:pos="809"/>
        </w:tabs>
        <w:spacing w:line="249" w:lineRule="auto"/>
        <w:ind w:left="374" w:right="116" w:firstLine="0"/>
      </w:pPr>
      <w:r w:rsidRPr="003A74FD">
        <w:t xml:space="preserve">Конъюнктивная или дизъюнктивная нормальная форма называется </w:t>
      </w:r>
      <w:r w:rsidRPr="003A74FD">
        <w:rPr>
          <w:b/>
          <w:bCs/>
        </w:rPr>
        <w:t>совершенной</w:t>
      </w:r>
      <w:r w:rsidRPr="003A74FD">
        <w:t xml:space="preserve"> (</w:t>
      </w:r>
      <w:r w:rsidRPr="003A74FD">
        <w:rPr>
          <w:b/>
          <w:bCs/>
        </w:rPr>
        <w:t>СКНФ</w:t>
      </w:r>
      <w:r w:rsidRPr="003A74FD">
        <w:t xml:space="preserve"> или </w:t>
      </w:r>
      <w:r w:rsidRPr="003A74FD">
        <w:rPr>
          <w:b/>
          <w:bCs/>
        </w:rPr>
        <w:t>СДНФ</w:t>
      </w:r>
      <w:r w:rsidRPr="003A74FD">
        <w:t xml:space="preserve">, соответственно), если выполняются следующие условия: </w:t>
      </w:r>
    </w:p>
    <w:p w14:paraId="59FEE1BD" w14:textId="77777777" w:rsidR="003A74FD" w:rsidRDefault="003A74FD" w:rsidP="003A74FD">
      <w:pPr>
        <w:pStyle w:val="a5"/>
        <w:tabs>
          <w:tab w:val="left" w:pos="809"/>
        </w:tabs>
        <w:spacing w:line="249" w:lineRule="auto"/>
        <w:ind w:left="374" w:right="116" w:firstLine="0"/>
      </w:pPr>
      <w:r w:rsidRPr="003A74FD">
        <w:t xml:space="preserve">1. каждая переменная присутствует в каждом </w:t>
      </w:r>
      <w:proofErr w:type="spellStart"/>
      <w:r w:rsidRPr="003A74FD">
        <w:t>клозе</w:t>
      </w:r>
      <w:proofErr w:type="spellEnd"/>
      <w:r w:rsidRPr="003A74FD">
        <w:t xml:space="preserve"> ровно один раз; </w:t>
      </w:r>
    </w:p>
    <w:p w14:paraId="4CBE43CE" w14:textId="77777777" w:rsidR="003A74FD" w:rsidRDefault="003A74FD" w:rsidP="003A74FD">
      <w:pPr>
        <w:pStyle w:val="a5"/>
        <w:tabs>
          <w:tab w:val="left" w:pos="809"/>
        </w:tabs>
        <w:spacing w:line="249" w:lineRule="auto"/>
        <w:ind w:left="374" w:right="116" w:firstLine="0"/>
      </w:pPr>
      <w:r w:rsidRPr="003A74FD">
        <w:t xml:space="preserve">2. все </w:t>
      </w:r>
      <w:proofErr w:type="spellStart"/>
      <w:r w:rsidRPr="003A74FD">
        <w:t>клозы</w:t>
      </w:r>
      <w:proofErr w:type="spellEnd"/>
      <w:r w:rsidRPr="003A74FD">
        <w:t xml:space="preserve"> различны (т. е. нет повторяющихся скобок); </w:t>
      </w:r>
    </w:p>
    <w:p w14:paraId="2EC49F6A" w14:textId="77777777" w:rsidR="003A74FD" w:rsidRDefault="003A74FD" w:rsidP="003A74FD">
      <w:pPr>
        <w:pStyle w:val="a5"/>
        <w:tabs>
          <w:tab w:val="left" w:pos="809"/>
        </w:tabs>
        <w:spacing w:line="249" w:lineRule="auto"/>
        <w:ind w:left="374" w:right="116" w:firstLine="0"/>
      </w:pPr>
      <w:r w:rsidRPr="003A74FD">
        <w:t xml:space="preserve">3. в каждом </w:t>
      </w:r>
      <w:proofErr w:type="spellStart"/>
      <w:r w:rsidRPr="003A74FD">
        <w:t>клозе</w:t>
      </w:r>
      <w:proofErr w:type="spellEnd"/>
      <w:r w:rsidRPr="003A74FD">
        <w:t xml:space="preserve"> литералы упорядочены по возрастанию индексов (или по алфавиту, если переменные — различные латинские буквы); </w:t>
      </w:r>
    </w:p>
    <w:p w14:paraId="3AEB8E5E" w14:textId="77777777" w:rsidR="003A74FD" w:rsidRDefault="003A74FD" w:rsidP="003A74FD">
      <w:pPr>
        <w:pStyle w:val="a5"/>
        <w:tabs>
          <w:tab w:val="left" w:pos="809"/>
        </w:tabs>
        <w:spacing w:line="249" w:lineRule="auto"/>
        <w:ind w:left="374" w:right="116" w:firstLine="0"/>
      </w:pPr>
      <w:r w:rsidRPr="003A74FD">
        <w:t>4. к</w:t>
      </w:r>
      <w:proofErr w:type="spellStart"/>
      <w:r w:rsidRPr="003A74FD">
        <w:t>лозы</w:t>
      </w:r>
      <w:proofErr w:type="spellEnd"/>
      <w:r w:rsidRPr="003A74FD">
        <w:t xml:space="preserve"> упорядочены лексикографически (мы считаем, что для любой переменной </w:t>
      </w:r>
      <w:proofErr w:type="spellStart"/>
      <w:r w:rsidRPr="003A74FD">
        <w:t>xi</w:t>
      </w:r>
      <w:proofErr w:type="spellEnd"/>
      <w:r w:rsidRPr="003A74FD">
        <w:t xml:space="preserve"> литерал ¬</w:t>
      </w:r>
      <w:proofErr w:type="spellStart"/>
      <w:r w:rsidRPr="003A74FD">
        <w:t>xi</w:t>
      </w:r>
      <w:proofErr w:type="spellEnd"/>
      <w:r w:rsidRPr="003A74FD">
        <w:t xml:space="preserve"> младше литерала </w:t>
      </w:r>
      <w:proofErr w:type="spellStart"/>
      <w:proofErr w:type="gramStart"/>
      <w:r w:rsidRPr="003A74FD">
        <w:t>xi</w:t>
      </w:r>
      <w:proofErr w:type="spellEnd"/>
      <w:r w:rsidRPr="003A74FD">
        <w:t xml:space="preserve"> ;</w:t>
      </w:r>
      <w:proofErr w:type="gramEnd"/>
      <w:r w:rsidRPr="003A74FD">
        <w:t xml:space="preserve"> любые два </w:t>
      </w:r>
      <w:proofErr w:type="spellStart"/>
      <w:r w:rsidRPr="003A74FD">
        <w:t>клоза</w:t>
      </w:r>
      <w:proofErr w:type="spellEnd"/>
      <w:r w:rsidRPr="003A74FD">
        <w:t xml:space="preserve"> упорядочиваются по первому несовпадающему литералу). </w:t>
      </w:r>
    </w:p>
    <w:p w14:paraId="0EFC1B12" w14:textId="77777777" w:rsidR="003A74FD" w:rsidRDefault="003A74FD" w:rsidP="003A74FD">
      <w:pPr>
        <w:pStyle w:val="a5"/>
        <w:tabs>
          <w:tab w:val="left" w:pos="809"/>
        </w:tabs>
        <w:spacing w:line="249" w:lineRule="auto"/>
        <w:ind w:left="374" w:right="116" w:firstLine="0"/>
      </w:pPr>
      <w:r w:rsidRPr="003A74FD">
        <w:t xml:space="preserve">Примеры </w:t>
      </w:r>
    </w:p>
    <w:p w14:paraId="41CC2A93" w14:textId="77777777" w:rsidR="003A74FD" w:rsidRDefault="003A74FD" w:rsidP="003A74FD">
      <w:pPr>
        <w:pStyle w:val="a5"/>
        <w:tabs>
          <w:tab w:val="left" w:pos="809"/>
        </w:tabs>
        <w:spacing w:line="249" w:lineRule="auto"/>
        <w:ind w:left="374" w:right="116" w:firstLine="0"/>
      </w:pPr>
      <w:r w:rsidRPr="003A74FD">
        <w:t xml:space="preserve">• Формула (¬x </w:t>
      </w:r>
      <w:r w:rsidRPr="003A74FD">
        <w:rPr>
          <w:rFonts w:ascii="Cambria Math" w:hAnsi="Cambria Math" w:cs="Cambria Math"/>
        </w:rPr>
        <w:t>∨</w:t>
      </w:r>
      <w:r w:rsidRPr="003A74FD">
        <w:t xml:space="preserve"> y </w:t>
      </w:r>
      <w:r w:rsidRPr="003A74FD">
        <w:rPr>
          <w:rFonts w:ascii="Cambria Math" w:hAnsi="Cambria Math" w:cs="Cambria Math"/>
        </w:rPr>
        <w:t>∨</w:t>
      </w:r>
      <w:r w:rsidRPr="003A74FD">
        <w:t xml:space="preserve"> ¬z) &amp; (¬x </w:t>
      </w:r>
      <w:r w:rsidRPr="003A74FD">
        <w:rPr>
          <w:rFonts w:ascii="Cambria Math" w:hAnsi="Cambria Math" w:cs="Cambria Math"/>
        </w:rPr>
        <w:t>∨</w:t>
      </w:r>
      <w:r w:rsidRPr="003A74FD">
        <w:t xml:space="preserve"> y </w:t>
      </w:r>
      <w:r w:rsidRPr="003A74FD">
        <w:rPr>
          <w:rFonts w:ascii="Cambria Math" w:hAnsi="Cambria Math" w:cs="Cambria Math"/>
        </w:rPr>
        <w:t>∨</w:t>
      </w:r>
      <w:r w:rsidRPr="003A74FD">
        <w:t xml:space="preserve"> z) &amp; (x </w:t>
      </w:r>
      <w:r w:rsidRPr="003A74FD">
        <w:rPr>
          <w:rFonts w:ascii="Cambria Math" w:hAnsi="Cambria Math" w:cs="Cambria Math"/>
        </w:rPr>
        <w:t>∨</w:t>
      </w:r>
      <w:r w:rsidRPr="003A74FD">
        <w:t xml:space="preserve"> ¬y </w:t>
      </w:r>
      <w:r w:rsidRPr="003A74FD">
        <w:rPr>
          <w:rFonts w:ascii="Cambria Math" w:hAnsi="Cambria Math" w:cs="Cambria Math"/>
        </w:rPr>
        <w:t>∨</w:t>
      </w:r>
      <w:r w:rsidRPr="003A74FD">
        <w:t xml:space="preserve"> ¬z) — СКНФ; </w:t>
      </w:r>
    </w:p>
    <w:p w14:paraId="766E3E06" w14:textId="78A735E9" w:rsidR="003A74FD" w:rsidRDefault="003A74FD" w:rsidP="003A74FD">
      <w:pPr>
        <w:pStyle w:val="a5"/>
        <w:tabs>
          <w:tab w:val="left" w:pos="809"/>
        </w:tabs>
        <w:spacing w:line="249" w:lineRule="auto"/>
        <w:ind w:left="374" w:right="116" w:firstLine="0"/>
      </w:pPr>
      <w:r w:rsidRPr="003A74FD">
        <w:t xml:space="preserve">• формула (¬x &amp; y &amp; ¬z) </w:t>
      </w:r>
      <w:r w:rsidRPr="003A74FD">
        <w:rPr>
          <w:rFonts w:ascii="Cambria Math" w:hAnsi="Cambria Math" w:cs="Cambria Math"/>
        </w:rPr>
        <w:t>∨</w:t>
      </w:r>
      <w:r w:rsidRPr="003A74FD">
        <w:t xml:space="preserve"> (¬x &amp; y &amp; z) </w:t>
      </w:r>
      <w:r w:rsidRPr="003A74FD">
        <w:rPr>
          <w:rFonts w:ascii="Cambria Math" w:hAnsi="Cambria Math" w:cs="Cambria Math"/>
        </w:rPr>
        <w:t>∨</w:t>
      </w:r>
      <w:r w:rsidRPr="003A74FD">
        <w:t xml:space="preserve"> (x &amp; ¬y &amp; ¬z) — СДНФ.</w:t>
      </w:r>
    </w:p>
    <w:p w14:paraId="58016FE8" w14:textId="77777777" w:rsidR="003A74FD" w:rsidRDefault="003A74FD" w:rsidP="003A74FD">
      <w:pPr>
        <w:pStyle w:val="a5"/>
        <w:tabs>
          <w:tab w:val="left" w:pos="809"/>
        </w:tabs>
        <w:spacing w:line="249" w:lineRule="auto"/>
        <w:ind w:left="374" w:right="116" w:firstLine="0"/>
      </w:pPr>
      <w:r w:rsidRPr="003A74FD">
        <w:rPr>
          <w:color w:val="0070C0"/>
        </w:rPr>
        <w:t>Представление булевой функции в виде СКНФ и СДНФ</w:t>
      </w:r>
      <w:r w:rsidRPr="003A74FD">
        <w:t xml:space="preserve"> </w:t>
      </w:r>
    </w:p>
    <w:p w14:paraId="0766329C" w14:textId="77777777" w:rsidR="003A74FD" w:rsidRPr="003A74FD" w:rsidRDefault="003A74FD" w:rsidP="003A74FD">
      <w:pPr>
        <w:pStyle w:val="a5"/>
        <w:tabs>
          <w:tab w:val="left" w:pos="809"/>
        </w:tabs>
        <w:spacing w:line="249" w:lineRule="auto"/>
        <w:ind w:left="374" w:right="116" w:firstLine="0"/>
        <w:rPr>
          <w:color w:val="0070C0"/>
        </w:rPr>
      </w:pPr>
      <w:r w:rsidRPr="003A74FD">
        <w:rPr>
          <w:color w:val="0070C0"/>
        </w:rPr>
        <w:t>Теорема</w:t>
      </w:r>
    </w:p>
    <w:p w14:paraId="5FF72460" w14:textId="77777777" w:rsidR="003A74FD" w:rsidRDefault="003A74FD" w:rsidP="003A74FD">
      <w:pPr>
        <w:pStyle w:val="a5"/>
        <w:tabs>
          <w:tab w:val="left" w:pos="809"/>
        </w:tabs>
        <w:spacing w:line="249" w:lineRule="auto"/>
        <w:ind w:left="374" w:right="116" w:firstLine="0"/>
      </w:pPr>
      <w:r w:rsidRPr="003A74FD">
        <w:t xml:space="preserve"> Каждая булева функция единственным образом представляется как в виде СКНФ, так и в виде СДНФ. </w:t>
      </w:r>
      <w:r w:rsidRPr="003A74FD">
        <w:rPr>
          <w:i/>
          <w:iCs/>
        </w:rPr>
        <w:t>Доказательство.</w:t>
      </w:r>
      <w:r w:rsidRPr="003A74FD">
        <w:t xml:space="preserve"> </w:t>
      </w:r>
    </w:p>
    <w:p w14:paraId="2B82B7E9" w14:textId="77777777" w:rsidR="003A74FD" w:rsidRDefault="003A74FD" w:rsidP="003A74FD">
      <w:pPr>
        <w:pStyle w:val="a5"/>
        <w:tabs>
          <w:tab w:val="left" w:pos="809"/>
        </w:tabs>
        <w:spacing w:line="249" w:lineRule="auto"/>
        <w:ind w:left="374" w:right="116" w:firstLine="0"/>
      </w:pPr>
      <w:r w:rsidRPr="003A74FD">
        <w:t>“</w:t>
      </w:r>
      <w:r w:rsidRPr="003A74FD">
        <w:rPr>
          <w:rFonts w:ascii="Cambria Math" w:hAnsi="Cambria Math" w:cs="Cambria Math"/>
        </w:rPr>
        <w:t>∃</w:t>
      </w:r>
      <w:r w:rsidRPr="003A74FD">
        <w:t xml:space="preserve">”: Пусть f (x1, </w:t>
      </w:r>
      <w:proofErr w:type="gramStart"/>
      <w:r w:rsidRPr="003A74FD">
        <w:t>. . . ,</w:t>
      </w:r>
      <w:proofErr w:type="gramEnd"/>
      <w:r w:rsidRPr="003A74FD">
        <w:t xml:space="preserve"> </w:t>
      </w:r>
      <w:proofErr w:type="spellStart"/>
      <w:r w:rsidRPr="003A74FD">
        <w:t>xn</w:t>
      </w:r>
      <w:proofErr w:type="spellEnd"/>
      <w:r w:rsidRPr="003A74FD">
        <w:t xml:space="preserve">) — булева функция. </w:t>
      </w:r>
    </w:p>
    <w:p w14:paraId="437FAA0D" w14:textId="77777777" w:rsidR="003A74FD" w:rsidRDefault="003A74FD" w:rsidP="003A74FD">
      <w:pPr>
        <w:pStyle w:val="a5"/>
        <w:tabs>
          <w:tab w:val="left" w:pos="809"/>
        </w:tabs>
        <w:spacing w:line="249" w:lineRule="auto"/>
        <w:ind w:left="374" w:right="116" w:firstLine="0"/>
      </w:pPr>
      <w:r w:rsidRPr="003A74FD">
        <w:t xml:space="preserve">• Рассмотрим таблицу истинности функции </w:t>
      </w:r>
      <w:proofErr w:type="gramStart"/>
      <w:r w:rsidRPr="003A74FD">
        <w:t>f .</w:t>
      </w:r>
      <w:proofErr w:type="gramEnd"/>
      <w:r w:rsidRPr="003A74FD">
        <w:t xml:space="preserve"> </w:t>
      </w:r>
    </w:p>
    <w:p w14:paraId="36A30655" w14:textId="77777777" w:rsidR="003A74FD" w:rsidRDefault="003A74FD" w:rsidP="003A74FD">
      <w:pPr>
        <w:pStyle w:val="a5"/>
        <w:tabs>
          <w:tab w:val="left" w:pos="809"/>
        </w:tabs>
        <w:spacing w:line="249" w:lineRule="auto"/>
        <w:ind w:left="374" w:right="116" w:firstLine="0"/>
      </w:pPr>
      <w:r w:rsidRPr="003A74FD">
        <w:t xml:space="preserve">• Выберем из этой таблицы те строки, в которых получается значение 1. </w:t>
      </w:r>
    </w:p>
    <w:p w14:paraId="7B500433" w14:textId="77777777" w:rsidR="006150B2" w:rsidRDefault="003A74FD" w:rsidP="003A74FD">
      <w:pPr>
        <w:pStyle w:val="a5"/>
        <w:tabs>
          <w:tab w:val="left" w:pos="809"/>
        </w:tabs>
        <w:spacing w:line="249" w:lineRule="auto"/>
        <w:ind w:left="374" w:right="116" w:firstLine="0"/>
      </w:pPr>
      <w:r w:rsidRPr="003A74FD">
        <w:t xml:space="preserve">• Каждой строке (a1, </w:t>
      </w:r>
      <w:proofErr w:type="gramStart"/>
      <w:r w:rsidRPr="003A74FD">
        <w:t>. . . ,</w:t>
      </w:r>
      <w:proofErr w:type="gramEnd"/>
      <w:r w:rsidRPr="003A74FD">
        <w:t xml:space="preserve"> </w:t>
      </w:r>
      <w:proofErr w:type="spellStart"/>
      <w:r w:rsidRPr="003A74FD">
        <w:t>an</w:t>
      </w:r>
      <w:proofErr w:type="spellEnd"/>
      <w:r w:rsidRPr="003A74FD">
        <w:t xml:space="preserve">) </w:t>
      </w:r>
      <w:r w:rsidRPr="003A74FD">
        <w:rPr>
          <w:rFonts w:ascii="Cambria Math" w:hAnsi="Cambria Math" w:cs="Cambria Math"/>
        </w:rPr>
        <w:t>∈</w:t>
      </w:r>
      <w:r w:rsidRPr="003A74FD">
        <w:t xml:space="preserve"> {0, 1}</w:t>
      </w:r>
      <w:r w:rsidRPr="003A74FD">
        <w:rPr>
          <w:vertAlign w:val="superscript"/>
        </w:rPr>
        <w:t>n</w:t>
      </w:r>
      <w:r w:rsidRPr="003A74FD">
        <w:t xml:space="preserve"> можно поставить в соответствие простой конъюнкт (L1 &amp; . . . &amp; </w:t>
      </w:r>
      <w:proofErr w:type="spellStart"/>
      <w:r w:rsidRPr="003A74FD">
        <w:t>Ln</w:t>
      </w:r>
      <w:proofErr w:type="spellEnd"/>
      <w:r w:rsidRPr="003A74FD">
        <w:t xml:space="preserve">), где Li = </w:t>
      </w:r>
      <w:r w:rsidR="006150B2" w:rsidRPr="006150B2">
        <w:t>{</w:t>
      </w:r>
      <w:proofErr w:type="spellStart"/>
      <w:r w:rsidRPr="003A74FD">
        <w:t>xi</w:t>
      </w:r>
      <w:proofErr w:type="spellEnd"/>
      <w:r w:rsidRPr="003A74FD">
        <w:t xml:space="preserve"> </w:t>
      </w:r>
      <w:r w:rsidR="006150B2">
        <w:t>когда</w:t>
      </w:r>
      <w:r w:rsidRPr="003A74FD">
        <w:t xml:space="preserve"> </w:t>
      </w:r>
      <w:proofErr w:type="spellStart"/>
      <w:r w:rsidRPr="003A74FD">
        <w:t>ai</w:t>
      </w:r>
      <w:proofErr w:type="spellEnd"/>
      <w:r w:rsidRPr="003A74FD">
        <w:t xml:space="preserve"> = 1</w:t>
      </w:r>
      <w:r w:rsidR="006150B2" w:rsidRPr="006150B2">
        <w:t xml:space="preserve"> </w:t>
      </w:r>
      <w:r w:rsidR="006150B2">
        <w:t>и</w:t>
      </w:r>
      <w:r w:rsidRPr="003A74FD">
        <w:t xml:space="preserve"> ¬</w:t>
      </w:r>
      <w:proofErr w:type="spellStart"/>
      <w:r w:rsidRPr="003A74FD">
        <w:t>xi</w:t>
      </w:r>
      <w:proofErr w:type="spellEnd"/>
      <w:r w:rsidRPr="003A74FD">
        <w:t xml:space="preserve"> </w:t>
      </w:r>
      <w:r w:rsidR="006150B2">
        <w:t xml:space="preserve"> когда</w:t>
      </w:r>
      <w:r w:rsidRPr="003A74FD">
        <w:t xml:space="preserve"> </w:t>
      </w:r>
      <w:proofErr w:type="spellStart"/>
      <w:r w:rsidRPr="003A74FD">
        <w:t>ai</w:t>
      </w:r>
      <w:proofErr w:type="spellEnd"/>
      <w:r w:rsidRPr="003A74FD">
        <w:t xml:space="preserve"> = 0.</w:t>
      </w:r>
      <w:r w:rsidR="006150B2" w:rsidRPr="006150B2">
        <w:t>}</w:t>
      </w:r>
      <w:r w:rsidRPr="003A74FD">
        <w:t xml:space="preserve"> Этот конъюнкт принимает значение 1 тогда и только тогда, когда x1 = a1, </w:t>
      </w:r>
      <w:proofErr w:type="gramStart"/>
      <w:r w:rsidRPr="003A74FD">
        <w:t>. . . ,</w:t>
      </w:r>
      <w:proofErr w:type="gramEnd"/>
      <w:r w:rsidRPr="003A74FD">
        <w:t xml:space="preserve"> </w:t>
      </w:r>
      <w:proofErr w:type="spellStart"/>
      <w:r w:rsidRPr="003A74FD">
        <w:t>xn</w:t>
      </w:r>
      <w:proofErr w:type="spellEnd"/>
      <w:r w:rsidRPr="003A74FD">
        <w:t xml:space="preserve"> = </w:t>
      </w:r>
      <w:proofErr w:type="spellStart"/>
      <w:r w:rsidRPr="003A74FD">
        <w:t>an</w:t>
      </w:r>
      <w:proofErr w:type="spellEnd"/>
      <w:r w:rsidRPr="003A74FD">
        <w:t xml:space="preserve">. </w:t>
      </w:r>
    </w:p>
    <w:p w14:paraId="611E22D2" w14:textId="77777777" w:rsidR="006150B2" w:rsidRDefault="003A74FD" w:rsidP="003A74FD">
      <w:pPr>
        <w:pStyle w:val="a5"/>
        <w:tabs>
          <w:tab w:val="left" w:pos="809"/>
        </w:tabs>
        <w:spacing w:line="249" w:lineRule="auto"/>
        <w:ind w:left="374" w:right="116" w:firstLine="0"/>
      </w:pPr>
      <w:r w:rsidRPr="003A74FD">
        <w:t xml:space="preserve">• Дизъюнкция всех конъюнктов, соответствующих выбранным строкам, будет СДНФ, соответствующей функции </w:t>
      </w:r>
      <w:proofErr w:type="gramStart"/>
      <w:r w:rsidRPr="003A74FD">
        <w:t>f .</w:t>
      </w:r>
      <w:proofErr w:type="gramEnd"/>
      <w:r w:rsidRPr="003A74FD">
        <w:t xml:space="preserve"> </w:t>
      </w:r>
    </w:p>
    <w:p w14:paraId="5CC1E6DA" w14:textId="47BE0DA4" w:rsidR="003A74FD" w:rsidRDefault="003A74FD" w:rsidP="003A74FD">
      <w:pPr>
        <w:pStyle w:val="a5"/>
        <w:tabs>
          <w:tab w:val="left" w:pos="809"/>
        </w:tabs>
        <w:spacing w:line="249" w:lineRule="auto"/>
        <w:ind w:left="374" w:right="116" w:firstLine="0"/>
      </w:pPr>
      <w:r w:rsidRPr="003A74FD">
        <w:t>• Аналогично, к СДНФ можно привести функцию ¬</w:t>
      </w:r>
      <w:proofErr w:type="gramStart"/>
      <w:r w:rsidRPr="003A74FD">
        <w:t>f .</w:t>
      </w:r>
      <w:proofErr w:type="gramEnd"/>
      <w:r w:rsidRPr="003A74FD">
        <w:t xml:space="preserve"> Тогда, взяв отрицание полученной формулы, найдем СКНФ, соответствующую </w:t>
      </w:r>
      <w:proofErr w:type="gramStart"/>
      <w:r w:rsidRPr="003A74FD">
        <w:t>f .</w:t>
      </w:r>
      <w:proofErr w:type="gramEnd"/>
    </w:p>
    <w:p w14:paraId="58797DC7" w14:textId="345EA10A" w:rsidR="006150B2" w:rsidRDefault="006150B2" w:rsidP="003A74FD">
      <w:pPr>
        <w:pStyle w:val="a5"/>
        <w:tabs>
          <w:tab w:val="left" w:pos="809"/>
        </w:tabs>
        <w:spacing w:line="249" w:lineRule="auto"/>
        <w:ind w:left="374" w:right="116" w:firstLine="0"/>
      </w:pPr>
      <w:r w:rsidRPr="006150B2">
        <w:t xml:space="preserve">“!”: СДНФ, соответствующая функции </w:t>
      </w:r>
      <w:proofErr w:type="gramStart"/>
      <w:r w:rsidRPr="006150B2">
        <w:t>f ,</w:t>
      </w:r>
      <w:proofErr w:type="gramEnd"/>
      <w:r w:rsidRPr="006150B2">
        <w:t xml:space="preserve"> единственна, поскольку входящие в нее простые конъюнкты однозначно определяются ее таблицей истинности. </w:t>
      </w:r>
    </w:p>
    <w:p w14:paraId="3A36D17E" w14:textId="77777777" w:rsidR="006150B2" w:rsidRDefault="006150B2" w:rsidP="003A74FD">
      <w:pPr>
        <w:pStyle w:val="a5"/>
        <w:tabs>
          <w:tab w:val="left" w:pos="809"/>
        </w:tabs>
        <w:spacing w:line="249" w:lineRule="auto"/>
        <w:ind w:left="374" w:right="116" w:firstLine="0"/>
      </w:pPr>
      <w:r w:rsidRPr="006150B2">
        <w:t xml:space="preserve">• СКНФ, соответствующая функции </w:t>
      </w:r>
      <w:proofErr w:type="gramStart"/>
      <w:r w:rsidRPr="006150B2">
        <w:t>f ,</w:t>
      </w:r>
      <w:proofErr w:type="gramEnd"/>
      <w:r w:rsidRPr="006150B2">
        <w:t xml:space="preserve"> единственна, поскольку ее отрицание — это СДНФ, соответствующая ¬f , а она единственна. </w:t>
      </w:r>
    </w:p>
    <w:p w14:paraId="3A0030D8" w14:textId="77777777" w:rsidR="006150B2" w:rsidRDefault="006150B2" w:rsidP="006150B2">
      <w:pPr>
        <w:pStyle w:val="a5"/>
        <w:tabs>
          <w:tab w:val="left" w:pos="809"/>
        </w:tabs>
        <w:spacing w:line="249" w:lineRule="auto"/>
        <w:ind w:left="374" w:right="116" w:firstLine="0"/>
      </w:pPr>
      <w:r w:rsidRPr="006150B2">
        <w:rPr>
          <w:color w:val="0070C0"/>
        </w:rPr>
        <w:lastRenderedPageBreak/>
        <w:t>Полные системы булевых функций</w:t>
      </w:r>
    </w:p>
    <w:p w14:paraId="21D66C29" w14:textId="77777777" w:rsidR="006150B2" w:rsidRDefault="006150B2" w:rsidP="003A74FD">
      <w:pPr>
        <w:pStyle w:val="a5"/>
        <w:tabs>
          <w:tab w:val="left" w:pos="809"/>
        </w:tabs>
        <w:spacing w:line="249" w:lineRule="auto"/>
        <w:ind w:left="374" w:right="116" w:firstLine="0"/>
      </w:pPr>
    </w:p>
    <w:p w14:paraId="2BABE682" w14:textId="77777777" w:rsidR="006150B2" w:rsidRDefault="006150B2" w:rsidP="003A74FD">
      <w:pPr>
        <w:pStyle w:val="a5"/>
        <w:tabs>
          <w:tab w:val="left" w:pos="809"/>
        </w:tabs>
        <w:spacing w:line="249" w:lineRule="auto"/>
        <w:ind w:left="374" w:right="116" w:firstLine="0"/>
      </w:pPr>
      <w:r w:rsidRPr="006150B2">
        <w:rPr>
          <w:color w:val="0070C0"/>
        </w:rPr>
        <w:t>Определение</w:t>
      </w:r>
      <w:r w:rsidRPr="006150B2">
        <w:t xml:space="preserve"> </w:t>
      </w:r>
    </w:p>
    <w:p w14:paraId="0DC1E568" w14:textId="77777777" w:rsidR="006150B2" w:rsidRDefault="006150B2" w:rsidP="003A74FD">
      <w:pPr>
        <w:pStyle w:val="a5"/>
        <w:tabs>
          <w:tab w:val="left" w:pos="809"/>
        </w:tabs>
        <w:spacing w:line="249" w:lineRule="auto"/>
        <w:ind w:left="374" w:right="116" w:firstLine="0"/>
      </w:pPr>
      <w:r w:rsidRPr="006150B2">
        <w:t xml:space="preserve">Множество F булевых функций называется </w:t>
      </w:r>
      <w:r w:rsidRPr="006150B2">
        <w:rPr>
          <w:b/>
          <w:bCs/>
        </w:rPr>
        <w:t>полной системой</w:t>
      </w:r>
      <w:r w:rsidRPr="006150B2">
        <w:t xml:space="preserve">, если любую булеву функцию можно выразить через функции из F при помощи операции композиции. </w:t>
      </w:r>
    </w:p>
    <w:p w14:paraId="740598B7" w14:textId="77777777" w:rsidR="006150B2" w:rsidRDefault="006150B2" w:rsidP="003A74FD">
      <w:pPr>
        <w:pStyle w:val="a5"/>
        <w:tabs>
          <w:tab w:val="left" w:pos="809"/>
        </w:tabs>
        <w:spacing w:line="249" w:lineRule="auto"/>
        <w:ind w:left="374" w:right="116" w:firstLine="0"/>
      </w:pPr>
      <w:r w:rsidRPr="006150B2">
        <w:t xml:space="preserve">• Другими словами, любая булева функция должна задаваться пропозициональной формулой, в которой связки соответствуют функциям из F. </w:t>
      </w:r>
    </w:p>
    <w:p w14:paraId="6C7EDB22" w14:textId="628A705D" w:rsidR="006150B2" w:rsidRPr="003A74FD" w:rsidRDefault="006150B2" w:rsidP="003A74FD">
      <w:pPr>
        <w:pStyle w:val="a5"/>
        <w:tabs>
          <w:tab w:val="left" w:pos="809"/>
        </w:tabs>
        <w:spacing w:line="249" w:lineRule="auto"/>
        <w:ind w:left="374" w:right="116" w:firstLine="0"/>
        <w:jc w:val="both"/>
      </w:pPr>
      <w:r w:rsidRPr="006150B2">
        <w:t xml:space="preserve">Следствие Система {&amp;, </w:t>
      </w:r>
      <w:r w:rsidRPr="006150B2">
        <w:rPr>
          <w:rFonts w:ascii="Cambria Math" w:hAnsi="Cambria Math" w:cs="Cambria Math"/>
        </w:rPr>
        <w:t>∨</w:t>
      </w:r>
      <w:r w:rsidRPr="006150B2">
        <w:t>, ¬} — полная.</w:t>
      </w:r>
    </w:p>
    <w:p w14:paraId="5442A71B" w14:textId="77777777" w:rsidR="00EA33C5" w:rsidRPr="006150B2" w:rsidRDefault="00000000">
      <w:pPr>
        <w:pStyle w:val="a5"/>
        <w:numPr>
          <w:ilvl w:val="0"/>
          <w:numId w:val="1"/>
        </w:numPr>
        <w:tabs>
          <w:tab w:val="left" w:pos="795"/>
        </w:tabs>
        <w:ind w:left="795" w:hanging="421"/>
        <w:jc w:val="both"/>
        <w:rPr>
          <w:sz w:val="32"/>
          <w:szCs w:val="32"/>
        </w:rPr>
      </w:pPr>
      <w:r w:rsidRPr="00A02CF1">
        <w:rPr>
          <w:w w:val="105"/>
          <w:sz w:val="32"/>
          <w:szCs w:val="32"/>
        </w:rPr>
        <w:t>Алгоритм</w:t>
      </w:r>
      <w:r w:rsidRPr="00A02CF1">
        <w:rPr>
          <w:spacing w:val="-1"/>
          <w:w w:val="105"/>
          <w:sz w:val="32"/>
          <w:szCs w:val="32"/>
        </w:rPr>
        <w:t xml:space="preserve"> </w:t>
      </w:r>
      <w:r w:rsidRPr="00A02CF1">
        <w:rPr>
          <w:w w:val="105"/>
          <w:sz w:val="32"/>
          <w:szCs w:val="32"/>
        </w:rPr>
        <w:t>приведения булевой</w:t>
      </w:r>
      <w:r w:rsidRPr="00A02CF1">
        <w:rPr>
          <w:spacing w:val="1"/>
          <w:w w:val="105"/>
          <w:sz w:val="32"/>
          <w:szCs w:val="32"/>
        </w:rPr>
        <w:t xml:space="preserve"> </w:t>
      </w:r>
      <w:r w:rsidRPr="00A02CF1">
        <w:rPr>
          <w:w w:val="105"/>
          <w:sz w:val="32"/>
          <w:szCs w:val="32"/>
        </w:rPr>
        <w:t>функции</w:t>
      </w:r>
      <w:r w:rsidRPr="00A02CF1">
        <w:rPr>
          <w:spacing w:val="-1"/>
          <w:w w:val="105"/>
          <w:sz w:val="32"/>
          <w:szCs w:val="32"/>
        </w:rPr>
        <w:t xml:space="preserve"> </w:t>
      </w:r>
      <w:r w:rsidRPr="00A02CF1">
        <w:rPr>
          <w:w w:val="105"/>
          <w:sz w:val="32"/>
          <w:szCs w:val="32"/>
        </w:rPr>
        <w:t>к СКНФ и</w:t>
      </w:r>
      <w:r w:rsidRPr="00A02CF1">
        <w:rPr>
          <w:spacing w:val="-1"/>
          <w:w w:val="105"/>
          <w:sz w:val="32"/>
          <w:szCs w:val="32"/>
        </w:rPr>
        <w:t xml:space="preserve"> </w:t>
      </w:r>
      <w:r w:rsidRPr="00A02CF1">
        <w:rPr>
          <w:w w:val="105"/>
          <w:sz w:val="32"/>
          <w:szCs w:val="32"/>
        </w:rPr>
        <w:t>СДНФ</w:t>
      </w:r>
      <w:r w:rsidRPr="00A02CF1">
        <w:rPr>
          <w:spacing w:val="1"/>
          <w:w w:val="105"/>
          <w:sz w:val="32"/>
          <w:szCs w:val="32"/>
        </w:rPr>
        <w:t xml:space="preserve"> </w:t>
      </w:r>
      <w:r w:rsidRPr="00A02CF1">
        <w:rPr>
          <w:w w:val="105"/>
          <w:sz w:val="32"/>
          <w:szCs w:val="32"/>
        </w:rPr>
        <w:t>эквивалентными</w:t>
      </w:r>
      <w:r w:rsidRPr="00A02CF1">
        <w:rPr>
          <w:spacing w:val="-1"/>
          <w:w w:val="105"/>
          <w:sz w:val="32"/>
          <w:szCs w:val="32"/>
        </w:rPr>
        <w:t xml:space="preserve"> </w:t>
      </w:r>
      <w:r w:rsidRPr="00A02CF1">
        <w:rPr>
          <w:spacing w:val="-2"/>
          <w:w w:val="105"/>
          <w:sz w:val="32"/>
          <w:szCs w:val="32"/>
        </w:rPr>
        <w:t>заменами.</w:t>
      </w:r>
    </w:p>
    <w:p w14:paraId="5EC2D393" w14:textId="77777777" w:rsidR="006150B2" w:rsidRPr="00325FF3" w:rsidRDefault="006150B2" w:rsidP="006150B2">
      <w:pPr>
        <w:pStyle w:val="a5"/>
        <w:tabs>
          <w:tab w:val="left" w:pos="795"/>
        </w:tabs>
        <w:ind w:left="795" w:firstLine="0"/>
      </w:pPr>
      <w:r w:rsidRPr="00325FF3">
        <w:rPr>
          <w:color w:val="0070C0"/>
        </w:rPr>
        <w:t xml:space="preserve">Приведение к СКНФ и СДНФ </w:t>
      </w:r>
    </w:p>
    <w:p w14:paraId="5047E8C7" w14:textId="77777777" w:rsidR="006150B2" w:rsidRPr="00325FF3" w:rsidRDefault="006150B2" w:rsidP="006150B2">
      <w:pPr>
        <w:pStyle w:val="a5"/>
        <w:tabs>
          <w:tab w:val="left" w:pos="795"/>
        </w:tabs>
        <w:ind w:left="795" w:firstLine="0"/>
      </w:pPr>
      <w:r w:rsidRPr="00325FF3">
        <w:t xml:space="preserve">• Пусть булева функция f задана некоторой пропозициональной формулой. </w:t>
      </w:r>
    </w:p>
    <w:p w14:paraId="07197F8B" w14:textId="77777777" w:rsidR="006150B2" w:rsidRPr="00325FF3" w:rsidRDefault="006150B2" w:rsidP="006150B2">
      <w:pPr>
        <w:pStyle w:val="a5"/>
        <w:tabs>
          <w:tab w:val="left" w:pos="795"/>
        </w:tabs>
        <w:ind w:left="795" w:firstLine="0"/>
      </w:pPr>
      <w:r w:rsidRPr="00325FF3">
        <w:t xml:space="preserve">• Как видно из доказательства теоремы, ее можно привести к СКНФ и СДНФ, при помощи ее таблицы истинности. </w:t>
      </w:r>
    </w:p>
    <w:p w14:paraId="16F866B8" w14:textId="77777777" w:rsidR="006150B2" w:rsidRPr="00325FF3" w:rsidRDefault="006150B2" w:rsidP="006150B2">
      <w:pPr>
        <w:pStyle w:val="a5"/>
        <w:tabs>
          <w:tab w:val="left" w:pos="795"/>
        </w:tabs>
        <w:ind w:left="795" w:firstLine="0"/>
      </w:pPr>
      <w:r w:rsidRPr="00325FF3">
        <w:t xml:space="preserve">• Однако, часто бывает удобнее привести ее к СКНФ и СДНФ эквивалентными преобразованиями. </w:t>
      </w:r>
    </w:p>
    <w:p w14:paraId="7A439625" w14:textId="77777777" w:rsidR="006150B2" w:rsidRPr="00325FF3" w:rsidRDefault="006150B2" w:rsidP="006150B2">
      <w:pPr>
        <w:pStyle w:val="a5"/>
        <w:tabs>
          <w:tab w:val="left" w:pos="795"/>
        </w:tabs>
        <w:ind w:left="795" w:firstLine="0"/>
      </w:pPr>
      <w:r w:rsidRPr="00325FF3">
        <w:rPr>
          <w:b/>
          <w:bCs/>
        </w:rPr>
        <w:t>• Алгоритм приведения пропозициональной формулы F к СКНФ и СДНФ</w:t>
      </w:r>
      <w:r w:rsidRPr="00325FF3">
        <w:t xml:space="preserve"> включает в себя следующие шаги. </w:t>
      </w:r>
    </w:p>
    <w:p w14:paraId="01C87FE1" w14:textId="77777777" w:rsidR="006150B2" w:rsidRPr="00325FF3" w:rsidRDefault="006150B2" w:rsidP="006150B2">
      <w:pPr>
        <w:pStyle w:val="a5"/>
        <w:tabs>
          <w:tab w:val="left" w:pos="795"/>
        </w:tabs>
        <w:ind w:left="795" w:firstLine="0"/>
      </w:pPr>
      <w:r w:rsidRPr="00325FF3">
        <w:t xml:space="preserve">1. Элиминация связок. Если в формуле F используются связки, отличные от &amp;, </w:t>
      </w:r>
      <w:r w:rsidRPr="00325FF3">
        <w:rPr>
          <w:rFonts w:ascii="Cambria Math" w:hAnsi="Cambria Math" w:cs="Cambria Math"/>
        </w:rPr>
        <w:t>∨</w:t>
      </w:r>
      <w:r w:rsidRPr="00325FF3">
        <w:t xml:space="preserve">, ¬, их нужно заменить на эквивалентные им формулы, использующие только &amp;, </w:t>
      </w:r>
      <w:r w:rsidRPr="00325FF3">
        <w:rPr>
          <w:rFonts w:ascii="Cambria Math" w:hAnsi="Cambria Math" w:cs="Cambria Math"/>
        </w:rPr>
        <w:t>∨</w:t>
      </w:r>
      <w:r w:rsidRPr="00325FF3">
        <w:t xml:space="preserve">, ¬. </w:t>
      </w:r>
    </w:p>
    <w:p w14:paraId="177B5693" w14:textId="77777777" w:rsidR="006150B2" w:rsidRPr="00325FF3" w:rsidRDefault="006150B2" w:rsidP="006150B2">
      <w:pPr>
        <w:pStyle w:val="a5"/>
        <w:tabs>
          <w:tab w:val="left" w:pos="795"/>
        </w:tabs>
        <w:ind w:left="795" w:firstLine="0"/>
      </w:pPr>
      <w:r w:rsidRPr="00325FF3">
        <w:t xml:space="preserve">2. Протаскивание отрицаний. Многократно применяем эквивалентности ¬¬A </w:t>
      </w:r>
      <w:r w:rsidRPr="00325FF3">
        <w:rPr>
          <w:rFonts w:ascii="Cambria Math" w:hAnsi="Cambria Math" w:cs="Cambria Math"/>
        </w:rPr>
        <w:t>∼</w:t>
      </w:r>
      <w:r w:rsidRPr="00325FF3">
        <w:t xml:space="preserve"> A, </w:t>
      </w:r>
      <w:proofErr w:type="gramStart"/>
      <w:r w:rsidRPr="00325FF3">
        <w:t>¬(</w:t>
      </w:r>
      <w:proofErr w:type="gramEnd"/>
      <w:r w:rsidRPr="00325FF3">
        <w:t xml:space="preserve">A &amp; B) </w:t>
      </w:r>
      <w:r w:rsidRPr="00325FF3">
        <w:rPr>
          <w:rFonts w:ascii="Cambria Math" w:hAnsi="Cambria Math" w:cs="Cambria Math"/>
        </w:rPr>
        <w:t>∼</w:t>
      </w:r>
      <w:r w:rsidRPr="00325FF3">
        <w:t xml:space="preserve"> (¬A </w:t>
      </w:r>
      <w:r w:rsidRPr="00325FF3">
        <w:rPr>
          <w:rFonts w:ascii="Cambria Math" w:hAnsi="Cambria Math" w:cs="Cambria Math"/>
        </w:rPr>
        <w:t>∨</w:t>
      </w:r>
      <w:r w:rsidRPr="00325FF3">
        <w:t xml:space="preserve"> ¬B), ¬(A </w:t>
      </w:r>
      <w:r w:rsidRPr="00325FF3">
        <w:rPr>
          <w:rFonts w:ascii="Cambria Math" w:hAnsi="Cambria Math" w:cs="Cambria Math"/>
        </w:rPr>
        <w:t>∨</w:t>
      </w:r>
      <w:r w:rsidRPr="00325FF3">
        <w:t xml:space="preserve"> B) </w:t>
      </w:r>
      <w:r w:rsidRPr="00325FF3">
        <w:rPr>
          <w:rFonts w:ascii="Cambria Math" w:hAnsi="Cambria Math" w:cs="Cambria Math"/>
        </w:rPr>
        <w:t>∼</w:t>
      </w:r>
      <w:r w:rsidRPr="00325FF3">
        <w:t xml:space="preserve"> (¬A &amp; ¬B) (где A, B — произвольные </w:t>
      </w:r>
      <w:proofErr w:type="spellStart"/>
      <w:r w:rsidRPr="00325FF3">
        <w:t>подформулы</w:t>
      </w:r>
      <w:proofErr w:type="spellEnd"/>
      <w:r w:rsidRPr="00325FF3">
        <w:t xml:space="preserve">) до тех пор, пока в формуле есть отрицания, применяемые к </w:t>
      </w:r>
      <w:proofErr w:type="spellStart"/>
      <w:r w:rsidRPr="00325FF3">
        <w:t>подформулам</w:t>
      </w:r>
      <w:proofErr w:type="spellEnd"/>
      <w:r w:rsidRPr="00325FF3">
        <w:t xml:space="preserve">, отличным от одной переменной. В результате отрицания в формуле будут присутствовать только непосредственно перед переменными. </w:t>
      </w:r>
    </w:p>
    <w:p w14:paraId="0D234AE6" w14:textId="77777777" w:rsidR="00325FF3" w:rsidRPr="00325FF3" w:rsidRDefault="006150B2" w:rsidP="006150B2">
      <w:pPr>
        <w:pStyle w:val="a5"/>
        <w:tabs>
          <w:tab w:val="left" w:pos="795"/>
        </w:tabs>
        <w:ind w:left="795" w:firstLine="0"/>
      </w:pPr>
      <w:r w:rsidRPr="00325FF3">
        <w:t xml:space="preserve">3. Раскрытие скобок. Для приведения к СКНФ и к СДНФ скобки нужно раскрывать по-разному. – Для получения СКНФ нужно использовать эквивалентность (A </w:t>
      </w:r>
      <w:r w:rsidRPr="00325FF3">
        <w:rPr>
          <w:rFonts w:ascii="Cambria Math" w:hAnsi="Cambria Math" w:cs="Cambria Math"/>
        </w:rPr>
        <w:t>∨</w:t>
      </w:r>
      <w:r w:rsidRPr="00325FF3">
        <w:t xml:space="preserve"> (B &amp; C)) </w:t>
      </w:r>
      <w:r w:rsidRPr="00325FF3">
        <w:rPr>
          <w:rFonts w:ascii="Cambria Math" w:hAnsi="Cambria Math" w:cs="Cambria Math"/>
        </w:rPr>
        <w:t>∼</w:t>
      </w:r>
      <w:r w:rsidRPr="00325FF3">
        <w:t xml:space="preserve"> ((B &amp; C) </w:t>
      </w:r>
      <w:r w:rsidRPr="00325FF3">
        <w:rPr>
          <w:rFonts w:ascii="Cambria Math" w:hAnsi="Cambria Math" w:cs="Cambria Math"/>
        </w:rPr>
        <w:t>∨</w:t>
      </w:r>
      <w:r w:rsidRPr="00325FF3">
        <w:t xml:space="preserve"> A) </w:t>
      </w:r>
      <w:r w:rsidRPr="00325FF3">
        <w:rPr>
          <w:rFonts w:ascii="Cambria Math" w:hAnsi="Cambria Math" w:cs="Cambria Math"/>
        </w:rPr>
        <w:t>∼</w:t>
      </w:r>
      <w:r w:rsidRPr="00325FF3">
        <w:t xml:space="preserve"> ((A </w:t>
      </w:r>
      <w:r w:rsidRPr="00325FF3">
        <w:rPr>
          <w:rFonts w:ascii="Cambria Math" w:hAnsi="Cambria Math" w:cs="Cambria Math"/>
        </w:rPr>
        <w:t>∨</w:t>
      </w:r>
      <w:r w:rsidRPr="00325FF3">
        <w:t xml:space="preserve"> B) &amp; (A </w:t>
      </w:r>
      <w:r w:rsidRPr="00325FF3">
        <w:rPr>
          <w:rFonts w:ascii="Cambria Math" w:hAnsi="Cambria Math" w:cs="Cambria Math"/>
        </w:rPr>
        <w:t>∨</w:t>
      </w:r>
      <w:r w:rsidRPr="00325FF3">
        <w:t xml:space="preserve"> C)) (где A, B, C — произвольные </w:t>
      </w:r>
      <w:proofErr w:type="spellStart"/>
      <w:r w:rsidRPr="00325FF3">
        <w:t>подформулы</w:t>
      </w:r>
      <w:proofErr w:type="spellEnd"/>
      <w:r w:rsidRPr="00325FF3">
        <w:t xml:space="preserve">). Такие замены производятся до тех пор, пока в формуле есть дизъюнкции, применяемые к </w:t>
      </w:r>
      <w:proofErr w:type="spellStart"/>
      <w:r w:rsidRPr="00325FF3">
        <w:t>подформулам</w:t>
      </w:r>
      <w:proofErr w:type="spellEnd"/>
      <w:r w:rsidRPr="00325FF3">
        <w:t xml:space="preserve">, включающим операцию конъюнкции. – Для получения СДНФ нужно действовать аналогично, но используя эквивалентность (A &amp; (B </w:t>
      </w:r>
      <w:r w:rsidRPr="00325FF3">
        <w:rPr>
          <w:rFonts w:ascii="Cambria Math" w:hAnsi="Cambria Math" w:cs="Cambria Math"/>
        </w:rPr>
        <w:t>∨</w:t>
      </w:r>
      <w:r w:rsidRPr="00325FF3">
        <w:t xml:space="preserve"> C)) </w:t>
      </w:r>
      <w:r w:rsidRPr="00325FF3">
        <w:rPr>
          <w:rFonts w:ascii="Cambria Math" w:hAnsi="Cambria Math" w:cs="Cambria Math"/>
        </w:rPr>
        <w:t>∼</w:t>
      </w:r>
      <w:r w:rsidRPr="00325FF3">
        <w:t xml:space="preserve"> ((B </w:t>
      </w:r>
      <w:r w:rsidRPr="00325FF3">
        <w:rPr>
          <w:rFonts w:ascii="Cambria Math" w:hAnsi="Cambria Math" w:cs="Cambria Math"/>
        </w:rPr>
        <w:t>∨</w:t>
      </w:r>
      <w:r w:rsidRPr="00325FF3">
        <w:t xml:space="preserve"> C) &amp; A) </w:t>
      </w:r>
      <w:r w:rsidRPr="00325FF3">
        <w:rPr>
          <w:rFonts w:ascii="Cambria Math" w:hAnsi="Cambria Math" w:cs="Cambria Math"/>
        </w:rPr>
        <w:t>∼</w:t>
      </w:r>
      <w:r w:rsidRPr="00325FF3">
        <w:t xml:space="preserve"> ((A &amp; B) </w:t>
      </w:r>
      <w:r w:rsidRPr="00325FF3">
        <w:rPr>
          <w:rFonts w:ascii="Cambria Math" w:hAnsi="Cambria Math" w:cs="Cambria Math"/>
        </w:rPr>
        <w:t>∨</w:t>
      </w:r>
      <w:r w:rsidRPr="00325FF3">
        <w:t xml:space="preserve"> (A &amp; C)). По итогам этого шага получится КНФ или ДНФ соответственно, но она может не быть совершенной. </w:t>
      </w:r>
    </w:p>
    <w:p w14:paraId="71A783EF" w14:textId="77777777" w:rsidR="00325FF3" w:rsidRPr="00325FF3" w:rsidRDefault="006150B2" w:rsidP="006150B2">
      <w:pPr>
        <w:pStyle w:val="a5"/>
        <w:tabs>
          <w:tab w:val="left" w:pos="795"/>
        </w:tabs>
        <w:ind w:left="795" w:firstLine="0"/>
      </w:pPr>
      <w:r w:rsidRPr="00325FF3">
        <w:t xml:space="preserve">4. Удаление повторяющихся переменных. – Если в каком-либо </w:t>
      </w:r>
      <w:proofErr w:type="spellStart"/>
      <w:r w:rsidRPr="00325FF3">
        <w:t>клозе</w:t>
      </w:r>
      <w:proofErr w:type="spellEnd"/>
      <w:r w:rsidRPr="00325FF3">
        <w:t xml:space="preserve"> есть несколько одинаковых литералов, оставляем только один из них. – Если же в </w:t>
      </w:r>
      <w:proofErr w:type="spellStart"/>
      <w:r w:rsidRPr="00325FF3">
        <w:t>клозе</w:t>
      </w:r>
      <w:proofErr w:type="spellEnd"/>
      <w:r w:rsidRPr="00325FF3">
        <w:t xml:space="preserve"> есть разноименные литералы от одной переменной (например, x и ¬x), то нужно удалить весь </w:t>
      </w:r>
      <w:proofErr w:type="spellStart"/>
      <w:r w:rsidRPr="00325FF3">
        <w:t>клоз</w:t>
      </w:r>
      <w:proofErr w:type="spellEnd"/>
      <w:r w:rsidRPr="00325FF3">
        <w:t xml:space="preserve">. </w:t>
      </w:r>
    </w:p>
    <w:p w14:paraId="5E6BD91E" w14:textId="77777777" w:rsidR="00325FF3" w:rsidRPr="00325FF3" w:rsidRDefault="006150B2" w:rsidP="006150B2">
      <w:pPr>
        <w:pStyle w:val="a5"/>
        <w:tabs>
          <w:tab w:val="left" w:pos="795"/>
        </w:tabs>
        <w:ind w:left="795" w:firstLine="0"/>
      </w:pPr>
      <w:r w:rsidRPr="00325FF3">
        <w:t xml:space="preserve">5. Расщепление переменных. Если </w:t>
      </w:r>
      <w:proofErr w:type="spellStart"/>
      <w:r w:rsidRPr="00325FF3">
        <w:t>клоз</w:t>
      </w:r>
      <w:proofErr w:type="spellEnd"/>
      <w:r w:rsidRPr="00325FF3">
        <w:t xml:space="preserve"> C не содержит переменной z, заменяем его на – (C </w:t>
      </w:r>
      <w:r w:rsidRPr="00325FF3">
        <w:rPr>
          <w:rFonts w:ascii="Cambria Math" w:hAnsi="Cambria Math" w:cs="Cambria Math"/>
        </w:rPr>
        <w:t>∨</w:t>
      </w:r>
      <w:r w:rsidRPr="00325FF3">
        <w:t xml:space="preserve"> z) &amp; (C </w:t>
      </w:r>
      <w:r w:rsidRPr="00325FF3">
        <w:rPr>
          <w:rFonts w:ascii="Cambria Math" w:hAnsi="Cambria Math" w:cs="Cambria Math"/>
        </w:rPr>
        <w:t>∨</w:t>
      </w:r>
      <w:r w:rsidRPr="00325FF3">
        <w:t xml:space="preserve"> ¬z) (в случае СКНФ); – (C &amp; z) </w:t>
      </w:r>
      <w:r w:rsidRPr="00325FF3">
        <w:rPr>
          <w:rFonts w:ascii="Cambria Math" w:hAnsi="Cambria Math" w:cs="Cambria Math"/>
        </w:rPr>
        <w:t>∨</w:t>
      </w:r>
      <w:r w:rsidRPr="00325FF3">
        <w:t xml:space="preserve"> (C &amp; ¬z) (в случае СДНФ). </w:t>
      </w:r>
    </w:p>
    <w:p w14:paraId="2BFE221E" w14:textId="77777777" w:rsidR="00325FF3" w:rsidRPr="00325FF3" w:rsidRDefault="006150B2" w:rsidP="006150B2">
      <w:pPr>
        <w:pStyle w:val="a5"/>
        <w:tabs>
          <w:tab w:val="left" w:pos="795"/>
        </w:tabs>
        <w:ind w:left="795" w:firstLine="0"/>
      </w:pPr>
      <w:r w:rsidRPr="00325FF3">
        <w:t xml:space="preserve">6. Удаление повторяющихся </w:t>
      </w:r>
      <w:proofErr w:type="spellStart"/>
      <w:r w:rsidRPr="00325FF3">
        <w:t>клозов</w:t>
      </w:r>
      <w:proofErr w:type="spellEnd"/>
      <w:r w:rsidRPr="00325FF3">
        <w:t xml:space="preserve">. Если </w:t>
      </w:r>
      <w:proofErr w:type="spellStart"/>
      <w:r w:rsidRPr="00325FF3">
        <w:t>клоз</w:t>
      </w:r>
      <w:proofErr w:type="spellEnd"/>
      <w:r w:rsidRPr="00325FF3">
        <w:t xml:space="preserve"> C встречается несколько раз, оставляем лишь один его экземпляр. </w:t>
      </w:r>
    </w:p>
    <w:p w14:paraId="1B71D434" w14:textId="6A752AF6" w:rsidR="006150B2" w:rsidRPr="00325FF3" w:rsidRDefault="006150B2" w:rsidP="006150B2">
      <w:pPr>
        <w:pStyle w:val="a5"/>
        <w:tabs>
          <w:tab w:val="left" w:pos="795"/>
        </w:tabs>
        <w:ind w:left="795" w:firstLine="0"/>
        <w:jc w:val="both"/>
      </w:pPr>
      <w:r w:rsidRPr="00325FF3">
        <w:t xml:space="preserve">7. Сортировка. В каждом </w:t>
      </w:r>
      <w:proofErr w:type="spellStart"/>
      <w:r w:rsidRPr="00325FF3">
        <w:t>клозе</w:t>
      </w:r>
      <w:proofErr w:type="spellEnd"/>
      <w:r w:rsidRPr="00325FF3">
        <w:t xml:space="preserve"> упорядочиваем литералы по алфавиту (или по номерам индексов); </w:t>
      </w:r>
      <w:proofErr w:type="spellStart"/>
      <w:r w:rsidRPr="00325FF3">
        <w:t>клозы</w:t>
      </w:r>
      <w:proofErr w:type="spellEnd"/>
      <w:r w:rsidRPr="00325FF3">
        <w:t xml:space="preserve"> упорядочиваем лексикографически.</w:t>
      </w:r>
    </w:p>
    <w:p w14:paraId="1C1194C5" w14:textId="77777777" w:rsidR="00EA33C5" w:rsidRPr="00325FF3" w:rsidRDefault="00000000">
      <w:pPr>
        <w:pStyle w:val="a5"/>
        <w:numPr>
          <w:ilvl w:val="0"/>
          <w:numId w:val="1"/>
        </w:numPr>
        <w:tabs>
          <w:tab w:val="left" w:pos="795"/>
        </w:tabs>
        <w:spacing w:before="3"/>
        <w:ind w:left="795" w:hanging="421"/>
        <w:jc w:val="both"/>
        <w:rPr>
          <w:sz w:val="32"/>
          <w:szCs w:val="32"/>
        </w:rPr>
      </w:pPr>
      <w:r w:rsidRPr="00A02CF1">
        <w:rPr>
          <w:w w:val="105"/>
          <w:sz w:val="32"/>
          <w:szCs w:val="32"/>
        </w:rPr>
        <w:t>Аксиомы</w:t>
      </w:r>
      <w:r w:rsidRPr="00A02CF1">
        <w:rPr>
          <w:spacing w:val="-9"/>
          <w:w w:val="105"/>
          <w:sz w:val="32"/>
          <w:szCs w:val="32"/>
        </w:rPr>
        <w:t xml:space="preserve"> </w:t>
      </w:r>
      <w:r w:rsidRPr="00A02CF1">
        <w:rPr>
          <w:w w:val="105"/>
          <w:sz w:val="32"/>
          <w:szCs w:val="32"/>
        </w:rPr>
        <w:t>и</w:t>
      </w:r>
      <w:r w:rsidRPr="00A02CF1">
        <w:rPr>
          <w:spacing w:val="-8"/>
          <w:w w:val="105"/>
          <w:sz w:val="32"/>
          <w:szCs w:val="32"/>
        </w:rPr>
        <w:t xml:space="preserve"> </w:t>
      </w:r>
      <w:r w:rsidRPr="00A02CF1">
        <w:rPr>
          <w:w w:val="105"/>
          <w:sz w:val="32"/>
          <w:szCs w:val="32"/>
        </w:rPr>
        <w:t>правила</w:t>
      </w:r>
      <w:r w:rsidRPr="00A02CF1">
        <w:rPr>
          <w:spacing w:val="-8"/>
          <w:w w:val="105"/>
          <w:sz w:val="32"/>
          <w:szCs w:val="32"/>
        </w:rPr>
        <w:t xml:space="preserve"> </w:t>
      </w:r>
      <w:r w:rsidRPr="00A02CF1">
        <w:rPr>
          <w:w w:val="105"/>
          <w:sz w:val="32"/>
          <w:szCs w:val="32"/>
        </w:rPr>
        <w:t>вывода</w:t>
      </w:r>
      <w:r w:rsidRPr="00A02CF1">
        <w:rPr>
          <w:spacing w:val="-8"/>
          <w:w w:val="105"/>
          <w:sz w:val="32"/>
          <w:szCs w:val="32"/>
        </w:rPr>
        <w:t xml:space="preserve"> </w:t>
      </w:r>
      <w:r w:rsidRPr="00A02CF1">
        <w:rPr>
          <w:w w:val="105"/>
          <w:sz w:val="32"/>
          <w:szCs w:val="32"/>
        </w:rPr>
        <w:t>в</w:t>
      </w:r>
      <w:r w:rsidRPr="00A02CF1">
        <w:rPr>
          <w:spacing w:val="-8"/>
          <w:w w:val="105"/>
          <w:sz w:val="32"/>
          <w:szCs w:val="32"/>
        </w:rPr>
        <w:t xml:space="preserve"> </w:t>
      </w:r>
      <w:r w:rsidRPr="00A02CF1">
        <w:rPr>
          <w:w w:val="105"/>
          <w:sz w:val="32"/>
          <w:szCs w:val="32"/>
        </w:rPr>
        <w:t>исчислении</w:t>
      </w:r>
      <w:r w:rsidRPr="00A02CF1">
        <w:rPr>
          <w:spacing w:val="-8"/>
          <w:w w:val="105"/>
          <w:sz w:val="32"/>
          <w:szCs w:val="32"/>
        </w:rPr>
        <w:t xml:space="preserve"> </w:t>
      </w:r>
      <w:r w:rsidRPr="00A02CF1">
        <w:rPr>
          <w:w w:val="105"/>
          <w:sz w:val="32"/>
          <w:szCs w:val="32"/>
        </w:rPr>
        <w:t>высказываний.</w:t>
      </w:r>
      <w:r w:rsidRPr="00A02CF1">
        <w:rPr>
          <w:spacing w:val="-8"/>
          <w:w w:val="105"/>
          <w:sz w:val="32"/>
          <w:szCs w:val="32"/>
        </w:rPr>
        <w:t xml:space="preserve"> </w:t>
      </w:r>
      <w:r w:rsidRPr="00A02CF1">
        <w:rPr>
          <w:w w:val="105"/>
          <w:sz w:val="32"/>
          <w:szCs w:val="32"/>
        </w:rPr>
        <w:t>Пример</w:t>
      </w:r>
      <w:r w:rsidRPr="00A02CF1">
        <w:rPr>
          <w:spacing w:val="-9"/>
          <w:w w:val="105"/>
          <w:sz w:val="32"/>
          <w:szCs w:val="32"/>
        </w:rPr>
        <w:t xml:space="preserve"> </w:t>
      </w:r>
      <w:r w:rsidRPr="00A02CF1">
        <w:rPr>
          <w:w w:val="105"/>
          <w:sz w:val="32"/>
          <w:szCs w:val="32"/>
        </w:rPr>
        <w:t>логического</w:t>
      </w:r>
      <w:r w:rsidRPr="00A02CF1">
        <w:rPr>
          <w:spacing w:val="-8"/>
          <w:w w:val="105"/>
          <w:sz w:val="32"/>
          <w:szCs w:val="32"/>
        </w:rPr>
        <w:t xml:space="preserve"> </w:t>
      </w:r>
      <w:r w:rsidRPr="00A02CF1">
        <w:rPr>
          <w:spacing w:val="-2"/>
          <w:w w:val="105"/>
          <w:sz w:val="32"/>
          <w:szCs w:val="32"/>
        </w:rPr>
        <w:t>вывода.</w:t>
      </w:r>
    </w:p>
    <w:p w14:paraId="46A1B9DB" w14:textId="77777777" w:rsidR="00325FF3" w:rsidRDefault="00325FF3" w:rsidP="00325FF3">
      <w:pPr>
        <w:pStyle w:val="a5"/>
        <w:tabs>
          <w:tab w:val="left" w:pos="795"/>
        </w:tabs>
        <w:spacing w:before="3"/>
        <w:ind w:left="795" w:firstLine="0"/>
      </w:pPr>
      <w:r w:rsidRPr="00325FF3">
        <w:rPr>
          <w:color w:val="0070C0"/>
        </w:rPr>
        <w:t xml:space="preserve">Аксиомы и правила вывода </w:t>
      </w:r>
    </w:p>
    <w:p w14:paraId="2550C775" w14:textId="77777777" w:rsidR="00325FF3" w:rsidRDefault="00325FF3" w:rsidP="00325FF3">
      <w:pPr>
        <w:pStyle w:val="a5"/>
        <w:tabs>
          <w:tab w:val="left" w:pos="795"/>
        </w:tabs>
        <w:spacing w:before="3"/>
        <w:ind w:left="795" w:firstLine="0"/>
      </w:pPr>
      <w:r w:rsidRPr="00325FF3">
        <w:t>• Как доказать, что пропозициональная формула является тавтологией?</w:t>
      </w:r>
    </w:p>
    <w:p w14:paraId="5FECFBCE" w14:textId="77777777" w:rsidR="00325FF3" w:rsidRDefault="00325FF3" w:rsidP="00325FF3">
      <w:pPr>
        <w:pStyle w:val="a5"/>
        <w:tabs>
          <w:tab w:val="left" w:pos="795"/>
        </w:tabs>
        <w:spacing w:before="3"/>
        <w:ind w:left="795" w:firstLine="0"/>
      </w:pPr>
      <w:r w:rsidRPr="00325FF3">
        <w:t xml:space="preserve"> • Можно написать ее таблицу истинности. Или привести ее к СДНФ. </w:t>
      </w:r>
    </w:p>
    <w:p w14:paraId="02768C80" w14:textId="77777777" w:rsidR="00325FF3" w:rsidRDefault="00325FF3" w:rsidP="00325FF3">
      <w:pPr>
        <w:pStyle w:val="a5"/>
        <w:tabs>
          <w:tab w:val="left" w:pos="795"/>
        </w:tabs>
        <w:spacing w:before="3"/>
        <w:ind w:left="795" w:firstLine="0"/>
      </w:pPr>
      <w:r w:rsidRPr="00325FF3">
        <w:t xml:space="preserve">• Но есть и другой способ: можно вывести данную формулу из аксиом. То есть доказать ее в рамках некоторой формальной аксиоматической теории. </w:t>
      </w:r>
    </w:p>
    <w:p w14:paraId="1680B552" w14:textId="77777777" w:rsidR="00325FF3" w:rsidRDefault="00325FF3" w:rsidP="00325FF3">
      <w:pPr>
        <w:pStyle w:val="a5"/>
        <w:tabs>
          <w:tab w:val="left" w:pos="795"/>
        </w:tabs>
        <w:spacing w:before="3"/>
        <w:ind w:left="795" w:firstLine="0"/>
        <w:rPr>
          <w:lang w:val="en-US"/>
        </w:rPr>
      </w:pPr>
      <w:r w:rsidRPr="00325FF3">
        <w:t xml:space="preserve">• Каждая формальная теория должна включать в себя множество формул, называемых аксиомами и конечное множество правил вывода (отношений между формулами, позволяющих из некоторых формул выводить другие). </w:t>
      </w:r>
    </w:p>
    <w:p w14:paraId="0645C99D" w14:textId="3EE7EF88" w:rsidR="00325FF3" w:rsidRDefault="00325FF3" w:rsidP="00325FF3">
      <w:pPr>
        <w:pStyle w:val="a5"/>
        <w:tabs>
          <w:tab w:val="left" w:pos="795"/>
        </w:tabs>
        <w:spacing w:before="3"/>
        <w:ind w:left="795" w:firstLine="0"/>
        <w:rPr>
          <w:lang w:val="en-US"/>
        </w:rPr>
      </w:pPr>
      <w:r w:rsidRPr="00325FF3">
        <w:rPr>
          <w:lang w:val="en-US"/>
        </w:rPr>
        <w:lastRenderedPageBreak/>
        <w:drawing>
          <wp:inline distT="0" distB="0" distL="0" distR="0" wp14:anchorId="62DD0ADF" wp14:editId="54F6FE61">
            <wp:extent cx="6115050" cy="2143125"/>
            <wp:effectExtent l="0" t="0" r="0" b="9525"/>
            <wp:docPr id="1788196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964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A1B6" w14:textId="6E4BBCA2" w:rsidR="00325FF3" w:rsidRDefault="00325FF3" w:rsidP="00325FF3">
      <w:pPr>
        <w:pStyle w:val="a5"/>
        <w:tabs>
          <w:tab w:val="left" w:pos="795"/>
        </w:tabs>
        <w:spacing w:before="3"/>
        <w:ind w:left="795" w:firstLine="0"/>
        <w:rPr>
          <w:lang w:val="en-US"/>
        </w:rPr>
      </w:pPr>
      <w:r w:rsidRPr="00325FF3">
        <w:rPr>
          <w:lang w:val="en-US"/>
        </w:rPr>
        <w:drawing>
          <wp:inline distT="0" distB="0" distL="0" distR="0" wp14:anchorId="6A90844A" wp14:editId="09469323">
            <wp:extent cx="6933565" cy="4606925"/>
            <wp:effectExtent l="0" t="0" r="635" b="3175"/>
            <wp:docPr id="1613259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595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33565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DDE2" w14:textId="7C30ABF2" w:rsidR="00325FF3" w:rsidRPr="00325FF3" w:rsidRDefault="00325FF3" w:rsidP="00325FF3">
      <w:pPr>
        <w:pStyle w:val="a5"/>
        <w:tabs>
          <w:tab w:val="left" w:pos="795"/>
        </w:tabs>
        <w:spacing w:before="3"/>
        <w:ind w:left="795" w:firstLine="0"/>
        <w:rPr>
          <w:lang w:val="en-US"/>
        </w:rPr>
      </w:pPr>
      <w:r w:rsidRPr="00325FF3">
        <w:rPr>
          <w:lang w:val="en-US"/>
        </w:rPr>
        <w:lastRenderedPageBreak/>
        <w:drawing>
          <wp:inline distT="0" distB="0" distL="0" distR="0" wp14:anchorId="72415939" wp14:editId="5A4B2784">
            <wp:extent cx="6933565" cy="4438015"/>
            <wp:effectExtent l="0" t="0" r="635" b="635"/>
            <wp:docPr id="1408285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851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3356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1ADD" w14:textId="4F3224AD" w:rsidR="00EA33C5" w:rsidRPr="00455078" w:rsidRDefault="00000000">
      <w:pPr>
        <w:pStyle w:val="a5"/>
        <w:numPr>
          <w:ilvl w:val="0"/>
          <w:numId w:val="1"/>
        </w:numPr>
        <w:tabs>
          <w:tab w:val="left" w:pos="802"/>
        </w:tabs>
        <w:spacing w:before="8" w:line="249" w:lineRule="auto"/>
        <w:ind w:right="116" w:firstLine="351"/>
        <w:jc w:val="both"/>
        <w:rPr>
          <w:sz w:val="32"/>
          <w:szCs w:val="32"/>
        </w:rPr>
      </w:pPr>
      <w:r w:rsidRPr="00A02CF1">
        <w:rPr>
          <w:w w:val="105"/>
          <w:sz w:val="32"/>
          <w:szCs w:val="32"/>
        </w:rPr>
        <w:t>Язык исчисления предикатов. Термы и формулы исчисления предикатов. Свободные и связанные вхождения переменных.</w:t>
      </w:r>
    </w:p>
    <w:p w14:paraId="1CB79407" w14:textId="7C658FD8" w:rsidR="00455078" w:rsidRDefault="00455078" w:rsidP="00455078">
      <w:pPr>
        <w:tabs>
          <w:tab w:val="left" w:pos="802"/>
        </w:tabs>
        <w:spacing w:before="8" w:line="249" w:lineRule="auto"/>
        <w:ind w:left="-269" w:right="116"/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  <w:t xml:space="preserve">   </w:t>
      </w:r>
      <w:r w:rsidRPr="00455078">
        <w:drawing>
          <wp:inline distT="0" distB="0" distL="0" distR="0" wp14:anchorId="0833C1EF" wp14:editId="44A39995">
            <wp:extent cx="6829425" cy="4629150"/>
            <wp:effectExtent l="0" t="0" r="9525" b="0"/>
            <wp:docPr id="258681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810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4DC8" w14:textId="77777777" w:rsidR="00455078" w:rsidRDefault="00455078" w:rsidP="00455078">
      <w:pPr>
        <w:tabs>
          <w:tab w:val="left" w:pos="802"/>
        </w:tabs>
        <w:spacing w:before="8" w:line="249" w:lineRule="auto"/>
        <w:ind w:left="-269" w:right="116"/>
        <w:jc w:val="both"/>
        <w:rPr>
          <w:lang w:val="en-US"/>
        </w:rPr>
      </w:pPr>
      <w:r w:rsidRPr="00455078">
        <w:rPr>
          <w:color w:val="0070C0"/>
        </w:rPr>
        <w:t xml:space="preserve">Язык исчисления предикатов: термы </w:t>
      </w:r>
    </w:p>
    <w:p w14:paraId="758B95B4" w14:textId="77777777" w:rsidR="00455078" w:rsidRDefault="00455078" w:rsidP="00455078">
      <w:pPr>
        <w:tabs>
          <w:tab w:val="left" w:pos="802"/>
        </w:tabs>
        <w:spacing w:before="8" w:line="249" w:lineRule="auto"/>
        <w:ind w:left="-269" w:right="116"/>
        <w:jc w:val="both"/>
        <w:rPr>
          <w:lang w:val="en-US"/>
        </w:rPr>
      </w:pPr>
      <w:r w:rsidRPr="00455078">
        <w:rPr>
          <w:color w:val="0070C0"/>
        </w:rPr>
        <w:t xml:space="preserve">Замечание </w:t>
      </w:r>
    </w:p>
    <w:p w14:paraId="66D3F205" w14:textId="77777777" w:rsidR="00455078" w:rsidRDefault="00455078" w:rsidP="00455078">
      <w:pPr>
        <w:tabs>
          <w:tab w:val="left" w:pos="802"/>
        </w:tabs>
        <w:spacing w:before="8" w:line="249" w:lineRule="auto"/>
        <w:ind w:left="-269" w:right="116"/>
        <w:jc w:val="both"/>
        <w:rPr>
          <w:lang w:val="en-US"/>
        </w:rPr>
      </w:pPr>
      <w:r w:rsidRPr="00455078">
        <w:lastRenderedPageBreak/>
        <w:t xml:space="preserve">• В принципе, обозначения для предметных констант, переменных, функциональных и предикатных символов могут быть и другими. Но они должны быть заранее определены. </w:t>
      </w:r>
    </w:p>
    <w:p w14:paraId="3B634D3A" w14:textId="77777777" w:rsidR="00455078" w:rsidRDefault="00455078" w:rsidP="00455078">
      <w:pPr>
        <w:tabs>
          <w:tab w:val="left" w:pos="802"/>
        </w:tabs>
        <w:spacing w:before="8" w:line="249" w:lineRule="auto"/>
        <w:ind w:left="-269" w:right="116"/>
        <w:jc w:val="both"/>
        <w:rPr>
          <w:lang w:val="en-US"/>
        </w:rPr>
      </w:pPr>
      <w:r w:rsidRPr="00455078">
        <w:t xml:space="preserve">• Список всех используемых предметных констант, функциональных и предикатных символов (с указанием их местности) называется </w:t>
      </w:r>
      <w:r w:rsidRPr="00455078">
        <w:rPr>
          <w:b/>
          <w:bCs/>
        </w:rPr>
        <w:t>сигнатурой</w:t>
      </w:r>
      <w:r w:rsidRPr="00455078">
        <w:t xml:space="preserve">. </w:t>
      </w:r>
    </w:p>
    <w:p w14:paraId="04ABFD39" w14:textId="77777777" w:rsidR="00455078" w:rsidRPr="00455078" w:rsidRDefault="00455078" w:rsidP="00455078">
      <w:pPr>
        <w:tabs>
          <w:tab w:val="left" w:pos="802"/>
        </w:tabs>
        <w:spacing w:before="8" w:line="249" w:lineRule="auto"/>
        <w:ind w:left="-269" w:right="116"/>
        <w:jc w:val="both"/>
        <w:rPr>
          <w:color w:val="0070C0"/>
          <w:lang w:val="en-US"/>
        </w:rPr>
      </w:pPr>
      <w:r w:rsidRPr="00455078">
        <w:rPr>
          <w:color w:val="0070C0"/>
        </w:rPr>
        <w:t xml:space="preserve">Термы </w:t>
      </w:r>
    </w:p>
    <w:p w14:paraId="7FA71531" w14:textId="77777777" w:rsidR="00455078" w:rsidRDefault="00455078" w:rsidP="00455078">
      <w:pPr>
        <w:tabs>
          <w:tab w:val="left" w:pos="802"/>
        </w:tabs>
        <w:spacing w:before="8" w:line="249" w:lineRule="auto"/>
        <w:ind w:left="-269" w:right="116"/>
        <w:jc w:val="both"/>
        <w:rPr>
          <w:lang w:val="en-US"/>
        </w:rPr>
      </w:pPr>
      <w:r w:rsidRPr="00455078">
        <w:t xml:space="preserve">• </w:t>
      </w:r>
      <w:r w:rsidRPr="00455078">
        <w:rPr>
          <w:b/>
          <w:bCs/>
        </w:rPr>
        <w:t>Термом</w:t>
      </w:r>
      <w:r w:rsidRPr="00455078">
        <w:t xml:space="preserve"> называется последовательность символов в указанном выше алфавите, которая строится по следующим принципам: </w:t>
      </w:r>
    </w:p>
    <w:p w14:paraId="371D2282" w14:textId="77777777" w:rsidR="00455078" w:rsidRDefault="00455078" w:rsidP="00455078">
      <w:pPr>
        <w:tabs>
          <w:tab w:val="left" w:pos="802"/>
        </w:tabs>
        <w:spacing w:before="8" w:line="249" w:lineRule="auto"/>
        <w:ind w:left="-269" w:right="116"/>
        <w:jc w:val="both"/>
        <w:rPr>
          <w:lang w:val="en-US"/>
        </w:rPr>
      </w:pPr>
      <w:r w:rsidRPr="00455078">
        <w:t xml:space="preserve">1. любая предметная константа и любая предметная переменная — терм; </w:t>
      </w:r>
    </w:p>
    <w:p w14:paraId="5E561C5B" w14:textId="77777777" w:rsidR="00455078" w:rsidRDefault="00455078" w:rsidP="00455078">
      <w:pPr>
        <w:tabs>
          <w:tab w:val="left" w:pos="802"/>
        </w:tabs>
        <w:spacing w:before="8" w:line="249" w:lineRule="auto"/>
        <w:ind w:left="-269" w:right="116"/>
        <w:jc w:val="both"/>
        <w:rPr>
          <w:lang w:val="en-US"/>
        </w:rPr>
      </w:pPr>
      <w:r w:rsidRPr="00455078">
        <w:t>2. если f</w:t>
      </w:r>
      <w:proofErr w:type="spellStart"/>
      <w:r w:rsidRPr="00455078">
        <w:rPr>
          <w:vertAlign w:val="subscript"/>
          <w:lang w:val="en-US"/>
        </w:rPr>
        <w:t>i</w:t>
      </w:r>
      <w:proofErr w:type="spellEnd"/>
      <w:r w:rsidRPr="00455078">
        <w:rPr>
          <w:vertAlign w:val="superscript"/>
        </w:rPr>
        <w:t>m</w:t>
      </w:r>
      <w:r w:rsidRPr="00455078">
        <w:t xml:space="preserve"> — m-местный функциональный символ и t1, </w:t>
      </w:r>
      <w:proofErr w:type="gramStart"/>
      <w:r w:rsidRPr="00455078">
        <w:t>. . . ,</w:t>
      </w:r>
      <w:proofErr w:type="spellStart"/>
      <w:r w:rsidRPr="00455078">
        <w:t>tm</w:t>
      </w:r>
      <w:proofErr w:type="spellEnd"/>
      <w:proofErr w:type="gramEnd"/>
      <w:r w:rsidRPr="00455078">
        <w:t xml:space="preserve"> — термы, то f</w:t>
      </w:r>
      <w:proofErr w:type="spellStart"/>
      <w:r w:rsidRPr="00455078">
        <w:rPr>
          <w:vertAlign w:val="subscript"/>
          <w:lang w:val="en-US"/>
        </w:rPr>
        <w:t>i</w:t>
      </w:r>
      <w:proofErr w:type="spellEnd"/>
      <w:r w:rsidRPr="00455078">
        <w:rPr>
          <w:vertAlign w:val="superscript"/>
        </w:rPr>
        <w:t>m</w:t>
      </w:r>
      <w:r w:rsidRPr="00455078">
        <w:t>(t1, . . . ,</w:t>
      </w:r>
      <w:proofErr w:type="spellStart"/>
      <w:r w:rsidRPr="00455078">
        <w:t>tm</w:t>
      </w:r>
      <w:proofErr w:type="spellEnd"/>
      <w:r w:rsidRPr="00455078">
        <w:t xml:space="preserve">) — терм; </w:t>
      </w:r>
    </w:p>
    <w:p w14:paraId="49D55520" w14:textId="6672D4AF" w:rsidR="00455078" w:rsidRDefault="00455078" w:rsidP="00455078">
      <w:pPr>
        <w:tabs>
          <w:tab w:val="left" w:pos="802"/>
        </w:tabs>
        <w:spacing w:before="8" w:line="249" w:lineRule="auto"/>
        <w:ind w:left="-269" w:right="116"/>
        <w:jc w:val="both"/>
        <w:rPr>
          <w:lang w:val="en-US"/>
        </w:rPr>
      </w:pPr>
      <w:r w:rsidRPr="00455078">
        <w:t>3. выражение является термом только в том случае, если это следует из правил 1 и 2.</w:t>
      </w:r>
    </w:p>
    <w:p w14:paraId="202549BC" w14:textId="77777777" w:rsidR="00455078" w:rsidRDefault="00455078" w:rsidP="00455078">
      <w:pPr>
        <w:tabs>
          <w:tab w:val="left" w:pos="802"/>
        </w:tabs>
        <w:spacing w:before="8" w:line="249" w:lineRule="auto"/>
        <w:ind w:left="-269" w:right="116"/>
        <w:jc w:val="both"/>
        <w:rPr>
          <w:lang w:val="en-US"/>
        </w:rPr>
      </w:pPr>
      <w:r w:rsidRPr="00455078">
        <w:rPr>
          <w:color w:val="0070C0"/>
        </w:rPr>
        <w:t xml:space="preserve">Язык исчисления предикатов: формулы </w:t>
      </w:r>
    </w:p>
    <w:p w14:paraId="108E9DD5" w14:textId="06A1230E" w:rsidR="00455078" w:rsidRPr="00455078" w:rsidRDefault="00455078" w:rsidP="00455078">
      <w:pPr>
        <w:tabs>
          <w:tab w:val="left" w:pos="802"/>
        </w:tabs>
        <w:spacing w:before="8" w:line="249" w:lineRule="auto"/>
        <w:ind w:left="-269" w:right="116"/>
        <w:jc w:val="both"/>
      </w:pPr>
      <w:r w:rsidRPr="00455078">
        <w:t xml:space="preserve">• </w:t>
      </w:r>
      <w:r w:rsidRPr="00455078">
        <w:rPr>
          <w:b/>
          <w:bCs/>
        </w:rPr>
        <w:t>Элементарной формулой</w:t>
      </w:r>
      <w:r w:rsidRPr="00455078">
        <w:t xml:space="preserve"> называется выражение вида </w:t>
      </w:r>
      <w:proofErr w:type="gramStart"/>
      <w:r w:rsidRPr="00455078">
        <w:t>P</w:t>
      </w:r>
      <w:r>
        <w:rPr>
          <w:vertAlign w:val="subscript"/>
          <w:lang w:val="en-US"/>
        </w:rPr>
        <w:t>j</w:t>
      </w:r>
      <w:r w:rsidRPr="00455078">
        <w:rPr>
          <w:vertAlign w:val="superscript"/>
        </w:rPr>
        <w:t>n</w:t>
      </w:r>
      <w:r w:rsidRPr="00455078">
        <w:t>(</w:t>
      </w:r>
      <w:proofErr w:type="gramEnd"/>
      <w:r w:rsidRPr="00455078">
        <w:t>t1, . . . ,</w:t>
      </w:r>
      <w:proofErr w:type="spellStart"/>
      <w:r w:rsidRPr="00455078">
        <w:t>tn</w:t>
      </w:r>
      <w:proofErr w:type="spellEnd"/>
      <w:r w:rsidRPr="00455078">
        <w:t>), где P</w:t>
      </w:r>
      <w:r>
        <w:rPr>
          <w:vertAlign w:val="subscript"/>
          <w:lang w:val="en-US"/>
        </w:rPr>
        <w:t>j</w:t>
      </w:r>
      <w:r w:rsidRPr="00455078">
        <w:rPr>
          <w:vertAlign w:val="superscript"/>
        </w:rPr>
        <w:t>n</w:t>
      </w:r>
      <w:r w:rsidRPr="00455078">
        <w:t xml:space="preserve"> </w:t>
      </w:r>
      <w:r w:rsidRPr="00455078">
        <w:t>— n-местный предикатный символ и t1, . . . ,</w:t>
      </w:r>
      <w:proofErr w:type="spellStart"/>
      <w:r w:rsidRPr="00455078">
        <w:t>tn</w:t>
      </w:r>
      <w:proofErr w:type="spellEnd"/>
      <w:r w:rsidRPr="00455078">
        <w:t xml:space="preserve"> — термы. элементарные формулы также называют </w:t>
      </w:r>
      <w:r w:rsidRPr="00455078">
        <w:rPr>
          <w:b/>
          <w:bCs/>
        </w:rPr>
        <w:t>атомарными формулами</w:t>
      </w:r>
      <w:r w:rsidRPr="00455078">
        <w:t xml:space="preserve"> или просто атомами. </w:t>
      </w:r>
    </w:p>
    <w:p w14:paraId="04FEA227" w14:textId="77777777" w:rsidR="00455078" w:rsidRDefault="00455078" w:rsidP="00455078">
      <w:pPr>
        <w:tabs>
          <w:tab w:val="left" w:pos="802"/>
        </w:tabs>
        <w:spacing w:before="8" w:line="249" w:lineRule="auto"/>
        <w:ind w:left="-269" w:right="116"/>
        <w:jc w:val="both"/>
        <w:rPr>
          <w:lang w:val="en-US"/>
        </w:rPr>
      </w:pPr>
      <w:r w:rsidRPr="00455078">
        <w:t xml:space="preserve">• </w:t>
      </w:r>
      <w:r w:rsidRPr="00455078">
        <w:rPr>
          <w:b/>
          <w:bCs/>
        </w:rPr>
        <w:t>Формулой исчисления предикатов</w:t>
      </w:r>
      <w:r w:rsidRPr="00455078">
        <w:t xml:space="preserve"> называется последовательность символов в указанном выше алфавите, которая строится по следующим принципам: </w:t>
      </w:r>
    </w:p>
    <w:p w14:paraId="76595BA6" w14:textId="77777777" w:rsidR="00455078" w:rsidRDefault="00455078" w:rsidP="00455078">
      <w:pPr>
        <w:tabs>
          <w:tab w:val="left" w:pos="802"/>
        </w:tabs>
        <w:spacing w:before="8" w:line="249" w:lineRule="auto"/>
        <w:ind w:left="-269" w:right="116"/>
        <w:jc w:val="both"/>
        <w:rPr>
          <w:lang w:val="en-US"/>
        </w:rPr>
      </w:pPr>
      <w:r w:rsidRPr="00455078">
        <w:t xml:space="preserve">1. любая элементарная формула — формула; </w:t>
      </w:r>
    </w:p>
    <w:p w14:paraId="5F26EF3B" w14:textId="77777777" w:rsidR="00455078" w:rsidRDefault="00455078" w:rsidP="00455078">
      <w:pPr>
        <w:tabs>
          <w:tab w:val="left" w:pos="802"/>
        </w:tabs>
        <w:spacing w:before="8" w:line="249" w:lineRule="auto"/>
        <w:ind w:left="-269" w:right="116"/>
        <w:jc w:val="both"/>
        <w:rPr>
          <w:lang w:val="en-US"/>
        </w:rPr>
      </w:pPr>
      <w:r w:rsidRPr="00455078">
        <w:t xml:space="preserve">2. если A — формула, то ¬A — формула; </w:t>
      </w:r>
    </w:p>
    <w:p w14:paraId="741FEB1A" w14:textId="77777777" w:rsidR="00455078" w:rsidRDefault="00455078" w:rsidP="00455078">
      <w:pPr>
        <w:tabs>
          <w:tab w:val="left" w:pos="802"/>
        </w:tabs>
        <w:spacing w:before="8" w:line="249" w:lineRule="auto"/>
        <w:ind w:left="-269" w:right="116"/>
        <w:jc w:val="both"/>
        <w:rPr>
          <w:lang w:val="en-US"/>
        </w:rPr>
      </w:pPr>
      <w:r w:rsidRPr="00455078">
        <w:t xml:space="preserve">3. если A, B — формулы, то (A &amp; B), (A </w:t>
      </w:r>
      <w:r w:rsidRPr="00455078">
        <w:rPr>
          <w:rFonts w:ascii="Cambria Math" w:hAnsi="Cambria Math" w:cs="Cambria Math"/>
        </w:rPr>
        <w:t>∨</w:t>
      </w:r>
      <w:r w:rsidRPr="00455078">
        <w:t xml:space="preserve"> B), (A </w:t>
      </w:r>
      <w:r w:rsidRPr="00455078">
        <w:rPr>
          <w:rFonts w:ascii="Cambria Math" w:hAnsi="Cambria Math" w:cs="Cambria Math"/>
        </w:rPr>
        <w:t>⊃</w:t>
      </w:r>
      <w:r w:rsidRPr="00455078">
        <w:t xml:space="preserve"> B) — формулы; </w:t>
      </w:r>
    </w:p>
    <w:p w14:paraId="01D308B7" w14:textId="77777777" w:rsidR="00455078" w:rsidRDefault="00455078" w:rsidP="00455078">
      <w:pPr>
        <w:tabs>
          <w:tab w:val="left" w:pos="802"/>
        </w:tabs>
        <w:spacing w:before="8" w:line="249" w:lineRule="auto"/>
        <w:ind w:left="-269" w:right="116"/>
        <w:jc w:val="both"/>
        <w:rPr>
          <w:lang w:val="en-US"/>
        </w:rPr>
      </w:pPr>
      <w:r w:rsidRPr="00455078">
        <w:t xml:space="preserve">4. если A — формула и x — предметная переменная, то </w:t>
      </w:r>
      <w:r w:rsidRPr="00455078">
        <w:rPr>
          <w:rFonts w:ascii="Cambria Math" w:hAnsi="Cambria Math" w:cs="Cambria Math"/>
        </w:rPr>
        <w:t>∀</w:t>
      </w:r>
      <w:r w:rsidRPr="00455078">
        <w:t xml:space="preserve">x A и </w:t>
      </w:r>
      <w:r w:rsidRPr="00455078">
        <w:rPr>
          <w:rFonts w:ascii="Cambria Math" w:hAnsi="Cambria Math" w:cs="Cambria Math"/>
        </w:rPr>
        <w:t>∃</w:t>
      </w:r>
      <w:r w:rsidRPr="00455078">
        <w:t xml:space="preserve">x A — формулы; </w:t>
      </w:r>
    </w:p>
    <w:p w14:paraId="20BBB665" w14:textId="77777777" w:rsidR="00455078" w:rsidRDefault="00455078" w:rsidP="00455078">
      <w:pPr>
        <w:tabs>
          <w:tab w:val="left" w:pos="802"/>
        </w:tabs>
        <w:spacing w:before="8" w:line="249" w:lineRule="auto"/>
        <w:ind w:left="-269" w:right="116"/>
        <w:jc w:val="both"/>
        <w:rPr>
          <w:lang w:val="en-US"/>
        </w:rPr>
      </w:pPr>
      <w:r w:rsidRPr="00455078">
        <w:t xml:space="preserve">5. выражение является формулой только в том случае, если это следует из правил 1-4. </w:t>
      </w:r>
    </w:p>
    <w:p w14:paraId="6EF37DE2" w14:textId="18020663" w:rsidR="00455078" w:rsidRDefault="00455078" w:rsidP="00455078">
      <w:pPr>
        <w:tabs>
          <w:tab w:val="left" w:pos="802"/>
        </w:tabs>
        <w:spacing w:before="8" w:line="249" w:lineRule="auto"/>
        <w:ind w:left="-269" w:right="116"/>
        <w:jc w:val="both"/>
        <w:rPr>
          <w:lang w:val="en-US"/>
        </w:rPr>
      </w:pPr>
      <w:r w:rsidRPr="00455078">
        <w:t xml:space="preserve">• В формулах вида </w:t>
      </w:r>
      <w:r w:rsidRPr="00455078">
        <w:rPr>
          <w:rFonts w:ascii="Cambria Math" w:hAnsi="Cambria Math" w:cs="Cambria Math"/>
        </w:rPr>
        <w:t>∀</w:t>
      </w:r>
      <w:r w:rsidRPr="00455078">
        <w:t xml:space="preserve">x A и </w:t>
      </w:r>
      <w:r w:rsidRPr="00455078">
        <w:rPr>
          <w:rFonts w:ascii="Cambria Math" w:hAnsi="Cambria Math" w:cs="Cambria Math"/>
        </w:rPr>
        <w:t>∃</w:t>
      </w:r>
      <w:r w:rsidRPr="00455078">
        <w:t xml:space="preserve">x A выражение A называется областью действия квантора </w:t>
      </w:r>
      <w:r w:rsidRPr="00455078">
        <w:rPr>
          <w:rFonts w:ascii="Cambria Math" w:hAnsi="Cambria Math" w:cs="Cambria Math"/>
        </w:rPr>
        <w:t>∀</w:t>
      </w:r>
      <w:r w:rsidRPr="00455078">
        <w:t xml:space="preserve">x или </w:t>
      </w:r>
      <w:r w:rsidRPr="00455078">
        <w:rPr>
          <w:rFonts w:ascii="Cambria Math" w:hAnsi="Cambria Math" w:cs="Cambria Math"/>
        </w:rPr>
        <w:t>∃</w:t>
      </w:r>
      <w:r w:rsidRPr="00455078">
        <w:t>x, соответственно.</w:t>
      </w:r>
    </w:p>
    <w:p w14:paraId="3DF41BC6" w14:textId="77777777" w:rsidR="00455078" w:rsidRDefault="00455078" w:rsidP="00455078">
      <w:pPr>
        <w:tabs>
          <w:tab w:val="left" w:pos="802"/>
        </w:tabs>
        <w:spacing w:before="8" w:line="249" w:lineRule="auto"/>
        <w:ind w:left="-269" w:right="116"/>
        <w:jc w:val="both"/>
        <w:rPr>
          <w:lang w:val="en-US"/>
        </w:rPr>
      </w:pPr>
      <w:r w:rsidRPr="00455078">
        <w:rPr>
          <w:color w:val="0070C0"/>
        </w:rPr>
        <w:t>Свободные и связанные вхождения переменных</w:t>
      </w:r>
      <w:r w:rsidRPr="00455078">
        <w:t xml:space="preserve"> </w:t>
      </w:r>
    </w:p>
    <w:p w14:paraId="76E51611" w14:textId="77777777" w:rsidR="00AC6449" w:rsidRDefault="00455078" w:rsidP="00455078">
      <w:pPr>
        <w:tabs>
          <w:tab w:val="left" w:pos="802"/>
        </w:tabs>
        <w:spacing w:before="8" w:line="249" w:lineRule="auto"/>
        <w:ind w:left="-269" w:right="116"/>
        <w:jc w:val="both"/>
        <w:rPr>
          <w:lang w:val="en-US"/>
        </w:rPr>
      </w:pPr>
      <w:r w:rsidRPr="00455078">
        <w:t xml:space="preserve">• Вхождение переменной x в формулу F называется </w:t>
      </w:r>
      <w:r w:rsidRPr="00AC6449">
        <w:rPr>
          <w:b/>
          <w:bCs/>
        </w:rPr>
        <w:t>связанным</w:t>
      </w:r>
      <w:r w:rsidRPr="00455078">
        <w:t xml:space="preserve">, если x является переменной входящего в эту формулу квантора </w:t>
      </w:r>
      <w:r w:rsidRPr="00455078">
        <w:rPr>
          <w:rFonts w:ascii="Cambria Math" w:hAnsi="Cambria Math" w:cs="Cambria Math"/>
        </w:rPr>
        <w:t>∀</w:t>
      </w:r>
      <w:r w:rsidRPr="00455078">
        <w:t xml:space="preserve">x или </w:t>
      </w:r>
      <w:r w:rsidRPr="00455078">
        <w:rPr>
          <w:rFonts w:ascii="Cambria Math" w:hAnsi="Cambria Math" w:cs="Cambria Math"/>
        </w:rPr>
        <w:t>∃</w:t>
      </w:r>
      <w:r w:rsidRPr="00455078">
        <w:t xml:space="preserve">x, либо находится в области действия входящего в эту формулу квантора </w:t>
      </w:r>
      <w:r w:rsidRPr="00455078">
        <w:rPr>
          <w:rFonts w:ascii="Cambria Math" w:hAnsi="Cambria Math" w:cs="Cambria Math"/>
        </w:rPr>
        <w:t>∀</w:t>
      </w:r>
      <w:r w:rsidRPr="00455078">
        <w:t xml:space="preserve">x или </w:t>
      </w:r>
      <w:r w:rsidRPr="00455078">
        <w:rPr>
          <w:rFonts w:ascii="Cambria Math" w:hAnsi="Cambria Math" w:cs="Cambria Math"/>
        </w:rPr>
        <w:t>∃</w:t>
      </w:r>
      <w:r w:rsidRPr="00455078">
        <w:t xml:space="preserve">x. </w:t>
      </w:r>
    </w:p>
    <w:p w14:paraId="226F0AF4" w14:textId="77777777" w:rsidR="00AC6449" w:rsidRDefault="00455078" w:rsidP="00455078">
      <w:pPr>
        <w:tabs>
          <w:tab w:val="left" w:pos="802"/>
        </w:tabs>
        <w:spacing w:before="8" w:line="249" w:lineRule="auto"/>
        <w:ind w:left="-269" w:right="116"/>
        <w:jc w:val="both"/>
        <w:rPr>
          <w:lang w:val="en-US"/>
        </w:rPr>
      </w:pPr>
      <w:r w:rsidRPr="00455078">
        <w:t xml:space="preserve">• В противном случае, вхождение переменной x в данную формулу называется </w:t>
      </w:r>
      <w:r w:rsidRPr="00AC6449">
        <w:rPr>
          <w:b/>
          <w:bCs/>
        </w:rPr>
        <w:t>свободным</w:t>
      </w:r>
      <w:r w:rsidRPr="00455078">
        <w:t xml:space="preserve">. </w:t>
      </w:r>
    </w:p>
    <w:p w14:paraId="4A0F4B7C" w14:textId="77777777" w:rsidR="00AC6449" w:rsidRDefault="00455078" w:rsidP="00455078">
      <w:pPr>
        <w:tabs>
          <w:tab w:val="left" w:pos="802"/>
        </w:tabs>
        <w:spacing w:before="8" w:line="249" w:lineRule="auto"/>
        <w:ind w:left="-269" w:right="116"/>
        <w:jc w:val="both"/>
        <w:rPr>
          <w:lang w:val="en-US"/>
        </w:rPr>
      </w:pPr>
      <w:r w:rsidRPr="00455078">
        <w:t xml:space="preserve">• Одна и та же переменная может иметь свободные и связанные вхождения в одну и ту же формулу. </w:t>
      </w:r>
    </w:p>
    <w:p w14:paraId="1F2342D3" w14:textId="77777777" w:rsidR="00AC6449" w:rsidRDefault="00455078" w:rsidP="00455078">
      <w:pPr>
        <w:tabs>
          <w:tab w:val="left" w:pos="802"/>
        </w:tabs>
        <w:spacing w:before="8" w:line="249" w:lineRule="auto"/>
        <w:ind w:left="-269" w:right="116"/>
        <w:jc w:val="both"/>
        <w:rPr>
          <w:lang w:val="en-US"/>
        </w:rPr>
      </w:pPr>
      <w:r w:rsidRPr="00455078">
        <w:t xml:space="preserve">Пример </w:t>
      </w:r>
    </w:p>
    <w:p w14:paraId="0881EA48" w14:textId="7B058DF1" w:rsidR="00AC6449" w:rsidRDefault="00455078" w:rsidP="00455078">
      <w:pPr>
        <w:tabs>
          <w:tab w:val="left" w:pos="802"/>
        </w:tabs>
        <w:spacing w:before="8" w:line="249" w:lineRule="auto"/>
        <w:ind w:left="-269" w:right="116"/>
        <w:jc w:val="both"/>
        <w:rPr>
          <w:lang w:val="en-US"/>
        </w:rPr>
      </w:pPr>
      <w:r w:rsidRPr="00455078">
        <w:t xml:space="preserve">В формуле (f (x) = 0 </w:t>
      </w:r>
      <w:r w:rsidRPr="00455078">
        <w:rPr>
          <w:rFonts w:ascii="Cambria Math" w:hAnsi="Cambria Math" w:cs="Cambria Math"/>
        </w:rPr>
        <w:t>⊃</w:t>
      </w:r>
      <w:r w:rsidRPr="00455078">
        <w:t xml:space="preserve"> </w:t>
      </w:r>
      <w:r w:rsidRPr="00455078">
        <w:rPr>
          <w:rFonts w:ascii="Cambria Math" w:hAnsi="Cambria Math" w:cs="Cambria Math"/>
        </w:rPr>
        <w:t>∃</w:t>
      </w:r>
      <w:r w:rsidRPr="00455078">
        <w:t>x (</w:t>
      </w:r>
      <w:proofErr w:type="gramStart"/>
      <w:r w:rsidRPr="00455078">
        <w:t>g(</w:t>
      </w:r>
      <w:proofErr w:type="gramEnd"/>
      <w:r w:rsidRPr="00455078">
        <w:t xml:space="preserve">x, y) = 0)) первое вхождение переменной x свободно, второе и третье — связанны. Единственное вхождение переменной y свободно. </w:t>
      </w:r>
    </w:p>
    <w:p w14:paraId="44D1C072" w14:textId="0A8DF568" w:rsidR="00AC6449" w:rsidRPr="00AC6449" w:rsidRDefault="00AC6449" w:rsidP="00455078">
      <w:pPr>
        <w:tabs>
          <w:tab w:val="left" w:pos="802"/>
        </w:tabs>
        <w:spacing w:before="8" w:line="249" w:lineRule="auto"/>
        <w:ind w:left="-269" w:right="116"/>
        <w:jc w:val="both"/>
      </w:pPr>
      <w:r w:rsidRPr="00AC6449">
        <w:t xml:space="preserve">• Переменная x называется </w:t>
      </w:r>
      <w:r w:rsidRPr="00AC6449">
        <w:rPr>
          <w:b/>
          <w:bCs/>
        </w:rPr>
        <w:t>свободной</w:t>
      </w:r>
      <w:r w:rsidRPr="00AC6449">
        <w:t xml:space="preserve"> </w:t>
      </w:r>
      <w:r w:rsidRPr="00AC6449">
        <w:rPr>
          <w:b/>
          <w:bCs/>
        </w:rPr>
        <w:t>переменной</w:t>
      </w:r>
      <w:r w:rsidRPr="00AC6449">
        <w:t xml:space="preserve"> формулы F, если в F есть свободное вхождение переменной x. Аналогично, x называется </w:t>
      </w:r>
      <w:r w:rsidRPr="00AC6449">
        <w:rPr>
          <w:b/>
          <w:bCs/>
        </w:rPr>
        <w:t>связанной перемен</w:t>
      </w:r>
      <w:r w:rsidRPr="00AC6449">
        <w:t xml:space="preserve">ной формулы F, если в F есть связанное вхождение переменной x. </w:t>
      </w:r>
    </w:p>
    <w:p w14:paraId="2AAA2123" w14:textId="626481BB" w:rsidR="00AC6449" w:rsidRPr="00AC6449" w:rsidRDefault="00AC6449" w:rsidP="00455078">
      <w:pPr>
        <w:tabs>
          <w:tab w:val="left" w:pos="802"/>
        </w:tabs>
        <w:spacing w:before="8" w:line="249" w:lineRule="auto"/>
        <w:ind w:left="-269" w:right="116"/>
        <w:jc w:val="both"/>
      </w:pPr>
      <w:r w:rsidRPr="00AC6449">
        <w:t>• Переменная может быть одновременно свободной и связанной в одной и той же формуле.</w:t>
      </w:r>
    </w:p>
    <w:p w14:paraId="0A4FEEBB" w14:textId="77777777" w:rsidR="00AC6449" w:rsidRDefault="00AC6449" w:rsidP="00455078">
      <w:pPr>
        <w:tabs>
          <w:tab w:val="left" w:pos="802"/>
        </w:tabs>
        <w:spacing w:before="8" w:line="249" w:lineRule="auto"/>
        <w:ind w:left="-269" w:right="116"/>
        <w:jc w:val="both"/>
        <w:rPr>
          <w:lang w:val="en-US"/>
        </w:rPr>
      </w:pPr>
      <w:r w:rsidRPr="00AC6449">
        <w:rPr>
          <w:color w:val="0070C0"/>
        </w:rPr>
        <w:t xml:space="preserve">Свободные и связанные переменные </w:t>
      </w:r>
    </w:p>
    <w:p w14:paraId="2F65F3E0" w14:textId="77777777" w:rsidR="00AC6449" w:rsidRDefault="00AC6449" w:rsidP="00455078">
      <w:pPr>
        <w:tabs>
          <w:tab w:val="left" w:pos="802"/>
        </w:tabs>
        <w:spacing w:before="8" w:line="249" w:lineRule="auto"/>
        <w:ind w:left="-269" w:right="116"/>
        <w:jc w:val="both"/>
        <w:rPr>
          <w:lang w:val="en-US"/>
        </w:rPr>
      </w:pPr>
      <w:r w:rsidRPr="00AC6449">
        <w:t xml:space="preserve">• Если в формуле нет свободных переменных, она называется </w:t>
      </w:r>
      <w:r w:rsidRPr="00AC6449">
        <w:rPr>
          <w:b/>
          <w:bCs/>
        </w:rPr>
        <w:t>замкнутой</w:t>
      </w:r>
      <w:r w:rsidRPr="00AC6449">
        <w:t xml:space="preserve">. </w:t>
      </w:r>
    </w:p>
    <w:p w14:paraId="47FDF003" w14:textId="7B0F0EE9" w:rsidR="00AC6449" w:rsidRPr="00AC6449" w:rsidRDefault="00AC6449" w:rsidP="00455078">
      <w:pPr>
        <w:tabs>
          <w:tab w:val="left" w:pos="802"/>
        </w:tabs>
        <w:spacing w:before="8" w:line="249" w:lineRule="auto"/>
        <w:ind w:left="-269" w:right="116"/>
        <w:jc w:val="both"/>
      </w:pPr>
      <w:r w:rsidRPr="00AC6449">
        <w:t xml:space="preserve">• Если свободные вхождения переменных в формуле есть, то можно подставить вместо них какие-либо термы и получить новую формулу. I Пусть F — формула, x1, </w:t>
      </w:r>
      <w:proofErr w:type="gramStart"/>
      <w:r w:rsidRPr="00AC6449">
        <w:t>. . . ,</w:t>
      </w:r>
      <w:proofErr w:type="gramEnd"/>
      <w:r w:rsidRPr="00AC6449">
        <w:t xml:space="preserve"> </w:t>
      </w:r>
      <w:proofErr w:type="spellStart"/>
      <w:r w:rsidRPr="00AC6449">
        <w:t>xn</w:t>
      </w:r>
      <w:proofErr w:type="spellEnd"/>
      <w:r w:rsidRPr="00AC6449">
        <w:t xml:space="preserve"> — переменные и t1, . . . ,</w:t>
      </w:r>
      <w:proofErr w:type="spellStart"/>
      <w:r w:rsidRPr="00AC6449">
        <w:t>tn</w:t>
      </w:r>
      <w:proofErr w:type="spellEnd"/>
      <w:r w:rsidRPr="00AC6449">
        <w:t xml:space="preserve"> — термы. Тогда через </w:t>
      </w:r>
      <w:proofErr w:type="gramStart"/>
      <w:r w:rsidRPr="00AC6449">
        <w:t>F(</w:t>
      </w:r>
      <w:proofErr w:type="gramEnd"/>
      <w:r w:rsidRPr="00AC6449">
        <w:t>t1, . . . ,</w:t>
      </w:r>
      <w:proofErr w:type="spellStart"/>
      <w:r w:rsidRPr="00AC6449">
        <w:t>tn</w:t>
      </w:r>
      <w:proofErr w:type="spellEnd"/>
      <w:r w:rsidRPr="00AC6449">
        <w:t>) обозначается результат подстановки термов t1, . . . ,</w:t>
      </w:r>
      <w:proofErr w:type="spellStart"/>
      <w:r w:rsidRPr="00AC6449">
        <w:t>tn</w:t>
      </w:r>
      <w:proofErr w:type="spellEnd"/>
      <w:r w:rsidRPr="00AC6449">
        <w:t xml:space="preserve"> в F вместо всех свободных вхождений переменных x1, . . . , </w:t>
      </w:r>
      <w:proofErr w:type="spellStart"/>
      <w:r w:rsidRPr="00AC6449">
        <w:t>xn</w:t>
      </w:r>
      <w:proofErr w:type="spellEnd"/>
      <w:r w:rsidRPr="00AC6449">
        <w:t>. I Также результат подстановки терма t вместо всех свободных вхождений переменной x в формулу F обозначают [F]</w:t>
      </w:r>
      <w:proofErr w:type="spellStart"/>
      <w:proofErr w:type="gramStart"/>
      <w:r w:rsidRPr="00AC6449">
        <w:rPr>
          <w:vertAlign w:val="superscript"/>
        </w:rPr>
        <w:t>x</w:t>
      </w:r>
      <w:r w:rsidRPr="00AC6449">
        <w:rPr>
          <w:vertAlign w:val="subscript"/>
        </w:rPr>
        <w:t>t</w:t>
      </w:r>
      <w:proofErr w:type="spellEnd"/>
      <w:r w:rsidRPr="00AC6449">
        <w:t xml:space="preserve"> .</w:t>
      </w:r>
      <w:proofErr w:type="gramEnd"/>
    </w:p>
    <w:p w14:paraId="46B893BC" w14:textId="77777777" w:rsidR="00AC6449" w:rsidRDefault="00AC6449" w:rsidP="00455078">
      <w:pPr>
        <w:tabs>
          <w:tab w:val="left" w:pos="802"/>
        </w:tabs>
        <w:spacing w:before="8" w:line="249" w:lineRule="auto"/>
        <w:ind w:left="-269" w:right="116"/>
        <w:jc w:val="both"/>
        <w:rPr>
          <w:lang w:val="en-US"/>
        </w:rPr>
      </w:pPr>
      <w:r w:rsidRPr="00AC6449">
        <w:t xml:space="preserve">• Терм t называется </w:t>
      </w:r>
      <w:r w:rsidRPr="00AC6449">
        <w:rPr>
          <w:b/>
          <w:bCs/>
        </w:rPr>
        <w:t>свободным</w:t>
      </w:r>
      <w:r w:rsidRPr="00AC6449">
        <w:t xml:space="preserve"> для переменной x в формуле F, если никакое свободное вхождение x в F не находится в области действия никакого квантора </w:t>
      </w:r>
      <w:r w:rsidRPr="00AC6449">
        <w:rPr>
          <w:rFonts w:ascii="Cambria Math" w:hAnsi="Cambria Math" w:cs="Cambria Math"/>
        </w:rPr>
        <w:t>∀</w:t>
      </w:r>
      <w:r w:rsidRPr="00AC6449">
        <w:t xml:space="preserve">y или </w:t>
      </w:r>
      <w:r w:rsidRPr="00AC6449">
        <w:rPr>
          <w:rFonts w:ascii="Cambria Math" w:hAnsi="Cambria Math" w:cs="Cambria Math"/>
        </w:rPr>
        <w:t>∃</w:t>
      </w:r>
      <w:r w:rsidRPr="00AC6449">
        <w:t xml:space="preserve">y, где y — переменная, входящая в t. </w:t>
      </w:r>
    </w:p>
    <w:p w14:paraId="34E25151" w14:textId="0BBC0280" w:rsidR="00AC6449" w:rsidRPr="00AC6449" w:rsidRDefault="00AC6449" w:rsidP="00455078">
      <w:pPr>
        <w:tabs>
          <w:tab w:val="left" w:pos="802"/>
        </w:tabs>
        <w:spacing w:before="8" w:line="249" w:lineRule="auto"/>
        <w:ind w:left="-269" w:right="116"/>
        <w:jc w:val="both"/>
      </w:pPr>
      <w:r w:rsidRPr="00AC6449">
        <w:t xml:space="preserve">Пример Терм x + y свободен для переменной x, но не свободен для переменной y в формуле (f (x) = 0 </w:t>
      </w:r>
      <w:r w:rsidRPr="00AC6449">
        <w:rPr>
          <w:rFonts w:ascii="Cambria Math" w:hAnsi="Cambria Math" w:cs="Cambria Math"/>
        </w:rPr>
        <w:t>⊃</w:t>
      </w:r>
      <w:r w:rsidRPr="00AC6449">
        <w:t xml:space="preserve"> </w:t>
      </w:r>
      <w:r w:rsidRPr="00AC6449">
        <w:rPr>
          <w:rFonts w:ascii="Cambria Math" w:hAnsi="Cambria Math" w:cs="Cambria Math"/>
        </w:rPr>
        <w:t>∃</w:t>
      </w:r>
      <w:r w:rsidRPr="00AC6449">
        <w:t>x (</w:t>
      </w:r>
      <w:proofErr w:type="gramStart"/>
      <w:r w:rsidRPr="00AC6449">
        <w:t>g(</w:t>
      </w:r>
      <w:proofErr w:type="gramEnd"/>
      <w:r w:rsidRPr="00AC6449">
        <w:t>x, y) = 0)).</w:t>
      </w:r>
    </w:p>
    <w:p w14:paraId="32646D33" w14:textId="77777777" w:rsidR="00EA33C5" w:rsidRPr="00AC6449" w:rsidRDefault="00000000">
      <w:pPr>
        <w:pStyle w:val="a5"/>
        <w:numPr>
          <w:ilvl w:val="0"/>
          <w:numId w:val="1"/>
        </w:numPr>
        <w:tabs>
          <w:tab w:val="left" w:pos="795"/>
        </w:tabs>
        <w:spacing w:line="280" w:lineRule="exact"/>
        <w:ind w:left="795" w:hanging="421"/>
        <w:jc w:val="both"/>
        <w:rPr>
          <w:sz w:val="32"/>
          <w:szCs w:val="32"/>
        </w:rPr>
      </w:pPr>
      <w:r w:rsidRPr="00A02CF1">
        <w:rPr>
          <w:w w:val="105"/>
          <w:sz w:val="32"/>
          <w:szCs w:val="32"/>
        </w:rPr>
        <w:t>Интерпретация</w:t>
      </w:r>
      <w:r w:rsidRPr="00A02CF1">
        <w:rPr>
          <w:spacing w:val="-9"/>
          <w:w w:val="105"/>
          <w:sz w:val="32"/>
          <w:szCs w:val="32"/>
        </w:rPr>
        <w:t xml:space="preserve"> </w:t>
      </w:r>
      <w:r w:rsidRPr="00A02CF1">
        <w:rPr>
          <w:w w:val="105"/>
          <w:sz w:val="32"/>
          <w:szCs w:val="32"/>
        </w:rPr>
        <w:t>формул</w:t>
      </w:r>
      <w:r w:rsidRPr="00A02CF1">
        <w:rPr>
          <w:spacing w:val="-10"/>
          <w:w w:val="105"/>
          <w:sz w:val="32"/>
          <w:szCs w:val="32"/>
        </w:rPr>
        <w:t xml:space="preserve"> </w:t>
      </w:r>
      <w:r w:rsidRPr="00A02CF1">
        <w:rPr>
          <w:w w:val="105"/>
          <w:sz w:val="32"/>
          <w:szCs w:val="32"/>
        </w:rPr>
        <w:t>исчисления</w:t>
      </w:r>
      <w:r w:rsidRPr="00A02CF1">
        <w:rPr>
          <w:spacing w:val="-9"/>
          <w:w w:val="105"/>
          <w:sz w:val="32"/>
          <w:szCs w:val="32"/>
        </w:rPr>
        <w:t xml:space="preserve"> </w:t>
      </w:r>
      <w:r w:rsidRPr="00A02CF1">
        <w:rPr>
          <w:w w:val="105"/>
          <w:sz w:val="32"/>
          <w:szCs w:val="32"/>
        </w:rPr>
        <w:t>предикатов.</w:t>
      </w:r>
      <w:r w:rsidRPr="00A02CF1">
        <w:rPr>
          <w:spacing w:val="-9"/>
          <w:w w:val="105"/>
          <w:sz w:val="32"/>
          <w:szCs w:val="32"/>
        </w:rPr>
        <w:t xml:space="preserve"> </w:t>
      </w:r>
      <w:r w:rsidRPr="00A02CF1">
        <w:rPr>
          <w:w w:val="105"/>
          <w:sz w:val="32"/>
          <w:szCs w:val="32"/>
        </w:rPr>
        <w:t>Общезначимые</w:t>
      </w:r>
      <w:r w:rsidRPr="00A02CF1">
        <w:rPr>
          <w:spacing w:val="-9"/>
          <w:w w:val="105"/>
          <w:sz w:val="32"/>
          <w:szCs w:val="32"/>
        </w:rPr>
        <w:t xml:space="preserve"> </w:t>
      </w:r>
      <w:r w:rsidRPr="00A02CF1">
        <w:rPr>
          <w:w w:val="105"/>
          <w:sz w:val="32"/>
          <w:szCs w:val="32"/>
        </w:rPr>
        <w:t>и</w:t>
      </w:r>
      <w:r w:rsidRPr="00A02CF1">
        <w:rPr>
          <w:spacing w:val="-10"/>
          <w:w w:val="105"/>
          <w:sz w:val="32"/>
          <w:szCs w:val="32"/>
        </w:rPr>
        <w:t xml:space="preserve"> </w:t>
      </w:r>
      <w:r w:rsidRPr="00A02CF1">
        <w:rPr>
          <w:w w:val="105"/>
          <w:sz w:val="32"/>
          <w:szCs w:val="32"/>
        </w:rPr>
        <w:t>выполнимые</w:t>
      </w:r>
      <w:r w:rsidRPr="00A02CF1">
        <w:rPr>
          <w:spacing w:val="-9"/>
          <w:w w:val="105"/>
          <w:sz w:val="32"/>
          <w:szCs w:val="32"/>
        </w:rPr>
        <w:t xml:space="preserve"> </w:t>
      </w:r>
      <w:r w:rsidRPr="00A02CF1">
        <w:rPr>
          <w:spacing w:val="-2"/>
          <w:w w:val="105"/>
          <w:sz w:val="32"/>
          <w:szCs w:val="32"/>
        </w:rPr>
        <w:t>формулы.</w:t>
      </w:r>
    </w:p>
    <w:p w14:paraId="0DC494AD" w14:textId="77777777" w:rsidR="00AC6449" w:rsidRDefault="00AC6449" w:rsidP="00AC6449">
      <w:pPr>
        <w:tabs>
          <w:tab w:val="left" w:pos="795"/>
        </w:tabs>
        <w:spacing w:line="280" w:lineRule="exact"/>
        <w:ind w:left="374"/>
        <w:rPr>
          <w:lang w:val="en-US"/>
        </w:rPr>
      </w:pPr>
      <w:r w:rsidRPr="00AC6449">
        <w:rPr>
          <w:color w:val="0070C0"/>
        </w:rPr>
        <w:t xml:space="preserve">Интерпретации </w:t>
      </w:r>
    </w:p>
    <w:p w14:paraId="14042D38" w14:textId="77777777" w:rsidR="00AC6449" w:rsidRDefault="00AC6449" w:rsidP="00AC6449">
      <w:pPr>
        <w:tabs>
          <w:tab w:val="left" w:pos="795"/>
        </w:tabs>
        <w:spacing w:line="280" w:lineRule="exact"/>
        <w:ind w:left="374"/>
        <w:rPr>
          <w:lang w:val="en-US"/>
        </w:rPr>
      </w:pPr>
      <w:r w:rsidRPr="00AC6449">
        <w:t xml:space="preserve">• Выбираем множество D — область интерпретации. </w:t>
      </w:r>
    </w:p>
    <w:p w14:paraId="743B68E3" w14:textId="77777777" w:rsidR="00AC6449" w:rsidRDefault="00AC6449" w:rsidP="00AC6449">
      <w:pPr>
        <w:tabs>
          <w:tab w:val="left" w:pos="795"/>
        </w:tabs>
        <w:spacing w:line="280" w:lineRule="exact"/>
        <w:ind w:left="374"/>
        <w:rPr>
          <w:lang w:val="en-US"/>
        </w:rPr>
      </w:pPr>
      <w:r w:rsidRPr="00AC6449">
        <w:t xml:space="preserve">• Каждой предметной константе </w:t>
      </w:r>
      <w:proofErr w:type="spellStart"/>
      <w:r w:rsidRPr="00AC6449">
        <w:t>ai</w:t>
      </w:r>
      <w:proofErr w:type="spellEnd"/>
      <w:r w:rsidRPr="00AC6449">
        <w:t xml:space="preserve"> ставим в соответствие элемент αi </w:t>
      </w:r>
      <w:r w:rsidRPr="00AC6449">
        <w:rPr>
          <w:rFonts w:ascii="Cambria Math" w:hAnsi="Cambria Math" w:cs="Cambria Math"/>
        </w:rPr>
        <w:t>∈</w:t>
      </w:r>
      <w:r w:rsidRPr="00AC6449">
        <w:t xml:space="preserve"> D. </w:t>
      </w:r>
    </w:p>
    <w:p w14:paraId="2B2B9A49" w14:textId="77777777" w:rsidR="00AC6449" w:rsidRDefault="00AC6449" w:rsidP="00AC6449">
      <w:pPr>
        <w:tabs>
          <w:tab w:val="left" w:pos="795"/>
        </w:tabs>
        <w:spacing w:line="280" w:lineRule="exact"/>
        <w:ind w:left="374"/>
        <w:rPr>
          <w:lang w:val="en-US"/>
        </w:rPr>
      </w:pPr>
      <w:r w:rsidRPr="00AC6449">
        <w:t xml:space="preserve">• Каждому n-местному функциональному символу f n i ставим в соответствие n-местную операцию на D (т. е. отображение </w:t>
      </w:r>
      <w:proofErr w:type="spellStart"/>
      <w:proofErr w:type="gramStart"/>
      <w:r w:rsidRPr="00AC6449">
        <w:t>fi</w:t>
      </w:r>
      <w:proofErr w:type="spellEnd"/>
      <w:r w:rsidRPr="00AC6449">
        <w:t xml:space="preserve"> :</w:t>
      </w:r>
      <w:proofErr w:type="gramEnd"/>
      <w:r w:rsidRPr="00AC6449">
        <w:t xml:space="preserve"> D n → D). </w:t>
      </w:r>
    </w:p>
    <w:p w14:paraId="73AF295D" w14:textId="77777777" w:rsidR="00AC6449" w:rsidRDefault="00AC6449" w:rsidP="00AC6449">
      <w:pPr>
        <w:tabs>
          <w:tab w:val="left" w:pos="795"/>
        </w:tabs>
        <w:spacing w:line="280" w:lineRule="exact"/>
        <w:ind w:left="374"/>
        <w:rPr>
          <w:lang w:val="en-US"/>
        </w:rPr>
      </w:pPr>
      <w:r w:rsidRPr="00AC6449">
        <w:t xml:space="preserve">• Каждому n-местному предикатному символу P n i ставим в соответствие n-местное отношение на D (т. е. подмножество </w:t>
      </w:r>
      <w:proofErr w:type="spellStart"/>
      <w:r w:rsidRPr="00AC6449">
        <w:t>Pi</w:t>
      </w:r>
      <w:proofErr w:type="spellEnd"/>
      <w:r w:rsidRPr="00AC6449">
        <w:t xml:space="preserve"> </w:t>
      </w:r>
      <w:r w:rsidRPr="00AC6449">
        <w:rPr>
          <w:rFonts w:ascii="Cambria Math" w:hAnsi="Cambria Math" w:cs="Cambria Math"/>
        </w:rPr>
        <w:t>⊂</w:t>
      </w:r>
      <w:r w:rsidRPr="00AC6449">
        <w:t xml:space="preserve"> D </w:t>
      </w:r>
      <w:proofErr w:type="gramStart"/>
      <w:r w:rsidRPr="00AC6449">
        <w:t>n )</w:t>
      </w:r>
      <w:proofErr w:type="gramEnd"/>
      <w:r w:rsidRPr="00AC6449">
        <w:t xml:space="preserve">. • После этого, каждой замкнутой формуле будет соответствовать некоторое высказывание (оно истинно или ложно). </w:t>
      </w:r>
    </w:p>
    <w:p w14:paraId="2D1FC3AA" w14:textId="77777777" w:rsidR="00AC6449" w:rsidRDefault="00AC6449" w:rsidP="00AC6449">
      <w:pPr>
        <w:tabs>
          <w:tab w:val="left" w:pos="795"/>
        </w:tabs>
        <w:spacing w:line="280" w:lineRule="exact"/>
        <w:ind w:left="374"/>
        <w:rPr>
          <w:lang w:val="en-US"/>
        </w:rPr>
      </w:pPr>
      <w:r w:rsidRPr="00AC6449">
        <w:t xml:space="preserve">• Каждой незамкнутой формуле будет соответствовать отношение на множестве D (k-местное отношение, где k — число свободных переменных). </w:t>
      </w:r>
    </w:p>
    <w:p w14:paraId="060CA3F9" w14:textId="77777777" w:rsidR="00AC6449" w:rsidRDefault="00AC6449" w:rsidP="00AC6449">
      <w:pPr>
        <w:tabs>
          <w:tab w:val="left" w:pos="795"/>
        </w:tabs>
        <w:spacing w:line="280" w:lineRule="exact"/>
        <w:ind w:left="374"/>
        <w:rPr>
          <w:lang w:val="en-US"/>
        </w:rPr>
      </w:pPr>
      <w:r w:rsidRPr="00AC6449">
        <w:t xml:space="preserve">Примеры </w:t>
      </w:r>
    </w:p>
    <w:p w14:paraId="1B780455" w14:textId="77777777" w:rsidR="00AC6449" w:rsidRDefault="00AC6449" w:rsidP="00AC6449">
      <w:pPr>
        <w:tabs>
          <w:tab w:val="left" w:pos="795"/>
        </w:tabs>
        <w:spacing w:line="280" w:lineRule="exact"/>
        <w:ind w:left="374"/>
        <w:rPr>
          <w:lang w:val="en-US"/>
        </w:rPr>
      </w:pPr>
      <w:r w:rsidRPr="00AC6449">
        <w:t xml:space="preserve">1. Формула </w:t>
      </w:r>
      <w:r w:rsidRPr="00AC6449">
        <w:rPr>
          <w:rFonts w:ascii="Cambria Math" w:hAnsi="Cambria Math" w:cs="Cambria Math"/>
        </w:rPr>
        <w:t>∃</w:t>
      </w:r>
      <w:r w:rsidRPr="00AC6449">
        <w:t xml:space="preserve">c (a = b · c) при D = N задает отношение делимости. – Но при D = Q+ получаем универсальное отношение (все пары чисел). </w:t>
      </w:r>
    </w:p>
    <w:p w14:paraId="390EBDF2" w14:textId="77777777" w:rsidR="00AC6449" w:rsidRDefault="00AC6449" w:rsidP="00AC6449">
      <w:pPr>
        <w:tabs>
          <w:tab w:val="left" w:pos="795"/>
        </w:tabs>
        <w:spacing w:line="280" w:lineRule="exact"/>
        <w:ind w:left="374"/>
        <w:rPr>
          <w:lang w:val="en-US"/>
        </w:rPr>
      </w:pPr>
      <w:r w:rsidRPr="00AC6449">
        <w:t xml:space="preserve">2. Формула </w:t>
      </w:r>
      <w:r w:rsidRPr="00AC6449">
        <w:rPr>
          <w:rFonts w:ascii="Cambria Math" w:hAnsi="Cambria Math" w:cs="Cambria Math"/>
        </w:rPr>
        <w:t>∀</w:t>
      </w:r>
      <w:r w:rsidRPr="00AC6449">
        <w:t xml:space="preserve">a </w:t>
      </w:r>
      <w:r w:rsidRPr="00AC6449">
        <w:rPr>
          <w:rFonts w:ascii="Cambria Math" w:hAnsi="Cambria Math" w:cs="Cambria Math"/>
        </w:rPr>
        <w:t>∃</w:t>
      </w:r>
      <w:r w:rsidRPr="00AC6449">
        <w:t xml:space="preserve">b (a = b · b) при D = R задает ложное высказывание. А при D = C — истинное. </w:t>
      </w:r>
    </w:p>
    <w:p w14:paraId="1AE03386" w14:textId="77777777" w:rsidR="00AC6449" w:rsidRDefault="00AC6449" w:rsidP="00AC6449">
      <w:pPr>
        <w:tabs>
          <w:tab w:val="left" w:pos="795"/>
        </w:tabs>
        <w:spacing w:line="280" w:lineRule="exact"/>
        <w:ind w:left="374"/>
        <w:rPr>
          <w:lang w:val="en-US"/>
        </w:rPr>
      </w:pPr>
      <w:r w:rsidRPr="00AC6449">
        <w:lastRenderedPageBreak/>
        <w:t xml:space="preserve">• Формула F называется </w:t>
      </w:r>
      <w:r w:rsidRPr="00AC6449">
        <w:rPr>
          <w:b/>
          <w:bCs/>
        </w:rPr>
        <w:t>истинной в данной интерпретации</w:t>
      </w:r>
      <w:r w:rsidRPr="00AC6449">
        <w:t xml:space="preserve">, если соответствующее ей отношение выполняется для всех наборов значений переменных. Это эквивалентно тому, что замыкание формулы F (т. е. формула </w:t>
      </w:r>
      <w:r w:rsidRPr="00AC6449">
        <w:rPr>
          <w:rFonts w:ascii="Cambria Math" w:hAnsi="Cambria Math" w:cs="Cambria Math"/>
        </w:rPr>
        <w:t>∀</w:t>
      </w:r>
      <w:r w:rsidRPr="00AC6449">
        <w:t xml:space="preserve">x1 </w:t>
      </w:r>
      <w:r w:rsidRPr="00AC6449">
        <w:rPr>
          <w:rFonts w:ascii="Cambria Math" w:hAnsi="Cambria Math" w:cs="Cambria Math"/>
        </w:rPr>
        <w:t>∀</w:t>
      </w:r>
      <w:r w:rsidRPr="00AC6449">
        <w:t xml:space="preserve">x2 . . . </w:t>
      </w:r>
      <w:r w:rsidRPr="00AC6449">
        <w:rPr>
          <w:rFonts w:ascii="Cambria Math" w:hAnsi="Cambria Math" w:cs="Cambria Math"/>
        </w:rPr>
        <w:t>∀</w:t>
      </w:r>
      <w:proofErr w:type="spellStart"/>
      <w:r w:rsidRPr="00AC6449">
        <w:t>xk</w:t>
      </w:r>
      <w:proofErr w:type="spellEnd"/>
      <w:r w:rsidRPr="00AC6449">
        <w:t xml:space="preserve"> F, где x1, x2, </w:t>
      </w:r>
      <w:proofErr w:type="gramStart"/>
      <w:r w:rsidRPr="00AC6449">
        <w:t>. . . ,</w:t>
      </w:r>
      <w:proofErr w:type="gramEnd"/>
      <w:r w:rsidRPr="00AC6449">
        <w:t xml:space="preserve"> </w:t>
      </w:r>
      <w:proofErr w:type="spellStart"/>
      <w:r w:rsidRPr="00AC6449">
        <w:t>xk</w:t>
      </w:r>
      <w:proofErr w:type="spellEnd"/>
      <w:r w:rsidRPr="00AC6449">
        <w:t xml:space="preserve"> — свободные переменные формулы F) в данной интерпретации задает истинное высказывание. </w:t>
      </w:r>
    </w:p>
    <w:p w14:paraId="0456F54C" w14:textId="77777777" w:rsidR="00AC6449" w:rsidRDefault="00AC6449" w:rsidP="00AC6449">
      <w:pPr>
        <w:tabs>
          <w:tab w:val="left" w:pos="795"/>
        </w:tabs>
        <w:spacing w:line="280" w:lineRule="exact"/>
        <w:ind w:left="374"/>
        <w:rPr>
          <w:lang w:val="en-US"/>
        </w:rPr>
      </w:pPr>
      <w:r w:rsidRPr="00AC6449">
        <w:t xml:space="preserve">• Формула F называется (логически) </w:t>
      </w:r>
      <w:r w:rsidRPr="00AC6449">
        <w:rPr>
          <w:b/>
          <w:bCs/>
        </w:rPr>
        <w:t>общезначимой</w:t>
      </w:r>
      <w:r w:rsidRPr="00AC6449">
        <w:t xml:space="preserve">, если она истинна в любой интерпретации. </w:t>
      </w:r>
    </w:p>
    <w:p w14:paraId="31ADAE59" w14:textId="77777777" w:rsidR="00AC6449" w:rsidRDefault="00AC6449" w:rsidP="00AC6449">
      <w:pPr>
        <w:tabs>
          <w:tab w:val="left" w:pos="795"/>
        </w:tabs>
        <w:spacing w:line="280" w:lineRule="exact"/>
        <w:ind w:left="374"/>
        <w:rPr>
          <w:lang w:val="en-US"/>
        </w:rPr>
      </w:pPr>
      <w:r w:rsidRPr="00AC6449">
        <w:t xml:space="preserve">• Формула F называется </w:t>
      </w:r>
      <w:r w:rsidRPr="00AC6449">
        <w:rPr>
          <w:b/>
          <w:bCs/>
        </w:rPr>
        <w:t>выполнимой в данной интерпретации</w:t>
      </w:r>
      <w:r w:rsidRPr="00AC6449">
        <w:t xml:space="preserve">, если соответствующее ей отношение выполняется хотя бы для одного набора значений переменных.  То есть формула </w:t>
      </w:r>
      <w:r w:rsidRPr="00AC6449">
        <w:rPr>
          <w:rFonts w:ascii="Cambria Math" w:hAnsi="Cambria Math" w:cs="Cambria Math"/>
        </w:rPr>
        <w:t>∃</w:t>
      </w:r>
      <w:r w:rsidRPr="00AC6449">
        <w:t xml:space="preserve">x1 </w:t>
      </w:r>
      <w:r w:rsidRPr="00AC6449">
        <w:rPr>
          <w:rFonts w:ascii="Cambria Math" w:hAnsi="Cambria Math" w:cs="Cambria Math"/>
        </w:rPr>
        <w:t>∃</w:t>
      </w:r>
      <w:r w:rsidRPr="00AC6449">
        <w:t xml:space="preserve">x2 . . . </w:t>
      </w:r>
      <w:r w:rsidRPr="00AC6449">
        <w:rPr>
          <w:rFonts w:ascii="Cambria Math" w:hAnsi="Cambria Math" w:cs="Cambria Math"/>
        </w:rPr>
        <w:t>∃</w:t>
      </w:r>
      <w:proofErr w:type="spellStart"/>
      <w:r w:rsidRPr="00AC6449">
        <w:t>xk</w:t>
      </w:r>
      <w:proofErr w:type="spellEnd"/>
      <w:r w:rsidRPr="00AC6449">
        <w:t xml:space="preserve"> F, где x1, x2, </w:t>
      </w:r>
      <w:proofErr w:type="gramStart"/>
      <w:r w:rsidRPr="00AC6449">
        <w:t>. . . ,</w:t>
      </w:r>
      <w:proofErr w:type="gramEnd"/>
      <w:r w:rsidRPr="00AC6449">
        <w:t xml:space="preserve"> </w:t>
      </w:r>
      <w:proofErr w:type="spellStart"/>
      <w:r w:rsidRPr="00AC6449">
        <w:t>xk</w:t>
      </w:r>
      <w:proofErr w:type="spellEnd"/>
      <w:r w:rsidRPr="00AC6449">
        <w:t xml:space="preserve"> — свободные переменные формулы F, в данной интерпретации задает истинное высказывание. </w:t>
      </w:r>
    </w:p>
    <w:p w14:paraId="4DE7212E" w14:textId="6B8A3F5C" w:rsidR="00AC6449" w:rsidRPr="00AC6449" w:rsidRDefault="00AC6449" w:rsidP="00AC6449">
      <w:pPr>
        <w:tabs>
          <w:tab w:val="left" w:pos="795"/>
        </w:tabs>
        <w:spacing w:line="280" w:lineRule="exact"/>
        <w:ind w:left="374"/>
      </w:pPr>
      <w:r w:rsidRPr="00AC6449">
        <w:t xml:space="preserve">• Формула F называется </w:t>
      </w:r>
      <w:r w:rsidRPr="00AC6449">
        <w:rPr>
          <w:b/>
          <w:bCs/>
        </w:rPr>
        <w:t>выполнимой</w:t>
      </w:r>
      <w:r w:rsidRPr="00AC6449">
        <w:t>, если она выполнима в какой-либо интерпретации.</w:t>
      </w:r>
    </w:p>
    <w:p w14:paraId="51BDF9FE" w14:textId="77777777" w:rsidR="00EA33C5" w:rsidRDefault="00000000">
      <w:pPr>
        <w:pStyle w:val="1"/>
        <w:numPr>
          <w:ilvl w:val="0"/>
          <w:numId w:val="2"/>
        </w:numPr>
        <w:tabs>
          <w:tab w:val="left" w:pos="3806"/>
        </w:tabs>
        <w:spacing w:before="247"/>
        <w:ind w:left="3806" w:hanging="478"/>
        <w:jc w:val="left"/>
      </w:pPr>
      <w:r>
        <w:rPr>
          <w:w w:val="105"/>
        </w:rPr>
        <w:t>Элементарная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комбинаторика</w:t>
      </w:r>
    </w:p>
    <w:p w14:paraId="002C7585" w14:textId="41A4E952" w:rsidR="00EA33C5" w:rsidRPr="00305941" w:rsidRDefault="00000000">
      <w:pPr>
        <w:pStyle w:val="a5"/>
        <w:numPr>
          <w:ilvl w:val="0"/>
          <w:numId w:val="1"/>
        </w:numPr>
        <w:tabs>
          <w:tab w:val="left" w:pos="795"/>
        </w:tabs>
        <w:spacing w:before="67"/>
        <w:ind w:left="795" w:hanging="421"/>
        <w:rPr>
          <w:sz w:val="32"/>
          <w:szCs w:val="32"/>
        </w:rPr>
      </w:pPr>
      <w:r w:rsidRPr="00305941">
        <w:rPr>
          <w:w w:val="105"/>
          <w:sz w:val="32"/>
          <w:szCs w:val="32"/>
        </w:rPr>
        <w:t>Число</w:t>
      </w:r>
      <w:r w:rsidRPr="00305941">
        <w:rPr>
          <w:spacing w:val="5"/>
          <w:w w:val="105"/>
          <w:sz w:val="32"/>
          <w:szCs w:val="32"/>
        </w:rPr>
        <w:t xml:space="preserve"> </w:t>
      </w:r>
      <w:r w:rsidRPr="00305941">
        <w:rPr>
          <w:w w:val="105"/>
          <w:sz w:val="32"/>
          <w:szCs w:val="32"/>
        </w:rPr>
        <w:t>сочетаний</w:t>
      </w:r>
      <w:r w:rsidRPr="00305941">
        <w:rPr>
          <w:spacing w:val="4"/>
          <w:w w:val="105"/>
          <w:sz w:val="32"/>
          <w:szCs w:val="32"/>
        </w:rPr>
        <w:t xml:space="preserve"> </w:t>
      </w:r>
      <w:r w:rsidRPr="00305941">
        <w:rPr>
          <w:w w:val="105"/>
          <w:sz w:val="32"/>
          <w:szCs w:val="32"/>
        </w:rPr>
        <w:t>из</w:t>
      </w:r>
      <w:r w:rsidRPr="00305941">
        <w:rPr>
          <w:spacing w:val="5"/>
          <w:w w:val="105"/>
          <w:sz w:val="32"/>
          <w:szCs w:val="32"/>
        </w:rPr>
        <w:t xml:space="preserve"> </w:t>
      </w:r>
      <w:r w:rsidRPr="00305941">
        <w:rPr>
          <w:rFonts w:ascii="Arial" w:hAnsi="Arial"/>
          <w:i/>
          <w:w w:val="105"/>
          <w:sz w:val="32"/>
          <w:szCs w:val="32"/>
        </w:rPr>
        <w:t>n</w:t>
      </w:r>
      <w:r w:rsidRPr="00305941">
        <w:rPr>
          <w:rFonts w:ascii="Arial" w:hAnsi="Arial"/>
          <w:i/>
          <w:spacing w:val="-2"/>
          <w:w w:val="105"/>
          <w:sz w:val="32"/>
          <w:szCs w:val="32"/>
        </w:rPr>
        <w:t xml:space="preserve"> </w:t>
      </w:r>
      <w:r w:rsidRPr="00305941">
        <w:rPr>
          <w:w w:val="105"/>
          <w:sz w:val="32"/>
          <w:szCs w:val="32"/>
        </w:rPr>
        <w:t>элементов</w:t>
      </w:r>
      <w:r w:rsidRPr="00305941">
        <w:rPr>
          <w:spacing w:val="5"/>
          <w:w w:val="105"/>
          <w:sz w:val="32"/>
          <w:szCs w:val="32"/>
        </w:rPr>
        <w:t xml:space="preserve"> </w:t>
      </w:r>
      <w:r w:rsidRPr="00305941">
        <w:rPr>
          <w:w w:val="105"/>
          <w:sz w:val="32"/>
          <w:szCs w:val="32"/>
        </w:rPr>
        <w:t>по</w:t>
      </w:r>
      <w:r w:rsidRPr="00305941">
        <w:rPr>
          <w:spacing w:val="5"/>
          <w:w w:val="105"/>
          <w:sz w:val="32"/>
          <w:szCs w:val="32"/>
        </w:rPr>
        <w:t xml:space="preserve"> </w:t>
      </w:r>
      <w:r w:rsidRPr="00305941">
        <w:rPr>
          <w:rFonts w:ascii="Arial" w:hAnsi="Arial"/>
          <w:i/>
          <w:w w:val="105"/>
          <w:sz w:val="32"/>
          <w:szCs w:val="32"/>
        </w:rPr>
        <w:t>k</w:t>
      </w:r>
      <w:r w:rsidRPr="00305941">
        <w:rPr>
          <w:w w:val="105"/>
          <w:sz w:val="32"/>
          <w:szCs w:val="32"/>
        </w:rPr>
        <w:t>.</w:t>
      </w:r>
      <w:r w:rsidRPr="00305941">
        <w:rPr>
          <w:spacing w:val="4"/>
          <w:w w:val="105"/>
          <w:sz w:val="32"/>
          <w:szCs w:val="32"/>
        </w:rPr>
        <w:t xml:space="preserve"> </w:t>
      </w:r>
      <w:r w:rsidRPr="00305941">
        <w:rPr>
          <w:w w:val="105"/>
          <w:sz w:val="32"/>
          <w:szCs w:val="32"/>
        </w:rPr>
        <w:t>Формула</w:t>
      </w:r>
      <w:r w:rsidRPr="00305941">
        <w:rPr>
          <w:spacing w:val="6"/>
          <w:w w:val="105"/>
          <w:sz w:val="32"/>
          <w:szCs w:val="32"/>
        </w:rPr>
        <w:t xml:space="preserve"> </w:t>
      </w:r>
      <w:r w:rsidRPr="00305941">
        <w:rPr>
          <w:w w:val="105"/>
          <w:sz w:val="32"/>
          <w:szCs w:val="32"/>
        </w:rPr>
        <w:t>для</w:t>
      </w:r>
      <w:r w:rsidRPr="00305941">
        <w:rPr>
          <w:spacing w:val="5"/>
          <w:w w:val="105"/>
          <w:sz w:val="32"/>
          <w:szCs w:val="32"/>
        </w:rPr>
        <w:t xml:space="preserve"> </w:t>
      </w:r>
      <w:r w:rsidRPr="00305941">
        <w:rPr>
          <w:w w:val="105"/>
          <w:sz w:val="32"/>
          <w:szCs w:val="32"/>
        </w:rPr>
        <w:t>числа</w:t>
      </w:r>
      <w:r w:rsidRPr="00305941">
        <w:rPr>
          <w:spacing w:val="5"/>
          <w:w w:val="105"/>
          <w:sz w:val="32"/>
          <w:szCs w:val="32"/>
        </w:rPr>
        <w:t xml:space="preserve"> </w:t>
      </w:r>
      <w:r w:rsidRPr="00305941">
        <w:rPr>
          <w:spacing w:val="-2"/>
          <w:w w:val="105"/>
          <w:sz w:val="32"/>
          <w:szCs w:val="32"/>
        </w:rPr>
        <w:t>сочетаний.</w:t>
      </w:r>
    </w:p>
    <w:p w14:paraId="51996768" w14:textId="3F53E151" w:rsidR="00305941" w:rsidRPr="00305941" w:rsidRDefault="00305941" w:rsidP="00305941">
      <w:pPr>
        <w:tabs>
          <w:tab w:val="left" w:pos="795"/>
        </w:tabs>
        <w:spacing w:before="67"/>
        <w:ind w:left="374"/>
        <w:rPr>
          <w:sz w:val="24"/>
          <w:lang w:val="en-US"/>
        </w:rPr>
      </w:pPr>
      <w:r w:rsidRPr="00305941">
        <w:rPr>
          <w:sz w:val="24"/>
          <w:lang w:val="en-US"/>
        </w:rPr>
        <w:drawing>
          <wp:inline distT="0" distB="0" distL="0" distR="0" wp14:anchorId="0FF7A6DD" wp14:editId="31428510">
            <wp:extent cx="6933565" cy="4488815"/>
            <wp:effectExtent l="0" t="0" r="635" b="6985"/>
            <wp:docPr id="1688770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708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3565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268A" w14:textId="30D913D4" w:rsidR="00EA33C5" w:rsidRPr="00305941" w:rsidRDefault="00000000">
      <w:pPr>
        <w:pStyle w:val="a5"/>
        <w:numPr>
          <w:ilvl w:val="0"/>
          <w:numId w:val="1"/>
        </w:numPr>
        <w:tabs>
          <w:tab w:val="left" w:pos="785"/>
        </w:tabs>
        <w:spacing w:before="8" w:line="249" w:lineRule="auto"/>
        <w:ind w:right="116" w:firstLine="351"/>
        <w:rPr>
          <w:sz w:val="32"/>
          <w:szCs w:val="32"/>
        </w:rPr>
      </w:pPr>
      <w:r w:rsidRPr="00305941">
        <w:rPr>
          <w:w w:val="105"/>
          <w:sz w:val="32"/>
          <w:szCs w:val="32"/>
        </w:rPr>
        <w:t>Число</w:t>
      </w:r>
      <w:r w:rsidRPr="00305941">
        <w:rPr>
          <w:spacing w:val="-9"/>
          <w:w w:val="105"/>
          <w:sz w:val="32"/>
          <w:szCs w:val="32"/>
        </w:rPr>
        <w:t xml:space="preserve"> </w:t>
      </w:r>
      <w:r w:rsidRPr="00305941">
        <w:rPr>
          <w:w w:val="105"/>
          <w:sz w:val="32"/>
          <w:szCs w:val="32"/>
        </w:rPr>
        <w:t>сочетаний</w:t>
      </w:r>
      <w:r w:rsidRPr="00305941">
        <w:rPr>
          <w:spacing w:val="-9"/>
          <w:w w:val="105"/>
          <w:sz w:val="32"/>
          <w:szCs w:val="32"/>
        </w:rPr>
        <w:t xml:space="preserve"> </w:t>
      </w:r>
      <w:r w:rsidRPr="00305941">
        <w:rPr>
          <w:w w:val="105"/>
          <w:sz w:val="32"/>
          <w:szCs w:val="32"/>
        </w:rPr>
        <w:t>с</w:t>
      </w:r>
      <w:r w:rsidRPr="00305941">
        <w:rPr>
          <w:spacing w:val="-9"/>
          <w:w w:val="105"/>
          <w:sz w:val="32"/>
          <w:szCs w:val="32"/>
        </w:rPr>
        <w:t xml:space="preserve"> </w:t>
      </w:r>
      <w:r w:rsidRPr="00305941">
        <w:rPr>
          <w:w w:val="105"/>
          <w:sz w:val="32"/>
          <w:szCs w:val="32"/>
        </w:rPr>
        <w:t>повторениями</w:t>
      </w:r>
      <w:r w:rsidRPr="00305941">
        <w:rPr>
          <w:spacing w:val="-9"/>
          <w:w w:val="105"/>
          <w:sz w:val="32"/>
          <w:szCs w:val="32"/>
        </w:rPr>
        <w:t xml:space="preserve"> </w:t>
      </w:r>
      <w:r w:rsidRPr="00305941">
        <w:rPr>
          <w:w w:val="105"/>
          <w:sz w:val="32"/>
          <w:szCs w:val="32"/>
        </w:rPr>
        <w:t>из</w:t>
      </w:r>
      <w:r w:rsidRPr="00305941">
        <w:rPr>
          <w:spacing w:val="-9"/>
          <w:w w:val="105"/>
          <w:sz w:val="32"/>
          <w:szCs w:val="32"/>
        </w:rPr>
        <w:t xml:space="preserve"> </w:t>
      </w:r>
      <w:r w:rsidRPr="00305941">
        <w:rPr>
          <w:rFonts w:ascii="Arial" w:hAnsi="Arial"/>
          <w:i/>
          <w:w w:val="105"/>
          <w:sz w:val="32"/>
          <w:szCs w:val="32"/>
        </w:rPr>
        <w:t>n</w:t>
      </w:r>
      <w:r w:rsidRPr="00305941">
        <w:rPr>
          <w:rFonts w:ascii="Arial" w:hAnsi="Arial"/>
          <w:i/>
          <w:spacing w:val="-15"/>
          <w:w w:val="105"/>
          <w:sz w:val="32"/>
          <w:szCs w:val="32"/>
        </w:rPr>
        <w:t xml:space="preserve"> </w:t>
      </w:r>
      <w:r w:rsidRPr="00305941">
        <w:rPr>
          <w:w w:val="105"/>
          <w:sz w:val="32"/>
          <w:szCs w:val="32"/>
        </w:rPr>
        <w:t>элементов</w:t>
      </w:r>
      <w:r w:rsidRPr="00305941">
        <w:rPr>
          <w:spacing w:val="-9"/>
          <w:w w:val="105"/>
          <w:sz w:val="32"/>
          <w:szCs w:val="32"/>
        </w:rPr>
        <w:t xml:space="preserve"> </w:t>
      </w:r>
      <w:r w:rsidRPr="00305941">
        <w:rPr>
          <w:w w:val="105"/>
          <w:sz w:val="32"/>
          <w:szCs w:val="32"/>
        </w:rPr>
        <w:t>по</w:t>
      </w:r>
      <w:r w:rsidRPr="00305941">
        <w:rPr>
          <w:spacing w:val="-10"/>
          <w:w w:val="105"/>
          <w:sz w:val="32"/>
          <w:szCs w:val="32"/>
        </w:rPr>
        <w:t xml:space="preserve"> </w:t>
      </w:r>
      <w:r w:rsidRPr="00305941">
        <w:rPr>
          <w:rFonts w:ascii="Arial" w:hAnsi="Arial"/>
          <w:i/>
          <w:w w:val="105"/>
          <w:sz w:val="32"/>
          <w:szCs w:val="32"/>
        </w:rPr>
        <w:t>k</w:t>
      </w:r>
      <w:r w:rsidRPr="00305941">
        <w:rPr>
          <w:w w:val="105"/>
          <w:sz w:val="32"/>
          <w:szCs w:val="32"/>
        </w:rPr>
        <w:t>.</w:t>
      </w:r>
      <w:r w:rsidRPr="00305941">
        <w:rPr>
          <w:spacing w:val="-9"/>
          <w:w w:val="105"/>
          <w:sz w:val="32"/>
          <w:szCs w:val="32"/>
        </w:rPr>
        <w:t xml:space="preserve"> </w:t>
      </w:r>
      <w:r w:rsidRPr="00305941">
        <w:rPr>
          <w:w w:val="105"/>
          <w:sz w:val="32"/>
          <w:szCs w:val="32"/>
        </w:rPr>
        <w:t>Формула</w:t>
      </w:r>
      <w:r w:rsidRPr="00305941">
        <w:rPr>
          <w:spacing w:val="-9"/>
          <w:w w:val="105"/>
          <w:sz w:val="32"/>
          <w:szCs w:val="32"/>
        </w:rPr>
        <w:t xml:space="preserve"> </w:t>
      </w:r>
      <w:r w:rsidRPr="00305941">
        <w:rPr>
          <w:w w:val="105"/>
          <w:sz w:val="32"/>
          <w:szCs w:val="32"/>
        </w:rPr>
        <w:t>для</w:t>
      </w:r>
      <w:r w:rsidRPr="00305941">
        <w:rPr>
          <w:spacing w:val="-9"/>
          <w:w w:val="105"/>
          <w:sz w:val="32"/>
          <w:szCs w:val="32"/>
        </w:rPr>
        <w:t xml:space="preserve"> </w:t>
      </w:r>
      <w:r w:rsidRPr="00305941">
        <w:rPr>
          <w:w w:val="105"/>
          <w:sz w:val="32"/>
          <w:szCs w:val="32"/>
        </w:rPr>
        <w:t>числа</w:t>
      </w:r>
      <w:r w:rsidRPr="00305941">
        <w:rPr>
          <w:spacing w:val="-9"/>
          <w:w w:val="105"/>
          <w:sz w:val="32"/>
          <w:szCs w:val="32"/>
        </w:rPr>
        <w:t xml:space="preserve"> </w:t>
      </w:r>
      <w:r w:rsidRPr="00305941">
        <w:rPr>
          <w:w w:val="105"/>
          <w:sz w:val="32"/>
          <w:szCs w:val="32"/>
        </w:rPr>
        <w:t>сочетаний</w:t>
      </w:r>
      <w:r w:rsidRPr="00305941">
        <w:rPr>
          <w:spacing w:val="-9"/>
          <w:w w:val="105"/>
          <w:sz w:val="32"/>
          <w:szCs w:val="32"/>
        </w:rPr>
        <w:t xml:space="preserve"> </w:t>
      </w:r>
      <w:r w:rsidRPr="00305941">
        <w:rPr>
          <w:w w:val="105"/>
          <w:sz w:val="32"/>
          <w:szCs w:val="32"/>
        </w:rPr>
        <w:t>с</w:t>
      </w:r>
      <w:r w:rsidRPr="00305941">
        <w:rPr>
          <w:spacing w:val="-9"/>
          <w:w w:val="105"/>
          <w:sz w:val="32"/>
          <w:szCs w:val="32"/>
        </w:rPr>
        <w:t xml:space="preserve"> </w:t>
      </w:r>
      <w:r w:rsidRPr="00305941">
        <w:rPr>
          <w:w w:val="105"/>
          <w:sz w:val="32"/>
          <w:szCs w:val="32"/>
        </w:rPr>
        <w:t>повто</w:t>
      </w:r>
      <w:r w:rsidRPr="00305941">
        <w:rPr>
          <w:spacing w:val="-2"/>
          <w:w w:val="105"/>
          <w:sz w:val="32"/>
          <w:szCs w:val="32"/>
        </w:rPr>
        <w:t>рениями.</w:t>
      </w:r>
    </w:p>
    <w:p w14:paraId="47B0768A" w14:textId="77777777" w:rsidR="00305941" w:rsidRDefault="00305941" w:rsidP="00305941">
      <w:pPr>
        <w:pStyle w:val="a5"/>
        <w:tabs>
          <w:tab w:val="left" w:pos="785"/>
        </w:tabs>
        <w:spacing w:before="8" w:line="249" w:lineRule="auto"/>
        <w:ind w:left="374" w:right="116" w:firstLine="0"/>
        <w:rPr>
          <w:lang w:val="en-US"/>
        </w:rPr>
      </w:pPr>
      <w:r w:rsidRPr="00305941">
        <w:rPr>
          <w:color w:val="0070C0"/>
        </w:rPr>
        <w:t xml:space="preserve">Основные комбинаторные числа: число сочетаний с повторениями </w:t>
      </w:r>
    </w:p>
    <w:p w14:paraId="3AC6E239" w14:textId="77777777" w:rsidR="00305941" w:rsidRDefault="00305941" w:rsidP="00305941">
      <w:pPr>
        <w:pStyle w:val="a5"/>
        <w:tabs>
          <w:tab w:val="left" w:pos="785"/>
        </w:tabs>
        <w:spacing w:before="8" w:line="249" w:lineRule="auto"/>
        <w:ind w:left="374" w:right="116" w:firstLine="0"/>
        <w:rPr>
          <w:lang w:val="en-US"/>
        </w:rPr>
      </w:pPr>
      <w:r w:rsidRPr="00305941">
        <w:rPr>
          <w:b/>
          <w:bCs/>
        </w:rPr>
        <w:t>• Число сочетаний с повторениями</w:t>
      </w:r>
      <w:r w:rsidRPr="00305941">
        <w:t xml:space="preserve"> из n элементов по k — это количество неупорядоченных наборов из k элементов n-элементного множества (в отличии от множества, в наборе один и тот же элемент может встречаться несколько раз). </w:t>
      </w:r>
    </w:p>
    <w:p w14:paraId="114FFB85" w14:textId="4470E9D1" w:rsidR="00305941" w:rsidRPr="00305941" w:rsidRDefault="00305941" w:rsidP="00305941">
      <w:pPr>
        <w:pStyle w:val="a5"/>
        <w:tabs>
          <w:tab w:val="left" w:pos="785"/>
        </w:tabs>
        <w:spacing w:before="8" w:line="249" w:lineRule="auto"/>
        <w:ind w:left="374" w:right="116" w:firstLine="0"/>
      </w:pPr>
      <w:r w:rsidRPr="00305941">
        <w:t xml:space="preserve">• Возможные обозначения: </w:t>
      </w:r>
      <w:r w:rsidRPr="00305941">
        <w:rPr>
          <w:vertAlign w:val="superscript"/>
        </w:rPr>
        <w:t>~</w:t>
      </w:r>
      <w:r w:rsidRPr="00305941">
        <w:t>C</w:t>
      </w:r>
      <w:proofErr w:type="spellStart"/>
      <w:r w:rsidRPr="00305941">
        <w:rPr>
          <w:vertAlign w:val="superscript"/>
          <w:lang w:val="en-US"/>
        </w:rPr>
        <w:t>k</w:t>
      </w:r>
      <w:r>
        <w:rPr>
          <w:vertAlign w:val="subscript"/>
          <w:lang w:val="en-US"/>
        </w:rPr>
        <w:t>n</w:t>
      </w:r>
      <w:proofErr w:type="spellEnd"/>
      <w:r w:rsidRPr="00305941">
        <w:t xml:space="preserve"> </w:t>
      </w:r>
    </w:p>
    <w:p w14:paraId="38618B4A" w14:textId="77777777" w:rsidR="00305941" w:rsidRDefault="00305941" w:rsidP="00305941">
      <w:pPr>
        <w:pStyle w:val="a5"/>
        <w:tabs>
          <w:tab w:val="left" w:pos="785"/>
        </w:tabs>
        <w:spacing w:before="8" w:line="249" w:lineRule="auto"/>
        <w:ind w:left="374" w:right="116" w:firstLine="0"/>
        <w:rPr>
          <w:lang w:val="en-US"/>
        </w:rPr>
      </w:pPr>
      <w:r w:rsidRPr="00305941">
        <w:t xml:space="preserve">• Это число можно интерпретировать как </w:t>
      </w:r>
    </w:p>
    <w:p w14:paraId="7D8D5F6D" w14:textId="77777777" w:rsidR="00305941" w:rsidRDefault="00305941" w:rsidP="00305941">
      <w:pPr>
        <w:pStyle w:val="a5"/>
        <w:tabs>
          <w:tab w:val="left" w:pos="785"/>
        </w:tabs>
        <w:spacing w:before="8" w:line="249" w:lineRule="auto"/>
        <w:ind w:left="374" w:right="116" w:firstLine="0"/>
        <w:rPr>
          <w:lang w:val="en-US"/>
        </w:rPr>
      </w:pPr>
      <w:r w:rsidRPr="00305941">
        <w:rPr>
          <w:rFonts w:ascii="Cambria Math" w:hAnsi="Cambria Math" w:cs="Cambria Math"/>
        </w:rPr>
        <w:t>▶</w:t>
      </w:r>
      <w:r w:rsidRPr="00305941">
        <w:t xml:space="preserve"> число нестрого монотонно возрастающих функций </w:t>
      </w:r>
      <w:proofErr w:type="gramStart"/>
      <w:r w:rsidRPr="00305941">
        <w:t>f :</w:t>
      </w:r>
      <w:proofErr w:type="gramEnd"/>
      <w:r w:rsidRPr="00305941">
        <w:t xml:space="preserve"> [1..k] → [1..n]; </w:t>
      </w:r>
    </w:p>
    <w:p w14:paraId="342DCE1B" w14:textId="11296ED3" w:rsidR="00305941" w:rsidRDefault="00305941" w:rsidP="00305941">
      <w:pPr>
        <w:pStyle w:val="a5"/>
        <w:tabs>
          <w:tab w:val="left" w:pos="785"/>
        </w:tabs>
        <w:spacing w:before="8" w:line="249" w:lineRule="auto"/>
        <w:ind w:left="374" w:right="116" w:firstLine="0"/>
        <w:rPr>
          <w:lang w:val="en-US"/>
        </w:rPr>
      </w:pPr>
      <w:r w:rsidRPr="00305941">
        <w:rPr>
          <w:rFonts w:ascii="Cambria Math" w:hAnsi="Cambria Math" w:cs="Cambria Math"/>
        </w:rPr>
        <w:t>▶</w:t>
      </w:r>
      <w:r w:rsidRPr="00305941">
        <w:t xml:space="preserve"> число способов разложить k неразличимых шаров по n ящикам (в ящик можно класть любое число шаров); </w:t>
      </w:r>
      <w:r w:rsidRPr="00305941">
        <w:rPr>
          <w:rFonts w:ascii="Cambria Math" w:hAnsi="Cambria Math" w:cs="Cambria Math"/>
        </w:rPr>
        <w:t>▶</w:t>
      </w:r>
      <w:r w:rsidRPr="00305941">
        <w:t xml:space="preserve"> число способов выбрать k предметов, если есть предметы n типов (на складе есть хотя бы по k предметов каждого типа; предметы одного типа абсолютно неразличимы</w:t>
      </w:r>
    </w:p>
    <w:p w14:paraId="252C2FDB" w14:textId="0F43965C" w:rsidR="00305941" w:rsidRDefault="00305941" w:rsidP="00305941">
      <w:pPr>
        <w:pStyle w:val="a5"/>
        <w:tabs>
          <w:tab w:val="left" w:pos="785"/>
        </w:tabs>
        <w:spacing w:before="8" w:line="249" w:lineRule="auto"/>
        <w:ind w:left="374" w:right="116" w:firstLine="0"/>
        <w:rPr>
          <w:color w:val="0070C0"/>
          <w:lang w:val="en-US"/>
        </w:rPr>
      </w:pPr>
      <w:r w:rsidRPr="00305941">
        <w:rPr>
          <w:color w:val="0070C0"/>
        </w:rPr>
        <w:t>Формула для числа сочетаний с повторениями</w:t>
      </w:r>
    </w:p>
    <w:p w14:paraId="2302E138" w14:textId="09887042" w:rsidR="00305941" w:rsidRDefault="00305941" w:rsidP="00305941">
      <w:pPr>
        <w:pStyle w:val="a5"/>
        <w:tabs>
          <w:tab w:val="left" w:pos="785"/>
        </w:tabs>
        <w:spacing w:before="8" w:line="249" w:lineRule="auto"/>
        <w:ind w:left="374" w:right="116" w:firstLine="0"/>
        <w:rPr>
          <w:color w:val="0070C0"/>
          <w:lang w:val="en-US"/>
        </w:rPr>
      </w:pPr>
      <w:r w:rsidRPr="00305941">
        <w:rPr>
          <w:color w:val="0070C0"/>
          <w:lang w:val="en-US"/>
        </w:rPr>
        <w:drawing>
          <wp:inline distT="0" distB="0" distL="0" distR="0" wp14:anchorId="52475491" wp14:editId="158413AF">
            <wp:extent cx="2352675" cy="723900"/>
            <wp:effectExtent l="0" t="0" r="9525" b="0"/>
            <wp:docPr id="720812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129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F856" w14:textId="77777777" w:rsidR="008D5910" w:rsidRDefault="008D5910" w:rsidP="00305941">
      <w:pPr>
        <w:pStyle w:val="a5"/>
        <w:tabs>
          <w:tab w:val="left" w:pos="785"/>
        </w:tabs>
        <w:spacing w:before="8" w:line="249" w:lineRule="auto"/>
        <w:ind w:left="374" w:right="116" w:firstLine="0"/>
        <w:rPr>
          <w:lang w:val="en-US"/>
        </w:rPr>
      </w:pPr>
      <w:r w:rsidRPr="008D5910">
        <w:rPr>
          <w:i/>
          <w:iCs/>
        </w:rPr>
        <w:t>Доказательство теоремы</w:t>
      </w:r>
      <w:r w:rsidRPr="008D5910">
        <w:t xml:space="preserve">. </w:t>
      </w:r>
    </w:p>
    <w:p w14:paraId="47D69FC1" w14:textId="77777777" w:rsidR="008D5910" w:rsidRDefault="008D5910" w:rsidP="00305941">
      <w:pPr>
        <w:pStyle w:val="a5"/>
        <w:tabs>
          <w:tab w:val="left" w:pos="785"/>
        </w:tabs>
        <w:spacing w:before="8" w:line="249" w:lineRule="auto"/>
        <w:ind w:left="374" w:right="116" w:firstLine="0"/>
        <w:rPr>
          <w:lang w:val="en-US"/>
        </w:rPr>
      </w:pPr>
      <w:r w:rsidRPr="008D5910">
        <w:t xml:space="preserve">• Расположим в ряд k шариков и n − 1 перегородку. </w:t>
      </w:r>
    </w:p>
    <w:p w14:paraId="3E76DC44" w14:textId="77777777" w:rsidR="008D5910" w:rsidRDefault="008D5910" w:rsidP="00305941">
      <w:pPr>
        <w:pStyle w:val="a5"/>
        <w:tabs>
          <w:tab w:val="left" w:pos="785"/>
        </w:tabs>
        <w:spacing w:before="8" w:line="249" w:lineRule="auto"/>
        <w:ind w:left="374" w:right="116" w:firstLine="0"/>
        <w:rPr>
          <w:lang w:val="en-US"/>
        </w:rPr>
      </w:pPr>
      <w:r w:rsidRPr="008D5910">
        <w:lastRenderedPageBreak/>
        <w:t xml:space="preserve">• Всего есть </w:t>
      </w:r>
      <w:r w:rsidRPr="00305941">
        <w:t>C</w:t>
      </w:r>
      <w:proofErr w:type="spellStart"/>
      <w:r w:rsidRPr="00305941">
        <w:rPr>
          <w:vertAlign w:val="superscript"/>
          <w:lang w:val="en-US"/>
        </w:rPr>
        <w:t>k</w:t>
      </w:r>
      <w:r>
        <w:rPr>
          <w:vertAlign w:val="subscript"/>
          <w:lang w:val="en-US"/>
        </w:rPr>
        <w:t>n</w:t>
      </w:r>
      <w:proofErr w:type="spellEnd"/>
      <w:r w:rsidRPr="008D5910">
        <w:rPr>
          <w:vertAlign w:val="subscript"/>
        </w:rPr>
        <w:t>+</w:t>
      </w:r>
      <w:r>
        <w:rPr>
          <w:vertAlign w:val="subscript"/>
          <w:lang w:val="en-US"/>
        </w:rPr>
        <w:t>k</w:t>
      </w:r>
      <w:r w:rsidRPr="008D5910">
        <w:rPr>
          <w:vertAlign w:val="subscript"/>
        </w:rPr>
        <w:t>-1</w:t>
      </w:r>
      <w:r w:rsidRPr="008D5910">
        <w:t xml:space="preserve"> </w:t>
      </w:r>
      <w:r w:rsidRPr="008D5910">
        <w:t xml:space="preserve">таких расположений. </w:t>
      </w:r>
    </w:p>
    <w:p w14:paraId="4C7BF286" w14:textId="77777777" w:rsidR="008D5910" w:rsidRDefault="008D5910" w:rsidP="00305941">
      <w:pPr>
        <w:pStyle w:val="a5"/>
        <w:tabs>
          <w:tab w:val="left" w:pos="785"/>
        </w:tabs>
        <w:spacing w:before="8" w:line="249" w:lineRule="auto"/>
        <w:ind w:left="374" w:right="116" w:firstLine="0"/>
        <w:rPr>
          <w:lang w:val="en-US"/>
        </w:rPr>
      </w:pPr>
      <w:r w:rsidRPr="008D5910">
        <w:t xml:space="preserve">• Обозначим через t1 число шариков до первой перегородки; t2 — между первой и второй перегородками; </w:t>
      </w:r>
      <w:proofErr w:type="gramStart"/>
      <w:r w:rsidRPr="008D5910">
        <w:t>. . . ;</w:t>
      </w:r>
      <w:proofErr w:type="gramEnd"/>
      <w:r w:rsidRPr="008D5910">
        <w:t xml:space="preserve"> </w:t>
      </w:r>
      <w:proofErr w:type="spellStart"/>
      <w:r w:rsidRPr="008D5910">
        <w:t>tn</w:t>
      </w:r>
      <w:proofErr w:type="spellEnd"/>
      <w:r w:rsidRPr="008D5910">
        <w:t xml:space="preserve"> — после (n − 1)-й перегородки. </w:t>
      </w:r>
    </w:p>
    <w:p w14:paraId="0FCFD080" w14:textId="70ECEE39" w:rsidR="008D5910" w:rsidRPr="008D5910" w:rsidRDefault="008D5910" w:rsidP="00305941">
      <w:pPr>
        <w:pStyle w:val="a5"/>
        <w:tabs>
          <w:tab w:val="left" w:pos="785"/>
        </w:tabs>
        <w:spacing w:before="8" w:line="249" w:lineRule="auto"/>
        <w:ind w:left="374" w:right="116" w:firstLine="0"/>
      </w:pPr>
      <w:r w:rsidRPr="008D5910">
        <w:t>• Получаем биекцию между решениями уравнения (1) и такими расположениями шаров и перегородок.</w:t>
      </w:r>
    </w:p>
    <w:p w14:paraId="56650280" w14:textId="77777777" w:rsidR="00305941" w:rsidRPr="008D5910" w:rsidRDefault="00305941" w:rsidP="00305941">
      <w:pPr>
        <w:pStyle w:val="a5"/>
        <w:tabs>
          <w:tab w:val="left" w:pos="785"/>
        </w:tabs>
        <w:spacing w:before="8" w:line="249" w:lineRule="auto"/>
        <w:ind w:left="374" w:right="116" w:firstLine="0"/>
        <w:rPr>
          <w:color w:val="0070C0"/>
        </w:rPr>
      </w:pPr>
    </w:p>
    <w:p w14:paraId="038AADB7" w14:textId="77777777" w:rsidR="00305941" w:rsidRDefault="00305941" w:rsidP="00305941">
      <w:pPr>
        <w:pStyle w:val="a5"/>
        <w:tabs>
          <w:tab w:val="left" w:pos="785"/>
        </w:tabs>
        <w:spacing w:before="8" w:line="249" w:lineRule="auto"/>
        <w:ind w:left="374" w:right="116" w:firstLine="0"/>
        <w:rPr>
          <w:lang w:val="en-US"/>
        </w:rPr>
      </w:pPr>
      <w:r w:rsidRPr="00305941">
        <w:rPr>
          <w:color w:val="0070C0"/>
        </w:rPr>
        <w:t>Лемма</w:t>
      </w:r>
      <w:r w:rsidRPr="00305941">
        <w:t xml:space="preserve"> </w:t>
      </w:r>
    </w:p>
    <w:p w14:paraId="5880380B" w14:textId="77777777" w:rsidR="00305941" w:rsidRDefault="00305941" w:rsidP="00305941">
      <w:pPr>
        <w:pStyle w:val="a5"/>
        <w:tabs>
          <w:tab w:val="left" w:pos="785"/>
        </w:tabs>
        <w:spacing w:before="8" w:line="249" w:lineRule="auto"/>
        <w:ind w:left="374" w:right="116" w:firstLine="0"/>
        <w:rPr>
          <w:lang w:val="en-US"/>
        </w:rPr>
      </w:pPr>
      <w:r w:rsidRPr="00305941">
        <w:t>Число решений уравнения t</w:t>
      </w:r>
      <w:r w:rsidRPr="00305941">
        <w:rPr>
          <w:vertAlign w:val="subscript"/>
        </w:rPr>
        <w:t>1</w:t>
      </w:r>
      <w:r w:rsidRPr="00305941">
        <w:t xml:space="preserve"> + t</w:t>
      </w:r>
      <w:r w:rsidRPr="00305941">
        <w:rPr>
          <w:vertAlign w:val="subscript"/>
        </w:rPr>
        <w:t>2</w:t>
      </w:r>
      <w:r w:rsidRPr="00305941">
        <w:t xml:space="preserve"> + . . . + </w:t>
      </w:r>
      <w:proofErr w:type="spellStart"/>
      <w:r w:rsidRPr="00305941">
        <w:t>t</w:t>
      </w:r>
      <w:r w:rsidRPr="00305941">
        <w:rPr>
          <w:vertAlign w:val="subscript"/>
        </w:rPr>
        <w:t>n</w:t>
      </w:r>
      <w:proofErr w:type="spellEnd"/>
      <w:r w:rsidRPr="00305941">
        <w:t xml:space="preserve"> = k (1) в N</w:t>
      </w:r>
      <w:r w:rsidRPr="00305941">
        <w:rPr>
          <w:vertAlign w:val="subscript"/>
        </w:rPr>
        <w:t>0</w:t>
      </w:r>
      <w:r w:rsidRPr="00305941">
        <w:t xml:space="preserve"> равно </w:t>
      </w:r>
      <w:r w:rsidRPr="00305941">
        <w:rPr>
          <w:vertAlign w:val="superscript"/>
        </w:rPr>
        <w:t>~</w:t>
      </w:r>
      <w:proofErr w:type="gramStart"/>
      <w:r w:rsidRPr="00305941">
        <w:t>C</w:t>
      </w:r>
      <w:proofErr w:type="spellStart"/>
      <w:r w:rsidRPr="00305941">
        <w:rPr>
          <w:vertAlign w:val="superscript"/>
          <w:lang w:val="en-US"/>
        </w:rPr>
        <w:t>k</w:t>
      </w:r>
      <w:r>
        <w:rPr>
          <w:vertAlign w:val="subscript"/>
          <w:lang w:val="en-US"/>
        </w:rPr>
        <w:t>n</w:t>
      </w:r>
      <w:proofErr w:type="spellEnd"/>
      <w:r w:rsidRPr="00305941">
        <w:t xml:space="preserve"> .</w:t>
      </w:r>
      <w:proofErr w:type="gramEnd"/>
      <w:r w:rsidRPr="00305941">
        <w:t xml:space="preserve"> </w:t>
      </w:r>
    </w:p>
    <w:p w14:paraId="0574313A" w14:textId="77777777" w:rsidR="00305941" w:rsidRDefault="00305941" w:rsidP="00305941">
      <w:pPr>
        <w:pStyle w:val="a5"/>
        <w:tabs>
          <w:tab w:val="left" w:pos="785"/>
        </w:tabs>
        <w:spacing w:before="8" w:line="249" w:lineRule="auto"/>
        <w:ind w:left="374" w:right="116" w:firstLine="0"/>
        <w:rPr>
          <w:lang w:val="en-US"/>
        </w:rPr>
      </w:pPr>
      <w:r w:rsidRPr="00305941">
        <w:rPr>
          <w:i/>
          <w:iCs/>
        </w:rPr>
        <w:t>Доказательство.</w:t>
      </w:r>
      <w:r w:rsidRPr="00305941">
        <w:t xml:space="preserve"> </w:t>
      </w:r>
    </w:p>
    <w:p w14:paraId="3E549776" w14:textId="77777777" w:rsidR="00305941" w:rsidRDefault="00305941" w:rsidP="00305941">
      <w:pPr>
        <w:pStyle w:val="a5"/>
        <w:tabs>
          <w:tab w:val="left" w:pos="785"/>
        </w:tabs>
        <w:spacing w:before="8" w:line="249" w:lineRule="auto"/>
        <w:ind w:left="374" w:right="116" w:firstLine="0"/>
        <w:rPr>
          <w:lang w:val="en-US"/>
        </w:rPr>
      </w:pPr>
      <w:r w:rsidRPr="00305941">
        <w:t xml:space="preserve">Пусть X = {x1, x2, </w:t>
      </w:r>
      <w:proofErr w:type="gramStart"/>
      <w:r w:rsidRPr="00305941">
        <w:t>. . . ,</w:t>
      </w:r>
      <w:proofErr w:type="gramEnd"/>
      <w:r w:rsidRPr="00305941">
        <w:t xml:space="preserve"> </w:t>
      </w:r>
      <w:proofErr w:type="spellStart"/>
      <w:r w:rsidRPr="00305941">
        <w:t>xn</w:t>
      </w:r>
      <w:proofErr w:type="spellEnd"/>
      <w:r w:rsidRPr="00305941">
        <w:t xml:space="preserve">}. </w:t>
      </w:r>
    </w:p>
    <w:p w14:paraId="0BE19695" w14:textId="77777777" w:rsidR="00305941" w:rsidRDefault="00305941" w:rsidP="00305941">
      <w:pPr>
        <w:pStyle w:val="a5"/>
        <w:tabs>
          <w:tab w:val="left" w:pos="785"/>
        </w:tabs>
        <w:spacing w:before="8" w:line="249" w:lineRule="auto"/>
        <w:ind w:left="374" w:right="116" w:firstLine="0"/>
        <w:rPr>
          <w:lang w:val="en-US"/>
        </w:rPr>
      </w:pPr>
      <w:r w:rsidRPr="00305941">
        <w:t xml:space="preserve">• Строим биекцию между решениями уравнения (1) и неупорядоченными наборами из k элементов множества X. </w:t>
      </w:r>
    </w:p>
    <w:p w14:paraId="74B5D21D" w14:textId="77777777" w:rsidR="00305941" w:rsidRDefault="00305941" w:rsidP="00305941">
      <w:pPr>
        <w:pStyle w:val="a5"/>
        <w:tabs>
          <w:tab w:val="left" w:pos="785"/>
        </w:tabs>
        <w:spacing w:before="8" w:line="249" w:lineRule="auto"/>
        <w:ind w:left="374" w:right="116" w:firstLine="0"/>
        <w:rPr>
          <w:lang w:val="en-US"/>
        </w:rPr>
      </w:pPr>
      <w:r w:rsidRPr="00305941">
        <w:t>• Каждому решению (t</w:t>
      </w:r>
      <w:proofErr w:type="gramStart"/>
      <w:r w:rsidRPr="00305941">
        <w:t>1,t</w:t>
      </w:r>
      <w:proofErr w:type="gramEnd"/>
      <w:r w:rsidRPr="00305941">
        <w:t>2, . . . ,</w:t>
      </w:r>
      <w:proofErr w:type="spellStart"/>
      <w:r w:rsidRPr="00305941">
        <w:t>tn</w:t>
      </w:r>
      <w:proofErr w:type="spellEnd"/>
      <w:r w:rsidRPr="00305941">
        <w:t xml:space="preserve">) ставим в соответствие набор, состоящий из t1 экземпляров элемента x1, t2 экземпляров x2, . . . , </w:t>
      </w:r>
      <w:proofErr w:type="spellStart"/>
      <w:r w:rsidRPr="00305941">
        <w:t>tn</w:t>
      </w:r>
      <w:proofErr w:type="spellEnd"/>
      <w:r w:rsidRPr="00305941">
        <w:t xml:space="preserve"> экземпляров </w:t>
      </w:r>
      <w:proofErr w:type="spellStart"/>
      <w:r w:rsidRPr="00305941">
        <w:t>xn</w:t>
      </w:r>
      <w:proofErr w:type="spellEnd"/>
      <w:r w:rsidRPr="00305941">
        <w:t xml:space="preserve">. </w:t>
      </w:r>
    </w:p>
    <w:p w14:paraId="55B2FC8C" w14:textId="0F060E87" w:rsidR="00305941" w:rsidRPr="00305941" w:rsidRDefault="00305941" w:rsidP="00305941">
      <w:pPr>
        <w:pStyle w:val="a5"/>
        <w:tabs>
          <w:tab w:val="left" w:pos="785"/>
        </w:tabs>
        <w:spacing w:before="8" w:line="249" w:lineRule="auto"/>
        <w:ind w:left="374" w:right="116" w:firstLine="0"/>
      </w:pPr>
      <w:r w:rsidRPr="00305941">
        <w:t>• Обратно, каждому набору T ставим в соответствие решение (t</w:t>
      </w:r>
      <w:proofErr w:type="gramStart"/>
      <w:r w:rsidRPr="00305941">
        <w:t>1,t</w:t>
      </w:r>
      <w:proofErr w:type="gramEnd"/>
      <w:r w:rsidRPr="00305941">
        <w:t>2, . . . ,</w:t>
      </w:r>
      <w:proofErr w:type="spellStart"/>
      <w:r w:rsidRPr="00305941">
        <w:t>tn</w:t>
      </w:r>
      <w:proofErr w:type="spellEnd"/>
      <w:r w:rsidRPr="00305941">
        <w:t xml:space="preserve">), где </w:t>
      </w:r>
      <w:proofErr w:type="spellStart"/>
      <w:r w:rsidRPr="00305941">
        <w:t>ti</w:t>
      </w:r>
      <w:proofErr w:type="spellEnd"/>
      <w:r w:rsidRPr="00305941">
        <w:t xml:space="preserve"> — число экземпляров </w:t>
      </w:r>
      <w:proofErr w:type="spellStart"/>
      <w:r w:rsidRPr="00305941">
        <w:t>xi</w:t>
      </w:r>
      <w:proofErr w:type="spellEnd"/>
      <w:r w:rsidRPr="00305941">
        <w:t xml:space="preserve"> в T.</w:t>
      </w:r>
    </w:p>
    <w:p w14:paraId="0EC450F5" w14:textId="56648B1C" w:rsidR="00EA33C5" w:rsidRPr="008D5910" w:rsidRDefault="00000000">
      <w:pPr>
        <w:pStyle w:val="a5"/>
        <w:numPr>
          <w:ilvl w:val="0"/>
          <w:numId w:val="1"/>
        </w:numPr>
        <w:tabs>
          <w:tab w:val="left" w:pos="805"/>
        </w:tabs>
        <w:spacing w:line="249" w:lineRule="auto"/>
        <w:ind w:right="118" w:firstLine="351"/>
        <w:rPr>
          <w:sz w:val="32"/>
          <w:szCs w:val="28"/>
        </w:rPr>
      </w:pPr>
      <w:r w:rsidRPr="00305941">
        <w:rPr>
          <w:w w:val="105"/>
          <w:sz w:val="32"/>
          <w:szCs w:val="28"/>
        </w:rPr>
        <w:t>Простейшие</w:t>
      </w:r>
      <w:r w:rsidRPr="00305941">
        <w:rPr>
          <w:spacing w:val="-6"/>
          <w:w w:val="105"/>
          <w:sz w:val="32"/>
          <w:szCs w:val="28"/>
        </w:rPr>
        <w:t xml:space="preserve"> </w:t>
      </w:r>
      <w:r w:rsidRPr="00305941">
        <w:rPr>
          <w:w w:val="105"/>
          <w:sz w:val="32"/>
          <w:szCs w:val="28"/>
        </w:rPr>
        <w:t>свойства</w:t>
      </w:r>
      <w:r w:rsidRPr="00305941">
        <w:rPr>
          <w:spacing w:val="-6"/>
          <w:w w:val="105"/>
          <w:sz w:val="32"/>
          <w:szCs w:val="28"/>
        </w:rPr>
        <w:t xml:space="preserve"> </w:t>
      </w:r>
      <w:r w:rsidRPr="00305941">
        <w:rPr>
          <w:w w:val="105"/>
          <w:sz w:val="32"/>
          <w:szCs w:val="28"/>
        </w:rPr>
        <w:t>биномиальных</w:t>
      </w:r>
      <w:r w:rsidRPr="00305941">
        <w:rPr>
          <w:spacing w:val="-6"/>
          <w:w w:val="105"/>
          <w:sz w:val="32"/>
          <w:szCs w:val="28"/>
        </w:rPr>
        <w:t xml:space="preserve"> </w:t>
      </w:r>
      <w:r w:rsidRPr="00305941">
        <w:rPr>
          <w:w w:val="105"/>
          <w:sz w:val="32"/>
          <w:szCs w:val="28"/>
        </w:rPr>
        <w:t>коэффициентов.</w:t>
      </w:r>
      <w:r w:rsidRPr="00305941">
        <w:rPr>
          <w:spacing w:val="-5"/>
          <w:w w:val="105"/>
          <w:sz w:val="32"/>
          <w:szCs w:val="28"/>
        </w:rPr>
        <w:t xml:space="preserve"> </w:t>
      </w:r>
      <w:r w:rsidRPr="00305941">
        <w:rPr>
          <w:w w:val="105"/>
          <w:sz w:val="32"/>
          <w:szCs w:val="28"/>
        </w:rPr>
        <w:t>Алгебраические</w:t>
      </w:r>
      <w:r w:rsidRPr="00305941">
        <w:rPr>
          <w:spacing w:val="-6"/>
          <w:w w:val="105"/>
          <w:sz w:val="32"/>
          <w:szCs w:val="28"/>
        </w:rPr>
        <w:t xml:space="preserve"> </w:t>
      </w:r>
      <w:r w:rsidRPr="00305941">
        <w:rPr>
          <w:w w:val="105"/>
          <w:sz w:val="32"/>
          <w:szCs w:val="28"/>
        </w:rPr>
        <w:t>и</w:t>
      </w:r>
      <w:r w:rsidRPr="00305941">
        <w:rPr>
          <w:spacing w:val="-6"/>
          <w:w w:val="105"/>
          <w:sz w:val="32"/>
          <w:szCs w:val="28"/>
        </w:rPr>
        <w:t xml:space="preserve"> </w:t>
      </w:r>
      <w:r w:rsidRPr="00305941">
        <w:rPr>
          <w:w w:val="105"/>
          <w:sz w:val="32"/>
          <w:szCs w:val="28"/>
        </w:rPr>
        <w:t>комбинаторные</w:t>
      </w:r>
      <w:r w:rsidRPr="00305941">
        <w:rPr>
          <w:spacing w:val="-6"/>
          <w:w w:val="105"/>
          <w:sz w:val="32"/>
          <w:szCs w:val="28"/>
        </w:rPr>
        <w:t xml:space="preserve"> </w:t>
      </w:r>
      <w:r w:rsidRPr="00305941">
        <w:rPr>
          <w:w w:val="105"/>
          <w:sz w:val="32"/>
          <w:szCs w:val="28"/>
        </w:rPr>
        <w:t>доказательства. Треугольник Паскаля.</w:t>
      </w:r>
    </w:p>
    <w:p w14:paraId="3E2371EA" w14:textId="026ABC90" w:rsidR="008D5910" w:rsidRDefault="008D5910" w:rsidP="008D5910">
      <w:pPr>
        <w:pStyle w:val="a5"/>
        <w:tabs>
          <w:tab w:val="left" w:pos="805"/>
        </w:tabs>
        <w:spacing w:line="249" w:lineRule="auto"/>
        <w:ind w:left="374" w:right="118" w:firstLine="0"/>
        <w:rPr>
          <w:sz w:val="32"/>
          <w:szCs w:val="28"/>
          <w:lang w:val="en-US"/>
        </w:rPr>
      </w:pPr>
      <w:r w:rsidRPr="008D5910">
        <w:rPr>
          <w:sz w:val="32"/>
          <w:szCs w:val="28"/>
        </w:rPr>
        <w:drawing>
          <wp:inline distT="0" distB="0" distL="0" distR="0" wp14:anchorId="53D0A339" wp14:editId="161723FE">
            <wp:extent cx="6933565" cy="4222750"/>
            <wp:effectExtent l="0" t="0" r="635" b="6350"/>
            <wp:docPr id="1927208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089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33565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056A" w14:textId="4B0A30AA" w:rsidR="008D5910" w:rsidRPr="008D5910" w:rsidRDefault="008D5910" w:rsidP="008D5910">
      <w:pPr>
        <w:pStyle w:val="a5"/>
        <w:tabs>
          <w:tab w:val="left" w:pos="805"/>
        </w:tabs>
        <w:spacing w:line="249" w:lineRule="auto"/>
        <w:ind w:left="374" w:right="118" w:firstLine="0"/>
        <w:rPr>
          <w:sz w:val="32"/>
          <w:szCs w:val="28"/>
          <w:lang w:val="en-US"/>
        </w:rPr>
      </w:pPr>
      <w:r w:rsidRPr="008D5910">
        <w:rPr>
          <w:sz w:val="32"/>
          <w:szCs w:val="28"/>
          <w:lang w:val="en-US"/>
        </w:rPr>
        <w:lastRenderedPageBreak/>
        <w:drawing>
          <wp:inline distT="0" distB="0" distL="0" distR="0" wp14:anchorId="60F9CA1D" wp14:editId="75F92282">
            <wp:extent cx="6933565" cy="4334510"/>
            <wp:effectExtent l="0" t="0" r="635" b="8890"/>
            <wp:docPr id="1520444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445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3356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7A2F" w14:textId="319D3445" w:rsidR="00EA33C5" w:rsidRPr="008D5910" w:rsidRDefault="00000000">
      <w:pPr>
        <w:pStyle w:val="a5"/>
        <w:numPr>
          <w:ilvl w:val="0"/>
          <w:numId w:val="1"/>
        </w:numPr>
        <w:tabs>
          <w:tab w:val="left" w:pos="790"/>
        </w:tabs>
        <w:spacing w:line="249" w:lineRule="auto"/>
        <w:ind w:right="115" w:firstLine="351"/>
        <w:rPr>
          <w:sz w:val="32"/>
          <w:szCs w:val="28"/>
        </w:rPr>
      </w:pPr>
      <w:r w:rsidRPr="00305941">
        <w:rPr>
          <w:w w:val="105"/>
          <w:sz w:val="32"/>
          <w:szCs w:val="28"/>
        </w:rPr>
        <w:t>Бином</w:t>
      </w:r>
      <w:r w:rsidRPr="00305941">
        <w:rPr>
          <w:spacing w:val="-7"/>
          <w:w w:val="105"/>
          <w:sz w:val="32"/>
          <w:szCs w:val="28"/>
        </w:rPr>
        <w:t xml:space="preserve"> </w:t>
      </w:r>
      <w:r w:rsidRPr="00305941">
        <w:rPr>
          <w:w w:val="105"/>
          <w:sz w:val="32"/>
          <w:szCs w:val="28"/>
        </w:rPr>
        <w:t>Ньютона.</w:t>
      </w:r>
      <w:r w:rsidRPr="00305941">
        <w:rPr>
          <w:spacing w:val="-7"/>
          <w:w w:val="105"/>
          <w:sz w:val="32"/>
          <w:szCs w:val="28"/>
        </w:rPr>
        <w:t xml:space="preserve"> </w:t>
      </w:r>
      <w:r w:rsidRPr="00305941">
        <w:rPr>
          <w:w w:val="105"/>
          <w:sz w:val="32"/>
          <w:szCs w:val="28"/>
        </w:rPr>
        <w:t>Сумма</w:t>
      </w:r>
      <w:r w:rsidRPr="00305941">
        <w:rPr>
          <w:spacing w:val="-7"/>
          <w:w w:val="105"/>
          <w:sz w:val="32"/>
          <w:szCs w:val="28"/>
        </w:rPr>
        <w:t xml:space="preserve"> </w:t>
      </w:r>
      <w:r w:rsidRPr="00305941">
        <w:rPr>
          <w:w w:val="105"/>
          <w:sz w:val="32"/>
          <w:szCs w:val="28"/>
        </w:rPr>
        <w:t>и</w:t>
      </w:r>
      <w:r w:rsidRPr="00305941">
        <w:rPr>
          <w:spacing w:val="-7"/>
          <w:w w:val="105"/>
          <w:sz w:val="32"/>
          <w:szCs w:val="28"/>
        </w:rPr>
        <w:t xml:space="preserve"> </w:t>
      </w:r>
      <w:r w:rsidRPr="00305941">
        <w:rPr>
          <w:w w:val="105"/>
          <w:sz w:val="32"/>
          <w:szCs w:val="28"/>
        </w:rPr>
        <w:t>знакопеременная</w:t>
      </w:r>
      <w:r w:rsidRPr="00305941">
        <w:rPr>
          <w:spacing w:val="-6"/>
          <w:w w:val="105"/>
          <w:sz w:val="32"/>
          <w:szCs w:val="28"/>
        </w:rPr>
        <w:t xml:space="preserve"> </w:t>
      </w:r>
      <w:r w:rsidRPr="00305941">
        <w:rPr>
          <w:w w:val="105"/>
          <w:sz w:val="32"/>
          <w:szCs w:val="28"/>
        </w:rPr>
        <w:t>сумма</w:t>
      </w:r>
      <w:r w:rsidRPr="00305941">
        <w:rPr>
          <w:spacing w:val="-6"/>
          <w:w w:val="105"/>
          <w:sz w:val="32"/>
          <w:szCs w:val="28"/>
        </w:rPr>
        <w:t xml:space="preserve"> </w:t>
      </w:r>
      <w:r w:rsidRPr="00305941">
        <w:rPr>
          <w:w w:val="105"/>
          <w:sz w:val="32"/>
          <w:szCs w:val="28"/>
        </w:rPr>
        <w:t>биномиальных</w:t>
      </w:r>
      <w:r w:rsidRPr="00305941">
        <w:rPr>
          <w:spacing w:val="-7"/>
          <w:w w:val="105"/>
          <w:sz w:val="32"/>
          <w:szCs w:val="28"/>
        </w:rPr>
        <w:t xml:space="preserve"> </w:t>
      </w:r>
      <w:r w:rsidRPr="00305941">
        <w:rPr>
          <w:w w:val="105"/>
          <w:sz w:val="32"/>
          <w:szCs w:val="28"/>
        </w:rPr>
        <w:t>коэффициентов</w:t>
      </w:r>
      <w:r w:rsidRPr="00305941">
        <w:rPr>
          <w:spacing w:val="-6"/>
          <w:w w:val="105"/>
          <w:sz w:val="32"/>
          <w:szCs w:val="28"/>
        </w:rPr>
        <w:t xml:space="preserve"> </w:t>
      </w:r>
      <w:r w:rsidRPr="00305941">
        <w:rPr>
          <w:w w:val="105"/>
          <w:sz w:val="32"/>
          <w:szCs w:val="28"/>
        </w:rPr>
        <w:t>(алгебраические и комбинаторные доказательства).</w:t>
      </w:r>
    </w:p>
    <w:p w14:paraId="2F3E0B9E" w14:textId="73234A6D" w:rsidR="008D5910" w:rsidRDefault="008D5910" w:rsidP="008D5910">
      <w:pPr>
        <w:pStyle w:val="a5"/>
        <w:tabs>
          <w:tab w:val="left" w:pos="790"/>
        </w:tabs>
        <w:spacing w:line="249" w:lineRule="auto"/>
        <w:ind w:left="374" w:right="115" w:firstLine="0"/>
        <w:rPr>
          <w:sz w:val="32"/>
          <w:szCs w:val="28"/>
          <w:lang w:val="en-US"/>
        </w:rPr>
      </w:pPr>
      <w:r w:rsidRPr="008D5910">
        <w:rPr>
          <w:sz w:val="32"/>
          <w:szCs w:val="28"/>
        </w:rPr>
        <w:drawing>
          <wp:inline distT="0" distB="0" distL="0" distR="0" wp14:anchorId="2BEB2272" wp14:editId="76954A26">
            <wp:extent cx="6772275" cy="4514850"/>
            <wp:effectExtent l="0" t="0" r="9525" b="0"/>
            <wp:docPr id="1844567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676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0958" w14:textId="7F4751CC" w:rsidR="006C60D6" w:rsidRDefault="006C60D6" w:rsidP="008D5910">
      <w:pPr>
        <w:pStyle w:val="a5"/>
        <w:tabs>
          <w:tab w:val="left" w:pos="790"/>
        </w:tabs>
        <w:spacing w:line="249" w:lineRule="auto"/>
        <w:ind w:left="374" w:right="115" w:firstLine="0"/>
        <w:rPr>
          <w:sz w:val="32"/>
          <w:szCs w:val="28"/>
          <w:lang w:val="en-US"/>
        </w:rPr>
      </w:pPr>
      <w:r w:rsidRPr="006C60D6">
        <w:rPr>
          <w:sz w:val="32"/>
          <w:szCs w:val="28"/>
          <w:lang w:val="en-US"/>
        </w:rPr>
        <w:lastRenderedPageBreak/>
        <w:drawing>
          <wp:inline distT="0" distB="0" distL="0" distR="0" wp14:anchorId="6E19EE86" wp14:editId="5A05187C">
            <wp:extent cx="6933565" cy="4615815"/>
            <wp:effectExtent l="0" t="0" r="635" b="0"/>
            <wp:docPr id="816758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582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33565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6547" w14:textId="77777777" w:rsidR="006C60D6" w:rsidRPr="006C60D6" w:rsidRDefault="006C60D6" w:rsidP="008D5910">
      <w:pPr>
        <w:pStyle w:val="a5"/>
        <w:tabs>
          <w:tab w:val="left" w:pos="790"/>
        </w:tabs>
        <w:spacing w:line="249" w:lineRule="auto"/>
        <w:ind w:left="374" w:right="115" w:firstLine="0"/>
        <w:rPr>
          <w:sz w:val="32"/>
          <w:szCs w:val="28"/>
          <w:lang w:val="en-US"/>
        </w:rPr>
      </w:pPr>
    </w:p>
    <w:p w14:paraId="205D0F26" w14:textId="481B66DE" w:rsidR="006C60D6" w:rsidRPr="00C017C6" w:rsidRDefault="00000000" w:rsidP="00C017C6">
      <w:pPr>
        <w:pStyle w:val="a5"/>
        <w:numPr>
          <w:ilvl w:val="0"/>
          <w:numId w:val="1"/>
        </w:numPr>
        <w:tabs>
          <w:tab w:val="left" w:pos="795"/>
        </w:tabs>
        <w:spacing w:line="280" w:lineRule="exact"/>
        <w:ind w:left="795" w:hanging="421"/>
        <w:rPr>
          <w:sz w:val="32"/>
          <w:szCs w:val="28"/>
        </w:rPr>
      </w:pPr>
      <w:proofErr w:type="spellStart"/>
      <w:r w:rsidRPr="00305941">
        <w:rPr>
          <w:spacing w:val="-2"/>
          <w:w w:val="105"/>
          <w:sz w:val="32"/>
          <w:szCs w:val="28"/>
        </w:rPr>
        <w:t>Мультиномиальные</w:t>
      </w:r>
      <w:proofErr w:type="spellEnd"/>
      <w:r w:rsidRPr="00305941">
        <w:rPr>
          <w:spacing w:val="-2"/>
          <w:w w:val="105"/>
          <w:sz w:val="32"/>
          <w:szCs w:val="28"/>
        </w:rPr>
        <w:t xml:space="preserve"> коэффициенты. Определение и формула.</w:t>
      </w:r>
      <w:r w:rsidRPr="00305941">
        <w:rPr>
          <w:spacing w:val="-1"/>
          <w:w w:val="105"/>
          <w:sz w:val="32"/>
          <w:szCs w:val="28"/>
        </w:rPr>
        <w:t xml:space="preserve"> </w:t>
      </w:r>
      <w:r w:rsidRPr="00305941">
        <w:rPr>
          <w:spacing w:val="-2"/>
          <w:w w:val="105"/>
          <w:sz w:val="32"/>
          <w:szCs w:val="28"/>
        </w:rPr>
        <w:t>Обобщенный бином Ньютона.</w:t>
      </w:r>
    </w:p>
    <w:p w14:paraId="429066D4" w14:textId="30BC39B2" w:rsidR="00C017C6" w:rsidRDefault="00C017C6" w:rsidP="00C017C6">
      <w:pPr>
        <w:tabs>
          <w:tab w:val="left" w:pos="795"/>
        </w:tabs>
        <w:spacing w:before="4"/>
        <w:ind w:left="374"/>
        <w:rPr>
          <w:sz w:val="32"/>
          <w:szCs w:val="28"/>
          <w:lang w:val="en-US"/>
        </w:rPr>
      </w:pPr>
      <w:r>
        <w:rPr>
          <w:noProof/>
        </w:rPr>
        <w:drawing>
          <wp:inline distT="0" distB="0" distL="0" distR="0" wp14:anchorId="3FFE2972" wp14:editId="574F895B">
            <wp:extent cx="6933565" cy="4445635"/>
            <wp:effectExtent l="0" t="0" r="635" b="0"/>
            <wp:docPr id="438610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109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33565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84A8" w14:textId="2218098E" w:rsidR="00C017C6" w:rsidRDefault="00C017C6" w:rsidP="00C017C6">
      <w:pPr>
        <w:tabs>
          <w:tab w:val="left" w:pos="795"/>
        </w:tabs>
        <w:spacing w:before="4"/>
        <w:ind w:left="374"/>
        <w:rPr>
          <w:sz w:val="32"/>
          <w:szCs w:val="28"/>
          <w:lang w:val="en-US"/>
        </w:rPr>
      </w:pPr>
      <w:r w:rsidRPr="00C017C6">
        <w:rPr>
          <w:sz w:val="32"/>
          <w:szCs w:val="28"/>
          <w:lang w:val="en-US"/>
        </w:rPr>
        <w:lastRenderedPageBreak/>
        <w:drawing>
          <wp:inline distT="0" distB="0" distL="0" distR="0" wp14:anchorId="0F335160" wp14:editId="3EC5799C">
            <wp:extent cx="6886575" cy="2628900"/>
            <wp:effectExtent l="0" t="0" r="9525" b="0"/>
            <wp:docPr id="1629961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618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47E5" w14:textId="6DC92844" w:rsidR="00C017C6" w:rsidRPr="00345D82" w:rsidRDefault="00C017C6" w:rsidP="00C017C6">
      <w:pPr>
        <w:pStyle w:val="a5"/>
        <w:numPr>
          <w:ilvl w:val="0"/>
          <w:numId w:val="1"/>
        </w:numPr>
        <w:tabs>
          <w:tab w:val="left" w:pos="795"/>
        </w:tabs>
        <w:spacing w:before="4"/>
        <w:ind w:left="795" w:hanging="421"/>
        <w:rPr>
          <w:sz w:val="32"/>
          <w:szCs w:val="28"/>
        </w:rPr>
      </w:pPr>
      <w:r w:rsidRPr="00305941">
        <w:rPr>
          <w:spacing w:val="-2"/>
          <w:w w:val="105"/>
          <w:sz w:val="32"/>
          <w:szCs w:val="28"/>
        </w:rPr>
        <w:t>Формула</w:t>
      </w:r>
      <w:r w:rsidRPr="00305941">
        <w:rPr>
          <w:w w:val="105"/>
          <w:sz w:val="32"/>
          <w:szCs w:val="28"/>
        </w:rPr>
        <w:t xml:space="preserve"> </w:t>
      </w:r>
      <w:r w:rsidRPr="00305941">
        <w:rPr>
          <w:spacing w:val="-2"/>
          <w:w w:val="105"/>
          <w:sz w:val="32"/>
          <w:szCs w:val="28"/>
        </w:rPr>
        <w:t>включений-исключений.</w:t>
      </w:r>
      <w:r w:rsidRPr="00305941">
        <w:rPr>
          <w:spacing w:val="3"/>
          <w:w w:val="105"/>
          <w:sz w:val="32"/>
          <w:szCs w:val="28"/>
        </w:rPr>
        <w:t xml:space="preserve"> </w:t>
      </w:r>
      <w:proofErr w:type="spellStart"/>
      <w:r w:rsidRPr="00305941">
        <w:rPr>
          <w:spacing w:val="-2"/>
          <w:w w:val="105"/>
          <w:sz w:val="32"/>
          <w:szCs w:val="28"/>
        </w:rPr>
        <w:t>Переформулировка</w:t>
      </w:r>
      <w:proofErr w:type="spellEnd"/>
      <w:r w:rsidRPr="00305941">
        <w:rPr>
          <w:spacing w:val="3"/>
          <w:w w:val="105"/>
          <w:sz w:val="32"/>
          <w:szCs w:val="28"/>
        </w:rPr>
        <w:t xml:space="preserve"> </w:t>
      </w:r>
      <w:r w:rsidRPr="00305941">
        <w:rPr>
          <w:spacing w:val="-2"/>
          <w:w w:val="105"/>
          <w:sz w:val="32"/>
          <w:szCs w:val="28"/>
        </w:rPr>
        <w:t>этой</w:t>
      </w:r>
      <w:r w:rsidRPr="00305941">
        <w:rPr>
          <w:spacing w:val="3"/>
          <w:w w:val="105"/>
          <w:sz w:val="32"/>
          <w:szCs w:val="28"/>
        </w:rPr>
        <w:t xml:space="preserve"> </w:t>
      </w:r>
      <w:r w:rsidRPr="00305941">
        <w:rPr>
          <w:spacing w:val="-2"/>
          <w:w w:val="105"/>
          <w:sz w:val="32"/>
          <w:szCs w:val="28"/>
        </w:rPr>
        <w:t>формулы</w:t>
      </w:r>
      <w:r w:rsidRPr="00305941">
        <w:rPr>
          <w:spacing w:val="3"/>
          <w:w w:val="105"/>
          <w:sz w:val="32"/>
          <w:szCs w:val="28"/>
        </w:rPr>
        <w:t xml:space="preserve"> </w:t>
      </w:r>
      <w:r w:rsidRPr="00305941">
        <w:rPr>
          <w:spacing w:val="-2"/>
          <w:w w:val="105"/>
          <w:sz w:val="32"/>
          <w:szCs w:val="28"/>
        </w:rPr>
        <w:t>в</w:t>
      </w:r>
      <w:r w:rsidRPr="00305941">
        <w:rPr>
          <w:spacing w:val="3"/>
          <w:w w:val="105"/>
          <w:sz w:val="32"/>
          <w:szCs w:val="28"/>
        </w:rPr>
        <w:t xml:space="preserve"> </w:t>
      </w:r>
      <w:r w:rsidRPr="00305941">
        <w:rPr>
          <w:spacing w:val="-2"/>
          <w:w w:val="105"/>
          <w:sz w:val="32"/>
          <w:szCs w:val="28"/>
        </w:rPr>
        <w:t>терминах</w:t>
      </w:r>
      <w:r w:rsidRPr="00305941">
        <w:rPr>
          <w:spacing w:val="2"/>
          <w:w w:val="105"/>
          <w:sz w:val="32"/>
          <w:szCs w:val="28"/>
        </w:rPr>
        <w:t xml:space="preserve"> </w:t>
      </w:r>
      <w:r w:rsidRPr="00305941">
        <w:rPr>
          <w:spacing w:val="-2"/>
          <w:w w:val="105"/>
          <w:sz w:val="32"/>
          <w:szCs w:val="28"/>
        </w:rPr>
        <w:t>свойств.</w:t>
      </w:r>
    </w:p>
    <w:p w14:paraId="69B52920" w14:textId="77777777" w:rsidR="00345D82" w:rsidRDefault="00345D82" w:rsidP="00345D82">
      <w:pPr>
        <w:pStyle w:val="a5"/>
        <w:tabs>
          <w:tab w:val="left" w:pos="795"/>
        </w:tabs>
        <w:spacing w:before="4"/>
        <w:ind w:left="795" w:firstLine="0"/>
        <w:rPr>
          <w:lang w:val="en-US"/>
        </w:rPr>
      </w:pPr>
      <w:r w:rsidRPr="00345D82">
        <w:rPr>
          <w:color w:val="0070C0"/>
        </w:rPr>
        <w:t xml:space="preserve">Формула включений-исключений </w:t>
      </w:r>
    </w:p>
    <w:p w14:paraId="68985A16" w14:textId="77777777" w:rsidR="00345D82" w:rsidRDefault="00345D82" w:rsidP="00345D82">
      <w:pPr>
        <w:pStyle w:val="a5"/>
        <w:tabs>
          <w:tab w:val="left" w:pos="795"/>
        </w:tabs>
        <w:spacing w:before="4"/>
        <w:ind w:left="795" w:firstLine="0"/>
        <w:rPr>
          <w:lang w:val="en-US"/>
        </w:rPr>
      </w:pPr>
      <w:r w:rsidRPr="00345D82">
        <w:t xml:space="preserve">Примеры </w:t>
      </w:r>
    </w:p>
    <w:p w14:paraId="162E5154" w14:textId="77777777" w:rsidR="00345D82" w:rsidRDefault="00345D82" w:rsidP="00345D82">
      <w:pPr>
        <w:pStyle w:val="a5"/>
        <w:tabs>
          <w:tab w:val="left" w:pos="795"/>
        </w:tabs>
        <w:spacing w:before="4"/>
        <w:ind w:left="795" w:firstLine="0"/>
        <w:rPr>
          <w:lang w:val="en-US"/>
        </w:rPr>
      </w:pPr>
      <w:r w:rsidRPr="00345D82">
        <w:t xml:space="preserve">1. Пусть A, B — конечные множества. Тогда |A </w:t>
      </w:r>
      <w:r w:rsidRPr="00345D82">
        <w:rPr>
          <w:rFonts w:ascii="Cambria Math" w:hAnsi="Cambria Math" w:cs="Cambria Math"/>
        </w:rPr>
        <w:t>∪</w:t>
      </w:r>
      <w:r w:rsidRPr="00345D82">
        <w:t xml:space="preserve"> B| = |A| + |B| − |A ∩ B|. </w:t>
      </w:r>
    </w:p>
    <w:p w14:paraId="28E58A68" w14:textId="10AAF5C9" w:rsidR="00345D82" w:rsidRPr="00345D82" w:rsidRDefault="00345D82" w:rsidP="00345D82">
      <w:pPr>
        <w:pStyle w:val="a5"/>
        <w:tabs>
          <w:tab w:val="left" w:pos="795"/>
        </w:tabs>
        <w:spacing w:before="4"/>
        <w:ind w:left="795" w:firstLine="0"/>
      </w:pPr>
      <w:r w:rsidRPr="00345D82">
        <w:t xml:space="preserve">2. Пусть A, B, C — конечные множества. Тогда |A </w:t>
      </w:r>
      <w:r w:rsidRPr="00345D82">
        <w:rPr>
          <w:rFonts w:ascii="Cambria Math" w:hAnsi="Cambria Math" w:cs="Cambria Math"/>
        </w:rPr>
        <w:t>∪</w:t>
      </w:r>
      <w:r w:rsidRPr="00345D82">
        <w:t xml:space="preserve"> B </w:t>
      </w:r>
      <w:r w:rsidRPr="00345D82">
        <w:rPr>
          <w:rFonts w:ascii="Cambria Math" w:hAnsi="Cambria Math" w:cs="Cambria Math"/>
        </w:rPr>
        <w:t>∪</w:t>
      </w:r>
      <w:r w:rsidRPr="00345D82">
        <w:t xml:space="preserve"> C| = |A| + |B| + |C| − |A ∩ B| − |B ∩ C| − |C ∩ A|</w:t>
      </w:r>
      <w:proofErr w:type="gramStart"/>
      <w:r w:rsidRPr="00345D82">
        <w:t>+  |</w:t>
      </w:r>
      <w:proofErr w:type="gramEnd"/>
      <w:r w:rsidRPr="00345D82">
        <w:t>A ∩ B ∩ C|.</w:t>
      </w:r>
    </w:p>
    <w:p w14:paraId="6B493413" w14:textId="7D23ABA5" w:rsidR="00345D82" w:rsidRDefault="00345D82" w:rsidP="00345D82">
      <w:pPr>
        <w:pStyle w:val="a5"/>
        <w:tabs>
          <w:tab w:val="left" w:pos="795"/>
        </w:tabs>
        <w:spacing w:before="4"/>
        <w:ind w:left="795" w:firstLine="0"/>
        <w:rPr>
          <w:lang w:val="en-US"/>
        </w:rPr>
      </w:pPr>
      <w:r w:rsidRPr="00345D82">
        <w:drawing>
          <wp:inline distT="0" distB="0" distL="0" distR="0" wp14:anchorId="5C7CD971" wp14:editId="3CAEB1AC">
            <wp:extent cx="5638800" cy="3743325"/>
            <wp:effectExtent l="0" t="0" r="0" b="9525"/>
            <wp:docPr id="693251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516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0C06" w14:textId="6F97AA82" w:rsidR="00345D82" w:rsidRPr="00345D82" w:rsidRDefault="00345D82" w:rsidP="00345D82">
      <w:pPr>
        <w:pStyle w:val="a5"/>
        <w:tabs>
          <w:tab w:val="left" w:pos="795"/>
        </w:tabs>
        <w:spacing w:before="4"/>
        <w:ind w:left="795" w:firstLine="0"/>
        <w:rPr>
          <w:lang w:val="en-US"/>
        </w:rPr>
      </w:pPr>
      <w:r w:rsidRPr="00345D82">
        <w:rPr>
          <w:lang w:val="en-US"/>
        </w:rPr>
        <w:lastRenderedPageBreak/>
        <w:drawing>
          <wp:inline distT="0" distB="0" distL="0" distR="0" wp14:anchorId="287542FA" wp14:editId="35972D23">
            <wp:extent cx="6743700" cy="3810000"/>
            <wp:effectExtent l="0" t="0" r="0" b="0"/>
            <wp:docPr id="1090363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634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7730" w14:textId="77777777" w:rsidR="00EA33C5" w:rsidRPr="00345D82" w:rsidRDefault="00000000">
      <w:pPr>
        <w:pStyle w:val="a5"/>
        <w:numPr>
          <w:ilvl w:val="0"/>
          <w:numId w:val="1"/>
        </w:numPr>
        <w:tabs>
          <w:tab w:val="left" w:pos="829"/>
        </w:tabs>
        <w:spacing w:before="7" w:line="249" w:lineRule="auto"/>
        <w:ind w:right="117" w:firstLine="351"/>
        <w:rPr>
          <w:sz w:val="32"/>
          <w:szCs w:val="28"/>
        </w:rPr>
      </w:pPr>
      <w:proofErr w:type="spellStart"/>
      <w:r w:rsidRPr="00305941">
        <w:rPr>
          <w:w w:val="105"/>
          <w:sz w:val="32"/>
          <w:szCs w:val="28"/>
        </w:rPr>
        <w:t>Субфакториалы</w:t>
      </w:r>
      <w:proofErr w:type="spellEnd"/>
      <w:r w:rsidRPr="00305941">
        <w:rPr>
          <w:w w:val="105"/>
          <w:sz w:val="32"/>
          <w:szCs w:val="28"/>
        </w:rPr>
        <w:t>.</w:t>
      </w:r>
      <w:r w:rsidRPr="00305941">
        <w:rPr>
          <w:spacing w:val="37"/>
          <w:w w:val="105"/>
          <w:sz w:val="32"/>
          <w:szCs w:val="28"/>
        </w:rPr>
        <w:t xml:space="preserve"> </w:t>
      </w:r>
      <w:r w:rsidRPr="00305941">
        <w:rPr>
          <w:w w:val="105"/>
          <w:sz w:val="32"/>
          <w:szCs w:val="28"/>
        </w:rPr>
        <w:t>Определение</w:t>
      </w:r>
      <w:r w:rsidRPr="00305941">
        <w:rPr>
          <w:spacing w:val="37"/>
          <w:w w:val="105"/>
          <w:sz w:val="32"/>
          <w:szCs w:val="28"/>
        </w:rPr>
        <w:t xml:space="preserve"> </w:t>
      </w:r>
      <w:r w:rsidRPr="00305941">
        <w:rPr>
          <w:w w:val="105"/>
          <w:sz w:val="32"/>
          <w:szCs w:val="28"/>
        </w:rPr>
        <w:t>и</w:t>
      </w:r>
      <w:r w:rsidRPr="00305941">
        <w:rPr>
          <w:spacing w:val="37"/>
          <w:w w:val="105"/>
          <w:sz w:val="32"/>
          <w:szCs w:val="28"/>
        </w:rPr>
        <w:t xml:space="preserve"> </w:t>
      </w:r>
      <w:r w:rsidRPr="00305941">
        <w:rPr>
          <w:w w:val="105"/>
          <w:sz w:val="32"/>
          <w:szCs w:val="28"/>
        </w:rPr>
        <w:t>рекуррентное</w:t>
      </w:r>
      <w:r w:rsidRPr="00305941">
        <w:rPr>
          <w:spacing w:val="37"/>
          <w:w w:val="105"/>
          <w:sz w:val="32"/>
          <w:szCs w:val="28"/>
        </w:rPr>
        <w:t xml:space="preserve"> </w:t>
      </w:r>
      <w:r w:rsidRPr="00305941">
        <w:rPr>
          <w:w w:val="105"/>
          <w:sz w:val="32"/>
          <w:szCs w:val="28"/>
        </w:rPr>
        <w:t>соотношение</w:t>
      </w:r>
      <w:r w:rsidRPr="00305941">
        <w:rPr>
          <w:spacing w:val="37"/>
          <w:w w:val="105"/>
          <w:sz w:val="32"/>
          <w:szCs w:val="28"/>
        </w:rPr>
        <w:t xml:space="preserve"> </w:t>
      </w:r>
      <w:r w:rsidRPr="00305941">
        <w:rPr>
          <w:w w:val="105"/>
          <w:sz w:val="32"/>
          <w:szCs w:val="28"/>
        </w:rPr>
        <w:t>для</w:t>
      </w:r>
      <w:r w:rsidRPr="00305941">
        <w:rPr>
          <w:spacing w:val="37"/>
          <w:w w:val="105"/>
          <w:sz w:val="32"/>
          <w:szCs w:val="28"/>
        </w:rPr>
        <w:t xml:space="preserve"> </w:t>
      </w:r>
      <w:proofErr w:type="spellStart"/>
      <w:r w:rsidRPr="00305941">
        <w:rPr>
          <w:w w:val="105"/>
          <w:sz w:val="32"/>
          <w:szCs w:val="28"/>
        </w:rPr>
        <w:t>субфакториалов</w:t>
      </w:r>
      <w:proofErr w:type="spellEnd"/>
      <w:r w:rsidRPr="00305941">
        <w:rPr>
          <w:w w:val="105"/>
          <w:sz w:val="32"/>
          <w:szCs w:val="28"/>
        </w:rPr>
        <w:t>.</w:t>
      </w:r>
      <w:r w:rsidRPr="00305941">
        <w:rPr>
          <w:spacing w:val="37"/>
          <w:w w:val="105"/>
          <w:sz w:val="32"/>
          <w:szCs w:val="28"/>
        </w:rPr>
        <w:t xml:space="preserve"> </w:t>
      </w:r>
      <w:r w:rsidRPr="00305941">
        <w:rPr>
          <w:w w:val="105"/>
          <w:sz w:val="32"/>
          <w:szCs w:val="28"/>
        </w:rPr>
        <w:t>Связь</w:t>
      </w:r>
      <w:r w:rsidRPr="00305941">
        <w:rPr>
          <w:spacing w:val="38"/>
          <w:w w:val="105"/>
          <w:sz w:val="32"/>
          <w:szCs w:val="28"/>
        </w:rPr>
        <w:t xml:space="preserve"> </w:t>
      </w:r>
      <w:r w:rsidRPr="00305941">
        <w:rPr>
          <w:w w:val="105"/>
          <w:sz w:val="32"/>
          <w:szCs w:val="28"/>
        </w:rPr>
        <w:t>с обычными факториалами.</w:t>
      </w:r>
    </w:p>
    <w:p w14:paraId="27776360" w14:textId="77777777" w:rsidR="00345D82" w:rsidRDefault="00345D82" w:rsidP="00345D82">
      <w:pPr>
        <w:pStyle w:val="a5"/>
        <w:tabs>
          <w:tab w:val="left" w:pos="829"/>
        </w:tabs>
        <w:spacing w:before="7" w:line="249" w:lineRule="auto"/>
        <w:ind w:left="374" w:right="117" w:firstLine="0"/>
        <w:rPr>
          <w:lang w:val="en-US"/>
        </w:rPr>
      </w:pPr>
      <w:proofErr w:type="spellStart"/>
      <w:r w:rsidRPr="00345D82">
        <w:rPr>
          <w:color w:val="0070C0"/>
        </w:rPr>
        <w:t>Субфакториалы</w:t>
      </w:r>
      <w:proofErr w:type="spellEnd"/>
      <w:r w:rsidRPr="00345D82">
        <w:rPr>
          <w:color w:val="0070C0"/>
        </w:rPr>
        <w:t xml:space="preserve"> (задача о беспорядках) </w:t>
      </w:r>
    </w:p>
    <w:p w14:paraId="7CCBA505" w14:textId="77777777" w:rsidR="00345D82" w:rsidRDefault="00345D82" w:rsidP="00345D82">
      <w:pPr>
        <w:pStyle w:val="a5"/>
        <w:tabs>
          <w:tab w:val="left" w:pos="829"/>
        </w:tabs>
        <w:spacing w:before="7" w:line="249" w:lineRule="auto"/>
        <w:ind w:left="374" w:right="117" w:firstLine="0"/>
        <w:rPr>
          <w:lang w:val="en-US"/>
        </w:rPr>
      </w:pPr>
      <w:r w:rsidRPr="00345D82">
        <w:rPr>
          <w:color w:val="0070C0"/>
        </w:rPr>
        <w:t xml:space="preserve">Определение </w:t>
      </w:r>
    </w:p>
    <w:p w14:paraId="68928686" w14:textId="77777777" w:rsidR="00345D82" w:rsidRDefault="00345D82" w:rsidP="00345D82">
      <w:pPr>
        <w:pStyle w:val="a5"/>
        <w:tabs>
          <w:tab w:val="left" w:pos="829"/>
        </w:tabs>
        <w:spacing w:before="7" w:line="249" w:lineRule="auto"/>
        <w:ind w:left="374" w:right="117" w:firstLine="0"/>
        <w:rPr>
          <w:lang w:val="en-US"/>
        </w:rPr>
      </w:pPr>
      <w:r w:rsidRPr="00345D82">
        <w:t xml:space="preserve">• Перестановкой на множестве M называется произвольная биекция </w:t>
      </w:r>
      <w:proofErr w:type="gramStart"/>
      <w:r w:rsidRPr="00345D82">
        <w:t>σ :</w:t>
      </w:r>
      <w:proofErr w:type="gramEnd"/>
      <w:r w:rsidRPr="00345D82">
        <w:t xml:space="preserve"> M → M. </w:t>
      </w:r>
    </w:p>
    <w:p w14:paraId="2097501D" w14:textId="77777777" w:rsidR="00345D82" w:rsidRDefault="00345D82" w:rsidP="00345D82">
      <w:pPr>
        <w:pStyle w:val="a5"/>
        <w:tabs>
          <w:tab w:val="left" w:pos="829"/>
        </w:tabs>
        <w:spacing w:before="7" w:line="249" w:lineRule="auto"/>
        <w:ind w:left="374" w:right="117" w:firstLine="0"/>
        <w:rPr>
          <w:lang w:val="en-US"/>
        </w:rPr>
      </w:pPr>
      <w:r w:rsidRPr="00345D82">
        <w:t xml:space="preserve">• Неподвижной точкой перестановки σ называется такой элемент x </w:t>
      </w:r>
      <w:r w:rsidRPr="00345D82">
        <w:rPr>
          <w:rFonts w:ascii="Cambria Math" w:hAnsi="Cambria Math" w:cs="Cambria Math"/>
        </w:rPr>
        <w:t>∈</w:t>
      </w:r>
      <w:r w:rsidRPr="00345D82">
        <w:t xml:space="preserve"> M, что σ(x) = x. </w:t>
      </w:r>
    </w:p>
    <w:p w14:paraId="76574013" w14:textId="77777777" w:rsidR="00345D82" w:rsidRDefault="00345D82" w:rsidP="00345D82">
      <w:pPr>
        <w:pStyle w:val="a5"/>
        <w:tabs>
          <w:tab w:val="left" w:pos="829"/>
        </w:tabs>
        <w:spacing w:before="7" w:line="249" w:lineRule="auto"/>
        <w:ind w:left="374" w:right="117" w:firstLine="0"/>
        <w:rPr>
          <w:lang w:val="en-US"/>
        </w:rPr>
      </w:pPr>
      <w:r w:rsidRPr="00345D82">
        <w:t xml:space="preserve">• </w:t>
      </w:r>
      <w:proofErr w:type="spellStart"/>
      <w:r w:rsidRPr="00345D82">
        <w:t>S</w:t>
      </w:r>
      <w:r w:rsidRPr="00345D82">
        <w:rPr>
          <w:vertAlign w:val="subscript"/>
        </w:rPr>
        <w:t>n</w:t>
      </w:r>
      <w:proofErr w:type="spellEnd"/>
      <w:r w:rsidRPr="00345D82">
        <w:t xml:space="preserve"> — множество всех перестановок на [</w:t>
      </w:r>
      <w:proofErr w:type="gramStart"/>
      <w:r w:rsidRPr="00345D82">
        <w:t>1..</w:t>
      </w:r>
      <w:proofErr w:type="gramEnd"/>
      <w:r w:rsidRPr="00345D82">
        <w:t xml:space="preserve">n]. </w:t>
      </w:r>
    </w:p>
    <w:p w14:paraId="5F8A89F7" w14:textId="77777777" w:rsidR="00345D82" w:rsidRDefault="00345D82" w:rsidP="00345D82">
      <w:pPr>
        <w:pStyle w:val="a5"/>
        <w:tabs>
          <w:tab w:val="left" w:pos="829"/>
        </w:tabs>
        <w:spacing w:before="7" w:line="249" w:lineRule="auto"/>
        <w:ind w:left="374" w:right="117" w:firstLine="0"/>
        <w:rPr>
          <w:lang w:val="en-US"/>
        </w:rPr>
      </w:pPr>
      <w:r w:rsidRPr="00345D82">
        <w:t>Замечание</w:t>
      </w:r>
    </w:p>
    <w:p w14:paraId="65DBA27E" w14:textId="77777777" w:rsidR="00345D82" w:rsidRDefault="00345D82" w:rsidP="00345D82">
      <w:pPr>
        <w:pStyle w:val="a5"/>
        <w:tabs>
          <w:tab w:val="left" w:pos="829"/>
        </w:tabs>
        <w:spacing w:before="7" w:line="249" w:lineRule="auto"/>
        <w:ind w:left="374" w:right="117" w:firstLine="0"/>
        <w:rPr>
          <w:lang w:val="en-US"/>
        </w:rPr>
      </w:pPr>
      <w:r w:rsidRPr="00345D82">
        <w:t xml:space="preserve"> Мы знаем, что |</w:t>
      </w:r>
      <w:proofErr w:type="spellStart"/>
      <w:r w:rsidRPr="00345D82">
        <w:t>S</w:t>
      </w:r>
      <w:r w:rsidRPr="00345D82">
        <w:rPr>
          <w:vertAlign w:val="subscript"/>
        </w:rPr>
        <w:t>n</w:t>
      </w:r>
      <w:proofErr w:type="spellEnd"/>
      <w:r w:rsidRPr="00345D82">
        <w:t xml:space="preserve">| = </w:t>
      </w:r>
      <w:proofErr w:type="gramStart"/>
      <w:r w:rsidRPr="00345D82">
        <w:t>n!.</w:t>
      </w:r>
      <w:proofErr w:type="gramEnd"/>
      <w:r w:rsidRPr="00345D82">
        <w:t xml:space="preserve"> </w:t>
      </w:r>
    </w:p>
    <w:p w14:paraId="3CDF53C7" w14:textId="062609D0" w:rsidR="00345D82" w:rsidRPr="00345D82" w:rsidRDefault="00345D82" w:rsidP="00345D82">
      <w:pPr>
        <w:pStyle w:val="a5"/>
        <w:tabs>
          <w:tab w:val="left" w:pos="829"/>
        </w:tabs>
        <w:spacing w:before="7" w:line="249" w:lineRule="auto"/>
        <w:ind w:left="374" w:right="117" w:firstLine="0"/>
        <w:rPr>
          <w:color w:val="0070C0"/>
          <w:lang w:val="en-US"/>
        </w:rPr>
      </w:pPr>
      <w:r w:rsidRPr="00345D82">
        <w:rPr>
          <w:color w:val="0070C0"/>
        </w:rPr>
        <w:t xml:space="preserve">Определение </w:t>
      </w:r>
    </w:p>
    <w:p w14:paraId="6474F7A4" w14:textId="35F5A8DF" w:rsidR="00345D82" w:rsidRDefault="00345D82" w:rsidP="00345D82">
      <w:pPr>
        <w:pStyle w:val="a5"/>
        <w:tabs>
          <w:tab w:val="left" w:pos="829"/>
        </w:tabs>
        <w:spacing w:before="7" w:line="249" w:lineRule="auto"/>
        <w:ind w:left="374" w:right="117" w:firstLine="0"/>
        <w:rPr>
          <w:lang w:val="en-US"/>
        </w:rPr>
      </w:pPr>
      <w:r w:rsidRPr="00345D82">
        <w:t xml:space="preserve">D(n) — число перестановок из </w:t>
      </w:r>
      <w:proofErr w:type="spellStart"/>
      <w:r w:rsidRPr="00345D82">
        <w:t>S</w:t>
      </w:r>
      <w:r w:rsidRPr="00345D82">
        <w:rPr>
          <w:vertAlign w:val="subscript"/>
        </w:rPr>
        <w:t>n</w:t>
      </w:r>
      <w:proofErr w:type="spellEnd"/>
      <w:r w:rsidRPr="00345D82">
        <w:t>, не имеющих неподвижных точек.</w:t>
      </w:r>
    </w:p>
    <w:p w14:paraId="1DE7D64E" w14:textId="63DD393F" w:rsidR="00345D82" w:rsidRDefault="00345D82" w:rsidP="00345D82">
      <w:pPr>
        <w:pStyle w:val="a5"/>
        <w:tabs>
          <w:tab w:val="left" w:pos="829"/>
        </w:tabs>
        <w:spacing w:before="7" w:line="249" w:lineRule="auto"/>
        <w:ind w:left="374" w:right="117" w:firstLine="0"/>
        <w:rPr>
          <w:color w:val="0070C0"/>
          <w:lang w:val="en-US"/>
        </w:rPr>
      </w:pPr>
      <w:proofErr w:type="spellStart"/>
      <w:r w:rsidRPr="00345D82">
        <w:rPr>
          <w:color w:val="0070C0"/>
        </w:rPr>
        <w:t>Субфакториалы</w:t>
      </w:r>
      <w:proofErr w:type="spellEnd"/>
      <w:r w:rsidRPr="00345D82">
        <w:rPr>
          <w:color w:val="0070C0"/>
        </w:rPr>
        <w:t>: рекуррентная формула</w:t>
      </w:r>
    </w:p>
    <w:p w14:paraId="09A1E8FC" w14:textId="37950F49" w:rsidR="00345D82" w:rsidRPr="00345D82" w:rsidRDefault="00345D82" w:rsidP="00345D82">
      <w:pPr>
        <w:pStyle w:val="a5"/>
        <w:tabs>
          <w:tab w:val="left" w:pos="829"/>
        </w:tabs>
        <w:spacing w:before="7" w:line="249" w:lineRule="auto"/>
        <w:ind w:left="374" w:right="117" w:firstLine="0"/>
        <w:rPr>
          <w:color w:val="0070C0"/>
          <w:lang w:val="en-US"/>
        </w:rPr>
      </w:pPr>
      <w:r w:rsidRPr="00345D82">
        <w:rPr>
          <w:color w:val="0070C0"/>
          <w:lang w:val="en-US"/>
        </w:rPr>
        <w:drawing>
          <wp:inline distT="0" distB="0" distL="0" distR="0" wp14:anchorId="6C783796" wp14:editId="62CE8395">
            <wp:extent cx="6933565" cy="4119245"/>
            <wp:effectExtent l="0" t="0" r="635" b="0"/>
            <wp:docPr id="1748724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245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33565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D46F" w14:textId="77777777" w:rsidR="002A4E1E" w:rsidRPr="002A4E1E" w:rsidRDefault="00000000" w:rsidP="002A4E1E">
      <w:pPr>
        <w:pStyle w:val="a5"/>
        <w:numPr>
          <w:ilvl w:val="0"/>
          <w:numId w:val="1"/>
        </w:numPr>
        <w:tabs>
          <w:tab w:val="left" w:pos="795"/>
        </w:tabs>
        <w:spacing w:line="280" w:lineRule="exact"/>
        <w:ind w:left="795" w:hanging="421"/>
        <w:rPr>
          <w:sz w:val="32"/>
          <w:szCs w:val="28"/>
        </w:rPr>
      </w:pPr>
      <w:r w:rsidRPr="00305941">
        <w:rPr>
          <w:noProof/>
          <w:sz w:val="32"/>
          <w:szCs w:val="28"/>
        </w:rPr>
        <w:lastRenderedPageBreak/>
        <mc:AlternateContent>
          <mc:Choice Requires="wps">
            <w:drawing>
              <wp:anchor distT="0" distB="0" distL="0" distR="0" simplePos="0" relativeHeight="251658240" behindDoc="1" locked="0" layoutInCell="1" allowOverlap="1" wp14:anchorId="2C3D4242" wp14:editId="4523A921">
                <wp:simplePos x="0" y="0"/>
                <wp:positionH relativeFrom="page">
                  <wp:posOffset>6191694</wp:posOffset>
                </wp:positionH>
                <wp:positionV relativeFrom="paragraph">
                  <wp:posOffset>120333</wp:posOffset>
                </wp:positionV>
                <wp:extent cx="50165" cy="101600"/>
                <wp:effectExtent l="0" t="0" r="0" b="0"/>
                <wp:wrapNone/>
                <wp:docPr id="1" name="Text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16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99B1A67" w14:textId="77777777" w:rsidR="00EA33C5" w:rsidRDefault="00000000">
                            <w:pPr>
                              <w:spacing w:line="153" w:lineRule="exact"/>
                              <w:rPr>
                                <w:rFonts w:ascii="Verdana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spacing w:val="-10"/>
                                <w:w w:val="80"/>
                                <w:sz w:val="16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3D4242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position:absolute;left:0;text-align:left;margin-left:487.55pt;margin-top:9.5pt;width:3.95pt;height:8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" filled="f" stroked="f">
                <v:textbox inset="0,0,0,0">
                  <w:txbxContent>
                    <w:p w14:paraId="499B1A67" w14:textId="77777777" w:rsidR="00EA33C5" w:rsidRDefault="00000000">
                      <w:pPr>
                        <w:spacing w:line="153" w:lineRule="exact"/>
                        <w:rPr>
                          <w:rFonts w:ascii="Verdana"/>
                          <w:i/>
                          <w:sz w:val="16"/>
                        </w:rPr>
                      </w:pPr>
                      <w:r>
                        <w:rPr>
                          <w:rFonts w:ascii="Verdana"/>
                          <w:i/>
                          <w:spacing w:val="-10"/>
                          <w:w w:val="80"/>
                          <w:sz w:val="16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305941">
        <w:rPr>
          <w:w w:val="105"/>
          <w:sz w:val="32"/>
          <w:szCs w:val="28"/>
        </w:rPr>
        <w:t>Явная</w:t>
      </w:r>
      <w:r w:rsidRPr="00305941">
        <w:rPr>
          <w:spacing w:val="6"/>
          <w:w w:val="105"/>
          <w:sz w:val="32"/>
          <w:szCs w:val="28"/>
        </w:rPr>
        <w:t xml:space="preserve"> </w:t>
      </w:r>
      <w:r w:rsidRPr="00305941">
        <w:rPr>
          <w:w w:val="105"/>
          <w:sz w:val="32"/>
          <w:szCs w:val="28"/>
        </w:rPr>
        <w:t>формула</w:t>
      </w:r>
      <w:r w:rsidRPr="00305941">
        <w:rPr>
          <w:spacing w:val="8"/>
          <w:w w:val="105"/>
          <w:sz w:val="32"/>
          <w:szCs w:val="28"/>
        </w:rPr>
        <w:t xml:space="preserve"> </w:t>
      </w:r>
      <w:r w:rsidRPr="00305941">
        <w:rPr>
          <w:w w:val="105"/>
          <w:sz w:val="32"/>
          <w:szCs w:val="28"/>
        </w:rPr>
        <w:t>для</w:t>
      </w:r>
      <w:r w:rsidRPr="00305941">
        <w:rPr>
          <w:spacing w:val="8"/>
          <w:w w:val="105"/>
          <w:sz w:val="32"/>
          <w:szCs w:val="28"/>
        </w:rPr>
        <w:t xml:space="preserve"> </w:t>
      </w:r>
      <w:proofErr w:type="spellStart"/>
      <w:r w:rsidRPr="00305941">
        <w:rPr>
          <w:w w:val="105"/>
          <w:sz w:val="32"/>
          <w:szCs w:val="28"/>
        </w:rPr>
        <w:t>субфакториала</w:t>
      </w:r>
      <w:proofErr w:type="spellEnd"/>
      <w:r w:rsidRPr="00305941">
        <w:rPr>
          <w:w w:val="105"/>
          <w:sz w:val="32"/>
          <w:szCs w:val="28"/>
        </w:rPr>
        <w:t>.</w:t>
      </w:r>
      <w:r w:rsidRPr="00305941">
        <w:rPr>
          <w:spacing w:val="9"/>
          <w:w w:val="105"/>
          <w:sz w:val="32"/>
          <w:szCs w:val="28"/>
        </w:rPr>
        <w:t xml:space="preserve"> </w:t>
      </w:r>
      <w:r w:rsidRPr="00305941">
        <w:rPr>
          <w:w w:val="105"/>
          <w:sz w:val="32"/>
          <w:szCs w:val="28"/>
        </w:rPr>
        <w:t>Следствие</w:t>
      </w:r>
      <w:r w:rsidRPr="00305941">
        <w:rPr>
          <w:spacing w:val="7"/>
          <w:w w:val="105"/>
          <w:sz w:val="32"/>
          <w:szCs w:val="28"/>
        </w:rPr>
        <w:t xml:space="preserve"> </w:t>
      </w:r>
      <w:r w:rsidRPr="00305941">
        <w:rPr>
          <w:w w:val="105"/>
          <w:sz w:val="32"/>
          <w:szCs w:val="28"/>
        </w:rPr>
        <w:t>о</w:t>
      </w:r>
      <w:r w:rsidRPr="00305941">
        <w:rPr>
          <w:spacing w:val="9"/>
          <w:w w:val="105"/>
          <w:sz w:val="32"/>
          <w:szCs w:val="28"/>
        </w:rPr>
        <w:t xml:space="preserve"> </w:t>
      </w:r>
      <w:r w:rsidRPr="00305941">
        <w:rPr>
          <w:w w:val="105"/>
          <w:sz w:val="32"/>
          <w:szCs w:val="28"/>
        </w:rPr>
        <w:t>ближайшем</w:t>
      </w:r>
      <w:r w:rsidRPr="00305941">
        <w:rPr>
          <w:spacing w:val="7"/>
          <w:w w:val="105"/>
          <w:sz w:val="32"/>
          <w:szCs w:val="28"/>
        </w:rPr>
        <w:t xml:space="preserve"> </w:t>
      </w:r>
      <w:r w:rsidRPr="00305941">
        <w:rPr>
          <w:w w:val="105"/>
          <w:sz w:val="32"/>
          <w:szCs w:val="28"/>
        </w:rPr>
        <w:t>целом</w:t>
      </w:r>
      <w:r w:rsidRPr="00305941">
        <w:rPr>
          <w:spacing w:val="8"/>
          <w:w w:val="105"/>
          <w:sz w:val="32"/>
          <w:szCs w:val="28"/>
        </w:rPr>
        <w:t xml:space="preserve"> </w:t>
      </w:r>
      <w:r w:rsidRPr="00305941">
        <w:rPr>
          <w:w w:val="105"/>
          <w:sz w:val="32"/>
          <w:szCs w:val="28"/>
        </w:rPr>
        <w:t>числе</w:t>
      </w:r>
      <w:r w:rsidRPr="00305941">
        <w:rPr>
          <w:spacing w:val="8"/>
          <w:w w:val="105"/>
          <w:sz w:val="32"/>
          <w:szCs w:val="28"/>
        </w:rPr>
        <w:t xml:space="preserve"> </w:t>
      </w:r>
      <w:r w:rsidRPr="00305941">
        <w:rPr>
          <w:w w:val="105"/>
          <w:sz w:val="32"/>
          <w:szCs w:val="28"/>
        </w:rPr>
        <w:t>к</w:t>
      </w:r>
      <w:r w:rsidRPr="00305941">
        <w:rPr>
          <w:spacing w:val="31"/>
          <w:w w:val="105"/>
          <w:sz w:val="32"/>
          <w:szCs w:val="28"/>
        </w:rPr>
        <w:t xml:space="preserve"> </w:t>
      </w:r>
      <w:r w:rsidRPr="00305941">
        <w:rPr>
          <w:rFonts w:ascii="Verdana" w:hAnsi="Verdana"/>
          <w:i/>
          <w:w w:val="105"/>
          <w:sz w:val="32"/>
          <w:szCs w:val="28"/>
          <w:u w:val="single"/>
          <w:vertAlign w:val="superscript"/>
        </w:rPr>
        <w:t>n</w:t>
      </w:r>
      <w:proofErr w:type="gramStart"/>
      <w:r w:rsidRPr="00305941">
        <w:rPr>
          <w:rFonts w:ascii="Cambria" w:hAnsi="Cambria"/>
          <w:w w:val="105"/>
          <w:sz w:val="32"/>
          <w:szCs w:val="28"/>
          <w:u w:val="single"/>
          <w:vertAlign w:val="superscript"/>
        </w:rPr>
        <w:t>!</w:t>
      </w:r>
      <w:r w:rsidRPr="00305941">
        <w:rPr>
          <w:rFonts w:ascii="Cambria" w:hAnsi="Cambria"/>
          <w:spacing w:val="-32"/>
          <w:w w:val="105"/>
          <w:sz w:val="32"/>
          <w:szCs w:val="28"/>
        </w:rPr>
        <w:t xml:space="preserve"> </w:t>
      </w:r>
      <w:r w:rsidR="002A4E1E">
        <w:rPr>
          <w:spacing w:val="-10"/>
          <w:w w:val="105"/>
          <w:sz w:val="32"/>
          <w:szCs w:val="28"/>
        </w:rPr>
        <w:t>.</w:t>
      </w:r>
      <w:proofErr w:type="gramEnd"/>
    </w:p>
    <w:p w14:paraId="06B3F6FE" w14:textId="77777777" w:rsidR="002A4E1E" w:rsidRDefault="002A4E1E" w:rsidP="002A4E1E">
      <w:pPr>
        <w:pStyle w:val="a5"/>
        <w:tabs>
          <w:tab w:val="left" w:pos="795"/>
        </w:tabs>
        <w:spacing w:line="280" w:lineRule="exact"/>
        <w:ind w:left="795" w:firstLine="0"/>
      </w:pPr>
      <w:proofErr w:type="spellStart"/>
      <w:r w:rsidRPr="002A4E1E">
        <w:rPr>
          <w:color w:val="0070C0"/>
        </w:rPr>
        <w:t>Субфакториалы</w:t>
      </w:r>
      <w:proofErr w:type="spellEnd"/>
      <w:r w:rsidRPr="002A4E1E">
        <w:rPr>
          <w:color w:val="0070C0"/>
        </w:rPr>
        <w:t xml:space="preserve">: явная формула </w:t>
      </w:r>
    </w:p>
    <w:p w14:paraId="2D5A2CBD" w14:textId="77777777" w:rsidR="002A4E1E" w:rsidRDefault="002A4E1E" w:rsidP="002A4E1E">
      <w:pPr>
        <w:pStyle w:val="a5"/>
        <w:tabs>
          <w:tab w:val="left" w:pos="795"/>
        </w:tabs>
        <w:spacing w:line="280" w:lineRule="exact"/>
        <w:ind w:left="795" w:firstLine="0"/>
      </w:pPr>
      <w:r w:rsidRPr="002A4E1E">
        <w:t xml:space="preserve">Замечание </w:t>
      </w:r>
    </w:p>
    <w:p w14:paraId="490FEAF8" w14:textId="3BC1C8D8" w:rsidR="002A4E1E" w:rsidRDefault="002A4E1E" w:rsidP="002A4E1E">
      <w:pPr>
        <w:pStyle w:val="a5"/>
        <w:tabs>
          <w:tab w:val="left" w:pos="795"/>
        </w:tabs>
        <w:spacing w:line="280" w:lineRule="exact"/>
        <w:ind w:left="795" w:firstLine="0"/>
      </w:pPr>
      <w:r w:rsidRPr="002A4E1E">
        <w:t xml:space="preserve">Для обычных факториалов выполняется такое же соотношение: (n + 1)! = </w:t>
      </w:r>
      <w:proofErr w:type="gramStart"/>
      <w:r w:rsidRPr="002A4E1E">
        <w:t>n(</w:t>
      </w:r>
      <w:proofErr w:type="gramEnd"/>
      <w:r w:rsidRPr="002A4E1E">
        <w:t xml:space="preserve">n! + (n − 1)!). Поэтому числа D(n) называют </w:t>
      </w:r>
      <w:proofErr w:type="spellStart"/>
      <w:r w:rsidRPr="002A4E1E">
        <w:rPr>
          <w:b/>
          <w:bCs/>
        </w:rPr>
        <w:t>субфакториалами</w:t>
      </w:r>
      <w:proofErr w:type="spellEnd"/>
      <w:r w:rsidRPr="002A4E1E">
        <w:t>.</w:t>
      </w:r>
    </w:p>
    <w:p w14:paraId="6E18169A" w14:textId="2D27F321" w:rsidR="00761645" w:rsidRDefault="00761645" w:rsidP="00761645">
      <w:pPr>
        <w:pStyle w:val="1"/>
        <w:tabs>
          <w:tab w:val="left" w:pos="4615"/>
        </w:tabs>
        <w:spacing w:before="246"/>
        <w:ind w:left="0" w:firstLine="0"/>
      </w:pPr>
      <w:r>
        <w:rPr>
          <w:noProof/>
        </w:rPr>
        <w:drawing>
          <wp:inline distT="0" distB="0" distL="0" distR="0" wp14:anchorId="31C39C3B" wp14:editId="384D4C1D">
            <wp:extent cx="6315075" cy="2400300"/>
            <wp:effectExtent l="0" t="0" r="9525" b="0"/>
            <wp:docPr id="551660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602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7BD8" w14:textId="7A7FFA35" w:rsidR="00761645" w:rsidRDefault="00761645" w:rsidP="00761645">
      <w:pPr>
        <w:pStyle w:val="1"/>
        <w:tabs>
          <w:tab w:val="left" w:pos="4615"/>
        </w:tabs>
        <w:spacing w:before="246"/>
        <w:ind w:left="0" w:firstLine="0"/>
      </w:pPr>
      <w:r w:rsidRPr="00761645">
        <w:drawing>
          <wp:inline distT="0" distB="0" distL="0" distR="0" wp14:anchorId="1AAEAA6F" wp14:editId="39CD1C72">
            <wp:extent cx="6657975" cy="4114800"/>
            <wp:effectExtent l="0" t="0" r="9525" b="0"/>
            <wp:docPr id="470007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070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95D1" w14:textId="77777777" w:rsidR="00761645" w:rsidRDefault="00761645" w:rsidP="00761645">
      <w:pPr>
        <w:pStyle w:val="a5"/>
        <w:numPr>
          <w:ilvl w:val="0"/>
          <w:numId w:val="1"/>
        </w:numPr>
        <w:tabs>
          <w:tab w:val="left" w:pos="795"/>
        </w:tabs>
        <w:spacing w:line="280" w:lineRule="exact"/>
        <w:ind w:left="795" w:hanging="421"/>
        <w:rPr>
          <w:w w:val="105"/>
          <w:sz w:val="32"/>
          <w:szCs w:val="28"/>
        </w:rPr>
      </w:pPr>
      <w:r w:rsidRPr="00761645">
        <w:rPr>
          <w:w w:val="105"/>
          <w:sz w:val="32"/>
          <w:szCs w:val="28"/>
        </w:rPr>
        <w:t xml:space="preserve">Функция Эйлера. Определение и формула (доказательство с помощью формулы </w:t>
      </w:r>
      <w:proofErr w:type="spellStart"/>
      <w:r w:rsidRPr="00761645">
        <w:rPr>
          <w:w w:val="105"/>
          <w:sz w:val="32"/>
          <w:szCs w:val="28"/>
        </w:rPr>
        <w:t>включе</w:t>
      </w:r>
      <w:proofErr w:type="spellEnd"/>
      <w:r w:rsidRPr="00761645">
        <w:rPr>
          <w:w w:val="105"/>
          <w:sz w:val="32"/>
          <w:szCs w:val="28"/>
        </w:rPr>
        <w:t xml:space="preserve">- </w:t>
      </w:r>
      <w:proofErr w:type="spellStart"/>
      <w:r w:rsidRPr="00761645">
        <w:rPr>
          <w:w w:val="105"/>
          <w:sz w:val="32"/>
          <w:szCs w:val="28"/>
        </w:rPr>
        <w:t>ний</w:t>
      </w:r>
      <w:proofErr w:type="spellEnd"/>
      <w:r w:rsidRPr="00761645">
        <w:rPr>
          <w:w w:val="105"/>
          <w:sz w:val="32"/>
          <w:szCs w:val="28"/>
        </w:rPr>
        <w:t>-исключений).</w:t>
      </w:r>
    </w:p>
    <w:p w14:paraId="367415B8" w14:textId="77777777" w:rsidR="00761645" w:rsidRDefault="00761645" w:rsidP="00761645">
      <w:pPr>
        <w:pStyle w:val="a5"/>
        <w:tabs>
          <w:tab w:val="left" w:pos="795"/>
        </w:tabs>
        <w:spacing w:line="280" w:lineRule="exact"/>
        <w:ind w:left="795" w:firstLine="0"/>
        <w:rPr>
          <w:color w:val="0070C0"/>
          <w:w w:val="105"/>
        </w:rPr>
      </w:pPr>
      <w:r w:rsidRPr="00761645">
        <w:rPr>
          <w:color w:val="0070C0"/>
          <w:w w:val="105"/>
        </w:rPr>
        <w:t xml:space="preserve">Функция Эйлера </w:t>
      </w:r>
    </w:p>
    <w:p w14:paraId="15EEA1FE" w14:textId="77777777" w:rsidR="00761645" w:rsidRDefault="00761645" w:rsidP="00761645">
      <w:pPr>
        <w:pStyle w:val="a5"/>
        <w:tabs>
          <w:tab w:val="left" w:pos="795"/>
        </w:tabs>
        <w:spacing w:line="280" w:lineRule="exact"/>
        <w:ind w:left="795" w:firstLine="0"/>
        <w:rPr>
          <w:color w:val="0070C0"/>
          <w:w w:val="105"/>
        </w:rPr>
      </w:pPr>
      <w:r w:rsidRPr="00761645">
        <w:rPr>
          <w:color w:val="0070C0"/>
          <w:w w:val="105"/>
        </w:rPr>
        <w:t xml:space="preserve">Определение </w:t>
      </w:r>
    </w:p>
    <w:p w14:paraId="0DC52963" w14:textId="77777777" w:rsidR="00761645" w:rsidRDefault="00761645" w:rsidP="00761645">
      <w:pPr>
        <w:pStyle w:val="a5"/>
        <w:tabs>
          <w:tab w:val="left" w:pos="795"/>
        </w:tabs>
        <w:spacing w:line="280" w:lineRule="exact"/>
        <w:ind w:left="795" w:firstLine="0"/>
        <w:rPr>
          <w:w w:val="105"/>
        </w:rPr>
      </w:pPr>
      <w:r w:rsidRPr="00761645">
        <w:rPr>
          <w:w w:val="105"/>
        </w:rPr>
        <w:t xml:space="preserve">• Натуральные числа a и b называются взаимно простыми, если у них нет общего натурального делителя, отличного от единицы. </w:t>
      </w:r>
    </w:p>
    <w:p w14:paraId="1A6F3B0E" w14:textId="7EC95B6C" w:rsidR="00761645" w:rsidRDefault="00761645" w:rsidP="00761645">
      <w:pPr>
        <w:pStyle w:val="a5"/>
        <w:tabs>
          <w:tab w:val="left" w:pos="795"/>
        </w:tabs>
        <w:spacing w:line="280" w:lineRule="exact"/>
        <w:ind w:left="795" w:firstLine="0"/>
        <w:rPr>
          <w:w w:val="105"/>
        </w:rPr>
      </w:pPr>
      <w:r w:rsidRPr="00761645">
        <w:rPr>
          <w:w w:val="105"/>
        </w:rPr>
        <w:t>• φ(n) — количество натуральных чисел, меньше либо равных n и взаимно простых с n (функция Эйлера).</w:t>
      </w:r>
    </w:p>
    <w:p w14:paraId="50E1E8E0" w14:textId="77777777" w:rsidR="00F2043C" w:rsidRPr="00F2043C" w:rsidRDefault="00F2043C" w:rsidP="00F2043C">
      <w:pPr>
        <w:tabs>
          <w:tab w:val="left" w:pos="795"/>
        </w:tabs>
        <w:spacing w:line="280" w:lineRule="exact"/>
        <w:rPr>
          <w:w w:val="105"/>
          <w:sz w:val="32"/>
          <w:szCs w:val="32"/>
        </w:rPr>
      </w:pPr>
    </w:p>
    <w:p w14:paraId="7CF2021A" w14:textId="70BE70B2" w:rsidR="00F2043C" w:rsidRDefault="00F2043C" w:rsidP="00F2043C">
      <w:pPr>
        <w:pStyle w:val="1"/>
        <w:tabs>
          <w:tab w:val="left" w:pos="4615"/>
        </w:tabs>
        <w:spacing w:before="246"/>
        <w:ind w:left="0" w:firstLine="0"/>
      </w:pPr>
      <w:r w:rsidRPr="00F2043C">
        <w:lastRenderedPageBreak/>
        <w:drawing>
          <wp:inline distT="0" distB="0" distL="0" distR="0" wp14:anchorId="54F63E12" wp14:editId="05B8177A">
            <wp:extent cx="6543675" cy="2686050"/>
            <wp:effectExtent l="0" t="0" r="9525" b="0"/>
            <wp:docPr id="1284849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493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00DC" w14:textId="77777777" w:rsidR="00F2043C" w:rsidRPr="00F2043C" w:rsidRDefault="00F2043C" w:rsidP="00F2043C">
      <w:pPr>
        <w:pStyle w:val="a5"/>
        <w:numPr>
          <w:ilvl w:val="0"/>
          <w:numId w:val="1"/>
        </w:numPr>
        <w:tabs>
          <w:tab w:val="left" w:pos="795"/>
        </w:tabs>
        <w:spacing w:line="280" w:lineRule="exact"/>
        <w:ind w:left="795" w:hanging="421"/>
        <w:rPr>
          <w:w w:val="105"/>
          <w:sz w:val="32"/>
          <w:szCs w:val="28"/>
        </w:rPr>
      </w:pPr>
      <w:r w:rsidRPr="00F2043C">
        <w:rPr>
          <w:w w:val="105"/>
          <w:sz w:val="32"/>
          <w:szCs w:val="28"/>
        </w:rPr>
        <w:t>Формула для числа сюръекций.</w:t>
      </w:r>
    </w:p>
    <w:p w14:paraId="10A876E0" w14:textId="53BA50DD" w:rsidR="00F2043C" w:rsidRDefault="00F2043C" w:rsidP="00F2043C">
      <w:pPr>
        <w:pStyle w:val="1"/>
        <w:tabs>
          <w:tab w:val="left" w:pos="4615"/>
        </w:tabs>
        <w:spacing w:before="246"/>
        <w:ind w:left="0" w:firstLine="0"/>
      </w:pPr>
      <w:r w:rsidRPr="00F2043C">
        <w:drawing>
          <wp:inline distT="0" distB="0" distL="0" distR="0" wp14:anchorId="5FA7D9F2" wp14:editId="4B8009D5">
            <wp:extent cx="6933565" cy="4547870"/>
            <wp:effectExtent l="0" t="0" r="635" b="5080"/>
            <wp:docPr id="1106880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807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33565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199B" w14:textId="54FB9CC7" w:rsidR="00F2043C" w:rsidRPr="00F2043C" w:rsidRDefault="00F2043C" w:rsidP="00F2043C">
      <w:pPr>
        <w:pStyle w:val="1"/>
        <w:numPr>
          <w:ilvl w:val="0"/>
          <w:numId w:val="2"/>
        </w:numPr>
        <w:tabs>
          <w:tab w:val="left" w:pos="3806"/>
        </w:tabs>
        <w:spacing w:before="247"/>
        <w:ind w:left="3806" w:hanging="478"/>
        <w:jc w:val="left"/>
        <w:rPr>
          <w:w w:val="105"/>
        </w:rPr>
      </w:pPr>
      <w:r w:rsidRPr="00F2043C">
        <w:rPr>
          <w:w w:val="105"/>
        </w:rPr>
        <w:t>Разбиения чисел</w:t>
      </w:r>
    </w:p>
    <w:p w14:paraId="7CA7D033" w14:textId="77777777" w:rsidR="00EA33C5" w:rsidRDefault="00000000" w:rsidP="00761645">
      <w:pPr>
        <w:pStyle w:val="a5"/>
        <w:numPr>
          <w:ilvl w:val="0"/>
          <w:numId w:val="3"/>
        </w:numPr>
        <w:tabs>
          <w:tab w:val="left" w:pos="769"/>
        </w:tabs>
        <w:spacing w:before="68"/>
        <w:ind w:left="769" w:hanging="395"/>
        <w:rPr>
          <w:sz w:val="24"/>
        </w:rPr>
      </w:pPr>
      <w:r>
        <w:rPr>
          <w:sz w:val="24"/>
        </w:rPr>
        <w:t>Упорядоченные</w:t>
      </w:r>
      <w:r>
        <w:rPr>
          <w:spacing w:val="17"/>
          <w:sz w:val="24"/>
        </w:rPr>
        <w:t xml:space="preserve"> </w:t>
      </w:r>
      <w:r>
        <w:rPr>
          <w:sz w:val="24"/>
        </w:rPr>
        <w:t>и</w:t>
      </w:r>
      <w:r>
        <w:rPr>
          <w:spacing w:val="17"/>
          <w:sz w:val="24"/>
        </w:rPr>
        <w:t xml:space="preserve"> </w:t>
      </w:r>
      <w:r>
        <w:rPr>
          <w:sz w:val="24"/>
        </w:rPr>
        <w:t>неупорядоченные</w:t>
      </w:r>
      <w:r>
        <w:rPr>
          <w:spacing w:val="17"/>
          <w:sz w:val="24"/>
        </w:rPr>
        <w:t xml:space="preserve"> </w:t>
      </w:r>
      <w:r>
        <w:rPr>
          <w:sz w:val="24"/>
        </w:rPr>
        <w:t>разбиения.</w:t>
      </w:r>
      <w:r>
        <w:rPr>
          <w:spacing w:val="18"/>
          <w:sz w:val="24"/>
        </w:rPr>
        <w:t xml:space="preserve"> </w:t>
      </w:r>
      <w:r>
        <w:rPr>
          <w:sz w:val="24"/>
        </w:rPr>
        <w:t>Формула</w:t>
      </w:r>
      <w:r>
        <w:rPr>
          <w:spacing w:val="17"/>
          <w:sz w:val="24"/>
        </w:rPr>
        <w:t xml:space="preserve"> </w:t>
      </w:r>
      <w:r>
        <w:rPr>
          <w:sz w:val="24"/>
        </w:rPr>
        <w:t>для</w:t>
      </w:r>
      <w:r>
        <w:rPr>
          <w:spacing w:val="17"/>
          <w:sz w:val="24"/>
        </w:rPr>
        <w:t xml:space="preserve"> </w:t>
      </w:r>
      <w:r>
        <w:rPr>
          <w:sz w:val="24"/>
        </w:rPr>
        <w:t>числа</w:t>
      </w:r>
      <w:r>
        <w:rPr>
          <w:spacing w:val="17"/>
          <w:sz w:val="24"/>
        </w:rPr>
        <w:t xml:space="preserve"> </w:t>
      </w:r>
      <w:r>
        <w:rPr>
          <w:sz w:val="24"/>
        </w:rPr>
        <w:t>упорядоченных</w:t>
      </w:r>
      <w:r>
        <w:rPr>
          <w:spacing w:val="18"/>
          <w:sz w:val="24"/>
        </w:rPr>
        <w:t xml:space="preserve"> </w:t>
      </w:r>
      <w:r>
        <w:rPr>
          <w:spacing w:val="-2"/>
          <w:sz w:val="24"/>
        </w:rPr>
        <w:t>разбиений.</w:t>
      </w:r>
    </w:p>
    <w:p w14:paraId="4CEB273E" w14:textId="77777777" w:rsidR="00EA33C5" w:rsidRDefault="00000000" w:rsidP="00761645">
      <w:pPr>
        <w:pStyle w:val="a5"/>
        <w:numPr>
          <w:ilvl w:val="0"/>
          <w:numId w:val="3"/>
        </w:numPr>
        <w:tabs>
          <w:tab w:val="left" w:pos="795"/>
        </w:tabs>
        <w:spacing w:before="7"/>
        <w:ind w:left="795" w:hanging="421"/>
        <w:rPr>
          <w:sz w:val="24"/>
        </w:rPr>
      </w:pPr>
      <w:r>
        <w:rPr>
          <w:w w:val="105"/>
          <w:sz w:val="24"/>
        </w:rPr>
        <w:t>Упорядоченные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разбиения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на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нечетные</w:t>
      </w:r>
      <w:r>
        <w:rPr>
          <w:spacing w:val="-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слагаемые.</w:t>
      </w:r>
    </w:p>
    <w:p w14:paraId="744D52F5" w14:textId="77777777" w:rsidR="00EA33C5" w:rsidRDefault="00000000" w:rsidP="00761645">
      <w:pPr>
        <w:pStyle w:val="a5"/>
        <w:numPr>
          <w:ilvl w:val="0"/>
          <w:numId w:val="3"/>
        </w:numPr>
        <w:tabs>
          <w:tab w:val="left" w:pos="794"/>
        </w:tabs>
        <w:spacing w:before="8" w:line="249" w:lineRule="auto"/>
        <w:ind w:right="116" w:firstLine="351"/>
        <w:rPr>
          <w:sz w:val="24"/>
        </w:rPr>
      </w:pPr>
      <w:r>
        <w:rPr>
          <w:w w:val="105"/>
          <w:sz w:val="24"/>
        </w:rPr>
        <w:t xml:space="preserve">Неупорядоченные разбиения. Связь с диаграммами Юнга. Запись в виде решений </w:t>
      </w:r>
      <w:proofErr w:type="spellStart"/>
      <w:proofErr w:type="gramStart"/>
      <w:r>
        <w:rPr>
          <w:w w:val="105"/>
          <w:sz w:val="24"/>
        </w:rPr>
        <w:t>специаль</w:t>
      </w:r>
      <w:proofErr w:type="spellEnd"/>
      <w:r>
        <w:rPr>
          <w:w w:val="105"/>
          <w:sz w:val="24"/>
        </w:rPr>
        <w:t xml:space="preserve">- </w:t>
      </w:r>
      <w:proofErr w:type="spellStart"/>
      <w:r>
        <w:rPr>
          <w:w w:val="105"/>
          <w:sz w:val="24"/>
        </w:rPr>
        <w:t>ного</w:t>
      </w:r>
      <w:proofErr w:type="spellEnd"/>
      <w:proofErr w:type="gramEnd"/>
      <w:r>
        <w:rPr>
          <w:w w:val="105"/>
          <w:sz w:val="24"/>
        </w:rPr>
        <w:t xml:space="preserve"> уравнения.</w:t>
      </w:r>
    </w:p>
    <w:p w14:paraId="55746E40" w14:textId="77777777" w:rsidR="00EA33C5" w:rsidRDefault="00000000" w:rsidP="00761645">
      <w:pPr>
        <w:pStyle w:val="a5"/>
        <w:numPr>
          <w:ilvl w:val="0"/>
          <w:numId w:val="3"/>
        </w:numPr>
        <w:tabs>
          <w:tab w:val="left" w:pos="795"/>
        </w:tabs>
        <w:spacing w:line="280" w:lineRule="exact"/>
        <w:ind w:left="795" w:hanging="421"/>
        <w:rPr>
          <w:sz w:val="24"/>
        </w:rPr>
      </w:pPr>
      <w:r>
        <w:rPr>
          <w:w w:val="105"/>
          <w:sz w:val="24"/>
        </w:rPr>
        <w:t>Рекуррентная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формула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для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числа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разбиений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на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фиксированное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число</w:t>
      </w:r>
      <w:r>
        <w:rPr>
          <w:spacing w:val="5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слагаемых.</w:t>
      </w:r>
    </w:p>
    <w:p w14:paraId="6EB660CB" w14:textId="77777777" w:rsidR="00EA33C5" w:rsidRDefault="00000000" w:rsidP="00761645">
      <w:pPr>
        <w:pStyle w:val="a5"/>
        <w:numPr>
          <w:ilvl w:val="0"/>
          <w:numId w:val="3"/>
        </w:numPr>
        <w:tabs>
          <w:tab w:val="left" w:pos="795"/>
        </w:tabs>
        <w:spacing w:before="7"/>
        <w:ind w:left="795" w:hanging="421"/>
        <w:rPr>
          <w:sz w:val="24"/>
        </w:rPr>
      </w:pPr>
      <w:r>
        <w:rPr>
          <w:w w:val="105"/>
          <w:sz w:val="24"/>
        </w:rPr>
        <w:t>Явные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формулы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для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числа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разбиений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на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2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и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3</w:t>
      </w:r>
      <w:r>
        <w:rPr>
          <w:spacing w:val="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слагаемых.</w:t>
      </w:r>
    </w:p>
    <w:p w14:paraId="65AC39E4" w14:textId="77777777" w:rsidR="00EA33C5" w:rsidRDefault="00000000" w:rsidP="00761645">
      <w:pPr>
        <w:pStyle w:val="a5"/>
        <w:numPr>
          <w:ilvl w:val="0"/>
          <w:numId w:val="3"/>
        </w:numPr>
        <w:tabs>
          <w:tab w:val="left" w:pos="795"/>
        </w:tabs>
        <w:spacing w:before="8"/>
        <w:ind w:left="795" w:hanging="421"/>
        <w:rPr>
          <w:sz w:val="24"/>
        </w:rPr>
      </w:pPr>
      <w:r>
        <w:rPr>
          <w:w w:val="105"/>
          <w:sz w:val="24"/>
        </w:rPr>
        <w:t>Формула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для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количества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разбиений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числа</w:t>
      </w:r>
      <w:r>
        <w:rPr>
          <w:spacing w:val="4"/>
          <w:w w:val="105"/>
          <w:sz w:val="24"/>
        </w:rPr>
        <w:t xml:space="preserve"> </w:t>
      </w:r>
      <w:r>
        <w:rPr>
          <w:rFonts w:ascii="Arial" w:hAnsi="Arial"/>
          <w:i/>
          <w:w w:val="105"/>
          <w:sz w:val="24"/>
        </w:rPr>
        <w:t>n</w:t>
      </w:r>
      <w:r>
        <w:rPr>
          <w:rFonts w:ascii="Arial" w:hAnsi="Arial"/>
          <w:i/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на</w:t>
      </w:r>
      <w:r>
        <w:rPr>
          <w:spacing w:val="4"/>
          <w:w w:val="105"/>
          <w:sz w:val="24"/>
        </w:rPr>
        <w:t xml:space="preserve"> </w:t>
      </w:r>
      <w:r>
        <w:rPr>
          <w:rFonts w:ascii="Arial" w:hAnsi="Arial"/>
          <w:i/>
          <w:w w:val="105"/>
          <w:sz w:val="24"/>
        </w:rPr>
        <w:t>m</w:t>
      </w:r>
      <w:r>
        <w:rPr>
          <w:rFonts w:ascii="Arial" w:hAnsi="Arial"/>
          <w:i/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различных</w:t>
      </w:r>
      <w:r>
        <w:rPr>
          <w:spacing w:val="4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слагаемых.</w:t>
      </w:r>
    </w:p>
    <w:p w14:paraId="1B35BA45" w14:textId="77777777" w:rsidR="00EA33C5" w:rsidRDefault="00000000" w:rsidP="00761645">
      <w:pPr>
        <w:pStyle w:val="a5"/>
        <w:numPr>
          <w:ilvl w:val="0"/>
          <w:numId w:val="3"/>
        </w:numPr>
        <w:tabs>
          <w:tab w:val="left" w:pos="795"/>
        </w:tabs>
        <w:spacing w:before="7"/>
        <w:ind w:left="795" w:hanging="421"/>
        <w:rPr>
          <w:sz w:val="24"/>
        </w:rPr>
      </w:pPr>
      <w:proofErr w:type="spellStart"/>
      <w:r>
        <w:rPr>
          <w:w w:val="105"/>
          <w:sz w:val="24"/>
        </w:rPr>
        <w:t>Пентагональная</w:t>
      </w:r>
      <w:proofErr w:type="spellEnd"/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формула</w:t>
      </w:r>
      <w:r>
        <w:rPr>
          <w:spacing w:val="11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Эйлера.</w:t>
      </w:r>
    </w:p>
    <w:p w14:paraId="7737A5C1" w14:textId="77777777" w:rsidR="00EA33C5" w:rsidRPr="00F2043C" w:rsidRDefault="00000000" w:rsidP="00F2043C">
      <w:pPr>
        <w:pStyle w:val="1"/>
        <w:numPr>
          <w:ilvl w:val="0"/>
          <w:numId w:val="2"/>
        </w:numPr>
        <w:tabs>
          <w:tab w:val="left" w:pos="3806"/>
        </w:tabs>
        <w:spacing w:before="247"/>
        <w:ind w:left="3806" w:hanging="478"/>
        <w:jc w:val="left"/>
        <w:rPr>
          <w:w w:val="105"/>
        </w:rPr>
      </w:pPr>
      <w:r w:rsidRPr="00F2043C">
        <w:rPr>
          <w:w w:val="105"/>
        </w:rPr>
        <w:t>Рекуррентные соотношения в комбинаторике</w:t>
      </w:r>
    </w:p>
    <w:p w14:paraId="2CDEE243" w14:textId="77777777" w:rsidR="00EA33C5" w:rsidRDefault="00000000" w:rsidP="00761645">
      <w:pPr>
        <w:pStyle w:val="a5"/>
        <w:numPr>
          <w:ilvl w:val="0"/>
          <w:numId w:val="3"/>
        </w:numPr>
        <w:tabs>
          <w:tab w:val="left" w:pos="795"/>
        </w:tabs>
        <w:spacing w:before="67"/>
        <w:ind w:left="795" w:hanging="421"/>
        <w:rPr>
          <w:sz w:val="24"/>
        </w:rPr>
      </w:pPr>
      <w:r>
        <w:rPr>
          <w:w w:val="105"/>
          <w:sz w:val="24"/>
        </w:rPr>
        <w:t>Числа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Фибоначчи.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Определение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и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формулы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суммы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чисел</w:t>
      </w:r>
      <w:r>
        <w:rPr>
          <w:spacing w:val="-4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Фибоначчи.</w:t>
      </w:r>
    </w:p>
    <w:p w14:paraId="7D9AF5A2" w14:textId="77777777" w:rsidR="00EA33C5" w:rsidRDefault="00000000" w:rsidP="00761645">
      <w:pPr>
        <w:pStyle w:val="a5"/>
        <w:numPr>
          <w:ilvl w:val="0"/>
          <w:numId w:val="3"/>
        </w:numPr>
        <w:tabs>
          <w:tab w:val="left" w:pos="788"/>
        </w:tabs>
        <w:spacing w:before="8" w:line="249" w:lineRule="auto"/>
        <w:ind w:right="116" w:firstLine="351"/>
        <w:rPr>
          <w:sz w:val="24"/>
        </w:rPr>
      </w:pPr>
      <w:r>
        <w:rPr>
          <w:w w:val="105"/>
          <w:sz w:val="24"/>
        </w:rPr>
        <w:t>Числа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Каталана.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Определение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и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простейшие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интерпретации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(скобочные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 xml:space="preserve">последовательности, </w:t>
      </w:r>
      <w:r>
        <w:rPr>
          <w:w w:val="105"/>
          <w:sz w:val="24"/>
        </w:rPr>
        <w:lastRenderedPageBreak/>
        <w:t>последовательности единиц и минус единиц, пути на клетчатой сетке).</w:t>
      </w:r>
    </w:p>
    <w:p w14:paraId="3CCE4B20" w14:textId="77777777" w:rsidR="00EA33C5" w:rsidRDefault="00000000" w:rsidP="00761645">
      <w:pPr>
        <w:pStyle w:val="a5"/>
        <w:numPr>
          <w:ilvl w:val="0"/>
          <w:numId w:val="3"/>
        </w:numPr>
        <w:tabs>
          <w:tab w:val="left" w:pos="795"/>
        </w:tabs>
        <w:spacing w:line="280" w:lineRule="exact"/>
        <w:ind w:left="795" w:hanging="421"/>
        <w:rPr>
          <w:sz w:val="24"/>
        </w:rPr>
      </w:pPr>
      <w:r>
        <w:rPr>
          <w:w w:val="105"/>
          <w:sz w:val="24"/>
        </w:rPr>
        <w:t>Принцип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отражений.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Явная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формула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для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чисел</w:t>
      </w:r>
      <w:r>
        <w:rPr>
          <w:spacing w:val="9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Каталана.</w:t>
      </w:r>
    </w:p>
    <w:p w14:paraId="5124ED74" w14:textId="77777777" w:rsidR="00EA33C5" w:rsidRDefault="00000000" w:rsidP="00761645">
      <w:pPr>
        <w:pStyle w:val="a5"/>
        <w:numPr>
          <w:ilvl w:val="0"/>
          <w:numId w:val="3"/>
        </w:numPr>
        <w:tabs>
          <w:tab w:val="left" w:pos="795"/>
        </w:tabs>
        <w:spacing w:before="7"/>
        <w:ind w:left="795" w:hanging="421"/>
        <w:rPr>
          <w:sz w:val="24"/>
        </w:rPr>
      </w:pPr>
      <w:r>
        <w:rPr>
          <w:w w:val="105"/>
          <w:sz w:val="24"/>
        </w:rPr>
        <w:t>Числа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Каталана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и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триангуляции</w:t>
      </w:r>
      <w:r>
        <w:rPr>
          <w:spacing w:val="17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многоугольника.</w:t>
      </w:r>
    </w:p>
    <w:p w14:paraId="10B66B63" w14:textId="77777777" w:rsidR="00EA33C5" w:rsidRDefault="00000000" w:rsidP="00761645">
      <w:pPr>
        <w:pStyle w:val="a5"/>
        <w:numPr>
          <w:ilvl w:val="0"/>
          <w:numId w:val="3"/>
        </w:numPr>
        <w:tabs>
          <w:tab w:val="left" w:pos="795"/>
        </w:tabs>
        <w:spacing w:before="8"/>
        <w:ind w:left="795" w:hanging="421"/>
        <w:rPr>
          <w:sz w:val="24"/>
        </w:rPr>
      </w:pPr>
      <w:r>
        <w:rPr>
          <w:w w:val="105"/>
          <w:sz w:val="24"/>
        </w:rPr>
        <w:t>Доказательство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явной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формулы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для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чисел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Каталана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при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помощи</w:t>
      </w:r>
      <w:r>
        <w:rPr>
          <w:spacing w:val="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триангуляций.</w:t>
      </w:r>
    </w:p>
    <w:p w14:paraId="41426C30" w14:textId="77777777" w:rsidR="00EA33C5" w:rsidRDefault="00000000" w:rsidP="00761645">
      <w:pPr>
        <w:pStyle w:val="a5"/>
        <w:numPr>
          <w:ilvl w:val="0"/>
          <w:numId w:val="3"/>
        </w:numPr>
        <w:tabs>
          <w:tab w:val="left" w:pos="795"/>
        </w:tabs>
        <w:spacing w:before="7"/>
        <w:ind w:left="795" w:hanging="421"/>
        <w:rPr>
          <w:sz w:val="24"/>
        </w:rPr>
      </w:pPr>
      <w:r>
        <w:rPr>
          <w:w w:val="105"/>
          <w:sz w:val="24"/>
        </w:rPr>
        <w:t>Числа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Белла.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Определение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и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рекуррентная</w:t>
      </w:r>
      <w:r>
        <w:rPr>
          <w:spacing w:val="15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формула.</w:t>
      </w:r>
    </w:p>
    <w:sectPr w:rsidR="00EA33C5">
      <w:pgSz w:w="11910" w:h="16840"/>
      <w:pgMar w:top="500" w:right="425" w:bottom="280" w:left="56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2F7704"/>
    <w:multiLevelType w:val="hybridMultilevel"/>
    <w:tmpl w:val="055C1264"/>
    <w:lvl w:ilvl="0" w:tplc="FFFFFFFF">
      <w:start w:val="1"/>
      <w:numFmt w:val="decimal"/>
      <w:lvlText w:val="%1."/>
      <w:lvlJc w:val="left"/>
      <w:pPr>
        <w:ind w:left="23" w:hanging="292"/>
      </w:pPr>
      <w:rPr>
        <w:rFonts w:ascii="Cambria" w:eastAsia="Cambria" w:hAnsi="Cambria" w:cs="Cambria" w:hint="default"/>
        <w:b/>
        <w:bCs/>
        <w:i w:val="0"/>
        <w:iCs w:val="0"/>
        <w:spacing w:val="0"/>
        <w:w w:val="105"/>
        <w:sz w:val="24"/>
        <w:szCs w:val="24"/>
        <w:lang w:val="ru-RU" w:eastAsia="en-US" w:bidi="ar-SA"/>
      </w:rPr>
    </w:lvl>
    <w:lvl w:ilvl="1" w:tplc="FFFFFFFF">
      <w:numFmt w:val="bullet"/>
      <w:lvlText w:val="•"/>
      <w:lvlJc w:val="left"/>
      <w:pPr>
        <w:ind w:left="1109" w:hanging="292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198" w:hanging="292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288" w:hanging="292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377" w:hanging="292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467" w:hanging="292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556" w:hanging="292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646" w:hanging="292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735" w:hanging="292"/>
      </w:pPr>
      <w:rPr>
        <w:rFonts w:hint="default"/>
        <w:lang w:val="ru-RU" w:eastAsia="en-US" w:bidi="ar-SA"/>
      </w:rPr>
    </w:lvl>
  </w:abstractNum>
  <w:abstractNum w:abstractNumId="1" w15:restartNumberingAfterBreak="0">
    <w:nsid w:val="2AA834C2"/>
    <w:multiLevelType w:val="hybridMultilevel"/>
    <w:tmpl w:val="055C1264"/>
    <w:lvl w:ilvl="0" w:tplc="FFFFFFFF">
      <w:start w:val="1"/>
      <w:numFmt w:val="decimal"/>
      <w:lvlText w:val="%1."/>
      <w:lvlJc w:val="left"/>
      <w:pPr>
        <w:ind w:left="23" w:hanging="292"/>
      </w:pPr>
      <w:rPr>
        <w:rFonts w:ascii="Cambria" w:eastAsia="Cambria" w:hAnsi="Cambria" w:cs="Cambria" w:hint="default"/>
        <w:b/>
        <w:bCs/>
        <w:i w:val="0"/>
        <w:iCs w:val="0"/>
        <w:spacing w:val="0"/>
        <w:w w:val="105"/>
        <w:sz w:val="24"/>
        <w:szCs w:val="24"/>
        <w:lang w:val="ru-RU" w:eastAsia="en-US" w:bidi="ar-SA"/>
      </w:rPr>
    </w:lvl>
    <w:lvl w:ilvl="1" w:tplc="FFFFFFFF">
      <w:numFmt w:val="bullet"/>
      <w:lvlText w:val="•"/>
      <w:lvlJc w:val="left"/>
      <w:pPr>
        <w:ind w:left="1109" w:hanging="292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198" w:hanging="292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288" w:hanging="292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377" w:hanging="292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467" w:hanging="292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556" w:hanging="292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646" w:hanging="292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735" w:hanging="292"/>
      </w:pPr>
      <w:rPr>
        <w:rFonts w:hint="default"/>
        <w:lang w:val="ru-RU" w:eastAsia="en-US" w:bidi="ar-SA"/>
      </w:rPr>
    </w:lvl>
  </w:abstractNum>
  <w:abstractNum w:abstractNumId="2" w15:restartNumberingAfterBreak="0">
    <w:nsid w:val="4A4A3DB8"/>
    <w:multiLevelType w:val="hybridMultilevel"/>
    <w:tmpl w:val="E4868154"/>
    <w:lvl w:ilvl="0" w:tplc="FBE8AA70">
      <w:start w:val="1"/>
      <w:numFmt w:val="upperRoman"/>
      <w:lvlText w:val="%1."/>
      <w:lvlJc w:val="left"/>
      <w:pPr>
        <w:ind w:left="3890" w:hanging="265"/>
        <w:jc w:val="right"/>
      </w:pPr>
      <w:rPr>
        <w:rFonts w:ascii="Cambria" w:eastAsia="Cambria" w:hAnsi="Cambria" w:cs="Cambria" w:hint="default"/>
        <w:b/>
        <w:bCs/>
        <w:i w:val="0"/>
        <w:iCs w:val="0"/>
        <w:spacing w:val="0"/>
        <w:w w:val="125"/>
        <w:sz w:val="24"/>
        <w:szCs w:val="24"/>
        <w:lang w:val="ru-RU" w:eastAsia="en-US" w:bidi="ar-SA"/>
      </w:rPr>
    </w:lvl>
    <w:lvl w:ilvl="1" w:tplc="24984CE6">
      <w:numFmt w:val="bullet"/>
      <w:lvlText w:val="•"/>
      <w:lvlJc w:val="left"/>
      <w:pPr>
        <w:ind w:left="4601" w:hanging="265"/>
      </w:pPr>
      <w:rPr>
        <w:rFonts w:hint="default"/>
        <w:lang w:val="ru-RU" w:eastAsia="en-US" w:bidi="ar-SA"/>
      </w:rPr>
    </w:lvl>
    <w:lvl w:ilvl="2" w:tplc="7E027860">
      <w:numFmt w:val="bullet"/>
      <w:lvlText w:val="•"/>
      <w:lvlJc w:val="left"/>
      <w:pPr>
        <w:ind w:left="5302" w:hanging="265"/>
      </w:pPr>
      <w:rPr>
        <w:rFonts w:hint="default"/>
        <w:lang w:val="ru-RU" w:eastAsia="en-US" w:bidi="ar-SA"/>
      </w:rPr>
    </w:lvl>
    <w:lvl w:ilvl="3" w:tplc="9C446C50">
      <w:numFmt w:val="bullet"/>
      <w:lvlText w:val="•"/>
      <w:lvlJc w:val="left"/>
      <w:pPr>
        <w:ind w:left="6004" w:hanging="265"/>
      </w:pPr>
      <w:rPr>
        <w:rFonts w:hint="default"/>
        <w:lang w:val="ru-RU" w:eastAsia="en-US" w:bidi="ar-SA"/>
      </w:rPr>
    </w:lvl>
    <w:lvl w:ilvl="4" w:tplc="BC4E942E">
      <w:numFmt w:val="bullet"/>
      <w:lvlText w:val="•"/>
      <w:lvlJc w:val="left"/>
      <w:pPr>
        <w:ind w:left="6705" w:hanging="265"/>
      </w:pPr>
      <w:rPr>
        <w:rFonts w:hint="default"/>
        <w:lang w:val="ru-RU" w:eastAsia="en-US" w:bidi="ar-SA"/>
      </w:rPr>
    </w:lvl>
    <w:lvl w:ilvl="5" w:tplc="39D28AC2">
      <w:numFmt w:val="bullet"/>
      <w:lvlText w:val="•"/>
      <w:lvlJc w:val="left"/>
      <w:pPr>
        <w:ind w:left="7407" w:hanging="265"/>
      </w:pPr>
      <w:rPr>
        <w:rFonts w:hint="default"/>
        <w:lang w:val="ru-RU" w:eastAsia="en-US" w:bidi="ar-SA"/>
      </w:rPr>
    </w:lvl>
    <w:lvl w:ilvl="6" w:tplc="9934DAEC">
      <w:numFmt w:val="bullet"/>
      <w:lvlText w:val="•"/>
      <w:lvlJc w:val="left"/>
      <w:pPr>
        <w:ind w:left="8108" w:hanging="265"/>
      </w:pPr>
      <w:rPr>
        <w:rFonts w:hint="default"/>
        <w:lang w:val="ru-RU" w:eastAsia="en-US" w:bidi="ar-SA"/>
      </w:rPr>
    </w:lvl>
    <w:lvl w:ilvl="7" w:tplc="18166E54">
      <w:numFmt w:val="bullet"/>
      <w:lvlText w:val="•"/>
      <w:lvlJc w:val="left"/>
      <w:pPr>
        <w:ind w:left="8810" w:hanging="265"/>
      </w:pPr>
      <w:rPr>
        <w:rFonts w:hint="default"/>
        <w:lang w:val="ru-RU" w:eastAsia="en-US" w:bidi="ar-SA"/>
      </w:rPr>
    </w:lvl>
    <w:lvl w:ilvl="8" w:tplc="F5322610">
      <w:numFmt w:val="bullet"/>
      <w:lvlText w:val="•"/>
      <w:lvlJc w:val="left"/>
      <w:pPr>
        <w:ind w:left="9511" w:hanging="265"/>
      </w:pPr>
      <w:rPr>
        <w:rFonts w:hint="default"/>
        <w:lang w:val="ru-RU" w:eastAsia="en-US" w:bidi="ar-SA"/>
      </w:rPr>
    </w:lvl>
  </w:abstractNum>
  <w:abstractNum w:abstractNumId="3" w15:restartNumberingAfterBreak="0">
    <w:nsid w:val="59BD6EFC"/>
    <w:multiLevelType w:val="hybridMultilevel"/>
    <w:tmpl w:val="055C1264"/>
    <w:lvl w:ilvl="0" w:tplc="047EBBD6">
      <w:start w:val="1"/>
      <w:numFmt w:val="decimal"/>
      <w:lvlText w:val="%1."/>
      <w:lvlJc w:val="left"/>
      <w:pPr>
        <w:ind w:left="23" w:hanging="292"/>
      </w:pPr>
      <w:rPr>
        <w:rFonts w:ascii="Cambria" w:eastAsia="Cambria" w:hAnsi="Cambria" w:cs="Cambria" w:hint="default"/>
        <w:b/>
        <w:bCs/>
        <w:i w:val="0"/>
        <w:iCs w:val="0"/>
        <w:spacing w:val="0"/>
        <w:w w:val="105"/>
        <w:sz w:val="24"/>
        <w:szCs w:val="24"/>
        <w:lang w:val="ru-RU" w:eastAsia="en-US" w:bidi="ar-SA"/>
      </w:rPr>
    </w:lvl>
    <w:lvl w:ilvl="1" w:tplc="9070ACF8">
      <w:numFmt w:val="bullet"/>
      <w:lvlText w:val="•"/>
      <w:lvlJc w:val="left"/>
      <w:pPr>
        <w:ind w:left="1109" w:hanging="292"/>
      </w:pPr>
      <w:rPr>
        <w:rFonts w:hint="default"/>
        <w:lang w:val="ru-RU" w:eastAsia="en-US" w:bidi="ar-SA"/>
      </w:rPr>
    </w:lvl>
    <w:lvl w:ilvl="2" w:tplc="4B4621C0">
      <w:numFmt w:val="bullet"/>
      <w:lvlText w:val="•"/>
      <w:lvlJc w:val="left"/>
      <w:pPr>
        <w:ind w:left="2198" w:hanging="292"/>
      </w:pPr>
      <w:rPr>
        <w:rFonts w:hint="default"/>
        <w:lang w:val="ru-RU" w:eastAsia="en-US" w:bidi="ar-SA"/>
      </w:rPr>
    </w:lvl>
    <w:lvl w:ilvl="3" w:tplc="3A006374">
      <w:numFmt w:val="bullet"/>
      <w:lvlText w:val="•"/>
      <w:lvlJc w:val="left"/>
      <w:pPr>
        <w:ind w:left="3288" w:hanging="292"/>
      </w:pPr>
      <w:rPr>
        <w:rFonts w:hint="default"/>
        <w:lang w:val="ru-RU" w:eastAsia="en-US" w:bidi="ar-SA"/>
      </w:rPr>
    </w:lvl>
    <w:lvl w:ilvl="4" w:tplc="E9309328">
      <w:numFmt w:val="bullet"/>
      <w:lvlText w:val="•"/>
      <w:lvlJc w:val="left"/>
      <w:pPr>
        <w:ind w:left="4377" w:hanging="292"/>
      </w:pPr>
      <w:rPr>
        <w:rFonts w:hint="default"/>
        <w:lang w:val="ru-RU" w:eastAsia="en-US" w:bidi="ar-SA"/>
      </w:rPr>
    </w:lvl>
    <w:lvl w:ilvl="5" w:tplc="F7B8FA34">
      <w:numFmt w:val="bullet"/>
      <w:lvlText w:val="•"/>
      <w:lvlJc w:val="left"/>
      <w:pPr>
        <w:ind w:left="5467" w:hanging="292"/>
      </w:pPr>
      <w:rPr>
        <w:rFonts w:hint="default"/>
        <w:lang w:val="ru-RU" w:eastAsia="en-US" w:bidi="ar-SA"/>
      </w:rPr>
    </w:lvl>
    <w:lvl w:ilvl="6" w:tplc="2AE4BF50">
      <w:numFmt w:val="bullet"/>
      <w:lvlText w:val="•"/>
      <w:lvlJc w:val="left"/>
      <w:pPr>
        <w:ind w:left="6556" w:hanging="292"/>
      </w:pPr>
      <w:rPr>
        <w:rFonts w:hint="default"/>
        <w:lang w:val="ru-RU" w:eastAsia="en-US" w:bidi="ar-SA"/>
      </w:rPr>
    </w:lvl>
    <w:lvl w:ilvl="7" w:tplc="D3A27F2C">
      <w:numFmt w:val="bullet"/>
      <w:lvlText w:val="•"/>
      <w:lvlJc w:val="left"/>
      <w:pPr>
        <w:ind w:left="7646" w:hanging="292"/>
      </w:pPr>
      <w:rPr>
        <w:rFonts w:hint="default"/>
        <w:lang w:val="ru-RU" w:eastAsia="en-US" w:bidi="ar-SA"/>
      </w:rPr>
    </w:lvl>
    <w:lvl w:ilvl="8" w:tplc="1BA4A6D0">
      <w:numFmt w:val="bullet"/>
      <w:lvlText w:val="•"/>
      <w:lvlJc w:val="left"/>
      <w:pPr>
        <w:ind w:left="8735" w:hanging="292"/>
      </w:pPr>
      <w:rPr>
        <w:rFonts w:hint="default"/>
        <w:lang w:val="ru-RU" w:eastAsia="en-US" w:bidi="ar-SA"/>
      </w:rPr>
    </w:lvl>
  </w:abstractNum>
  <w:abstractNum w:abstractNumId="4" w15:restartNumberingAfterBreak="0">
    <w:nsid w:val="614C763F"/>
    <w:multiLevelType w:val="hybridMultilevel"/>
    <w:tmpl w:val="E4868154"/>
    <w:lvl w:ilvl="0" w:tplc="FFFFFFFF">
      <w:start w:val="1"/>
      <w:numFmt w:val="upperRoman"/>
      <w:lvlText w:val="%1."/>
      <w:lvlJc w:val="left"/>
      <w:pPr>
        <w:ind w:left="3890" w:hanging="265"/>
        <w:jc w:val="right"/>
      </w:pPr>
      <w:rPr>
        <w:rFonts w:ascii="Cambria" w:eastAsia="Cambria" w:hAnsi="Cambria" w:cs="Cambria" w:hint="default"/>
        <w:b/>
        <w:bCs/>
        <w:i w:val="0"/>
        <w:iCs w:val="0"/>
        <w:spacing w:val="0"/>
        <w:w w:val="125"/>
        <w:sz w:val="24"/>
        <w:szCs w:val="24"/>
        <w:lang w:val="ru-RU" w:eastAsia="en-US" w:bidi="ar-SA"/>
      </w:rPr>
    </w:lvl>
    <w:lvl w:ilvl="1" w:tplc="FFFFFFFF">
      <w:numFmt w:val="bullet"/>
      <w:lvlText w:val="•"/>
      <w:lvlJc w:val="left"/>
      <w:pPr>
        <w:ind w:left="4601" w:hanging="265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5302" w:hanging="265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6004" w:hanging="265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6705" w:hanging="265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7407" w:hanging="265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8108" w:hanging="265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8810" w:hanging="265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9511" w:hanging="265"/>
      </w:pPr>
      <w:rPr>
        <w:rFonts w:hint="default"/>
        <w:lang w:val="ru-RU" w:eastAsia="en-US" w:bidi="ar-SA"/>
      </w:rPr>
    </w:lvl>
  </w:abstractNum>
  <w:num w:numId="1" w16cid:durableId="306905223">
    <w:abstractNumId w:val="3"/>
  </w:num>
  <w:num w:numId="2" w16cid:durableId="805002625">
    <w:abstractNumId w:val="2"/>
  </w:num>
  <w:num w:numId="3" w16cid:durableId="897715583">
    <w:abstractNumId w:val="0"/>
  </w:num>
  <w:num w:numId="4" w16cid:durableId="1142622567">
    <w:abstractNumId w:val="1"/>
  </w:num>
  <w:num w:numId="5" w16cid:durableId="4952219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A33C5"/>
    <w:rsid w:val="000D27FF"/>
    <w:rsid w:val="00113A33"/>
    <w:rsid w:val="002A4E1E"/>
    <w:rsid w:val="00305941"/>
    <w:rsid w:val="00325FF3"/>
    <w:rsid w:val="00345D82"/>
    <w:rsid w:val="003A74FD"/>
    <w:rsid w:val="00455078"/>
    <w:rsid w:val="006150B2"/>
    <w:rsid w:val="006C60D6"/>
    <w:rsid w:val="00761645"/>
    <w:rsid w:val="008D5910"/>
    <w:rsid w:val="00A02CF1"/>
    <w:rsid w:val="00AC6449"/>
    <w:rsid w:val="00C017C6"/>
    <w:rsid w:val="00DC5E2A"/>
    <w:rsid w:val="00EA33C5"/>
    <w:rsid w:val="00F20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5BAD62"/>
  <w15:docId w15:val="{13AB97EC-417C-48E2-8322-B3E484157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spacing w:before="118"/>
      <w:ind w:left="2799" w:hanging="478"/>
      <w:outlineLvl w:val="0"/>
    </w:pPr>
    <w:rPr>
      <w:rFonts w:ascii="Cambria" w:eastAsia="Cambria" w:hAnsi="Cambria" w:cs="Cambria"/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23" w:firstLine="351"/>
    </w:pPr>
    <w:rPr>
      <w:sz w:val="24"/>
      <w:szCs w:val="24"/>
    </w:rPr>
  </w:style>
  <w:style w:type="paragraph" w:styleId="a4">
    <w:name w:val="Title"/>
    <w:basedOn w:val="a"/>
    <w:uiPriority w:val="10"/>
    <w:qFormat/>
    <w:pPr>
      <w:spacing w:before="85"/>
      <w:ind w:left="809"/>
    </w:pPr>
    <w:rPr>
      <w:rFonts w:ascii="Cambria" w:eastAsia="Cambria" w:hAnsi="Cambria" w:cs="Cambria"/>
      <w:b/>
      <w:bCs/>
      <w:sz w:val="28"/>
      <w:szCs w:val="28"/>
    </w:rPr>
  </w:style>
  <w:style w:type="paragraph" w:styleId="a5">
    <w:name w:val="List Paragraph"/>
    <w:basedOn w:val="a"/>
    <w:uiPriority w:val="1"/>
    <w:qFormat/>
    <w:pPr>
      <w:ind w:left="23" w:firstLine="351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10">
    <w:name w:val="Заголовок 1 Знак"/>
    <w:basedOn w:val="a0"/>
    <w:link w:val="1"/>
    <w:uiPriority w:val="9"/>
    <w:rsid w:val="00F2043C"/>
    <w:rPr>
      <w:rFonts w:ascii="Cambria" w:eastAsia="Cambria" w:hAnsi="Cambria" w:cs="Cambria"/>
      <w:b/>
      <w:bCs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16</Pages>
  <Words>3117</Words>
  <Characters>17769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Roman</cp:lastModifiedBy>
  <cp:revision>5</cp:revision>
  <dcterms:created xsi:type="dcterms:W3CDTF">2025-01-12T15:44:00Z</dcterms:created>
  <dcterms:modified xsi:type="dcterms:W3CDTF">2025-01-12T23:24:00Z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2024-12-17T00:00:00Z</vt:filetime>
  </property>
  <property fmtid="{D5CDD505-2E9C-101B-9397-08002B2CF9AE}" pid="3" name="Creator">
    <vt:lpwstr>TeX</vt:lpwstr>
  </property>
  <property fmtid="{D5CDD505-2E9C-101B-9397-08002B2CF9AE}" pid="4" name="LastSaved">
    <vt:filetime>2025-01-12T00:00:00Z</vt:filetime>
  </property>
  <property fmtid="{D5CDD505-2E9C-101B-9397-08002B2CF9AE}" pid="5" name="PTEX.Fullbanner">
    <vt:lpwstr>This is pdfTeX, Version 3.14159265-2.6-1.40.21 (TeX Live 2020/Debian) kpathsea version 6.3.2</vt:lpwstr>
  </property>
  <property fmtid="{D5CDD505-2E9C-101B-9397-08002B2CF9AE}" pid="6" name="Producer">
    <vt:lpwstr>pdfTeX-1.40.21</vt:lpwstr>
  </property>
</Properties>
</file>