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Прибор Голембиовского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101463953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37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3914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М] Прибор Голембиовского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37  алертов затронуто 4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1CBUHNEW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1CGORGOST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AD1WIN2012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4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AD2WIN2012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R087_Подозрение на внедрение в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R288_Манипуляции с файлами, имеющими нестандартные расширения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R061_Действия над учетной записью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