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№8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“Неприятели”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Воспользуйтесь заготовкой, которую мы делали на лекции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2023_1pm_mo/basic/lecture22 at main · mrBelka/2023_1pm_mo (github.com)</w:t>
        </w:r>
      </w:hyperlink>
      <w:r w:rsidDel="00000000" w:rsidR="00000000" w:rsidRPr="00000000">
        <w:rPr>
          <w:sz w:val="24"/>
          <w:szCs w:val="24"/>
          <w:rtl w:val="0"/>
        </w:rPr>
        <w:t xml:space="preserve">), и по аналогии сделайте базовый класс для неприятелей. Затем унаследуйте от него конкретных неприятелей, например, астероид, комета и др.</w:t>
        <w:br w:type="textWrapping"/>
        <w:br w:type="textWrapping"/>
        <w:t xml:space="preserve">Не забывайте про: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Виртуальный деструктор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Виртуальные функции и ключевое слово override</w:t>
      </w:r>
    </w:p>
    <w:p w:rsidR="00000000" w:rsidDel="00000000" w:rsidP="00000000" w:rsidRDefault="00000000" w:rsidRPr="00000000" w14:paraId="0000000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Предусмотрите у неприятелей особое свойство.</w:t>
      </w:r>
    </w:p>
    <w:p w:rsidR="00000000" w:rsidDel="00000000" w:rsidP="00000000" w:rsidRDefault="00000000" w:rsidRPr="00000000" w14:paraId="0000000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Belka/2023_1pm_mo/tree/main/basic/lecture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