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68AF3" w14:textId="5F20BDEC" w:rsidR="00833A7D" w:rsidRPr="00700B21" w:rsidRDefault="00833A7D" w:rsidP="00833A7D">
      <w:pPr>
        <w:jc w:val="center"/>
        <w:rPr>
          <w:b/>
          <w:bCs/>
        </w:rPr>
      </w:pPr>
      <w:r w:rsidRPr="00C26979">
        <w:rPr>
          <w:b/>
          <w:bCs/>
        </w:rPr>
        <w:t>ОТЧЁТ</w:t>
      </w:r>
      <w:r w:rsidRPr="00C26979">
        <w:rPr>
          <w:b/>
          <w:bCs/>
        </w:rPr>
        <w:br/>
        <w:t>ПО ЛАБОРАТОРНОЙ РАБОТЕ №</w:t>
      </w:r>
      <w:r w:rsidRPr="00700B21">
        <w:rPr>
          <w:b/>
          <w:bCs/>
        </w:rPr>
        <w:t>3</w:t>
      </w:r>
    </w:p>
    <w:p w14:paraId="02DD69A4" w14:textId="77777777" w:rsidR="00833A7D" w:rsidRDefault="00833A7D" w:rsidP="00833A7D">
      <w:pPr>
        <w:jc w:val="center"/>
        <w:rPr>
          <w:b/>
          <w:bCs/>
        </w:rPr>
      </w:pPr>
    </w:p>
    <w:p w14:paraId="032A787F" w14:textId="17108446" w:rsidR="00833A7D" w:rsidRPr="00700B21" w:rsidRDefault="00833A7D" w:rsidP="00833A7D">
      <w:pPr>
        <w:jc w:val="center"/>
        <w:rPr>
          <w:rFonts w:eastAsiaTheme="minorEastAsia"/>
          <w:b/>
          <w:bCs/>
          <w:lang w:eastAsia="zh-CN"/>
        </w:rPr>
      </w:pPr>
      <w:r w:rsidRPr="00C26979">
        <w:rPr>
          <w:b/>
          <w:bCs/>
        </w:rPr>
        <w:t>ПРИБЛИЖЕНН</w:t>
      </w:r>
      <w:r w:rsidR="00700B21">
        <w:rPr>
          <w:b/>
          <w:bCs/>
        </w:rPr>
        <w:t>ОЕ ВЫЧИСЛЕНИЕ ИНТЕГРАЛОВ</w:t>
      </w:r>
    </w:p>
    <w:p w14:paraId="0F5D514C" w14:textId="77777777" w:rsidR="00833A7D" w:rsidRDefault="00833A7D" w:rsidP="00833A7D">
      <w:pPr>
        <w:jc w:val="center"/>
        <w:rPr>
          <w:b/>
          <w:bCs/>
        </w:rPr>
      </w:pPr>
    </w:p>
    <w:p w14:paraId="0A047AB8" w14:textId="77777777" w:rsidR="00833A7D" w:rsidRDefault="00833A7D" w:rsidP="00833A7D">
      <w:pPr>
        <w:jc w:val="center"/>
        <w:rPr>
          <w:b/>
          <w:bCs/>
        </w:rPr>
      </w:pPr>
      <w:r w:rsidRPr="00C26979">
        <w:rPr>
          <w:b/>
          <w:bCs/>
        </w:rPr>
        <w:t>(Вариант 1</w:t>
      </w:r>
      <w:r w:rsidRPr="006505EC">
        <w:rPr>
          <w:b/>
          <w:bCs/>
        </w:rPr>
        <w:t>9</w:t>
      </w:r>
      <w:r w:rsidRPr="00C26979">
        <w:rPr>
          <w:b/>
          <w:bCs/>
        </w:rPr>
        <w:t>)</w:t>
      </w:r>
    </w:p>
    <w:p w14:paraId="68E493D7" w14:textId="77777777" w:rsidR="00833A7D" w:rsidRDefault="00833A7D" w:rsidP="00833A7D">
      <w:pPr>
        <w:jc w:val="center"/>
        <w:rPr>
          <w:szCs w:val="28"/>
        </w:rPr>
      </w:pPr>
    </w:p>
    <w:p w14:paraId="24089331" w14:textId="77777777" w:rsidR="00833A7D" w:rsidRDefault="00833A7D" w:rsidP="00833A7D">
      <w:pPr>
        <w:jc w:val="center"/>
        <w:rPr>
          <w:szCs w:val="28"/>
        </w:rPr>
      </w:pPr>
    </w:p>
    <w:p w14:paraId="78037845" w14:textId="77777777" w:rsidR="00833A7D" w:rsidRDefault="00833A7D" w:rsidP="00833A7D">
      <w:pPr>
        <w:jc w:val="center"/>
        <w:rPr>
          <w:szCs w:val="28"/>
        </w:rPr>
      </w:pPr>
    </w:p>
    <w:p w14:paraId="3829D51F" w14:textId="77777777" w:rsidR="00833A7D" w:rsidRDefault="00833A7D" w:rsidP="00833A7D">
      <w:pPr>
        <w:jc w:val="center"/>
        <w:rPr>
          <w:szCs w:val="28"/>
        </w:rPr>
      </w:pPr>
    </w:p>
    <w:p w14:paraId="37E1C906" w14:textId="77777777" w:rsidR="00833A7D" w:rsidRDefault="00833A7D" w:rsidP="00833A7D">
      <w:pPr>
        <w:jc w:val="center"/>
        <w:rPr>
          <w:szCs w:val="28"/>
        </w:rPr>
      </w:pPr>
    </w:p>
    <w:p w14:paraId="6BE9BEF2" w14:textId="77777777" w:rsidR="00833A7D" w:rsidRDefault="00833A7D" w:rsidP="00833A7D">
      <w:pPr>
        <w:jc w:val="center"/>
        <w:rPr>
          <w:szCs w:val="28"/>
        </w:rPr>
      </w:pPr>
    </w:p>
    <w:p w14:paraId="014F4CF8" w14:textId="77777777" w:rsidR="00833A7D" w:rsidRDefault="00833A7D" w:rsidP="00833A7D">
      <w:pPr>
        <w:jc w:val="center"/>
        <w:rPr>
          <w:szCs w:val="28"/>
        </w:rPr>
      </w:pPr>
    </w:p>
    <w:p w14:paraId="5A486DBB" w14:textId="77777777" w:rsidR="00833A7D" w:rsidRDefault="00833A7D" w:rsidP="00833A7D">
      <w:pPr>
        <w:jc w:val="center"/>
        <w:rPr>
          <w:szCs w:val="28"/>
        </w:rPr>
      </w:pPr>
    </w:p>
    <w:p w14:paraId="27A67C26" w14:textId="77777777" w:rsidR="00833A7D" w:rsidRDefault="00833A7D" w:rsidP="00833A7D">
      <w:pPr>
        <w:jc w:val="center"/>
        <w:rPr>
          <w:szCs w:val="28"/>
        </w:rPr>
      </w:pPr>
    </w:p>
    <w:p w14:paraId="38F57B3F" w14:textId="77777777" w:rsidR="00833A7D" w:rsidRDefault="00833A7D" w:rsidP="00833A7D">
      <w:pPr>
        <w:jc w:val="center"/>
        <w:rPr>
          <w:szCs w:val="28"/>
        </w:rPr>
      </w:pPr>
    </w:p>
    <w:p w14:paraId="3C85F7A1" w14:textId="77777777" w:rsidR="00833A7D" w:rsidRDefault="00833A7D" w:rsidP="00833A7D">
      <w:pPr>
        <w:jc w:val="center"/>
        <w:rPr>
          <w:szCs w:val="28"/>
        </w:rPr>
      </w:pPr>
    </w:p>
    <w:p w14:paraId="7A79A9DC" w14:textId="77777777" w:rsidR="00833A7D" w:rsidRDefault="00833A7D" w:rsidP="00833A7D">
      <w:pPr>
        <w:jc w:val="right"/>
        <w:rPr>
          <w:i/>
          <w:iCs/>
        </w:rPr>
        <w:sectPr w:rsidR="00833A7D" w:rsidSect="00F67488">
          <w:footerReference w:type="default" r:id="rId6"/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81"/>
        </w:sectPr>
      </w:pPr>
      <w:r w:rsidRPr="00C26979">
        <w:rPr>
          <w:i/>
          <w:iCs/>
        </w:rPr>
        <w:t>Выполнил студент 3 курса ПМ</w:t>
      </w:r>
      <w:r w:rsidRPr="00C26979">
        <w:rPr>
          <w:i/>
          <w:iCs/>
        </w:rPr>
        <w:br/>
      </w:r>
      <w:r>
        <w:rPr>
          <w:i/>
          <w:iCs/>
        </w:rPr>
        <w:t>Рудин Р.Р.</w:t>
      </w:r>
    </w:p>
    <w:p w14:paraId="28765CFA" w14:textId="5AB88B59" w:rsidR="00833A7D" w:rsidRDefault="00833A7D" w:rsidP="00833A7D">
      <w:pPr>
        <w:jc w:val="both"/>
        <w:rPr>
          <w:b/>
          <w:bCs/>
          <w:i/>
          <w:szCs w:val="28"/>
        </w:rPr>
      </w:pPr>
      <w:r w:rsidRPr="001C3EE1">
        <w:rPr>
          <w:b/>
          <w:bCs/>
          <w:i/>
          <w:szCs w:val="28"/>
        </w:rPr>
        <w:lastRenderedPageBreak/>
        <w:t xml:space="preserve">Цель занятия: </w:t>
      </w:r>
      <w:r w:rsidR="00700B21" w:rsidRPr="00700B21">
        <w:rPr>
          <w:iCs/>
          <w:szCs w:val="28"/>
        </w:rPr>
        <w:t>изучение различных методов вычисления определенных интегралов, практическое интегрирование функций на ЭВМ</w:t>
      </w:r>
    </w:p>
    <w:p w14:paraId="068DBCDF" w14:textId="77777777" w:rsidR="007C4061" w:rsidRDefault="00833A7D" w:rsidP="00833A7D">
      <w:pPr>
        <w:jc w:val="both"/>
        <w:rPr>
          <w:bCs/>
          <w:szCs w:val="28"/>
        </w:rPr>
      </w:pPr>
      <w:r>
        <w:rPr>
          <w:b/>
          <w:bCs/>
          <w:i/>
          <w:szCs w:val="28"/>
        </w:rPr>
        <w:t>Постановка задачи:</w:t>
      </w:r>
      <w:r>
        <w:rPr>
          <w:bCs/>
          <w:szCs w:val="28"/>
        </w:rPr>
        <w:t xml:space="preserve"> </w:t>
      </w:r>
    </w:p>
    <w:p w14:paraId="34BDF181" w14:textId="2B71A86E" w:rsidR="007C4061" w:rsidRDefault="007C4061" w:rsidP="00073113">
      <w:pPr>
        <w:widowControl w:val="0"/>
        <w:rPr>
          <w:sz w:val="26"/>
          <w:szCs w:val="26"/>
        </w:rPr>
      </w:pPr>
      <w:r w:rsidRPr="007F24A1">
        <w:rPr>
          <w:sz w:val="26"/>
          <w:szCs w:val="26"/>
        </w:rPr>
        <w:t xml:space="preserve"> Вычислить приближенно </w:t>
      </w:r>
      <w:r>
        <w:rPr>
          <w:sz w:val="26"/>
          <w:szCs w:val="26"/>
        </w:rPr>
        <w:t xml:space="preserve">с точностью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-4</m:t>
            </m:r>
          </m:sup>
        </m:sSup>
      </m:oMath>
      <w:r w:rsidR="00073113">
        <w:rPr>
          <w:sz w:val="26"/>
          <w:szCs w:val="26"/>
        </w:rPr>
        <w:t xml:space="preserve"> </w:t>
      </w:r>
      <w:r w:rsidRPr="007F24A1">
        <w:rPr>
          <w:sz w:val="26"/>
          <w:szCs w:val="26"/>
        </w:rPr>
        <w:t xml:space="preserve">интеграл </w:t>
      </w:r>
      <m:oMath>
        <m:r>
          <w:rPr>
            <w:rFonts w:ascii="Cambria Math"/>
            <w:sz w:val="26"/>
            <w:szCs w:val="26"/>
          </w:rPr>
          <m:t>I=</m:t>
        </m:r>
        <m:nary>
          <m:naryPr>
            <m:ctrlPr>
              <w:rPr>
                <w:rFonts w:ascii="Cambria Math"/>
                <w:i/>
                <w:sz w:val="26"/>
                <w:szCs w:val="26"/>
              </w:rPr>
            </m:ctrlPr>
          </m:naryPr>
          <m:sub>
            <m:r>
              <w:rPr>
                <w:rFonts w:ascii="Cambria Math"/>
                <w:sz w:val="26"/>
                <w:szCs w:val="26"/>
              </w:rPr>
              <m:t>0</m:t>
            </m:r>
          </m:sub>
          <m:sup>
            <m:r>
              <w:rPr>
                <w:rFonts w:ascii="Cambria Math"/>
                <w:sz w:val="26"/>
                <w:szCs w:val="26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/>
                    <w:sz w:val="26"/>
                    <w:szCs w:val="26"/>
                  </w:rPr>
                  <m:t>1+x</m:t>
                </m:r>
              </m:e>
            </m:rad>
            <m:r>
              <w:rPr>
                <w:rFonts w:ascii="Cambria Math"/>
                <w:sz w:val="26"/>
                <w:szCs w:val="26"/>
              </w:rPr>
              <m:t>dx</m:t>
            </m:r>
          </m:e>
        </m:nary>
      </m:oMath>
      <w:r>
        <w:rPr>
          <w:sz w:val="26"/>
          <w:szCs w:val="26"/>
        </w:rPr>
        <w:t xml:space="preserve"> по формулам прямоугольников (левых, правых, центральных), </w:t>
      </w:r>
      <w:r w:rsidRPr="007F24A1">
        <w:rPr>
          <w:sz w:val="26"/>
          <w:szCs w:val="26"/>
        </w:rPr>
        <w:t>трапеций и Симпсона. Величину шага определит</w:t>
      </w:r>
      <w:r>
        <w:rPr>
          <w:sz w:val="26"/>
          <w:szCs w:val="26"/>
        </w:rPr>
        <w:t>ь с помощью двойного пересчета.</w:t>
      </w:r>
      <w:r w:rsidR="008C2940">
        <w:rPr>
          <w:sz w:val="26"/>
          <w:szCs w:val="26"/>
        </w:rPr>
        <w:t xml:space="preserve"> </w:t>
      </w:r>
      <w:r w:rsidRPr="007F24A1">
        <w:rPr>
          <w:sz w:val="26"/>
          <w:szCs w:val="26"/>
        </w:rPr>
        <w:t xml:space="preserve">Определить относительную погрешность вычислений </w:t>
      </w:r>
      <w:r>
        <w:rPr>
          <w:sz w:val="26"/>
          <w:szCs w:val="26"/>
        </w:rPr>
        <w:t xml:space="preserve">каждого метода </w:t>
      </w:r>
      <w:r w:rsidRPr="007F24A1">
        <w:rPr>
          <w:sz w:val="26"/>
          <w:szCs w:val="26"/>
        </w:rPr>
        <w:t>по формуле:</w:t>
      </w:r>
      <w:r>
        <w:rPr>
          <w:sz w:val="26"/>
          <w:szCs w:val="26"/>
        </w:rPr>
        <w:t xml:space="preserve"> </w:t>
      </w:r>
      <w:r w:rsidRPr="007F24A1">
        <w:rPr>
          <w:position w:val="-28"/>
          <w:sz w:val="26"/>
          <w:szCs w:val="26"/>
        </w:rPr>
        <w:object w:dxaOrig="1960" w:dyaOrig="680" w14:anchorId="6E9C09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7.8pt;height:34.8pt" o:ole="" fillcolor="window">
            <v:imagedata r:id="rId7" o:title=""/>
          </v:shape>
          <o:OLEObject Type="Embed" ProgID="Equation.3" ShapeID="_x0000_i1026" DrawAspect="Content" ObjectID="_1832147984" r:id="rId8"/>
        </w:object>
      </w:r>
      <w:r w:rsidRPr="007F24A1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7F24A1">
        <w:rPr>
          <w:sz w:val="26"/>
          <w:szCs w:val="26"/>
        </w:rPr>
        <w:t xml:space="preserve">где </w:t>
      </w:r>
      <w:r w:rsidRPr="323A6D44">
        <w:rPr>
          <w:i/>
          <w:iCs/>
          <w:sz w:val="26"/>
          <w:szCs w:val="26"/>
          <w:lang w:val="en-US"/>
        </w:rPr>
        <w:t>I</w:t>
      </w:r>
      <w:r w:rsidRPr="007F24A1">
        <w:rPr>
          <w:sz w:val="26"/>
          <w:szCs w:val="26"/>
        </w:rPr>
        <w:t xml:space="preserve"> – точное значение интеграла; </w:t>
      </w:r>
      <w:r w:rsidRPr="007F24A1">
        <w:rPr>
          <w:position w:val="-12"/>
          <w:sz w:val="26"/>
          <w:szCs w:val="26"/>
        </w:rPr>
        <w:object w:dxaOrig="345" w:dyaOrig="375" w14:anchorId="73357E85">
          <v:shape id="_x0000_i1027" type="#_x0000_t75" style="width:16.8pt;height:19.2pt" o:ole="" fillcolor="window">
            <v:imagedata r:id="rId9" o:title=""/>
          </v:shape>
          <o:OLEObject Type="Embed" ProgID="Equation.3" ShapeID="_x0000_i1027" DrawAspect="Content" ObjectID="_1832147985" r:id="rId10"/>
        </w:object>
      </w:r>
      <w:r w:rsidRPr="007F24A1">
        <w:rPr>
          <w:sz w:val="26"/>
          <w:szCs w:val="26"/>
        </w:rPr>
        <w:t xml:space="preserve"> – приближенное.</w:t>
      </w:r>
      <w:r w:rsidR="008C2940">
        <w:rPr>
          <w:sz w:val="26"/>
          <w:szCs w:val="26"/>
        </w:rPr>
        <w:t xml:space="preserve"> </w:t>
      </w:r>
      <w:r w:rsidRPr="008C2940">
        <w:rPr>
          <w:bCs/>
          <w:sz w:val="26"/>
          <w:szCs w:val="26"/>
        </w:rPr>
        <w:t xml:space="preserve">Составить </w:t>
      </w:r>
      <w:proofErr w:type="gramStart"/>
      <w:r w:rsidRPr="008C2940">
        <w:rPr>
          <w:bCs/>
          <w:sz w:val="26"/>
          <w:szCs w:val="26"/>
        </w:rPr>
        <w:t>таблицу</w:t>
      </w:r>
      <w:proofErr w:type="gramEnd"/>
      <w:r w:rsidRPr="2658FEB9">
        <w:rPr>
          <w:sz w:val="26"/>
          <w:szCs w:val="26"/>
        </w:rPr>
        <w:t xml:space="preserve"> в которой указать значение интеграла, полученное с заданной точностью, величину последнего шага интегрирования, количество точек разбиения, относительную погрешность </w:t>
      </w:r>
      <w:r w:rsidR="008C2940">
        <w:rPr>
          <w:sz w:val="26"/>
          <w:szCs w:val="26"/>
        </w:rPr>
        <w:t>метода</w:t>
      </w:r>
    </w:p>
    <w:p w14:paraId="50035095" w14:textId="757A18CD" w:rsidR="00073113" w:rsidRDefault="005B04F4" w:rsidP="005B04F4">
      <w:pPr>
        <w:widowControl w:val="0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>Интервал:</w:t>
      </w:r>
      <m:oMath>
        <m:r>
          <w:rPr>
            <w:rFonts w:ascii="Cambria Math" w:eastAsiaTheme="minorEastAsia" w:hAnsi="Cambria Math"/>
            <w:sz w:val="26"/>
            <w:szCs w:val="26"/>
            <w:lang w:eastAsia="zh-CN"/>
          </w:rPr>
          <m:t>[0;1]</m:t>
        </m:r>
      </m:oMath>
    </w:p>
    <w:p w14:paraId="68166C8D" w14:textId="4580174E" w:rsidR="005B04F4" w:rsidRPr="005B04F4" w:rsidRDefault="005B04F4" w:rsidP="005B04F4">
      <w:pPr>
        <w:widowControl w:val="0"/>
        <w:rPr>
          <w:rFonts w:eastAsiaTheme="minorEastAsia"/>
          <w:sz w:val="26"/>
          <w:szCs w:val="26"/>
          <w:lang w:val="en-US" w:eastAsia="zh-CN"/>
        </w:rPr>
      </w:pPr>
      <w:r>
        <w:rPr>
          <w:rFonts w:eastAsiaTheme="minorEastAsia"/>
          <w:sz w:val="26"/>
          <w:szCs w:val="26"/>
          <w:lang w:eastAsia="zh-CN"/>
        </w:rPr>
        <w:t xml:space="preserve">Функция: </w:t>
      </w:r>
      <m:oMath>
        <m:r>
          <w:rPr>
            <w:rFonts w:ascii="Cambria Math" w:eastAsiaTheme="minorEastAsia" w:hAnsi="Cambria Math"/>
            <w:sz w:val="26"/>
            <w:szCs w:val="26"/>
            <w:lang w:eastAsia="zh-CN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x</m:t>
            </m:r>
          </m:e>
        </m:d>
        <m:r>
          <w:rPr>
            <w:rFonts w:ascii="Cambria Math" w:eastAsiaTheme="minorEastAsia" w:hAnsi="Cambria Math"/>
            <w:sz w:val="26"/>
            <w:szCs w:val="26"/>
            <w:lang w:eastAsia="zh-C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1+x</m:t>
            </m:r>
          </m:e>
        </m:rad>
      </m:oMath>
    </w:p>
    <w:p w14:paraId="50A6FF48" w14:textId="440EEA70" w:rsidR="005B04F4" w:rsidRPr="005B04F4" w:rsidRDefault="005B04F4" w:rsidP="005B04F4">
      <w:pPr>
        <w:widowControl w:val="0"/>
        <w:rPr>
          <w:rFonts w:eastAsiaTheme="minorEastAsia"/>
          <w:i/>
          <w:sz w:val="26"/>
          <w:szCs w:val="26"/>
          <w:lang w:val="en-US" w:eastAsia="zh-CN"/>
        </w:rPr>
      </w:pPr>
      <w:r>
        <w:rPr>
          <w:rFonts w:eastAsiaTheme="minorEastAsia"/>
          <w:sz w:val="26"/>
          <w:szCs w:val="26"/>
          <w:lang w:eastAsia="zh-CN"/>
        </w:rPr>
        <w:t xml:space="preserve">Первообразная: </w:t>
      </w:r>
      <m:oMath>
        <m:r>
          <w:rPr>
            <w:rFonts w:ascii="Cambria Math" w:eastAsiaTheme="minorEastAsia" w:hAnsi="Cambria Math"/>
            <w:sz w:val="26"/>
            <w:szCs w:val="26"/>
            <w:lang w:eastAsia="zh-CN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x</m:t>
            </m:r>
          </m:e>
        </m:d>
        <m:r>
          <w:rPr>
            <w:rFonts w:ascii="Cambria Math" w:eastAsiaTheme="minorEastAsia" w:hAnsi="Cambria Math"/>
            <w:sz w:val="26"/>
            <w:szCs w:val="26"/>
            <w:lang w:eastAsia="zh-CN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3</m:t>
            </m:r>
          </m:den>
        </m:f>
        <m:r>
          <w:rPr>
            <w:rFonts w:ascii="Cambria Math" w:eastAsiaTheme="minorEastAsia" w:hAnsi="Cambria Math"/>
            <w:sz w:val="26"/>
            <w:szCs w:val="26"/>
            <w:lang w:eastAsia="zh-CN"/>
          </w:rPr>
          <m:t xml:space="preserve">*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eastAsia="zh-C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eastAsia="zh-CN"/>
                  </w:rPr>
                  <m:t>(1+x)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  <w:lang w:eastAsia="zh-CN"/>
                  </w:rPr>
                  <m:t>3</m:t>
                </m:r>
              </m:sup>
            </m:sSup>
          </m:e>
        </m:rad>
      </m:oMath>
      <w:r>
        <w:rPr>
          <w:rFonts w:eastAsiaTheme="minorEastAsia"/>
          <w:sz w:val="26"/>
          <w:szCs w:val="26"/>
          <w:lang w:val="en-US" w:eastAsia="zh-CN"/>
        </w:rPr>
        <w:t xml:space="preserve"> </w:t>
      </w:r>
    </w:p>
    <w:p w14:paraId="1484E349" w14:textId="30D84FCC" w:rsidR="005B04F4" w:rsidRDefault="005B04F4" w:rsidP="005B04F4">
      <w:pPr>
        <w:widowControl w:val="0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 xml:space="preserve">Точное значение интеграла </w:t>
      </w:r>
      <w:r w:rsidRPr="005B04F4">
        <w:rPr>
          <w:rFonts w:eastAsiaTheme="minorEastAsia"/>
          <w:sz w:val="26"/>
          <w:szCs w:val="26"/>
          <w:lang w:eastAsia="zh-CN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  <w:lang w:val="en-US" w:eastAsia="zh-CN"/>
          </w:rPr>
          <m:t>I</m:t>
        </m:r>
        <m:r>
          <w:rPr>
            <w:rFonts w:ascii="Cambria Math" w:eastAsiaTheme="minorEastAsia" w:hAnsi="Cambria Math"/>
            <w:sz w:val="26"/>
            <w:szCs w:val="26"/>
            <w:lang w:eastAsia="zh-CN"/>
          </w:rPr>
          <m:t>= 1.21895</m:t>
        </m:r>
      </m:oMath>
    </w:p>
    <w:p w14:paraId="62500F55" w14:textId="0F0E55D4" w:rsidR="005B04F4" w:rsidRPr="005B04F4" w:rsidRDefault="005B04F4" w:rsidP="008C2940">
      <w:pPr>
        <w:widowControl w:val="0"/>
        <w:rPr>
          <w:rFonts w:eastAsiaTheme="minorEastAsia"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>Вторая производная:</w:t>
      </w:r>
      <m:oMath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x</m:t>
            </m:r>
          </m:e>
        </m:d>
        <m:r>
          <w:rPr>
            <w:rFonts w:ascii="Cambria Math" w:eastAsiaTheme="minorEastAsia" w:hAnsi="Cambria Math"/>
            <w:sz w:val="26"/>
            <w:szCs w:val="26"/>
            <w:lang w:eastAsia="zh-CN"/>
          </w:rPr>
          <m:t>= 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4*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eastAsia="zh-C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  <w:lang w:eastAsia="zh-CN"/>
                      </w:rPr>
                      <m:t>(1+x)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  <w:lang w:eastAsia="zh-CN"/>
                      </w:rPr>
                      <m:t>3</m:t>
                    </m:r>
                  </m:sup>
                </m:sSup>
              </m:e>
            </m:rad>
          </m:den>
        </m:f>
      </m:oMath>
    </w:p>
    <w:p w14:paraId="2E41F6CD" w14:textId="19332CFE" w:rsidR="005B04F4" w:rsidRPr="005B04F4" w:rsidRDefault="005B04F4" w:rsidP="008C2940">
      <w:pPr>
        <w:widowControl w:val="0"/>
        <w:rPr>
          <w:rFonts w:eastAsiaTheme="minorEastAsia"/>
          <w:i/>
          <w:sz w:val="26"/>
          <w:szCs w:val="26"/>
          <w:lang w:eastAsia="zh-CN"/>
        </w:rPr>
      </w:pPr>
      <w:r>
        <w:rPr>
          <w:rFonts w:eastAsiaTheme="minorEastAsia"/>
          <w:sz w:val="26"/>
          <w:szCs w:val="26"/>
          <w:lang w:eastAsia="zh-CN"/>
        </w:rPr>
        <w:t>Четвёртая производная:</w:t>
      </w:r>
      <m:oMath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eastAsia="zh-CN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  <w:lang w:eastAsia="zh-CN"/>
                  </w:rPr>
                  <m:t>IV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x</m:t>
            </m:r>
          </m:e>
        </m:d>
        <m:r>
          <w:rPr>
            <w:rFonts w:ascii="Cambria Math" w:eastAsiaTheme="minorEastAsia" w:hAnsi="Cambria Math"/>
            <w:sz w:val="26"/>
            <w:szCs w:val="26"/>
            <w:lang w:eastAsia="zh-CN"/>
          </w:rPr>
          <m:t xml:space="preserve">=-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  <w:lang w:eastAsia="zh-CN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16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  <w:lang w:eastAsia="zh-CN"/>
              </w:rPr>
              <m:t>16*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  <w:lang w:eastAsia="zh-CN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  <w:lang w:eastAsia="zh-CN"/>
                      </w:rPr>
                      <m:t>(1+x)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  <w:lang w:eastAsia="zh-CN"/>
                      </w:rPr>
                      <m:t>7</m:t>
                    </m:r>
                  </m:sup>
                </m:sSup>
              </m:e>
            </m:rad>
          </m:den>
        </m:f>
      </m:oMath>
    </w:p>
    <w:p w14:paraId="75E6C165" w14:textId="42A8F06C" w:rsidR="007C4061" w:rsidRDefault="007C4061" w:rsidP="007C4061">
      <w:pPr>
        <w:tabs>
          <w:tab w:val="num" w:pos="780"/>
        </w:tabs>
        <w:rPr>
          <w:b/>
          <w:sz w:val="26"/>
          <w:szCs w:val="26"/>
        </w:rPr>
      </w:pPr>
    </w:p>
    <w:p w14:paraId="0C4C9598" w14:textId="77777777" w:rsidR="005B04F4" w:rsidRPr="00073113" w:rsidRDefault="005B04F4" w:rsidP="007C4061">
      <w:pPr>
        <w:tabs>
          <w:tab w:val="num" w:pos="780"/>
        </w:tabs>
        <w:rPr>
          <w:b/>
          <w:sz w:val="26"/>
          <w:szCs w:val="26"/>
        </w:rPr>
      </w:pPr>
    </w:p>
    <w:p w14:paraId="3096303C" w14:textId="77777777" w:rsidR="007C4061" w:rsidRPr="00A31C19" w:rsidRDefault="007C4061" w:rsidP="007C4061">
      <w:pPr>
        <w:tabs>
          <w:tab w:val="num" w:pos="780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Метод прямоугольников</w:t>
      </w:r>
    </w:p>
    <w:p w14:paraId="0CC5410C" w14:textId="77777777" w:rsidR="007C4061" w:rsidRPr="00073113" w:rsidRDefault="007C4061" w:rsidP="007C4061">
      <w:pPr>
        <w:tabs>
          <w:tab w:val="num" w:pos="780"/>
        </w:tabs>
        <w:rPr>
          <w:sz w:val="26"/>
          <w:szCs w:val="26"/>
        </w:rPr>
      </w:pPr>
      <w:r>
        <w:rPr>
          <w:sz w:val="26"/>
          <w:szCs w:val="26"/>
        </w:rPr>
        <w:t>Левых</w:t>
      </w:r>
      <w:r w:rsidRPr="00073113">
        <w:rPr>
          <w:sz w:val="26"/>
          <w:szCs w:val="26"/>
        </w:rPr>
        <w:t>:</w:t>
      </w:r>
    </w:p>
    <w:p w14:paraId="36CFDD1B" w14:textId="3A43A2AF" w:rsidR="00073113" w:rsidRPr="00073113" w:rsidRDefault="007C4061" w:rsidP="00073113">
      <w:pPr>
        <w:tabs>
          <w:tab w:val="num" w:pos="780"/>
        </w:tabs>
        <w:rPr>
          <w:rFonts w:eastAsiaTheme="minorEastAsia"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3C05BC7A" w14:textId="77777777" w:rsidR="007C4061" w:rsidRPr="001315D6" w:rsidRDefault="007C4061" w:rsidP="007C4061">
      <w:pPr>
        <w:tabs>
          <w:tab w:val="num" w:pos="780"/>
        </w:tabs>
        <w:rPr>
          <w:sz w:val="26"/>
          <w:szCs w:val="26"/>
        </w:rPr>
      </w:pPr>
      <w:r>
        <w:rPr>
          <w:sz w:val="26"/>
          <w:szCs w:val="26"/>
        </w:rPr>
        <w:t>Правых</w:t>
      </w:r>
    </w:p>
    <w:p w14:paraId="431C67F1" w14:textId="77777777" w:rsidR="007C4061" w:rsidRDefault="007C4061" w:rsidP="007C4061">
      <w:pPr>
        <w:tabs>
          <w:tab w:val="num" w:pos="780"/>
        </w:tabs>
        <w:rPr>
          <w:b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33CC574D" w14:textId="77777777" w:rsidR="007C4061" w:rsidRDefault="007C4061" w:rsidP="007C4061">
      <w:pPr>
        <w:tabs>
          <w:tab w:val="num" w:pos="780"/>
        </w:tabs>
        <w:rPr>
          <w:i/>
          <w:iCs/>
          <w:sz w:val="26"/>
          <w:szCs w:val="26"/>
        </w:rPr>
      </w:pPr>
      <w:r w:rsidRPr="40B3B4CD">
        <w:rPr>
          <w:sz w:val="26"/>
          <w:szCs w:val="26"/>
        </w:rPr>
        <w:t>Средних:</w:t>
      </w:r>
    </w:p>
    <w:p w14:paraId="413DFB24" w14:textId="77777777" w:rsidR="007C4061" w:rsidRPr="00182FD2" w:rsidRDefault="007C4061" w:rsidP="007C4061">
      <w:pPr>
        <w:tabs>
          <w:tab w:val="num" w:pos="780"/>
        </w:tabs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01D86993" w14:textId="77777777" w:rsidR="007C4061" w:rsidRPr="00182FD2" w:rsidRDefault="007C4061" w:rsidP="007C4061">
      <w:pPr>
        <w:rPr>
          <w:b/>
          <w:i/>
        </w:rPr>
      </w:pPr>
      <w:r>
        <w:lastRenderedPageBreak/>
        <w:t>Оценка погрешности</w:t>
      </w:r>
    </w:p>
    <w:p w14:paraId="6656E98B" w14:textId="4FC4D7AF" w:rsidR="007C4061" w:rsidRPr="00073113" w:rsidRDefault="007C4061" w:rsidP="007C4061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b w:val="0"/>
          <w:bCs w:val="0"/>
          <w:iCs w:val="0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∆=max|</m:t>
          </m:r>
          <m:f>
            <m:fPr>
              <m:ctrlPr>
                <w:rPr>
                  <w:rFonts w:ascii="Cambria Math" w:hAnsi="Cambria Math"/>
                  <w:b w:val="0"/>
                  <w:bCs w:val="0"/>
                  <w:iCs w:val="0"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Cs w:val="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24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|</m:t>
          </m:r>
          <m:d>
            <m:dPr>
              <m:ctrlPr>
                <w:rPr>
                  <w:rFonts w:ascii="Cambria Math" w:hAnsi="Cambria Math"/>
                  <w:i w:val="0"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b w:val="0"/>
                  <w:bCs w:val="0"/>
                  <w:iCs w:val="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52"/>
        <w:gridCol w:w="1013"/>
        <w:gridCol w:w="1013"/>
        <w:gridCol w:w="1716"/>
        <w:gridCol w:w="1935"/>
        <w:gridCol w:w="1716"/>
      </w:tblGrid>
      <w:tr w:rsidR="00073113" w14:paraId="08698DA7" w14:textId="2369DFD8" w:rsidTr="00073113">
        <w:tc>
          <w:tcPr>
            <w:tcW w:w="2200" w:type="dxa"/>
          </w:tcPr>
          <w:p w14:paraId="4BC1FF6C" w14:textId="37E0EDA8" w:rsidR="00073113" w:rsidRPr="00E530BC" w:rsidRDefault="00073113" w:rsidP="00073113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Метод</w:t>
            </w:r>
            <w:r w:rsidR="00E530BC" w:rsidRPr="00E530BC">
              <w:rPr>
                <w:rFonts w:eastAsiaTheme="minorEastAsia"/>
                <w:b/>
                <w:bCs/>
                <w:lang w:eastAsia="zh-CN"/>
              </w:rPr>
              <w:t>:</w:t>
            </w:r>
          </w:p>
        </w:tc>
        <w:tc>
          <w:tcPr>
            <w:tcW w:w="775" w:type="dxa"/>
          </w:tcPr>
          <w:p w14:paraId="6C709F7C" w14:textId="5DE816D6" w:rsidR="00073113" w:rsidRPr="00E530BC" w:rsidRDefault="00073113" w:rsidP="00073113">
            <w:pPr>
              <w:ind w:firstLine="0"/>
              <w:rPr>
                <w:b/>
                <w:bCs/>
                <w:lang w:val="en-US" w:eastAsia="ru-RU"/>
              </w:rPr>
            </w:pPr>
            <m:oMath>
              <m:sSub>
                <m:sSubPr>
                  <m:ctrlPr>
                    <w:rPr>
                      <w:rFonts w:asci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sz w:val="26"/>
                      <w:szCs w:val="26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sz w:val="26"/>
                      <w:szCs w:val="26"/>
                    </w:rPr>
                    <m:t>h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ub>
              </m:sSub>
            </m:oMath>
            <w:r w:rsidR="00E530BC" w:rsidRPr="00E530BC">
              <w:rPr>
                <w:rFonts w:eastAsiaTheme="minorEastAsia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56" w:type="dxa"/>
          </w:tcPr>
          <w:p w14:paraId="37A33C4D" w14:textId="5B310551" w:rsidR="00073113" w:rsidRPr="00E530BC" w:rsidRDefault="00AC5941" w:rsidP="00073113">
            <w:pPr>
              <w:ind w:firstLine="0"/>
              <w:rPr>
                <w:b/>
                <w:bCs/>
                <w:lang w:eastAsia="ru-RU"/>
              </w:rPr>
            </w:pPr>
            <w:r w:rsidRPr="00E530BC">
              <w:rPr>
                <w:b/>
                <w:bCs/>
                <w:lang w:eastAsia="ru-RU"/>
              </w:rPr>
              <w:t xml:space="preserve">Длина шага, </w:t>
            </w:r>
            <w:r w:rsidRPr="00E530BC">
              <w:rPr>
                <w:b/>
                <w:bCs/>
                <w:lang w:val="en-US" w:eastAsia="ru-RU"/>
              </w:rPr>
              <w:t>h</w:t>
            </w:r>
            <w:r w:rsidR="00E530BC" w:rsidRPr="00E530BC">
              <w:rPr>
                <w:b/>
                <w:bCs/>
                <w:lang w:eastAsia="ru-RU"/>
              </w:rPr>
              <w:t>:</w:t>
            </w:r>
          </w:p>
        </w:tc>
        <w:tc>
          <w:tcPr>
            <w:tcW w:w="1918" w:type="dxa"/>
          </w:tcPr>
          <w:p w14:paraId="0C4D3150" w14:textId="33BA0783" w:rsidR="00073113" w:rsidRPr="00E530BC" w:rsidRDefault="00073113" w:rsidP="00073113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Погрешность вычислений</w:t>
            </w:r>
            <w:r w:rsidR="00E530BC" w:rsidRPr="00E530BC">
              <w:rPr>
                <w:rFonts w:eastAsiaTheme="minorEastAsia"/>
                <w:b/>
                <w:bCs/>
                <w:lang w:eastAsia="zh-CN"/>
              </w:rPr>
              <w:t>:</w:t>
            </w:r>
          </w:p>
        </w:tc>
        <w:tc>
          <w:tcPr>
            <w:tcW w:w="1818" w:type="dxa"/>
          </w:tcPr>
          <w:p w14:paraId="29570E25" w14:textId="72824251" w:rsidR="00073113" w:rsidRPr="00E530BC" w:rsidRDefault="00073113" w:rsidP="00073113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Относительная погрешность</w:t>
            </w:r>
            <w:r w:rsidR="00E530BC">
              <w:rPr>
                <w:rFonts w:eastAsiaTheme="minorEastAsia"/>
                <w:b/>
                <w:bCs/>
                <w:lang w:eastAsia="zh-CN"/>
              </w:rPr>
              <w:t xml:space="preserve"> вычислений</w:t>
            </w:r>
            <w:r w:rsidRPr="00E530BC">
              <w:rPr>
                <w:rFonts w:eastAsiaTheme="minorEastAsia"/>
                <w:b/>
                <w:bCs/>
                <w:lang w:eastAsia="zh-CN"/>
              </w:rPr>
              <w:t xml:space="preserve">, 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δ</w:t>
            </w:r>
            <w:r w:rsidR="000300B1"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  <w:lang w:val="en-US"/>
              </w:rPr>
              <w:t>, %</w:t>
            </w:r>
            <w:r w:rsidR="00E530BC"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:</w:t>
            </w:r>
          </w:p>
        </w:tc>
        <w:tc>
          <w:tcPr>
            <w:tcW w:w="878" w:type="dxa"/>
          </w:tcPr>
          <w:p w14:paraId="2FBD1E3D" w14:textId="71DA247F" w:rsidR="00073113" w:rsidRPr="00E530BC" w:rsidRDefault="00073113" w:rsidP="00073113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Погрешность метода</w:t>
            </w:r>
            <w:r w:rsidRPr="00E530BC">
              <w:rPr>
                <w:rFonts w:eastAsiaTheme="minorEastAsia"/>
                <w:b/>
                <w:bCs/>
                <w:lang w:val="en-US" w:eastAsia="zh-CN"/>
              </w:rPr>
              <w:t xml:space="preserve">, 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Δ</w:t>
            </w:r>
            <w:r w:rsidR="00E530BC"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:</w:t>
            </w:r>
          </w:p>
        </w:tc>
      </w:tr>
      <w:tr w:rsidR="00073113" w14:paraId="4AE4B6A6" w14:textId="053DC98E" w:rsidTr="00073113">
        <w:tc>
          <w:tcPr>
            <w:tcW w:w="2200" w:type="dxa"/>
          </w:tcPr>
          <w:p w14:paraId="546BED00" w14:textId="4B4A835A" w:rsidR="00073113" w:rsidRDefault="00AC5941" w:rsidP="00073113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Левые прямоугольники</w:t>
            </w:r>
            <w:r>
              <w:rPr>
                <w:lang w:eastAsia="ru-RU"/>
              </w:rPr>
              <w:t xml:space="preserve"> </w:t>
            </w:r>
          </w:p>
        </w:tc>
        <w:tc>
          <w:tcPr>
            <w:tcW w:w="775" w:type="dxa"/>
          </w:tcPr>
          <w:p w14:paraId="4B6FEEB8" w14:textId="04F5A2D9" w:rsidR="00073113" w:rsidRDefault="000300B1" w:rsidP="00073113">
            <w:pPr>
              <w:ind w:firstLine="0"/>
              <w:rPr>
                <w:lang w:eastAsia="ru-RU"/>
              </w:rPr>
            </w:pPr>
            <w:r w:rsidRPr="000300B1">
              <w:rPr>
                <w:lang w:eastAsia="ru-RU"/>
              </w:rPr>
              <w:t>1.21890</w:t>
            </w:r>
          </w:p>
        </w:tc>
        <w:tc>
          <w:tcPr>
            <w:tcW w:w="1756" w:type="dxa"/>
          </w:tcPr>
          <w:p w14:paraId="2025DAE4" w14:textId="6511C05B" w:rsidR="00073113" w:rsidRDefault="000B4B7C" w:rsidP="00073113">
            <w:pPr>
              <w:ind w:firstLine="0"/>
              <w:rPr>
                <w:lang w:eastAsia="ru-RU"/>
              </w:rPr>
            </w:pPr>
            <w:r w:rsidRPr="000B4B7C">
              <w:rPr>
                <w:lang w:eastAsia="ru-RU"/>
              </w:rPr>
              <w:t>0.00024</w:t>
            </w:r>
          </w:p>
        </w:tc>
        <w:tc>
          <w:tcPr>
            <w:tcW w:w="1918" w:type="dxa"/>
          </w:tcPr>
          <w:p w14:paraId="674B32B2" w14:textId="57168C7F" w:rsidR="00073113" w:rsidRDefault="000300B1" w:rsidP="00073113">
            <w:pPr>
              <w:ind w:firstLine="0"/>
              <w:rPr>
                <w:lang w:eastAsia="ru-RU"/>
              </w:rPr>
            </w:pPr>
            <w:r w:rsidRPr="000300B1">
              <w:rPr>
                <w:lang w:eastAsia="ru-RU"/>
              </w:rPr>
              <w:t>0.00005</w:t>
            </w:r>
          </w:p>
        </w:tc>
        <w:tc>
          <w:tcPr>
            <w:tcW w:w="1818" w:type="dxa"/>
          </w:tcPr>
          <w:p w14:paraId="56A85F85" w14:textId="230F93AD" w:rsidR="00073113" w:rsidRDefault="000300B1" w:rsidP="00073113">
            <w:pPr>
              <w:ind w:firstLine="0"/>
              <w:rPr>
                <w:lang w:eastAsia="ru-RU"/>
              </w:rPr>
            </w:pPr>
            <w:r w:rsidRPr="000300B1">
              <w:rPr>
                <w:lang w:eastAsia="ru-RU"/>
              </w:rPr>
              <w:t>0.00415%</w:t>
            </w:r>
          </w:p>
        </w:tc>
        <w:tc>
          <w:tcPr>
            <w:tcW w:w="878" w:type="dxa"/>
          </w:tcPr>
          <w:p w14:paraId="2E69F353" w14:textId="034D82EB" w:rsidR="00073113" w:rsidRDefault="000B4B7C" w:rsidP="00073113">
            <w:pPr>
              <w:ind w:firstLine="0"/>
              <w:rPr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6.20882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-10</m:t>
                    </m:r>
                  </m:sup>
                </m:sSup>
              </m:oMath>
            </m:oMathPara>
          </w:p>
        </w:tc>
      </w:tr>
      <w:tr w:rsidR="00073113" w14:paraId="0E219243" w14:textId="31A88D79" w:rsidTr="00073113">
        <w:tc>
          <w:tcPr>
            <w:tcW w:w="2200" w:type="dxa"/>
          </w:tcPr>
          <w:p w14:paraId="433FCBEE" w14:textId="049DF4A8" w:rsidR="00073113" w:rsidRDefault="00AC5941" w:rsidP="00073113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Правые прямоугольники</w:t>
            </w:r>
          </w:p>
        </w:tc>
        <w:tc>
          <w:tcPr>
            <w:tcW w:w="775" w:type="dxa"/>
          </w:tcPr>
          <w:p w14:paraId="017F4A33" w14:textId="40672113" w:rsidR="00073113" w:rsidRPr="000B4B7C" w:rsidRDefault="000B4B7C" w:rsidP="00073113">
            <w:pPr>
              <w:ind w:firstLine="0"/>
              <w:rPr>
                <w:lang w:val="pl-PL" w:eastAsia="ru-RU"/>
              </w:rPr>
            </w:pPr>
            <w:r w:rsidRPr="000B4B7C">
              <w:rPr>
                <w:lang w:val="pl-PL" w:eastAsia="ru-RU"/>
              </w:rPr>
              <w:t>1.21900</w:t>
            </w:r>
          </w:p>
        </w:tc>
        <w:tc>
          <w:tcPr>
            <w:tcW w:w="1756" w:type="dxa"/>
          </w:tcPr>
          <w:p w14:paraId="0B4E26C0" w14:textId="1780890E" w:rsidR="00073113" w:rsidRDefault="000B4B7C" w:rsidP="00073113">
            <w:pPr>
              <w:ind w:firstLine="0"/>
              <w:rPr>
                <w:lang w:eastAsia="ru-RU"/>
              </w:rPr>
            </w:pPr>
            <w:r w:rsidRPr="000B4B7C">
              <w:rPr>
                <w:lang w:eastAsia="ru-RU"/>
              </w:rPr>
              <w:t>0.00024</w:t>
            </w:r>
          </w:p>
        </w:tc>
        <w:tc>
          <w:tcPr>
            <w:tcW w:w="1918" w:type="dxa"/>
          </w:tcPr>
          <w:p w14:paraId="50314B46" w14:textId="2C136324" w:rsidR="00073113" w:rsidRDefault="000B4B7C" w:rsidP="00073113">
            <w:pPr>
              <w:ind w:firstLine="0"/>
              <w:rPr>
                <w:lang w:eastAsia="ru-RU"/>
              </w:rPr>
            </w:pPr>
            <w:r w:rsidRPr="000B4B7C">
              <w:rPr>
                <w:lang w:eastAsia="ru-RU"/>
              </w:rPr>
              <w:t>0.00005</w:t>
            </w:r>
          </w:p>
        </w:tc>
        <w:tc>
          <w:tcPr>
            <w:tcW w:w="1818" w:type="dxa"/>
          </w:tcPr>
          <w:p w14:paraId="6B718B47" w14:textId="5CB4C530" w:rsidR="00073113" w:rsidRDefault="000B4B7C" w:rsidP="00073113">
            <w:pPr>
              <w:ind w:firstLine="0"/>
              <w:rPr>
                <w:lang w:eastAsia="ru-RU"/>
              </w:rPr>
            </w:pPr>
            <w:r w:rsidRPr="000B4B7C">
              <w:rPr>
                <w:lang w:eastAsia="ru-RU"/>
              </w:rPr>
              <w:t>0.00415%</w:t>
            </w:r>
          </w:p>
          <w:p w14:paraId="0E03C391" w14:textId="7ECF22A8" w:rsidR="000B4B7C" w:rsidRPr="000B4B7C" w:rsidRDefault="000B4B7C" w:rsidP="000B4B7C">
            <w:pPr>
              <w:rPr>
                <w:lang w:eastAsia="ru-RU"/>
              </w:rPr>
            </w:pPr>
          </w:p>
        </w:tc>
        <w:tc>
          <w:tcPr>
            <w:tcW w:w="878" w:type="dxa"/>
          </w:tcPr>
          <w:p w14:paraId="2A481806" w14:textId="5CC3AFDD" w:rsidR="00073113" w:rsidRDefault="000B4B7C" w:rsidP="00073113">
            <w:pPr>
              <w:ind w:firstLine="0"/>
              <w:rPr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6.20882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-10</m:t>
                    </m:r>
                  </m:sup>
                </m:sSup>
              </m:oMath>
            </m:oMathPara>
          </w:p>
        </w:tc>
      </w:tr>
      <w:tr w:rsidR="00073113" w14:paraId="200557B5" w14:textId="2ACE7972" w:rsidTr="00073113">
        <w:tc>
          <w:tcPr>
            <w:tcW w:w="2200" w:type="dxa"/>
          </w:tcPr>
          <w:p w14:paraId="38F4DD9F" w14:textId="75F8E42B" w:rsidR="00073113" w:rsidRDefault="00073113" w:rsidP="00073113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Средние </w:t>
            </w:r>
            <w:r>
              <w:rPr>
                <w:lang w:eastAsia="ru-RU"/>
              </w:rPr>
              <w:t>прямоугольники</w:t>
            </w:r>
          </w:p>
        </w:tc>
        <w:tc>
          <w:tcPr>
            <w:tcW w:w="775" w:type="dxa"/>
          </w:tcPr>
          <w:p w14:paraId="24E6E8F7" w14:textId="7C081CEA" w:rsidR="00073113" w:rsidRDefault="006D40A2" w:rsidP="00073113">
            <w:pPr>
              <w:ind w:firstLine="0"/>
              <w:rPr>
                <w:lang w:eastAsia="ru-RU"/>
              </w:rPr>
            </w:pPr>
            <w:r w:rsidRPr="006D40A2">
              <w:rPr>
                <w:lang w:eastAsia="ru-RU"/>
              </w:rPr>
              <w:t>1.21898</w:t>
            </w:r>
          </w:p>
        </w:tc>
        <w:tc>
          <w:tcPr>
            <w:tcW w:w="1756" w:type="dxa"/>
          </w:tcPr>
          <w:p w14:paraId="14133863" w14:textId="40767652" w:rsidR="00073113" w:rsidRDefault="006D40A2" w:rsidP="00073113">
            <w:pPr>
              <w:ind w:firstLine="0"/>
              <w:rPr>
                <w:lang w:eastAsia="ru-RU"/>
              </w:rPr>
            </w:pPr>
            <w:r w:rsidRPr="006D40A2">
              <w:rPr>
                <w:lang w:eastAsia="ru-RU"/>
              </w:rPr>
              <w:t>0.0625</w:t>
            </w:r>
          </w:p>
          <w:p w14:paraId="49841B27" w14:textId="395885D6" w:rsidR="006D40A2" w:rsidRPr="006D40A2" w:rsidRDefault="006D40A2" w:rsidP="006D40A2">
            <w:pPr>
              <w:rPr>
                <w:lang w:eastAsia="ru-RU"/>
              </w:rPr>
            </w:pPr>
          </w:p>
        </w:tc>
        <w:tc>
          <w:tcPr>
            <w:tcW w:w="1918" w:type="dxa"/>
          </w:tcPr>
          <w:p w14:paraId="6C1295AF" w14:textId="71B49F84" w:rsidR="00073113" w:rsidRDefault="006D40A2" w:rsidP="00073113">
            <w:pPr>
              <w:ind w:firstLine="0"/>
              <w:rPr>
                <w:lang w:eastAsia="ru-RU"/>
              </w:rPr>
            </w:pPr>
            <w:r w:rsidRPr="006D40A2">
              <w:rPr>
                <w:lang w:eastAsia="ru-RU"/>
              </w:rPr>
              <w:t>0.00007</w:t>
            </w:r>
          </w:p>
        </w:tc>
        <w:tc>
          <w:tcPr>
            <w:tcW w:w="1818" w:type="dxa"/>
          </w:tcPr>
          <w:p w14:paraId="59AB25A1" w14:textId="0AE7488B" w:rsidR="00073113" w:rsidRDefault="006D40A2" w:rsidP="00073113">
            <w:pPr>
              <w:ind w:firstLine="0"/>
              <w:rPr>
                <w:lang w:eastAsia="ru-RU"/>
              </w:rPr>
            </w:pPr>
            <w:r w:rsidRPr="006D40A2">
              <w:rPr>
                <w:lang w:eastAsia="ru-RU"/>
              </w:rPr>
              <w:t>0.00195%</w:t>
            </w:r>
          </w:p>
        </w:tc>
        <w:tc>
          <w:tcPr>
            <w:tcW w:w="878" w:type="dxa"/>
          </w:tcPr>
          <w:p w14:paraId="4E15C708" w14:textId="7F3F9D22" w:rsidR="00073113" w:rsidRDefault="006D40A2" w:rsidP="00073113">
            <w:pPr>
              <w:ind w:firstLine="0"/>
              <w:rPr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4.06901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</m:t>
                    </m:r>
                    <m:r>
                      <w:rPr>
                        <w:rFonts w:ascii="Cambria Math" w:hAnsi="Cambria Math"/>
                        <w:lang w:eastAsia="ru-RU"/>
                      </w:rPr>
                      <m:t>5</m:t>
                    </m:r>
                  </m:sup>
                </m:sSup>
              </m:oMath>
            </m:oMathPara>
          </w:p>
        </w:tc>
      </w:tr>
    </w:tbl>
    <w:p w14:paraId="4D9332AF" w14:textId="42586751" w:rsidR="00073113" w:rsidRDefault="00073113" w:rsidP="00073113">
      <w:pPr>
        <w:rPr>
          <w:lang w:eastAsia="ru-RU"/>
        </w:rPr>
      </w:pPr>
    </w:p>
    <w:p w14:paraId="54805C0D" w14:textId="77777777" w:rsidR="00E530BC" w:rsidRPr="00073113" w:rsidRDefault="00E530BC" w:rsidP="00073113">
      <w:pPr>
        <w:rPr>
          <w:lang w:eastAsia="ru-RU"/>
        </w:rPr>
      </w:pPr>
    </w:p>
    <w:p w14:paraId="2F4A5BBB" w14:textId="77777777" w:rsidR="007C4061" w:rsidRPr="00F84681" w:rsidRDefault="007C4061" w:rsidP="007C4061">
      <w:pPr>
        <w:jc w:val="center"/>
        <w:rPr>
          <w:b/>
          <w:i/>
        </w:rPr>
      </w:pPr>
      <w:r w:rsidRPr="00F84681">
        <w:rPr>
          <w:b/>
        </w:rPr>
        <w:t>Метод трапеций</w:t>
      </w:r>
    </w:p>
    <w:p w14:paraId="52ADE46F" w14:textId="77777777" w:rsidR="007C4061" w:rsidRPr="00C940B3" w:rsidRDefault="007C4061" w:rsidP="007C4061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b w:val="0"/>
          <w:i w:val="0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US"/>
            </w:rPr>
            <m:t>I=h(</m:t>
          </m:r>
          <m:f>
            <m:fPr>
              <m:ctrlPr>
                <w:rPr>
                  <w:rFonts w:ascii="Cambria Math" w:hAnsi="Cambria Math"/>
                  <w:b w:val="0"/>
                  <w:i w:val="0"/>
                  <w:sz w:val="26"/>
                  <w:szCs w:val="26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 w:val="0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b w:val="0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 w:val="0"/>
                  <w:sz w:val="26"/>
                  <w:szCs w:val="26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n-1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),      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74214572" w14:textId="77777777" w:rsidR="007C4061" w:rsidRPr="00182FD2" w:rsidRDefault="007C4061" w:rsidP="007C4061">
      <w:pPr>
        <w:rPr>
          <w:b/>
          <w:i/>
        </w:rPr>
      </w:pPr>
      <w:r w:rsidRPr="00F84681">
        <w:t>Оценка</w:t>
      </w:r>
      <w:r>
        <w:t xml:space="preserve"> погрешности</w:t>
      </w:r>
    </w:p>
    <w:p w14:paraId="3B721F6D" w14:textId="77777777" w:rsidR="007C4061" w:rsidRPr="00F84681" w:rsidRDefault="007C4061" w:rsidP="007C4061">
      <w:pPr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∆=max|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|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1"/>
        <w:gridCol w:w="1091"/>
        <w:gridCol w:w="1091"/>
        <w:gridCol w:w="1864"/>
        <w:gridCol w:w="2104"/>
        <w:gridCol w:w="1864"/>
      </w:tblGrid>
      <w:tr w:rsidR="00B62C53" w:rsidRPr="00073113" w14:paraId="15328B1F" w14:textId="77777777" w:rsidTr="00A0495B">
        <w:tc>
          <w:tcPr>
            <w:tcW w:w="2200" w:type="dxa"/>
          </w:tcPr>
          <w:p w14:paraId="4CB0B66F" w14:textId="6864B02A" w:rsidR="00B62C53" w:rsidRPr="00E530BC" w:rsidRDefault="00B62C53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Метод</w:t>
            </w:r>
            <w:r w:rsidR="00E530BC" w:rsidRPr="00E530BC">
              <w:rPr>
                <w:rFonts w:eastAsiaTheme="minorEastAsia"/>
                <w:b/>
                <w:bCs/>
                <w:lang w:eastAsia="zh-CN"/>
              </w:rPr>
              <w:t>:</w:t>
            </w:r>
          </w:p>
        </w:tc>
        <w:tc>
          <w:tcPr>
            <w:tcW w:w="775" w:type="dxa"/>
          </w:tcPr>
          <w:p w14:paraId="3253AACC" w14:textId="02EB6107" w:rsidR="00B62C53" w:rsidRPr="00E530BC" w:rsidRDefault="00B62C53" w:rsidP="00A0495B">
            <w:pPr>
              <w:ind w:firstLine="0"/>
              <w:rPr>
                <w:b/>
                <w:bCs/>
                <w:lang w:val="en-US" w:eastAsia="ru-RU"/>
              </w:rPr>
            </w:pPr>
            <m:oMath>
              <m:sSub>
                <m:sSubPr>
                  <m:ctrlPr>
                    <w:rPr>
                      <w:rFonts w:asci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sz w:val="26"/>
                      <w:szCs w:val="26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sz w:val="26"/>
                      <w:szCs w:val="26"/>
                    </w:rPr>
                    <m:t>h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ub>
              </m:sSub>
            </m:oMath>
            <w:r w:rsidR="00E530BC" w:rsidRPr="00E530BC">
              <w:rPr>
                <w:rFonts w:eastAsiaTheme="minorEastAsia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56" w:type="dxa"/>
          </w:tcPr>
          <w:p w14:paraId="4ECC3238" w14:textId="66F12133" w:rsidR="00B62C53" w:rsidRPr="00E530BC" w:rsidRDefault="00B62C53" w:rsidP="00A0495B">
            <w:pPr>
              <w:ind w:firstLine="0"/>
              <w:rPr>
                <w:b/>
                <w:bCs/>
                <w:lang w:eastAsia="ru-RU"/>
              </w:rPr>
            </w:pPr>
            <w:r w:rsidRPr="00E530BC">
              <w:rPr>
                <w:b/>
                <w:bCs/>
                <w:lang w:eastAsia="ru-RU"/>
              </w:rPr>
              <w:t xml:space="preserve">Длина шага, </w:t>
            </w:r>
            <w:r w:rsidRPr="00E530BC">
              <w:rPr>
                <w:b/>
                <w:bCs/>
                <w:lang w:val="en-US" w:eastAsia="ru-RU"/>
              </w:rPr>
              <w:t>h</w:t>
            </w:r>
            <w:r w:rsidR="00E530BC" w:rsidRPr="00E530BC">
              <w:rPr>
                <w:b/>
                <w:bCs/>
                <w:lang w:eastAsia="ru-RU"/>
              </w:rPr>
              <w:t>:</w:t>
            </w:r>
          </w:p>
        </w:tc>
        <w:tc>
          <w:tcPr>
            <w:tcW w:w="1918" w:type="dxa"/>
          </w:tcPr>
          <w:p w14:paraId="0AAF6D95" w14:textId="4B9384A8" w:rsidR="00B62C53" w:rsidRPr="00E530BC" w:rsidRDefault="00B62C53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Погрешность вычислений</w:t>
            </w:r>
            <w:r w:rsidR="00E530BC" w:rsidRPr="00E530BC">
              <w:rPr>
                <w:rFonts w:eastAsiaTheme="minorEastAsia"/>
                <w:b/>
                <w:bCs/>
                <w:lang w:eastAsia="zh-CN"/>
              </w:rPr>
              <w:t>:</w:t>
            </w:r>
          </w:p>
        </w:tc>
        <w:tc>
          <w:tcPr>
            <w:tcW w:w="1818" w:type="dxa"/>
          </w:tcPr>
          <w:p w14:paraId="070B9B70" w14:textId="0570D521" w:rsidR="00B62C53" w:rsidRPr="00E530BC" w:rsidRDefault="00B62C53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Относительная погрешность</w:t>
            </w:r>
            <w:r w:rsidR="00E530BC">
              <w:rPr>
                <w:rFonts w:eastAsiaTheme="minorEastAsia"/>
                <w:b/>
                <w:bCs/>
                <w:lang w:eastAsia="zh-CN"/>
              </w:rPr>
              <w:t xml:space="preserve"> вычислений</w:t>
            </w:r>
            <w:r w:rsidRPr="00E530BC">
              <w:rPr>
                <w:rFonts w:eastAsiaTheme="minorEastAsia"/>
                <w:b/>
                <w:bCs/>
                <w:lang w:eastAsia="zh-CN"/>
              </w:rPr>
              <w:t xml:space="preserve">, 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δ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  <w:lang w:val="en-US"/>
              </w:rPr>
              <w:t>, %</w:t>
            </w:r>
            <w:r w:rsidR="00E530BC"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:</w:t>
            </w:r>
          </w:p>
        </w:tc>
        <w:tc>
          <w:tcPr>
            <w:tcW w:w="878" w:type="dxa"/>
          </w:tcPr>
          <w:p w14:paraId="6356D4E7" w14:textId="59F21A1F" w:rsidR="00B62C53" w:rsidRPr="00E530BC" w:rsidRDefault="00B62C53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Погрешность метода</w:t>
            </w:r>
            <w:r w:rsidRPr="00E530BC">
              <w:rPr>
                <w:rFonts w:eastAsiaTheme="minorEastAsia"/>
                <w:b/>
                <w:bCs/>
                <w:lang w:val="en-US" w:eastAsia="zh-CN"/>
              </w:rPr>
              <w:t xml:space="preserve">, 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Δ</w:t>
            </w:r>
            <w:r w:rsidR="00E530BC"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:</w:t>
            </w:r>
          </w:p>
        </w:tc>
      </w:tr>
      <w:tr w:rsidR="00B62C53" w14:paraId="39D2AB8F" w14:textId="77777777" w:rsidTr="00A0495B">
        <w:tc>
          <w:tcPr>
            <w:tcW w:w="2200" w:type="dxa"/>
          </w:tcPr>
          <w:p w14:paraId="4F0FD8A3" w14:textId="32732888" w:rsidR="00B62C53" w:rsidRDefault="00B62C53" w:rsidP="00A0495B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Трапеции</w:t>
            </w:r>
            <w:r>
              <w:rPr>
                <w:lang w:eastAsia="ru-RU"/>
              </w:rPr>
              <w:t xml:space="preserve"> </w:t>
            </w:r>
          </w:p>
        </w:tc>
        <w:tc>
          <w:tcPr>
            <w:tcW w:w="775" w:type="dxa"/>
          </w:tcPr>
          <w:p w14:paraId="2DF6BDC8" w14:textId="4A83F583" w:rsidR="00B62C53" w:rsidRDefault="00B62C53" w:rsidP="00A0495B">
            <w:pPr>
              <w:ind w:firstLine="0"/>
              <w:rPr>
                <w:lang w:eastAsia="ru-RU"/>
              </w:rPr>
            </w:pPr>
            <w:r w:rsidRPr="00B62C53">
              <w:rPr>
                <w:lang w:eastAsia="ru-RU"/>
              </w:rPr>
              <w:t>1.21890</w:t>
            </w:r>
          </w:p>
        </w:tc>
        <w:tc>
          <w:tcPr>
            <w:tcW w:w="1756" w:type="dxa"/>
          </w:tcPr>
          <w:p w14:paraId="6DDB6FF4" w14:textId="7A11BC93" w:rsidR="00B62C53" w:rsidRDefault="00B62C53" w:rsidP="00A0495B">
            <w:pPr>
              <w:ind w:firstLine="0"/>
              <w:rPr>
                <w:lang w:eastAsia="ru-RU"/>
              </w:rPr>
            </w:pPr>
            <w:r w:rsidRPr="00B62C53">
              <w:rPr>
                <w:lang w:eastAsia="ru-RU"/>
              </w:rPr>
              <w:t>0.00006</w:t>
            </w:r>
          </w:p>
        </w:tc>
        <w:tc>
          <w:tcPr>
            <w:tcW w:w="1918" w:type="dxa"/>
          </w:tcPr>
          <w:p w14:paraId="1662DCBA" w14:textId="14EDB9F5" w:rsidR="00B62C53" w:rsidRDefault="00B62C53" w:rsidP="00A0495B">
            <w:pPr>
              <w:ind w:firstLine="0"/>
              <w:rPr>
                <w:lang w:eastAsia="ru-RU"/>
              </w:rPr>
            </w:pPr>
            <w:r w:rsidRPr="00B62C53">
              <w:rPr>
                <w:lang w:eastAsia="ru-RU"/>
              </w:rPr>
              <w:t>0.00006</w:t>
            </w:r>
          </w:p>
        </w:tc>
        <w:tc>
          <w:tcPr>
            <w:tcW w:w="1818" w:type="dxa"/>
          </w:tcPr>
          <w:p w14:paraId="69BA936D" w14:textId="26A39398" w:rsidR="00B62C53" w:rsidRDefault="00B62C53" w:rsidP="00A0495B">
            <w:pPr>
              <w:ind w:firstLine="0"/>
              <w:rPr>
                <w:lang w:eastAsia="ru-RU"/>
              </w:rPr>
            </w:pPr>
            <w:r w:rsidRPr="00B62C53">
              <w:rPr>
                <w:lang w:eastAsia="ru-RU"/>
              </w:rPr>
              <w:t>0.00458%</w:t>
            </w:r>
          </w:p>
        </w:tc>
        <w:tc>
          <w:tcPr>
            <w:tcW w:w="878" w:type="dxa"/>
          </w:tcPr>
          <w:p w14:paraId="35B69DDB" w14:textId="11CBC63C" w:rsidR="00B62C53" w:rsidRDefault="00B62C53" w:rsidP="00A0495B">
            <w:pPr>
              <w:ind w:firstLine="0"/>
              <w:rPr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7.76102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</m:t>
                    </m:r>
                    <m:r>
                      <w:rPr>
                        <w:rFonts w:ascii="Cambria Math" w:hAnsi="Cambria Math"/>
                        <w:lang w:eastAsia="ru-RU"/>
                      </w:rPr>
                      <m:t>11</m:t>
                    </m:r>
                  </m:sup>
                </m:sSup>
              </m:oMath>
            </m:oMathPara>
          </w:p>
        </w:tc>
      </w:tr>
    </w:tbl>
    <w:p w14:paraId="242C5990" w14:textId="581D3E3F" w:rsidR="007C4061" w:rsidRDefault="007C4061" w:rsidP="007C4061">
      <w:pPr>
        <w:rPr>
          <w:lang w:val="en-US"/>
        </w:rPr>
      </w:pPr>
    </w:p>
    <w:p w14:paraId="74E9E986" w14:textId="77777777" w:rsidR="00B62C53" w:rsidRDefault="00B62C53" w:rsidP="007C4061">
      <w:pPr>
        <w:rPr>
          <w:lang w:val="en-US"/>
        </w:rPr>
      </w:pPr>
    </w:p>
    <w:p w14:paraId="5474AF4B" w14:textId="77777777" w:rsidR="007C4061" w:rsidRPr="00C940B3" w:rsidRDefault="007C4061" w:rsidP="007C4061">
      <w:pPr>
        <w:jc w:val="center"/>
        <w:rPr>
          <w:b/>
        </w:rPr>
      </w:pPr>
      <w:r>
        <w:rPr>
          <w:b/>
        </w:rPr>
        <w:t>Метод Симпсона</w:t>
      </w:r>
    </w:p>
    <w:p w14:paraId="1B75C31D" w14:textId="77777777" w:rsidR="007C4061" w:rsidRDefault="007C4061" w:rsidP="007C4061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+4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2i-1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</m:e>
              </m:nary>
            </m:e>
          </m:d>
        </m:oMath>
      </m:oMathPara>
    </w:p>
    <w:p w14:paraId="0FCAF479" w14:textId="77777777" w:rsidR="007C4061" w:rsidRPr="00182FD2" w:rsidRDefault="007C4061" w:rsidP="007C4061">
      <w:pPr>
        <w:rPr>
          <w:b/>
          <w:i/>
        </w:rPr>
      </w:pPr>
      <w:r>
        <w:t>Оценка погрешности</w:t>
      </w:r>
    </w:p>
    <w:p w14:paraId="78117DA0" w14:textId="77777777" w:rsidR="007C4061" w:rsidRDefault="007C4061" w:rsidP="007C4061"/>
    <w:p w14:paraId="520D61C1" w14:textId="77777777" w:rsidR="007C4061" w:rsidRPr="0015626F" w:rsidRDefault="007C4061" w:rsidP="007C4061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∆=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2880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max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(x)</m:t>
              </m:r>
            </m:e>
          </m:d>
        </m:oMath>
      </m:oMathPara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62"/>
        <w:gridCol w:w="1100"/>
        <w:gridCol w:w="1100"/>
        <w:gridCol w:w="1880"/>
        <w:gridCol w:w="2123"/>
        <w:gridCol w:w="1880"/>
      </w:tblGrid>
      <w:tr w:rsidR="00E530BC" w:rsidRPr="00073113" w14:paraId="34D4583D" w14:textId="77777777" w:rsidTr="00A0495B">
        <w:tc>
          <w:tcPr>
            <w:tcW w:w="2200" w:type="dxa"/>
          </w:tcPr>
          <w:p w14:paraId="744297C3" w14:textId="371F148F" w:rsidR="00E530BC" w:rsidRPr="00E530BC" w:rsidRDefault="00E530BC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Метод</w:t>
            </w:r>
            <w:r w:rsidRPr="00E530BC">
              <w:rPr>
                <w:rFonts w:eastAsiaTheme="minorEastAsia"/>
                <w:b/>
                <w:bCs/>
                <w:lang w:eastAsia="zh-CN"/>
              </w:rPr>
              <w:t>:</w:t>
            </w:r>
          </w:p>
        </w:tc>
        <w:tc>
          <w:tcPr>
            <w:tcW w:w="775" w:type="dxa"/>
          </w:tcPr>
          <w:p w14:paraId="39C4F912" w14:textId="79C610BB" w:rsidR="00E530BC" w:rsidRPr="00E530BC" w:rsidRDefault="00E530BC" w:rsidP="00A0495B">
            <w:pPr>
              <w:ind w:firstLine="0"/>
              <w:rPr>
                <w:b/>
                <w:bCs/>
                <w:lang w:val="en-US" w:eastAsia="ru-RU"/>
              </w:rPr>
            </w:pPr>
            <m:oMath>
              <m:sSub>
                <m:sSubPr>
                  <m:ctrlPr>
                    <w:rPr>
                      <w:rFonts w:asci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sz w:val="26"/>
                      <w:szCs w:val="26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sz w:val="26"/>
                      <w:szCs w:val="26"/>
                    </w:rPr>
                    <m:t>h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ub>
              </m:sSub>
            </m:oMath>
            <w:r w:rsidRPr="00E530BC">
              <w:rPr>
                <w:rFonts w:eastAsiaTheme="minorEastAsia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56" w:type="dxa"/>
          </w:tcPr>
          <w:p w14:paraId="5493EA4D" w14:textId="7D37BB86" w:rsidR="00E530BC" w:rsidRPr="00E530BC" w:rsidRDefault="00E530BC" w:rsidP="00A0495B">
            <w:pPr>
              <w:ind w:firstLine="0"/>
              <w:rPr>
                <w:b/>
                <w:bCs/>
                <w:lang w:eastAsia="ru-RU"/>
              </w:rPr>
            </w:pPr>
            <w:r w:rsidRPr="00E530BC">
              <w:rPr>
                <w:b/>
                <w:bCs/>
                <w:lang w:eastAsia="ru-RU"/>
              </w:rPr>
              <w:t xml:space="preserve">Длина шага, </w:t>
            </w:r>
            <w:r w:rsidRPr="00E530BC">
              <w:rPr>
                <w:b/>
                <w:bCs/>
                <w:lang w:val="en-US" w:eastAsia="ru-RU"/>
              </w:rPr>
              <w:t>h</w:t>
            </w:r>
            <w:r w:rsidRPr="00E530BC">
              <w:rPr>
                <w:b/>
                <w:bCs/>
                <w:lang w:eastAsia="ru-RU"/>
              </w:rPr>
              <w:t>:</w:t>
            </w:r>
          </w:p>
        </w:tc>
        <w:tc>
          <w:tcPr>
            <w:tcW w:w="1918" w:type="dxa"/>
          </w:tcPr>
          <w:p w14:paraId="49905FBE" w14:textId="5E21F1BF" w:rsidR="00E530BC" w:rsidRPr="00073113" w:rsidRDefault="00E530BC" w:rsidP="00A0495B">
            <w:pPr>
              <w:ind w:firstLine="0"/>
              <w:rPr>
                <w:rFonts w:eastAsiaTheme="minorEastAsia"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Погрешность вычислений</w:t>
            </w:r>
            <w:r>
              <w:rPr>
                <w:rFonts w:eastAsiaTheme="minorEastAsia"/>
                <w:lang w:eastAsia="zh-CN"/>
              </w:rPr>
              <w:t>:</w:t>
            </w:r>
          </w:p>
        </w:tc>
        <w:tc>
          <w:tcPr>
            <w:tcW w:w="1818" w:type="dxa"/>
          </w:tcPr>
          <w:p w14:paraId="42B5D8B6" w14:textId="46021EDC" w:rsidR="00E530BC" w:rsidRPr="00E530BC" w:rsidRDefault="00E530BC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Относительная погрешность</w:t>
            </w:r>
            <w:r>
              <w:rPr>
                <w:rFonts w:eastAsiaTheme="minorEastAsia"/>
                <w:b/>
                <w:bCs/>
                <w:lang w:eastAsia="zh-CN"/>
              </w:rPr>
              <w:t xml:space="preserve"> вычислений</w:t>
            </w:r>
            <w:r w:rsidRPr="00E530BC">
              <w:rPr>
                <w:rFonts w:eastAsiaTheme="minorEastAsia"/>
                <w:b/>
                <w:bCs/>
                <w:lang w:eastAsia="zh-CN"/>
              </w:rPr>
              <w:t xml:space="preserve">, 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δ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  <w:lang w:val="en-US"/>
              </w:rPr>
              <w:t>, %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:</w:t>
            </w:r>
          </w:p>
        </w:tc>
        <w:tc>
          <w:tcPr>
            <w:tcW w:w="878" w:type="dxa"/>
          </w:tcPr>
          <w:p w14:paraId="55478C0B" w14:textId="6C7839A6" w:rsidR="00E530BC" w:rsidRPr="00E530BC" w:rsidRDefault="00E530BC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Погрешность метода</w:t>
            </w:r>
            <w:r w:rsidRPr="00E530BC">
              <w:rPr>
                <w:rFonts w:eastAsiaTheme="minorEastAsia"/>
                <w:b/>
                <w:bCs/>
                <w:lang w:val="en-US" w:eastAsia="zh-CN"/>
              </w:rPr>
              <w:t xml:space="preserve">, 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Δ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:</w:t>
            </w:r>
          </w:p>
        </w:tc>
      </w:tr>
      <w:tr w:rsidR="00E530BC" w14:paraId="55C253A7" w14:textId="77777777" w:rsidTr="00A0495B">
        <w:tc>
          <w:tcPr>
            <w:tcW w:w="2200" w:type="dxa"/>
          </w:tcPr>
          <w:p w14:paraId="5149F89F" w14:textId="083F402C" w:rsidR="00E530BC" w:rsidRDefault="00E530BC" w:rsidP="00A0495B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Симпсон</w:t>
            </w:r>
          </w:p>
        </w:tc>
        <w:tc>
          <w:tcPr>
            <w:tcW w:w="775" w:type="dxa"/>
          </w:tcPr>
          <w:p w14:paraId="1DD3CB26" w14:textId="7866196E" w:rsidR="00E530BC" w:rsidRDefault="00E530BC" w:rsidP="00A0495B">
            <w:pPr>
              <w:ind w:firstLine="0"/>
              <w:rPr>
                <w:lang w:eastAsia="ru-RU"/>
              </w:rPr>
            </w:pPr>
            <w:r w:rsidRPr="00E530BC">
              <w:rPr>
                <w:lang w:eastAsia="ru-RU"/>
              </w:rPr>
              <w:t>1.21895</w:t>
            </w:r>
          </w:p>
        </w:tc>
        <w:tc>
          <w:tcPr>
            <w:tcW w:w="1756" w:type="dxa"/>
          </w:tcPr>
          <w:p w14:paraId="61252D0C" w14:textId="7FEE4E3B" w:rsidR="00E530BC" w:rsidRDefault="00E530BC" w:rsidP="00A0495B">
            <w:pPr>
              <w:ind w:firstLine="0"/>
              <w:rPr>
                <w:lang w:eastAsia="ru-RU"/>
              </w:rPr>
            </w:pPr>
            <w:r w:rsidRPr="00E530BC">
              <w:rPr>
                <w:lang w:eastAsia="ru-RU"/>
              </w:rPr>
              <w:t>0.12500</w:t>
            </w:r>
          </w:p>
        </w:tc>
        <w:tc>
          <w:tcPr>
            <w:tcW w:w="1918" w:type="dxa"/>
          </w:tcPr>
          <w:p w14:paraId="6A3E00B2" w14:textId="20DC7631" w:rsidR="00E530BC" w:rsidRDefault="00E530BC" w:rsidP="00A0495B">
            <w:pPr>
              <w:ind w:firstLine="0"/>
              <w:rPr>
                <w:lang w:eastAsia="ru-RU"/>
              </w:rPr>
            </w:pPr>
            <w:r w:rsidRPr="00E530BC">
              <w:rPr>
                <w:lang w:eastAsia="ru-RU"/>
              </w:rPr>
              <w:t>0.00001</w:t>
            </w:r>
          </w:p>
        </w:tc>
        <w:tc>
          <w:tcPr>
            <w:tcW w:w="1818" w:type="dxa"/>
          </w:tcPr>
          <w:p w14:paraId="67AD969C" w14:textId="197590DF" w:rsidR="00E530BC" w:rsidRDefault="00E530BC" w:rsidP="00A0495B">
            <w:pPr>
              <w:ind w:firstLine="0"/>
              <w:rPr>
                <w:lang w:eastAsia="ru-RU"/>
              </w:rPr>
            </w:pPr>
            <w:r w:rsidRPr="00E530BC">
              <w:rPr>
                <w:lang w:eastAsia="ru-RU"/>
              </w:rPr>
              <w:t>0.00003%</w:t>
            </w:r>
          </w:p>
        </w:tc>
        <w:tc>
          <w:tcPr>
            <w:tcW w:w="878" w:type="dxa"/>
          </w:tcPr>
          <w:p w14:paraId="0977D8BC" w14:textId="252ED82A" w:rsidR="00E530BC" w:rsidRDefault="00E530BC" w:rsidP="00A0495B">
            <w:pPr>
              <w:ind w:firstLine="0"/>
              <w:rPr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7.94729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</m:t>
                    </m:r>
                    <m:r>
                      <w:rPr>
                        <w:rFonts w:ascii="Cambria Math" w:hAnsi="Cambria Math"/>
                        <w:lang w:eastAsia="ru-RU"/>
                      </w:rPr>
                      <m:t>8</m:t>
                    </m:r>
                  </m:sup>
                </m:sSup>
              </m:oMath>
            </m:oMathPara>
          </w:p>
        </w:tc>
      </w:tr>
    </w:tbl>
    <w:p w14:paraId="16EF4F56" w14:textId="75C34538" w:rsidR="00E530BC" w:rsidRDefault="00E530BC" w:rsidP="00833A7D">
      <w:pPr>
        <w:jc w:val="both"/>
        <w:rPr>
          <w:rFonts w:eastAsiaTheme="minorEastAsia"/>
        </w:rPr>
      </w:pPr>
    </w:p>
    <w:p w14:paraId="5F437146" w14:textId="77777777" w:rsidR="00E530BC" w:rsidRDefault="00E530BC" w:rsidP="00833A7D">
      <w:pPr>
        <w:jc w:val="both"/>
        <w:rPr>
          <w:rFonts w:eastAsiaTheme="minorEastAsia"/>
        </w:rPr>
      </w:pPr>
    </w:p>
    <w:p w14:paraId="22B2E0A4" w14:textId="77777777" w:rsidR="00833A7D" w:rsidRDefault="00833A7D" w:rsidP="00833A7D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Итоговая таблица:</w:t>
      </w:r>
    </w:p>
    <w:tbl>
      <w:tblPr>
        <w:tblStyle w:val="a5"/>
        <w:tblW w:w="9405" w:type="dxa"/>
        <w:tblLook w:val="04A0" w:firstRow="1" w:lastRow="0" w:firstColumn="1" w:lastColumn="0" w:noHBand="0" w:noVBand="1"/>
      </w:tblPr>
      <w:tblGrid>
        <w:gridCol w:w="2200"/>
        <w:gridCol w:w="1347"/>
        <w:gridCol w:w="1348"/>
        <w:gridCol w:w="2201"/>
        <w:gridCol w:w="2309"/>
      </w:tblGrid>
      <w:tr w:rsidR="00E530BC" w:rsidRPr="00E530BC" w14:paraId="5D658CED" w14:textId="77777777" w:rsidTr="00830749">
        <w:trPr>
          <w:trHeight w:val="1044"/>
        </w:trPr>
        <w:tc>
          <w:tcPr>
            <w:tcW w:w="2200" w:type="dxa"/>
          </w:tcPr>
          <w:p w14:paraId="42A77612" w14:textId="77777777" w:rsidR="00E530BC" w:rsidRPr="00E530BC" w:rsidRDefault="00E530BC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 w:rsidRPr="00E530BC">
              <w:rPr>
                <w:rFonts w:eastAsiaTheme="minorEastAsia"/>
                <w:b/>
                <w:bCs/>
                <w:lang w:eastAsia="zh-CN"/>
              </w:rPr>
              <w:t>Метод:</w:t>
            </w:r>
          </w:p>
        </w:tc>
        <w:tc>
          <w:tcPr>
            <w:tcW w:w="1347" w:type="dxa"/>
          </w:tcPr>
          <w:p w14:paraId="2D696B34" w14:textId="77777777" w:rsidR="00E530BC" w:rsidRPr="00E530BC" w:rsidRDefault="00E530BC" w:rsidP="00A0495B">
            <w:pPr>
              <w:ind w:firstLine="0"/>
              <w:rPr>
                <w:b/>
                <w:bCs/>
                <w:lang w:val="en-US" w:eastAsia="ru-RU"/>
              </w:rPr>
            </w:pPr>
            <m:oMath>
              <m:sSub>
                <m:sSubPr>
                  <m:ctrlPr>
                    <w:rPr>
                      <w:rFonts w:asci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sz w:val="26"/>
                      <w:szCs w:val="26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sz w:val="26"/>
                      <w:szCs w:val="26"/>
                    </w:rPr>
                    <m:t>h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ub>
              </m:sSub>
            </m:oMath>
            <w:r w:rsidRPr="00E530BC">
              <w:rPr>
                <w:rFonts w:eastAsiaTheme="minorEastAsia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48" w:type="dxa"/>
          </w:tcPr>
          <w:p w14:paraId="40427B7D" w14:textId="77777777" w:rsidR="00E530BC" w:rsidRPr="00E530BC" w:rsidRDefault="00E530BC" w:rsidP="00A0495B">
            <w:pPr>
              <w:ind w:firstLine="0"/>
              <w:rPr>
                <w:b/>
                <w:bCs/>
                <w:lang w:eastAsia="ru-RU"/>
              </w:rPr>
            </w:pPr>
            <w:r w:rsidRPr="00E530BC">
              <w:rPr>
                <w:b/>
                <w:bCs/>
                <w:lang w:eastAsia="ru-RU"/>
              </w:rPr>
              <w:t xml:space="preserve">Длина шага, </w:t>
            </w:r>
            <w:r w:rsidRPr="00E530BC">
              <w:rPr>
                <w:b/>
                <w:bCs/>
                <w:lang w:val="en-US" w:eastAsia="ru-RU"/>
              </w:rPr>
              <w:t>h</w:t>
            </w:r>
            <w:r w:rsidRPr="00E530BC">
              <w:rPr>
                <w:b/>
                <w:bCs/>
                <w:lang w:eastAsia="ru-RU"/>
              </w:rPr>
              <w:t>:</w:t>
            </w:r>
          </w:p>
        </w:tc>
        <w:tc>
          <w:tcPr>
            <w:tcW w:w="2201" w:type="dxa"/>
          </w:tcPr>
          <w:p w14:paraId="51883CD5" w14:textId="188BF676" w:rsidR="00E530BC" w:rsidRPr="00073113" w:rsidRDefault="00E530BC" w:rsidP="00A0495B">
            <w:pPr>
              <w:ind w:firstLine="0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Количество точек разбиения</w:t>
            </w:r>
            <w:r w:rsidR="00830749">
              <w:rPr>
                <w:rFonts w:eastAsiaTheme="minorEastAsia"/>
                <w:b/>
                <w:bCs/>
                <w:lang w:eastAsia="zh-CN"/>
              </w:rPr>
              <w:t xml:space="preserve">, </w:t>
            </w:r>
            <w:proofErr w:type="gramStart"/>
            <w:r w:rsidR="00830749">
              <w:rPr>
                <w:rFonts w:eastAsiaTheme="minorEastAsia"/>
                <w:b/>
                <w:bCs/>
                <w:lang w:val="en-US" w:eastAsia="zh-CN"/>
              </w:rPr>
              <w:t>n:</w:t>
            </w:r>
            <w:r>
              <w:rPr>
                <w:rFonts w:eastAsiaTheme="minorEastAsia"/>
                <w:lang w:eastAsia="zh-CN"/>
              </w:rPr>
              <w:t>:</w:t>
            </w:r>
            <w:proofErr w:type="gramEnd"/>
          </w:p>
        </w:tc>
        <w:tc>
          <w:tcPr>
            <w:tcW w:w="2309" w:type="dxa"/>
          </w:tcPr>
          <w:p w14:paraId="7ABA6FF2" w14:textId="4823E73B" w:rsidR="00E530BC" w:rsidRPr="00E530BC" w:rsidRDefault="00E530BC" w:rsidP="00A0495B">
            <w:pPr>
              <w:ind w:firstLine="0"/>
              <w:rPr>
                <w:rFonts w:eastAsiaTheme="minorEastAsia"/>
                <w:b/>
                <w:bCs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П</w:t>
            </w:r>
            <w:r w:rsidRPr="00E530BC">
              <w:rPr>
                <w:rFonts w:eastAsiaTheme="minorEastAsia"/>
                <w:b/>
                <w:bCs/>
                <w:lang w:eastAsia="zh-CN"/>
              </w:rPr>
              <w:t>огрешность метода</w:t>
            </w:r>
            <w:r w:rsidRPr="00E530BC">
              <w:rPr>
                <w:rFonts w:eastAsiaTheme="minorEastAsia"/>
                <w:b/>
                <w:bCs/>
                <w:lang w:val="en-US" w:eastAsia="zh-CN"/>
              </w:rPr>
              <w:t xml:space="preserve">, </w:t>
            </w:r>
            <w:r w:rsidRPr="00E530BC">
              <w:rPr>
                <w:rFonts w:ascii="Palatino Linotype" w:hAnsi="Palatino Linotype"/>
                <w:b/>
                <w:bCs/>
                <w:color w:val="202122"/>
                <w:sz w:val="22"/>
                <w:shd w:val="clear" w:color="auto" w:fill="FFFFFF"/>
              </w:rPr>
              <w:t>Δ:</w:t>
            </w:r>
          </w:p>
        </w:tc>
      </w:tr>
      <w:tr w:rsidR="00830749" w14:paraId="21DF2A02" w14:textId="77777777" w:rsidTr="00830749">
        <w:trPr>
          <w:trHeight w:val="717"/>
        </w:trPr>
        <w:tc>
          <w:tcPr>
            <w:tcW w:w="2200" w:type="dxa"/>
          </w:tcPr>
          <w:p w14:paraId="032CBF44" w14:textId="1F4108B8" w:rsidR="00830749" w:rsidRDefault="00830749" w:rsidP="0083074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Левые прямоугольники </w:t>
            </w:r>
          </w:p>
        </w:tc>
        <w:tc>
          <w:tcPr>
            <w:tcW w:w="1347" w:type="dxa"/>
          </w:tcPr>
          <w:p w14:paraId="66B239D7" w14:textId="1CF82E06" w:rsidR="00830749" w:rsidRPr="00E530BC" w:rsidRDefault="00830749" w:rsidP="00830749">
            <w:pPr>
              <w:ind w:firstLine="0"/>
              <w:rPr>
                <w:lang w:eastAsia="ru-RU"/>
              </w:rPr>
            </w:pPr>
            <w:r w:rsidRPr="000300B1">
              <w:rPr>
                <w:lang w:eastAsia="ru-RU"/>
              </w:rPr>
              <w:t>1.21890</w:t>
            </w:r>
          </w:p>
        </w:tc>
        <w:tc>
          <w:tcPr>
            <w:tcW w:w="1348" w:type="dxa"/>
          </w:tcPr>
          <w:p w14:paraId="5E61D867" w14:textId="780A51FA" w:rsidR="00830749" w:rsidRPr="00E530BC" w:rsidRDefault="00830749" w:rsidP="00830749">
            <w:pPr>
              <w:ind w:firstLine="0"/>
              <w:rPr>
                <w:lang w:eastAsia="ru-RU"/>
              </w:rPr>
            </w:pPr>
            <w:r w:rsidRPr="000B4B7C">
              <w:rPr>
                <w:lang w:eastAsia="ru-RU"/>
              </w:rPr>
              <w:t>0.00024</w:t>
            </w:r>
          </w:p>
        </w:tc>
        <w:tc>
          <w:tcPr>
            <w:tcW w:w="2201" w:type="dxa"/>
          </w:tcPr>
          <w:p w14:paraId="6AB7DC74" w14:textId="1B7CDAB2" w:rsidR="00830749" w:rsidRPr="00830749" w:rsidRDefault="00830749" w:rsidP="00830749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4096</w:t>
            </w:r>
          </w:p>
        </w:tc>
        <w:tc>
          <w:tcPr>
            <w:tcW w:w="2309" w:type="dxa"/>
          </w:tcPr>
          <w:p w14:paraId="2A9143B4" w14:textId="6A233AD8" w:rsidR="00830749" w:rsidRPr="00E530BC" w:rsidRDefault="00830749" w:rsidP="00830749">
            <w:pPr>
              <w:ind w:firstLine="0"/>
              <w:rPr>
                <w:rFonts w:eastAsia="Calibri" w:cs="Times New Roman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6.20882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-10</m:t>
                    </m:r>
                  </m:sup>
                </m:sSup>
              </m:oMath>
            </m:oMathPara>
          </w:p>
        </w:tc>
      </w:tr>
      <w:tr w:rsidR="00830749" w14:paraId="57F51325" w14:textId="77777777" w:rsidTr="00830749">
        <w:trPr>
          <w:trHeight w:val="717"/>
        </w:trPr>
        <w:tc>
          <w:tcPr>
            <w:tcW w:w="2200" w:type="dxa"/>
          </w:tcPr>
          <w:p w14:paraId="1BDC3D3C" w14:textId="3EF7CDB2" w:rsidR="00830749" w:rsidRDefault="00830749" w:rsidP="0083074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Правые прямоугольники</w:t>
            </w:r>
          </w:p>
        </w:tc>
        <w:tc>
          <w:tcPr>
            <w:tcW w:w="1347" w:type="dxa"/>
          </w:tcPr>
          <w:p w14:paraId="6B25F82B" w14:textId="439AF277" w:rsidR="00830749" w:rsidRDefault="00830749" w:rsidP="00830749">
            <w:pPr>
              <w:ind w:firstLine="0"/>
              <w:rPr>
                <w:lang w:eastAsia="ru-RU"/>
              </w:rPr>
            </w:pPr>
            <w:r w:rsidRPr="000B4B7C">
              <w:rPr>
                <w:lang w:val="pl-PL" w:eastAsia="ru-RU"/>
              </w:rPr>
              <w:t>1.21900</w:t>
            </w:r>
          </w:p>
        </w:tc>
        <w:tc>
          <w:tcPr>
            <w:tcW w:w="1348" w:type="dxa"/>
          </w:tcPr>
          <w:p w14:paraId="2AAE6D81" w14:textId="2A54A00A" w:rsidR="00830749" w:rsidRDefault="00830749" w:rsidP="00830749">
            <w:pPr>
              <w:ind w:firstLine="0"/>
              <w:rPr>
                <w:lang w:eastAsia="ru-RU"/>
              </w:rPr>
            </w:pPr>
            <w:r w:rsidRPr="000B4B7C">
              <w:rPr>
                <w:lang w:eastAsia="ru-RU"/>
              </w:rPr>
              <w:t>0.00024</w:t>
            </w:r>
          </w:p>
        </w:tc>
        <w:tc>
          <w:tcPr>
            <w:tcW w:w="2201" w:type="dxa"/>
          </w:tcPr>
          <w:p w14:paraId="00ABA64A" w14:textId="0C50C691" w:rsidR="00830749" w:rsidRPr="00830749" w:rsidRDefault="00830749" w:rsidP="00830749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4096</w:t>
            </w:r>
          </w:p>
        </w:tc>
        <w:tc>
          <w:tcPr>
            <w:tcW w:w="2309" w:type="dxa"/>
          </w:tcPr>
          <w:p w14:paraId="13C3C1F8" w14:textId="64955EB0" w:rsidR="00830749" w:rsidRDefault="00830749" w:rsidP="00830749">
            <w:pPr>
              <w:ind w:firstLine="0"/>
              <w:rPr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6.20882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-10</m:t>
                    </m:r>
                  </m:sup>
                </m:sSup>
              </m:oMath>
            </m:oMathPara>
          </w:p>
        </w:tc>
      </w:tr>
      <w:tr w:rsidR="00830749" w14:paraId="31A851FC" w14:textId="77777777" w:rsidTr="00830749">
        <w:trPr>
          <w:trHeight w:val="717"/>
        </w:trPr>
        <w:tc>
          <w:tcPr>
            <w:tcW w:w="2200" w:type="dxa"/>
          </w:tcPr>
          <w:p w14:paraId="1C4527AD" w14:textId="0B8C6D30" w:rsidR="00830749" w:rsidRDefault="00830749" w:rsidP="0083074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Средние прямоугольники</w:t>
            </w:r>
          </w:p>
        </w:tc>
        <w:tc>
          <w:tcPr>
            <w:tcW w:w="1347" w:type="dxa"/>
          </w:tcPr>
          <w:p w14:paraId="240FDF55" w14:textId="25457DD7" w:rsidR="00830749" w:rsidRPr="00E530BC" w:rsidRDefault="00830749" w:rsidP="00830749">
            <w:pPr>
              <w:ind w:firstLine="0"/>
              <w:rPr>
                <w:lang w:eastAsia="ru-RU"/>
              </w:rPr>
            </w:pPr>
            <w:r w:rsidRPr="006D40A2">
              <w:rPr>
                <w:lang w:eastAsia="ru-RU"/>
              </w:rPr>
              <w:t>1.21898</w:t>
            </w:r>
          </w:p>
        </w:tc>
        <w:tc>
          <w:tcPr>
            <w:tcW w:w="1348" w:type="dxa"/>
          </w:tcPr>
          <w:p w14:paraId="75F96BCE" w14:textId="77777777" w:rsidR="00830749" w:rsidRDefault="00830749" w:rsidP="00830749">
            <w:pPr>
              <w:ind w:firstLine="0"/>
              <w:rPr>
                <w:lang w:eastAsia="ru-RU"/>
              </w:rPr>
            </w:pPr>
            <w:r w:rsidRPr="006D40A2">
              <w:rPr>
                <w:lang w:eastAsia="ru-RU"/>
              </w:rPr>
              <w:t>0.0625</w:t>
            </w:r>
          </w:p>
          <w:p w14:paraId="0FF77E4C" w14:textId="77777777" w:rsidR="00830749" w:rsidRPr="00E530BC" w:rsidRDefault="00830749" w:rsidP="00830749">
            <w:pPr>
              <w:ind w:firstLine="0"/>
              <w:rPr>
                <w:lang w:eastAsia="ru-RU"/>
              </w:rPr>
            </w:pPr>
          </w:p>
        </w:tc>
        <w:tc>
          <w:tcPr>
            <w:tcW w:w="2201" w:type="dxa"/>
          </w:tcPr>
          <w:p w14:paraId="24B4E8DA" w14:textId="1CEBA760" w:rsidR="00830749" w:rsidRPr="00830749" w:rsidRDefault="00830749" w:rsidP="00830749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16</w:t>
            </w:r>
          </w:p>
        </w:tc>
        <w:tc>
          <w:tcPr>
            <w:tcW w:w="2309" w:type="dxa"/>
          </w:tcPr>
          <w:p w14:paraId="4B55B25C" w14:textId="515E6732" w:rsidR="00830749" w:rsidRPr="00E530BC" w:rsidRDefault="00830749" w:rsidP="00830749">
            <w:pPr>
              <w:ind w:firstLine="0"/>
              <w:rPr>
                <w:rFonts w:eastAsia="Calibri" w:cs="Times New Roman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4.06901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-5</m:t>
                    </m:r>
                  </m:sup>
                </m:sSup>
              </m:oMath>
            </m:oMathPara>
          </w:p>
        </w:tc>
      </w:tr>
      <w:tr w:rsidR="00830749" w14:paraId="07D4FC5A" w14:textId="77777777" w:rsidTr="00830749">
        <w:trPr>
          <w:trHeight w:val="717"/>
        </w:trPr>
        <w:tc>
          <w:tcPr>
            <w:tcW w:w="2200" w:type="dxa"/>
          </w:tcPr>
          <w:p w14:paraId="08328EC1" w14:textId="659C3827" w:rsidR="00830749" w:rsidRDefault="00830749" w:rsidP="0083074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Трапеции </w:t>
            </w:r>
          </w:p>
        </w:tc>
        <w:tc>
          <w:tcPr>
            <w:tcW w:w="1347" w:type="dxa"/>
          </w:tcPr>
          <w:p w14:paraId="169B2F5F" w14:textId="35232DF9" w:rsidR="00830749" w:rsidRPr="00E530BC" w:rsidRDefault="00830749" w:rsidP="00830749">
            <w:pPr>
              <w:ind w:firstLine="0"/>
              <w:rPr>
                <w:lang w:eastAsia="ru-RU"/>
              </w:rPr>
            </w:pPr>
            <w:r w:rsidRPr="00B62C53">
              <w:rPr>
                <w:lang w:eastAsia="ru-RU"/>
              </w:rPr>
              <w:t>1.21890</w:t>
            </w:r>
          </w:p>
        </w:tc>
        <w:tc>
          <w:tcPr>
            <w:tcW w:w="1348" w:type="dxa"/>
          </w:tcPr>
          <w:p w14:paraId="5A751E43" w14:textId="21A78253" w:rsidR="00830749" w:rsidRPr="00E530BC" w:rsidRDefault="00830749" w:rsidP="00830749">
            <w:pPr>
              <w:ind w:firstLine="0"/>
              <w:rPr>
                <w:lang w:eastAsia="ru-RU"/>
              </w:rPr>
            </w:pPr>
            <w:r w:rsidRPr="00B62C53">
              <w:rPr>
                <w:lang w:eastAsia="ru-RU"/>
              </w:rPr>
              <w:t>0.00006</w:t>
            </w:r>
          </w:p>
        </w:tc>
        <w:tc>
          <w:tcPr>
            <w:tcW w:w="2201" w:type="dxa"/>
          </w:tcPr>
          <w:p w14:paraId="5A16C682" w14:textId="22765FB0" w:rsidR="00830749" w:rsidRPr="00830749" w:rsidRDefault="00830749" w:rsidP="00830749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16384</w:t>
            </w:r>
          </w:p>
        </w:tc>
        <w:tc>
          <w:tcPr>
            <w:tcW w:w="2309" w:type="dxa"/>
          </w:tcPr>
          <w:p w14:paraId="36CA3EB8" w14:textId="75DDA91B" w:rsidR="00830749" w:rsidRPr="00E530BC" w:rsidRDefault="00830749" w:rsidP="00830749">
            <w:pPr>
              <w:ind w:firstLine="0"/>
              <w:rPr>
                <w:rFonts w:eastAsia="Calibri" w:cs="Times New Roman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7.76102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-11</m:t>
                    </m:r>
                  </m:sup>
                </m:sSup>
              </m:oMath>
            </m:oMathPara>
          </w:p>
        </w:tc>
      </w:tr>
      <w:tr w:rsidR="00830749" w14:paraId="344799A1" w14:textId="77777777" w:rsidTr="00830749">
        <w:trPr>
          <w:trHeight w:val="717"/>
        </w:trPr>
        <w:tc>
          <w:tcPr>
            <w:tcW w:w="2200" w:type="dxa"/>
          </w:tcPr>
          <w:p w14:paraId="20918F52" w14:textId="626DAB3C" w:rsidR="00830749" w:rsidRDefault="00830749" w:rsidP="0083074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Симпсон</w:t>
            </w:r>
          </w:p>
        </w:tc>
        <w:tc>
          <w:tcPr>
            <w:tcW w:w="1347" w:type="dxa"/>
          </w:tcPr>
          <w:p w14:paraId="0B33F60A" w14:textId="244EFB35" w:rsidR="00830749" w:rsidRPr="00E530BC" w:rsidRDefault="00830749" w:rsidP="00830749">
            <w:pPr>
              <w:ind w:firstLine="0"/>
              <w:rPr>
                <w:lang w:eastAsia="ru-RU"/>
              </w:rPr>
            </w:pPr>
            <w:r w:rsidRPr="00E530BC">
              <w:rPr>
                <w:lang w:eastAsia="ru-RU"/>
              </w:rPr>
              <w:t>1.21895</w:t>
            </w:r>
          </w:p>
        </w:tc>
        <w:tc>
          <w:tcPr>
            <w:tcW w:w="1348" w:type="dxa"/>
          </w:tcPr>
          <w:p w14:paraId="6372886A" w14:textId="0507F500" w:rsidR="00830749" w:rsidRPr="00E530BC" w:rsidRDefault="00830749" w:rsidP="00830749">
            <w:pPr>
              <w:ind w:firstLine="0"/>
              <w:rPr>
                <w:lang w:eastAsia="ru-RU"/>
              </w:rPr>
            </w:pPr>
            <w:r w:rsidRPr="00E530BC">
              <w:rPr>
                <w:lang w:eastAsia="ru-RU"/>
              </w:rPr>
              <w:t>0.12500</w:t>
            </w:r>
          </w:p>
        </w:tc>
        <w:tc>
          <w:tcPr>
            <w:tcW w:w="2201" w:type="dxa"/>
          </w:tcPr>
          <w:p w14:paraId="3BE83FD9" w14:textId="55EE81E5" w:rsidR="00830749" w:rsidRPr="00E530BC" w:rsidRDefault="00830749" w:rsidP="00830749">
            <w:pPr>
              <w:ind w:firstLine="0"/>
              <w:rPr>
                <w:lang w:eastAsia="ru-RU"/>
              </w:rPr>
            </w:pPr>
            <w:r w:rsidRPr="00830749">
              <w:rPr>
                <w:lang w:eastAsia="ru-RU"/>
              </w:rPr>
              <w:t>8</w:t>
            </w:r>
          </w:p>
        </w:tc>
        <w:tc>
          <w:tcPr>
            <w:tcW w:w="2309" w:type="dxa"/>
          </w:tcPr>
          <w:p w14:paraId="57E62C8A" w14:textId="71EF8126" w:rsidR="00830749" w:rsidRPr="00E530BC" w:rsidRDefault="00830749" w:rsidP="00830749">
            <w:pPr>
              <w:ind w:firstLine="0"/>
              <w:rPr>
                <w:rFonts w:eastAsia="Calibri" w:cs="Times New Roman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lang w:eastAsia="ru-RU"/>
                  </w:rPr>
                  <m:t>7.94729</m:t>
                </m:r>
                <m:r>
                  <w:rPr>
                    <w:rFonts w:ascii="Cambria Math" w:hAnsi="Cambria Math"/>
                    <w:lang w:eastAsia="ru-RU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ru-RU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eastAsia="ru-RU"/>
                      </w:rPr>
                      <m:t>-8</m:t>
                    </m:r>
                  </m:sup>
                </m:sSup>
              </m:oMath>
            </m:oMathPara>
          </w:p>
        </w:tc>
      </w:tr>
    </w:tbl>
    <w:p w14:paraId="16E2E53A" w14:textId="77777777" w:rsidR="00FA7D37" w:rsidRDefault="00FA7D37" w:rsidP="00FA7D3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inorEastAsia"/>
          <w:sz w:val="32"/>
          <w:szCs w:val="32"/>
        </w:rPr>
      </w:pPr>
    </w:p>
    <w:p w14:paraId="21DEF587" w14:textId="780C9CA9" w:rsidR="00FA7D37" w:rsidRPr="00FA7D37" w:rsidRDefault="00FA7D37" w:rsidP="00FA7D37">
      <w:pPr>
        <w:pStyle w:val="paragraph"/>
        <w:spacing w:before="0" w:beforeAutospacing="0" w:after="0" w:afterAutospacing="0"/>
        <w:ind w:firstLine="708"/>
        <w:textAlignment w:val="baseline"/>
        <w:rPr>
          <w:rStyle w:val="normaltextrun"/>
          <w:rFonts w:eastAsiaTheme="minorEastAsia"/>
          <w:b/>
          <w:bCs/>
          <w:sz w:val="32"/>
          <w:szCs w:val="32"/>
        </w:rPr>
      </w:pPr>
      <w:r w:rsidRPr="00FA7D37">
        <w:rPr>
          <w:rStyle w:val="normaltextrun"/>
          <w:rFonts w:eastAsiaTheme="minorEastAsia"/>
          <w:b/>
          <w:bCs/>
          <w:sz w:val="32"/>
          <w:szCs w:val="32"/>
        </w:rPr>
        <w:t>Вывод:</w:t>
      </w:r>
    </w:p>
    <w:p w14:paraId="5B11AC52" w14:textId="0F9C271B" w:rsidR="00FA7D37" w:rsidRDefault="00FA7D37" w:rsidP="00FA7D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</w:rPr>
        <w:t>Для вычисления интеграла с точностью </w:t>
      </w:r>
      <w:r>
        <w:rPr>
          <w:rStyle w:val="normaltextrun"/>
          <w:sz w:val="29"/>
          <w:szCs w:val="29"/>
        </w:rPr>
        <w:t>10</w:t>
      </w:r>
      <w:r>
        <w:rPr>
          <w:rStyle w:val="normaltextrun"/>
          <w:sz w:val="23"/>
          <w:szCs w:val="23"/>
          <w:vertAlign w:val="superscript"/>
        </w:rPr>
        <w:t>-</w:t>
      </w:r>
      <w:proofErr w:type="gramStart"/>
      <w:r>
        <w:rPr>
          <w:rStyle w:val="normaltextrun"/>
          <w:sz w:val="23"/>
          <w:szCs w:val="23"/>
          <w:vertAlign w:val="superscript"/>
        </w:rPr>
        <w:t>4 </w:t>
      </w:r>
      <w:r>
        <w:rPr>
          <w:rStyle w:val="normaltextrun"/>
          <w:sz w:val="23"/>
          <w:szCs w:val="23"/>
          <w:vertAlign w:val="superscript"/>
        </w:rPr>
        <w:t xml:space="preserve"> </w:t>
      </w:r>
      <w:r>
        <w:rPr>
          <w:rStyle w:val="normaltextrun"/>
          <w:sz w:val="32"/>
          <w:szCs w:val="32"/>
        </w:rPr>
        <w:t>были</w:t>
      </w:r>
      <w:proofErr w:type="gramEnd"/>
      <w:r>
        <w:rPr>
          <w:rStyle w:val="normaltextrun"/>
          <w:sz w:val="32"/>
          <w:szCs w:val="32"/>
        </w:rPr>
        <w:t xml:space="preserve"> применены пять численных методов</w:t>
      </w:r>
      <w:r>
        <w:rPr>
          <w:rStyle w:val="normaltextrun"/>
          <w:sz w:val="32"/>
          <w:szCs w:val="32"/>
        </w:rPr>
        <w:t>:</w:t>
      </w:r>
      <w:r>
        <w:rPr>
          <w:rStyle w:val="eop"/>
          <w:sz w:val="32"/>
          <w:szCs w:val="32"/>
        </w:rPr>
        <w:t> </w:t>
      </w:r>
    </w:p>
    <w:p w14:paraId="500CB0F0" w14:textId="69F05AF1" w:rsidR="00FA7D37" w:rsidRDefault="00FA7D37" w:rsidP="00FA7D37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</w:rPr>
      </w:pPr>
      <w:r w:rsidRPr="00FA7D37">
        <w:rPr>
          <w:rStyle w:val="normaltextrun"/>
          <w:i/>
          <w:iCs/>
          <w:sz w:val="32"/>
          <w:szCs w:val="32"/>
        </w:rPr>
        <w:t>Метод Симпсона</w:t>
      </w:r>
      <w:r>
        <w:rPr>
          <w:rStyle w:val="normaltextrun"/>
          <w:sz w:val="32"/>
          <w:szCs w:val="32"/>
        </w:rPr>
        <w:t xml:space="preserve"> оказался наиболее эффективным, обеспечив </w:t>
      </w:r>
      <w:r>
        <w:rPr>
          <w:rStyle w:val="normaltextrun"/>
          <w:sz w:val="32"/>
          <w:szCs w:val="32"/>
        </w:rPr>
        <w:t xml:space="preserve">наибольшую </w:t>
      </w:r>
      <w:r>
        <w:rPr>
          <w:rStyle w:val="normaltextrun"/>
          <w:sz w:val="32"/>
          <w:szCs w:val="32"/>
        </w:rPr>
        <w:t>точность всего за 8 точек разбиения</w:t>
      </w:r>
      <w:r>
        <w:rPr>
          <w:rStyle w:val="normaltextrun"/>
          <w:sz w:val="32"/>
          <w:szCs w:val="32"/>
        </w:rPr>
        <w:t>.</w:t>
      </w:r>
      <w:r>
        <w:rPr>
          <w:rStyle w:val="eop"/>
          <w:sz w:val="32"/>
          <w:szCs w:val="32"/>
        </w:rPr>
        <w:t> </w:t>
      </w:r>
    </w:p>
    <w:p w14:paraId="11ECC2C1" w14:textId="6D540E57" w:rsidR="00FA7D37" w:rsidRDefault="00FA7D37" w:rsidP="001B03F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A7D37">
        <w:rPr>
          <w:rStyle w:val="normaltextrun"/>
          <w:i/>
          <w:iCs/>
          <w:sz w:val="32"/>
          <w:szCs w:val="32"/>
        </w:rPr>
        <w:t>Метод средних прямоугольников</w:t>
      </w:r>
      <w:r>
        <w:rPr>
          <w:rStyle w:val="normaltextrun"/>
          <w:sz w:val="32"/>
          <w:szCs w:val="32"/>
        </w:rPr>
        <w:t> показал себя значительно лучше методов левых и правых прямоугольников</w:t>
      </w:r>
      <w:r>
        <w:rPr>
          <w:rStyle w:val="normaltextrun"/>
          <w:sz w:val="32"/>
          <w:szCs w:val="32"/>
        </w:rPr>
        <w:t>, а также метода трапеций</w:t>
      </w:r>
      <w:r>
        <w:rPr>
          <w:rStyle w:val="normaltextrun"/>
          <w:sz w:val="32"/>
          <w:szCs w:val="32"/>
        </w:rPr>
        <w:t>.</w:t>
      </w:r>
      <w:r>
        <w:rPr>
          <w:rStyle w:val="normaltextrun"/>
          <w:sz w:val="32"/>
          <w:szCs w:val="32"/>
        </w:rPr>
        <w:t>, показав большую точность за 16 точек разбиения</w:t>
      </w:r>
      <w:r w:rsidR="001B03F2">
        <w:rPr>
          <w:rStyle w:val="normaltextrun"/>
          <w:sz w:val="32"/>
          <w:szCs w:val="32"/>
        </w:rPr>
        <w:t>.</w:t>
      </w:r>
      <w:r>
        <w:rPr>
          <w:rStyle w:val="eop"/>
          <w:sz w:val="32"/>
          <w:szCs w:val="32"/>
        </w:rPr>
        <w:t> </w:t>
      </w:r>
    </w:p>
    <w:p w14:paraId="29303739" w14:textId="43AAEBEE" w:rsidR="001B03F2" w:rsidRPr="001B03F2" w:rsidRDefault="00FA7D37" w:rsidP="001B03F2">
      <w:pPr>
        <w:pStyle w:val="paragraph"/>
        <w:spacing w:before="0" w:beforeAutospacing="0" w:after="0" w:afterAutospacing="0"/>
        <w:textAlignment w:val="baseline"/>
        <w:rPr>
          <w:sz w:val="32"/>
          <w:szCs w:val="32"/>
        </w:rPr>
      </w:pPr>
      <w:r w:rsidRPr="00FA7D37">
        <w:rPr>
          <w:rStyle w:val="normaltextrun"/>
          <w:i/>
          <w:iCs/>
          <w:sz w:val="32"/>
          <w:szCs w:val="32"/>
        </w:rPr>
        <w:t>Методы левых и правых прямоугольников</w:t>
      </w:r>
      <w:r>
        <w:rPr>
          <w:rStyle w:val="normaltextrun"/>
          <w:sz w:val="32"/>
          <w:szCs w:val="32"/>
        </w:rPr>
        <w:t xml:space="preserve">, оказались </w:t>
      </w:r>
      <w:r w:rsidR="001B03F2">
        <w:rPr>
          <w:rStyle w:val="normaltextrun"/>
          <w:sz w:val="32"/>
          <w:szCs w:val="32"/>
        </w:rPr>
        <w:t xml:space="preserve">намного </w:t>
      </w:r>
      <w:r>
        <w:rPr>
          <w:rStyle w:val="normaltextrun"/>
          <w:sz w:val="32"/>
          <w:szCs w:val="32"/>
        </w:rPr>
        <w:t>менее эффективными, требуя для сходимости</w:t>
      </w:r>
      <w:r w:rsidR="001B03F2">
        <w:rPr>
          <w:rStyle w:val="normaltextrun"/>
          <w:sz w:val="32"/>
          <w:szCs w:val="32"/>
        </w:rPr>
        <w:t xml:space="preserve"> 4096 итераций</w:t>
      </w:r>
      <w:r>
        <w:rPr>
          <w:rStyle w:val="normaltextrun"/>
          <w:sz w:val="32"/>
          <w:szCs w:val="32"/>
        </w:rPr>
        <w:t>.</w:t>
      </w:r>
      <w:r>
        <w:rPr>
          <w:rStyle w:val="eop"/>
          <w:sz w:val="32"/>
          <w:szCs w:val="32"/>
        </w:rPr>
        <w:t> </w:t>
      </w:r>
    </w:p>
    <w:p w14:paraId="42C6C9DB" w14:textId="470CBC0C" w:rsidR="00FA7D37" w:rsidRDefault="001B03F2" w:rsidP="00FA7D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A7D37">
        <w:rPr>
          <w:rStyle w:val="normaltextrun"/>
          <w:i/>
          <w:iCs/>
          <w:sz w:val="32"/>
          <w:szCs w:val="32"/>
        </w:rPr>
        <w:lastRenderedPageBreak/>
        <w:t xml:space="preserve">Метод </w:t>
      </w:r>
      <w:proofErr w:type="gramStart"/>
      <w:r w:rsidRPr="00FA7D37">
        <w:rPr>
          <w:rStyle w:val="normaltextrun"/>
          <w:i/>
          <w:iCs/>
          <w:sz w:val="32"/>
          <w:szCs w:val="32"/>
        </w:rPr>
        <w:t>трапеций</w:t>
      </w:r>
      <w:r>
        <w:rPr>
          <w:rStyle w:val="normaltextrun"/>
          <w:sz w:val="32"/>
          <w:szCs w:val="32"/>
        </w:rPr>
        <w:t xml:space="preserve">  </w:t>
      </w:r>
      <w:r>
        <w:rPr>
          <w:rStyle w:val="normaltextrun"/>
          <w:sz w:val="32"/>
          <w:szCs w:val="32"/>
        </w:rPr>
        <w:t>выдал</w:t>
      </w:r>
      <w:proofErr w:type="gramEnd"/>
      <w:r>
        <w:rPr>
          <w:rStyle w:val="normaltextrun"/>
          <w:sz w:val="32"/>
          <w:szCs w:val="32"/>
        </w:rPr>
        <w:t xml:space="preserve"> на данном примере наименьшие точность и эффективность, требуя 16384 точки разбиения для получения заданной точности</w:t>
      </w:r>
      <w:r>
        <w:rPr>
          <w:rStyle w:val="normaltextrun"/>
          <w:sz w:val="32"/>
          <w:szCs w:val="32"/>
        </w:rPr>
        <w:t>.</w:t>
      </w:r>
      <w:r>
        <w:rPr>
          <w:rStyle w:val="eop"/>
          <w:sz w:val="32"/>
          <w:szCs w:val="32"/>
        </w:rPr>
        <w:t> </w:t>
      </w:r>
    </w:p>
    <w:p w14:paraId="5F3AAD66" w14:textId="2C2E510C" w:rsidR="00FA7D37" w:rsidRDefault="00FA7D37" w:rsidP="00FA7D3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2"/>
          <w:szCs w:val="32"/>
        </w:rPr>
        <w:t xml:space="preserve">В процессе выполнения работы были </w:t>
      </w:r>
      <w:r w:rsidRPr="00FA7D37">
        <w:rPr>
          <w:rStyle w:val="normaltextrun"/>
          <w:sz w:val="32"/>
          <w:szCs w:val="32"/>
        </w:rPr>
        <w:t>изучен</w:t>
      </w:r>
      <w:r>
        <w:rPr>
          <w:rStyle w:val="normaltextrun"/>
          <w:sz w:val="32"/>
          <w:szCs w:val="32"/>
        </w:rPr>
        <w:t>ы</w:t>
      </w:r>
      <w:r w:rsidRPr="00FA7D37">
        <w:rPr>
          <w:rStyle w:val="normaltextrun"/>
          <w:sz w:val="32"/>
          <w:szCs w:val="32"/>
        </w:rPr>
        <w:t xml:space="preserve"> различны</w:t>
      </w:r>
      <w:r>
        <w:rPr>
          <w:rStyle w:val="normaltextrun"/>
          <w:sz w:val="32"/>
          <w:szCs w:val="32"/>
        </w:rPr>
        <w:t>е</w:t>
      </w:r>
      <w:r w:rsidRPr="00FA7D37">
        <w:rPr>
          <w:rStyle w:val="normaltextrun"/>
          <w:sz w:val="32"/>
          <w:szCs w:val="32"/>
        </w:rPr>
        <w:t xml:space="preserve"> метод</w:t>
      </w:r>
      <w:r>
        <w:rPr>
          <w:rStyle w:val="normaltextrun"/>
          <w:sz w:val="32"/>
          <w:szCs w:val="32"/>
        </w:rPr>
        <w:t>ы</w:t>
      </w:r>
      <w:r w:rsidRPr="00FA7D37">
        <w:rPr>
          <w:rStyle w:val="normaltextrun"/>
          <w:sz w:val="32"/>
          <w:szCs w:val="32"/>
        </w:rPr>
        <w:t xml:space="preserve"> вычисления определенных интегралов, </w:t>
      </w:r>
      <w:r>
        <w:rPr>
          <w:rStyle w:val="normaltextrun"/>
          <w:sz w:val="32"/>
          <w:szCs w:val="32"/>
        </w:rPr>
        <w:t xml:space="preserve">написана программа для </w:t>
      </w:r>
      <w:r w:rsidRPr="00FA7D37">
        <w:rPr>
          <w:rStyle w:val="normaltextrun"/>
          <w:sz w:val="32"/>
          <w:szCs w:val="32"/>
        </w:rPr>
        <w:t>практическо</w:t>
      </w:r>
      <w:r>
        <w:rPr>
          <w:rStyle w:val="normaltextrun"/>
          <w:sz w:val="32"/>
          <w:szCs w:val="32"/>
        </w:rPr>
        <w:t>го</w:t>
      </w:r>
      <w:r w:rsidRPr="00FA7D37">
        <w:rPr>
          <w:rStyle w:val="normaltextrun"/>
          <w:sz w:val="32"/>
          <w:szCs w:val="32"/>
        </w:rPr>
        <w:t xml:space="preserve"> интегрировани</w:t>
      </w:r>
      <w:r>
        <w:rPr>
          <w:rStyle w:val="normaltextrun"/>
          <w:sz w:val="32"/>
          <w:szCs w:val="32"/>
        </w:rPr>
        <w:t>я</w:t>
      </w:r>
      <w:r w:rsidRPr="00FA7D37">
        <w:rPr>
          <w:rStyle w:val="normaltextrun"/>
          <w:sz w:val="32"/>
          <w:szCs w:val="32"/>
        </w:rPr>
        <w:t xml:space="preserve"> функций на ЭВМ</w:t>
      </w:r>
      <w:r>
        <w:rPr>
          <w:rStyle w:val="normaltextrun"/>
          <w:sz w:val="32"/>
          <w:szCs w:val="32"/>
        </w:rPr>
        <w:t xml:space="preserve"> с помощью данных методов</w:t>
      </w:r>
      <w:r>
        <w:rPr>
          <w:rStyle w:val="normaltextrun"/>
          <w:sz w:val="32"/>
          <w:szCs w:val="32"/>
        </w:rPr>
        <w:t>.</w:t>
      </w:r>
    </w:p>
    <w:p w14:paraId="4C5A637C" w14:textId="77777777" w:rsidR="00E530BC" w:rsidRDefault="00E530BC" w:rsidP="00833A7D">
      <w:pPr>
        <w:autoSpaceDE w:val="0"/>
        <w:autoSpaceDN w:val="0"/>
        <w:adjustRightInd w:val="0"/>
        <w:rPr>
          <w:color w:val="000000"/>
          <w:szCs w:val="28"/>
        </w:rPr>
      </w:pPr>
    </w:p>
    <w:p w14:paraId="41953BEF" w14:textId="3C4C0B4D" w:rsidR="00833A7D" w:rsidRPr="00833A7D" w:rsidRDefault="00833A7D" w:rsidP="00833A7D">
      <w:pPr>
        <w:autoSpaceDE w:val="0"/>
        <w:autoSpaceDN w:val="0"/>
        <w:adjustRightInd w:val="0"/>
        <w:rPr>
          <w:color w:val="000000"/>
          <w:szCs w:val="28"/>
        </w:rPr>
      </w:pPr>
      <w:r>
        <w:rPr>
          <w:color w:val="000000"/>
          <w:szCs w:val="28"/>
        </w:rPr>
        <w:t>Все исходные тексты программы и выводы см. в Приложении</w:t>
      </w:r>
    </w:p>
    <w:p w14:paraId="1529238F" w14:textId="77777777" w:rsidR="00833A7D" w:rsidRDefault="00833A7D" w:rsidP="00833A7D">
      <w:pPr>
        <w:ind w:firstLine="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645CF5B" w14:textId="77777777" w:rsidR="00833A7D" w:rsidRDefault="00833A7D" w:rsidP="00833A7D">
      <w:pPr>
        <w:autoSpaceDE w:val="0"/>
        <w:autoSpaceDN w:val="0"/>
        <w:adjustRightInd w:val="0"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lastRenderedPageBreak/>
        <w:t>ПРИЛОЖЕНИЕ</w:t>
      </w:r>
    </w:p>
    <w:p w14:paraId="1F30CEEC" w14:textId="77777777" w:rsidR="00833A7D" w:rsidRPr="00833A7D" w:rsidRDefault="00833A7D" w:rsidP="00833A7D">
      <w:pPr>
        <w:autoSpaceDE w:val="0"/>
        <w:autoSpaceDN w:val="0"/>
        <w:adjustRightInd w:val="0"/>
        <w:rPr>
          <w:rFonts w:eastAsiaTheme="minorEastAsia"/>
          <w:bCs/>
          <w:i/>
          <w:iCs/>
          <w:color w:val="000000"/>
          <w:szCs w:val="28"/>
          <w:lang w:eastAsia="zh-CN"/>
        </w:rPr>
      </w:pPr>
      <w:r>
        <w:rPr>
          <w:rFonts w:eastAsiaTheme="minorEastAsia"/>
          <w:bCs/>
          <w:i/>
          <w:iCs/>
          <w:color w:val="000000"/>
          <w:szCs w:val="28"/>
          <w:lang w:eastAsia="zh-CN"/>
        </w:rPr>
        <w:t>Код программы</w:t>
      </w:r>
    </w:p>
    <w:p w14:paraId="013F499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numpy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as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</w:p>
    <w:p w14:paraId="73F688EE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from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pathlib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</w:p>
    <w:p w14:paraId="53F00E51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from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math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</w:p>
    <w:p w14:paraId="3B62288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from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typing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import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</w:p>
    <w:p w14:paraId="3FBA44A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67E85A3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__file__</w:t>
      </w:r>
      <w:proofErr w:type="gramStart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).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parent</w:t>
      </w:r>
      <w:proofErr w:type="gramEnd"/>
    </w:p>
    <w:p w14:paraId="57D9B583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exists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fr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\Results'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)):</w:t>
      </w:r>
    </w:p>
    <w:p w14:paraId="5615520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mkdir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Path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fr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\Results'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0AF7F464" w14:textId="77777777" w:rsidR="00FC73F3" w:rsidRPr="00FC73F3" w:rsidRDefault="00FC73F3" w:rsidP="00FC73F3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656755C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logger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proofErr w:type="gramEnd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func_name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str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func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None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4851942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func_name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func_</w:t>
      </w:r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name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lower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()</w:t>
      </w:r>
    </w:p>
    <w:p w14:paraId="7CAD30C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I_prox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func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INTERVAL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],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INTERVAL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B34F3E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with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open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fr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WORKDIR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\Results\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func_</w:t>
      </w:r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name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title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().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replace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 "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""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.csv'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'w'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as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597D7B9F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func_name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upper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METHOD'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DFC5E0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'Exact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value: 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\t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OUTPUT_EPSILON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5AFEF2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'Obtained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value: 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\t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OUTPUT_EPSILON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I_prox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976CFB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'Calculation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error: 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\t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OUTPUT_EPSILON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7E0B4E7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'Relative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error: 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\t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OUTPUT_EPSILON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((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I_prox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%'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12CDDA7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'Method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error: 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\t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METHOD_EPSILON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7E41BEF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'h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\t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OUTPUT_EPSILON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B4735F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'n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\t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5EDF58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write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spellStart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'Number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of iterations: 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\t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int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log2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}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D7BA7D"/>
          <w:sz w:val="21"/>
          <w:szCs w:val="21"/>
          <w:lang w:val="en-US" w:eastAsia="zh-CN"/>
        </w:rPr>
        <w:t>\n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04F05F96" w14:textId="77777777" w:rsidR="00FC73F3" w:rsidRPr="00FC73F3" w:rsidRDefault="00FC73F3" w:rsidP="00FC73F3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br/>
      </w:r>
    </w:p>
    <w:p w14:paraId="148FAB6D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left_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rectangles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66B0355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pl-PL" w:eastAsia="zh-CN"/>
        </w:rPr>
        <w:t>2</w:t>
      </w:r>
    </w:p>
    <w:p w14:paraId="10FAFBB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I_prev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07964171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pl-PL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2A594FDD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while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3F59938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6A7D4508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</w:p>
    <w:p w14:paraId="62CE3D7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</w:p>
    <w:p w14:paraId="1D17E35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sum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)])</w:t>
      </w:r>
    </w:p>
    <w:p w14:paraId="3879E29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6F68E1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,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1000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2BB64DB8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max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)))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0BD0504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</w:p>
    <w:p w14:paraId="51A3A13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0D6D498D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right_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rectangles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34AB560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pl-PL" w:eastAsia="zh-CN"/>
        </w:rPr>
        <w:t>2</w:t>
      </w:r>
    </w:p>
    <w:p w14:paraId="2C10200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I_prev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01A9DCC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lastRenderedPageBreak/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pl-PL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6C877A29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while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246655C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04F4B0D9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</w:p>
    <w:p w14:paraId="3A311F3E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</w:p>
    <w:p w14:paraId="0988600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sum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)])</w:t>
      </w:r>
    </w:p>
    <w:p w14:paraId="4FD87921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EABD49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,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1000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6108348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max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)))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12D4AA7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</w:p>
    <w:p w14:paraId="039C554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1F802131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middle_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rectangles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11862893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pl-PL" w:eastAsia="zh-CN"/>
        </w:rPr>
        <w:t>2</w:t>
      </w:r>
    </w:p>
    <w:p w14:paraId="62CF45B9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I_prev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44B2BE7F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pl-PL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1842E46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while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594039B3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0FF2676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</w:p>
    <w:p w14:paraId="617609C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</w:p>
    <w:p w14:paraId="0860E61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sum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)])</w:t>
      </w:r>
    </w:p>
    <w:p w14:paraId="0867C3F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0FD4C84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,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10000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7112EE9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max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)))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7E58825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</w:p>
    <w:p w14:paraId="248DB301" w14:textId="77777777" w:rsidR="00FC73F3" w:rsidRPr="00FC73F3" w:rsidRDefault="00FC73F3" w:rsidP="00FC73F3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br/>
      </w:r>
    </w:p>
    <w:p w14:paraId="6B18EE0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trapezoids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36705304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pl-PL" w:eastAsia="zh-CN"/>
        </w:rPr>
        <w:t>2</w:t>
      </w:r>
    </w:p>
    <w:p w14:paraId="0E2D9D98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I_prev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07037B3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pl-PL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2B9B43F4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while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7E8A9FF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2728772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</w:p>
    <w:p w14:paraId="5670606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</w:p>
    <w:p w14:paraId="302EF03D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sum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)]))</w:t>
      </w:r>
    </w:p>
    <w:p w14:paraId="13C31D1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F3EE4E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,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1000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6AE02F9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max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)))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358E53C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</w:p>
    <w:p w14:paraId="3030BB75" w14:textId="77777777" w:rsidR="00FC73F3" w:rsidRPr="00FC73F3" w:rsidRDefault="00FC73F3" w:rsidP="00FC73F3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br/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br/>
      </w:r>
    </w:p>
    <w:p w14:paraId="589439E4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def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simpson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Callable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-&gt;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float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497DB71F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pl-PL" w:eastAsia="zh-CN"/>
        </w:rPr>
        <w:t>2</w:t>
      </w:r>
    </w:p>
    <w:p w14:paraId="76E6EB3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I_prev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13D982D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lastRenderedPageBreak/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pl-PL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pl-PL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pl-PL" w:eastAsia="zh-CN"/>
        </w:rPr>
        <w:t>inf</w:t>
      </w:r>
    </w:p>
    <w:p w14:paraId="1A7DCD2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pl-PL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while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&gt;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6732F5A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</w:p>
    <w:p w14:paraId="2905F363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</w:p>
    <w:p w14:paraId="6456E4E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</w:p>
    <w:p w14:paraId="74980D6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3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sum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)])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sum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([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for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range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)]))</w:t>
      </w:r>
    </w:p>
    <w:p w14:paraId="08478EC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I_prev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C3C1D5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4EC9B0"/>
          <w:sz w:val="21"/>
          <w:szCs w:val="21"/>
          <w:lang w:val="en-US" w:eastAsia="zh-CN"/>
        </w:rPr>
        <w:t>np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linspace</w:t>
      </w:r>
      <w:proofErr w:type="spellEnd"/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,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1000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693D5D6D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b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2880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max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abs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)))</w:t>
      </w:r>
    </w:p>
    <w:p w14:paraId="723616D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return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proximity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delta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h</w:t>
      </w:r>
    </w:p>
    <w:p w14:paraId="2017BDDB" w14:textId="77777777" w:rsidR="00FC73F3" w:rsidRPr="00FC73F3" w:rsidRDefault="00FC73F3" w:rsidP="00FC73F3">
      <w:pPr>
        <w:shd w:val="clear" w:color="auto" w:fill="1F1F1F"/>
        <w:spacing w:after="24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br/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br/>
      </w:r>
    </w:p>
    <w:p w14:paraId="49DB3C6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586C0"/>
          <w:sz w:val="21"/>
          <w:szCs w:val="21"/>
          <w:lang w:val="en-US" w:eastAsia="zh-CN"/>
        </w:rPr>
        <w:t>if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__name__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"__main__"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</w:t>
      </w:r>
    </w:p>
    <w:p w14:paraId="7AA9C81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lambda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 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proofErr w:type="gramEnd"/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5E6EC1F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1e-4</w:t>
      </w:r>
    </w:p>
    <w:p w14:paraId="5A1350C8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OUTPUT_EPSILON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{:0.5f}</w:t>
      </w:r>
      <w:proofErr w:type="gramStart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format</w:t>
      </w:r>
      <w:proofErr w:type="gramEnd"/>
    </w:p>
    <w:p w14:paraId="320EE9C4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METHOD_EPSILON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{:0.5e}</w:t>
      </w:r>
      <w:proofErr w:type="gramStart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.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format</w:t>
      </w:r>
      <w:proofErr w:type="gramEnd"/>
    </w:p>
    <w:p w14:paraId="012AC74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INTERVAL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[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</w:t>
      </w:r>
    </w:p>
    <w:p w14:paraId="612B44F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lambda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: 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proofErr w:type="gramStart"/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3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proofErr w:type="gram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3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540243C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lambda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proofErr w:type="gramEnd"/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3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75EDF7A3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f4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lambda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: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15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16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+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FC73F3">
        <w:rPr>
          <w:rFonts w:ascii="Consolas" w:eastAsia="Times New Roman" w:hAnsi="Consolas" w:cs="Times New Roman"/>
          <w:color w:val="9CDCFE"/>
          <w:sz w:val="21"/>
          <w:szCs w:val="21"/>
          <w:lang w:val="en-US" w:eastAsia="zh-CN"/>
        </w:rPr>
        <w:t>x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proofErr w:type="gramEnd"/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*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7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/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2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))</w:t>
      </w:r>
    </w:p>
    <w:p w14:paraId="45420EB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123B6EE8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=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Start"/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INTERVAL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proofErr w:type="gramEnd"/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1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]) </w:t>
      </w:r>
      <w:r w:rsidRPr="00FC73F3">
        <w:rPr>
          <w:rFonts w:ascii="Consolas" w:eastAsia="Times New Roman" w:hAnsi="Consolas" w:cs="Times New Roman"/>
          <w:color w:val="D4D4D4"/>
          <w:sz w:val="21"/>
          <w:szCs w:val="21"/>
          <w:lang w:val="en-US" w:eastAsia="zh-CN"/>
        </w:rPr>
        <w:t>-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 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F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r w:rsidRPr="00FC73F3">
        <w:rPr>
          <w:rFonts w:ascii="Consolas" w:eastAsia="Times New Roman" w:hAnsi="Consolas" w:cs="Times New Roman"/>
          <w:color w:val="4FC1FF"/>
          <w:sz w:val="21"/>
          <w:szCs w:val="21"/>
          <w:lang w:val="en-US" w:eastAsia="zh-CN"/>
        </w:rPr>
        <w:t>INTERVAL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[</w:t>
      </w:r>
      <w:r w:rsidRPr="00FC73F3">
        <w:rPr>
          <w:rFonts w:ascii="Consolas" w:eastAsia="Times New Roman" w:hAnsi="Consolas" w:cs="Times New Roman"/>
          <w:color w:val="B5CEA8"/>
          <w:sz w:val="21"/>
          <w:szCs w:val="21"/>
          <w:lang w:val="en-US" w:eastAsia="zh-CN"/>
        </w:rPr>
        <w:t>0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])</w:t>
      </w:r>
    </w:p>
    <w:p w14:paraId="0D1A6764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logger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'left rectangles'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left_rectangles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48FD2824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logger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'right rectangles'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right_rectangles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2F9CB7D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logger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'middle rectangles'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middle_rectangles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4004F28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logger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'trapezoids'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trapezoids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0AE975B8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logger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(</w:t>
      </w:r>
      <w:proofErr w:type="gram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proofErr w:type="spellStart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simpson</w:t>
      </w:r>
      <w:proofErr w:type="spellEnd"/>
      <w:r w:rsidRPr="00FC73F3">
        <w:rPr>
          <w:rFonts w:ascii="Consolas" w:eastAsia="Times New Roman" w:hAnsi="Consolas" w:cs="Times New Roman"/>
          <w:color w:val="CE9178"/>
          <w:sz w:val="21"/>
          <w:szCs w:val="21"/>
          <w:lang w:val="en-US" w:eastAsia="zh-CN"/>
        </w:rPr>
        <w:t>'</w:t>
      </w: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, </w:t>
      </w:r>
      <w:proofErr w:type="spellStart"/>
      <w:r w:rsidRPr="00FC73F3">
        <w:rPr>
          <w:rFonts w:ascii="Consolas" w:eastAsia="Times New Roman" w:hAnsi="Consolas" w:cs="Times New Roman"/>
          <w:color w:val="DCDCAA"/>
          <w:sz w:val="21"/>
          <w:szCs w:val="21"/>
          <w:lang w:val="en-US" w:eastAsia="zh-CN"/>
        </w:rPr>
        <w:t>simpson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)</w:t>
      </w:r>
    </w:p>
    <w:p w14:paraId="37C29B20" w14:textId="529C6E32" w:rsidR="00E574ED" w:rsidRDefault="00E574ED">
      <w:pPr>
        <w:rPr>
          <w:lang w:val="en-US"/>
        </w:rPr>
      </w:pPr>
    </w:p>
    <w:p w14:paraId="71CA7E2C" w14:textId="28D95A26" w:rsidR="002722D3" w:rsidRDefault="002722D3">
      <w:pPr>
        <w:rPr>
          <w:rFonts w:eastAsiaTheme="minorEastAsia"/>
          <w:i/>
          <w:iCs/>
          <w:lang w:eastAsia="zh-CN"/>
        </w:rPr>
      </w:pPr>
      <w:r w:rsidRPr="002722D3">
        <w:rPr>
          <w:rFonts w:eastAsiaTheme="minorEastAsia"/>
          <w:i/>
          <w:iCs/>
          <w:lang w:eastAsia="zh-CN"/>
        </w:rPr>
        <w:t>Результаты работы программы</w:t>
      </w:r>
    </w:p>
    <w:p w14:paraId="5F68468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LEFT RECTANGLES METHOD</w:t>
      </w:r>
    </w:p>
    <w:p w14:paraId="3E66FF5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105E72F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Exact value:  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1.21895</w:t>
      </w:r>
    </w:p>
    <w:p w14:paraId="126D36B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Obtained value: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1.21890</w:t>
      </w:r>
    </w:p>
    <w:p w14:paraId="02D8BAD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Calculation error: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0.00005</w:t>
      </w:r>
    </w:p>
    <w:p w14:paraId="4F83771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Relative error: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0.00415%</w:t>
      </w:r>
    </w:p>
    <w:p w14:paraId="017D33D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Method error: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6.20882e-10</w:t>
      </w:r>
    </w:p>
    <w:p w14:paraId="3B3A47DF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h: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0.00024</w:t>
      </w:r>
    </w:p>
    <w:p w14:paraId="45E4198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n: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4096</w:t>
      </w:r>
    </w:p>
    <w:p w14:paraId="5AB3CAA6" w14:textId="538A5600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Number of iterations: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1</w:t>
      </w:r>
      <w:r w:rsidR="00FA7D37">
        <w:rPr>
          <w:rFonts w:ascii="Consolas" w:eastAsia="Times New Roman" w:hAnsi="Consolas" w:cs="Times New Roman"/>
          <w:color w:val="569CD6"/>
          <w:sz w:val="21"/>
          <w:szCs w:val="21"/>
          <w:lang w:eastAsia="zh-CN"/>
        </w:rPr>
        <w:t>1</w:t>
      </w:r>
    </w:p>
    <w:p w14:paraId="3E72192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7C7D141F" w14:textId="77777777" w:rsidR="002722D3" w:rsidRPr="002722D3" w:rsidRDefault="002722D3" w:rsidP="002722D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575B668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RIGHT RECTANGLES METHOD</w:t>
      </w:r>
    </w:p>
    <w:p w14:paraId="6879F8B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2A47D8AE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Exact value:  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1.21895</w:t>
      </w:r>
    </w:p>
    <w:p w14:paraId="21504E4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lastRenderedPageBreak/>
        <w:t xml:space="preserve">Obtained value: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1.21900</w:t>
      </w:r>
    </w:p>
    <w:p w14:paraId="20D79CB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Calculation error: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0.00005</w:t>
      </w:r>
    </w:p>
    <w:p w14:paraId="0AA3BE53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Relative error: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0.00415%</w:t>
      </w:r>
    </w:p>
    <w:p w14:paraId="46C91F3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Method error: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6.20882e-10</w:t>
      </w:r>
    </w:p>
    <w:p w14:paraId="2CBF4923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h: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0.00024</w:t>
      </w:r>
    </w:p>
    <w:p w14:paraId="41659A7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n: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4096</w:t>
      </w:r>
    </w:p>
    <w:p w14:paraId="71E4478F" w14:textId="0515528A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Number of iterations: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1</w:t>
      </w:r>
      <w:r w:rsidR="00FA7D37">
        <w:rPr>
          <w:rFonts w:ascii="Consolas" w:eastAsia="Times New Roman" w:hAnsi="Consolas" w:cs="Times New Roman"/>
          <w:color w:val="569CD6"/>
          <w:sz w:val="21"/>
          <w:szCs w:val="21"/>
          <w:lang w:eastAsia="zh-CN"/>
        </w:rPr>
        <w:t>1</w:t>
      </w:r>
    </w:p>
    <w:p w14:paraId="544C5AF9" w14:textId="1FAB9380" w:rsidR="002722D3" w:rsidRDefault="002722D3" w:rsidP="002722D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14466274" w14:textId="77777777" w:rsidR="00FC73F3" w:rsidRPr="002722D3" w:rsidRDefault="00FC73F3" w:rsidP="002722D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0CE917A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MIDDLE RECTANGLES METHOD</w:t>
      </w:r>
    </w:p>
    <w:p w14:paraId="653CE3E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6C007314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Exact value:  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1.21895</w:t>
      </w:r>
    </w:p>
    <w:p w14:paraId="684BB5C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Obtained value: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1.21898</w:t>
      </w:r>
    </w:p>
    <w:p w14:paraId="3B88B81B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Calculation error: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0.00007</w:t>
      </w:r>
    </w:p>
    <w:p w14:paraId="070BBB7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Relative error: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0.00195%</w:t>
      </w:r>
    </w:p>
    <w:p w14:paraId="6823FEB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Method error: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4.06901e-05</w:t>
      </w:r>
    </w:p>
    <w:p w14:paraId="47F00361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h: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0.06250</w:t>
      </w:r>
    </w:p>
    <w:p w14:paraId="5DBE89F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n: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16</w:t>
      </w:r>
    </w:p>
    <w:p w14:paraId="71BF8785" w14:textId="758E8B82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Number of iterations: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</w:t>
      </w:r>
      <w:r w:rsidR="00FA7D37">
        <w:rPr>
          <w:rFonts w:ascii="Consolas" w:eastAsia="Times New Roman" w:hAnsi="Consolas" w:cs="Times New Roman"/>
          <w:color w:val="569CD6"/>
          <w:sz w:val="21"/>
          <w:szCs w:val="21"/>
          <w:lang w:eastAsia="zh-CN"/>
        </w:rPr>
        <w:t>3</w:t>
      </w:r>
    </w:p>
    <w:p w14:paraId="5BBEDB6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3D1B0D9E" w14:textId="77777777" w:rsidR="002722D3" w:rsidRPr="002722D3" w:rsidRDefault="002722D3" w:rsidP="002722D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6FB4EE7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TRAPEZOIDS METHOD</w:t>
      </w:r>
    </w:p>
    <w:p w14:paraId="0B2DF3A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7CE8F0A8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Exact value:  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1.21895</w:t>
      </w:r>
    </w:p>
    <w:p w14:paraId="0F655691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Obtained value: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1.21890</w:t>
      </w:r>
    </w:p>
    <w:p w14:paraId="3DB6C421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Calculation error: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0.00006</w:t>
      </w:r>
    </w:p>
    <w:p w14:paraId="278EFC75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Relative error: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0.00458%</w:t>
      </w:r>
    </w:p>
    <w:p w14:paraId="3377DF82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Method error: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7.76102e-11</w:t>
      </w:r>
    </w:p>
    <w:p w14:paraId="18C6514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h: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0.00006</w:t>
      </w:r>
    </w:p>
    <w:p w14:paraId="0B27C19F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n: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16384</w:t>
      </w:r>
    </w:p>
    <w:p w14:paraId="0F3B9B2D" w14:textId="37E7B628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Number of iterations: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1</w:t>
      </w:r>
      <w:r w:rsidR="00FA7D37">
        <w:rPr>
          <w:rFonts w:ascii="Consolas" w:eastAsia="Times New Roman" w:hAnsi="Consolas" w:cs="Times New Roman"/>
          <w:color w:val="569CD6"/>
          <w:sz w:val="21"/>
          <w:szCs w:val="21"/>
          <w:lang w:eastAsia="zh-CN"/>
        </w:rPr>
        <w:t>3</w:t>
      </w:r>
    </w:p>
    <w:p w14:paraId="7CBCB97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3D68DEE7" w14:textId="77777777" w:rsidR="002722D3" w:rsidRPr="002722D3" w:rsidRDefault="002722D3" w:rsidP="002722D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1F732E17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SIMPSON METHOD</w:t>
      </w:r>
    </w:p>
    <w:p w14:paraId="20BBF0D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</w:p>
    <w:p w14:paraId="651227D6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Exact value:  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1.21895</w:t>
      </w:r>
    </w:p>
    <w:p w14:paraId="048F398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Obtained value: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1.21895</w:t>
      </w:r>
    </w:p>
    <w:p w14:paraId="059DA78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Calculation error: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0.00001</w:t>
      </w:r>
    </w:p>
    <w:p w14:paraId="0C3109EA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Relative error:  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0.00003%</w:t>
      </w:r>
    </w:p>
    <w:p w14:paraId="50561300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 xml:space="preserve">Method error:   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> 7.94729e-08</w:t>
      </w:r>
    </w:p>
    <w:p w14:paraId="1123BB4C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h: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0.12500</w:t>
      </w:r>
    </w:p>
    <w:p w14:paraId="22D51359" w14:textId="77777777" w:rsidR="00FC73F3" w:rsidRPr="00FC73F3" w:rsidRDefault="00FC73F3" w:rsidP="00FC73F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val="en-US" w:eastAsia="zh-CN"/>
        </w:rPr>
        <w:t>n:  </w:t>
      </w:r>
      <w:r w:rsidRPr="00FC73F3">
        <w:rPr>
          <w:rFonts w:ascii="Consolas" w:eastAsia="Times New Roman" w:hAnsi="Consolas" w:cs="Times New Roman"/>
          <w:color w:val="569CD6"/>
          <w:sz w:val="21"/>
          <w:szCs w:val="21"/>
          <w:lang w:val="en-US" w:eastAsia="zh-CN"/>
        </w:rPr>
        <w:t xml:space="preserve"> 8</w:t>
      </w:r>
    </w:p>
    <w:p w14:paraId="7BBFCA29" w14:textId="7B1925A8" w:rsidR="002722D3" w:rsidRPr="002722D3" w:rsidRDefault="00FC73F3" w:rsidP="002722D3">
      <w:pPr>
        <w:shd w:val="clear" w:color="auto" w:fill="1F1F1F"/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</w:pPr>
      <w:r w:rsidRPr="00FC73F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 xml:space="preserve">Number </w:t>
      </w:r>
      <w:proofErr w:type="spellStart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>of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>iterations</w:t>
      </w:r>
      <w:proofErr w:type="spellEnd"/>
      <w:r w:rsidRPr="00FC73F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 xml:space="preserve">:   </w:t>
      </w:r>
      <w:proofErr w:type="gramEnd"/>
      <w:r w:rsidRPr="00FC73F3">
        <w:rPr>
          <w:rFonts w:ascii="Consolas" w:eastAsia="Times New Roman" w:hAnsi="Consolas" w:cs="Times New Roman"/>
          <w:color w:val="569CD6"/>
          <w:sz w:val="21"/>
          <w:szCs w:val="21"/>
          <w:lang w:eastAsia="zh-CN"/>
        </w:rPr>
        <w:t> </w:t>
      </w:r>
      <w:r w:rsidR="00FA7D37">
        <w:rPr>
          <w:rFonts w:ascii="Consolas" w:eastAsia="Times New Roman" w:hAnsi="Consolas" w:cs="Times New Roman"/>
          <w:color w:val="569CD6"/>
          <w:sz w:val="21"/>
          <w:szCs w:val="21"/>
          <w:lang w:eastAsia="zh-CN"/>
        </w:rPr>
        <w:t>2</w:t>
      </w:r>
    </w:p>
    <w:p w14:paraId="3564242B" w14:textId="77777777" w:rsidR="002722D3" w:rsidRPr="002722D3" w:rsidRDefault="002722D3">
      <w:pPr>
        <w:rPr>
          <w:rFonts w:eastAsiaTheme="minorEastAsia"/>
          <w:i/>
          <w:iCs/>
          <w:lang w:eastAsia="zh-CN"/>
        </w:rPr>
      </w:pPr>
    </w:p>
    <w:sectPr w:rsidR="002722D3" w:rsidRPr="00272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8455F" w14:textId="77777777" w:rsidR="00CD579E" w:rsidRDefault="00CD579E">
      <w:pPr>
        <w:spacing w:after="0" w:line="240" w:lineRule="auto"/>
      </w:pPr>
      <w:r>
        <w:separator/>
      </w:r>
    </w:p>
  </w:endnote>
  <w:endnote w:type="continuationSeparator" w:id="0">
    <w:p w14:paraId="697D3A16" w14:textId="77777777" w:rsidR="00CD579E" w:rsidRDefault="00CD5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0181123"/>
      <w:docPartObj>
        <w:docPartGallery w:val="Page Numbers (Bottom of Page)"/>
        <w:docPartUnique/>
      </w:docPartObj>
    </w:sdtPr>
    <w:sdtEndPr/>
    <w:sdtContent>
      <w:p w14:paraId="481007B8" w14:textId="77777777" w:rsidR="00F67488" w:rsidRDefault="00D451E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04F18A" w14:textId="77777777" w:rsidR="00F67488" w:rsidRDefault="00CD579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64133" w14:textId="77777777" w:rsidR="00CD579E" w:rsidRDefault="00CD579E">
      <w:pPr>
        <w:spacing w:after="0" w:line="240" w:lineRule="auto"/>
      </w:pPr>
      <w:r>
        <w:separator/>
      </w:r>
    </w:p>
  </w:footnote>
  <w:footnote w:type="continuationSeparator" w:id="0">
    <w:p w14:paraId="080120C5" w14:textId="77777777" w:rsidR="00CD579E" w:rsidRDefault="00CD57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01"/>
    <w:rsid w:val="000300B1"/>
    <w:rsid w:val="00073113"/>
    <w:rsid w:val="000B4B7C"/>
    <w:rsid w:val="001B03F2"/>
    <w:rsid w:val="002722D3"/>
    <w:rsid w:val="005B04F4"/>
    <w:rsid w:val="006D40A2"/>
    <w:rsid w:val="00700B21"/>
    <w:rsid w:val="00747044"/>
    <w:rsid w:val="007C4061"/>
    <w:rsid w:val="00830749"/>
    <w:rsid w:val="00833A7D"/>
    <w:rsid w:val="008603A9"/>
    <w:rsid w:val="008C2940"/>
    <w:rsid w:val="00AC5941"/>
    <w:rsid w:val="00B62C53"/>
    <w:rsid w:val="00C52601"/>
    <w:rsid w:val="00CD579E"/>
    <w:rsid w:val="00D451E9"/>
    <w:rsid w:val="00E530BC"/>
    <w:rsid w:val="00E574ED"/>
    <w:rsid w:val="00FA7D37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6EB35"/>
  <w15:chartTrackingRefBased/>
  <w15:docId w15:val="{4B6B5CF4-A46B-4606-9EBE-3CA000D9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0BC"/>
    <w:pPr>
      <w:ind w:firstLine="567"/>
    </w:pPr>
    <w:rPr>
      <w:rFonts w:ascii="Times New Roman" w:eastAsiaTheme="minorHAnsi" w:hAnsi="Times New Roman"/>
      <w:sz w:val="28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7C4061"/>
    <w:pPr>
      <w:keepNext/>
      <w:spacing w:before="240" w:after="60" w:line="240" w:lineRule="auto"/>
      <w:ind w:firstLine="0"/>
      <w:outlineLvl w:val="1"/>
    </w:pPr>
    <w:rPr>
      <w:rFonts w:ascii="Arial" w:eastAsia="Times New Roman" w:hAnsi="Arial" w:cs="Times New Roman"/>
      <w:b/>
      <w:bCs/>
      <w:i/>
      <w:iC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33A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833A7D"/>
    <w:rPr>
      <w:rFonts w:ascii="Times New Roman" w:eastAsiaTheme="minorHAnsi" w:hAnsi="Times New Roman"/>
      <w:sz w:val="28"/>
      <w:lang w:eastAsia="en-US"/>
    </w:rPr>
  </w:style>
  <w:style w:type="table" w:styleId="a5">
    <w:name w:val="Table Grid"/>
    <w:basedOn w:val="a1"/>
    <w:uiPriority w:val="39"/>
    <w:rsid w:val="00833A7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833A7D"/>
    <w:rPr>
      <w:color w:val="808080"/>
    </w:rPr>
  </w:style>
  <w:style w:type="character" w:customStyle="1" w:styleId="20">
    <w:name w:val="Заголовок 2 Знак"/>
    <w:basedOn w:val="a0"/>
    <w:link w:val="2"/>
    <w:rsid w:val="007C4061"/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paragraph" w:customStyle="1" w:styleId="msonormal0">
    <w:name w:val="msonormal"/>
    <w:basedOn w:val="a"/>
    <w:rsid w:val="002722D3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zh-CN"/>
    </w:rPr>
  </w:style>
  <w:style w:type="paragraph" w:customStyle="1" w:styleId="paragraph">
    <w:name w:val="paragraph"/>
    <w:basedOn w:val="a"/>
    <w:rsid w:val="00FA7D3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zh-CN"/>
    </w:rPr>
  </w:style>
  <w:style w:type="character" w:customStyle="1" w:styleId="normaltextrun">
    <w:name w:val="normaltextrun"/>
    <w:basedOn w:val="a0"/>
    <w:rsid w:val="00FA7D37"/>
  </w:style>
  <w:style w:type="character" w:customStyle="1" w:styleId="eop">
    <w:name w:val="eop"/>
    <w:basedOn w:val="a0"/>
    <w:rsid w:val="00FA7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8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18</cp:revision>
  <dcterms:created xsi:type="dcterms:W3CDTF">2026-02-04T18:19:00Z</dcterms:created>
  <dcterms:modified xsi:type="dcterms:W3CDTF">2026-02-09T11:12:00Z</dcterms:modified>
</cp:coreProperties>
</file>