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ru-RU"/>
        </w:rPr>
        <w:t xml:space="preserve">2</w:t>
      </w:r>
      <w:r/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/>
    </w:p>
    <w:p>
      <w:pPr>
        <w:ind w:left="0" w:right="0" w:firstLine="0"/>
        <w:spacing w:before="0" w:after="0" w:line="480" w:lineRule="atLeast"/>
        <w:rPr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  <w:t xml:space="preserve">Операторы 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ввода –вывода, условный оператор, операторы цикла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</w:r>
      <w:r/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  <w:r/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выводит </w:t>
      </w:r>
      <w:r>
        <w:rPr>
          <w:rFonts w:ascii="Arial" w:hAnsi="Arial" w:eastAsia="Arial" w:cs="Arial"/>
          <w:color w:val="000000"/>
          <w:sz w:val="26"/>
          <w:lang w:val="en-US"/>
        </w:rPr>
        <w:t xml:space="preserve">n строк </w:t>
      </w:r>
      <w:r>
        <w:rPr>
          <w:rFonts w:ascii="Arial" w:hAnsi="Arial" w:eastAsia="Arial" w:cs="Arial"/>
          <w:color w:val="000000"/>
          <w:sz w:val="26"/>
          <w:lang w:val="ru-RU"/>
        </w:rPr>
        <w:t xml:space="preserve">треугольника Паскаля</w:t>
      </w:r>
      <w:r>
        <w:rPr>
          <w:rFonts w:ascii="Arial" w:hAnsi="Arial" w:eastAsia="Arial" w:cs="Arial"/>
          <w:color w:val="000000"/>
          <w:sz w:val="26"/>
        </w:rPr>
        <w:t xml:space="preserve">. </w:t>
      </w:r>
      <w:r>
        <w:rPr>
          <w:rFonts w:ascii="Arial" w:hAnsi="Arial" w:eastAsia="Arial" w:cs="Arial"/>
          <w:color w:val="000000"/>
          <w:sz w:val="26"/>
        </w:rPr>
      </w:r>
      <w:hyperlink r:id="rId9" w:tooltip="https://ru.wikipedia.org/wiki/Треугольник_Паскаля" w:history="1">
        <w:r>
          <w:rPr>
            <w:rStyle w:val="783"/>
            <w:rFonts w:ascii="Arial" w:hAnsi="Arial" w:eastAsia="Arial" w:cs="Arial"/>
            <w:sz w:val="26"/>
          </w:rPr>
          <w:t xml:space="preserve">https://ru.wikipedia.org/wiki/Треугольник_Паскаля</w:t>
        </w:r>
        <w:r>
          <w:rPr>
            <w:rStyle w:val="783"/>
            <w:rFonts w:ascii="Arial" w:hAnsi="Arial" w:eastAsia="Arial" w:cs="Arial"/>
            <w:sz w:val="26"/>
          </w:rPr>
        </w:r>
        <w:r>
          <w:rPr>
            <w:rStyle w:val="783"/>
          </w:rPr>
        </w:r>
      </w:hyperlink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  <w:t xml:space="preserve">Число </w:t>
      </w:r>
      <w:r>
        <w:rPr>
          <w:rFonts w:ascii="Arial" w:hAnsi="Arial" w:eastAsia="Arial" w:cs="Arial"/>
          <w:color w:val="000000"/>
          <w:sz w:val="26"/>
          <w:highlight w:val="none"/>
          <w:lang w:val="en-US"/>
        </w:rPr>
        <w:t xml:space="preserve">n </w:t>
      </w:r>
      <w:r>
        <w:rPr>
          <w:rFonts w:ascii="Arial" w:hAnsi="Arial" w:eastAsia="Arial" w:cs="Arial"/>
          <w:color w:val="000000"/>
          <w:sz w:val="26"/>
          <w:highlight w:val="none"/>
          <w:lang w:val="ru-RU"/>
        </w:rPr>
        <w:t xml:space="preserve">вводится</w:t>
      </w:r>
      <w:r>
        <w:rPr>
          <w:rFonts w:ascii="Arial" w:hAnsi="Arial" w:eastAsia="Arial" w:cs="Arial"/>
          <w:color w:val="000000"/>
          <w:sz w:val="26"/>
          <w:highlight w:val="none"/>
          <w:lang w:val="en-US"/>
        </w:rPr>
        <w:t xml:space="preserve"> с </w:t>
      </w:r>
      <w:r>
        <w:rPr>
          <w:rFonts w:ascii="Arial" w:hAnsi="Arial" w:eastAsia="Arial" w:cs="Arial"/>
          <w:color w:val="000000"/>
          <w:sz w:val="26"/>
          <w:highlight w:val="none"/>
          <w:lang w:val="ru-RU"/>
        </w:rPr>
        <w:t xml:space="preserve">клавиатуры.</w:t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2</w:t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с помощью псевдографики состоящей из звездочек * выводится треугольник Серпинского</w:t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</w:r>
      <w:r>
        <w:rPr>
          <w:rFonts w:ascii="Arial" w:hAnsi="Arial" w:eastAsia="Arial" w:cs="Arial"/>
          <w:color w:val="000000"/>
          <w:sz w:val="26"/>
          <w:highlight w:val="none"/>
        </w:rPr>
      </w:r>
      <w:hyperlink r:id="rId10" w:tooltip="https://ru.wikipedia.org/wiki/Треугольник_Серпинского" w:history="1">
        <w:r>
          <w:rPr>
            <w:rStyle w:val="783"/>
            <w:rFonts w:ascii="Arial" w:hAnsi="Arial" w:eastAsia="Arial" w:cs="Arial"/>
            <w:sz w:val="26"/>
            <w:highlight w:val="none"/>
          </w:rPr>
          <w:t xml:space="preserve">https://ru.wikipedia.org/wiki/Треугольник_Серпинского</w:t>
        </w:r>
        <w:r>
          <w:rPr>
            <w:rStyle w:val="783"/>
            <w:rFonts w:ascii="Arial" w:hAnsi="Arial" w:eastAsia="Arial" w:cs="Arial"/>
            <w:sz w:val="26"/>
            <w:highlight w:val="none"/>
          </w:rPr>
        </w:r>
        <w:r>
          <w:rPr>
            <w:rStyle w:val="783"/>
            <w:rFonts w:ascii="Arial" w:hAnsi="Arial" w:eastAsia="Arial" w:cs="Arial"/>
            <w:sz w:val="26"/>
            <w:highlight w:val="none"/>
          </w:rPr>
        </w:r>
      </w:hyperlink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  <w:t xml:space="preserve">Реализовать минимум 3 итерации, приняв за минимально возможный треугольник состоящий из 3 *</w:t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  <w:r>
        <w:rPr>
          <w:rFonts w:ascii="Arial" w:hAnsi="Arial" w:eastAsia="Arial" w:cs="Arial"/>
          <w:color w:val="000000"/>
          <w:sz w:val="26"/>
          <w:szCs w:val="26"/>
          <w:highlight w:val="none"/>
        </w:rPr>
      </w:r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09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1224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150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90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  <w:tab/>
        <w:tab/>
        <w:t xml:space="preserve">                                  </w:t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ind w:left="0" w:right="0" w:firstLine="0"/>
        <w:spacing w:before="0" w:after="0" w:line="300" w:lineRule="atLeast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</w:r>
      <w:r>
        <w:rPr>
          <w:rFonts w:ascii="Arial" w:hAnsi="Arial" w:eastAsia="Arial" w:cs="Arial"/>
          <w:color w:val="000000"/>
          <w:sz w:val="21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endnote text"/>
    <w:basedOn w:val="797"/>
    <w:link w:val="637"/>
    <w:uiPriority w:val="99"/>
    <w:semiHidden/>
    <w:unhideWhenUsed/>
    <w:pPr>
      <w:spacing w:after="0" w:line="240" w:lineRule="auto"/>
    </w:pPr>
    <w:rPr>
      <w:sz w:val="20"/>
    </w:rPr>
  </w:style>
  <w:style w:type="character" w:styleId="637">
    <w:name w:val="Endnote Text Char"/>
    <w:link w:val="636"/>
    <w:uiPriority w:val="99"/>
    <w:rPr>
      <w:sz w:val="20"/>
    </w:rPr>
  </w:style>
  <w:style w:type="character" w:styleId="638">
    <w:name w:val="endnote reference"/>
    <w:basedOn w:val="817"/>
    <w:uiPriority w:val="99"/>
    <w:semiHidden/>
    <w:unhideWhenUsed/>
    <w:rPr>
      <w:vertAlign w:val="superscript"/>
    </w:rPr>
  </w:style>
  <w:style w:type="paragraph" w:styleId="639">
    <w:name w:val="table of figures"/>
    <w:basedOn w:val="797"/>
    <w:next w:val="797"/>
    <w:uiPriority w:val="99"/>
    <w:unhideWhenUsed/>
    <w:pPr>
      <w:spacing w:after="0" w:afterAutospacing="0"/>
    </w:pPr>
  </w:style>
  <w:style w:type="character" w:styleId="640">
    <w:name w:val="Heading 1 Char"/>
    <w:link w:val="798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link w:val="799"/>
    <w:uiPriority w:val="9"/>
    <w:rPr>
      <w:rFonts w:ascii="Arial" w:hAnsi="Arial" w:eastAsia="Arial" w:cs="Arial"/>
      <w:sz w:val="34"/>
    </w:rPr>
  </w:style>
  <w:style w:type="character" w:styleId="642">
    <w:name w:val="Heading 3 Char"/>
    <w:link w:val="800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link w:val="801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link w:val="802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link w:val="803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link w:val="8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8 Char"/>
    <w:link w:val="805"/>
    <w:uiPriority w:val="9"/>
    <w:rPr>
      <w:rFonts w:ascii="Arial" w:hAnsi="Arial" w:eastAsia="Arial" w:cs="Arial"/>
      <w:i/>
      <w:iCs/>
      <w:sz w:val="22"/>
      <w:szCs w:val="22"/>
    </w:rPr>
  </w:style>
  <w:style w:type="character" w:styleId="648">
    <w:name w:val="Heading 9 Char"/>
    <w:link w:val="806"/>
    <w:uiPriority w:val="9"/>
    <w:rPr>
      <w:rFonts w:ascii="Arial" w:hAnsi="Arial" w:eastAsia="Arial" w:cs="Arial"/>
      <w:i/>
      <w:iCs/>
      <w:sz w:val="21"/>
      <w:szCs w:val="21"/>
    </w:rPr>
  </w:style>
  <w:style w:type="character" w:styleId="649">
    <w:name w:val="Title Char"/>
    <w:link w:val="815"/>
    <w:uiPriority w:val="10"/>
    <w:rPr>
      <w:sz w:val="48"/>
      <w:szCs w:val="48"/>
    </w:rPr>
  </w:style>
  <w:style w:type="character" w:styleId="650">
    <w:name w:val="Subtitle Char"/>
    <w:link w:val="813"/>
    <w:uiPriority w:val="11"/>
    <w:rPr>
      <w:sz w:val="24"/>
      <w:szCs w:val="24"/>
    </w:rPr>
  </w:style>
  <w:style w:type="character" w:styleId="651">
    <w:name w:val="Quote Char"/>
    <w:link w:val="812"/>
    <w:uiPriority w:val="29"/>
    <w:rPr>
      <w:i/>
    </w:rPr>
  </w:style>
  <w:style w:type="character" w:styleId="652">
    <w:name w:val="Intense Quote Char"/>
    <w:link w:val="814"/>
    <w:uiPriority w:val="30"/>
    <w:rPr>
      <w:i/>
    </w:rPr>
  </w:style>
  <w:style w:type="character" w:styleId="653">
    <w:name w:val="Header Char"/>
    <w:link w:val="810"/>
    <w:uiPriority w:val="99"/>
  </w:style>
  <w:style w:type="character" w:styleId="654">
    <w:name w:val="Footer Char"/>
    <w:link w:val="809"/>
    <w:uiPriority w:val="99"/>
  </w:style>
  <w:style w:type="paragraph" w:styleId="655">
    <w:name w:val="Caption"/>
    <w:basedOn w:val="797"/>
    <w:next w:val="7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56">
    <w:name w:val="Caption Char"/>
    <w:basedOn w:val="655"/>
    <w:link w:val="809"/>
    <w:uiPriority w:val="99"/>
  </w:style>
  <w:style w:type="table" w:styleId="657">
    <w:name w:val="Table Grid"/>
    <w:basedOn w:val="8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8">
    <w:name w:val="Table Grid Light"/>
    <w:basedOn w:val="8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Plain Table 1"/>
    <w:basedOn w:val="8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0">
    <w:name w:val="Plain Table 2"/>
    <w:basedOn w:val="8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1">
    <w:name w:val="Plain Table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2">
    <w:name w:val="Plain Table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Plain Table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4">
    <w:name w:val="Grid Table 1 Light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2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2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2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2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2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3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3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4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6">
    <w:name w:val="Grid Table 4 - Accent 1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7">
    <w:name w:val="Grid Table 4 - Accent 2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8">
    <w:name w:val="Grid Table 4 - Accent 3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9">
    <w:name w:val="Grid Table 4 - Accent 4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0">
    <w:name w:val="Grid Table 4 - Accent 5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1">
    <w:name w:val="Grid Table 4 - Accent 6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2">
    <w:name w:val="Grid Table 5 Dark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693">
    <w:name w:val="Grid Table 5 Dark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694">
    <w:name w:val="Grid Table 5 Dark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695">
    <w:name w:val="Grid Table 5 Dark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696">
    <w:name w:val="Grid Table 5 Dark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698">
    <w:name w:val="Grid Table 5 Dark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699">
    <w:name w:val="Grid Table 6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0">
    <w:name w:val="Grid Table 6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1">
    <w:name w:val="Grid Table 6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2">
    <w:name w:val="Grid Table 6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3">
    <w:name w:val="Grid Table 6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4">
    <w:name w:val="Grid Table 6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5">
    <w:name w:val="Grid Table 6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6">
    <w:name w:val="Grid Table 7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7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7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1 Light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1">
    <w:name w:val="List Table 2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2">
    <w:name w:val="List Table 2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3">
    <w:name w:val="List Table 2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4">
    <w:name w:val="List Table 2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5">
    <w:name w:val="List Table 2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6">
    <w:name w:val="List Table 2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7">
    <w:name w:val="List Table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5 Dark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6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9">
    <w:name w:val="List Table 6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0">
    <w:name w:val="List Table 6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List Table 6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2">
    <w:name w:val="List Table 6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List Table 6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4">
    <w:name w:val="List Table 6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5">
    <w:name w:val="List Table 7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6">
    <w:name w:val="List Table 7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7">
    <w:name w:val="List Table 7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8">
    <w:name w:val="List Table 7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9">
    <w:name w:val="List Table 7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0">
    <w:name w:val="List Table 7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1">
    <w:name w:val="List Table 7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2">
    <w:name w:val="Lined - Accent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63">
    <w:name w:val="Lined - Accent 1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64">
    <w:name w:val="Lined - Accent 2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65">
    <w:name w:val="Lined - Accent 3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66">
    <w:name w:val="Lined - Accent 4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67">
    <w:name w:val="Lined - Accent 5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68">
    <w:name w:val="Lined - Accent 6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69">
    <w:name w:val="Bordered &amp; Lined - Accent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70">
    <w:name w:val="Bordered &amp; Lined - Accent 1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71">
    <w:name w:val="Bordered &amp; Lined - Accent 2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72">
    <w:name w:val="Bordered &amp; Lined - Accent 3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73">
    <w:name w:val="Bordered &amp; Lined - Accent 4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74">
    <w:name w:val="Bordered &amp; Lined - Accent 5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75">
    <w:name w:val="Bordered &amp; Lined - Accent 6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76">
    <w:name w:val="Bordered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7">
    <w:name w:val="Bordered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8">
    <w:name w:val="Bordered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9">
    <w:name w:val="Bordered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0">
    <w:name w:val="Bordered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1">
    <w:name w:val="Bordered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2">
    <w:name w:val="Bordered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3">
    <w:name w:val="Hyperlink"/>
    <w:uiPriority w:val="99"/>
    <w:unhideWhenUsed/>
    <w:rPr>
      <w:color w:val="0000ff" w:themeColor="hyperlink"/>
      <w:u w:val="single"/>
    </w:rPr>
  </w:style>
  <w:style w:type="paragraph" w:styleId="784">
    <w:name w:val="footnote text"/>
    <w:basedOn w:val="797"/>
    <w:link w:val="785"/>
    <w:uiPriority w:val="99"/>
    <w:semiHidden/>
    <w:unhideWhenUsed/>
    <w:pPr>
      <w:spacing w:after="40" w:line="240" w:lineRule="auto"/>
    </w:pPr>
    <w:rPr>
      <w:sz w:val="18"/>
    </w:rPr>
  </w:style>
  <w:style w:type="character" w:styleId="785">
    <w:name w:val="Footnote Text Char"/>
    <w:link w:val="784"/>
    <w:uiPriority w:val="99"/>
    <w:rPr>
      <w:sz w:val="18"/>
    </w:rPr>
  </w:style>
  <w:style w:type="character" w:styleId="786">
    <w:name w:val="footnote reference"/>
    <w:uiPriority w:val="99"/>
    <w:unhideWhenUsed/>
    <w:rPr>
      <w:vertAlign w:val="superscript"/>
    </w:rPr>
  </w:style>
  <w:style w:type="paragraph" w:styleId="787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8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9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90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1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2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3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4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5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6">
    <w:name w:val="TOC Heading"/>
    <w:uiPriority w:val="39"/>
    <w:unhideWhenUsed/>
  </w:style>
  <w:style w:type="paragraph" w:styleId="797" w:default="1">
    <w:name w:val="Normal"/>
    <w:qFormat/>
  </w:style>
  <w:style w:type="paragraph" w:styleId="798">
    <w:name w:val="Heading 1"/>
    <w:basedOn w:val="797"/>
    <w:next w:val="797"/>
    <w:uiPriority w:val="9"/>
    <w:qFormat/>
    <w:pPr>
      <w:keepLines/>
      <w:keepNext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799">
    <w:name w:val="Heading 2"/>
    <w:basedOn w:val="797"/>
    <w:next w:val="797"/>
    <w:uiPriority w:val="9"/>
    <w:unhideWhenUsed/>
    <w:qFormat/>
    <w:pPr>
      <w:keepLines/>
      <w:keepNext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00">
    <w:name w:val="Heading 3"/>
    <w:basedOn w:val="797"/>
    <w:next w:val="797"/>
    <w:uiPriority w:val="9"/>
    <w:unhideWhenUsed/>
    <w:qFormat/>
    <w:pPr>
      <w:keepLines/>
      <w:keepNext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01">
    <w:name w:val="Heading 4"/>
    <w:basedOn w:val="797"/>
    <w:next w:val="797"/>
    <w:uiPriority w:val="9"/>
    <w:unhideWhenUsed/>
    <w:qFormat/>
    <w:pPr>
      <w:keepLines/>
      <w:keepNext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802">
    <w:name w:val="Heading 5"/>
    <w:basedOn w:val="797"/>
    <w:next w:val="797"/>
    <w:uiPriority w:val="9"/>
    <w:unhideWhenUsed/>
    <w:qFormat/>
    <w:pPr>
      <w:keepLines/>
      <w:keepNext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03">
    <w:name w:val="Heading 6"/>
    <w:basedOn w:val="797"/>
    <w:next w:val="797"/>
    <w:uiPriority w:val="9"/>
    <w:unhideWhenUsed/>
    <w:qFormat/>
    <w:pPr>
      <w:keepLines/>
      <w:keepNext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04">
    <w:name w:val="Heading 7"/>
    <w:basedOn w:val="797"/>
    <w:next w:val="797"/>
    <w:uiPriority w:val="9"/>
    <w:unhideWhenUsed/>
    <w:qFormat/>
    <w:pPr>
      <w:keepLines/>
      <w:keepNext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05">
    <w:name w:val="Heading 8"/>
    <w:basedOn w:val="797"/>
    <w:next w:val="797"/>
    <w:uiPriority w:val="9"/>
    <w:unhideWhenUsed/>
    <w:qFormat/>
    <w:pPr>
      <w:keepLines/>
      <w:keepNext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806">
    <w:name w:val="Heading 9"/>
    <w:basedOn w:val="797"/>
    <w:next w:val="797"/>
    <w:uiPriority w:val="9"/>
    <w:unhideWhenUsed/>
    <w:qFormat/>
    <w:pPr>
      <w:keepLines/>
      <w:keepNext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11">
    <w:name w:val="No Spacing"/>
    <w:basedOn w:val="797"/>
    <w:uiPriority w:val="1"/>
    <w:qFormat/>
    <w:pPr>
      <w:spacing w:after="0" w:line="240" w:lineRule="auto"/>
    </w:pPr>
  </w:style>
  <w:style w:type="paragraph" w:styleId="812">
    <w:name w:val="Quote"/>
    <w:basedOn w:val="797"/>
    <w:next w:val="797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13">
    <w:name w:val="Subtitle"/>
    <w:basedOn w:val="797"/>
    <w:next w:val="797"/>
    <w:uiPriority w:val="11"/>
    <w:qFormat/>
    <w:pPr>
      <w:numPr>
        <w:ilvl w:val="1"/>
      </w:num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14">
    <w:name w:val="Intense Quote"/>
    <w:basedOn w:val="797"/>
    <w:next w:val="797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15">
    <w:name w:val="Title"/>
    <w:basedOn w:val="797"/>
    <w:next w:val="797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16">
    <w:name w:val="List Paragraph"/>
    <w:basedOn w:val="797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&#1058;&#1088;&#1077;&#1091;&#1075;&#1086;&#1083;&#1100;&#1085;&#1080;&#1082;_&#1055;&#1072;&#1089;&#1082;&#1072;&#1083;&#1103;" TargetMode="External"/><Relationship Id="rId10" Type="http://schemas.openxmlformats.org/officeDocument/2006/relationships/hyperlink" Target="https://ru.wikipedia.org/wiki/&#1058;&#1088;&#1077;&#1091;&#1075;&#1086;&#1083;&#1100;&#1085;&#1080;&#1082;_&#1057;&#1077;&#1088;&#1087;&#1080;&#1085;&#1089;&#1082;&#1086;&#1075;&#1086;" TargetMode="External"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2022-10-07T12:40:03Z</dcterms:modified>
</cp:coreProperties>
</file>