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9D1D9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proofErr w:type="spellStart"/>
      <w:r w:rsidRPr="00113FD3">
        <w:rPr>
          <w:color w:val="000000"/>
          <w:sz w:val="32"/>
          <w:szCs w:val="32"/>
          <w:lang w:val="ru-RU"/>
        </w:rPr>
        <w:t>Міністерство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освіти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і науки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Національний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університет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</w:p>
    <w:p w14:paraId="0FA45843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«</w:t>
      </w:r>
      <w:proofErr w:type="spellStart"/>
      <w:r w:rsidRPr="00113FD3">
        <w:rPr>
          <w:color w:val="000000"/>
          <w:sz w:val="32"/>
          <w:szCs w:val="32"/>
          <w:lang w:val="ru-RU"/>
        </w:rPr>
        <w:t>Київський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політехнічний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proofErr w:type="gramStart"/>
      <w:r w:rsidRPr="00113FD3">
        <w:rPr>
          <w:color w:val="000000"/>
          <w:sz w:val="32"/>
          <w:szCs w:val="32"/>
          <w:lang w:val="ru-RU"/>
        </w:rPr>
        <w:t>інститут</w:t>
      </w:r>
      <w:proofErr w:type="spellEnd"/>
      <w:r>
        <w:rPr>
          <w:color w:val="000000"/>
          <w:sz w:val="32"/>
          <w:szCs w:val="32"/>
        </w:rPr>
        <w:t> </w:t>
      </w:r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ім</w:t>
      </w:r>
      <w:proofErr w:type="spellEnd"/>
      <w:proofErr w:type="gramEnd"/>
      <w:r w:rsidRPr="00113FD3">
        <w:rPr>
          <w:color w:val="000000"/>
          <w:sz w:val="32"/>
          <w:szCs w:val="32"/>
          <w:lang w:val="ru-RU"/>
        </w:rPr>
        <w:t xml:space="preserve">. І. </w:t>
      </w:r>
      <w:proofErr w:type="spellStart"/>
      <w:r w:rsidRPr="00113FD3">
        <w:rPr>
          <w:color w:val="000000"/>
          <w:sz w:val="32"/>
          <w:szCs w:val="32"/>
          <w:lang w:val="ru-RU"/>
        </w:rPr>
        <w:t>Сікорського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14:paraId="2EDAC181" w14:textId="77777777" w:rsidR="00113FD3" w:rsidRPr="00113FD3" w:rsidRDefault="00113FD3" w:rsidP="00113FD3">
      <w:pPr>
        <w:rPr>
          <w:lang w:val="ru-RU"/>
        </w:rPr>
      </w:pPr>
    </w:p>
    <w:p w14:paraId="193E506D" w14:textId="77777777" w:rsidR="00113FD3" w:rsidRPr="00113FD3" w:rsidRDefault="00113FD3" w:rsidP="00113FD3">
      <w:pPr>
        <w:pStyle w:val="a4"/>
        <w:spacing w:before="0" w:beforeAutospacing="0" w:after="20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 xml:space="preserve">Кафедра </w:t>
      </w:r>
      <w:proofErr w:type="spellStart"/>
      <w:r w:rsidRPr="00113FD3">
        <w:rPr>
          <w:color w:val="000000"/>
          <w:sz w:val="32"/>
          <w:szCs w:val="32"/>
          <w:lang w:val="ru-RU"/>
        </w:rPr>
        <w:t>інженерії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програмного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забезпечення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в </w:t>
      </w:r>
      <w:proofErr w:type="spellStart"/>
      <w:r w:rsidRPr="00113FD3">
        <w:rPr>
          <w:color w:val="000000"/>
          <w:sz w:val="32"/>
          <w:szCs w:val="32"/>
          <w:lang w:val="ru-RU"/>
        </w:rPr>
        <w:t>енергетиці</w:t>
      </w:r>
      <w:proofErr w:type="spellEnd"/>
    </w:p>
    <w:p w14:paraId="06A021EB" w14:textId="5F7DFD4D"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14:paraId="4841F050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Практична робота № 1</w:t>
      </w:r>
    </w:p>
    <w:p w14:paraId="24AD12E4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з курсу: «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Основи</w:t>
      </w:r>
      <w:proofErr w:type="spellEnd"/>
      <w:r w:rsidR="00EB0FC3" w:rsidRPr="00EB0FC3">
        <w:rPr>
          <w:color w:val="000000"/>
          <w:sz w:val="32"/>
          <w:szCs w:val="32"/>
          <w:lang w:val="ru-RU"/>
        </w:rPr>
        <w:t xml:space="preserve"> Веб-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програмування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14:paraId="1EBA88E6" w14:textId="77777777"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14:paraId="7522B1C0" w14:textId="369B60E2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BF64DB">
        <w:rPr>
          <w:b/>
          <w:bCs/>
          <w:color w:val="000000"/>
          <w:sz w:val="32"/>
          <w:szCs w:val="32"/>
          <w:lang w:val="ru-RU"/>
        </w:rPr>
        <w:t>Виконав</w:t>
      </w:r>
      <w:proofErr w:type="spellEnd"/>
      <w:r w:rsidR="00BF64DB" w:rsidRPr="00BF64DB">
        <w:rPr>
          <w:b/>
          <w:bCs/>
          <w:color w:val="000000"/>
          <w:sz w:val="32"/>
          <w:szCs w:val="32"/>
          <w:u w:val="single"/>
          <w:lang w:val="ru-RU"/>
        </w:rPr>
        <w:t>:</w:t>
      </w:r>
      <w:r w:rsidRPr="00BF64DB">
        <w:rPr>
          <w:b/>
          <w:bCs/>
          <w:color w:val="000000"/>
          <w:sz w:val="32"/>
          <w:szCs w:val="32"/>
          <w:lang w:val="ru-RU"/>
        </w:rPr>
        <w:br/>
      </w:r>
      <w:r w:rsidRPr="00113FD3">
        <w:rPr>
          <w:color w:val="000000"/>
          <w:sz w:val="32"/>
          <w:szCs w:val="32"/>
          <w:lang w:val="ru-RU"/>
        </w:rPr>
        <w:t xml:space="preserve">студент </w:t>
      </w:r>
      <w:r w:rsidR="00EB0FC3" w:rsidRPr="00EB0FC3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t>-го курсу,</w:t>
      </w:r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групи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r w:rsidR="00EB0FC3">
        <w:rPr>
          <w:color w:val="000000"/>
          <w:sz w:val="32"/>
          <w:szCs w:val="32"/>
          <w:lang w:val="ru-RU"/>
        </w:rPr>
        <w:t>ТВ</w:t>
      </w:r>
      <w:r w:rsidRPr="00113FD3">
        <w:rPr>
          <w:color w:val="000000"/>
          <w:sz w:val="32"/>
          <w:szCs w:val="32"/>
          <w:lang w:val="ru-RU"/>
        </w:rPr>
        <w:t>-</w:t>
      </w:r>
      <w:r w:rsidR="00EB0FC3">
        <w:rPr>
          <w:color w:val="000000"/>
          <w:sz w:val="32"/>
          <w:szCs w:val="32"/>
          <w:lang w:val="ru-RU"/>
        </w:rPr>
        <w:t>3</w:t>
      </w:r>
      <w:r w:rsidR="006B2C32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br/>
      </w:r>
      <w:r w:rsidR="00CA2C6C">
        <w:rPr>
          <w:color w:val="000000"/>
          <w:sz w:val="32"/>
          <w:szCs w:val="32"/>
          <w:lang w:val="ru-RU"/>
        </w:rPr>
        <w:t xml:space="preserve">Щур Роман </w:t>
      </w:r>
      <w:proofErr w:type="spellStart"/>
      <w:r w:rsidR="00CA2C6C">
        <w:rPr>
          <w:color w:val="000000"/>
          <w:sz w:val="32"/>
          <w:szCs w:val="32"/>
          <w:lang w:val="ru-RU"/>
        </w:rPr>
        <w:t>Ігорович</w:t>
      </w:r>
      <w:proofErr w:type="spellEnd"/>
    </w:p>
    <w:p w14:paraId="4F09F68E" w14:textId="39E14598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88450E">
        <w:rPr>
          <w:color w:val="000000"/>
          <w:sz w:val="32"/>
          <w:szCs w:val="32"/>
          <w:lang w:val="ru-RU"/>
        </w:rPr>
        <w:t> </w:t>
      </w:r>
      <w:proofErr w:type="spellStart"/>
      <w:r w:rsidRPr="0088450E">
        <w:rPr>
          <w:color w:val="000000"/>
          <w:sz w:val="32"/>
          <w:szCs w:val="32"/>
          <w:lang w:val="ru-RU"/>
        </w:rPr>
        <w:t>Посилання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на </w:t>
      </w:r>
      <w:proofErr w:type="spellStart"/>
      <w:r w:rsidRPr="0088450E">
        <w:rPr>
          <w:color w:val="000000"/>
          <w:sz w:val="32"/>
          <w:szCs w:val="32"/>
          <w:lang w:val="ru-RU"/>
        </w:rPr>
        <w:t>GitHub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450E">
        <w:rPr>
          <w:color w:val="000000"/>
          <w:sz w:val="32"/>
          <w:szCs w:val="32"/>
          <w:lang w:val="ru-RU"/>
        </w:rPr>
        <w:t>репозиторій</w:t>
      </w:r>
      <w:proofErr w:type="spellEnd"/>
      <w:r w:rsidRPr="0088450E">
        <w:rPr>
          <w:color w:val="000000"/>
          <w:sz w:val="32"/>
          <w:szCs w:val="32"/>
          <w:lang w:val="ru-RU"/>
        </w:rPr>
        <w:t>:</w:t>
      </w:r>
      <w:r w:rsidR="00AC322F" w:rsidRPr="00AC322F">
        <w:rPr>
          <w:lang w:val="ru-RU"/>
        </w:rPr>
        <w:t xml:space="preserve"> </w:t>
      </w:r>
      <w:r w:rsidR="00426284" w:rsidRPr="00426284">
        <w:rPr>
          <w:color w:val="000000"/>
          <w:sz w:val="32"/>
          <w:szCs w:val="32"/>
          <w:lang w:val="ru-RU"/>
        </w:rPr>
        <w:t>https://github.com/RomanSchur/PW-1_TB-32_Schur_Roman</w:t>
      </w:r>
      <w:r w:rsidR="00066836" w:rsidRPr="0088450E">
        <w:rPr>
          <w:color w:val="000000"/>
          <w:sz w:val="32"/>
          <w:szCs w:val="32"/>
          <w:lang w:val="ru-RU"/>
        </w:rPr>
        <w:t xml:space="preserve"> </w:t>
      </w:r>
    </w:p>
    <w:p w14:paraId="4C447D54" w14:textId="77777777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br/>
      </w:r>
      <w:r w:rsidRPr="00113FD3">
        <w:rPr>
          <w:color w:val="000000"/>
          <w:sz w:val="32"/>
          <w:szCs w:val="32"/>
          <w:lang w:val="ru-RU"/>
        </w:rPr>
        <w:br/>
      </w:r>
    </w:p>
    <w:p w14:paraId="7A88CDE3" w14:textId="77777777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113FD3">
        <w:rPr>
          <w:b/>
          <w:bCs/>
          <w:color w:val="000000"/>
          <w:sz w:val="32"/>
          <w:szCs w:val="32"/>
          <w:lang w:val="ru-RU"/>
        </w:rPr>
        <w:t>Перевірив</w:t>
      </w:r>
      <w:proofErr w:type="spellEnd"/>
      <w:r w:rsidRPr="00113FD3">
        <w:rPr>
          <w:b/>
          <w:bCs/>
          <w:color w:val="000000"/>
          <w:sz w:val="32"/>
          <w:szCs w:val="32"/>
          <w:lang w:val="ru-RU"/>
        </w:rPr>
        <w:t>:</w:t>
      </w:r>
    </w:p>
    <w:p w14:paraId="6D4F7D84" w14:textId="77777777" w:rsidR="00EB0FC3" w:rsidRPr="007C379A" w:rsidRDefault="00113FD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  <w:proofErr w:type="spellStart"/>
      <w:r w:rsidRPr="007C379A">
        <w:rPr>
          <w:color w:val="000000"/>
          <w:sz w:val="32"/>
          <w:szCs w:val="32"/>
          <w:lang w:val="ru-RU"/>
        </w:rPr>
        <w:t>Недашківський</w:t>
      </w:r>
      <w:proofErr w:type="spellEnd"/>
      <w:r w:rsidRPr="007C379A">
        <w:rPr>
          <w:color w:val="000000"/>
          <w:sz w:val="32"/>
          <w:szCs w:val="32"/>
          <w:lang w:val="ru-RU"/>
        </w:rPr>
        <w:t xml:space="preserve"> О.Л.</w:t>
      </w:r>
    </w:p>
    <w:p w14:paraId="1D8F1B21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1610834D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1289F14D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50FABFA8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lang w:val="ru-RU"/>
        </w:rPr>
      </w:pPr>
    </w:p>
    <w:p w14:paraId="3E978213" w14:textId="77777777" w:rsidR="00066836" w:rsidRDefault="008B4244" w:rsidP="00113FD3">
      <w:pPr>
        <w:pStyle w:val="a4"/>
        <w:spacing w:before="0" w:beforeAutospacing="0" w:after="200" w:afterAutospacing="0"/>
        <w:jc w:val="center"/>
        <w:rPr>
          <w:color w:val="000000"/>
          <w:sz w:val="32"/>
          <w:szCs w:val="32"/>
          <w:lang w:val="ru-RU"/>
        </w:rPr>
      </w:pPr>
      <w:proofErr w:type="spellStart"/>
      <w:r>
        <w:rPr>
          <w:color w:val="000000"/>
          <w:sz w:val="32"/>
          <w:szCs w:val="32"/>
          <w:lang w:val="ru-RU"/>
        </w:rPr>
        <w:t>Київ</w:t>
      </w:r>
      <w:proofErr w:type="spellEnd"/>
      <w:r>
        <w:rPr>
          <w:color w:val="000000"/>
          <w:sz w:val="32"/>
          <w:szCs w:val="32"/>
          <w:lang w:val="ru-RU"/>
        </w:rPr>
        <w:t xml:space="preserve"> </w:t>
      </w:r>
      <w:r w:rsidR="00113FD3" w:rsidRPr="00EB0FC3">
        <w:rPr>
          <w:color w:val="000000"/>
          <w:sz w:val="32"/>
          <w:szCs w:val="32"/>
          <w:lang w:val="ru-RU"/>
        </w:rPr>
        <w:t>2025</w:t>
      </w:r>
    </w:p>
    <w:p w14:paraId="5565D7E9" w14:textId="77777777" w:rsidR="00EB0FC3" w:rsidRPr="0088450E" w:rsidRDefault="00066836" w:rsidP="00747D5D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br w:type="page"/>
      </w:r>
      <w:r w:rsidR="00F37CA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1.</w:t>
      </w:r>
    </w:p>
    <w:p w14:paraId="3F18EAA6" w14:textId="77777777" w:rsidR="00607F43" w:rsidRPr="004A1ADA" w:rsidRDefault="00607F43" w:rsidP="00EB0FC3">
      <w:pPr>
        <w:spacing w:line="276" w:lineRule="auto"/>
        <w:ind w:firstLine="418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Написати веб калькулятор для розрахунку складу сухої та горючої маси палива та</w:t>
      </w:r>
      <w:r w:rsidRPr="00607F43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нижчої теплоти згоряння для робочої, сухої та горючої маси за заданим складом компонентів</w:t>
      </w:r>
      <w:r w:rsidRPr="00607F43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07F4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палива, що задаються у вигляді значень окремих компонентів типу: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H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C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S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N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O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W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, %; 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</w:rPr>
        <w:t>P</w:t>
      </w:r>
      <w:r w:rsidRPr="004A1ADA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>, %.</w:t>
      </w:r>
    </w:p>
    <w:p w14:paraId="64963D12" w14:textId="00D8D7B8" w:rsidR="00632528" w:rsidRPr="00BF64DB" w:rsidRDefault="00117EF4" w:rsidP="00117EF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64DB">
        <w:rPr>
          <w:rFonts w:ascii="Times New Roman" w:hAnsi="Times New Roman" w:cs="Times New Roman"/>
          <w:b/>
          <w:sz w:val="28"/>
          <w:szCs w:val="28"/>
          <w:lang w:val="uk-UA"/>
        </w:rPr>
        <w:t>Програмна р</w:t>
      </w:r>
      <w:r w:rsidR="0058760D" w:rsidRPr="00BF64DB">
        <w:rPr>
          <w:rFonts w:ascii="Times New Roman" w:hAnsi="Times New Roman" w:cs="Times New Roman"/>
          <w:b/>
          <w:sz w:val="28"/>
          <w:szCs w:val="28"/>
          <w:lang w:val="uk-UA"/>
        </w:rPr>
        <w:t>еалізація</w:t>
      </w:r>
    </w:p>
    <w:p w14:paraId="423EA7AE" w14:textId="06862DC3" w:rsidR="004A1ADA" w:rsidRPr="002567BE" w:rsidRDefault="004A1ADA" w:rsidP="00632528">
      <w:pPr>
        <w:spacing w:line="276" w:lineRule="auto"/>
        <w:ind w:firstLine="418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2567BE">
        <w:rPr>
          <w:rFonts w:ascii="Times New Roman" w:hAnsi="Times New Roman" w:cs="Times New Roman"/>
          <w:bCs/>
          <w:sz w:val="24"/>
          <w:szCs w:val="28"/>
          <w:lang w:val="uk-UA"/>
        </w:rPr>
        <w:t>Розроблена програма складається з двох файлів: PR1_1.html та PR1_1.js. Файл PR1_1.html містить структуру та графічний інтерфейс веб-калькулятора, включаючи форми введення даних, кнопку "Обрахувати" та блок для виводу результатів. Файл PR1_1.js відповідає за всі математичні розрахунки та перевірку введених даних.</w:t>
      </w:r>
    </w:p>
    <w:p w14:paraId="12B9409B" w14:textId="0372FD73" w:rsidR="00632528" w:rsidRDefault="00632528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Алгоритм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програми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такий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: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користувач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відкриває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веб-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сторінку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вводить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необхідні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параметри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палива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у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відповідні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поля та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натискає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кнопку "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Обрахувати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". Скрипт </w:t>
      </w:r>
      <w:r w:rsidRPr="002567BE">
        <w:rPr>
          <w:rFonts w:ascii="Times New Roman" w:hAnsi="Times New Roman" w:cs="Times New Roman"/>
          <w:bCs/>
          <w:sz w:val="24"/>
          <w:szCs w:val="28"/>
        </w:rPr>
        <w:t>PR</w:t>
      </w: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1_1.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</w:rPr>
        <w:t>js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зчитує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введені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значення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отримуючи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їх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за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ідентифікаторами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(</w:t>
      </w:r>
      <w:r w:rsidRPr="002567BE">
        <w:rPr>
          <w:rFonts w:ascii="Times New Roman" w:hAnsi="Times New Roman" w:cs="Times New Roman"/>
          <w:bCs/>
          <w:sz w:val="24"/>
          <w:szCs w:val="28"/>
        </w:rPr>
        <w:t>ID</w:t>
      </w: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)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полів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введення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після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чого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перевіряє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коректність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даних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за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допомогою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умовних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операторів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r w:rsidRPr="002567BE">
        <w:rPr>
          <w:rFonts w:ascii="Times New Roman" w:hAnsi="Times New Roman" w:cs="Times New Roman"/>
          <w:bCs/>
          <w:sz w:val="24"/>
          <w:szCs w:val="28"/>
        </w:rPr>
        <w:t>else</w:t>
      </w: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r w:rsidRPr="002567BE">
        <w:rPr>
          <w:rFonts w:ascii="Times New Roman" w:hAnsi="Times New Roman" w:cs="Times New Roman"/>
          <w:bCs/>
          <w:sz w:val="24"/>
          <w:szCs w:val="28"/>
        </w:rPr>
        <w:t>if</w:t>
      </w:r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.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Якщо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всі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значення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відповідають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вимогам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виконується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обчислення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необхідних</w:t>
      </w:r>
      <w:proofErr w:type="spellEnd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2567BE">
        <w:rPr>
          <w:rFonts w:ascii="Times New Roman" w:hAnsi="Times New Roman" w:cs="Times New Roman"/>
          <w:bCs/>
          <w:sz w:val="24"/>
          <w:szCs w:val="28"/>
          <w:lang w:val="ru-RU"/>
        </w:rPr>
        <w:t>параметрів</w:t>
      </w:r>
      <w:proofErr w:type="spellEnd"/>
      <w:r w:rsidRPr="00632528">
        <w:rPr>
          <w:rFonts w:ascii="Times New Roman" w:hAnsi="Times New Roman" w:cs="Times New Roman"/>
          <w:sz w:val="24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uk-UA"/>
        </w:rPr>
        <w:t>якщо ж ні</w:t>
      </w:r>
      <w:r w:rsidRPr="00632528">
        <w:rPr>
          <w:rFonts w:ascii="Times New Roman" w:hAnsi="Times New Roman" w:cs="Times New Roman"/>
          <w:sz w:val="24"/>
          <w:szCs w:val="28"/>
          <w:lang w:val="ru-RU"/>
        </w:rPr>
        <w:t>,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то про помилку користувачу повідомляє вбудована функція </w:t>
      </w:r>
      <w:r>
        <w:rPr>
          <w:rFonts w:ascii="Times New Roman" w:hAnsi="Times New Roman" w:cs="Times New Roman"/>
          <w:sz w:val="24"/>
          <w:szCs w:val="28"/>
          <w:lang w:val="en-AI"/>
        </w:rPr>
        <w:t>alert</w:t>
      </w:r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.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Після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завершення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розрахунків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результати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формуються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та автоматично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відображаються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у текстовому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блоці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на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сторінці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.</w:t>
      </w:r>
    </w:p>
    <w:p w14:paraId="1DA05060" w14:textId="0B568F04" w:rsidR="007B65AB" w:rsidRDefault="00CA2C6C" w:rsidP="00632528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CA2C6C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drawing>
          <wp:inline distT="0" distB="0" distL="0" distR="0" wp14:anchorId="5A4453C7" wp14:editId="272AD762">
            <wp:extent cx="4184273" cy="3678382"/>
            <wp:effectExtent l="0" t="0" r="6985" b="0"/>
            <wp:docPr id="1195371125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1125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849" cy="36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A6F" w14:textId="1917C3D6" w:rsidR="007B65AB" w:rsidRDefault="007B65AB" w:rsidP="007B65AB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1 – </w:t>
      </w:r>
      <w:r w:rsidR="00CA2C6C">
        <w:rPr>
          <w:rFonts w:ascii="Times New Roman" w:hAnsi="Times New Roman" w:cs="Times New Roman"/>
          <w:bCs/>
          <w:sz w:val="24"/>
          <w:szCs w:val="28"/>
          <w:lang w:val="uk-UA"/>
        </w:rPr>
        <w:t>Зчитування вхідних даних від користувача та їх перевірка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2FFE4B00" w14:textId="1E389EF5" w:rsidR="00E63DA2" w:rsidRPr="004A1ADA" w:rsidRDefault="00531D53" w:rsidP="00E63DA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lastRenderedPageBreak/>
        <w:drawing>
          <wp:inline distT="0" distB="0" distL="0" distR="0" wp14:anchorId="7D36D6D8" wp14:editId="27FCF8C2">
            <wp:extent cx="5943600" cy="3876040"/>
            <wp:effectExtent l="0" t="0" r="0" b="0"/>
            <wp:docPr id="18926782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782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C6C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</w:t>
      </w:r>
    </w:p>
    <w:p w14:paraId="04A933FA" w14:textId="4B125370" w:rsidR="00E63DA2" w:rsidRDefault="006B2743" w:rsidP="00E63DA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19AFFFC2" wp14:editId="13937FEA">
            <wp:simplePos x="0" y="0"/>
            <wp:positionH relativeFrom="margin">
              <wp:align>center</wp:align>
            </wp:positionH>
            <wp:positionV relativeFrom="paragraph">
              <wp:posOffset>297872</wp:posOffset>
            </wp:positionV>
            <wp:extent cx="7601131" cy="3553691"/>
            <wp:effectExtent l="0" t="0" r="0" b="8890"/>
            <wp:wrapTopAndBottom/>
            <wp:docPr id="215481560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1560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131" cy="35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DA2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 w:rsidR="00E63DA2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2 – </w:t>
      </w:r>
      <w:r w:rsidR="00531D53">
        <w:rPr>
          <w:rFonts w:ascii="Times New Roman" w:hAnsi="Times New Roman" w:cs="Times New Roman"/>
          <w:bCs/>
          <w:sz w:val="24"/>
          <w:szCs w:val="28"/>
          <w:lang w:val="uk-UA"/>
        </w:rPr>
        <w:t>Розрахунок результатів</w:t>
      </w:r>
      <w:r w:rsidR="00E63DA2"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33A422DD" w14:textId="6BC3A15D" w:rsidR="001458A5" w:rsidRDefault="001458A5" w:rsidP="006B274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3 – </w:t>
      </w:r>
      <w:r w:rsidR="00531D53">
        <w:rPr>
          <w:rFonts w:ascii="Times New Roman" w:hAnsi="Times New Roman" w:cs="Times New Roman"/>
          <w:bCs/>
          <w:sz w:val="24"/>
          <w:szCs w:val="28"/>
          <w:lang w:val="uk-UA"/>
        </w:rPr>
        <w:t>Формування результату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75CF8A37" w14:textId="31EEA228" w:rsidR="00531D53" w:rsidRDefault="00531D53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lastRenderedPageBreak/>
        <w:drawing>
          <wp:inline distT="0" distB="0" distL="0" distR="0" wp14:anchorId="2ACF95C0" wp14:editId="130C3D52">
            <wp:extent cx="4645061" cy="3975100"/>
            <wp:effectExtent l="0" t="0" r="3175" b="6350"/>
            <wp:docPr id="1105546046" name="Рисунок 1" descr="Зображення, що містить текст, знімок екрана, програмне забезпечення, монітор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6046" name="Рисунок 1" descr="Зображення, що містить текст, знімок екрана, програмне забезпечення, монітор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515" cy="39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3114" w14:textId="4DD126A0" w:rsidR="00531D53" w:rsidRPr="00094256" w:rsidRDefault="00531D53" w:rsidP="00531D5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4 – Налаштування зовнішньої складової калькулятора.</w:t>
      </w:r>
    </w:p>
    <w:p w14:paraId="5055C747" w14:textId="4B32311F" w:rsidR="004577B2" w:rsidRDefault="004577B2" w:rsidP="00531D5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en-AI"/>
        </w:rPr>
      </w:pPr>
      <w:r w:rsidRPr="004577B2">
        <w:rPr>
          <w:rFonts w:ascii="Times New Roman" w:hAnsi="Times New Roman" w:cs="Times New Roman"/>
          <w:bCs/>
          <w:noProof/>
          <w:sz w:val="24"/>
          <w:szCs w:val="28"/>
          <w:lang w:val="en-AI"/>
        </w:rPr>
        <w:drawing>
          <wp:inline distT="0" distB="0" distL="0" distR="0" wp14:anchorId="5F9352B1" wp14:editId="363658C9">
            <wp:extent cx="2814988" cy="3505200"/>
            <wp:effectExtent l="0" t="0" r="4445" b="0"/>
            <wp:docPr id="17508237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37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2967" cy="35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4D80" w14:textId="303ACA1C" w:rsidR="004577B2" w:rsidRPr="00AC322F" w:rsidRDefault="004577B2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ru-RU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 w:rsidRPr="004577B2">
        <w:rPr>
          <w:rFonts w:ascii="Times New Roman" w:hAnsi="Times New Roman" w:cs="Times New Roman"/>
          <w:bCs/>
          <w:sz w:val="24"/>
          <w:szCs w:val="28"/>
          <w:lang w:val="ru-RU"/>
        </w:rPr>
        <w:t>5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– Зовнішній вигляд калькулятора.</w:t>
      </w:r>
    </w:p>
    <w:p w14:paraId="50821CD9" w14:textId="226F059C" w:rsidR="00632528" w:rsidRDefault="00632528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lastRenderedPageBreak/>
        <w:t xml:space="preserve">Для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перевірки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коректності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програми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використовувалися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вхідні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дані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з контрольного прикладу,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наведеного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у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файлі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практичної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.</w:t>
      </w:r>
    </w:p>
    <w:p w14:paraId="1134C41D" w14:textId="7731C678" w:rsidR="00117EF4" w:rsidRDefault="00117EF4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 w:rsidRPr="00117EF4">
        <w:rPr>
          <w:rFonts w:ascii="Times New Roman" w:hAnsi="Times New Roman" w:cs="Times New Roman"/>
          <w:bCs/>
          <w:noProof/>
          <w:sz w:val="24"/>
          <w:szCs w:val="28"/>
          <w:lang w:val="ru-RU"/>
        </w:rPr>
        <w:drawing>
          <wp:inline distT="0" distB="0" distL="0" distR="0" wp14:anchorId="4B97CE26" wp14:editId="5847AA20">
            <wp:extent cx="5005185" cy="7125132"/>
            <wp:effectExtent l="0" t="0" r="5080" b="0"/>
            <wp:docPr id="56570233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0233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317" cy="7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FE82" w14:textId="3FC09B8B" w:rsidR="004577B2" w:rsidRDefault="004577B2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Рис. </w:t>
      </w:r>
      <w:r w:rsidR="00094256">
        <w:rPr>
          <w:rFonts w:ascii="Times New Roman" w:hAnsi="Times New Roman" w:cs="Times New Roman"/>
          <w:bCs/>
          <w:sz w:val="24"/>
          <w:szCs w:val="28"/>
          <w:lang w:val="uk-UA"/>
        </w:rPr>
        <w:t>№</w:t>
      </w:r>
      <w:r>
        <w:rPr>
          <w:rFonts w:ascii="Times New Roman" w:hAnsi="Times New Roman" w:cs="Times New Roman"/>
          <w:bCs/>
          <w:sz w:val="24"/>
          <w:szCs w:val="28"/>
          <w:lang w:val="ru-RU"/>
        </w:rPr>
        <w:t>6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– Приклад вхідних даних та вивід результатів.</w:t>
      </w:r>
    </w:p>
    <w:p w14:paraId="389549B5" w14:textId="77777777" w:rsidR="001E10A4" w:rsidRDefault="002506D9" w:rsidP="001E10A4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lastRenderedPageBreak/>
        <w:tab/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Звіривши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обчислення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виконані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програмою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з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відповідями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зазначу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що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програма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коректно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виконує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розрахунки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та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вірно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виводить</w:t>
      </w:r>
      <w:proofErr w:type="spellEnd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="001E10A4"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результати</w:t>
      </w:r>
      <w:proofErr w:type="spellEnd"/>
      <w:r w:rsidR="001E10A4" w:rsidRPr="001E10A4">
        <w:rPr>
          <w:rFonts w:ascii="Times New Roman" w:eastAsiaTheme="minorEastAsia" w:hAnsi="Times New Roman" w:cs="Times New Roman"/>
          <w:bCs/>
          <w:color w:val="000000"/>
          <w:sz w:val="28"/>
          <w:lang w:val="ru-RU"/>
        </w:rPr>
        <w:t xml:space="preserve">. </w:t>
      </w:r>
    </w:p>
    <w:p w14:paraId="296D6361" w14:textId="77777777" w:rsidR="001E10A4" w:rsidRPr="001E10A4" w:rsidRDefault="001E10A4" w:rsidP="001E10A4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8"/>
          <w:lang w:val="uk-UA"/>
        </w:rPr>
      </w:pPr>
    </w:p>
    <w:p w14:paraId="27014113" w14:textId="523982B7" w:rsidR="002506D9" w:rsidRPr="001458A5" w:rsidRDefault="004577B2" w:rsidP="002506D9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4577B2">
        <w:rPr>
          <w:rFonts w:ascii="Times New Roman" w:hAnsi="Times New Roman" w:cs="Times New Roman"/>
          <w:b/>
          <w:noProof/>
          <w:sz w:val="24"/>
          <w:szCs w:val="28"/>
          <w:lang w:val="ru-RU"/>
        </w:rPr>
        <w:drawing>
          <wp:inline distT="0" distB="0" distL="0" distR="0" wp14:anchorId="4587D7AB" wp14:editId="25AEED0D">
            <wp:extent cx="5943600" cy="2426970"/>
            <wp:effectExtent l="0" t="0" r="0" b="0"/>
            <wp:docPr id="154951830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830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3297" w14:textId="476F8F97"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</w:p>
    <w:p w14:paraId="4BE3D001" w14:textId="5B1C032E"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Рисунок </w:t>
      </w:r>
      <w:r w:rsidR="00094256">
        <w:rPr>
          <w:rFonts w:ascii="Times New Roman" w:hAnsi="Times New Roman" w:cs="Times New Roman"/>
          <w:sz w:val="24"/>
          <w:szCs w:val="28"/>
          <w:lang w:val="uk-UA"/>
        </w:rPr>
        <w:t>№</w:t>
      </w:r>
      <w:r w:rsidR="004577B2">
        <w:rPr>
          <w:rFonts w:ascii="Times New Roman" w:hAnsi="Times New Roman" w:cs="Times New Roman"/>
          <w:sz w:val="24"/>
          <w:szCs w:val="28"/>
          <w:lang w:val="uk-UA"/>
        </w:rPr>
        <w:t>7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– </w:t>
      </w:r>
      <w:r w:rsidR="004577B2">
        <w:rPr>
          <w:rFonts w:ascii="Times New Roman" w:hAnsi="Times New Roman" w:cs="Times New Roman"/>
          <w:sz w:val="24"/>
          <w:szCs w:val="28"/>
          <w:lang w:val="uk-UA"/>
        </w:rPr>
        <w:t>Вивід повідомлення про помилку введення</w:t>
      </w:r>
      <w:r w:rsidR="001458A5"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14:paraId="63E7E9C2" w14:textId="77777777" w:rsidR="001458A5" w:rsidRDefault="001458A5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14:paraId="75AAC4F7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6BE89CE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ED04FD0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FEFB6A1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0AA4177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9354795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98AEC66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D3CB400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AE883BB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EFEEBA4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194022B" w14:textId="28089E98" w:rsidR="002506D9" w:rsidRPr="00117EF4" w:rsidRDefault="002506D9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17EF4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В</w:t>
      </w:r>
      <w:proofErr w:type="spellStart"/>
      <w:r w:rsidRPr="00117EF4">
        <w:rPr>
          <w:rFonts w:ascii="Times New Roman" w:hAnsi="Times New Roman" w:cs="Times New Roman"/>
          <w:b/>
          <w:sz w:val="32"/>
          <w:szCs w:val="32"/>
          <w:lang w:val="uk-UA"/>
        </w:rPr>
        <w:t>иконання</w:t>
      </w:r>
      <w:proofErr w:type="spellEnd"/>
      <w:r w:rsidRPr="00117EF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обчислень за варіантом</w:t>
      </w:r>
    </w:p>
    <w:p w14:paraId="1D6026AE" w14:textId="05B7606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117EF4">
        <w:rPr>
          <w:rFonts w:ascii="Times New Roman" w:hAnsi="Times New Roman" w:cs="Times New Roman"/>
          <w:b/>
          <w:noProof/>
          <w:sz w:val="24"/>
          <w:szCs w:val="28"/>
          <w:lang w:val="uk-UA"/>
        </w:rPr>
        <w:drawing>
          <wp:inline distT="0" distB="0" distL="0" distR="0" wp14:anchorId="66FA0357" wp14:editId="1C022031">
            <wp:extent cx="5943600" cy="278130"/>
            <wp:effectExtent l="0" t="0" r="0" b="7620"/>
            <wp:docPr id="5720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4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0C70" w14:textId="7FB90FE0" w:rsidR="00685519" w:rsidRPr="001458A5" w:rsidRDefault="00094256" w:rsidP="00117EF4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4577B2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733167E7" wp14:editId="5B53492F">
            <wp:simplePos x="0" y="0"/>
            <wp:positionH relativeFrom="margin">
              <wp:posOffset>650875</wp:posOffset>
            </wp:positionH>
            <wp:positionV relativeFrom="paragraph">
              <wp:posOffset>360045</wp:posOffset>
            </wp:positionV>
            <wp:extent cx="4959350" cy="6610350"/>
            <wp:effectExtent l="0" t="0" r="0" b="0"/>
            <wp:wrapTopAndBottom/>
            <wp:docPr id="185032649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204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519">
        <w:rPr>
          <w:rFonts w:ascii="Times New Roman" w:hAnsi="Times New Roman" w:cs="Times New Roman"/>
          <w:sz w:val="24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117EF4">
        <w:rPr>
          <w:rFonts w:ascii="Times New Roman" w:hAnsi="Times New Roman" w:cs="Times New Roman"/>
          <w:sz w:val="24"/>
          <w:szCs w:val="28"/>
          <w:lang w:val="ru-RU"/>
        </w:rPr>
        <w:t>8</w:t>
      </w:r>
      <w:r w:rsidR="00685519"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r w:rsidR="00685519">
        <w:rPr>
          <w:rFonts w:ascii="Times New Roman" w:hAnsi="Times New Roman" w:cs="Times New Roman"/>
          <w:sz w:val="24"/>
          <w:szCs w:val="28"/>
          <w:lang w:val="uk-UA"/>
        </w:rPr>
        <w:t xml:space="preserve">Значення змінних </w:t>
      </w:r>
      <w:r w:rsidR="004A1ADA" w:rsidRPr="004A1ADA">
        <w:rPr>
          <w:rFonts w:ascii="Times New Roman" w:hAnsi="Times New Roman" w:cs="Times New Roman"/>
          <w:sz w:val="24"/>
          <w:szCs w:val="28"/>
          <w:lang w:val="ru-RU"/>
        </w:rPr>
        <w:t>5</w:t>
      </w:r>
      <w:r>
        <w:rPr>
          <w:rFonts w:ascii="Times New Roman" w:hAnsi="Times New Roman" w:cs="Times New Roman"/>
          <w:sz w:val="24"/>
          <w:szCs w:val="28"/>
          <w:lang w:val="ru-RU"/>
        </w:rPr>
        <w:t>-го</w:t>
      </w:r>
      <w:r w:rsidR="00685519">
        <w:rPr>
          <w:rFonts w:ascii="Times New Roman" w:hAnsi="Times New Roman" w:cs="Times New Roman"/>
          <w:sz w:val="24"/>
          <w:szCs w:val="28"/>
          <w:lang w:val="uk-UA"/>
        </w:rPr>
        <w:t xml:space="preserve"> варіанту</w:t>
      </w:r>
    </w:p>
    <w:p w14:paraId="131C4FF1" w14:textId="252B699E" w:rsidR="00607F43" w:rsidRPr="004A1ADA" w:rsidRDefault="00685519" w:rsidP="00780DFB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Рисунок</w:t>
      </w:r>
      <w:r w:rsidRPr="004A1ADA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094256"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2368C0">
        <w:rPr>
          <w:rFonts w:ascii="Times New Roman" w:hAnsi="Times New Roman" w:cs="Times New Roman"/>
          <w:sz w:val="24"/>
          <w:szCs w:val="28"/>
          <w:lang w:val="ru-RU"/>
        </w:rPr>
        <w:t>9</w:t>
      </w:r>
      <w:r w:rsidRPr="004A1ADA"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proofErr w:type="spellStart"/>
      <w:r w:rsidR="001458A5">
        <w:rPr>
          <w:rFonts w:ascii="Times New Roman" w:hAnsi="Times New Roman" w:cs="Times New Roman"/>
          <w:sz w:val="24"/>
          <w:szCs w:val="28"/>
          <w:lang w:val="ru-RU"/>
        </w:rPr>
        <w:t>Обчислення</w:t>
      </w:r>
      <w:proofErr w:type="spellEnd"/>
      <w:r w:rsidR="001458A5" w:rsidRPr="004A1ADA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="001458A5">
        <w:rPr>
          <w:rFonts w:ascii="Times New Roman" w:hAnsi="Times New Roman" w:cs="Times New Roman"/>
          <w:sz w:val="24"/>
          <w:szCs w:val="28"/>
          <w:lang w:val="ru-RU"/>
        </w:rPr>
        <w:t>варіанту</w:t>
      </w:r>
      <w:proofErr w:type="spellEnd"/>
      <w:r w:rsidR="001458A5" w:rsidRPr="004A1ADA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117EF4"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4A1ADA" w:rsidRPr="00206BAD">
        <w:rPr>
          <w:rFonts w:ascii="Times New Roman" w:hAnsi="Times New Roman" w:cs="Times New Roman"/>
          <w:sz w:val="24"/>
          <w:szCs w:val="28"/>
          <w:lang w:val="ru-RU"/>
        </w:rPr>
        <w:t>5</w:t>
      </w:r>
    </w:p>
    <w:p w14:paraId="40338740" w14:textId="0A5CB7D3" w:rsidR="00607F43" w:rsidRPr="004A1ADA" w:rsidRDefault="00607F43" w:rsidP="00607F43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07F4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4A1ADA">
        <w:rPr>
          <w:rFonts w:ascii="Times New Roman" w:hAnsi="Times New Roman" w:cs="Times New Roman"/>
          <w:b/>
          <w:sz w:val="28"/>
          <w:szCs w:val="28"/>
        </w:rPr>
        <w:t xml:space="preserve"> 2.</w:t>
      </w:r>
    </w:p>
    <w:p w14:paraId="13D86CA8" w14:textId="77777777" w:rsidR="00607F43" w:rsidRPr="00AC322F" w:rsidRDefault="00607F43" w:rsidP="00607F43">
      <w:pPr>
        <w:spacing w:line="276" w:lineRule="auto"/>
        <w:rPr>
          <w:rFonts w:ascii="Times New Roman" w:hAnsi="Times New Roman" w:cs="Times New Roman"/>
          <w:color w:val="000000"/>
          <w:sz w:val="24"/>
        </w:rPr>
      </w:pPr>
      <w:r w:rsidRPr="004A1ADA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Написати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веб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калькулятор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для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перерахунку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елементарного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складу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та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нижчої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proofErr w:type="gram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теплоти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згоряння</w:t>
      </w:r>
      <w:proofErr w:type="spellEnd"/>
      <w:proofErr w:type="gram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мазуту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на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робочу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масу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для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складу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горючої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мазуту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що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задається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наступними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параметрами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: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вуглець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водень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кисень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сірка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нижча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теплота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згоряння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горючої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мазуту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, 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МДж</w:t>
      </w:r>
      <w:r w:rsidRPr="004A1ADA">
        <w:rPr>
          <w:rFonts w:ascii="Times New Roman" w:hAnsi="Times New Roman" w:cs="Times New Roman"/>
          <w:color w:val="000000"/>
          <w:sz w:val="24"/>
        </w:rPr>
        <w:t>/</w:t>
      </w:r>
      <w:r w:rsidRPr="00607F43">
        <w:rPr>
          <w:rFonts w:ascii="Times New Roman" w:hAnsi="Times New Roman" w:cs="Times New Roman"/>
          <w:color w:val="000000"/>
          <w:sz w:val="24"/>
          <w:lang w:val="ru-RU"/>
        </w:rPr>
        <w:t>кг</w:t>
      </w:r>
      <w:r w:rsidRPr="004A1ADA">
        <w:rPr>
          <w:rFonts w:ascii="Times New Roman" w:hAnsi="Times New Roman" w:cs="Times New Roman"/>
          <w:color w:val="000000"/>
          <w:sz w:val="24"/>
        </w:rPr>
        <w:t xml:space="preserve">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вологість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робочої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палива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зольність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сухої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маси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, %;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вміст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607F43">
        <w:rPr>
          <w:rFonts w:ascii="Times New Roman" w:hAnsi="Times New Roman" w:cs="Times New Roman"/>
          <w:color w:val="000000"/>
          <w:sz w:val="24"/>
          <w:lang w:val="ru-RU"/>
        </w:rPr>
        <w:t>ванадію</w:t>
      </w:r>
      <w:proofErr w:type="spellEnd"/>
      <w:r w:rsidRPr="004A1ADA">
        <w:rPr>
          <w:rFonts w:ascii="Times New Roman" w:hAnsi="Times New Roman" w:cs="Times New Roman"/>
          <w:color w:val="000000"/>
          <w:sz w:val="24"/>
        </w:rPr>
        <w:t xml:space="preserve"> </w:t>
      </w:r>
      <w:r w:rsidRPr="00AC322F">
        <w:rPr>
          <w:rFonts w:ascii="Times New Roman" w:hAnsi="Times New Roman" w:cs="Times New Roman"/>
          <w:color w:val="000000"/>
          <w:sz w:val="24"/>
        </w:rPr>
        <w:t>(</w:t>
      </w:r>
      <w:r w:rsidRPr="00607F43">
        <w:rPr>
          <w:rFonts w:ascii="Times New Roman" w:hAnsi="Times New Roman" w:cs="Times New Roman"/>
          <w:color w:val="000000"/>
          <w:sz w:val="24"/>
        </w:rPr>
        <w:t>V</w:t>
      </w:r>
      <w:r w:rsidRPr="00AC322F">
        <w:rPr>
          <w:rFonts w:ascii="Times New Roman" w:hAnsi="Times New Roman" w:cs="Times New Roman"/>
          <w:color w:val="000000"/>
          <w:sz w:val="24"/>
        </w:rPr>
        <w:t>),</w:t>
      </w:r>
      <w:r w:rsidRPr="00607F43">
        <w:rPr>
          <w:rFonts w:ascii="Times New Roman" w:hAnsi="Times New Roman" w:cs="Times New Roman"/>
          <w:color w:val="000000"/>
          <w:sz w:val="24"/>
        </w:rPr>
        <w:t> </w:t>
      </w:r>
      <w:r w:rsidRPr="00AC322F">
        <w:rPr>
          <w:rFonts w:ascii="Times New Roman" w:hAnsi="Times New Roman" w:cs="Times New Roman"/>
          <w:color w:val="000000"/>
          <w:sz w:val="24"/>
        </w:rPr>
        <w:t xml:space="preserve"> </w:t>
      </w:r>
      <w:r w:rsidRPr="007C379A">
        <w:rPr>
          <w:rFonts w:ascii="Times New Roman" w:hAnsi="Times New Roman" w:cs="Times New Roman"/>
          <w:color w:val="000000"/>
          <w:sz w:val="24"/>
          <w:lang w:val="ru-RU"/>
        </w:rPr>
        <w:t>мг</w:t>
      </w:r>
      <w:r w:rsidRPr="00AC322F">
        <w:rPr>
          <w:rFonts w:ascii="Times New Roman" w:hAnsi="Times New Roman" w:cs="Times New Roman"/>
          <w:color w:val="000000"/>
          <w:sz w:val="24"/>
        </w:rPr>
        <w:t>/</w:t>
      </w:r>
      <w:r w:rsidRPr="007C379A">
        <w:rPr>
          <w:rFonts w:ascii="Times New Roman" w:hAnsi="Times New Roman" w:cs="Times New Roman"/>
          <w:color w:val="000000"/>
          <w:sz w:val="24"/>
          <w:lang w:val="ru-RU"/>
        </w:rPr>
        <w:t>кг</w:t>
      </w:r>
      <w:r w:rsidRPr="00AC322F">
        <w:rPr>
          <w:rFonts w:ascii="Times New Roman" w:hAnsi="Times New Roman" w:cs="Times New Roman"/>
          <w:color w:val="000000"/>
          <w:sz w:val="24"/>
        </w:rPr>
        <w:t>.</w:t>
      </w:r>
    </w:p>
    <w:p w14:paraId="70CD2AAA" w14:textId="3804D02A" w:rsidR="00607F43" w:rsidRPr="006B2743" w:rsidRDefault="006B2743" w:rsidP="00607F43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B274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Програмна реалізація</w:t>
      </w:r>
    </w:p>
    <w:p w14:paraId="09EAC076" w14:textId="75C96949" w:rsidR="00607F43" w:rsidRPr="00AC322F" w:rsidRDefault="00607F43" w:rsidP="00607F43">
      <w:pPr>
        <w:spacing w:line="276" w:lineRule="auto"/>
        <w:rPr>
          <w:rFonts w:ascii="Times New Roman" w:hAnsi="Times New Roman" w:cs="Times New Roman"/>
          <w:bCs/>
          <w:color w:val="000000"/>
          <w:sz w:val="24"/>
        </w:rPr>
      </w:pPr>
      <w:r>
        <w:rPr>
          <w:rFonts w:ascii="Times New Roman" w:hAnsi="Times New Roman" w:cs="Times New Roman"/>
          <w:b/>
          <w:color w:val="000000"/>
          <w:sz w:val="24"/>
          <w:lang w:val="uk-UA"/>
        </w:rPr>
        <w:tab/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Структура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та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логіка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програми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для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виконання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завдання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№2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аналогічна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першій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програмі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,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проте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відрізняється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використаними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формулами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,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кількістю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вхідних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даних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та</w:t>
      </w:r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умовами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перевірки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їх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 </w:t>
      </w:r>
      <w:proofErr w:type="spellStart"/>
      <w:r w:rsidR="002368C0" w:rsidRPr="002368C0">
        <w:rPr>
          <w:rFonts w:ascii="Times New Roman" w:hAnsi="Times New Roman" w:cs="Times New Roman"/>
          <w:bCs/>
          <w:color w:val="000000"/>
          <w:sz w:val="24"/>
          <w:lang w:val="ru-RU"/>
        </w:rPr>
        <w:t>коректності</w:t>
      </w:r>
      <w:proofErr w:type="spellEnd"/>
      <w:r w:rsidR="002368C0" w:rsidRPr="00AC322F">
        <w:rPr>
          <w:rFonts w:ascii="Times New Roman" w:hAnsi="Times New Roman" w:cs="Times New Roman"/>
          <w:bCs/>
          <w:color w:val="000000"/>
          <w:sz w:val="24"/>
        </w:rPr>
        <w:t xml:space="preserve">. </w:t>
      </w:r>
    </w:p>
    <w:p w14:paraId="5D48D734" w14:textId="50CB62FB" w:rsidR="002368C0" w:rsidRPr="002368C0" w:rsidRDefault="002368C0" w:rsidP="00607F43">
      <w:pPr>
        <w:spacing w:line="276" w:lineRule="auto"/>
        <w:rPr>
          <w:rFonts w:ascii="Times New Roman" w:hAnsi="Times New Roman" w:cs="Times New Roman"/>
          <w:bCs/>
          <w:color w:val="000000"/>
          <w:sz w:val="24"/>
          <w:lang w:val="uk-UA"/>
        </w:rPr>
      </w:pPr>
      <w:r w:rsidRPr="002368C0">
        <w:rPr>
          <w:rFonts w:ascii="Times New Roman" w:hAnsi="Times New Roman" w:cs="Times New Roman"/>
          <w:bCs/>
          <w:noProof/>
          <w:color w:val="000000"/>
          <w:sz w:val="24"/>
          <w:lang w:val="uk-UA"/>
        </w:rPr>
        <w:drawing>
          <wp:inline distT="0" distB="0" distL="0" distR="0" wp14:anchorId="25A12734" wp14:editId="4A4A7BDE">
            <wp:extent cx="5943600" cy="4775200"/>
            <wp:effectExtent l="0" t="0" r="0" b="6350"/>
            <wp:docPr id="186461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0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FE1E" w14:textId="7098D009" w:rsidR="00E315F8" w:rsidRDefault="00E315F8" w:rsidP="00E315F8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</w:t>
      </w:r>
      <w:r w:rsidR="00094256"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2368C0">
        <w:rPr>
          <w:rFonts w:ascii="Times New Roman" w:hAnsi="Times New Roman" w:cs="Times New Roman"/>
          <w:sz w:val="24"/>
          <w:szCs w:val="28"/>
          <w:lang w:val="ru-RU"/>
        </w:rPr>
        <w:t xml:space="preserve">10 – </w:t>
      </w:r>
      <w:proofErr w:type="spellStart"/>
      <w:r w:rsidR="002368C0">
        <w:rPr>
          <w:rFonts w:ascii="Times New Roman" w:hAnsi="Times New Roman" w:cs="Times New Roman"/>
          <w:sz w:val="24"/>
          <w:szCs w:val="28"/>
          <w:lang w:val="ru-RU"/>
        </w:rPr>
        <w:t>Умови</w:t>
      </w:r>
      <w:proofErr w:type="spellEnd"/>
      <w:r w:rsidR="002368C0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="002368C0">
        <w:rPr>
          <w:rFonts w:ascii="Times New Roman" w:hAnsi="Times New Roman" w:cs="Times New Roman"/>
          <w:sz w:val="24"/>
          <w:szCs w:val="28"/>
          <w:lang w:val="ru-RU"/>
        </w:rPr>
        <w:t>перевірки</w:t>
      </w:r>
      <w:proofErr w:type="spellEnd"/>
      <w:r w:rsidR="002368C0">
        <w:rPr>
          <w:rFonts w:ascii="Times New Roman" w:hAnsi="Times New Roman" w:cs="Times New Roman"/>
          <w:sz w:val="24"/>
          <w:szCs w:val="28"/>
          <w:lang w:val="ru-RU"/>
        </w:rPr>
        <w:t xml:space="preserve"> та </w:t>
      </w:r>
      <w:proofErr w:type="spellStart"/>
      <w:r w:rsidR="002368C0">
        <w:rPr>
          <w:rFonts w:ascii="Times New Roman" w:hAnsi="Times New Roman" w:cs="Times New Roman"/>
          <w:sz w:val="24"/>
          <w:szCs w:val="28"/>
          <w:lang w:val="ru-RU"/>
        </w:rPr>
        <w:t>математичні</w:t>
      </w:r>
      <w:proofErr w:type="spellEnd"/>
      <w:r w:rsidR="002368C0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proofErr w:type="spellStart"/>
      <w:r w:rsidR="002368C0">
        <w:rPr>
          <w:rFonts w:ascii="Times New Roman" w:hAnsi="Times New Roman" w:cs="Times New Roman"/>
          <w:sz w:val="24"/>
          <w:szCs w:val="28"/>
          <w:lang w:val="ru-RU"/>
        </w:rPr>
        <w:t>формули</w:t>
      </w:r>
      <w:proofErr w:type="spellEnd"/>
    </w:p>
    <w:p w14:paraId="7DCDBF7B" w14:textId="5965B034" w:rsidR="00A94C53" w:rsidRDefault="00A94C53" w:rsidP="00A94C53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>
        <w:rPr>
          <w:rFonts w:ascii="Times New Roman" w:hAnsi="Times New Roman" w:cs="Times New Roman"/>
          <w:bCs/>
          <w:sz w:val="24"/>
          <w:szCs w:val="28"/>
          <w:lang w:val="ru-RU"/>
        </w:rPr>
        <w:t xml:space="preserve">Як і в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ru-RU"/>
        </w:rPr>
        <w:t>першій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ru-RU"/>
        </w:rPr>
        <w:t>програмі</w:t>
      </w:r>
      <w:proofErr w:type="spellEnd"/>
      <w:r w:rsidRPr="00A94C53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д</w:t>
      </w:r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ля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перевірки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коректності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програми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використовувалися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вхідні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дані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з контрольного прикладу,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наведеного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у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файлі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практичної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proofErr w:type="spellStart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роботи</w:t>
      </w:r>
      <w:proofErr w:type="spellEnd"/>
      <w:r w:rsidRPr="00632528">
        <w:rPr>
          <w:rFonts w:ascii="Times New Roman" w:hAnsi="Times New Roman" w:cs="Times New Roman"/>
          <w:bCs/>
          <w:sz w:val="24"/>
          <w:szCs w:val="28"/>
          <w:lang w:val="ru-RU"/>
        </w:rPr>
        <w:t>.</w:t>
      </w:r>
    </w:p>
    <w:p w14:paraId="38243EDC" w14:textId="7086B29D" w:rsidR="00C44A9E" w:rsidRPr="00A94C53" w:rsidRDefault="00C44A9E" w:rsidP="00E315F8">
      <w:pPr>
        <w:spacing w:line="276" w:lineRule="auto"/>
        <w:rPr>
          <w:rFonts w:ascii="Times New Roman" w:hAnsi="Times New Roman" w:cs="Times New Roman"/>
          <w:sz w:val="24"/>
          <w:szCs w:val="28"/>
          <w:lang w:val="ru-RU"/>
        </w:rPr>
      </w:pPr>
    </w:p>
    <w:p w14:paraId="618C4A7F" w14:textId="4E46D4D5" w:rsidR="00C44A9E" w:rsidRDefault="00A94C53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A94C53">
        <w:rPr>
          <w:rFonts w:ascii="Times New Roman" w:hAnsi="Times New Roman" w:cs="Times New Roman"/>
          <w:noProof/>
          <w:sz w:val="24"/>
          <w:szCs w:val="28"/>
          <w:lang w:val="uk-UA"/>
        </w:rPr>
        <w:drawing>
          <wp:inline distT="0" distB="0" distL="0" distR="0" wp14:anchorId="0E5FD00B" wp14:editId="5D235B34">
            <wp:extent cx="4707371" cy="6968307"/>
            <wp:effectExtent l="0" t="0" r="0" b="4445"/>
            <wp:docPr id="1958111734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11734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684" cy="69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C67" w14:textId="3171DC5C" w:rsidR="00C44A9E" w:rsidRDefault="00C44A9E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Рисунок </w:t>
      </w:r>
      <w:r w:rsidR="00094256">
        <w:rPr>
          <w:rFonts w:ascii="Times New Roman" w:hAnsi="Times New Roman" w:cs="Times New Roman"/>
          <w:sz w:val="24"/>
          <w:szCs w:val="28"/>
          <w:lang w:val="ru-RU"/>
        </w:rPr>
        <w:t>№</w:t>
      </w:r>
      <w:r w:rsidR="00A94C53">
        <w:rPr>
          <w:rFonts w:ascii="Times New Roman" w:hAnsi="Times New Roman" w:cs="Times New Roman"/>
          <w:sz w:val="24"/>
          <w:szCs w:val="28"/>
          <w:lang w:val="ru-RU"/>
        </w:rPr>
        <w:t>11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8"/>
          <w:lang w:val="uk-UA"/>
        </w:rPr>
        <w:t>Виконання програми на контрольному прикладі</w:t>
      </w:r>
    </w:p>
    <w:p w14:paraId="71357BBC" w14:textId="180AC122" w:rsidR="007D0FB7" w:rsidRPr="00094256" w:rsidRDefault="001E10A4" w:rsidP="007D0FB7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</w:pP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Звіривши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обчислення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виконані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програмою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з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відповідями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зазначу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що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програма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коректно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виконує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розрахунки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та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вірно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виводить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результати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. </w:t>
      </w:r>
    </w:p>
    <w:p w14:paraId="6DC7CF02" w14:textId="28EF0A44" w:rsidR="00094256" w:rsidRPr="00094256" w:rsidRDefault="00094256" w:rsidP="007D0FB7">
      <w:pPr>
        <w:spacing w:line="276" w:lineRule="auto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</w:pPr>
      <w:r w:rsidRPr="00094256"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  <w:lastRenderedPageBreak/>
        <w:t>Висновок</w:t>
      </w:r>
    </w:p>
    <w:p w14:paraId="22A5A919" w14:textId="781F8F42" w:rsidR="00BF64DB" w:rsidRPr="00094256" w:rsidRDefault="007D0FB7" w:rsidP="007D0FB7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</w:pP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Виконуючи практичну роботу №1, я закріпив свої початкові знання з мови розмітки 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HTML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 та мови програмування 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JavaScript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uk-UA"/>
        </w:rPr>
        <w:t xml:space="preserve">. 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Я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навчився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керувати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та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оформлювати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текст на веб-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сторінці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створювати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та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налаштовувати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поля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введення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для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користувача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а також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реалізовувати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перевірку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введених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даних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.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Окрім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цього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освоїв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роботу з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вбудованими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функціями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JavaScript</w:t>
      </w:r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для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виведення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повідомлень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 xml:space="preserve"> </w:t>
      </w:r>
      <w:proofErr w:type="spellStart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користувачеві</w:t>
      </w:r>
      <w:proofErr w:type="spellEnd"/>
      <w:r w:rsidRPr="00094256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ru-RU"/>
        </w:rPr>
        <w:t>.</w:t>
      </w:r>
    </w:p>
    <w:sectPr w:rsidR="00BF64DB" w:rsidRPr="00094256" w:rsidSect="00117EF4">
      <w:pgSz w:w="12240" w:h="15840"/>
      <w:pgMar w:top="1440" w:right="1440" w:bottom="1440" w:left="1440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78AA2" w14:textId="77777777" w:rsidR="00461CD2" w:rsidRDefault="00461CD2" w:rsidP="00117EF4">
      <w:pPr>
        <w:spacing w:after="0" w:line="240" w:lineRule="auto"/>
      </w:pPr>
      <w:r>
        <w:separator/>
      </w:r>
    </w:p>
  </w:endnote>
  <w:endnote w:type="continuationSeparator" w:id="0">
    <w:p w14:paraId="4DECFD43" w14:textId="77777777" w:rsidR="00461CD2" w:rsidRDefault="00461CD2" w:rsidP="0011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AFB2E" w14:textId="77777777" w:rsidR="00461CD2" w:rsidRDefault="00461CD2" w:rsidP="00117EF4">
      <w:pPr>
        <w:spacing w:after="0" w:line="240" w:lineRule="auto"/>
      </w:pPr>
      <w:r>
        <w:separator/>
      </w:r>
    </w:p>
  </w:footnote>
  <w:footnote w:type="continuationSeparator" w:id="0">
    <w:p w14:paraId="3F643564" w14:textId="77777777" w:rsidR="00461CD2" w:rsidRDefault="00461CD2" w:rsidP="00117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F01E7E"/>
    <w:multiLevelType w:val="hybridMultilevel"/>
    <w:tmpl w:val="FF12E47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 w16cid:durableId="1760833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CAB"/>
    <w:rsid w:val="00026313"/>
    <w:rsid w:val="00066836"/>
    <w:rsid w:val="0008554D"/>
    <w:rsid w:val="00092DBD"/>
    <w:rsid w:val="00094256"/>
    <w:rsid w:val="000F36DC"/>
    <w:rsid w:val="00113FD3"/>
    <w:rsid w:val="00117EF4"/>
    <w:rsid w:val="001458A5"/>
    <w:rsid w:val="001E10A4"/>
    <w:rsid w:val="00206BAD"/>
    <w:rsid w:val="002368C0"/>
    <w:rsid w:val="002506D9"/>
    <w:rsid w:val="002567BE"/>
    <w:rsid w:val="002571F1"/>
    <w:rsid w:val="00426284"/>
    <w:rsid w:val="004577B2"/>
    <w:rsid w:val="00461CD2"/>
    <w:rsid w:val="00474E8D"/>
    <w:rsid w:val="004A1ADA"/>
    <w:rsid w:val="00520FA4"/>
    <w:rsid w:val="00531D53"/>
    <w:rsid w:val="0058760D"/>
    <w:rsid w:val="00607F43"/>
    <w:rsid w:val="00625058"/>
    <w:rsid w:val="00632528"/>
    <w:rsid w:val="0064514E"/>
    <w:rsid w:val="00685519"/>
    <w:rsid w:val="006B2743"/>
    <w:rsid w:val="006B2C32"/>
    <w:rsid w:val="00717BF6"/>
    <w:rsid w:val="00747D5D"/>
    <w:rsid w:val="00780DFB"/>
    <w:rsid w:val="007B65AB"/>
    <w:rsid w:val="007C379A"/>
    <w:rsid w:val="007D0FB7"/>
    <w:rsid w:val="008423A4"/>
    <w:rsid w:val="00882B67"/>
    <w:rsid w:val="0088450E"/>
    <w:rsid w:val="008B4244"/>
    <w:rsid w:val="008C7371"/>
    <w:rsid w:val="00927D95"/>
    <w:rsid w:val="00963DB3"/>
    <w:rsid w:val="009865D9"/>
    <w:rsid w:val="00A473A9"/>
    <w:rsid w:val="00A94C53"/>
    <w:rsid w:val="00AC322F"/>
    <w:rsid w:val="00B50944"/>
    <w:rsid w:val="00BF64DB"/>
    <w:rsid w:val="00C44A9E"/>
    <w:rsid w:val="00C80D41"/>
    <w:rsid w:val="00C91FF6"/>
    <w:rsid w:val="00CA2C6C"/>
    <w:rsid w:val="00CE46FD"/>
    <w:rsid w:val="00E315F8"/>
    <w:rsid w:val="00E63DA2"/>
    <w:rsid w:val="00E80041"/>
    <w:rsid w:val="00EB0FC3"/>
    <w:rsid w:val="00EB7BB8"/>
    <w:rsid w:val="00F14F85"/>
    <w:rsid w:val="00F17B51"/>
    <w:rsid w:val="00F37CAB"/>
    <w:rsid w:val="00FA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9D27C"/>
  <w15:chartTrackingRefBased/>
  <w15:docId w15:val="{8852A20D-59F1-4A80-B27A-D6CC894C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6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37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13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v3wpe">
    <w:name w:val="qv3wpe"/>
    <w:basedOn w:val="a0"/>
    <w:rsid w:val="00EB0FC3"/>
  </w:style>
  <w:style w:type="character" w:styleId="a5">
    <w:name w:val="Placeholder Text"/>
    <w:basedOn w:val="a0"/>
    <w:uiPriority w:val="99"/>
    <w:semiHidden/>
    <w:rsid w:val="00520FA4"/>
    <w:rPr>
      <w:color w:val="808080"/>
    </w:rPr>
  </w:style>
  <w:style w:type="paragraph" w:styleId="a6">
    <w:name w:val="header"/>
    <w:basedOn w:val="a"/>
    <w:link w:val="a7"/>
    <w:uiPriority w:val="99"/>
    <w:unhideWhenUsed/>
    <w:rsid w:val="00117EF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117EF4"/>
  </w:style>
  <w:style w:type="paragraph" w:styleId="a8">
    <w:name w:val="footer"/>
    <w:basedOn w:val="a"/>
    <w:link w:val="a9"/>
    <w:uiPriority w:val="99"/>
    <w:unhideWhenUsed/>
    <w:rsid w:val="00117EF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117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4AB27-0FB5-46DB-B2BA-B3CFEFB3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10</Pages>
  <Words>2447</Words>
  <Characters>1396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Тимофій Козінченко</dc:creator>
  <cp:keywords/>
  <dc:description/>
  <cp:lastModifiedBy>Роман Щур</cp:lastModifiedBy>
  <cp:revision>17</cp:revision>
  <dcterms:created xsi:type="dcterms:W3CDTF">2025-02-19T18:01:00Z</dcterms:created>
  <dcterms:modified xsi:type="dcterms:W3CDTF">2025-02-21T12:22:00Z</dcterms:modified>
</cp:coreProperties>
</file>