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9D1D9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proofErr w:type="spellStart"/>
      <w:r w:rsidRPr="00113FD3">
        <w:rPr>
          <w:color w:val="000000"/>
          <w:sz w:val="32"/>
          <w:szCs w:val="32"/>
          <w:lang w:val="ru-RU"/>
        </w:rPr>
        <w:t>Міністерство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освіти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і науки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Національний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університет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України</w:t>
      </w:r>
      <w:proofErr w:type="spellEnd"/>
    </w:p>
    <w:p w14:paraId="0FA45843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«</w:t>
      </w:r>
      <w:proofErr w:type="spellStart"/>
      <w:r w:rsidRPr="00113FD3">
        <w:rPr>
          <w:color w:val="000000"/>
          <w:sz w:val="32"/>
          <w:szCs w:val="32"/>
          <w:lang w:val="ru-RU"/>
        </w:rPr>
        <w:t>Київський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політехнічний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proofErr w:type="gramStart"/>
      <w:r w:rsidRPr="00113FD3">
        <w:rPr>
          <w:color w:val="000000"/>
          <w:sz w:val="32"/>
          <w:szCs w:val="32"/>
          <w:lang w:val="ru-RU"/>
        </w:rPr>
        <w:t>інститут</w:t>
      </w:r>
      <w:proofErr w:type="spellEnd"/>
      <w:r>
        <w:rPr>
          <w:color w:val="000000"/>
          <w:sz w:val="32"/>
          <w:szCs w:val="32"/>
        </w:rPr>
        <w:t> </w:t>
      </w:r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ім</w:t>
      </w:r>
      <w:proofErr w:type="spellEnd"/>
      <w:proofErr w:type="gramEnd"/>
      <w:r w:rsidRPr="00113FD3">
        <w:rPr>
          <w:color w:val="000000"/>
          <w:sz w:val="32"/>
          <w:szCs w:val="32"/>
          <w:lang w:val="ru-RU"/>
        </w:rPr>
        <w:t xml:space="preserve">. І. </w:t>
      </w:r>
      <w:proofErr w:type="spellStart"/>
      <w:r w:rsidRPr="00113FD3">
        <w:rPr>
          <w:color w:val="000000"/>
          <w:sz w:val="32"/>
          <w:szCs w:val="32"/>
          <w:lang w:val="ru-RU"/>
        </w:rPr>
        <w:t>Сікорського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2EDAC181" w14:textId="77777777" w:rsidR="00113FD3" w:rsidRPr="00113FD3" w:rsidRDefault="00113FD3" w:rsidP="00113FD3">
      <w:pPr>
        <w:rPr>
          <w:lang w:val="ru-RU"/>
        </w:rPr>
      </w:pPr>
    </w:p>
    <w:p w14:paraId="193E506D" w14:textId="77777777" w:rsidR="00113FD3" w:rsidRPr="00113FD3" w:rsidRDefault="00113FD3" w:rsidP="00113FD3">
      <w:pPr>
        <w:pStyle w:val="a4"/>
        <w:spacing w:before="0" w:beforeAutospacing="0" w:after="20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 xml:space="preserve">Кафедра </w:t>
      </w:r>
      <w:proofErr w:type="spellStart"/>
      <w:r w:rsidRPr="00113FD3">
        <w:rPr>
          <w:color w:val="000000"/>
          <w:sz w:val="32"/>
          <w:szCs w:val="32"/>
          <w:lang w:val="ru-RU"/>
        </w:rPr>
        <w:t>інженерії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програмного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113FD3">
        <w:rPr>
          <w:color w:val="000000"/>
          <w:sz w:val="32"/>
          <w:szCs w:val="32"/>
          <w:lang w:val="ru-RU"/>
        </w:rPr>
        <w:t>забезпечення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в </w:t>
      </w:r>
      <w:proofErr w:type="spellStart"/>
      <w:r w:rsidRPr="00113FD3">
        <w:rPr>
          <w:color w:val="000000"/>
          <w:sz w:val="32"/>
          <w:szCs w:val="32"/>
          <w:lang w:val="ru-RU"/>
        </w:rPr>
        <w:t>енергетиці</w:t>
      </w:r>
      <w:proofErr w:type="spellEnd"/>
    </w:p>
    <w:p w14:paraId="06A021EB" w14:textId="5F7DFD4D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4841F050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Практична робота № 1</w:t>
      </w:r>
    </w:p>
    <w:p w14:paraId="24AD12E4" w14:textId="77777777" w:rsidR="00113FD3" w:rsidRPr="00113FD3" w:rsidRDefault="00113FD3" w:rsidP="00113FD3">
      <w:pPr>
        <w:pStyle w:val="a4"/>
        <w:spacing w:before="0" w:beforeAutospacing="0" w:after="0" w:afterAutospacing="0"/>
        <w:jc w:val="center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t>з курсу: «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Основи</w:t>
      </w:r>
      <w:proofErr w:type="spellEnd"/>
      <w:r w:rsidR="00EB0FC3" w:rsidRPr="00EB0FC3">
        <w:rPr>
          <w:color w:val="000000"/>
          <w:sz w:val="32"/>
          <w:szCs w:val="32"/>
          <w:lang w:val="ru-RU"/>
        </w:rPr>
        <w:t xml:space="preserve"> Веб-</w:t>
      </w:r>
      <w:proofErr w:type="spellStart"/>
      <w:r w:rsidR="00EB0FC3" w:rsidRPr="00EB0FC3">
        <w:rPr>
          <w:color w:val="000000"/>
          <w:sz w:val="32"/>
          <w:szCs w:val="32"/>
          <w:lang w:val="ru-RU"/>
        </w:rPr>
        <w:t>програмування</w:t>
      </w:r>
      <w:proofErr w:type="spellEnd"/>
      <w:r w:rsidRPr="00113FD3">
        <w:rPr>
          <w:color w:val="000000"/>
          <w:sz w:val="32"/>
          <w:szCs w:val="32"/>
          <w:lang w:val="ru-RU"/>
        </w:rPr>
        <w:t>»</w:t>
      </w:r>
    </w:p>
    <w:p w14:paraId="1EBA88E6" w14:textId="77777777" w:rsidR="00113FD3" w:rsidRPr="00113FD3" w:rsidRDefault="00113FD3" w:rsidP="00113FD3">
      <w:pPr>
        <w:spacing w:after="240"/>
        <w:rPr>
          <w:lang w:val="ru-RU"/>
        </w:rPr>
      </w:pP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  <w:r w:rsidRPr="00113FD3">
        <w:rPr>
          <w:lang w:val="ru-RU"/>
        </w:rPr>
        <w:br/>
      </w:r>
    </w:p>
    <w:p w14:paraId="7522B1C0" w14:textId="369B60E2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BF64DB">
        <w:rPr>
          <w:b/>
          <w:bCs/>
          <w:color w:val="000000"/>
          <w:sz w:val="32"/>
          <w:szCs w:val="32"/>
          <w:lang w:val="ru-RU"/>
        </w:rPr>
        <w:t>Виконав</w:t>
      </w:r>
      <w:proofErr w:type="spellEnd"/>
      <w:r w:rsidR="00BF64DB" w:rsidRPr="00BF64DB">
        <w:rPr>
          <w:b/>
          <w:bCs/>
          <w:color w:val="000000"/>
          <w:sz w:val="32"/>
          <w:szCs w:val="32"/>
          <w:u w:val="single"/>
          <w:lang w:val="ru-RU"/>
        </w:rPr>
        <w:t>:</w:t>
      </w:r>
      <w:r w:rsidRPr="00BF64DB">
        <w:rPr>
          <w:b/>
          <w:bCs/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t xml:space="preserve">студент </w:t>
      </w:r>
      <w:r w:rsidR="00EB0FC3" w:rsidRPr="00EB0FC3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t>-го курсу,</w:t>
      </w:r>
      <w:r w:rsidRPr="00113FD3">
        <w:rPr>
          <w:color w:val="000000"/>
          <w:sz w:val="32"/>
          <w:szCs w:val="32"/>
          <w:lang w:val="ru-RU"/>
        </w:rPr>
        <w:br/>
      </w:r>
      <w:proofErr w:type="spellStart"/>
      <w:r w:rsidRPr="00113FD3">
        <w:rPr>
          <w:color w:val="000000"/>
          <w:sz w:val="32"/>
          <w:szCs w:val="32"/>
          <w:lang w:val="ru-RU"/>
        </w:rPr>
        <w:t>групи</w:t>
      </w:r>
      <w:proofErr w:type="spellEnd"/>
      <w:r w:rsidRPr="00113FD3">
        <w:rPr>
          <w:color w:val="000000"/>
          <w:sz w:val="32"/>
          <w:szCs w:val="32"/>
          <w:lang w:val="ru-RU"/>
        </w:rPr>
        <w:t xml:space="preserve"> </w:t>
      </w:r>
      <w:r w:rsidR="00EB0FC3">
        <w:rPr>
          <w:color w:val="000000"/>
          <w:sz w:val="32"/>
          <w:szCs w:val="32"/>
          <w:lang w:val="ru-RU"/>
        </w:rPr>
        <w:t>ТВ</w:t>
      </w:r>
      <w:r w:rsidRPr="00113FD3">
        <w:rPr>
          <w:color w:val="000000"/>
          <w:sz w:val="32"/>
          <w:szCs w:val="32"/>
          <w:lang w:val="ru-RU"/>
        </w:rPr>
        <w:t>-</w:t>
      </w:r>
      <w:r w:rsidR="00EB0FC3">
        <w:rPr>
          <w:color w:val="000000"/>
          <w:sz w:val="32"/>
          <w:szCs w:val="32"/>
          <w:lang w:val="ru-RU"/>
        </w:rPr>
        <w:t>3</w:t>
      </w:r>
      <w:r w:rsidR="006B2C32">
        <w:rPr>
          <w:color w:val="000000"/>
          <w:sz w:val="32"/>
          <w:szCs w:val="32"/>
          <w:lang w:val="ru-RU"/>
        </w:rPr>
        <w:t>2</w:t>
      </w:r>
      <w:r w:rsidRPr="00113FD3">
        <w:rPr>
          <w:color w:val="000000"/>
          <w:sz w:val="32"/>
          <w:szCs w:val="32"/>
          <w:lang w:val="ru-RU"/>
        </w:rPr>
        <w:br/>
      </w:r>
      <w:r w:rsidR="00CA2C6C">
        <w:rPr>
          <w:color w:val="000000"/>
          <w:sz w:val="32"/>
          <w:szCs w:val="32"/>
          <w:lang w:val="ru-RU"/>
        </w:rPr>
        <w:t xml:space="preserve">Щур Роман </w:t>
      </w:r>
      <w:proofErr w:type="spellStart"/>
      <w:r w:rsidR="00CA2C6C">
        <w:rPr>
          <w:color w:val="000000"/>
          <w:sz w:val="32"/>
          <w:szCs w:val="32"/>
          <w:lang w:val="ru-RU"/>
        </w:rPr>
        <w:t>Ігорович</w:t>
      </w:r>
      <w:proofErr w:type="spellEnd"/>
    </w:p>
    <w:p w14:paraId="4F09F68E" w14:textId="39E14598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88450E">
        <w:rPr>
          <w:color w:val="000000"/>
          <w:sz w:val="32"/>
          <w:szCs w:val="32"/>
          <w:lang w:val="ru-RU"/>
        </w:rPr>
        <w:t> </w:t>
      </w:r>
      <w:proofErr w:type="spellStart"/>
      <w:r w:rsidRPr="0088450E">
        <w:rPr>
          <w:color w:val="000000"/>
          <w:sz w:val="32"/>
          <w:szCs w:val="32"/>
          <w:lang w:val="ru-RU"/>
        </w:rPr>
        <w:t>Посилання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на </w:t>
      </w:r>
      <w:proofErr w:type="spellStart"/>
      <w:r w:rsidRPr="0088450E">
        <w:rPr>
          <w:color w:val="000000"/>
          <w:sz w:val="32"/>
          <w:szCs w:val="32"/>
          <w:lang w:val="ru-RU"/>
        </w:rPr>
        <w:t>GitHub</w:t>
      </w:r>
      <w:proofErr w:type="spellEnd"/>
      <w:r w:rsidRPr="0088450E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450E">
        <w:rPr>
          <w:color w:val="000000"/>
          <w:sz w:val="32"/>
          <w:szCs w:val="32"/>
          <w:lang w:val="ru-RU"/>
        </w:rPr>
        <w:t>репозиторій</w:t>
      </w:r>
      <w:proofErr w:type="spellEnd"/>
      <w:r w:rsidRPr="0088450E">
        <w:rPr>
          <w:color w:val="000000"/>
          <w:sz w:val="32"/>
          <w:szCs w:val="32"/>
          <w:lang w:val="ru-RU"/>
        </w:rPr>
        <w:t>:</w:t>
      </w:r>
      <w:r w:rsidR="00AC322F" w:rsidRPr="00AC322F">
        <w:rPr>
          <w:lang w:val="ru-RU"/>
        </w:rPr>
        <w:t xml:space="preserve"> </w:t>
      </w:r>
      <w:r w:rsidR="00426284" w:rsidRPr="00426284">
        <w:rPr>
          <w:color w:val="000000"/>
          <w:sz w:val="32"/>
          <w:szCs w:val="32"/>
          <w:lang w:val="ru-RU"/>
        </w:rPr>
        <w:t>https://github.com/RomanSchur/PW-1_TB-32_Schur_Roman</w:t>
      </w:r>
      <w:r w:rsidR="00066836" w:rsidRPr="0088450E">
        <w:rPr>
          <w:color w:val="000000"/>
          <w:sz w:val="32"/>
          <w:szCs w:val="32"/>
          <w:lang w:val="ru-RU"/>
        </w:rPr>
        <w:t xml:space="preserve"> </w:t>
      </w:r>
    </w:p>
    <w:p w14:paraId="4C447D54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r w:rsidRPr="00113FD3">
        <w:rPr>
          <w:color w:val="000000"/>
          <w:sz w:val="32"/>
          <w:szCs w:val="32"/>
          <w:lang w:val="ru-RU"/>
        </w:rPr>
        <w:br/>
      </w:r>
      <w:r w:rsidRPr="00113FD3">
        <w:rPr>
          <w:color w:val="000000"/>
          <w:sz w:val="32"/>
          <w:szCs w:val="32"/>
          <w:lang w:val="ru-RU"/>
        </w:rPr>
        <w:br/>
      </w:r>
    </w:p>
    <w:p w14:paraId="7A88CDE3" w14:textId="77777777" w:rsidR="00113FD3" w:rsidRPr="00113FD3" w:rsidRDefault="00113FD3" w:rsidP="00113FD3">
      <w:pPr>
        <w:pStyle w:val="a4"/>
        <w:spacing w:before="0" w:beforeAutospacing="0" w:after="0" w:afterAutospacing="0"/>
        <w:jc w:val="right"/>
        <w:rPr>
          <w:lang w:val="ru-RU"/>
        </w:rPr>
      </w:pPr>
      <w:proofErr w:type="spellStart"/>
      <w:r w:rsidRPr="00113FD3">
        <w:rPr>
          <w:b/>
          <w:bCs/>
          <w:color w:val="000000"/>
          <w:sz w:val="32"/>
          <w:szCs w:val="32"/>
          <w:lang w:val="ru-RU"/>
        </w:rPr>
        <w:t>Перевірив</w:t>
      </w:r>
      <w:proofErr w:type="spellEnd"/>
      <w:r w:rsidRPr="00113FD3">
        <w:rPr>
          <w:b/>
          <w:bCs/>
          <w:color w:val="000000"/>
          <w:sz w:val="32"/>
          <w:szCs w:val="32"/>
          <w:lang w:val="ru-RU"/>
        </w:rPr>
        <w:t>:</w:t>
      </w:r>
    </w:p>
    <w:p w14:paraId="6D4F7D84" w14:textId="77777777" w:rsidR="00EB0FC3" w:rsidRPr="007C379A" w:rsidRDefault="00113FD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  <w:proofErr w:type="spellStart"/>
      <w:r w:rsidRPr="007C379A">
        <w:rPr>
          <w:color w:val="000000"/>
          <w:sz w:val="32"/>
          <w:szCs w:val="32"/>
          <w:lang w:val="ru-RU"/>
        </w:rPr>
        <w:t>Недашківський</w:t>
      </w:r>
      <w:proofErr w:type="spellEnd"/>
      <w:r w:rsidRPr="007C379A">
        <w:rPr>
          <w:color w:val="000000"/>
          <w:sz w:val="32"/>
          <w:szCs w:val="32"/>
          <w:lang w:val="ru-RU"/>
        </w:rPr>
        <w:t xml:space="preserve"> О.Л.</w:t>
      </w:r>
    </w:p>
    <w:p w14:paraId="1D8F1B21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61083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1289F14D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color w:val="000000"/>
          <w:sz w:val="32"/>
          <w:szCs w:val="32"/>
          <w:lang w:val="ru-RU"/>
        </w:rPr>
      </w:pPr>
    </w:p>
    <w:p w14:paraId="50FABFA8" w14:textId="77777777" w:rsidR="00EB0FC3" w:rsidRPr="007C379A" w:rsidRDefault="00EB0FC3" w:rsidP="00113FD3">
      <w:pPr>
        <w:pStyle w:val="a4"/>
        <w:spacing w:before="0" w:beforeAutospacing="0" w:after="0" w:afterAutospacing="0"/>
        <w:jc w:val="right"/>
        <w:rPr>
          <w:lang w:val="ru-RU"/>
        </w:rPr>
      </w:pPr>
    </w:p>
    <w:p w14:paraId="3E978213" w14:textId="77777777" w:rsidR="00066836" w:rsidRDefault="008B4244" w:rsidP="00113FD3">
      <w:pPr>
        <w:pStyle w:val="a4"/>
        <w:spacing w:before="0" w:beforeAutospacing="0" w:after="200" w:afterAutospacing="0"/>
        <w:jc w:val="center"/>
        <w:rPr>
          <w:color w:val="000000"/>
          <w:sz w:val="32"/>
          <w:szCs w:val="32"/>
          <w:lang w:val="ru-RU"/>
        </w:rPr>
      </w:pPr>
      <w:proofErr w:type="spellStart"/>
      <w:r>
        <w:rPr>
          <w:color w:val="000000"/>
          <w:sz w:val="32"/>
          <w:szCs w:val="32"/>
          <w:lang w:val="ru-RU"/>
        </w:rPr>
        <w:t>Київ</w:t>
      </w:r>
      <w:proofErr w:type="spellEnd"/>
      <w:r>
        <w:rPr>
          <w:color w:val="000000"/>
          <w:sz w:val="32"/>
          <w:szCs w:val="32"/>
          <w:lang w:val="ru-RU"/>
        </w:rPr>
        <w:t xml:space="preserve"> </w:t>
      </w:r>
      <w:r w:rsidR="00113FD3" w:rsidRPr="00EB0FC3">
        <w:rPr>
          <w:color w:val="000000"/>
          <w:sz w:val="32"/>
          <w:szCs w:val="32"/>
          <w:lang w:val="ru-RU"/>
        </w:rPr>
        <w:t>2025</w:t>
      </w:r>
    </w:p>
    <w:p w14:paraId="5565D7E9" w14:textId="77777777" w:rsidR="00EB0FC3" w:rsidRPr="0088450E" w:rsidRDefault="00066836" w:rsidP="00747D5D">
      <w:pP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 w:type="page"/>
      </w:r>
      <w:r w:rsidR="00F37CAB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1.</w:t>
      </w:r>
    </w:p>
    <w:p w14:paraId="3F18EAA6" w14:textId="77777777" w:rsidR="00607F43" w:rsidRPr="00B424E5" w:rsidRDefault="00607F43" w:rsidP="00EB0FC3">
      <w:pPr>
        <w:spacing w:line="276" w:lineRule="auto"/>
        <w:ind w:firstLine="41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Написати веб калькулятор для розрахунку складу сухої та горючої маси палива та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нижчої теплоти згоряння для робочої, сухої та горючої маси за заданим складом компонентів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палива, що задаються у вигляді значень окремих компонентів типу: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H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C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S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N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O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W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 xml:space="preserve">, %; 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</w:rPr>
        <w:t>A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vertAlign w:val="superscript"/>
        </w:rPr>
        <w:t>P</w:t>
      </w:r>
      <w:r w:rsidRPr="00B424E5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, %.</w:t>
      </w:r>
    </w:p>
    <w:p w14:paraId="64963D12" w14:textId="00D8D7B8" w:rsidR="00632528" w:rsidRPr="00BF64DB" w:rsidRDefault="00117EF4" w:rsidP="00117EF4">
      <w:pPr>
        <w:spacing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F64DB">
        <w:rPr>
          <w:rFonts w:ascii="Times New Roman" w:hAnsi="Times New Roman" w:cs="Times New Roman"/>
          <w:b/>
          <w:sz w:val="28"/>
          <w:szCs w:val="28"/>
          <w:lang w:val="uk-UA"/>
        </w:rPr>
        <w:t>Програмна р</w:t>
      </w:r>
      <w:r w:rsidR="0058760D" w:rsidRPr="00BF64DB">
        <w:rPr>
          <w:rFonts w:ascii="Times New Roman" w:hAnsi="Times New Roman" w:cs="Times New Roman"/>
          <w:b/>
          <w:sz w:val="28"/>
          <w:szCs w:val="28"/>
          <w:lang w:val="uk-UA"/>
        </w:rPr>
        <w:t>еалізація</w:t>
      </w:r>
    </w:p>
    <w:p w14:paraId="423EA7AE" w14:textId="06862DC3" w:rsidR="004A1ADA" w:rsidRPr="00B424E5" w:rsidRDefault="004A1ADA" w:rsidP="00632528">
      <w:pPr>
        <w:spacing w:line="276" w:lineRule="auto"/>
        <w:ind w:firstLine="41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>Розроблена програма складається з двох файлів: PR1_1.html та PR1_1.js. Файл PR1_1.html містить структуру та графічний інтерфейс веб-калькулятора, включаючи форми введення даних, кнопку "Обрахувати" та блок для виводу результатів. Файл PR1_1.js відповідає за всі математичні розрахунки та перевірку введених даних.</w:t>
      </w:r>
    </w:p>
    <w:p w14:paraId="12B9409B" w14:textId="0372FD73" w:rsidR="00632528" w:rsidRPr="00B424E5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Алгоритм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програми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такий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: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користувач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відкриває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веб-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сторінку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вводить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необхідні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параметри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палива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відповідні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поля та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натискає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кнопку "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Обрахувати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". Скрипт </w:t>
      </w:r>
      <w:r w:rsidRPr="00B424E5">
        <w:rPr>
          <w:rFonts w:ascii="Times New Roman" w:hAnsi="Times New Roman" w:cs="Times New Roman"/>
          <w:bCs/>
          <w:sz w:val="28"/>
          <w:szCs w:val="28"/>
        </w:rPr>
        <w:t>PR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1_1.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</w:rPr>
        <w:t>js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зчитує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введені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отримуючи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їх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ідентифікаторами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Pr="00B424E5">
        <w:rPr>
          <w:rFonts w:ascii="Times New Roman" w:hAnsi="Times New Roman" w:cs="Times New Roman"/>
          <w:bCs/>
          <w:sz w:val="28"/>
          <w:szCs w:val="28"/>
        </w:rPr>
        <w:t>ID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полів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введення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після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чого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перевіряє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коректність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даних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допомогою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умовних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операторів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424E5">
        <w:rPr>
          <w:rFonts w:ascii="Times New Roman" w:hAnsi="Times New Roman" w:cs="Times New Roman"/>
          <w:bCs/>
          <w:sz w:val="28"/>
          <w:szCs w:val="28"/>
        </w:rPr>
        <w:t>else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B424E5">
        <w:rPr>
          <w:rFonts w:ascii="Times New Roman" w:hAnsi="Times New Roman" w:cs="Times New Roman"/>
          <w:bCs/>
          <w:sz w:val="28"/>
          <w:szCs w:val="28"/>
        </w:rPr>
        <w:t>if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Якщо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всі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значення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відповідають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вимогам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виконується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обчислення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необхідних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параметрів</w:t>
      </w:r>
      <w:proofErr w:type="spellEnd"/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424E5">
        <w:rPr>
          <w:rFonts w:ascii="Times New Roman" w:hAnsi="Times New Roman" w:cs="Times New Roman"/>
          <w:sz w:val="28"/>
          <w:szCs w:val="28"/>
          <w:lang w:val="uk-UA"/>
        </w:rPr>
        <w:t>якщо ж ні</w:t>
      </w:r>
      <w:r w:rsidRPr="00B424E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424E5">
        <w:rPr>
          <w:rFonts w:ascii="Times New Roman" w:hAnsi="Times New Roman" w:cs="Times New Roman"/>
          <w:sz w:val="28"/>
          <w:szCs w:val="28"/>
          <w:lang w:val="uk-UA"/>
        </w:rPr>
        <w:t xml:space="preserve"> то про помилку користувачу повідомляє вбудована функція </w:t>
      </w:r>
      <w:r w:rsidRPr="00B424E5">
        <w:rPr>
          <w:rFonts w:ascii="Times New Roman" w:hAnsi="Times New Roman" w:cs="Times New Roman"/>
          <w:sz w:val="28"/>
          <w:szCs w:val="28"/>
          <w:lang w:val="en-AI"/>
        </w:rPr>
        <w:t>alert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Після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завершення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розрахунків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результати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формуються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автоматично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відображаються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текстовому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блоці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сторінці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DA05060" w14:textId="0B568F04" w:rsidR="007B65AB" w:rsidRDefault="00CA2C6C" w:rsidP="00632528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CA2C6C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lastRenderedPageBreak/>
        <w:drawing>
          <wp:inline distT="0" distB="0" distL="0" distR="0" wp14:anchorId="5A4453C7" wp14:editId="272AD762">
            <wp:extent cx="4184273" cy="3678382"/>
            <wp:effectExtent l="0" t="0" r="6985" b="0"/>
            <wp:docPr id="1195371125" name="Рисунок 1" descr="Зображення, що містить текст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71125" name="Рисунок 1" descr="Зображення, що містить текст, знімок екрана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849" cy="36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A6F" w14:textId="1917C3D6" w:rsidR="007B65AB" w:rsidRPr="00B424E5" w:rsidRDefault="007B65AB" w:rsidP="007B65AB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</w:t>
      </w:r>
      <w:r w:rsidR="00094256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 – </w:t>
      </w:r>
      <w:r w:rsidR="00CA2C6C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Зчитування вхідних даних від користувача та їх перевірка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FFE4B00" w14:textId="1E389EF5" w:rsidR="00E63DA2" w:rsidRDefault="00531D53" w:rsidP="00E63DA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noProof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inline distT="0" distB="0" distL="0" distR="0" wp14:anchorId="7D36D6D8" wp14:editId="1E9C84FA">
            <wp:extent cx="5013696" cy="3512820"/>
            <wp:effectExtent l="0" t="0" r="0" b="0"/>
            <wp:doc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7829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863" cy="35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C6C">
        <w:rPr>
          <w:rFonts w:ascii="Times New Roman" w:hAnsi="Times New Roman" w:cs="Times New Roman"/>
          <w:bCs/>
          <w:sz w:val="24"/>
          <w:szCs w:val="28"/>
          <w:lang w:val="uk-UA"/>
        </w:rPr>
        <w:t xml:space="preserve"> </w:t>
      </w:r>
    </w:p>
    <w:p w14:paraId="0CB6F726" w14:textId="62342E97" w:rsidR="00B424E5" w:rsidRPr="00B424E5" w:rsidRDefault="00B424E5" w:rsidP="00B424E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>Рис. №2 – Розрахунок результатів.</w:t>
      </w:r>
    </w:p>
    <w:p w14:paraId="33A422DD" w14:textId="514759D9" w:rsidR="001458A5" w:rsidRPr="00B424E5" w:rsidRDefault="006B2743" w:rsidP="006B274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9AFFFC2" wp14:editId="4DB5C4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01131" cy="3553691"/>
            <wp:effectExtent l="0" t="0" r="0" b="8890"/>
            <wp:wrapTopAndBottom/>
            <wp:doc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1560" name="Рисунок 1" descr="Зображення, що містить текст, знімок екрана, програмне забезпечення, Мультимедійне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131" cy="3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8A5"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</w:t>
      </w:r>
      <w:r w:rsidR="00094256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="001458A5"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 – </w:t>
      </w:r>
      <w:r w:rsidR="00531D53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Формування результату</w:t>
      </w:r>
      <w:r w:rsidR="001458A5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5CF8A37" w14:textId="31EEA228" w:rsidR="00531D53" w:rsidRDefault="00531D53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uk-UA"/>
        </w:rPr>
      </w:pPr>
      <w:r w:rsidRPr="00531D53">
        <w:rPr>
          <w:rFonts w:ascii="Times New Roman" w:hAnsi="Times New Roman" w:cs="Times New Roman"/>
          <w:bCs/>
          <w:noProof/>
          <w:sz w:val="24"/>
          <w:szCs w:val="28"/>
          <w:lang w:val="uk-UA"/>
        </w:rPr>
        <w:drawing>
          <wp:inline distT="0" distB="0" distL="0" distR="0" wp14:anchorId="2ACF95C0" wp14:editId="130C3D52">
            <wp:extent cx="4645061" cy="3975100"/>
            <wp:effectExtent l="0" t="0" r="3175" b="6350"/>
            <wp:doc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6046" name="Рисунок 1" descr="Зображення, що містить текст, знімок екрана, програмне забезпечення, монітор&#10;&#10;Вміст, створений ШІ,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1515" cy="398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3114" w14:textId="4DD126A0" w:rsidR="00531D53" w:rsidRPr="00B424E5" w:rsidRDefault="00531D53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</w:t>
      </w:r>
      <w:r w:rsidR="00094256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>4 – Налаштування зовнішньої складової калькулятора.</w:t>
      </w:r>
    </w:p>
    <w:p w14:paraId="5055C747" w14:textId="4B32311F" w:rsidR="004577B2" w:rsidRDefault="004577B2" w:rsidP="00531D53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4"/>
          <w:szCs w:val="28"/>
          <w:lang w:val="en-AI"/>
        </w:rPr>
      </w:pPr>
      <w:r w:rsidRPr="004577B2">
        <w:rPr>
          <w:rFonts w:ascii="Times New Roman" w:hAnsi="Times New Roman" w:cs="Times New Roman"/>
          <w:bCs/>
          <w:noProof/>
          <w:sz w:val="24"/>
          <w:szCs w:val="28"/>
          <w:lang w:val="en-AI"/>
        </w:rPr>
        <w:lastRenderedPageBreak/>
        <w:drawing>
          <wp:inline distT="0" distB="0" distL="0" distR="0" wp14:anchorId="5F9352B1" wp14:editId="363658C9">
            <wp:extent cx="2814988" cy="3505200"/>
            <wp:effectExtent l="0" t="0" r="4445" b="0"/>
            <wp:doc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2376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2967" cy="35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D80" w14:textId="303ACA1C" w:rsidR="004577B2" w:rsidRPr="00B424E5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</w:t>
      </w:r>
      <w:r w:rsidR="00094256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5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Зовнішній вигляд калькулятора.</w:t>
      </w:r>
    </w:p>
    <w:p w14:paraId="50821CD9" w14:textId="226F059C" w:rsidR="00632528" w:rsidRPr="00B424E5" w:rsidRDefault="00632528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Для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перевірки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коректності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програми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використовувалися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вхідні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дані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контрольного прикладу,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наведеного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файлі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практичної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134C41D" w14:textId="7731C678" w:rsidR="00117EF4" w:rsidRDefault="00117EF4" w:rsidP="00632528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4"/>
          <w:szCs w:val="28"/>
          <w:lang w:val="ru-RU"/>
        </w:rPr>
      </w:pPr>
      <w:r w:rsidRPr="00117EF4">
        <w:rPr>
          <w:rFonts w:ascii="Times New Roman" w:hAnsi="Times New Roman" w:cs="Times New Roman"/>
          <w:bCs/>
          <w:noProof/>
          <w:sz w:val="24"/>
          <w:szCs w:val="28"/>
          <w:lang w:val="ru-RU"/>
        </w:rPr>
        <w:lastRenderedPageBreak/>
        <w:drawing>
          <wp:inline distT="0" distB="0" distL="0" distR="0" wp14:anchorId="4B97CE26" wp14:editId="5847AA20">
            <wp:extent cx="5005185" cy="7125132"/>
            <wp:effectExtent l="0" t="0" r="5080" b="0"/>
            <wp:doc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02334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317" cy="7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E82" w14:textId="3FC09B8B" w:rsidR="004577B2" w:rsidRPr="00B424E5" w:rsidRDefault="004577B2" w:rsidP="004577B2">
      <w:pPr>
        <w:spacing w:line="276" w:lineRule="auto"/>
        <w:ind w:firstLine="418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Рис. </w:t>
      </w:r>
      <w:r w:rsidR="00094256" w:rsidRPr="00B424E5"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Приклад вхідних даних та вивід результатів.</w:t>
      </w:r>
    </w:p>
    <w:p w14:paraId="389549B5" w14:textId="77777777" w:rsidR="001E10A4" w:rsidRPr="00B424E5" w:rsidRDefault="002506D9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Звіривши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обчислення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виконані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програмою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з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відповідями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зазначу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що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програма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коректно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виконує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розрахунки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вірно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виводить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результати</w:t>
      </w:r>
      <w:proofErr w:type="spellEnd"/>
      <w:r w:rsidR="001E10A4"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. </w:t>
      </w:r>
    </w:p>
    <w:p w14:paraId="296D6361" w14:textId="77777777" w:rsidR="001E10A4" w:rsidRPr="001E10A4" w:rsidRDefault="001E10A4" w:rsidP="001E10A4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lang w:val="uk-UA"/>
        </w:rPr>
      </w:pPr>
    </w:p>
    <w:p w14:paraId="27014113" w14:textId="523982B7" w:rsidR="002506D9" w:rsidRPr="001458A5" w:rsidRDefault="004577B2" w:rsidP="002506D9">
      <w:pPr>
        <w:spacing w:line="276" w:lineRule="auto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4577B2">
        <w:rPr>
          <w:rFonts w:ascii="Times New Roman" w:hAnsi="Times New Roman" w:cs="Times New Roman"/>
          <w:b/>
          <w:noProof/>
          <w:sz w:val="24"/>
          <w:szCs w:val="28"/>
          <w:lang w:val="ru-RU"/>
        </w:rPr>
        <w:drawing>
          <wp:inline distT="0" distB="0" distL="0" distR="0" wp14:anchorId="4587D7AB" wp14:editId="25AEED0D">
            <wp:extent cx="5943600" cy="2426970"/>
            <wp:effectExtent l="0" t="0" r="0" b="0"/>
            <wp:doc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8301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3297" w14:textId="476F8F97" w:rsidR="002506D9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</w:p>
    <w:p w14:paraId="4BE3D001" w14:textId="5B1C032E" w:rsidR="002506D9" w:rsidRPr="00B424E5" w:rsidRDefault="002506D9" w:rsidP="002506D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094256" w:rsidRPr="00B424E5">
        <w:rPr>
          <w:rFonts w:ascii="Times New Roman" w:hAnsi="Times New Roman" w:cs="Times New Roman"/>
          <w:sz w:val="28"/>
          <w:szCs w:val="28"/>
          <w:lang w:val="uk-UA"/>
        </w:rPr>
        <w:t>№</w:t>
      </w:r>
      <w:r w:rsidR="004577B2" w:rsidRPr="00B424E5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B424E5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577B2" w:rsidRPr="00B424E5">
        <w:rPr>
          <w:rFonts w:ascii="Times New Roman" w:hAnsi="Times New Roman" w:cs="Times New Roman"/>
          <w:sz w:val="28"/>
          <w:szCs w:val="28"/>
          <w:lang w:val="uk-UA"/>
        </w:rPr>
        <w:t>Вивід повідомлення про помилку введення</w:t>
      </w:r>
      <w:r w:rsidR="001458A5" w:rsidRPr="00B424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E7E9C2" w14:textId="77777777" w:rsidR="001458A5" w:rsidRDefault="001458A5" w:rsidP="002506D9">
      <w:pPr>
        <w:spacing w:line="276" w:lineRule="auto"/>
        <w:rPr>
          <w:rFonts w:ascii="Times New Roman" w:hAnsi="Times New Roman" w:cs="Times New Roman"/>
          <w:sz w:val="24"/>
          <w:szCs w:val="28"/>
          <w:lang w:val="uk-UA"/>
        </w:rPr>
      </w:pPr>
    </w:p>
    <w:p w14:paraId="75AAC4F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6BE89CE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ED04FD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FEFB6A1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0AA4177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9354795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8AEC66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4D3CB400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AE883BB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EFEEBA4" w14:textId="7777777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88D3628" w14:textId="77777777" w:rsidR="00B424E5" w:rsidRDefault="00B424E5" w:rsidP="00632528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AI"/>
        </w:rPr>
      </w:pPr>
    </w:p>
    <w:p w14:paraId="756F3F62" w14:textId="77777777" w:rsidR="00B424E5" w:rsidRDefault="00B424E5" w:rsidP="00632528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AI"/>
        </w:rPr>
      </w:pPr>
    </w:p>
    <w:p w14:paraId="2194022B" w14:textId="5C63A2F4" w:rsidR="002506D9" w:rsidRPr="00B424E5" w:rsidRDefault="002506D9" w:rsidP="00632528">
      <w:pPr>
        <w:spacing w:line="27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</w:t>
      </w:r>
      <w:proofErr w:type="spellStart"/>
      <w:r w:rsidRPr="00B424E5">
        <w:rPr>
          <w:rFonts w:ascii="Times New Roman" w:hAnsi="Times New Roman" w:cs="Times New Roman"/>
          <w:b/>
          <w:sz w:val="28"/>
          <w:szCs w:val="28"/>
          <w:lang w:val="uk-UA"/>
        </w:rPr>
        <w:t>иконання</w:t>
      </w:r>
      <w:proofErr w:type="spellEnd"/>
      <w:r w:rsidRPr="00B424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обчислень за варіантом</w:t>
      </w:r>
    </w:p>
    <w:p w14:paraId="1D6026AE" w14:textId="05B76067" w:rsidR="00117EF4" w:rsidRDefault="00117EF4" w:rsidP="00632528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8"/>
          <w:lang w:val="uk-UA"/>
        </w:rPr>
      </w:pPr>
      <w:r w:rsidRPr="00117EF4">
        <w:rPr>
          <w:rFonts w:ascii="Times New Roman" w:hAnsi="Times New Roman" w:cs="Times New Roman"/>
          <w:b/>
          <w:noProof/>
          <w:sz w:val="24"/>
          <w:szCs w:val="28"/>
          <w:lang w:val="uk-UA"/>
        </w:rPr>
        <w:drawing>
          <wp:inline distT="0" distB="0" distL="0" distR="0" wp14:anchorId="66FA0357" wp14:editId="1C022031">
            <wp:extent cx="5943600" cy="278130"/>
            <wp:effectExtent l="0" t="0" r="0" b="7620"/>
            <wp:docPr id="5720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0C70" w14:textId="7FB90FE0" w:rsidR="00685519" w:rsidRPr="00B424E5" w:rsidRDefault="00094256" w:rsidP="00117EF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733167E7" wp14:editId="5B53492F">
            <wp:simplePos x="0" y="0"/>
            <wp:positionH relativeFrom="margin">
              <wp:posOffset>650875</wp:posOffset>
            </wp:positionH>
            <wp:positionV relativeFrom="paragraph">
              <wp:posOffset>360045</wp:posOffset>
            </wp:positionV>
            <wp:extent cx="4959350" cy="6610350"/>
            <wp:effectExtent l="0" t="0" r="0" b="0"/>
            <wp:wrapTopAndBottom/>
            <wp:docPr id="185032649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2049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519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B424E5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117EF4" w:rsidRPr="00B424E5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685519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685519" w:rsidRPr="00B424E5">
        <w:rPr>
          <w:rFonts w:ascii="Times New Roman" w:hAnsi="Times New Roman" w:cs="Times New Roman"/>
          <w:sz w:val="28"/>
          <w:szCs w:val="28"/>
          <w:lang w:val="uk-UA"/>
        </w:rPr>
        <w:t xml:space="preserve">Значення змінних </w:t>
      </w:r>
      <w:r w:rsidR="004A1ADA" w:rsidRPr="00B424E5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424E5">
        <w:rPr>
          <w:rFonts w:ascii="Times New Roman" w:hAnsi="Times New Roman" w:cs="Times New Roman"/>
          <w:sz w:val="28"/>
          <w:szCs w:val="28"/>
          <w:lang w:val="ru-RU"/>
        </w:rPr>
        <w:t>-го</w:t>
      </w:r>
      <w:r w:rsidR="00685519" w:rsidRPr="00B424E5">
        <w:rPr>
          <w:rFonts w:ascii="Times New Roman" w:hAnsi="Times New Roman" w:cs="Times New Roman"/>
          <w:sz w:val="28"/>
          <w:szCs w:val="28"/>
          <w:lang w:val="uk-UA"/>
        </w:rPr>
        <w:t xml:space="preserve"> варіанту</w:t>
      </w:r>
    </w:p>
    <w:p w14:paraId="131C4FF1" w14:textId="252B699E" w:rsidR="00607F43" w:rsidRPr="00B424E5" w:rsidRDefault="00685519" w:rsidP="00780DF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94256" w:rsidRPr="00B424E5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1458A5" w:rsidRPr="00B424E5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="001458A5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458A5" w:rsidRPr="00B424E5">
        <w:rPr>
          <w:rFonts w:ascii="Times New Roman" w:hAnsi="Times New Roman" w:cs="Times New Roman"/>
          <w:sz w:val="28"/>
          <w:szCs w:val="28"/>
          <w:lang w:val="ru-RU"/>
        </w:rPr>
        <w:t>варіанту</w:t>
      </w:r>
      <w:proofErr w:type="spellEnd"/>
      <w:r w:rsidR="001458A5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7EF4" w:rsidRPr="00B424E5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4A1ADA" w:rsidRPr="00B424E5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40338740" w14:textId="6CA0EC3C" w:rsidR="00607F43" w:rsidRPr="00B424E5" w:rsidRDefault="00607F43" w:rsidP="00607F43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424E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B424E5">
        <w:rPr>
          <w:rFonts w:ascii="Times New Roman" w:hAnsi="Times New Roman" w:cs="Times New Roman"/>
          <w:b/>
          <w:sz w:val="28"/>
          <w:szCs w:val="28"/>
        </w:rPr>
        <w:t xml:space="preserve"> 2.</w:t>
      </w:r>
    </w:p>
    <w:p w14:paraId="13D86CA8" w14:textId="77777777" w:rsidR="00607F43" w:rsidRPr="00B424E5" w:rsidRDefault="00607F43" w:rsidP="00607F43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424E5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Написати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веб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калькулятор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перерахунку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елементарного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складу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нижчої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теплоти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 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згоряння</w:t>
      </w:r>
      <w:proofErr w:type="spellEnd"/>
      <w:proofErr w:type="gram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мазуту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робочу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масу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складу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горючої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мазуту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задається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наступними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 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параметрами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вуглець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водень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кисень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сірка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нижча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теплота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згоряння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горючої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 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мазуту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МДж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кг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вологість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робочої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палива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зольність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сухої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маси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, %;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вміст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ванадію</w:t>
      </w:r>
      <w:proofErr w:type="spellEnd"/>
      <w:r w:rsidRPr="00B424E5">
        <w:rPr>
          <w:rFonts w:ascii="Times New Roman" w:hAnsi="Times New Roman" w:cs="Times New Roman"/>
          <w:color w:val="000000"/>
          <w:sz w:val="28"/>
          <w:szCs w:val="28"/>
        </w:rPr>
        <w:t xml:space="preserve"> (V),  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мг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B424E5">
        <w:rPr>
          <w:rFonts w:ascii="Times New Roman" w:hAnsi="Times New Roman" w:cs="Times New Roman"/>
          <w:color w:val="000000"/>
          <w:sz w:val="28"/>
          <w:szCs w:val="28"/>
          <w:lang w:val="ru-RU"/>
        </w:rPr>
        <w:t>кг</w:t>
      </w:r>
      <w:r w:rsidRPr="00B424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CD2AAA" w14:textId="3804D02A" w:rsidR="00607F43" w:rsidRPr="00B424E5" w:rsidRDefault="006B2743" w:rsidP="00607F43">
      <w:pPr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Програмна реалізація</w:t>
      </w:r>
    </w:p>
    <w:p w14:paraId="09EAC076" w14:textId="75C96949" w:rsidR="00607F43" w:rsidRPr="00B424E5" w:rsidRDefault="00607F43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424E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Структура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та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логіка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програми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для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виконання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завдання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№2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аналогічна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першій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програмі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проте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відрізняється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використаними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формулами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кількістю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вхідних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даних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та</w:t>
      </w:r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умовами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перевірки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їх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коректності</w:t>
      </w:r>
      <w:proofErr w:type="spellEnd"/>
      <w:r w:rsidR="002368C0" w:rsidRPr="00B424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5D48D734" w14:textId="50CB62FB" w:rsidR="002368C0" w:rsidRPr="002368C0" w:rsidRDefault="002368C0" w:rsidP="00607F43">
      <w:pPr>
        <w:spacing w:line="276" w:lineRule="auto"/>
        <w:rPr>
          <w:rFonts w:ascii="Times New Roman" w:hAnsi="Times New Roman" w:cs="Times New Roman"/>
          <w:bCs/>
          <w:color w:val="000000"/>
          <w:sz w:val="24"/>
          <w:lang w:val="uk-UA"/>
        </w:rPr>
      </w:pPr>
      <w:r w:rsidRPr="002368C0">
        <w:rPr>
          <w:rFonts w:ascii="Times New Roman" w:hAnsi="Times New Roman" w:cs="Times New Roman"/>
          <w:bCs/>
          <w:noProof/>
          <w:color w:val="000000"/>
          <w:sz w:val="24"/>
          <w:lang w:val="uk-UA"/>
        </w:rPr>
        <w:drawing>
          <wp:inline distT="0" distB="0" distL="0" distR="0" wp14:anchorId="25A12734" wp14:editId="4A4A7BDE">
            <wp:extent cx="5943600" cy="4775200"/>
            <wp:effectExtent l="0" t="0" r="0" b="6350"/>
            <wp:docPr id="1864610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FE1E" w14:textId="7098D009" w:rsidR="00E315F8" w:rsidRPr="00B424E5" w:rsidRDefault="00E315F8" w:rsidP="00E315F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94256" w:rsidRPr="00B424E5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10 – </w:t>
      </w:r>
      <w:proofErr w:type="spellStart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>Умови</w:t>
      </w:r>
      <w:proofErr w:type="spellEnd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>математичні</w:t>
      </w:r>
      <w:proofErr w:type="spellEnd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368C0" w:rsidRPr="00B424E5">
        <w:rPr>
          <w:rFonts w:ascii="Times New Roman" w:hAnsi="Times New Roman" w:cs="Times New Roman"/>
          <w:sz w:val="28"/>
          <w:szCs w:val="28"/>
          <w:lang w:val="ru-RU"/>
        </w:rPr>
        <w:t>формули</w:t>
      </w:r>
      <w:proofErr w:type="spellEnd"/>
    </w:p>
    <w:p w14:paraId="7DCDBF7B" w14:textId="5965B034" w:rsidR="00A94C53" w:rsidRPr="00B424E5" w:rsidRDefault="00A94C53" w:rsidP="00A94C53">
      <w:pPr>
        <w:spacing w:line="276" w:lineRule="auto"/>
        <w:ind w:firstLine="41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Як і в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першій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програмі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B424E5">
        <w:rPr>
          <w:rFonts w:ascii="Times New Roman" w:hAnsi="Times New Roman" w:cs="Times New Roman"/>
          <w:bCs/>
          <w:sz w:val="28"/>
          <w:szCs w:val="28"/>
          <w:lang w:val="uk-UA"/>
        </w:rPr>
        <w:t>д</w:t>
      </w:r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ля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перевірки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коректності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програми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використовувалися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вхідні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дані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 контрольного прикладу,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наведеного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у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файлі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практичної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роботи</w:t>
      </w:r>
      <w:proofErr w:type="spellEnd"/>
      <w:r w:rsidRPr="00B424E5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618C4A7F" w14:textId="4E46D4D5" w:rsidR="00C44A9E" w:rsidRDefault="00A94C53" w:rsidP="00C44A9E">
      <w:pPr>
        <w:spacing w:line="276" w:lineRule="auto"/>
        <w:jc w:val="center"/>
        <w:rPr>
          <w:rFonts w:ascii="Times New Roman" w:hAnsi="Times New Roman" w:cs="Times New Roman"/>
          <w:sz w:val="24"/>
          <w:szCs w:val="28"/>
          <w:lang w:val="uk-UA"/>
        </w:rPr>
      </w:pPr>
      <w:r w:rsidRPr="00A94C53">
        <w:rPr>
          <w:rFonts w:ascii="Times New Roman" w:hAnsi="Times New Roman" w:cs="Times New Roman"/>
          <w:noProof/>
          <w:sz w:val="24"/>
          <w:szCs w:val="28"/>
          <w:lang w:val="uk-UA"/>
        </w:rPr>
        <w:drawing>
          <wp:inline distT="0" distB="0" distL="0" distR="0" wp14:anchorId="0E5FD00B" wp14:editId="3C11B453">
            <wp:extent cx="4385769" cy="6492240"/>
            <wp:effectExtent l="0" t="0" r="0" b="3810"/>
            <wp:doc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11734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134" cy="65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C67" w14:textId="3171DC5C" w:rsidR="00C44A9E" w:rsidRPr="00B424E5" w:rsidRDefault="00C44A9E" w:rsidP="00C44A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94256" w:rsidRPr="00B424E5">
        <w:rPr>
          <w:rFonts w:ascii="Times New Roman" w:hAnsi="Times New Roman" w:cs="Times New Roman"/>
          <w:sz w:val="28"/>
          <w:szCs w:val="28"/>
          <w:lang w:val="ru-RU"/>
        </w:rPr>
        <w:t>№</w:t>
      </w:r>
      <w:r w:rsidR="00A94C53" w:rsidRPr="00B424E5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B424E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B424E5">
        <w:rPr>
          <w:rFonts w:ascii="Times New Roman" w:hAnsi="Times New Roman" w:cs="Times New Roman"/>
          <w:sz w:val="28"/>
          <w:szCs w:val="28"/>
          <w:lang w:val="uk-UA"/>
        </w:rPr>
        <w:t>Виконання програми на контрольному прикладі</w:t>
      </w:r>
    </w:p>
    <w:p w14:paraId="71357BBC" w14:textId="180AC122" w:rsidR="007D0FB7" w:rsidRPr="00B424E5" w:rsidRDefault="001E10A4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</w:pP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Звіривши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обчислення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виконані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програмою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з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відповідями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зазначу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що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програма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коректно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виконує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розрахунки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вірно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виводить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результати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. </w:t>
      </w:r>
    </w:p>
    <w:p w14:paraId="6DC7CF02" w14:textId="28EF0A44" w:rsidR="00094256" w:rsidRPr="00B424E5" w:rsidRDefault="00094256" w:rsidP="007D0FB7">
      <w:pPr>
        <w:spacing w:line="276" w:lineRule="auto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</w:pPr>
      <w:r w:rsidRPr="00B424E5"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val="uk-UA"/>
        </w:rPr>
        <w:lastRenderedPageBreak/>
        <w:t>Висновок</w:t>
      </w:r>
    </w:p>
    <w:p w14:paraId="22A5A919" w14:textId="781F8F42" w:rsidR="00BF64DB" w:rsidRPr="00B424E5" w:rsidRDefault="007D0FB7" w:rsidP="007D0FB7">
      <w:pPr>
        <w:spacing w:line="276" w:lineRule="auto"/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</w:pP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Виконуючи практичну роботу №1, я закріпив свої початкові знання з мови розмітки 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HTML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 та мови програмування 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JavaScript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Я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навчився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керувати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оформлювати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текст на веб-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сторінці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створювати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налаштовувати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поля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введення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користувача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а також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реалізовувати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перевірку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введених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даних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Окрім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цього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освоїв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роботу з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вбудованими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функціями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</w:rPr>
        <w:t>JavaScript</w:t>
      </w:r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для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виведення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повідомлень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користувачеві</w:t>
      </w:r>
      <w:proofErr w:type="spellEnd"/>
      <w:r w:rsidRPr="00B424E5">
        <w:rPr>
          <w:rFonts w:ascii="Times New Roman" w:eastAsiaTheme="minorEastAsia" w:hAnsi="Times New Roman" w:cs="Times New Roman"/>
          <w:bCs/>
          <w:color w:val="000000"/>
          <w:sz w:val="28"/>
          <w:szCs w:val="28"/>
          <w:lang w:val="ru-RU"/>
        </w:rPr>
        <w:t>.</w:t>
      </w:r>
    </w:p>
    <w:sectPr w:rsidR="00BF64DB" w:rsidRPr="00B424E5" w:rsidSect="00117EF4">
      <w:pgSz w:w="12240" w:h="15840"/>
      <w:pgMar w:top="1440" w:right="1440" w:bottom="1440" w:left="1440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74DE9" w14:textId="77777777" w:rsidR="000F799E" w:rsidRDefault="000F799E" w:rsidP="00117EF4">
      <w:pPr>
        <w:spacing w:after="0" w:line="240" w:lineRule="auto"/>
      </w:pPr>
      <w:r>
        <w:separator/>
      </w:r>
    </w:p>
  </w:endnote>
  <w:endnote w:type="continuationSeparator" w:id="0">
    <w:p w14:paraId="6CADD5DA" w14:textId="77777777" w:rsidR="000F799E" w:rsidRDefault="000F799E" w:rsidP="00117E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485E5" w14:textId="77777777" w:rsidR="000F799E" w:rsidRDefault="000F799E" w:rsidP="00117EF4">
      <w:pPr>
        <w:spacing w:after="0" w:line="240" w:lineRule="auto"/>
      </w:pPr>
      <w:r>
        <w:separator/>
      </w:r>
    </w:p>
  </w:footnote>
  <w:footnote w:type="continuationSeparator" w:id="0">
    <w:p w14:paraId="2812A3D5" w14:textId="77777777" w:rsidR="000F799E" w:rsidRDefault="000F799E" w:rsidP="00117E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F01E7E"/>
    <w:multiLevelType w:val="hybridMultilevel"/>
    <w:tmpl w:val="FF12E478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 w16cid:durableId="1760833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CAB"/>
    <w:rsid w:val="00026313"/>
    <w:rsid w:val="00066836"/>
    <w:rsid w:val="0008554D"/>
    <w:rsid w:val="00092DBD"/>
    <w:rsid w:val="00094256"/>
    <w:rsid w:val="000F36DC"/>
    <w:rsid w:val="000F799E"/>
    <w:rsid w:val="00113FD3"/>
    <w:rsid w:val="00117EF4"/>
    <w:rsid w:val="001458A5"/>
    <w:rsid w:val="001E10A4"/>
    <w:rsid w:val="00206BAD"/>
    <w:rsid w:val="002368C0"/>
    <w:rsid w:val="002506D9"/>
    <w:rsid w:val="002567BE"/>
    <w:rsid w:val="002571F1"/>
    <w:rsid w:val="00426284"/>
    <w:rsid w:val="004577B2"/>
    <w:rsid w:val="00461CD2"/>
    <w:rsid w:val="00474E8D"/>
    <w:rsid w:val="004A1ADA"/>
    <w:rsid w:val="00520FA4"/>
    <w:rsid w:val="00531D53"/>
    <w:rsid w:val="0058760D"/>
    <w:rsid w:val="00607F43"/>
    <w:rsid w:val="00625058"/>
    <w:rsid w:val="00632528"/>
    <w:rsid w:val="0064514E"/>
    <w:rsid w:val="00685519"/>
    <w:rsid w:val="006B2743"/>
    <w:rsid w:val="006B2C32"/>
    <w:rsid w:val="00717BF6"/>
    <w:rsid w:val="00747D5D"/>
    <w:rsid w:val="00780DFB"/>
    <w:rsid w:val="007B65AB"/>
    <w:rsid w:val="007C379A"/>
    <w:rsid w:val="007D0FB7"/>
    <w:rsid w:val="008423A4"/>
    <w:rsid w:val="00882B67"/>
    <w:rsid w:val="0088450E"/>
    <w:rsid w:val="008B4244"/>
    <w:rsid w:val="008C215F"/>
    <w:rsid w:val="008C7371"/>
    <w:rsid w:val="00927D95"/>
    <w:rsid w:val="00963DB3"/>
    <w:rsid w:val="009865D9"/>
    <w:rsid w:val="00A473A9"/>
    <w:rsid w:val="00A94C53"/>
    <w:rsid w:val="00AC322F"/>
    <w:rsid w:val="00B424E5"/>
    <w:rsid w:val="00B50944"/>
    <w:rsid w:val="00BF64DB"/>
    <w:rsid w:val="00C44A9E"/>
    <w:rsid w:val="00C80D41"/>
    <w:rsid w:val="00C91FF6"/>
    <w:rsid w:val="00CA2C6C"/>
    <w:rsid w:val="00CE46FD"/>
    <w:rsid w:val="00E315F8"/>
    <w:rsid w:val="00E63DA2"/>
    <w:rsid w:val="00E80041"/>
    <w:rsid w:val="00EB0FC3"/>
    <w:rsid w:val="00EB7BB8"/>
    <w:rsid w:val="00F14F85"/>
    <w:rsid w:val="00F17B51"/>
    <w:rsid w:val="00F37CAB"/>
    <w:rsid w:val="00FA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9D27C"/>
  <w15:chartTrackingRefBased/>
  <w15:docId w15:val="{8852A20D-59F1-4A80-B27A-D6CC894C7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6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737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13F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v3wpe">
    <w:name w:val="qv3wpe"/>
    <w:basedOn w:val="a0"/>
    <w:rsid w:val="00EB0FC3"/>
  </w:style>
  <w:style w:type="character" w:styleId="a5">
    <w:name w:val="Placeholder Text"/>
    <w:basedOn w:val="a0"/>
    <w:uiPriority w:val="99"/>
    <w:semiHidden/>
    <w:rsid w:val="00520FA4"/>
    <w:rPr>
      <w:color w:val="808080"/>
    </w:rPr>
  </w:style>
  <w:style w:type="paragraph" w:styleId="a6">
    <w:name w:val="header"/>
    <w:basedOn w:val="a"/>
    <w:link w:val="a7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117EF4"/>
  </w:style>
  <w:style w:type="paragraph" w:styleId="a8">
    <w:name w:val="footer"/>
    <w:basedOn w:val="a"/>
    <w:link w:val="a9"/>
    <w:uiPriority w:val="99"/>
    <w:unhideWhenUsed/>
    <w:rsid w:val="00117EF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117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4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2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4AB27-0FB5-46DB-B2BA-B3CFEFB3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11</Pages>
  <Words>2448</Words>
  <Characters>1396</Characters>
  <Application>Microsoft Office Word</Application>
  <DocSecurity>0</DocSecurity>
  <Lines>11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Тимофій Козінченко</dc:creator>
  <cp:keywords/>
  <dc:description/>
  <cp:lastModifiedBy>Роман Щур</cp:lastModifiedBy>
  <cp:revision>18</cp:revision>
  <dcterms:created xsi:type="dcterms:W3CDTF">2025-02-19T18:01:00Z</dcterms:created>
  <dcterms:modified xsi:type="dcterms:W3CDTF">2025-02-21T12:31:00Z</dcterms:modified>
</cp:coreProperties>
</file>