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POLITYKA PRYWATNOŚCI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Sklep internetowy La Petite Bloom · LPB Sp. z o.o. · obowiązuje od dnia 24.06.2026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Administrator danych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Administratorem danych osobowych jest LPB Sp. z o.o. z siedzibą w Warszawie, ul. Marcina Kasprzaka 31/119, 01-234 Warszawa, KRS 0001190730, NIP 5273179673, REGON 542537097.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Kontakt w sprawach danych osobowych: rodo@lapetitebloom.com. Administrator nie powołał inspektora ochrony danych (IOD).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Jakie dane przetwarzamy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dane zamówienia: imię i nazwisko, adres dostawy, e-mail, telefon, dane do faktury;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dane konta Klienta (jeśli zostało założone);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dane z zapisu na newsletter (adres e-mail);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dane z korespondencji, zwrotów i reklamacji;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dane techniczne i pliki cookies (zob. Polityka cookies).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Sklep nie przyjmuje i nie przechowuje danych płatniczych (numer karty, CVV) — obsługuje je operator płatności.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Cele i podstawy prawne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Realizacja zamówienia i umowy sprzedaży — art. 6 ust. 1 lit. b RODO.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Wystawianie i przechowywanie dokumentów księgowych — art. 6 ust. 1 lit. c RODO (obowiązek prawny).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Obsługa zwrotów, reklamacji oraz dochodzenie lub obrona roszczeń — art. 6 ust. 1 lit. f RODO (prawnie uzasadniony interes).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Prowadzenie konta Klienta — art. 6 ust. 1 lit. b RODO.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Wysyłka newslettera — art. 6 ust. 1 lit. a RODO (zgoda).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Marketing oraz statystyka/analityka realizowane przez pliki cookies — na podstawie zgody (art. 6 ust. 1 lit. a) lub prawnie uzasadnionego interesu (art. 6 ust. 1 lit. f), zgodnie z ustawieniami zgód.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Odbiorcy danych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Dane mogą być powierzane zaufanym podmiotom przetwarzającym, wyłącznie w zakresie niezbędnym: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dostawca hostingu (serwer w Unii Europejskiej);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operator płatności — PayPro S.A. (Przelewy24), ul. Pastelowa 8, 60-198 Poznań;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firmy kurierskie — InPost, DPD, DHL;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system obsługi zamówień — BaseLinker sp. z o.o.;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biuro rachunkowe (obsługa księgowa);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Google (Google Analytics / Google Ads) oraz dostawca banera zgód Cookiebot (Usercentrics A/S, Dania).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Przekazywanie danych poza EOG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Dane przechowywane są na serwerach w Europejskim Obszarze Gospodarczym. Wyjątkiem mogą być usługi Google — w razie przekazania danych do USA odbywa się ono na podstawie decyzji o adekwatności (EU-US Data Privacy Framework) lub standardowych klauzul umownych (SCC).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Okres przechowywania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dane zamówień i dokumentów księgowych — 5 lat (obowiązek podatkowy);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dane konta — do czasu jego usunięcia;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dane z newslettera — do czasu wycofania zgody;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dane na potrzeby roszczeń — do upływu terminów przedawnienia.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Prawa osoby, której dane dotyczą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Przysługuje Państwu prawo dostępu do danych, ich sprostowania, usunięcia, ograniczenia przetwarzania, przenoszenia, wniesienia sprzeciwu oraz cofnięcia zgody w dowolnym momencie (bez wpływu na zgodność z prawem wcześniejszego przetwarzania). Przysługuje także prawo wniesienia skargi do Prezesa Urzędu Ochrony Danych Osobowych (ul. Stawki 2, 00-193 Warszawa).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Realizacja żądań i usuwanie danych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Żądanie należy zgłosić na adres rodo@lapetitebloom.com.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 celu weryfikacji tożsamości prosimy o podanie danych umożliwiających identyfikację (np. imię i nazwisko, adres e-mail, numer zamówienia lub telefon).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Odpowiedzi udzielamy bez zbędnej zwłoki, najpóźniej w terminie 1 miesiąca; w sprawach złożonych termin może zostać przedłużony do 3 miesięcy, o czym poinformujemy.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Dane objęte obowiązkiem prawnym (np. dane na fakturach) nie są usuwane przed upływem wymaganego okresu — w tym czasie ich przetwarzanie zostaje ograniczone.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Pliki cookies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Zasady stosowania plików cookies opisuje odrębna Polityka cookies dostępna w Sklepie.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Bezpieczeństwo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Stosujemy odpowiednie środki techniczne i organizacyjne chroniące dane przed nieuprawnionym dostępem, utratą lub zniszczeniem.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Dobrowolność danych i brak profilowania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Podanie danych jest dobrowolne, lecz niezbędne do zawarcia i realizacji umowy. Nie podejmujemy decyzji opierających się wyłącznie na zautomatyzowanym przetwarzaniu (w tym profilowaniu), które wywoływałyby wobec Klienta skutki prawne.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Zmiany polityki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Polityka może być aktualizowana. Aktualna wersja jest zawsze dostępna w Sklepie.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