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Pr="00A633D7" w:rsidRDefault="00A633D7" w:rsidP="008D7B1C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</w:t>
      </w:r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y</w:t>
      </w: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– </w:t>
      </w:r>
      <w:proofErr w:type="spellStart"/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Juny</w:t>
      </w:r>
      <w:proofErr w:type="spellEnd"/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2018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“Algorithms and Data Structures in Java”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“Learn Java Programming”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31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5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  <w:r w:rsidR="008D7B1C">
        <w:rPr>
          <w:rFonts w:asciiTheme="majorBidi" w:hAnsiTheme="majorBidi" w:cstheme="majorBidi"/>
          <w:sz w:val="28"/>
          <w:szCs w:val="28"/>
        </w:rPr>
        <w:t xml:space="preserve"> -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POSTPONED</w:t>
      </w:r>
      <w:r w:rsidR="00545EF8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 xml:space="preserve"> till 07.2018</w:t>
      </w:r>
      <w:bookmarkStart w:id="0" w:name="_GoBack"/>
      <w:bookmarkEnd w:id="0"/>
    </w:p>
    <w:p w:rsidR="00BC1764" w:rsidRDefault="00BC1764" w:rsidP="008D7B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SRS –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till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057C20" w:rsidRPr="008D7B1C" w:rsidRDefault="00057C20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B1C">
        <w:rPr>
          <w:rFonts w:asciiTheme="majorBidi" w:hAnsiTheme="majorBidi" w:cstheme="majorBidi"/>
          <w:sz w:val="28"/>
          <w:szCs w:val="28"/>
        </w:rPr>
        <w:t xml:space="preserve">Finish course </w:t>
      </w:r>
      <w:r w:rsidR="008D7B1C" w:rsidRPr="008D7B1C">
        <w:rPr>
          <w:rFonts w:asciiTheme="majorBidi" w:hAnsiTheme="majorBidi" w:cstheme="majorBidi"/>
          <w:sz w:val="28"/>
          <w:szCs w:val="28"/>
        </w:rPr>
        <w:t>“Ultimate Web Designer &amp; Developer Course”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Pr="008D7B1C">
        <w:rPr>
          <w:rFonts w:asciiTheme="majorBidi" w:hAnsiTheme="majorBidi" w:cstheme="majorBidi"/>
          <w:sz w:val="28"/>
          <w:szCs w:val="28"/>
        </w:rPr>
        <w:t>up till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6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 w:rsidRPr="008D7B1C">
        <w:rPr>
          <w:rFonts w:asciiTheme="majorBidi" w:hAnsiTheme="majorBidi" w:cstheme="majorBidi"/>
          <w:sz w:val="28"/>
          <w:szCs w:val="28"/>
        </w:rPr>
        <w:t>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8D7B1C" w:rsidRDefault="008D7B1C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Sa1AGsC8vQsAAAA"/>
  </w:docVars>
  <w:rsids>
    <w:rsidRoot w:val="00BA315D"/>
    <w:rsid w:val="00057C20"/>
    <w:rsid w:val="000C1A54"/>
    <w:rsid w:val="00461023"/>
    <w:rsid w:val="00545EF8"/>
    <w:rsid w:val="008D7B1C"/>
    <w:rsid w:val="00923456"/>
    <w:rsid w:val="00A633D7"/>
    <w:rsid w:val="00AB44CA"/>
    <w:rsid w:val="00BA315D"/>
    <w:rsid w:val="00BC1764"/>
    <w:rsid w:val="00CF52C4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2018-05-30T14:10:00Z</dcterms:created>
  <dcterms:modified xsi:type="dcterms:W3CDTF">2018-05-30T14:10:00Z</dcterms:modified>
</cp:coreProperties>
</file>