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CBE4" w14:textId="3F8B3ECE" w:rsidR="00813E9B" w:rsidRPr="005377AD" w:rsidRDefault="00813E9B" w:rsidP="00813E9B">
      <w:pPr>
        <w:jc w:val="center"/>
        <w:rPr>
          <w:rFonts w:ascii="Arial" w:hAnsi="Arial" w:cs="Arial"/>
          <w:sz w:val="24"/>
          <w:szCs w:val="24"/>
        </w:rPr>
      </w:pPr>
      <w:r w:rsidRPr="005377AD">
        <w:rPr>
          <w:rFonts w:ascii="Arial" w:hAnsi="Arial" w:cs="Arial"/>
          <w:sz w:val="24"/>
          <w:szCs w:val="24"/>
        </w:rPr>
        <w:t>Определение целевой аудитории</w:t>
      </w:r>
    </w:p>
    <w:p w14:paraId="5BF52F50" w14:textId="39868B21" w:rsidR="00813E9B" w:rsidRDefault="005377AD" w:rsidP="00813E9B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377AD">
        <w:rPr>
          <w:rFonts w:ascii="Arial" w:hAnsi="Arial" w:cs="Arial"/>
          <w:sz w:val="24"/>
          <w:szCs w:val="24"/>
        </w:rPr>
        <w:t xml:space="preserve">В качестве целевой аудитории проекта, были выбраны школьники младших, вторых и третьих, классов. Как показывает статистика, именно </w:t>
      </w:r>
      <w:r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>в </w:t>
      </w:r>
      <w:r w:rsidRPr="005377AD">
        <w:rPr>
          <w:rFonts w:ascii="Arial" w:hAnsi="Arial" w:cs="Arial"/>
          <w:b/>
          <w:bCs/>
          <w:color w:val="444444"/>
          <w:sz w:val="24"/>
          <w:szCs w:val="24"/>
          <w:u w:val="single"/>
          <w:shd w:val="clear" w:color="auto" w:fill="FFFFFF"/>
        </w:rPr>
        <w:t>8–10</w:t>
      </w:r>
      <w:r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>-летнем возрасте дети всё чаще начинают выходить в сеть самостоятельно.</w:t>
      </w:r>
      <w:r w:rsidRPr="005377AD">
        <w:rPr>
          <w:rFonts w:ascii="Arial" w:hAnsi="Arial" w:cs="Arial"/>
          <w:sz w:val="24"/>
          <w:szCs w:val="24"/>
        </w:rPr>
        <w:t xml:space="preserve"> </w:t>
      </w:r>
      <w:r w:rsidR="00813E9B" w:rsidRPr="005377AD">
        <w:rPr>
          <w:rFonts w:ascii="Arial" w:hAnsi="Arial" w:cs="Arial"/>
          <w:sz w:val="24"/>
          <w:szCs w:val="24"/>
        </w:rPr>
        <w:t>С</w:t>
      </w:r>
      <w:r w:rsidRPr="005377AD">
        <w:rPr>
          <w:rFonts w:ascii="Arial" w:hAnsi="Arial" w:cs="Arial"/>
          <w:sz w:val="24"/>
          <w:szCs w:val="24"/>
        </w:rPr>
        <w:t>ами же с</w:t>
      </w:r>
      <w:r w:rsidR="00813E9B" w:rsidRPr="005377AD">
        <w:rPr>
          <w:rFonts w:ascii="Arial" w:hAnsi="Arial" w:cs="Arial"/>
          <w:sz w:val="24"/>
          <w:szCs w:val="24"/>
        </w:rPr>
        <w:t>оциальные сети появились относительно недавно, вызвав огромный интерес у Интернета и стали неотъемлемым атрибутом жизни</w:t>
      </w:r>
      <w:r w:rsidR="00AA4506" w:rsidRPr="005377AD">
        <w:rPr>
          <w:rFonts w:ascii="Arial" w:hAnsi="Arial" w:cs="Arial"/>
          <w:sz w:val="24"/>
          <w:szCs w:val="24"/>
        </w:rPr>
        <w:t xml:space="preserve"> людей</w:t>
      </w:r>
      <w:r w:rsidR="00813E9B" w:rsidRPr="005377AD">
        <w:rPr>
          <w:rFonts w:ascii="Arial" w:hAnsi="Arial" w:cs="Arial"/>
          <w:sz w:val="24"/>
          <w:szCs w:val="24"/>
        </w:rPr>
        <w:t>, особенно для школьников.</w:t>
      </w:r>
      <w:r w:rsidR="00934392" w:rsidRPr="005377AD">
        <w:rPr>
          <w:rFonts w:ascii="Arial" w:hAnsi="Arial" w:cs="Arial"/>
          <w:sz w:val="24"/>
          <w:szCs w:val="24"/>
        </w:rPr>
        <w:t xml:space="preserve"> Однозначной позиции относительно того, в каком возрасте заводить свой аккаунт несовершеннолетнему, не</w:t>
      </w:r>
      <w:r w:rsidR="006C5DD3" w:rsidRPr="005377AD">
        <w:rPr>
          <w:rFonts w:ascii="Arial" w:hAnsi="Arial" w:cs="Arial"/>
          <w:sz w:val="24"/>
          <w:szCs w:val="24"/>
        </w:rPr>
        <w:t xml:space="preserve"> существует. Тем не менее,</w:t>
      </w:r>
      <w:r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б</w:t>
      </w:r>
      <w:r w:rsidR="006C5DD3"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>ольшинство из них создают свои</w:t>
      </w:r>
      <w:r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="006C5DD3"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>собственные профили в социальных сетях</w:t>
      </w:r>
      <w:r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именно тогда, когда они достигают второго класса школы</w:t>
      </w:r>
      <w:r w:rsidR="006C5DD3"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  <w:r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Стоит отметить, что опасности, с которыми они могут столкнуться в соц. сетях, имеют долговременные негативные последствия, которые влияют на дальнейшую судьбу детей. Именно поэтому важно заранее предупредить о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б этих проблемах</w:t>
      </w:r>
      <w:r w:rsidRPr="005377AD">
        <w:rPr>
          <w:rFonts w:ascii="Arial" w:hAnsi="Arial" w:cs="Arial"/>
          <w:color w:val="444444"/>
          <w:sz w:val="24"/>
          <w:szCs w:val="24"/>
          <w:shd w:val="clear" w:color="auto" w:fill="FFFFFF"/>
        </w:rPr>
        <w:t>, научить самостоятельно действовать в той или иной ситуации.</w:t>
      </w:r>
    </w:p>
    <w:p w14:paraId="79943A57" w14:textId="468F1524" w:rsidR="00546C5E" w:rsidRDefault="00546C5E" w:rsidP="00813E9B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7A2AD187" w14:textId="57B524DF" w:rsidR="00546C5E" w:rsidRDefault="00546C5E" w:rsidP="00813E9B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5B547087" w14:textId="516DCC00" w:rsidR="00546C5E" w:rsidRDefault="00546C5E" w:rsidP="00813E9B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7C37F77C" w14:textId="0A1E47F0" w:rsidR="00546C5E" w:rsidRDefault="00546C5E" w:rsidP="00813E9B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46BA6747" w14:textId="7818E542" w:rsidR="00546C5E" w:rsidRDefault="00546C5E" w:rsidP="00813E9B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6E200657" w14:textId="5DA03110" w:rsidR="00546C5E" w:rsidRDefault="00546C5E" w:rsidP="00813E9B">
      <w:pPr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65871D95" w14:textId="767DB3E3" w:rsidR="00546C5E" w:rsidRDefault="00546C5E" w:rsidP="00546C5E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Ссылки на исследования целевой аудитории соц. сетей:</w:t>
      </w:r>
    </w:p>
    <w:p w14:paraId="424868A1" w14:textId="77777777" w:rsidR="00546C5E" w:rsidRDefault="00546C5E" w:rsidP="00546C5E">
      <w:hyperlink r:id="rId6" w:tgtFrame="_blank" w:tooltip="https://35media.ru/news/2019/02/28/pyat-voprosov-roditelej-o-detyah-i-socsetyah" w:history="1">
        <w:r>
          <w:rPr>
            <w:rStyle w:val="a7"/>
            <w:rFonts w:ascii="Helvetica" w:hAnsi="Helvetica" w:cs="Helvetica"/>
            <w:bdr w:val="none" w:sz="0" w:space="0" w:color="auto" w:frame="1"/>
          </w:rPr>
          <w:t>https://35media.ru/news/2019/02/28/pyat-voprosov-roditelej-o-detyah-i-socsetyah</w:t>
        </w:r>
      </w:hyperlink>
    </w:p>
    <w:p w14:paraId="00DE931A" w14:textId="6EE2D0DC" w:rsidR="00546C5E" w:rsidRDefault="00546C5E" w:rsidP="00546C5E">
      <w:hyperlink r:id="rId7" w:tgtFrame="_blank" w:tooltip="https://kubnews.ru/obshchestvo/2019/10/09/v-rossii-kazhdyy-vosmoy-roditel-zapreshchaet-detyam-registrirovatsya-v-sotssetyakh/" w:history="1">
        <w:r>
          <w:rPr>
            <w:rStyle w:val="a7"/>
            <w:rFonts w:ascii="Helvetica" w:hAnsi="Helvetica" w:cs="Helvetica"/>
            <w:bdr w:val="none" w:sz="0" w:space="0" w:color="auto" w:frame="1"/>
          </w:rPr>
          <w:t>https://kubnews.ru/obshchestvo/2019/10/09/v-rossii-kazhdyy-vosmoy-roditel-zapreshchaet-detyam-registrirovatsya-v-sotssetyakh/</w:t>
        </w:r>
      </w:hyperlink>
    </w:p>
    <w:p w14:paraId="0E73891A" w14:textId="28D3EF22" w:rsidR="00546C5E" w:rsidRPr="005377AD" w:rsidRDefault="00546C5E" w:rsidP="00546C5E">
      <w:pPr>
        <w:rPr>
          <w:rFonts w:ascii="Arial" w:hAnsi="Arial" w:cs="Arial"/>
          <w:sz w:val="24"/>
          <w:szCs w:val="24"/>
        </w:rPr>
      </w:pPr>
      <w:hyperlink r:id="rId8" w:tgtFrame="_blank" w:tooltip="https://kubnews.ru/obshchestvo/2019/10/09/v-rossii-kazhdyy-vosmoy-roditel-zapreshchaet-detyam-registrirovatsya-v-sotssetyakh/" w:history="1">
        <w:r>
          <w:rPr>
            <w:rStyle w:val="a7"/>
            <w:rFonts w:ascii="Helvetica" w:hAnsi="Helvetica" w:cs="Helvetica"/>
            <w:bdr w:val="none" w:sz="0" w:space="0" w:color="auto" w:frame="1"/>
          </w:rPr>
          <w:t>https://kubnews.ru/obshchestvo/2019/10/09/v-rossii-kazhdyy-vosmoy-roditel-zapreshchaet-detyam-registrirovatsya-v-sotssetyakh/</w:t>
        </w:r>
      </w:hyperlink>
    </w:p>
    <w:sectPr w:rsidR="00546C5E" w:rsidRPr="005377A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7807" w14:textId="77777777" w:rsidR="00707B0B" w:rsidRDefault="00707B0B" w:rsidP="005377AD">
      <w:pPr>
        <w:spacing w:after="0" w:line="240" w:lineRule="auto"/>
      </w:pPr>
      <w:r>
        <w:separator/>
      </w:r>
    </w:p>
  </w:endnote>
  <w:endnote w:type="continuationSeparator" w:id="0">
    <w:p w14:paraId="1D11BA3B" w14:textId="77777777" w:rsidR="00707B0B" w:rsidRDefault="00707B0B" w:rsidP="0053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8784" w14:textId="77777777" w:rsidR="00707B0B" w:rsidRDefault="00707B0B" w:rsidP="005377AD">
      <w:pPr>
        <w:spacing w:after="0" w:line="240" w:lineRule="auto"/>
      </w:pPr>
      <w:r>
        <w:separator/>
      </w:r>
    </w:p>
  </w:footnote>
  <w:footnote w:type="continuationSeparator" w:id="0">
    <w:p w14:paraId="520B080C" w14:textId="77777777" w:rsidR="00707B0B" w:rsidRDefault="00707B0B" w:rsidP="0053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C56D" w14:textId="02808262" w:rsidR="005377AD" w:rsidRPr="005377AD" w:rsidRDefault="005377AD" w:rsidP="005377AD">
    <w:pPr>
      <w:pStyle w:val="a3"/>
      <w:jc w:val="right"/>
      <w:rPr>
        <w:rFonts w:ascii="Arial" w:hAnsi="Arial" w:cs="Arial"/>
      </w:rPr>
    </w:pPr>
    <w:r w:rsidRPr="005377AD">
      <w:rPr>
        <w:rFonts w:ascii="Arial" w:hAnsi="Arial" w:cs="Arial"/>
      </w:rPr>
      <w:t>Старцев Р.А.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9B"/>
    <w:rsid w:val="005377AD"/>
    <w:rsid w:val="00546C5E"/>
    <w:rsid w:val="006C5DD3"/>
    <w:rsid w:val="00707B0B"/>
    <w:rsid w:val="00813E9B"/>
    <w:rsid w:val="00857B6B"/>
    <w:rsid w:val="00934392"/>
    <w:rsid w:val="00A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98A1"/>
  <w15:chartTrackingRefBased/>
  <w15:docId w15:val="{F5BE7D2F-E373-4D5A-8C0D-AC9C1ED1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77AD"/>
  </w:style>
  <w:style w:type="paragraph" w:styleId="a5">
    <w:name w:val="footer"/>
    <w:basedOn w:val="a"/>
    <w:link w:val="a6"/>
    <w:uiPriority w:val="99"/>
    <w:unhideWhenUsed/>
    <w:rsid w:val="00537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77AD"/>
  </w:style>
  <w:style w:type="character" w:styleId="a7">
    <w:name w:val="Hyperlink"/>
    <w:basedOn w:val="a0"/>
    <w:uiPriority w:val="99"/>
    <w:semiHidden/>
    <w:unhideWhenUsed/>
    <w:rsid w:val="00546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news.ru/obshchestvo/2019/10/09/v-rossii-kazhdyy-vosmoy-roditel-zapreshchaet-detyam-registrirovatsya-v-sotssetyak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news.ru/obshchestvo/2019/10/09/v-rossii-kazhdyy-vosmoy-roditel-zapreshchaet-detyam-registrirovatsya-v-sotssetyak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5media.ru/news/2019/02/28/pyat-voprosov-roditelej-o-detyah-i-socsetya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Роман Александрович</dc:creator>
  <cp:keywords/>
  <dc:description/>
  <cp:lastModifiedBy>Старцев Роман Александрович</cp:lastModifiedBy>
  <cp:revision>2</cp:revision>
  <dcterms:created xsi:type="dcterms:W3CDTF">2021-04-24T13:32:00Z</dcterms:created>
  <dcterms:modified xsi:type="dcterms:W3CDTF">2021-05-13T13:26:00Z</dcterms:modified>
</cp:coreProperties>
</file>