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99" w:lineRule="auto"/>
        <w:ind w:left="566" w:firstLine="0"/>
        <w:rPr/>
        <w:sectPr>
          <w:pgSz w:h="16840" w:w="11900" w:orient="portrait"/>
          <w:pgMar w:bottom="728" w:top="723" w:left="852" w:right="772" w:header="720" w:footer="720"/>
          <w:pgNumType w:start="1"/>
        </w:sectPr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121909" cy="6619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85046" y="3449025"/>
                          <a:ext cx="6121909" cy="661950"/>
                          <a:chOff x="2285046" y="3449025"/>
                          <a:chExt cx="6121909" cy="661950"/>
                        </a:xfrm>
                      </wpg:grpSpPr>
                      <wpg:grpSp>
                        <wpg:cNvGrpSpPr/>
                        <wpg:grpSpPr>
                          <a:xfrm>
                            <a:off x="2285046" y="3449025"/>
                            <a:ext cx="6121909" cy="661950"/>
                            <a:chOff x="0" y="0"/>
                            <a:chExt cx="6121909" cy="6619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121900" cy="661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6680" y="0"/>
                              <a:ext cx="379744" cy="1967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PT Sans" w:cs="PT Sans" w:eastAsia="PT Sans" w:hAnsi="PT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Санкт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391668" y="0"/>
                              <a:ext cx="54727" cy="1967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PT Sans" w:cs="PT Sans" w:eastAsia="PT Sans" w:hAnsi="PT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-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432816" y="0"/>
                              <a:ext cx="996687" cy="1967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PT Sans" w:cs="PT Sans" w:eastAsia="PT Sans" w:hAnsi="PT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Петербургский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1182624" y="0"/>
                              <a:ext cx="38461" cy="1967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PT Sans" w:cs="PT Sans" w:eastAsia="PT Sans" w:hAnsi="PT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211580" y="0"/>
                              <a:ext cx="988580" cy="1967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PT Sans" w:cs="PT Sans" w:eastAsia="PT Sans" w:hAnsi="PT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национальный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1955292" y="0"/>
                              <a:ext cx="38461" cy="1967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PT Sans" w:cs="PT Sans" w:eastAsia="PT Sans" w:hAnsi="PT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1984248" y="0"/>
                              <a:ext cx="1289071" cy="1967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PT Sans" w:cs="PT Sans" w:eastAsia="PT Sans" w:hAnsi="PT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исследовательский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2953512" y="0"/>
                              <a:ext cx="38461" cy="1967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PT Sans" w:cs="PT Sans" w:eastAsia="PT Sans" w:hAnsi="PT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2982468" y="0"/>
                              <a:ext cx="822980" cy="1967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PT Sans" w:cs="PT Sans" w:eastAsia="PT Sans" w:hAnsi="PT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университет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3602736" y="0"/>
                              <a:ext cx="38461" cy="1967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PT Sans" w:cs="PT Sans" w:eastAsia="PT Sans" w:hAnsi="PT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586740" y="147828"/>
                              <a:ext cx="1208146" cy="1967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PT Sans" w:cs="PT Sans" w:eastAsia="PT Sans" w:hAnsi="PT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информационных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1495044" y="147828"/>
                              <a:ext cx="38461" cy="1967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PT Sans" w:cs="PT Sans" w:eastAsia="PT Sans" w:hAnsi="PT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525524" y="147828"/>
                              <a:ext cx="765720" cy="1967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PT Sans" w:cs="PT Sans" w:eastAsia="PT Sans" w:hAnsi="PT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технологий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2101596" y="147828"/>
                              <a:ext cx="76770" cy="1967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PT Sans" w:cs="PT Sans" w:eastAsia="PT Sans" w:hAnsi="PT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,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2159508" y="147828"/>
                              <a:ext cx="654442" cy="1967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PT Sans" w:cs="PT Sans" w:eastAsia="PT Sans" w:hAnsi="PT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механики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2651760" y="147828"/>
                              <a:ext cx="38461" cy="1967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PT Sans" w:cs="PT Sans" w:eastAsia="PT Sans" w:hAnsi="PT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2680716" y="147828"/>
                              <a:ext cx="82850" cy="1967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PT Sans" w:cs="PT Sans" w:eastAsia="PT Sans" w:hAnsi="PT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и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2743200" y="147828"/>
                              <a:ext cx="38461" cy="1967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PT Sans" w:cs="PT Sans" w:eastAsia="PT Sans" w:hAnsi="PT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2772156" y="147828"/>
                              <a:ext cx="465482" cy="1967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PT Sans" w:cs="PT Sans" w:eastAsia="PT Sans" w:hAnsi="PT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оптики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3122676" y="147828"/>
                              <a:ext cx="38461" cy="1967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PT Sans" w:cs="PT Sans" w:eastAsia="PT Sans" w:hAnsi="PT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835152" y="373380"/>
                              <a:ext cx="666755" cy="1967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PT Sans" w:cs="PT Sans" w:eastAsia="PT Sans" w:hAnsi="PT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УЧЕБНЫЙ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1336548" y="373380"/>
                              <a:ext cx="38461" cy="1967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PT Sans" w:cs="PT Sans" w:eastAsia="PT Sans" w:hAnsi="PT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1365504" y="373380"/>
                              <a:ext cx="456462" cy="1967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PT Sans" w:cs="PT Sans" w:eastAsia="PT Sans" w:hAnsi="PT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ЦЕНТР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1708404" y="373380"/>
                              <a:ext cx="38461" cy="1967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PT Sans" w:cs="PT Sans" w:eastAsia="PT Sans" w:hAnsi="PT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1737360" y="373380"/>
                              <a:ext cx="506933" cy="1967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PT Sans" w:cs="PT Sans" w:eastAsia="PT Sans" w:hAnsi="PT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ОБЩЕЙ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2118360" y="373380"/>
                              <a:ext cx="38461" cy="1967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PT Sans" w:cs="PT Sans" w:eastAsia="PT Sans" w:hAnsi="PT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2147316" y="373380"/>
                              <a:ext cx="597942" cy="1967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PT Sans" w:cs="PT Sans" w:eastAsia="PT Sans" w:hAnsi="PT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ФИЗИКИ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2596896" y="373380"/>
                              <a:ext cx="38461" cy="1967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PT Sans" w:cs="PT Sans" w:eastAsia="PT Sans" w:hAnsi="PT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2625852" y="373380"/>
                              <a:ext cx="330996" cy="1967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PT Sans" w:cs="PT Sans" w:eastAsia="PT Sans" w:hAnsi="PT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ФТФ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2874264" y="373380"/>
                              <a:ext cx="38461" cy="1967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PT Sans" w:cs="PT Sans" w:eastAsia="PT Sans" w:hAnsi="PT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34" name="Shape 34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840480" y="76733"/>
                              <a:ext cx="2279904" cy="3657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35" name="Shape 35"/>
                          <wps:spPr>
                            <a:xfrm>
                              <a:off x="0" y="636041"/>
                              <a:ext cx="6121909" cy="25908"/>
                            </a:xfrm>
                            <a:custGeom>
                              <a:rect b="b" l="l" r="r" t="t"/>
                              <a:pathLst>
                                <a:path extrusionOk="0" h="25908" w="6121909">
                                  <a:moveTo>
                                    <a:pt x="0" y="0"/>
                                  </a:moveTo>
                                  <a:lnTo>
                                    <a:pt x="6121909" y="0"/>
                                  </a:lnTo>
                                  <a:lnTo>
                                    <a:pt x="6121909" y="25908"/>
                                  </a:lnTo>
                                  <a:lnTo>
                                    <a:pt x="0" y="2590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121909" cy="661950"/>
                <wp:effectExtent b="0" l="0" r="0" t="0"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1909" cy="6619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480" w:lineRule="auto"/>
        <w:ind w:left="564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Группа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P3117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line="480" w:lineRule="auto"/>
        <w:ind w:left="564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Студент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Васильченко Роман, Мориков Иван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spacing w:after="0" w:line="480" w:lineRule="auto"/>
        <w:ind w:left="564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Преподаватель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Рудель А. 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480" w:lineRule="auto"/>
        <w:ind w:left="564" w:hanging="1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Работа выполнена 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7" w:line="480" w:lineRule="auto"/>
        <w:ind w:left="2146" w:hanging="1577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Отчет принят _______________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27" w:line="480" w:lineRule="auto"/>
        <w:ind w:left="2146" w:hanging="1577"/>
        <w:rPr>
          <w:rFonts w:ascii="Arial" w:cs="Arial" w:eastAsia="Arial" w:hAnsi="Arial"/>
          <w:sz w:val="24"/>
          <w:szCs w:val="24"/>
          <w:u w:val="single"/>
        </w:rPr>
        <w:sectPr>
          <w:type w:val="continuous"/>
          <w:pgSz w:h="16840" w:w="11900" w:orient="portrait"/>
          <w:pgMar w:bottom="728" w:top="723" w:left="852" w:right="772" w:header="720" w:footer="720"/>
          <w:cols w:equalWidth="0" w:num="2">
            <w:col w:space="720" w:w="4778"/>
            <w:col w:space="0" w:w="4778"/>
          </w:cols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К работе допущен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ab/>
        <w:t xml:space="preserve"> </w:t>
        <w:tab/>
        <w:t xml:space="preserve"> </w:t>
        <w:tab/>
        <w:t xml:space="preserve"> </w:t>
      </w:r>
    </w:p>
    <w:p w:rsidR="00000000" w:rsidDel="00000000" w:rsidP="00000000" w:rsidRDefault="00000000" w:rsidRPr="00000000" w14:paraId="00000008">
      <w:pPr>
        <w:spacing w:after="27" w:line="291.99999999999994" w:lineRule="auto"/>
        <w:ind w:left="2146" w:hanging="1577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Рабочий протокол и отчет по лабораторной работе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Исследование распределения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случайной величины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31" w:lineRule="auto"/>
        <w:ind w:left="569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569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65" w:lineRule="auto"/>
        <w:ind w:left="554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Цель работы:</w:t>
      </w:r>
    </w:p>
    <w:p w:rsidR="00000000" w:rsidDel="00000000" w:rsidP="00000000" w:rsidRDefault="00000000" w:rsidRPr="00000000" w14:paraId="0000000E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left="56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Провести многократные измерения определенного интервала времени.</w:t>
      </w:r>
    </w:p>
    <w:p w:rsidR="00000000" w:rsidDel="00000000" w:rsidP="00000000" w:rsidRDefault="00000000" w:rsidRPr="00000000" w14:paraId="00000010">
      <w:pPr>
        <w:spacing w:after="0" w:lineRule="auto"/>
        <w:ind w:left="56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Построить гистограмму распределения результатов измерения.</w:t>
      </w:r>
    </w:p>
    <w:p w:rsidR="00000000" w:rsidDel="00000000" w:rsidP="00000000" w:rsidRDefault="00000000" w:rsidRPr="00000000" w14:paraId="00000011">
      <w:pPr>
        <w:spacing w:after="0" w:lineRule="auto"/>
        <w:ind w:left="56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Вычислить среднее значение и дисперсию полученной выборки.</w:t>
      </w:r>
    </w:p>
    <w:p w:rsidR="00000000" w:rsidDel="00000000" w:rsidP="00000000" w:rsidRDefault="00000000" w:rsidRPr="00000000" w14:paraId="00000012">
      <w:pPr>
        <w:spacing w:after="0" w:lineRule="auto"/>
        <w:ind w:left="56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 Сравнить гистограмму с графиком функции Гаусса с такими же</w:t>
      </w:r>
    </w:p>
    <w:p w:rsidR="00000000" w:rsidDel="00000000" w:rsidP="00000000" w:rsidRDefault="00000000" w:rsidRPr="00000000" w14:paraId="00000013">
      <w:pPr>
        <w:spacing w:after="0" w:lineRule="auto"/>
        <w:ind w:left="56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как и у экспериментального распределения средним значением и</w:t>
      </w:r>
    </w:p>
    <w:p w:rsidR="00000000" w:rsidDel="00000000" w:rsidP="00000000" w:rsidRDefault="00000000" w:rsidRPr="00000000" w14:paraId="00000014">
      <w:pPr>
        <w:spacing w:after="0" w:lineRule="auto"/>
        <w:ind w:left="56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дисперсией.</w:t>
      </w:r>
    </w:p>
    <w:p w:rsidR="00000000" w:rsidDel="00000000" w:rsidP="00000000" w:rsidRDefault="00000000" w:rsidRPr="00000000" w14:paraId="00000015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65" w:lineRule="auto"/>
        <w:ind w:left="554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Задачи, решаемые при выполнении работы.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left="569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left="56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Проверить корректность распределения Гаусса.</w:t>
      </w:r>
    </w:p>
    <w:p w:rsidR="00000000" w:rsidDel="00000000" w:rsidP="00000000" w:rsidRDefault="00000000" w:rsidRPr="00000000" w14:paraId="00000019">
      <w:pPr>
        <w:spacing w:after="0" w:lineRule="auto"/>
        <w:ind w:left="56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Научиться работать с погрешностью</w:t>
      </w:r>
    </w:p>
    <w:p w:rsidR="00000000" w:rsidDel="00000000" w:rsidP="00000000" w:rsidRDefault="00000000" w:rsidRPr="00000000" w14:paraId="0000001A">
      <w:pPr>
        <w:spacing w:after="0" w:lineRule="auto"/>
        <w:ind w:left="56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Построить график функции p(t)</w:t>
      </w:r>
    </w:p>
    <w:p w:rsidR="00000000" w:rsidDel="00000000" w:rsidP="00000000" w:rsidRDefault="00000000" w:rsidRPr="00000000" w14:paraId="0000001B">
      <w:pPr>
        <w:spacing w:after="0" w:lineRule="auto"/>
        <w:ind w:left="569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265" w:lineRule="auto"/>
        <w:ind w:left="554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Объект исследования.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569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Распределение Гаусса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569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265" w:lineRule="auto"/>
        <w:ind w:left="554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Метод экспериментального исследования. </w:t>
      </w:r>
    </w:p>
    <w:p w:rsidR="00000000" w:rsidDel="00000000" w:rsidP="00000000" w:rsidRDefault="00000000" w:rsidRPr="00000000" w14:paraId="00000020">
      <w:pPr>
        <w:spacing w:after="0" w:line="265" w:lineRule="auto"/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569" w:firstLine="15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Многократное измерение интервала времени в 10 секунд.</w:t>
      </w:r>
    </w:p>
    <w:p w:rsidR="00000000" w:rsidDel="00000000" w:rsidP="00000000" w:rsidRDefault="00000000" w:rsidRPr="00000000" w14:paraId="00000022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265" w:lineRule="auto"/>
        <w:ind w:left="554"/>
        <w:rPr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Рабочие формулы и исходные данные.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left="56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25">
      <w:pPr>
        <w:spacing w:after="0" w:lineRule="auto"/>
        <w:ind w:left="56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438400" cy="54102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4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left="56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ind w:left="56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082165" cy="60827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2165" cy="608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ind w:left="56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ind w:left="56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1190625" cy="5048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390775" cy="69121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691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495550" cy="2857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628817" cy="660082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817" cy="660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ind w:left="56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ind w:left="569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="265" w:lineRule="auto"/>
        <w:ind w:left="554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Измерительные приборы. </w:t>
      </w:r>
    </w:p>
    <w:p w:rsidR="00000000" w:rsidDel="00000000" w:rsidP="00000000" w:rsidRDefault="00000000" w:rsidRPr="00000000" w14:paraId="00000030">
      <w:pPr>
        <w:spacing w:after="0" w:line="265" w:lineRule="auto"/>
        <w:ind w:left="554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528.0" w:type="dxa"/>
        <w:tblLayout w:type="fixed"/>
        <w:tblLook w:val="0400"/>
      </w:tblPr>
      <w:tblGrid>
        <w:gridCol w:w="749"/>
        <w:gridCol w:w="3545"/>
        <w:gridCol w:w="1562"/>
        <w:gridCol w:w="1932"/>
        <w:gridCol w:w="1932"/>
        <w:tblGridChange w:id="0">
          <w:tblGrid>
            <w:gridCol w:w="749"/>
            <w:gridCol w:w="3545"/>
            <w:gridCol w:w="1562"/>
            <w:gridCol w:w="1932"/>
            <w:gridCol w:w="1932"/>
          </w:tblGrid>
        </w:tblGridChange>
      </w:tblGrid>
      <w:tr>
        <w:trPr>
          <w:cantSplit w:val="0"/>
          <w:trHeight w:val="7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№ п/п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after="0" w:lineRule="auto"/>
              <w:ind w:right="59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Наименование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after="0" w:lineRule="auto"/>
              <w:ind w:left="60" w:firstLine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Тип прибора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Используемый диапазон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Погрешность прибора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after="0" w:lineRule="auto"/>
              <w:ind w:right="61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after="0" w:lineRule="auto"/>
              <w:ind w:right="5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секундомер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цифровой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10 сек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0.01 с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5" w:line="250" w:lineRule="auto"/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5" w:line="250" w:lineRule="auto"/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5" w:line="250" w:lineRule="auto"/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5" w:line="250" w:lineRule="auto"/>
        <w:ind w:left="554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Схема установки (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перечень схем, которые составляют Приложение 1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line="265" w:lineRule="auto"/>
        <w:ind w:left="554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Результаты прямых измерений и их обработки (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таблицы, примеры расчетов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65" w:lineRule="auto"/>
        <w:ind w:left="554" w:firstLine="0"/>
        <w:rPr>
          <w:rFonts w:ascii="Arial" w:cs="Arial" w:eastAsia="Arial" w:hAnsi="Arial"/>
          <w:sz w:val="24"/>
          <w:szCs w:val="24"/>
        </w:rPr>
      </w:pPr>
      <w:hyperlink r:id="rId14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https://docs.google.com/spreadsheets/d/1D2BJ3A_4AXU1zpM88DsUAAIi7Sm6xJ_0rkV0rR_xzgc/edit?usp=sharing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0" w:line="265" w:lineRule="auto"/>
        <w:ind w:left="554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1919125" cy="1830379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9125" cy="1830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line="265" w:lineRule="auto"/>
        <w:ind w:left="554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Результаты прямых измерений и их обработки (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таблицы, примеры расчетов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). </w:t>
      </w:r>
    </w:p>
    <w:p w:rsidR="00000000" w:rsidDel="00000000" w:rsidP="00000000" w:rsidRDefault="00000000" w:rsidRPr="00000000" w14:paraId="00000047">
      <w:pPr>
        <w:spacing w:after="0" w:line="265" w:lineRule="auto"/>
        <w:ind w:left="554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65" w:lineRule="auto"/>
        <w:ind w:left="554" w:firstLine="0"/>
        <w:rPr>
          <w:rFonts w:ascii="Arial" w:cs="Arial" w:eastAsia="Arial" w:hAnsi="Arial"/>
          <w:b w:val="1"/>
          <w:sz w:val="24"/>
          <w:szCs w:val="24"/>
        </w:rPr>
      </w:pPr>
      <m:oMath>
        <m:r>
          <w:rPr>
            <w:rFonts w:ascii="Arial" w:cs="Arial" w:eastAsia="Arial" w:hAnsi="Arial"/>
            <w:b w:val="1"/>
            <w:sz w:val="24"/>
            <w:szCs w:val="24"/>
          </w:rPr>
          <m:t xml:space="preserve">[t</m:t>
        </m:r>
        <m:sSub>
          <m:sSubPr>
            <m:ctrlPr>
              <w:rPr>
                <w:rFonts w:ascii="Arial" w:cs="Arial" w:eastAsia="Arial" w:hAnsi="Arial"/>
                <w:b w:val="1"/>
                <w:sz w:val="24"/>
                <w:szCs w:val="24"/>
              </w:rPr>
            </m:ctrlPr>
          </m:sSubPr>
          <m:e>
            <m:r>
              <w:rPr>
                <w:rFonts w:ascii="Arial" w:cs="Arial" w:eastAsia="Arial" w:hAnsi="Arial"/>
                <w:b w:val="1"/>
                <w:sz w:val="24"/>
                <w:szCs w:val="24"/>
              </w:rPr>
              <m:t xml:space="preserve">]</m:t>
            </m:r>
          </m:e>
          <m:sub>
            <m:r>
              <w:rPr>
                <w:rFonts w:ascii="Arial" w:cs="Arial" w:eastAsia="Arial" w:hAnsi="Arial"/>
                <w:b w:val="1"/>
                <w:sz w:val="24"/>
                <w:szCs w:val="24"/>
              </w:rPr>
              <m:t xml:space="preserve">N</m:t>
            </m:r>
          </m:sub>
        </m:sSub>
        <m:r>
          <w:rPr>
            <w:rFonts w:ascii="Arial" w:cs="Arial" w:eastAsia="Arial" w:hAnsi="Arial"/>
            <w:b w:val="1"/>
            <w:sz w:val="24"/>
            <w:szCs w:val="24"/>
          </w:rPr>
          <m:t xml:space="preserve">=</m:t>
        </m:r>
        <m:r>
          <w:rPr>
            <w:rFonts w:ascii="Arial" w:cs="Arial" w:eastAsia="Arial" w:hAnsi="Arial"/>
            <w:b w:val="1"/>
            <w:sz w:val="20"/>
            <w:szCs w:val="20"/>
          </w:rPr>
          <m:t xml:space="preserve">11.0992</m:t>
        </m:r>
        <m:r>
          <w:rPr>
            <w:rFonts w:ascii="Arial" w:cs="Arial" w:eastAsia="Arial" w:hAnsi="Arial"/>
            <w:b w:val="1"/>
            <w:sz w:val="24"/>
            <w:szCs w:val="24"/>
          </w:rPr>
          <m:t xml:space="preserve">с</m:t>
        </m:r>
      </m:oMath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\\</w:t>
      </w:r>
    </w:p>
    <w:p w:rsidR="00000000" w:rsidDel="00000000" w:rsidP="00000000" w:rsidRDefault="00000000" w:rsidRPr="00000000" w14:paraId="00000049">
      <w:pPr>
        <w:spacing w:after="0" w:line="265" w:lineRule="auto"/>
        <w:ind w:left="554" w:firstLine="0"/>
        <w:rPr>
          <w:rFonts w:ascii="Arial" w:cs="Arial" w:eastAsia="Arial" w:hAnsi="Arial"/>
          <w:b w:val="1"/>
          <w:sz w:val="24"/>
          <w:szCs w:val="24"/>
        </w:rPr>
      </w:pPr>
      <m:oMath>
        <m:sSub>
          <m:sSubPr>
            <m:ctrlPr>
              <w:rPr>
                <w:rFonts w:ascii="Arial" w:cs="Arial" w:eastAsia="Arial" w:hAnsi="Arial"/>
                <w:b w:val="1"/>
                <w:sz w:val="24"/>
                <w:szCs w:val="24"/>
              </w:rPr>
            </m:ctrlPr>
          </m:sSubPr>
          <m:e>
            <m:r>
              <m:t>σ</m:t>
            </m:r>
          </m:e>
          <m:sub>
            <m:r>
              <w:rPr>
                <w:rFonts w:ascii="Arial" w:cs="Arial" w:eastAsia="Arial" w:hAnsi="Arial"/>
                <w:b w:val="1"/>
                <w:sz w:val="24"/>
                <w:szCs w:val="24"/>
              </w:rPr>
              <m:t xml:space="preserve">N</m:t>
            </m:r>
          </m:sub>
        </m:sSub>
        <m:r>
          <w:rPr>
            <w:rFonts w:ascii="Arial" w:cs="Arial" w:eastAsia="Arial" w:hAnsi="Arial"/>
            <w:b w:val="1"/>
            <w:sz w:val="24"/>
            <w:szCs w:val="24"/>
          </w:rPr>
          <m:t xml:space="preserve">=</m:t>
        </m:r>
        <m:r>
          <w:rPr>
            <w:rFonts w:ascii="Arial" w:cs="Arial" w:eastAsia="Arial" w:hAnsi="Arial"/>
            <w:b w:val="1"/>
            <w:sz w:val="20"/>
            <w:szCs w:val="20"/>
          </w:rPr>
          <m:t xml:space="preserve">0.1430689858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65" w:lineRule="auto"/>
        <w:ind w:left="554" w:firstLine="0"/>
        <w:rPr>
          <w:rFonts w:ascii="Arial" w:cs="Arial" w:eastAsia="Arial" w:hAnsi="Arial"/>
          <w:b w:val="1"/>
          <w:sz w:val="24"/>
          <w:szCs w:val="24"/>
        </w:rPr>
      </w:pPr>
      <m:oMath>
        <m:sSub>
          <m:sSubPr>
            <m:ctrlPr>
              <w:rPr>
                <w:rFonts w:ascii="Arial" w:cs="Arial" w:eastAsia="Arial" w:hAnsi="Arial"/>
                <w:b w:val="1"/>
                <w:sz w:val="24"/>
                <w:szCs w:val="24"/>
              </w:rPr>
            </m:ctrlPr>
          </m:sSubPr>
          <m:e>
            <m:r>
              <w:rPr>
                <w:rFonts w:ascii="Arial" w:cs="Arial" w:eastAsia="Arial" w:hAnsi="Arial"/>
                <w:b w:val="1"/>
                <w:sz w:val="24"/>
                <w:szCs w:val="24"/>
              </w:rPr>
              <m:t xml:space="preserve">p</m:t>
            </m:r>
          </m:e>
          <m:sub>
            <m:r>
              <w:rPr>
                <w:rFonts w:ascii="Arial" w:cs="Arial" w:eastAsia="Arial" w:hAnsi="Arial"/>
                <w:b w:val="1"/>
                <w:sz w:val="24"/>
                <w:szCs w:val="24"/>
              </w:rPr>
              <m:t xml:space="preserve">max</m:t>
            </m:r>
          </m:sub>
        </m:sSub>
        <m:r>
          <w:rPr>
            <w:rFonts w:ascii="Arial" w:cs="Arial" w:eastAsia="Arial" w:hAnsi="Arial"/>
            <w:b w:val="1"/>
            <w:sz w:val="24"/>
            <w:szCs w:val="24"/>
          </w:rPr>
          <m:t xml:space="preserve">=</m:t>
        </m:r>
        <m:r>
          <w:rPr>
            <w:rFonts w:ascii="Arial" w:cs="Arial" w:eastAsia="Arial" w:hAnsi="Arial"/>
            <w:b w:val="1"/>
            <w:sz w:val="20"/>
            <w:szCs w:val="20"/>
          </w:rPr>
          <m:t xml:space="preserve">2.788460953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65" w:lineRule="auto"/>
        <w:ind w:left="554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Таблица 2: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Данные для построения гистограммы</w:t>
      </w:r>
    </w:p>
    <w:tbl>
      <w:tblPr>
        <w:tblStyle w:val="Table2"/>
        <w:tblW w:w="1027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2.6666666666667"/>
        <w:gridCol w:w="1712.6666666666667"/>
        <w:gridCol w:w="1712.6666666666667"/>
        <w:gridCol w:w="1712.6666666666667"/>
        <w:gridCol w:w="1712.6666666666667"/>
        <w:gridCol w:w="1712.6666666666667"/>
        <w:tblGridChange w:id="0">
          <w:tblGrid>
            <w:gridCol w:w="1712.6666666666667"/>
            <w:gridCol w:w="1712.6666666666667"/>
            <w:gridCol w:w="1712.6666666666667"/>
            <w:gridCol w:w="1712.6666666666667"/>
            <w:gridCol w:w="1712.6666666666667"/>
            <w:gridCol w:w="1712.6666666666667"/>
          </w:tblGrid>
        </w:tblGridChange>
      </w:tblGrid>
      <w:tr>
        <w:trPr>
          <w:cantSplit w:val="0"/>
          <w:trHeight w:val="44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Границы интервалов, 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m:oMath>
              <m:r>
                <m:t>Δ</m:t>
              </m:r>
              <m:r>
                <w:rPr>
                  <w:rFonts w:ascii="Arial" w:cs="Arial" w:eastAsia="Arial" w:hAnsi="Arial"/>
                  <w:sz w:val="24"/>
                  <w:szCs w:val="24"/>
                </w:rPr>
                <m:t xml:space="preserve">N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m:oMath>
              <m:r>
                <m:t>△</m:t>
              </m:r>
              <m:r>
                <w:rPr>
                  <w:rFonts w:ascii="Arial" w:cs="Arial" w:eastAsia="Arial" w:hAnsi="Arial"/>
                  <w:sz w:val="24"/>
                  <w:szCs w:val="24"/>
                </w:rPr>
                <m:t xml:space="preserve">N/N</m:t>
              </m:r>
              <m:r>
                <w:rPr>
                  <w:rFonts w:ascii="Arial" w:cs="Arial" w:eastAsia="Arial" w:hAnsi="Arial"/>
                  <w:sz w:val="24"/>
                  <w:szCs w:val="24"/>
                </w:rPr>
                <m:t>Δ</m:t>
              </m:r>
              <m:r>
                <w:rPr>
                  <w:rFonts w:ascii="Arial" w:cs="Arial" w:eastAsia="Arial" w:hAnsi="Arial"/>
                  <w:sz w:val="24"/>
                  <w:szCs w:val="24"/>
                </w:rPr>
                <m:t xml:space="preserve">t, </m:t>
              </m:r>
              <m:sSup>
                <m:sSupPr>
                  <m:ctrlPr>
                    <w:rPr>
                      <w:rFonts w:ascii="Arial" w:cs="Arial" w:eastAsia="Arial" w:hAnsi="Arial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Arial" w:cs="Arial" w:eastAsia="Arial" w:hAnsi="Arial"/>
                      <w:sz w:val="24"/>
                      <w:szCs w:val="24"/>
                    </w:rPr>
                    <m:t xml:space="preserve">с</m:t>
                  </m:r>
                </m:e>
                <m:sup>
                  <m:r>
                    <w:rPr>
                      <w:rFonts w:ascii="Arial" w:cs="Arial" w:eastAsia="Arial" w:hAnsi="Arial"/>
                      <w:sz w:val="24"/>
                      <w:szCs w:val="24"/>
                    </w:rPr>
                    <m:t xml:space="preserve">-1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m:oMath>
              <m:r>
                <w:rPr>
                  <w:rFonts w:ascii="Arial" w:cs="Arial" w:eastAsia="Arial" w:hAnsi="Arial"/>
                  <w:sz w:val="24"/>
                  <w:szCs w:val="24"/>
                </w:rPr>
                <m:t xml:space="preserve">t, с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m:oMath>
              <m:r>
                <m:t>ρ</m:t>
              </m:r>
              <m:r>
                <w:rPr>
                  <w:rFonts w:ascii="Arial" w:cs="Arial" w:eastAsia="Arial" w:hAnsi="Arial"/>
                  <w:sz w:val="24"/>
                  <w:szCs w:val="24"/>
                </w:rPr>
                <m:t xml:space="preserve">, </m:t>
              </m:r>
              <m:sSup>
                <m:sSupPr>
                  <m:ctrlPr>
                    <w:rPr>
                      <w:rFonts w:ascii="Arial" w:cs="Arial" w:eastAsia="Arial" w:hAnsi="Arial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Arial" w:cs="Arial" w:eastAsia="Arial" w:hAnsi="Arial"/>
                      <w:sz w:val="24"/>
                      <w:szCs w:val="24"/>
                    </w:rPr>
                    <m:t xml:space="preserve">с</m:t>
                  </m:r>
                </m:e>
                <m:sup>
                  <m:r>
                    <w:rPr>
                      <w:rFonts w:ascii="Arial" w:cs="Arial" w:eastAsia="Arial" w:hAnsi="Arial"/>
                      <w:sz w:val="24"/>
                      <w:szCs w:val="24"/>
                    </w:rPr>
                    <m:t xml:space="preserve">-1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10.83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10.91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1,75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10.87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0.77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10.91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10.96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1.74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11.08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11.04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2.56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11.08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11.16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2,25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11.12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2.76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11.16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11.24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2.18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11.24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11.33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11.29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11.33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11.41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11.37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0.46</w:t>
            </w:r>
          </w:p>
        </w:tc>
      </w:tr>
    </w:tbl>
    <w:p w:rsidR="00000000" w:rsidDel="00000000" w:rsidP="00000000" w:rsidRDefault="00000000" w:rsidRPr="00000000" w14:paraId="0000007D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after="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Таблица 3: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Стандартные доверительные интервалы</w:t>
      </w:r>
    </w:p>
    <w:tbl>
      <w:tblPr>
        <w:tblStyle w:val="Table3"/>
        <w:tblW w:w="1027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2.6666666666667"/>
        <w:gridCol w:w="1712.6666666666667"/>
        <w:gridCol w:w="1712.6666666666667"/>
        <w:gridCol w:w="1712.6666666666667"/>
        <w:gridCol w:w="1712.6666666666667"/>
        <w:gridCol w:w="1712.6666666666667"/>
        <w:tblGridChange w:id="0">
          <w:tblGrid>
            <w:gridCol w:w="1712.6666666666667"/>
            <w:gridCol w:w="1712.6666666666667"/>
            <w:gridCol w:w="1712.6666666666667"/>
            <w:gridCol w:w="1712.6666666666667"/>
            <w:gridCol w:w="1712.6666666666667"/>
            <w:gridCol w:w="1712.6666666666667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Интервал, с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m:oMath>
              <m:r>
                <m:t>Δ</m:t>
              </m:r>
              <m:r>
                <w:rPr>
                  <w:rFonts w:ascii="Arial" w:cs="Arial" w:eastAsia="Arial" w:hAnsi="Arial"/>
                  <w:sz w:val="24"/>
                  <w:szCs w:val="24"/>
                </w:rPr>
                <m:t xml:space="preserve">N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m:oMath>
              <m:r>
                <m:t>△</m:t>
              </m:r>
              <m:r>
                <w:rPr>
                  <w:rFonts w:ascii="Arial" w:cs="Arial" w:eastAsia="Arial" w:hAnsi="Arial"/>
                  <w:sz w:val="24"/>
                  <w:szCs w:val="24"/>
                </w:rPr>
                <m:t xml:space="preserve">N/N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m:oMath>
              <m:r>
                <w:rPr>
                  <w:rFonts w:ascii="Arial" w:cs="Arial" w:eastAsia="Arial" w:hAnsi="Arial"/>
                  <w:sz w:val="24"/>
                  <w:szCs w:val="24"/>
                </w:rPr>
                <m:t xml:space="preserve">P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до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m:oMath>
              <m:r>
                <w:rPr>
                  <w:rFonts w:ascii="Arial" w:cs="Arial" w:eastAsia="Arial" w:hAnsi="Arial"/>
                  <w:sz w:val="24"/>
                  <w:szCs w:val="24"/>
                </w:rPr>
                <m:t xml:space="preserve">[t</m:t>
              </m:r>
              <m:sSub>
                <m:sSubPr>
                  <m:ctrlPr>
                    <w:rPr>
                      <w:rFonts w:ascii="Arial" w:cs="Arial" w:eastAsia="Arial" w:hAnsi="Arial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Arial" w:cs="Arial" w:eastAsia="Arial" w:hAnsi="Arial"/>
                      <w:sz w:val="24"/>
                      <w:szCs w:val="24"/>
                    </w:rPr>
                    <m:t xml:space="preserve">]</m:t>
                  </m:r>
                </m:e>
                <m:sub>
                  <m:r>
                    <w:rPr>
                      <w:rFonts w:ascii="Arial" w:cs="Arial" w:eastAsia="Arial" w:hAnsi="Arial"/>
                      <w:sz w:val="24"/>
                      <w:szCs w:val="24"/>
                    </w:rPr>
                    <m:t xml:space="preserve">N</m:t>
                  </m:r>
                </m:sub>
              </m:sSub>
              <m:r>
                <w:rPr>
                  <w:rFonts w:ascii="Arial" w:cs="Arial" w:eastAsia="Arial" w:hAnsi="Arial"/>
                  <w:sz w:val="24"/>
                  <w:szCs w:val="24"/>
                </w:rPr>
                <m:t>±</m:t>
              </m:r>
              <m:sSub>
                <m:sSubPr>
                  <m:ctrlPr>
                    <w:rPr>
                      <w:rFonts w:ascii="Arial" w:cs="Arial" w:eastAsia="Arial" w:hAnsi="Arial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Arial" w:cs="Arial" w:eastAsia="Arial" w:hAnsi="Arial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Arial" w:cs="Arial" w:eastAsia="Arial" w:hAnsi="Arial"/>
                      <w:sz w:val="24"/>
                      <w:szCs w:val="24"/>
                    </w:rPr>
                    <m:t xml:space="preserve">N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10,9562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11,2422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0,68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0,683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m:oMath>
              <m:r>
                <w:rPr>
                  <w:rFonts w:ascii="Arial" w:cs="Arial" w:eastAsia="Arial" w:hAnsi="Arial"/>
                  <w:sz w:val="24"/>
                  <w:szCs w:val="24"/>
                </w:rPr>
                <m:t xml:space="preserve">[t</m:t>
              </m:r>
              <m:sSub>
                <m:sSubPr>
                  <m:ctrlPr>
                    <w:rPr>
                      <w:rFonts w:ascii="Arial" w:cs="Arial" w:eastAsia="Arial" w:hAnsi="Arial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Arial" w:cs="Arial" w:eastAsia="Arial" w:hAnsi="Arial"/>
                      <w:sz w:val="24"/>
                      <w:szCs w:val="24"/>
                    </w:rPr>
                    <m:t xml:space="preserve">]</m:t>
                  </m:r>
                </m:e>
                <m:sub>
                  <m:r>
                    <w:rPr>
                      <w:rFonts w:ascii="Arial" w:cs="Arial" w:eastAsia="Arial" w:hAnsi="Arial"/>
                      <w:sz w:val="24"/>
                      <w:szCs w:val="24"/>
                    </w:rPr>
                    <m:t xml:space="preserve">N</m:t>
                  </m:r>
                </m:sub>
              </m:sSub>
              <m:r>
                <w:rPr>
                  <w:rFonts w:ascii="Arial" w:cs="Arial" w:eastAsia="Arial" w:hAnsi="Arial"/>
                  <w:sz w:val="24"/>
                  <w:szCs w:val="24"/>
                </w:rPr>
                <m:t>±</m:t>
              </m:r>
              <m:r>
                <w:rPr>
                  <w:rFonts w:ascii="Arial" w:cs="Arial" w:eastAsia="Arial" w:hAnsi="Arial"/>
                  <w:sz w:val="24"/>
                  <w:szCs w:val="24"/>
                </w:rPr>
                <m:t xml:space="preserve">2</m:t>
              </m:r>
              <m:sSub>
                <m:sSubPr>
                  <m:ctrlPr>
                    <w:rPr>
                      <w:rFonts w:ascii="Arial" w:cs="Arial" w:eastAsia="Arial" w:hAnsi="Arial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Arial" w:cs="Arial" w:eastAsia="Arial" w:hAnsi="Arial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Arial" w:cs="Arial" w:eastAsia="Arial" w:hAnsi="Arial"/>
                      <w:sz w:val="24"/>
                      <w:szCs w:val="24"/>
                    </w:rPr>
                    <m:t xml:space="preserve">N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10,8132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11,3852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0,954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m:oMath>
              <m:r>
                <w:rPr>
                  <w:rFonts w:ascii="Arial" w:cs="Arial" w:eastAsia="Arial" w:hAnsi="Arial"/>
                  <w:sz w:val="24"/>
                  <w:szCs w:val="24"/>
                </w:rPr>
                <m:t xml:space="preserve">[t</m:t>
              </m:r>
              <m:sSub>
                <m:sSubPr>
                  <m:ctrlPr>
                    <w:rPr>
                      <w:rFonts w:ascii="Arial" w:cs="Arial" w:eastAsia="Arial" w:hAnsi="Arial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Arial" w:cs="Arial" w:eastAsia="Arial" w:hAnsi="Arial"/>
                      <w:sz w:val="24"/>
                      <w:szCs w:val="24"/>
                    </w:rPr>
                    <m:t xml:space="preserve">]</m:t>
                  </m:r>
                </m:e>
                <m:sub>
                  <m:r>
                    <w:rPr>
                      <w:rFonts w:ascii="Arial" w:cs="Arial" w:eastAsia="Arial" w:hAnsi="Arial"/>
                      <w:sz w:val="24"/>
                      <w:szCs w:val="24"/>
                    </w:rPr>
                    <m:t xml:space="preserve">N</m:t>
                  </m:r>
                </m:sub>
              </m:sSub>
              <m:r>
                <w:rPr>
                  <w:rFonts w:ascii="Arial" w:cs="Arial" w:eastAsia="Arial" w:hAnsi="Arial"/>
                  <w:sz w:val="24"/>
                  <w:szCs w:val="24"/>
                </w:rPr>
                <m:t>±</m:t>
              </m:r>
              <m:r>
                <w:rPr>
                  <w:rFonts w:ascii="Arial" w:cs="Arial" w:eastAsia="Arial" w:hAnsi="Arial"/>
                  <w:sz w:val="24"/>
                  <w:szCs w:val="24"/>
                </w:rPr>
                <m:t xml:space="preserve">3</m:t>
              </m:r>
              <m:sSub>
                <m:sSubPr>
                  <m:ctrlPr>
                    <w:rPr>
                      <w:rFonts w:ascii="Arial" w:cs="Arial" w:eastAsia="Arial" w:hAnsi="Arial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Arial" w:cs="Arial" w:eastAsia="Arial" w:hAnsi="Arial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Arial" w:cs="Arial" w:eastAsia="Arial" w:hAnsi="Arial"/>
                      <w:sz w:val="24"/>
                      <w:szCs w:val="24"/>
                    </w:rPr>
                    <m:t xml:space="preserve">N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10,6702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11,5282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0,997</w:t>
            </w:r>
          </w:p>
        </w:tc>
      </w:tr>
    </w:tbl>
    <w:p w:rsidR="00000000" w:rsidDel="00000000" w:rsidP="00000000" w:rsidRDefault="00000000" w:rsidRPr="00000000" w14:paraId="0000009E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m:oMath>
        <m:sSub>
          <m:sSubPr>
            <m:ctrlPr>
              <w:rPr>
                <w:rFonts w:ascii="Arial" w:cs="Arial" w:eastAsia="Arial" w:hAnsi="Arial"/>
                <w:sz w:val="24"/>
                <w:szCs w:val="24"/>
              </w:rPr>
            </m:ctrlPr>
          </m:sSubPr>
          <m:e>
            <m:r>
              <m:t>σ</m:t>
            </m:r>
          </m:e>
          <m:sub>
            <m:r>
              <w:rPr>
                <w:rFonts w:ascii="Arial" w:cs="Arial" w:eastAsia="Arial" w:hAnsi="Arial"/>
                <w:sz w:val="24"/>
                <w:szCs w:val="24"/>
              </w:rPr>
              <m:t xml:space="preserve">[t]</m:t>
            </m:r>
          </m:sub>
        </m:sSub>
        <m:r>
          <w:rPr>
            <w:rFonts w:ascii="Arial" w:cs="Arial" w:eastAsia="Arial" w:hAnsi="Arial"/>
            <w:sz w:val="24"/>
            <w:szCs w:val="24"/>
          </w:rPr>
          <m:t xml:space="preserve">= 0.02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0233</w:t>
      </w:r>
    </w:p>
    <w:p w:rsidR="00000000" w:rsidDel="00000000" w:rsidP="00000000" w:rsidRDefault="00000000" w:rsidRPr="00000000" w14:paraId="000000A1">
      <w:pPr>
        <w:spacing w:after="0" w:lineRule="auto"/>
        <w:ind w:firstLine="720"/>
        <w:rPr>
          <w:rFonts w:ascii="Arial" w:cs="Arial" w:eastAsia="Arial" w:hAnsi="Arial"/>
          <w:sz w:val="24"/>
          <w:szCs w:val="24"/>
        </w:rPr>
      </w:pPr>
      <m:oMath>
        <m:sSub>
          <m:sSubPr>
            <m:ctrlPr>
              <w:rPr>
                <w:rFonts w:ascii="Arial" w:cs="Arial" w:eastAsia="Arial" w:hAnsi="Arial"/>
                <w:sz w:val="24"/>
                <w:szCs w:val="24"/>
              </w:rPr>
            </m:ctrlPr>
          </m:sSubPr>
          <m:e>
            <m:r>
              <w:rPr>
                <w:rFonts w:ascii="Arial" w:cs="Arial" w:eastAsia="Arial" w:hAnsi="Arial"/>
                <w:sz w:val="24"/>
                <w:szCs w:val="24"/>
              </w:rPr>
              <m:t xml:space="preserve">t</m:t>
            </m:r>
          </m:e>
          <m:sub>
            <m:r>
              <w:rPr>
                <w:rFonts w:ascii="Arial" w:cs="Arial" w:eastAsia="Arial" w:hAnsi="Arial"/>
                <w:sz w:val="24"/>
                <w:szCs w:val="24"/>
              </w:rPr>
              <m:t>α</m:t>
            </m:r>
            <m:r>
              <w:rPr>
                <w:rFonts w:ascii="Arial" w:cs="Arial" w:eastAsia="Arial" w:hAnsi="Arial"/>
                <w:sz w:val="24"/>
                <w:szCs w:val="24"/>
              </w:rPr>
              <m:t xml:space="preserve">,N</m:t>
            </m:r>
          </m:sub>
        </m:sSub>
        <m:r>
          <w:rPr>
            <w:rFonts w:ascii="Arial" w:cs="Arial" w:eastAsia="Arial" w:hAnsi="Arial"/>
            <w:sz w:val="24"/>
            <w:szCs w:val="24"/>
          </w:rPr>
          <m:t xml:space="preserve">= 2.01, if </m:t>
        </m:r>
        <m:r>
          <w:rPr>
            <w:rFonts w:ascii="Arial" w:cs="Arial" w:eastAsia="Arial" w:hAnsi="Arial"/>
            <w:sz w:val="24"/>
            <w:szCs w:val="24"/>
          </w:rPr>
          <m:t>α</m:t>
        </m:r>
        <m:r>
          <w:rPr>
            <w:rFonts w:ascii="Arial" w:cs="Arial" w:eastAsia="Arial" w:hAnsi="Arial"/>
            <w:sz w:val="24"/>
            <w:szCs w:val="24"/>
          </w:rPr>
          <m:t xml:space="preserve">=0.95, N=50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Rule="auto"/>
        <w:ind w:firstLine="720"/>
        <w:rPr>
          <w:rFonts w:ascii="Arial" w:cs="Arial" w:eastAsia="Arial" w:hAnsi="Arial"/>
          <w:sz w:val="24"/>
          <w:szCs w:val="24"/>
        </w:rPr>
      </w:pPr>
      <m:oMath>
        <m:r>
          <m:t>Δ</m:t>
        </m:r>
        <m:r>
          <w:rPr>
            <w:rFonts w:ascii="Arial" w:cs="Arial" w:eastAsia="Arial" w:hAnsi="Arial"/>
            <w:sz w:val="24"/>
            <w:szCs w:val="24"/>
          </w:rPr>
          <m:t xml:space="preserve">t = </m:t>
        </m:r>
        <m:sSub>
          <m:sSubPr>
            <m:ctrlPr>
              <w:rPr>
                <w:rFonts w:ascii="Arial" w:cs="Arial" w:eastAsia="Arial" w:hAnsi="Arial"/>
                <w:sz w:val="24"/>
                <w:szCs w:val="24"/>
              </w:rPr>
            </m:ctrlPr>
          </m:sSubPr>
          <m:e>
            <m:r>
              <w:rPr>
                <w:rFonts w:ascii="Arial" w:cs="Arial" w:eastAsia="Arial" w:hAnsi="Arial"/>
                <w:sz w:val="24"/>
                <w:szCs w:val="24"/>
              </w:rPr>
              <m:t xml:space="preserve">t</m:t>
            </m:r>
          </m:e>
          <m:sub>
            <m:r>
              <w:rPr>
                <w:rFonts w:ascii="Arial" w:cs="Arial" w:eastAsia="Arial" w:hAnsi="Arial"/>
                <w:sz w:val="24"/>
                <w:szCs w:val="24"/>
              </w:rPr>
              <m:t>α</m:t>
            </m:r>
            <m:r>
              <w:rPr>
                <w:rFonts w:ascii="Arial" w:cs="Arial" w:eastAsia="Arial" w:hAnsi="Arial"/>
                <w:sz w:val="24"/>
                <w:szCs w:val="24"/>
              </w:rPr>
              <m:t xml:space="preserve">,N</m:t>
            </m:r>
          </m:sub>
        </m:sSub>
        <m:r>
          <w:rPr>
            <w:rFonts w:ascii="Arial" w:cs="Arial" w:eastAsia="Arial" w:hAnsi="Arial"/>
            <w:sz w:val="24"/>
            <w:szCs w:val="24"/>
          </w:rPr>
          <m:t>⋅</m:t>
        </m:r>
        <m:sSub>
          <m:sSubPr>
            <m:ctrlPr>
              <w:rPr>
                <w:rFonts w:ascii="Arial" w:cs="Arial" w:eastAsia="Arial" w:hAnsi="Arial"/>
                <w:sz w:val="24"/>
                <w:szCs w:val="24"/>
              </w:rPr>
            </m:ctrlPr>
          </m:sSubPr>
          <m:e>
            <m:r>
              <w:rPr>
                <w:rFonts w:ascii="Arial" w:cs="Arial" w:eastAsia="Arial" w:hAnsi="Arial"/>
                <w:sz w:val="24"/>
                <w:szCs w:val="24"/>
              </w:rPr>
              <m:t>σ</m:t>
            </m:r>
          </m:e>
          <m:sub>
            <m:r>
              <w:rPr>
                <w:rFonts w:ascii="Arial" w:cs="Arial" w:eastAsia="Arial" w:hAnsi="Arial"/>
                <w:sz w:val="24"/>
                <w:szCs w:val="24"/>
              </w:rPr>
              <m:t xml:space="preserve">t</m:t>
            </m:r>
          </m:sub>
        </m:sSub>
        <m:r>
          <w:rPr>
            <w:rFonts w:ascii="Arial" w:cs="Arial" w:eastAsia="Arial" w:hAnsi="Arial"/>
            <w:sz w:val="24"/>
            <w:szCs w:val="24"/>
          </w:rPr>
          <m:t xml:space="preserve">=0.04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5" w:line="250" w:lineRule="auto"/>
        <w:ind w:left="554" w:firstLine="166"/>
        <w:rPr>
          <w:rFonts w:ascii="Arial" w:cs="Arial" w:eastAsia="Arial" w:hAnsi="Arial"/>
          <w:sz w:val="24"/>
          <w:szCs w:val="24"/>
        </w:rPr>
      </w:pPr>
      <m:oMath>
        <m:r>
          <m:t>α</m:t>
        </m:r>
        <m:r>
          <w:rPr>
            <w:rFonts w:ascii="Arial" w:cs="Arial" w:eastAsia="Arial" w:hAnsi="Arial"/>
            <w:sz w:val="24"/>
            <w:szCs w:val="24"/>
          </w:rPr>
          <m:t xml:space="preserve"> = P(t </m:t>
        </m:r>
        <m:r>
          <w:rPr>
            <w:rFonts w:ascii="Arial" w:cs="Arial" w:eastAsia="Arial" w:hAnsi="Arial"/>
            <w:sz w:val="24"/>
            <w:szCs w:val="24"/>
          </w:rPr>
          <m:t>∈</m:t>
        </m:r>
        <m:r>
          <w:rPr>
            <w:rFonts w:ascii="Arial" w:cs="Arial" w:eastAsia="Arial" w:hAnsi="Arial"/>
            <w:sz w:val="24"/>
            <w:szCs w:val="24"/>
          </w:rPr>
          <m:t xml:space="preserve"> [11.0992-0.04, 11.0992 + 0.04] = [11.0592, 11.1392])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5" w:line="250" w:lineRule="auto"/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5" w:line="250" w:lineRule="auto"/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5" w:line="250" w:lineRule="auto"/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pacing w:after="5" w:line="250" w:lineRule="auto"/>
        <w:ind w:left="554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Расчет погрешностей измерений (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для прямых и косвенных измерений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A8">
      <w:pPr>
        <w:spacing w:after="5" w:line="25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5" w:line="25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Xavr = ∑Xi / n = </w:t>
      </w:r>
      <m:oMath>
        <m:r>
          <w:rPr>
            <w:rFonts w:ascii="Arial" w:cs="Arial" w:eastAsia="Arial" w:hAnsi="Arial"/>
            <w:b w:val="1"/>
            <w:sz w:val="20"/>
            <w:szCs w:val="20"/>
          </w:rPr>
          <m:t xml:space="preserve">11.0992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5" w:line="25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Среднее квадратичное отклонение = 0.020233</w:t>
      </w:r>
    </w:p>
    <w:p w:rsidR="00000000" w:rsidDel="00000000" w:rsidP="00000000" w:rsidRDefault="00000000" w:rsidRPr="00000000" w14:paraId="000000AB">
      <w:pPr>
        <w:spacing w:after="0" w:lineRule="auto"/>
        <w:ind w:firstLine="720"/>
        <w:jc w:val="center"/>
        <w:rPr>
          <w:rFonts w:ascii="Arial" w:cs="Arial" w:eastAsia="Arial" w:hAnsi="Arial"/>
          <w:sz w:val="24"/>
          <w:szCs w:val="24"/>
        </w:rPr>
      </w:pPr>
      <m:oMath>
        <m:r>
          <m:t>Δ</m:t>
        </m:r>
        <m:r>
          <w:rPr>
            <w:rFonts w:ascii="Arial" w:cs="Arial" w:eastAsia="Arial" w:hAnsi="Arial"/>
            <w:sz w:val="24"/>
            <w:szCs w:val="24"/>
          </w:rPr>
          <m:t xml:space="preserve">t = </m:t>
        </m:r>
        <m:sSub>
          <m:sSubPr>
            <m:ctrlPr>
              <w:rPr>
                <w:rFonts w:ascii="Arial" w:cs="Arial" w:eastAsia="Arial" w:hAnsi="Arial"/>
                <w:sz w:val="24"/>
                <w:szCs w:val="24"/>
              </w:rPr>
            </m:ctrlPr>
          </m:sSubPr>
          <m:e>
            <m:r>
              <w:rPr>
                <w:rFonts w:ascii="Arial" w:cs="Arial" w:eastAsia="Arial" w:hAnsi="Arial"/>
                <w:sz w:val="24"/>
                <w:szCs w:val="24"/>
              </w:rPr>
              <m:t xml:space="preserve">t</m:t>
            </m:r>
          </m:e>
          <m:sub>
            <m:r>
              <w:rPr>
                <w:rFonts w:ascii="Arial" w:cs="Arial" w:eastAsia="Arial" w:hAnsi="Arial"/>
                <w:sz w:val="24"/>
                <w:szCs w:val="24"/>
              </w:rPr>
              <m:t>α</m:t>
            </m:r>
            <m:r>
              <w:rPr>
                <w:rFonts w:ascii="Arial" w:cs="Arial" w:eastAsia="Arial" w:hAnsi="Arial"/>
                <w:sz w:val="24"/>
                <w:szCs w:val="24"/>
              </w:rPr>
              <m:t xml:space="preserve">,N</m:t>
            </m:r>
          </m:sub>
        </m:sSub>
        <m:r>
          <w:rPr>
            <w:rFonts w:ascii="Arial" w:cs="Arial" w:eastAsia="Arial" w:hAnsi="Arial"/>
            <w:sz w:val="24"/>
            <w:szCs w:val="24"/>
          </w:rPr>
          <m:t>⋅</m:t>
        </m:r>
        <m:sSub>
          <m:sSubPr>
            <m:ctrlPr>
              <w:rPr>
                <w:rFonts w:ascii="Arial" w:cs="Arial" w:eastAsia="Arial" w:hAnsi="Arial"/>
                <w:sz w:val="24"/>
                <w:szCs w:val="24"/>
              </w:rPr>
            </m:ctrlPr>
          </m:sSubPr>
          <m:e>
            <m:r>
              <w:rPr>
                <w:rFonts w:ascii="Arial" w:cs="Arial" w:eastAsia="Arial" w:hAnsi="Arial"/>
                <w:sz w:val="24"/>
                <w:szCs w:val="24"/>
              </w:rPr>
              <m:t>σ</m:t>
            </m:r>
          </m:e>
          <m:sub>
            <m:r>
              <w:rPr>
                <w:rFonts w:ascii="Arial" w:cs="Arial" w:eastAsia="Arial" w:hAnsi="Arial"/>
                <w:sz w:val="24"/>
                <w:szCs w:val="24"/>
              </w:rPr>
              <m:t xml:space="preserve">t</m:t>
            </m:r>
          </m:sub>
        </m:sSub>
        <m:r>
          <w:rPr>
            <w:rFonts w:ascii="Arial" w:cs="Arial" w:eastAsia="Arial" w:hAnsi="Arial"/>
            <w:sz w:val="24"/>
            <w:szCs w:val="24"/>
          </w:rPr>
          <m:t xml:space="preserve">=0.0406684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Rule="auto"/>
        <w:ind w:firstLine="72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Погрешность секундомера = 0.01 с</w:t>
      </w:r>
    </w:p>
    <w:p w:rsidR="00000000" w:rsidDel="00000000" w:rsidP="00000000" w:rsidRDefault="00000000" w:rsidRPr="00000000" w14:paraId="000000AD">
      <w:pPr>
        <w:spacing w:after="0" w:lineRule="auto"/>
        <w:ind w:firstLine="72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Абсолютная погрешность = 0.0412112</w:t>
      </w:r>
    </w:p>
    <w:p w:rsidR="00000000" w:rsidDel="00000000" w:rsidP="00000000" w:rsidRDefault="00000000" w:rsidRPr="00000000" w14:paraId="000000AE">
      <w:pPr>
        <w:spacing w:after="0" w:lineRule="auto"/>
        <w:ind w:firstLine="72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Относительная погрешность = 1.3347</w:t>
      </w:r>
    </w:p>
    <w:p w:rsidR="00000000" w:rsidDel="00000000" w:rsidP="00000000" w:rsidRDefault="00000000" w:rsidRPr="00000000" w14:paraId="000000AF">
      <w:pPr>
        <w:spacing w:after="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after="5" w:line="250" w:lineRule="auto"/>
        <w:ind w:left="554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Графики (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перечень графиков, которые составляют Приложение 2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B1">
      <w:pPr>
        <w:spacing w:after="5" w:line="25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5" w:line="250" w:lineRule="auto"/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Гистограмма: на оси абсцисс - интервалы времени t, ось ординат - “опытное значение плотности вероятности”: </w:t>
      </w:r>
      <m:oMath>
        <m:r>
          <m:t>Δ</m:t>
        </m:r>
        <m:r>
          <w:rPr>
            <w:rFonts w:ascii="Arial" w:cs="Arial" w:eastAsia="Arial" w:hAnsi="Arial"/>
            <w:sz w:val="24"/>
            <w:szCs w:val="24"/>
          </w:rPr>
          <m:t xml:space="preserve">N/N</m:t>
        </m:r>
        <m:r>
          <w:rPr>
            <w:rFonts w:ascii="Arial" w:cs="Arial" w:eastAsia="Arial" w:hAnsi="Arial"/>
            <w:sz w:val="24"/>
            <w:szCs w:val="24"/>
          </w:rPr>
          <m:t>Δ</m:t>
        </m:r>
        <m:r>
          <w:rPr>
            <w:rFonts w:ascii="Arial" w:cs="Arial" w:eastAsia="Arial" w:hAnsi="Arial"/>
            <w:sz w:val="24"/>
            <w:szCs w:val="24"/>
          </w:rPr>
          <m:t xml:space="preserve">t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3">
      <w:pPr>
        <w:spacing w:after="0" w:lineRule="auto"/>
        <w:ind w:left="566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spacing w:after="0" w:line="265" w:lineRule="auto"/>
        <w:ind w:left="554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Окончательные результаты.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Rule="auto"/>
        <w:ind w:left="566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Rule="auto"/>
        <w:ind w:left="56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Среднее значение измерения </w:t>
      </w:r>
      <m:oMath>
        <m:r>
          <w:rPr>
            <w:rFonts w:ascii="Arial" w:cs="Arial" w:eastAsia="Arial" w:hAnsi="Arial"/>
            <w:sz w:val="24"/>
            <w:szCs w:val="24"/>
          </w:rPr>
          <m:t xml:space="preserve">[t</m:t>
        </m:r>
        <m:sSub>
          <m:sSubPr>
            <m:ctrlPr>
              <w:rPr>
                <w:rFonts w:ascii="Arial" w:cs="Arial" w:eastAsia="Arial" w:hAnsi="Arial"/>
                <w:sz w:val="24"/>
                <w:szCs w:val="24"/>
              </w:rPr>
            </m:ctrlPr>
          </m:sSubPr>
          <m:e>
            <m:r>
              <w:rPr>
                <w:rFonts w:ascii="Arial" w:cs="Arial" w:eastAsia="Arial" w:hAnsi="Arial"/>
                <w:sz w:val="24"/>
                <w:szCs w:val="24"/>
              </w:rPr>
              <m:t xml:space="preserve">]</m:t>
            </m:r>
          </m:e>
          <m:sub>
            <m:r>
              <w:rPr>
                <w:rFonts w:ascii="Arial" w:cs="Arial" w:eastAsia="Arial" w:hAnsi="Arial"/>
                <w:sz w:val="24"/>
                <w:szCs w:val="24"/>
              </w:rPr>
              <m:t xml:space="preserve">N</m:t>
            </m:r>
          </m:sub>
        </m:sSub>
        <m:r>
          <w:rPr>
            <w:rFonts w:ascii="Arial" w:cs="Arial" w:eastAsia="Arial" w:hAnsi="Arial"/>
            <w:sz w:val="24"/>
            <w:szCs w:val="24"/>
          </w:rPr>
          <m:t xml:space="preserve">=11.0992с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Rule="auto"/>
        <w:ind w:left="566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Выборочное среднеквадратичное отклонение </w:t>
      </w:r>
      <m:oMath>
        <m:sSub>
          <m:sSubPr>
            <m:ctrlPr>
              <w:rPr>
                <w:rFonts w:ascii="Arial" w:cs="Arial" w:eastAsia="Arial" w:hAnsi="Arial"/>
                <w:sz w:val="24"/>
                <w:szCs w:val="24"/>
              </w:rPr>
            </m:ctrlPr>
          </m:sSubPr>
          <m:e>
            <m:r>
              <m:t>σ</m:t>
            </m:r>
          </m:e>
          <m:sub>
            <m:r>
              <w:rPr>
                <w:rFonts w:ascii="Arial" w:cs="Arial" w:eastAsia="Arial" w:hAnsi="Arial"/>
                <w:sz w:val="24"/>
                <w:szCs w:val="24"/>
              </w:rPr>
              <m:t xml:space="preserve">N</m:t>
            </m:r>
          </m:sub>
        </m:sSub>
        <m:r>
          <w:rPr>
            <w:rFonts w:ascii="Arial" w:cs="Arial" w:eastAsia="Arial" w:hAnsi="Arial"/>
            <w:sz w:val="24"/>
            <w:szCs w:val="24"/>
          </w:rPr>
          <m:t xml:space="preserve">=0.143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554"/>
        <w:rPr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Выводы и анализ результатов работы.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В результате исследования был получен график  зависимости </w:t>
      </w:r>
      <m:oMath>
        <m:r>
          <m:t>Δ</m:t>
        </m:r>
        <m:r>
          <w:rPr>
            <w:rFonts w:ascii="Arial" w:cs="Arial" w:eastAsia="Arial" w:hAnsi="Arial"/>
            <w:sz w:val="24"/>
            <w:szCs w:val="24"/>
          </w:rPr>
          <m:t xml:space="preserve">N/N</m:t>
        </m:r>
        <m:r>
          <w:rPr>
            <w:rFonts w:ascii="Arial" w:cs="Arial" w:eastAsia="Arial" w:hAnsi="Arial"/>
            <w:sz w:val="24"/>
            <w:szCs w:val="24"/>
          </w:rPr>
          <m:t>Δ</m:t>
        </m:r>
        <m:r>
          <w:rPr>
            <w:rFonts w:ascii="Arial" w:cs="Arial" w:eastAsia="Arial" w:hAnsi="Arial"/>
            <w:sz w:val="24"/>
            <w:szCs w:val="24"/>
          </w:rPr>
          <m:t xml:space="preserve">t 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от интервалов </w:t>
      </w:r>
      <m:oMath>
        <m:r>
          <m:t>Δ</m:t>
        </m:r>
        <m:r>
          <w:rPr>
            <w:rFonts w:ascii="Arial" w:cs="Arial" w:eastAsia="Arial" w:hAnsi="Arial"/>
            <w:sz w:val="24"/>
            <w:szCs w:val="24"/>
          </w:rPr>
          <m:t xml:space="preserve">t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который лежит в пределах погрешности экспериментальных точек. Мы убедились в корректности распределения Гаусса и построили график распределения случайных чисел. Научились определять погрешность измерений.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after="5" w:line="250" w:lineRule="auto"/>
        <w:ind w:left="554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Замечания преподавателя (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исправления, вызванные замечаниями преподавателя, также помещают в этот пункт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type w:val="continuous"/>
      <w:pgSz w:h="16840" w:w="11900" w:orient="portrait"/>
      <w:pgMar w:bottom="728" w:top="723" w:left="852" w:right="77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54" w:hanging="554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2"/>
      <w:numFmt w:val="decimal"/>
      <w:lvlText w:val="%2."/>
      <w:lvlJc w:val="left"/>
      <w:pPr>
        <w:ind w:left="2644" w:hanging="2644"/>
      </w:pPr>
      <w:rPr>
        <w:rFonts w:ascii="Arial" w:cs="Arial" w:eastAsia="Arial" w:hAnsi="Arial"/>
        <w:b w:val="0"/>
        <w:i w:val="1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5299" w:hanging="5299"/>
      </w:pPr>
      <w:rPr>
        <w:rFonts w:ascii="Arial" w:cs="Arial" w:eastAsia="Arial" w:hAnsi="Arial"/>
        <w:b w:val="0"/>
        <w:i w:val="1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6019" w:hanging="6019"/>
      </w:pPr>
      <w:rPr>
        <w:rFonts w:ascii="Arial" w:cs="Arial" w:eastAsia="Arial" w:hAnsi="Arial"/>
        <w:b w:val="0"/>
        <w:i w:val="1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6739" w:hanging="6739"/>
      </w:pPr>
      <w:rPr>
        <w:rFonts w:ascii="Arial" w:cs="Arial" w:eastAsia="Arial" w:hAnsi="Arial"/>
        <w:b w:val="0"/>
        <w:i w:val="1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7459" w:hanging="7459"/>
      </w:pPr>
      <w:rPr>
        <w:rFonts w:ascii="Arial" w:cs="Arial" w:eastAsia="Arial" w:hAnsi="Arial"/>
        <w:b w:val="0"/>
        <w:i w:val="1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8179" w:hanging="8179"/>
      </w:pPr>
      <w:rPr>
        <w:rFonts w:ascii="Arial" w:cs="Arial" w:eastAsia="Arial" w:hAnsi="Arial"/>
        <w:b w:val="0"/>
        <w:i w:val="1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8899" w:hanging="8899"/>
      </w:pPr>
      <w:rPr>
        <w:rFonts w:ascii="Arial" w:cs="Arial" w:eastAsia="Arial" w:hAnsi="Arial"/>
        <w:b w:val="0"/>
        <w:i w:val="1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9619" w:hanging="9619"/>
      </w:pPr>
      <w:rPr>
        <w:rFonts w:ascii="Arial" w:cs="Arial" w:eastAsia="Arial" w:hAnsi="Arial"/>
        <w:b w:val="0"/>
        <w:i w:val="1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4.0" w:type="dxa"/>
        <w:bottom w:w="0.0" w:type="dxa"/>
        <w:right w:w="1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6.jp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8.png"/><Relationship Id="rId14" Type="http://schemas.openxmlformats.org/officeDocument/2006/relationships/hyperlink" Target="https://docs.google.com/spreadsheets/d/1D2BJ3A_4AXU1zpM88DsUAAIi7Sm6xJ_0rkV0rR_xzgc/edit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9.jp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