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 </w:t>
      </w:r>
      <w:r>
        <w:rPr>
          <w:rStyle w:val="796"/>
          <w:rFonts w:ascii="Times New Roman" w:hAnsi="Times New Roman" w:cs="Times New Roman"/>
          <w:color w:val="1c1c1c"/>
          <w:shd w:val="clear" w:color="auto" w:fill="ffffff"/>
        </w:rPr>
        <w:t xml:space="preserve">«Национальный исследовательский университет ИТМО»</w:t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по дисциплине «Вычислительная математика» №6</w:t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4</w:t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  <w:br/>
        <w:t xml:space="preserve">Рыбаков Степан Дмитриевич</w:t>
      </w:r>
      <w:r/>
    </w:p>
    <w:p>
      <w:pPr>
        <w:pStyle w:val="82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Васильченко Роман</w:t>
      </w:r>
      <w:r/>
    </w:p>
    <w:p>
      <w:pPr>
        <w:pStyle w:val="82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Р32081</w:t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27"/>
        <w:ind w:left="2836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Санкт-Петербург, 2023г</w:t>
      </w:r>
      <w:r/>
    </w:p>
    <w:p>
      <w:pPr>
        <w:pStyle w:val="763"/>
      </w:pPr>
      <w:r>
        <w:t xml:space="preserve">Цель работы</w:t>
      </w:r>
      <w:r/>
    </w:p>
    <w:p>
      <w:pPr>
        <w:pStyle w:val="763"/>
        <w:ind w:left="10" w:firstLine="0"/>
      </w:pPr>
      <w:r>
        <w:rPr>
          <w:b w:val="0"/>
          <w:bCs w:val="0"/>
        </w:rPr>
        <w:t xml:space="preserve">Решить задачу Коши для обыкновенных</w:t>
      </w:r>
      <w:r/>
    </w:p>
    <w:p>
      <w:pPr>
        <w:pStyle w:val="763"/>
        <w:ind w:left="10" w:firstLine="0"/>
      </w:pPr>
      <w:r>
        <w:rPr>
          <w:b w:val="0"/>
          <w:bCs w:val="0"/>
        </w:rPr>
        <w:t xml:space="preserve">дифференциальных уравнений численными методами.</w:t>
      </w:r>
      <w:r/>
    </w:p>
    <w:p>
      <w:pPr>
        <w:pStyle w:val="763"/>
        <w:ind w:left="10" w:firstLine="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763"/>
      </w:pPr>
      <w:r>
        <w:t xml:space="preserve">Листинг программы</w:t>
      </w:r>
      <w:r/>
    </w:p>
    <w:p>
      <w:pPr>
        <w:pStyle w:val="763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import numpy as np</w:t>
      </w:r>
      <w:r/>
    </w:p>
    <w:p>
      <w:pPr>
        <w:pStyle w:val="763"/>
      </w:pPr>
      <w:r>
        <w:rPr>
          <w:b w:val="0"/>
          <w:bCs w:val="0"/>
        </w:rPr>
        <w:t xml:space="preserve">import matplotlib.pyplot as plt</w:t>
      </w:r>
      <w:r/>
    </w:p>
    <w:p>
      <w:pPr>
        <w:pStyle w:val="763"/>
      </w:pPr>
      <w:r>
        <w:rPr>
          <w:b w:val="0"/>
          <w:bCs w:val="0"/>
        </w:rPr>
        <w:t xml:space="preserve">from tabulate import tabulate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def exact_solution_f1(x):</w:t>
      </w:r>
      <w:r/>
    </w:p>
    <w:p>
      <w:pPr>
        <w:pStyle w:val="763"/>
      </w:pPr>
      <w:r>
        <w:rPr>
          <w:b w:val="0"/>
          <w:bCs w:val="0"/>
        </w:rPr>
        <w:t xml:space="preserve">    return 2 * np.exp(x) - x - 1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def exact_solution_f2(x):</w:t>
      </w:r>
      <w:r/>
    </w:p>
    <w:p>
      <w:pPr>
        <w:pStyle w:val="763"/>
      </w:pPr>
      <w:r>
        <w:rPr>
          <w:b w:val="0"/>
          <w:bCs w:val="0"/>
        </w:rPr>
        <w:t xml:space="preserve">    return 1.49*np.exp(-x) + np.sin(x) / 2 - np.cos(x) / 2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def euler(f, y0, x0, xn, h):</w:t>
      </w:r>
      <w:r/>
    </w:p>
    <w:p>
      <w:pPr>
        <w:pStyle w:val="763"/>
      </w:pPr>
      <w:r>
        <w:rPr>
          <w:b w:val="0"/>
          <w:bCs w:val="0"/>
        </w:rPr>
        <w:t xml:space="preserve">    n = int((xn - x0) / h)</w:t>
      </w:r>
      <w:r/>
    </w:p>
    <w:p>
      <w:pPr>
        <w:pStyle w:val="763"/>
      </w:pPr>
      <w:r>
        <w:rPr>
          <w:b w:val="0"/>
          <w:bCs w:val="0"/>
        </w:rPr>
        <w:t xml:space="preserve">    x = np.linspace(x0, xn, n+1)</w:t>
      </w:r>
      <w:r/>
    </w:p>
    <w:p>
      <w:pPr>
        <w:pStyle w:val="763"/>
      </w:pPr>
      <w:r>
        <w:rPr>
          <w:b w:val="0"/>
          <w:bCs w:val="0"/>
        </w:rPr>
        <w:t xml:space="preserve">    y = np.zeros(n+1)</w:t>
      </w:r>
      <w:r/>
    </w:p>
    <w:p>
      <w:pPr>
        <w:pStyle w:val="763"/>
      </w:pPr>
      <w:r>
        <w:rPr>
          <w:b w:val="0"/>
          <w:bCs w:val="0"/>
        </w:rPr>
        <w:t xml:space="preserve">    y[0] = y0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for i in range(n):</w:t>
      </w:r>
      <w:r/>
    </w:p>
    <w:p>
      <w:pPr>
        <w:pStyle w:val="763"/>
      </w:pPr>
      <w:r>
        <w:rPr>
          <w:b w:val="0"/>
          <w:bCs w:val="0"/>
        </w:rPr>
        <w:t xml:space="preserve">        y[i+1] = y[i] + h * f(x[i], y[i])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return x, y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def improved_euler(f, y0, x0, xn, h):</w:t>
      </w:r>
      <w:r/>
    </w:p>
    <w:p>
      <w:pPr>
        <w:pStyle w:val="763"/>
      </w:pPr>
      <w:r>
        <w:rPr>
          <w:b w:val="0"/>
          <w:bCs w:val="0"/>
        </w:rPr>
        <w:t xml:space="preserve">    n = int((xn - x0) / h)</w:t>
      </w:r>
      <w:r/>
    </w:p>
    <w:p>
      <w:pPr>
        <w:pStyle w:val="763"/>
      </w:pPr>
      <w:r>
        <w:rPr>
          <w:b w:val="0"/>
          <w:bCs w:val="0"/>
        </w:rPr>
        <w:t xml:space="preserve">    x = np.linspace(x0, xn, n+1)</w:t>
      </w:r>
      <w:r/>
    </w:p>
    <w:p>
      <w:pPr>
        <w:pStyle w:val="763"/>
      </w:pPr>
      <w:r>
        <w:rPr>
          <w:b w:val="0"/>
          <w:bCs w:val="0"/>
        </w:rPr>
        <w:t xml:space="preserve">    y = np.zeros(n+1)</w:t>
      </w:r>
      <w:r/>
    </w:p>
    <w:p>
      <w:pPr>
        <w:pStyle w:val="763"/>
      </w:pPr>
      <w:r>
        <w:rPr>
          <w:b w:val="0"/>
          <w:bCs w:val="0"/>
        </w:rPr>
        <w:t xml:space="preserve">    y[0] = y0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for i in range(n):</w:t>
      </w:r>
      <w:r/>
    </w:p>
    <w:p>
      <w:pPr>
        <w:pStyle w:val="763"/>
      </w:pPr>
      <w:r>
        <w:rPr>
          <w:b w:val="0"/>
          <w:bCs w:val="0"/>
        </w:rPr>
        <w:t xml:space="preserve">        k1 = f(x[i], y[i])</w:t>
      </w:r>
      <w:r/>
    </w:p>
    <w:p>
      <w:pPr>
        <w:pStyle w:val="763"/>
      </w:pPr>
      <w:r>
        <w:rPr>
          <w:b w:val="0"/>
          <w:bCs w:val="0"/>
        </w:rPr>
        <w:t xml:space="preserve">        k2 = f(x[i] + h, y[i] + h * k1)</w:t>
      </w:r>
      <w:r/>
    </w:p>
    <w:p>
      <w:pPr>
        <w:pStyle w:val="763"/>
      </w:pPr>
      <w:r>
        <w:rPr>
          <w:b w:val="0"/>
          <w:bCs w:val="0"/>
        </w:rPr>
        <w:t xml:space="preserve">        y[i+1] = y[i] + h * (k1 + k2) / 2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return x, y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def adams(f, y0, x0, xn, h, m):</w:t>
      </w:r>
      <w:r/>
    </w:p>
    <w:p>
      <w:pPr>
        <w:pStyle w:val="763"/>
      </w:pPr>
      <w:r>
        <w:rPr>
          <w:b w:val="0"/>
          <w:bCs w:val="0"/>
        </w:rPr>
        <w:t xml:space="preserve">    n = int((xn - x0) / h)</w:t>
      </w:r>
      <w:r/>
    </w:p>
    <w:p>
      <w:pPr>
        <w:pStyle w:val="763"/>
      </w:pPr>
      <w:r>
        <w:rPr>
          <w:b w:val="0"/>
          <w:bCs w:val="0"/>
        </w:rPr>
        <w:t xml:space="preserve">    x = np.linspace(x0, xn, n+1)</w:t>
      </w:r>
      <w:r/>
    </w:p>
    <w:p>
      <w:pPr>
        <w:pStyle w:val="763"/>
      </w:pPr>
      <w:r>
        <w:rPr>
          <w:b w:val="0"/>
          <w:bCs w:val="0"/>
        </w:rPr>
        <w:t xml:space="preserve">    y = np.zeros(n+1)</w:t>
      </w:r>
      <w:r/>
    </w:p>
    <w:p>
      <w:pPr>
        <w:pStyle w:val="763"/>
      </w:pPr>
      <w:r>
        <w:rPr>
          <w:b w:val="0"/>
          <w:bCs w:val="0"/>
        </w:rPr>
        <w:t xml:space="preserve">    y[0] = y0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for i in range(m):</w:t>
      </w:r>
      <w:r/>
    </w:p>
    <w:p>
      <w:pPr>
        <w:pStyle w:val="763"/>
      </w:pPr>
      <w:r>
        <w:rPr>
          <w:b w:val="0"/>
          <w:bCs w:val="0"/>
        </w:rPr>
        <w:t xml:space="preserve">        y[i+1] = y[i] + h * f(x[i], y[i])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for i in range(m, n):</w:t>
      </w:r>
      <w:r/>
    </w:p>
    <w:p>
      <w:pPr>
        <w:pStyle w:val="763"/>
      </w:pPr>
      <w:r>
        <w:rPr>
          <w:b w:val="0"/>
          <w:bCs w:val="0"/>
        </w:rPr>
        <w:t xml:space="preserve">        y[i+1] = y[i] + h * (55*f(x[i], y[i]) - 59*f(x[i-1], y[i-1]) + 37*f(x[i-2], y[i-2]) - 9*f(x[i-3], y[i-3])) / 24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return x, y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def runge_rule(f, y0, x0, xn, h1, h2, p):</w:t>
      </w:r>
      <w:r/>
    </w:p>
    <w:p>
      <w:pPr>
        <w:pStyle w:val="763"/>
      </w:pPr>
      <w:r>
        <w:rPr>
          <w:b w:val="0"/>
          <w:bCs w:val="0"/>
        </w:rPr>
        <w:t xml:space="preserve">    n1 = int((xn - x0) / h1)</w:t>
      </w:r>
      <w:r/>
    </w:p>
    <w:p>
      <w:pPr>
        <w:pStyle w:val="763"/>
      </w:pPr>
      <w:r>
        <w:rPr>
          <w:b w:val="0"/>
          <w:bCs w:val="0"/>
        </w:rPr>
        <w:t xml:space="preserve">    n2 = int((xn - x0) / h2)</w:t>
      </w:r>
      <w:r/>
    </w:p>
    <w:p>
      <w:pPr>
        <w:pStyle w:val="763"/>
      </w:pPr>
      <w:r>
        <w:rPr>
          <w:b w:val="0"/>
          <w:bCs w:val="0"/>
        </w:rPr>
        <w:t xml:space="preserve">    y_h1 = np.zeros(n1+1)</w:t>
      </w:r>
      <w:r/>
    </w:p>
    <w:p>
      <w:pPr>
        <w:pStyle w:val="763"/>
      </w:pPr>
      <w:r>
        <w:rPr>
          <w:b w:val="0"/>
          <w:bCs w:val="0"/>
        </w:rPr>
        <w:t xml:space="preserve">    y_h2 = np.zeros(n2+1)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_, y_h1 = euler(f, y0, x0, xn, h1)</w:t>
      </w:r>
      <w:r/>
    </w:p>
    <w:p>
      <w:pPr>
        <w:pStyle w:val="763"/>
      </w:pPr>
      <w:r>
        <w:rPr>
          <w:b w:val="0"/>
          <w:bCs w:val="0"/>
        </w:rPr>
        <w:t xml:space="preserve">    _, y_h2 = euler(f, y0, x0, xn, h2)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return np.abs(y_h1[-1] - y_h2[-1]) / (2**p - 1)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def main():</w:t>
      </w:r>
      <w:r/>
    </w:p>
    <w:p>
      <w:pPr>
        <w:pStyle w:val="763"/>
      </w:pPr>
      <w:r>
        <w:rPr>
          <w:b w:val="0"/>
          <w:bCs w:val="0"/>
        </w:rPr>
        <w:t xml:space="preserve">    f1 = lambda x, y: x + y</w:t>
      </w:r>
      <w:r/>
    </w:p>
    <w:p>
      <w:pPr>
        <w:pStyle w:val="763"/>
      </w:pPr>
      <w:r>
        <w:rPr>
          <w:b w:val="0"/>
          <w:bCs w:val="0"/>
        </w:rPr>
        <w:t xml:space="preserve">    f2 = lambda x, y: np.sin(x) - y</w:t>
      </w:r>
      <w:r/>
    </w:p>
    <w:p>
      <w:pPr>
        <w:pStyle w:val="763"/>
      </w:pPr>
      <w:r>
        <w:rPr>
          <w:b w:val="0"/>
          <w:bCs w:val="0"/>
        </w:rPr>
        <w:t xml:space="preserve">    f3 = lambda x, y: np.exp(-x) - y**2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print("f1 = x + y")</w:t>
      </w:r>
      <w:r/>
    </w:p>
    <w:p>
      <w:pPr>
        <w:pStyle w:val="763"/>
      </w:pPr>
      <w:r>
        <w:rPr>
          <w:b w:val="0"/>
          <w:bCs w:val="0"/>
        </w:rPr>
        <w:t xml:space="preserve">    print("f2 = sin(x) - y")</w:t>
      </w:r>
      <w:r/>
    </w:p>
    <w:p>
      <w:pPr>
        <w:pStyle w:val="763"/>
      </w:pPr>
      <w:r>
        <w:rPr>
          <w:b w:val="0"/>
          <w:bCs w:val="0"/>
        </w:rPr>
        <w:t xml:space="preserve">    print("f3 = e^(-x) - y^2")</w:t>
      </w:r>
      <w:r/>
    </w:p>
    <w:p>
      <w:pPr>
        <w:pStyle w:val="763"/>
      </w:pPr>
      <w:r>
        <w:rPr>
          <w:b w:val="0"/>
          <w:bCs w:val="0"/>
        </w:rPr>
        <w:t xml:space="preserve">    func_input = input("Выберите функцию f1/f2/f3: ")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func = f1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if func_input == "f1":</w:t>
      </w:r>
      <w:r/>
    </w:p>
    <w:p>
      <w:pPr>
        <w:pStyle w:val="763"/>
      </w:pPr>
      <w:r>
        <w:rPr>
          <w:b w:val="0"/>
          <w:bCs w:val="0"/>
        </w:rPr>
        <w:t xml:space="preserve">        func = f1</w:t>
      </w:r>
      <w:r/>
    </w:p>
    <w:p>
      <w:pPr>
        <w:pStyle w:val="763"/>
      </w:pPr>
      <w:r>
        <w:rPr>
          <w:b w:val="0"/>
          <w:bCs w:val="0"/>
        </w:rPr>
        <w:t xml:space="preserve">        exact_solution = exact_solution_f1</w:t>
      </w:r>
      <w:r/>
    </w:p>
    <w:p>
      <w:pPr>
        <w:pStyle w:val="763"/>
      </w:pPr>
      <w:r>
        <w:rPr>
          <w:b w:val="0"/>
          <w:bCs w:val="0"/>
        </w:rPr>
        <w:t xml:space="preserve">    elif func_input == "f2":</w:t>
      </w:r>
      <w:r/>
    </w:p>
    <w:p>
      <w:pPr>
        <w:pStyle w:val="763"/>
      </w:pPr>
      <w:r>
        <w:rPr>
          <w:b w:val="0"/>
          <w:bCs w:val="0"/>
        </w:rPr>
        <w:t xml:space="preserve">        func = f2</w:t>
      </w:r>
      <w:r/>
    </w:p>
    <w:p>
      <w:pPr>
        <w:pStyle w:val="763"/>
      </w:pPr>
      <w:r>
        <w:rPr>
          <w:b w:val="0"/>
          <w:bCs w:val="0"/>
        </w:rPr>
        <w:t xml:space="preserve">        exact_solution = exact_solution_f2</w:t>
      </w:r>
      <w:r/>
    </w:p>
    <w:p>
      <w:pPr>
        <w:pStyle w:val="763"/>
      </w:pPr>
      <w:r>
        <w:rPr>
          <w:b w:val="0"/>
          <w:bCs w:val="0"/>
        </w:rPr>
        <w:t xml:space="preserve">    elif func_input == "f3":</w:t>
      </w:r>
      <w:r/>
    </w:p>
    <w:p>
      <w:pPr>
        <w:pStyle w:val="763"/>
      </w:pPr>
      <w:r>
        <w:rPr>
          <w:b w:val="0"/>
          <w:bCs w:val="0"/>
        </w:rPr>
        <w:t xml:space="preserve">        func = f3</w:t>
      </w:r>
      <w:r/>
    </w:p>
    <w:p>
      <w:pPr>
        <w:pStyle w:val="763"/>
      </w:pPr>
      <w:r>
        <w:rPr>
          <w:b w:val="0"/>
          <w:bCs w:val="0"/>
        </w:rPr>
        <w:t xml:space="preserve">        exact_solution = None</w:t>
      </w:r>
      <w:r/>
    </w:p>
    <w:p>
      <w:pPr>
        <w:pStyle w:val="763"/>
      </w:pPr>
      <w:r>
        <w:rPr>
          <w:b w:val="0"/>
          <w:bCs w:val="0"/>
        </w:rPr>
        <w:t xml:space="preserve">    else:</w:t>
      </w:r>
      <w:r/>
    </w:p>
    <w:p>
      <w:pPr>
        <w:pStyle w:val="763"/>
      </w:pPr>
      <w:r>
        <w:rPr>
          <w:b w:val="0"/>
          <w:bCs w:val="0"/>
        </w:rPr>
        <w:t xml:space="preserve">        main()</w:t>
      </w:r>
      <w:r/>
    </w:p>
    <w:p>
      <w:pPr>
        <w:pStyle w:val="763"/>
      </w:pPr>
      <w:r>
        <w:rPr>
          <w:b w:val="0"/>
          <w:bCs w:val="0"/>
        </w:rPr>
        <w:t xml:space="preserve">        return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epsilon = runge_rule(func, 1, 0, 1, 0.1, 0.05, 1)</w:t>
      </w:r>
      <w:r/>
    </w:p>
    <w:p>
      <w:pPr>
        <w:pStyle w:val="763"/>
      </w:pPr>
      <w:r>
        <w:rPr>
          <w:b w:val="0"/>
          <w:bCs w:val="0"/>
        </w:rPr>
        <w:t xml:space="preserve">    print(f"Точность метода Эйлера по правилу Рунге: {epsilon}")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x0, xn, h = 0, 1, 0.1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x_exact = np.arange(x0, xn + h, h)</w:t>
      </w:r>
      <w:r/>
    </w:p>
    <w:p>
      <w:pPr>
        <w:pStyle w:val="763"/>
      </w:pPr>
      <w:r>
        <w:rPr>
          <w:b w:val="0"/>
          <w:bCs w:val="0"/>
        </w:rPr>
        <w:t xml:space="preserve">    if exact_solution is not None:</w:t>
      </w:r>
      <w:r/>
    </w:p>
    <w:p>
      <w:pPr>
        <w:pStyle w:val="763"/>
      </w:pPr>
      <w:r>
        <w:rPr>
          <w:b w:val="0"/>
          <w:bCs w:val="0"/>
        </w:rPr>
        <w:t xml:space="preserve">        y_exact = exact_solution(x_exact)</w:t>
      </w:r>
      <w:r/>
    </w:p>
    <w:p>
      <w:pPr>
        <w:pStyle w:val="763"/>
      </w:pPr>
      <w:r>
        <w:rPr>
          <w:b w:val="0"/>
          <w:bCs w:val="0"/>
        </w:rPr>
        <w:t xml:space="preserve">        plt.plot(x_exact, y_exact, label='Exact solution')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x_euler, y_euler = euler(func, 1, 0, 1, 0.1)</w:t>
      </w:r>
      <w:r/>
    </w:p>
    <w:p>
      <w:pPr>
        <w:pStyle w:val="763"/>
      </w:pPr>
      <w:r>
        <w:rPr>
          <w:b w:val="0"/>
          <w:bCs w:val="0"/>
        </w:rPr>
        <w:t xml:space="preserve">    plt.plot(x_euler, y_euler, label='Euler')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x_improved_euler, y_improved_euler = improved_euler(func, 1, 0, 1, 0.1)</w:t>
      </w:r>
      <w:r/>
    </w:p>
    <w:p>
      <w:pPr>
        <w:pStyle w:val="763"/>
      </w:pPr>
      <w:r>
        <w:rPr>
          <w:b w:val="0"/>
          <w:bCs w:val="0"/>
        </w:rPr>
        <w:t xml:space="preserve">    plt.plot(x_improved_euler, y_improved_euler, label='Improved Euler')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x_adams, y_adams = adams(func, 1, 0, 1, 0.1, 4)</w:t>
      </w:r>
      <w:r/>
    </w:p>
    <w:p>
      <w:pPr>
        <w:pStyle w:val="763"/>
      </w:pPr>
      <w:r>
        <w:rPr>
          <w:b w:val="0"/>
          <w:bCs w:val="0"/>
        </w:rPr>
        <w:t xml:space="preserve">    plt.plot(x_adams, y_adams, label='Adams')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# Подготовка данных для таблицы</w:t>
      </w:r>
      <w:r/>
    </w:p>
    <w:p>
      <w:pPr>
        <w:pStyle w:val="763"/>
      </w:pPr>
      <w:r>
        <w:rPr>
          <w:b w:val="0"/>
          <w:bCs w:val="0"/>
        </w:rPr>
        <w:t xml:space="preserve">    table_data = list(zip(x_euler, y_euler, y_improved_euler, y_adams))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# Вывод таблицы с использованием tabulate</w:t>
      </w:r>
      <w:r/>
    </w:p>
    <w:p>
      <w:pPr>
        <w:pStyle w:val="763"/>
      </w:pPr>
      <w:r>
        <w:rPr>
          <w:b w:val="0"/>
          <w:bCs w:val="0"/>
        </w:rPr>
        <w:t xml:space="preserve">    print(tabulate(table_data, headers=["x", "Euler", "Improved Euler", "Adams"]))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epsilon = runge_rule(func, 1, 0, 1, 0.1, 0.05, 1)</w:t>
      </w:r>
      <w:r/>
    </w:p>
    <w:p>
      <w:pPr>
        <w:pStyle w:val="763"/>
      </w:pPr>
      <w:r>
        <w:rPr>
          <w:b w:val="0"/>
          <w:bCs w:val="0"/>
        </w:rPr>
        <w:t xml:space="preserve">    print(f"\nТочность метода Эйлера по правилу Рунге: {epsilon}\n")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    plt.legend()</w:t>
      </w:r>
      <w:r/>
    </w:p>
    <w:p>
      <w:pPr>
        <w:pStyle w:val="763"/>
      </w:pPr>
      <w:r>
        <w:rPr>
          <w:b w:val="0"/>
          <w:bCs w:val="0"/>
        </w:rPr>
        <w:t xml:space="preserve">    plt.show()</w:t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</w:r>
      <w:r/>
    </w:p>
    <w:p>
      <w:pPr>
        <w:pStyle w:val="763"/>
      </w:pPr>
      <w:r>
        <w:rPr>
          <w:b w:val="0"/>
          <w:bCs w:val="0"/>
        </w:rPr>
        <w:t xml:space="preserve">if __name__ == "__main__":</w:t>
      </w:r>
      <w:r/>
    </w:p>
    <w:p>
      <w:pPr>
        <w:pStyle w:val="763"/>
      </w:pPr>
      <w:r>
        <w:rPr>
          <w:b w:val="0"/>
          <w:bCs w:val="0"/>
        </w:rPr>
        <w:t xml:space="preserve">    main()</w:t>
      </w:r>
      <w:r/>
    </w:p>
    <w:p>
      <w:pPr>
        <w:pStyle w:val="763"/>
        <w:rPr>
          <w:b w:val="0"/>
          <w:bCs w:val="0"/>
        </w:rPr>
      </w:pPr>
      <w:r>
        <w:rPr>
          <w:b w:val="0"/>
          <w:bCs w:val="0"/>
        </w:rPr>
      </w:r>
      <w:r/>
      <w:r>
        <w:rPr>
          <w:b w:val="0"/>
          <w:bCs w:val="0"/>
        </w:rPr>
      </w:r>
      <w:r/>
    </w:p>
    <w:p>
      <w:pPr>
        <w:pStyle w:val="763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7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763"/>
      </w:pPr>
      <w:r>
        <w:t xml:space="preserve">Результаты выполнения программы</w:t>
      </w:r>
      <w:r/>
    </w:p>
    <w:p>
      <w:pPr>
        <w:pStyle w:val="763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763"/>
        <w:ind w:left="10" w:firstLine="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763"/>
        <w:ind w:left="10" w:firstLine="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763"/>
        <w:ind w:left="10" w:firstLine="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763"/>
        <w:ind w:left="10" w:firstLine="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763"/>
        <w:ind w:left="10" w:firstLine="0"/>
        <w:rPr>
          <w:b w:val="0"/>
          <w:bCs w:val="0"/>
          <w:highlight w:val="none"/>
        </w:rPr>
      </w:pPr>
      <w:r>
        <w:rPr>
          <w:b w:val="0"/>
          <w:bCs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59009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10655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20129" cy="45900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1.9pt;height:361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</w:rPr>
      </w:r>
      <w:r/>
    </w:p>
    <w:p>
      <w:pPr>
        <w:pStyle w:val="763"/>
        <w:ind w:left="10" w:firstLine="0"/>
      </w:pPr>
      <w:r>
        <w:rPr>
          <w:b w:val="0"/>
          <w:bCs w:val="0"/>
          <w:highlight w:val="none"/>
        </w:rPr>
        <w:t xml:space="preserve">f1 = x + y</w:t>
      </w:r>
      <w:r/>
    </w:p>
    <w:p>
      <w:pPr>
        <w:pStyle w:val="763"/>
        <w:ind w:left="10" w:firstLine="0"/>
      </w:pPr>
      <w:r>
        <w:rPr>
          <w:b w:val="0"/>
          <w:bCs w:val="0"/>
          <w:highlight w:val="none"/>
        </w:rPr>
        <w:t xml:space="preserve">f2 = sin(x) - y</w:t>
      </w:r>
      <w:r/>
    </w:p>
    <w:p>
      <w:pPr>
        <w:pStyle w:val="763"/>
        <w:ind w:left="10" w:firstLine="0"/>
      </w:pPr>
      <w:r>
        <w:rPr>
          <w:b w:val="0"/>
          <w:bCs w:val="0"/>
          <w:highlight w:val="none"/>
        </w:rPr>
        <w:t xml:space="preserve">f3 = e^(-x) - y^2</w:t>
      </w:r>
      <w:r/>
    </w:p>
    <w:p>
      <w:pPr>
        <w:pStyle w:val="763"/>
        <w:ind w:left="10" w:firstLine="0"/>
      </w:pPr>
      <w:r>
        <w:rPr>
          <w:b w:val="0"/>
          <w:bCs w:val="0"/>
          <w:highlight w:val="none"/>
        </w:rPr>
        <w:t xml:space="preserve">Выберите функцию f1/f2/f3 f1</w:t>
      </w:r>
      <w:r/>
    </w:p>
    <w:p>
      <w:pPr>
        <w:pStyle w:val="763"/>
        <w:ind w:left="10" w:firstLine="0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Точность метода Эйлера по правилу Рунге: 0.11911049008884023</w:t>
      </w:r>
      <w:r>
        <w:rPr>
          <w:b w:val="0"/>
          <w:bCs w:val="0"/>
          <w:highlight w:val="none"/>
        </w:rPr>
      </w:r>
      <w:r/>
    </w:p>
    <w:p>
      <w:pPr>
        <w:pStyle w:val="763"/>
        <w:ind w:left="10" w:firstLine="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763"/>
        <w:ind w:left="10" w:firstLine="0"/>
        <w:rPr>
          <w:b w:val="0"/>
          <w:bCs w:val="0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63"/>
        <w:ind w:left="1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63"/>
        <w:ind w:left="1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63"/>
        <w:ind w:left="10" w:firstLine="0"/>
        <w:rPr>
          <w:highlight w:val="none"/>
        </w:rPr>
      </w:pPr>
      <w:r>
        <w:rPr>
          <w:b w:val="0"/>
          <w:bCs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58208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10067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129" cy="4582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1.9pt;height:36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</w:rPr>
      </w:r>
      <w:r/>
    </w:p>
    <w:p>
      <w:pPr>
        <w:pStyle w:val="763"/>
        <w:ind w:left="1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63"/>
        <w:ind w:left="10" w:firstLine="0"/>
      </w:pPr>
      <w:r>
        <w:rPr>
          <w:b w:val="0"/>
          <w:bCs w:val="0"/>
          <w:highlight w:val="none"/>
        </w:rPr>
        <w:t xml:space="preserve">f1 = x + y</w:t>
      </w:r>
      <w:r/>
    </w:p>
    <w:p>
      <w:pPr>
        <w:pStyle w:val="763"/>
        <w:ind w:left="10" w:firstLine="0"/>
      </w:pPr>
      <w:r>
        <w:rPr>
          <w:b w:val="0"/>
          <w:bCs w:val="0"/>
          <w:highlight w:val="none"/>
        </w:rPr>
        <w:t xml:space="preserve">f2 = sin(x) - y</w:t>
      </w:r>
      <w:r/>
    </w:p>
    <w:p>
      <w:pPr>
        <w:pStyle w:val="763"/>
        <w:ind w:left="10" w:firstLine="0"/>
      </w:pPr>
      <w:r>
        <w:rPr>
          <w:b w:val="0"/>
          <w:bCs w:val="0"/>
          <w:highlight w:val="none"/>
        </w:rPr>
        <w:t xml:space="preserve">f3 = e^(-x) - y^2</w:t>
      </w:r>
      <w:r/>
    </w:p>
    <w:p>
      <w:pPr>
        <w:pStyle w:val="763"/>
        <w:ind w:left="10" w:firstLine="0"/>
      </w:pPr>
      <w:r>
        <w:rPr>
          <w:b w:val="0"/>
          <w:bCs w:val="0"/>
          <w:highlight w:val="none"/>
        </w:rPr>
        <w:t xml:space="preserve">Выберите функцию f1/f2/f3 f2</w:t>
      </w:r>
      <w:r/>
    </w:p>
    <w:p>
      <w:pPr>
        <w:pStyle w:val="763"/>
        <w:ind w:left="1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Точность метода Эйлера по правилу Рунге: 0.017184509533635484</w:t>
      </w:r>
      <w:r>
        <w:rPr>
          <w:b w:val="0"/>
          <w:bCs w:val="0"/>
          <w:highlight w:val="none"/>
        </w:rPr>
      </w:r>
      <w:r/>
    </w:p>
    <w:p>
      <w:pPr>
        <w:pStyle w:val="763"/>
        <w:ind w:left="10" w:firstLine="0"/>
        <w:rPr>
          <w:b w:val="0"/>
          <w:bCs w:val="0"/>
          <w:highlight w:val="none"/>
        </w:rPr>
      </w:pPr>
      <w:r>
        <w:rPr>
          <w:b w:val="0"/>
          <w:bCs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54344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46586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129" cy="454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1.9pt;height:357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</w:rPr>
      </w:r>
      <w:r/>
    </w:p>
    <w:p>
      <w:pPr>
        <w:pStyle w:val="763"/>
        <w:ind w:left="10" w:firstLine="0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/>
    </w:p>
    <w:p>
      <w:pPr>
        <w:pStyle w:val="763"/>
        <w:ind w:left="10" w:firstLine="0"/>
      </w:pPr>
      <w:r>
        <w:rPr>
          <w:b w:val="0"/>
          <w:bCs w:val="0"/>
          <w:highlight w:val="none"/>
        </w:rPr>
        <w:t xml:space="preserve">f1 = x + y</w:t>
      </w:r>
      <w:r/>
    </w:p>
    <w:p>
      <w:pPr>
        <w:pStyle w:val="763"/>
        <w:ind w:left="10" w:firstLine="0"/>
      </w:pPr>
      <w:r>
        <w:rPr>
          <w:b w:val="0"/>
          <w:bCs w:val="0"/>
          <w:highlight w:val="none"/>
        </w:rPr>
        <w:t xml:space="preserve">f2 = sin(x) - y</w:t>
      </w:r>
      <w:r/>
    </w:p>
    <w:p>
      <w:pPr>
        <w:pStyle w:val="763"/>
        <w:ind w:left="10" w:firstLine="0"/>
      </w:pPr>
      <w:r>
        <w:rPr>
          <w:b w:val="0"/>
          <w:bCs w:val="0"/>
          <w:highlight w:val="none"/>
        </w:rPr>
        <w:t xml:space="preserve">f3 = e^(-x) - y^2</w:t>
      </w:r>
      <w:r/>
    </w:p>
    <w:p>
      <w:pPr>
        <w:pStyle w:val="763"/>
        <w:ind w:left="10" w:firstLine="0"/>
      </w:pPr>
      <w:r>
        <w:rPr>
          <w:b w:val="0"/>
          <w:bCs w:val="0"/>
          <w:highlight w:val="none"/>
        </w:rPr>
        <w:t xml:space="preserve">Выберите функцию f1/f2/f3 f3</w:t>
      </w:r>
      <w:r/>
    </w:p>
    <w:p>
      <w:pPr>
        <w:pStyle w:val="763"/>
        <w:ind w:left="10" w:firstLine="0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Точность метода Эйлера по правилу Рунге: 0.0016874540522936465</w:t>
      </w:r>
      <w:r>
        <w:rPr>
          <w:b w:val="0"/>
          <w:bCs w:val="0"/>
          <w:highlight w:val="none"/>
        </w:rPr>
      </w:r>
      <w:r/>
    </w:p>
    <w:p>
      <w:pPr>
        <w:pStyle w:val="763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763"/>
      </w:pPr>
      <w:r>
        <w:t xml:space="preserve">Выводы</w:t>
      </w:r>
      <w:r/>
    </w:p>
    <w:p>
      <w:pPr>
        <w:pStyle w:val="763"/>
      </w:pPr>
      <w:r/>
      <w:r/>
    </w:p>
    <w:p>
      <w:pPr>
        <w:pStyle w:val="810"/>
        <w:rPr>
          <w:b w:val="0"/>
          <w:bCs w:val="0"/>
        </w:rPr>
      </w:pPr>
      <w:r>
        <w:rPr>
          <w:b w:val="0"/>
          <w:bCs w:val="0"/>
        </w:rPr>
        <w:t xml:space="preserve">В ходе выполнения данной лабораторной работы я рассмотрел и реализовал численные методы решения обыкновенных дифференциальных уравнений: метод Эйлера, усовершенствованный метод Эйлера и метод Адамса.</w:t>
      </w:r>
      <w:r/>
    </w:p>
    <w:p>
      <w:pPr>
        <w:pStyle w:val="810"/>
        <w:rPr>
          <w:b w:val="0"/>
          <w:bCs w:val="0"/>
        </w:rPr>
      </w:pPr>
      <w:r>
        <w:t xml:space="preserve">Реализация этих методов была произведена на языке Python. Я также реализовал правило Рунге для оценки точности одношагового метода (метода Эйлера). Визуализация результатов позволила продемонстрировать эффективность каждого из методов. </w:t>
      </w:r>
      <w:r>
        <w:t xml:space="preserve">Во время работы я поработал с </w:t>
      </w:r>
      <w:r>
        <w:t xml:space="preserve">численны</w:t>
      </w:r>
      <w:r>
        <w:t xml:space="preserve">ми</w:t>
      </w:r>
      <w:r>
        <w:t xml:space="preserve"> метод</w:t>
      </w:r>
      <w:r>
        <w:t xml:space="preserve">ами</w:t>
      </w:r>
      <w:r>
        <w:t xml:space="preserve"> в решении обыкновенных дифференциальных уравнений.</w:t>
      </w:r>
      <w:r/>
    </w:p>
    <w:p>
      <w:pPr>
        <w:pStyle w:val="810"/>
        <w:spacing w:before="0" w:after="140"/>
        <w:rPr>
          <w:b w:val="0"/>
          <w:bCs w:val="0"/>
        </w:rPr>
      </w:pPr>
      <w:r>
        <w:rPr>
          <w:b w:val="0"/>
          <w:bCs w:val="0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Mono">
    <w:panose1 w:val="02070409020205020404"/>
  </w:font>
  <w:font w:name="OpenSymbol">
    <w:panose1 w:val="05010000000000000000"/>
  </w:font>
  <w:font w:name="Courier New">
    <w:panose1 w:val="02070309020205020404"/>
  </w:font>
  <w:font w:name="Mangal">
    <w:panose1 w:val="02040603050405020204"/>
  </w:font>
  <w:font w:name="Microsoft YaHei">
    <w:panose1 w:val="020B0503020203020204"/>
  </w:font>
  <w:font w:name="Times New Roman">
    <w:panose1 w:val="02020603050405020304"/>
  </w:font>
  <w:font w:name="Arial">
    <w:panose1 w:val="020B0604020202020204"/>
  </w:font>
  <w:font w:name="NSimSun">
    <w:panose1 w:val="02000809000000000000"/>
  </w:font>
  <w:font w:name="Liberation Sans">
    <w:panose1 w:val="020B0604020202020204"/>
  </w:font>
  <w:font w:name="Lucida Sans">
    <w:panose1 w:val="020B0602040504020204"/>
  </w:font>
  <w:font w:name="Calibri Light">
    <w:panose1 w:val="020F0502020204030204"/>
  </w:font>
  <w:font w:name="Liberation Serif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3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4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4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4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6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6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6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6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6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7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7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7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67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67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67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67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67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67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7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8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8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8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8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0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0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0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0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0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0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0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2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2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3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3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3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3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3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3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3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3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3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3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4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4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4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4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4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4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4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4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4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4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5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5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5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5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5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5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5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5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5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5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6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6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62" w:default="1">
    <w:name w:val="Normal"/>
    <w:qFormat/>
    <w:pPr>
      <w:jc w:val="left"/>
      <w:spacing w:before="0" w:after="0"/>
      <w:widowControl/>
    </w:pPr>
    <w:rPr>
      <w:rFonts w:ascii="Liberation Serif" w:hAnsi="Liberation Serif" w:eastAsia="NSimSun" w:cs="Lucida Sans"/>
      <w:color w:val="auto"/>
      <w:sz w:val="24"/>
      <w:szCs w:val="24"/>
      <w:lang w:val="ru-RU" w:eastAsia="zh-CN" w:bidi="hi-IN"/>
    </w:rPr>
  </w:style>
  <w:style w:type="paragraph" w:styleId="763">
    <w:name w:val="Heading 1"/>
    <w:uiPriority w:val="9"/>
    <w:qFormat/>
    <w:pPr>
      <w:ind w:left="10" w:hanging="10"/>
      <w:jc w:val="left"/>
      <w:keepLines/>
      <w:keepNext/>
      <w:spacing w:before="0" w:after="0" w:line="252" w:lineRule="auto"/>
      <w:widowControl/>
      <w:outlineLvl w:val="0"/>
    </w:pPr>
    <w:rPr>
      <w:rFonts w:ascii="Times New Roman" w:hAnsi="Times New Roman" w:eastAsia="Times New Roman" w:cs="Times New Roman"/>
      <w:b/>
      <w:color w:val="000000"/>
      <w:sz w:val="24"/>
      <w:szCs w:val="22"/>
      <w:lang w:val="ru-RU" w:eastAsia="ru-RU" w:bidi="ar-SA"/>
    </w:rPr>
  </w:style>
  <w:style w:type="paragraph" w:styleId="764">
    <w:name w:val="Heading 2"/>
    <w:basedOn w:val="762"/>
    <w:uiPriority w:val="9"/>
    <w:unhideWhenUsed/>
    <w:qFormat/>
    <w:pPr>
      <w:keepLines/>
      <w:keepNext/>
      <w:spacing w:before="40" w:after="0"/>
      <w:outlineLvl w:val="1"/>
    </w:pPr>
    <w:rPr>
      <w:rFonts w:ascii="Calibri Light" w:hAnsi="Calibri Light" w:eastAsia="Arial" w:cs="Mangal" w:asciiTheme="majorHAnsi" w:hAnsiTheme="majorHAnsi" w:eastAsiaTheme="majorEastAsia"/>
      <w:color w:val="2f5496" w:themeColor="accent1" w:themeShade="BF"/>
      <w:sz w:val="26"/>
      <w:szCs w:val="23"/>
    </w:rPr>
  </w:style>
  <w:style w:type="paragraph" w:styleId="765">
    <w:name w:val="Heading 3"/>
    <w:basedOn w:val="762"/>
    <w:uiPriority w:val="9"/>
    <w:unhideWhenUsed/>
    <w:qFormat/>
    <w:pPr>
      <w:keepLines/>
      <w:keepNext/>
      <w:spacing w:before="40" w:after="0"/>
      <w:outlineLvl w:val="2"/>
    </w:pPr>
    <w:rPr>
      <w:rFonts w:ascii="Calibri Light" w:hAnsi="Calibri Light" w:eastAsia="Arial" w:cs="Mangal" w:asciiTheme="majorHAnsi" w:hAnsiTheme="majorHAnsi" w:eastAsiaTheme="majorEastAsia"/>
      <w:color w:val="1f3763" w:themeColor="accent1" w:themeShade="7F"/>
      <w:szCs w:val="21"/>
    </w:rPr>
  </w:style>
  <w:style w:type="paragraph" w:styleId="766">
    <w:name w:val="Heading 4"/>
    <w:basedOn w:val="762"/>
    <w:uiPriority w:val="9"/>
    <w:semiHidden/>
    <w:unhideWhenUsed/>
    <w:qFormat/>
    <w:pPr>
      <w:keepLines/>
      <w:keepNext/>
      <w:spacing w:before="40" w:after="0"/>
      <w:outlineLvl w:val="3"/>
    </w:pPr>
    <w:rPr>
      <w:rFonts w:ascii="Calibri Light" w:hAnsi="Calibri Light" w:eastAsia="Arial" w:cs="Mangal" w:asciiTheme="majorHAnsi" w:hAnsiTheme="majorHAnsi" w:eastAsiaTheme="majorEastAsia"/>
      <w:i/>
      <w:iCs/>
      <w:color w:val="2f5496" w:themeColor="accent1" w:themeShade="BF"/>
      <w:szCs w:val="21"/>
    </w:rPr>
  </w:style>
  <w:style w:type="paragraph" w:styleId="767">
    <w:name w:val="Heading 5"/>
    <w:basedOn w:val="76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68">
    <w:name w:val="Heading 6"/>
    <w:basedOn w:val="76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69">
    <w:name w:val="Heading 7"/>
    <w:basedOn w:val="76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70">
    <w:name w:val="Heading 8"/>
    <w:basedOn w:val="76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71">
    <w:name w:val="Heading 9"/>
    <w:basedOn w:val="76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2">
    <w:name w:val="Heading 1 Char"/>
    <w:basedOn w:val="794"/>
    <w:uiPriority w:val="9"/>
    <w:qFormat/>
    <w:rPr>
      <w:rFonts w:ascii="Arial" w:hAnsi="Arial" w:eastAsia="Arial" w:cs="Arial"/>
      <w:sz w:val="40"/>
      <w:szCs w:val="40"/>
    </w:rPr>
  </w:style>
  <w:style w:type="character" w:styleId="773">
    <w:name w:val="Heading 2 Char"/>
    <w:basedOn w:val="794"/>
    <w:uiPriority w:val="9"/>
    <w:qFormat/>
    <w:rPr>
      <w:rFonts w:ascii="Arial" w:hAnsi="Arial" w:eastAsia="Arial" w:cs="Arial"/>
      <w:sz w:val="34"/>
    </w:rPr>
  </w:style>
  <w:style w:type="character" w:styleId="774">
    <w:name w:val="Heading 3 Char"/>
    <w:basedOn w:val="794"/>
    <w:uiPriority w:val="9"/>
    <w:qFormat/>
    <w:rPr>
      <w:rFonts w:ascii="Arial" w:hAnsi="Arial" w:eastAsia="Arial" w:cs="Arial"/>
      <w:sz w:val="30"/>
      <w:szCs w:val="30"/>
    </w:rPr>
  </w:style>
  <w:style w:type="character" w:styleId="775">
    <w:name w:val="Heading 4 Char"/>
    <w:basedOn w:val="79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76">
    <w:name w:val="Heading 5 Char"/>
    <w:basedOn w:val="79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77">
    <w:name w:val="Heading 6 Char"/>
    <w:basedOn w:val="79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78">
    <w:name w:val="Heading 7 Char"/>
    <w:basedOn w:val="79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779">
    <w:name w:val="Heading 8 Char"/>
    <w:basedOn w:val="79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780">
    <w:name w:val="Heading 9 Char"/>
    <w:basedOn w:val="79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781">
    <w:name w:val="Title Char"/>
    <w:basedOn w:val="794"/>
    <w:uiPriority w:val="10"/>
    <w:qFormat/>
    <w:rPr>
      <w:sz w:val="48"/>
      <w:szCs w:val="48"/>
    </w:rPr>
  </w:style>
  <w:style w:type="character" w:styleId="782">
    <w:name w:val="Subtitle Char"/>
    <w:basedOn w:val="794"/>
    <w:uiPriority w:val="11"/>
    <w:qFormat/>
    <w:rPr>
      <w:sz w:val="24"/>
      <w:szCs w:val="24"/>
    </w:rPr>
  </w:style>
  <w:style w:type="character" w:styleId="783">
    <w:name w:val="Quote Char"/>
    <w:uiPriority w:val="29"/>
    <w:qFormat/>
    <w:rPr>
      <w:i/>
    </w:rPr>
  </w:style>
  <w:style w:type="character" w:styleId="784">
    <w:name w:val="Intense Quote Char"/>
    <w:uiPriority w:val="30"/>
    <w:qFormat/>
    <w:rPr>
      <w:i/>
    </w:rPr>
  </w:style>
  <w:style w:type="character" w:styleId="785">
    <w:name w:val="Header Char"/>
    <w:basedOn w:val="794"/>
    <w:uiPriority w:val="99"/>
    <w:qFormat/>
  </w:style>
  <w:style w:type="character" w:styleId="786">
    <w:name w:val="Footer Char"/>
    <w:basedOn w:val="794"/>
    <w:uiPriority w:val="99"/>
    <w:qFormat/>
  </w:style>
  <w:style w:type="character" w:styleId="787">
    <w:name w:val="Caption Char"/>
    <w:uiPriority w:val="99"/>
    <w:qFormat/>
  </w:style>
  <w:style w:type="character" w:styleId="788">
    <w:name w:val="Footnote Text Char"/>
    <w:uiPriority w:val="99"/>
    <w:qFormat/>
    <w:rPr>
      <w:sz w:val="18"/>
    </w:rPr>
  </w:style>
  <w:style w:type="character" w:styleId="789">
    <w:name w:val="Footnote Characters"/>
    <w:uiPriority w:val="99"/>
    <w:unhideWhenUsed/>
    <w:qFormat/>
    <w:rPr>
      <w:vertAlign w:val="superscript"/>
    </w:rPr>
  </w:style>
  <w:style w:type="character" w:styleId="790">
    <w:name w:val="footnote reference"/>
    <w:rPr>
      <w:vertAlign w:val="superscript"/>
    </w:rPr>
  </w:style>
  <w:style w:type="character" w:styleId="791">
    <w:name w:val="Endnote Text Char"/>
    <w:uiPriority w:val="99"/>
    <w:qFormat/>
    <w:rPr>
      <w:sz w:val="20"/>
    </w:rPr>
  </w:style>
  <w:style w:type="character" w:styleId="792">
    <w:name w:val="Endnote Characters"/>
    <w:uiPriority w:val="99"/>
    <w:semiHidden/>
    <w:unhideWhenUsed/>
    <w:qFormat/>
    <w:rPr>
      <w:vertAlign w:val="superscript"/>
    </w:rPr>
  </w:style>
  <w:style w:type="character" w:styleId="793">
    <w:name w:val="endnote reference"/>
    <w:rPr>
      <w:vertAlign w:val="superscript"/>
    </w:rPr>
  </w:style>
  <w:style w:type="character" w:styleId="794" w:default="1">
    <w:name w:val="Default Paragraph Font"/>
    <w:uiPriority w:val="1"/>
    <w:unhideWhenUsed/>
    <w:qFormat/>
  </w:style>
  <w:style w:type="character" w:styleId="795" w:customStyle="1">
    <w:name w:val="Заголовок 1 Знак"/>
    <w:basedOn w:val="794"/>
    <w:uiPriority w:val="9"/>
    <w:qFormat/>
    <w:rPr>
      <w:rFonts w:ascii="Times New Roman" w:hAnsi="Times New Roman" w:eastAsia="Times New Roman" w:cs="Times New Roman"/>
      <w:b/>
      <w:color w:val="000000"/>
      <w:szCs w:val="22"/>
      <w:lang w:eastAsia="ru-RU" w:bidi="ar-SA"/>
    </w:rPr>
  </w:style>
  <w:style w:type="character" w:styleId="796">
    <w:name w:val="Strong"/>
    <w:basedOn w:val="794"/>
    <w:uiPriority w:val="22"/>
    <w:qFormat/>
    <w:rPr>
      <w:b/>
      <w:bCs/>
    </w:rPr>
  </w:style>
  <w:style w:type="character" w:styleId="797">
    <w:name w:val="Hyperlink"/>
    <w:basedOn w:val="794"/>
    <w:uiPriority w:val="99"/>
    <w:unhideWhenUsed/>
    <w:rPr>
      <w:color w:val="0563c1" w:themeColor="hyperlink"/>
      <w:u w:val="single"/>
    </w:rPr>
  </w:style>
  <w:style w:type="character" w:styleId="798">
    <w:name w:val="Unresolved Mention"/>
    <w:basedOn w:val="794"/>
    <w:uiPriority w:val="99"/>
    <w:semiHidden/>
    <w:unhideWhenUsed/>
    <w:qFormat/>
    <w:rPr>
      <w:color w:val="605e5c"/>
      <w:shd w:val="clear" w:color="auto" w:fill="e1dfdd"/>
    </w:rPr>
  </w:style>
  <w:style w:type="character" w:styleId="799" w:customStyle="1">
    <w:name w:val="Заголовок 4 Знак"/>
    <w:basedOn w:val="794"/>
    <w:uiPriority w:val="9"/>
    <w:semiHidden/>
    <w:qFormat/>
    <w:rPr>
      <w:rFonts w:ascii="Calibri Light" w:hAnsi="Calibri Light" w:eastAsia="Arial" w:cs="Mangal" w:asciiTheme="majorHAnsi" w:hAnsiTheme="majorHAnsi" w:eastAsiaTheme="majorEastAsia"/>
      <w:i/>
      <w:iCs/>
      <w:color w:val="2f5496" w:themeColor="accent1" w:themeShade="BF"/>
      <w:szCs w:val="21"/>
    </w:rPr>
  </w:style>
  <w:style w:type="character" w:styleId="800" w:customStyle="1">
    <w:name w:val="Заголовок 2 Знак"/>
    <w:basedOn w:val="794"/>
    <w:uiPriority w:val="9"/>
    <w:qFormat/>
    <w:rPr>
      <w:rFonts w:ascii="Calibri Light" w:hAnsi="Calibri Light" w:eastAsia="Arial" w:cs="Mangal" w:asciiTheme="majorHAnsi" w:hAnsiTheme="majorHAnsi" w:eastAsiaTheme="majorEastAsia"/>
      <w:color w:val="2f5496" w:themeColor="accent1" w:themeShade="BF"/>
      <w:sz w:val="26"/>
      <w:szCs w:val="23"/>
    </w:rPr>
  </w:style>
  <w:style w:type="character" w:styleId="801" w:customStyle="1">
    <w:name w:val="Заголовок 3 Знак"/>
    <w:basedOn w:val="794"/>
    <w:uiPriority w:val="9"/>
    <w:qFormat/>
    <w:rPr>
      <w:rFonts w:ascii="Calibri Light" w:hAnsi="Calibri Light" w:eastAsia="Arial" w:cs="Mangal" w:asciiTheme="majorHAnsi" w:hAnsiTheme="majorHAnsi" w:eastAsiaTheme="majorEastAsia"/>
      <w:color w:val="1f3763" w:themeColor="accent1" w:themeShade="7F"/>
      <w:szCs w:val="21"/>
    </w:rPr>
  </w:style>
  <w:style w:type="character" w:styleId="802" w:customStyle="1">
    <w:name w:val="Верхний колонтитул Знак"/>
    <w:basedOn w:val="794"/>
    <w:uiPriority w:val="99"/>
    <w:qFormat/>
    <w:rPr>
      <w:rFonts w:cs="Mangal"/>
      <w:szCs w:val="21"/>
    </w:rPr>
  </w:style>
  <w:style w:type="character" w:styleId="803" w:customStyle="1">
    <w:name w:val="Нижний колонтитул Знак"/>
    <w:basedOn w:val="794"/>
    <w:uiPriority w:val="99"/>
    <w:qFormat/>
    <w:rPr>
      <w:rFonts w:cs="Mangal"/>
      <w:szCs w:val="21"/>
    </w:rPr>
  </w:style>
  <w:style w:type="character" w:styleId="804">
    <w:name w:val="HTML Code"/>
    <w:basedOn w:val="794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805">
    <w:name w:val="FollowedHyperlink"/>
    <w:basedOn w:val="794"/>
    <w:uiPriority w:val="99"/>
    <w:semiHidden/>
    <w:unhideWhenUsed/>
    <w:rPr>
      <w:color w:val="954f72" w:themeColor="followedHyperlink"/>
      <w:u w:val="single"/>
    </w:rPr>
  </w:style>
  <w:style w:type="character" w:styleId="806" w:customStyle="1">
    <w:name w:val="Стандартный HTML Знак"/>
    <w:basedOn w:val="794"/>
    <w:uiPriority w:val="99"/>
    <w:semiHidden/>
    <w:qFormat/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807" w:customStyle="1">
    <w:name w:val="Bullets"/>
    <w:qFormat/>
    <w:rPr>
      <w:rFonts w:ascii="OpenSymbol" w:hAnsi="OpenSymbol" w:eastAsia="OpenSymbol" w:cs="OpenSymbol"/>
    </w:rPr>
  </w:style>
  <w:style w:type="character" w:styleId="808">
    <w:name w:val="Source Text"/>
    <w:qFormat/>
    <w:rPr>
      <w:rFonts w:ascii="Liberation Mono" w:hAnsi="Liberation Mono" w:eastAsia="Liberation Mono" w:cs="Liberation Mono"/>
    </w:rPr>
  </w:style>
  <w:style w:type="paragraph" w:styleId="809" w:customStyle="1">
    <w:name w:val="Heading"/>
    <w:basedOn w:val="762"/>
    <w:next w:val="810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810">
    <w:name w:val="Body Text"/>
    <w:basedOn w:val="762"/>
    <w:pPr>
      <w:spacing w:before="0" w:after="140" w:line="276" w:lineRule="auto"/>
    </w:pPr>
  </w:style>
  <w:style w:type="paragraph" w:styleId="811">
    <w:name w:val="List"/>
    <w:basedOn w:val="810"/>
  </w:style>
  <w:style w:type="paragraph" w:styleId="812">
    <w:name w:val="Caption"/>
    <w:basedOn w:val="762"/>
    <w:qFormat/>
    <w:pPr>
      <w:spacing w:before="120" w:after="120"/>
      <w:suppressLineNumbers/>
    </w:pPr>
    <w:rPr>
      <w:i/>
      <w:iCs/>
    </w:rPr>
  </w:style>
  <w:style w:type="paragraph" w:styleId="813" w:customStyle="1">
    <w:name w:val="Index"/>
    <w:basedOn w:val="762"/>
    <w:qFormat/>
    <w:pPr>
      <w:suppressLineNumbers/>
    </w:pPr>
  </w:style>
  <w:style w:type="paragraph" w:styleId="814">
    <w:name w:val="Title"/>
    <w:basedOn w:val="762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15">
    <w:name w:val="Subtitle"/>
    <w:basedOn w:val="762"/>
    <w:uiPriority w:val="11"/>
    <w:qFormat/>
    <w:pPr>
      <w:spacing w:before="200" w:after="200"/>
    </w:pPr>
    <w:rPr>
      <w:sz w:val="24"/>
      <w:szCs w:val="24"/>
    </w:rPr>
  </w:style>
  <w:style w:type="paragraph" w:styleId="816">
    <w:name w:val="Quote"/>
    <w:basedOn w:val="762"/>
    <w:uiPriority w:val="29"/>
    <w:qFormat/>
    <w:pPr>
      <w:ind w:left="720" w:right="720" w:firstLine="0"/>
    </w:pPr>
    <w:rPr>
      <w:i/>
    </w:rPr>
  </w:style>
  <w:style w:type="paragraph" w:styleId="817">
    <w:name w:val="Intense Quote"/>
    <w:basedOn w:val="762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18">
    <w:name w:val="footnote text"/>
    <w:basedOn w:val="762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19">
    <w:name w:val="endnote text"/>
    <w:basedOn w:val="762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20">
    <w:name w:val="toc 4"/>
    <w:basedOn w:val="762"/>
    <w:uiPriority w:val="39"/>
    <w:unhideWhenUsed/>
    <w:pPr>
      <w:ind w:left="850" w:right="0" w:firstLine="0"/>
      <w:spacing w:before="0" w:after="57"/>
    </w:pPr>
  </w:style>
  <w:style w:type="paragraph" w:styleId="821">
    <w:name w:val="toc 5"/>
    <w:basedOn w:val="762"/>
    <w:uiPriority w:val="39"/>
    <w:unhideWhenUsed/>
    <w:pPr>
      <w:ind w:left="1134" w:right="0" w:firstLine="0"/>
      <w:spacing w:before="0" w:after="57"/>
    </w:pPr>
  </w:style>
  <w:style w:type="paragraph" w:styleId="822">
    <w:name w:val="toc 6"/>
    <w:basedOn w:val="762"/>
    <w:uiPriority w:val="39"/>
    <w:unhideWhenUsed/>
    <w:pPr>
      <w:ind w:left="1417" w:right="0" w:firstLine="0"/>
      <w:spacing w:before="0" w:after="57"/>
    </w:pPr>
  </w:style>
  <w:style w:type="paragraph" w:styleId="823">
    <w:name w:val="toc 7"/>
    <w:basedOn w:val="762"/>
    <w:uiPriority w:val="39"/>
    <w:unhideWhenUsed/>
    <w:pPr>
      <w:ind w:left="1701" w:right="0" w:firstLine="0"/>
      <w:spacing w:before="0" w:after="57"/>
    </w:pPr>
  </w:style>
  <w:style w:type="paragraph" w:styleId="824">
    <w:name w:val="toc 8"/>
    <w:basedOn w:val="762"/>
    <w:uiPriority w:val="39"/>
    <w:unhideWhenUsed/>
    <w:pPr>
      <w:ind w:left="1984" w:right="0" w:firstLine="0"/>
      <w:spacing w:before="0" w:after="57"/>
    </w:pPr>
  </w:style>
  <w:style w:type="paragraph" w:styleId="825">
    <w:name w:val="toc 9"/>
    <w:basedOn w:val="762"/>
    <w:uiPriority w:val="39"/>
    <w:unhideWhenUsed/>
    <w:pPr>
      <w:ind w:left="2268" w:right="0" w:firstLine="0"/>
      <w:spacing w:before="0" w:after="57"/>
    </w:pPr>
  </w:style>
  <w:style w:type="paragraph" w:styleId="826">
    <w:name w:val="table of figures"/>
    <w:basedOn w:val="762"/>
    <w:uiPriority w:val="99"/>
    <w:unhideWhenUsed/>
    <w:qFormat/>
    <w:pPr>
      <w:spacing w:before="0" w:after="0" w:afterAutospacing="0"/>
    </w:pPr>
  </w:style>
  <w:style w:type="paragraph" w:styleId="827" w:customStyle="1">
    <w:name w:val="Standard"/>
    <w:qFormat/>
    <w:pPr>
      <w:jc w:val="left"/>
      <w:spacing w:before="0" w:after="0"/>
      <w:widowControl/>
    </w:pPr>
    <w:rPr>
      <w:rFonts w:ascii="Liberation Serif" w:hAnsi="Liberation Serif" w:eastAsia="NSimSun" w:cs="Lucida Sans"/>
      <w:color w:val="auto"/>
      <w:sz w:val="24"/>
      <w:szCs w:val="24"/>
      <w:lang w:val="ru-RU" w:eastAsia="zh-CN" w:bidi="hi-IN"/>
    </w:rPr>
  </w:style>
  <w:style w:type="paragraph" w:styleId="828" w:customStyle="1">
    <w:name w:val="Text body"/>
    <w:basedOn w:val="827"/>
    <w:qFormat/>
    <w:pPr>
      <w:spacing w:before="0" w:after="140" w:line="276" w:lineRule="auto"/>
    </w:pPr>
  </w:style>
  <w:style w:type="paragraph" w:styleId="829" w:customStyle="1">
    <w:name w:val="Обычная таблица1"/>
    <w:qFormat/>
    <w:pPr>
      <w:jc w:val="left"/>
      <w:spacing w:before="0" w:after="160" w:line="252" w:lineRule="auto"/>
      <w:widowControl/>
    </w:pPr>
    <w:rPr>
      <w:rFonts w:ascii="Calibri" w:hAnsi="Calibri" w:eastAsia="Calibri" w:cs="Times New Roman"/>
      <w:color w:val="auto"/>
      <w:sz w:val="22"/>
      <w:szCs w:val="22"/>
      <w:lang w:val="ru-RU" w:eastAsia="en-US" w:bidi="ar-SA"/>
    </w:rPr>
  </w:style>
  <w:style w:type="paragraph" w:styleId="830">
    <w:name w:val="index heading"/>
    <w:basedOn w:val="809"/>
    <w:qFormat/>
  </w:style>
  <w:style w:type="paragraph" w:styleId="831">
    <w:name w:val="Index Heading"/>
    <w:basedOn w:val="809"/>
  </w:style>
  <w:style w:type="paragraph" w:styleId="832">
    <w:name w:val="TOC Heading"/>
    <w:basedOn w:val="763"/>
    <w:uiPriority w:val="39"/>
    <w:unhideWhenUsed/>
    <w:qFormat/>
    <w:pPr>
      <w:ind w:left="0" w:firstLine="0"/>
      <w:spacing w:before="240" w:after="0" w:line="259" w:lineRule="auto"/>
      <w:outlineLvl w:val="9"/>
    </w:pPr>
    <w:rPr>
      <w:rFonts w:ascii="Calibri Light" w:hAnsi="Calibri Light" w:eastAsia="Arial" w:cs="Arial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33">
    <w:name w:val="toc 1"/>
    <w:basedOn w:val="762"/>
    <w:uiPriority w:val="39"/>
    <w:unhideWhenUsed/>
    <w:pPr>
      <w:spacing w:before="0" w:after="100"/>
    </w:pPr>
    <w:rPr>
      <w:rFonts w:cs="Mangal"/>
      <w:szCs w:val="21"/>
    </w:rPr>
  </w:style>
  <w:style w:type="paragraph" w:styleId="834">
    <w:name w:val="No Spacing"/>
    <w:uiPriority w:val="1"/>
    <w:qFormat/>
    <w:pPr>
      <w:jc w:val="left"/>
      <w:spacing w:before="0" w:after="0"/>
      <w:widowControl/>
    </w:pPr>
    <w:rPr>
      <w:rFonts w:ascii="Liberation Serif" w:hAnsi="Liberation Serif" w:eastAsia="NSimSun" w:cs="Mangal"/>
      <w:color w:val="auto"/>
      <w:sz w:val="24"/>
      <w:szCs w:val="21"/>
      <w:lang w:val="ru-RU" w:eastAsia="zh-CN" w:bidi="hi-IN"/>
    </w:rPr>
  </w:style>
  <w:style w:type="paragraph" w:styleId="835">
    <w:name w:val="List Paragraph"/>
    <w:basedOn w:val="762"/>
    <w:uiPriority w:val="34"/>
    <w:qFormat/>
    <w:pPr>
      <w:contextualSpacing/>
      <w:ind w:left="720" w:firstLine="0"/>
      <w:spacing w:before="0" w:after="0"/>
    </w:pPr>
    <w:rPr>
      <w:rFonts w:cs="Mangal"/>
      <w:szCs w:val="21"/>
    </w:rPr>
  </w:style>
  <w:style w:type="paragraph" w:styleId="836">
    <w:name w:val="toc 2"/>
    <w:basedOn w:val="762"/>
    <w:uiPriority w:val="39"/>
    <w:unhideWhenUsed/>
    <w:pPr>
      <w:ind w:left="240" w:firstLine="0"/>
      <w:spacing w:before="0" w:after="100"/>
    </w:pPr>
    <w:rPr>
      <w:rFonts w:cs="Mangal"/>
      <w:szCs w:val="21"/>
    </w:rPr>
  </w:style>
  <w:style w:type="paragraph" w:styleId="837" w:customStyle="1">
    <w:name w:val="Header and Footer"/>
    <w:basedOn w:val="762"/>
    <w:qFormat/>
  </w:style>
  <w:style w:type="paragraph" w:styleId="838">
    <w:name w:val="Header"/>
    <w:basedOn w:val="762"/>
    <w:uiPriority w:val="99"/>
    <w:unhideWhenUsed/>
    <w:pPr>
      <w:tabs>
        <w:tab w:val="clear" w:pos="709" w:leader="none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839">
    <w:name w:val="Footer"/>
    <w:basedOn w:val="762"/>
    <w:uiPriority w:val="99"/>
    <w:unhideWhenUsed/>
    <w:pPr>
      <w:tabs>
        <w:tab w:val="clear" w:pos="709" w:leader="none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840">
    <w:name w:val="Normal (Web)"/>
    <w:basedOn w:val="762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lang w:eastAsia="ru-RU" w:bidi="ar-SA"/>
    </w:rPr>
  </w:style>
  <w:style w:type="paragraph" w:styleId="841">
    <w:name w:val="toc 3"/>
    <w:basedOn w:val="762"/>
    <w:uiPriority w:val="39"/>
    <w:unhideWhenUsed/>
    <w:pPr>
      <w:ind w:left="480" w:firstLine="0"/>
      <w:spacing w:before="0" w:after="100"/>
    </w:pPr>
    <w:rPr>
      <w:rFonts w:cs="Mangal"/>
      <w:szCs w:val="21"/>
    </w:rPr>
  </w:style>
  <w:style w:type="paragraph" w:styleId="842">
    <w:name w:val="HTML Preformatted"/>
    <w:basedOn w:val="762"/>
    <w:uiPriority w:val="99"/>
    <w:semiHidden/>
    <w:unhideWhenUsed/>
    <w:qFormat/>
    <w:pPr>
      <w:tabs>
        <w:tab w:val="clear" w:pos="709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843">
    <w:name w:val="Table Contents"/>
    <w:basedOn w:val="762"/>
    <w:qFormat/>
    <w:pPr>
      <w:widowControl w:val="off"/>
      <w:suppressLineNumbers/>
    </w:pPr>
  </w:style>
  <w:style w:type="paragraph" w:styleId="844">
    <w:name w:val="Table Heading"/>
    <w:basedOn w:val="843"/>
    <w:qFormat/>
    <w:pPr>
      <w:jc w:val="center"/>
      <w:suppressLineNumbers/>
    </w:pPr>
    <w:rPr>
      <w:b/>
      <w:bCs/>
    </w:rPr>
  </w:style>
  <w:style w:type="numbering" w:styleId="845" w:default="1">
    <w:name w:val="No List"/>
    <w:uiPriority w:val="99"/>
    <w:semiHidden/>
    <w:unhideWhenUsed/>
    <w:qFormat/>
  </w:style>
  <w:style w:type="table" w:styleId="84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49</cp:revision>
  <dcterms:created xsi:type="dcterms:W3CDTF">2022-02-08T21:23:00Z</dcterms:created>
  <dcterms:modified xsi:type="dcterms:W3CDTF">2023-05-29T08:39:49Z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