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3DCA" w:rsidRDefault="00823DCA">
      <w:pPr>
        <w:rPr>
          <w:rFonts w:cs="Arial"/>
          <w:szCs w:val="22"/>
        </w:rPr>
      </w:pPr>
    </w:p>
    <w:tbl>
      <w:tblPr>
        <w:tblW w:w="14688" w:type="dxa"/>
        <w:tblLayout w:type="fixed"/>
        <w:tblLook w:val="01E0"/>
      </w:tblPr>
      <w:tblGrid>
        <w:gridCol w:w="2937"/>
        <w:gridCol w:w="2031"/>
        <w:gridCol w:w="907"/>
        <w:gridCol w:w="2937"/>
        <w:gridCol w:w="2456"/>
        <w:gridCol w:w="482"/>
        <w:gridCol w:w="1825"/>
        <w:gridCol w:w="1113"/>
      </w:tblGrid>
      <w:tr w:rsidR="0047177E" w:rsidRPr="0047177E" w:rsidTr="0047177E">
        <w:tc>
          <w:tcPr>
            <w:tcW w:w="11268" w:type="dxa"/>
            <w:gridSpan w:val="5"/>
            <w:tcBorders>
              <w:top w:val="single" w:sz="4" w:space="0" w:color="auto"/>
              <w:left w:val="single" w:sz="4" w:space="0" w:color="auto"/>
              <w:bottom w:val="single" w:sz="6" w:space="0" w:color="auto"/>
              <w:right w:val="single" w:sz="4" w:space="0" w:color="auto"/>
            </w:tcBorders>
          </w:tcPr>
          <w:p w:rsidR="0047177E" w:rsidRPr="0047177E" w:rsidRDefault="0047177E" w:rsidP="0047177E">
            <w:pPr>
              <w:spacing w:after="120"/>
              <w:rPr>
                <w:rFonts w:cs="Arial"/>
                <w:szCs w:val="22"/>
              </w:rPr>
            </w:pPr>
            <w:r w:rsidRPr="0047177E">
              <w:rPr>
                <w:rFonts w:cs="Arial"/>
                <w:b/>
                <w:szCs w:val="22"/>
              </w:rPr>
              <w:t xml:space="preserve">UNIT TITLE: </w:t>
            </w:r>
            <w:r w:rsidRPr="0047177E">
              <w:rPr>
                <w:rFonts w:cs="Arial"/>
                <w:szCs w:val="22"/>
              </w:rPr>
              <w:t>MAINTAIN QUALITY CUSTOMER/GUEST SERVICE</w:t>
            </w:r>
          </w:p>
        </w:tc>
        <w:tc>
          <w:tcPr>
            <w:tcW w:w="2307" w:type="dxa"/>
            <w:gridSpan w:val="2"/>
            <w:tcBorders>
              <w:top w:val="single" w:sz="4" w:space="0" w:color="auto"/>
              <w:left w:val="single" w:sz="4" w:space="0" w:color="auto"/>
              <w:bottom w:val="single" w:sz="6" w:space="0" w:color="auto"/>
            </w:tcBorders>
          </w:tcPr>
          <w:p w:rsidR="0047177E" w:rsidRPr="0047177E" w:rsidRDefault="0047177E" w:rsidP="0047177E">
            <w:pPr>
              <w:spacing w:after="120"/>
              <w:rPr>
                <w:rFonts w:cs="Arial"/>
                <w:szCs w:val="22"/>
              </w:rPr>
            </w:pPr>
            <w:r w:rsidRPr="0047177E">
              <w:rPr>
                <w:rFonts w:cs="Arial"/>
                <w:b/>
                <w:szCs w:val="22"/>
              </w:rPr>
              <w:t>NOMINAL HOURS:</w:t>
            </w:r>
          </w:p>
        </w:tc>
        <w:tc>
          <w:tcPr>
            <w:tcW w:w="1113" w:type="dxa"/>
            <w:tcBorders>
              <w:top w:val="single" w:sz="4" w:space="0" w:color="auto"/>
              <w:left w:val="nil"/>
              <w:bottom w:val="single" w:sz="6" w:space="0" w:color="auto"/>
              <w:right w:val="single" w:sz="4" w:space="0" w:color="auto"/>
            </w:tcBorders>
          </w:tcPr>
          <w:p w:rsidR="0047177E" w:rsidRPr="0047177E" w:rsidRDefault="004D7FE7" w:rsidP="0047177E">
            <w:pPr>
              <w:spacing w:after="120"/>
              <w:rPr>
                <w:rFonts w:cs="Arial"/>
                <w:szCs w:val="22"/>
              </w:rPr>
            </w:pPr>
            <w:r>
              <w:rPr>
                <w:rFonts w:cs="Arial"/>
                <w:szCs w:val="22"/>
              </w:rPr>
              <w:t>35</w:t>
            </w:r>
          </w:p>
        </w:tc>
      </w:tr>
      <w:tr w:rsidR="0047177E" w:rsidRPr="0047177E" w:rsidTr="0047177E">
        <w:tc>
          <w:tcPr>
            <w:tcW w:w="2937" w:type="dxa"/>
            <w:tcBorders>
              <w:top w:val="single" w:sz="6" w:space="0" w:color="auto"/>
              <w:left w:val="single" w:sz="4" w:space="0" w:color="auto"/>
              <w:bottom w:val="single" w:sz="4" w:space="0" w:color="auto"/>
              <w:right w:val="single" w:sz="4" w:space="0" w:color="auto"/>
            </w:tcBorders>
          </w:tcPr>
          <w:p w:rsidR="0047177E" w:rsidRPr="0047177E" w:rsidRDefault="0047177E" w:rsidP="0047177E">
            <w:pPr>
              <w:spacing w:after="120"/>
              <w:rPr>
                <w:rFonts w:cs="Arial"/>
                <w:b/>
                <w:szCs w:val="22"/>
              </w:rPr>
            </w:pPr>
            <w:r w:rsidRPr="0047177E">
              <w:rPr>
                <w:rFonts w:cs="Arial"/>
                <w:b/>
                <w:szCs w:val="22"/>
              </w:rPr>
              <w:t xml:space="preserve">UNIT NUMBER: </w:t>
            </w:r>
          </w:p>
        </w:tc>
        <w:tc>
          <w:tcPr>
            <w:tcW w:w="2938" w:type="dxa"/>
            <w:gridSpan w:val="2"/>
            <w:tcBorders>
              <w:top w:val="single" w:sz="6" w:space="0" w:color="auto"/>
              <w:left w:val="single" w:sz="4" w:space="0" w:color="auto"/>
              <w:bottom w:val="single" w:sz="4" w:space="0" w:color="auto"/>
            </w:tcBorders>
          </w:tcPr>
          <w:p w:rsidR="0047177E" w:rsidRPr="0047177E" w:rsidRDefault="0047177E" w:rsidP="0047177E">
            <w:pPr>
              <w:spacing w:after="120"/>
              <w:rPr>
                <w:rFonts w:cs="Arial"/>
                <w:b/>
                <w:szCs w:val="22"/>
              </w:rPr>
            </w:pPr>
            <w:r w:rsidRPr="0047177E">
              <w:rPr>
                <w:rFonts w:cs="Arial"/>
                <w:szCs w:val="22"/>
                <w:lang w:val="en-AU"/>
              </w:rPr>
              <w:t>D1.HCS.CL6.03</w:t>
            </w:r>
          </w:p>
        </w:tc>
        <w:tc>
          <w:tcPr>
            <w:tcW w:w="2937" w:type="dxa"/>
          </w:tcPr>
          <w:p w:rsidR="0047177E" w:rsidRPr="0047177E" w:rsidRDefault="0047177E" w:rsidP="0047177E">
            <w:pPr>
              <w:spacing w:after="120"/>
              <w:rPr>
                <w:rFonts w:cs="Arial"/>
                <w:b/>
                <w:szCs w:val="22"/>
              </w:rPr>
            </w:pPr>
            <w:r w:rsidRPr="0047177E">
              <w:rPr>
                <w:rFonts w:cs="Arial"/>
                <w:szCs w:val="22"/>
                <w:lang w:val="en-AU"/>
              </w:rPr>
              <w:t>D2.TRM.CL9.12</w:t>
            </w:r>
          </w:p>
        </w:tc>
        <w:tc>
          <w:tcPr>
            <w:tcW w:w="2938" w:type="dxa"/>
            <w:gridSpan w:val="2"/>
            <w:tcBorders>
              <w:top w:val="single" w:sz="6" w:space="0" w:color="auto"/>
              <w:left w:val="nil"/>
              <w:bottom w:val="single" w:sz="4" w:space="0" w:color="auto"/>
            </w:tcBorders>
          </w:tcPr>
          <w:p w:rsidR="0047177E" w:rsidRPr="0047177E" w:rsidRDefault="0047177E" w:rsidP="0047177E">
            <w:pPr>
              <w:spacing w:after="120"/>
              <w:rPr>
                <w:rFonts w:cs="Arial"/>
                <w:b/>
                <w:szCs w:val="22"/>
              </w:rPr>
            </w:pPr>
            <w:r w:rsidRPr="0047177E">
              <w:rPr>
                <w:rFonts w:cs="Arial"/>
                <w:szCs w:val="22"/>
                <w:lang w:val="en-AU"/>
              </w:rPr>
              <w:t>D1.HML.CL10.07</w:t>
            </w:r>
          </w:p>
        </w:tc>
        <w:tc>
          <w:tcPr>
            <w:tcW w:w="2938" w:type="dxa"/>
            <w:gridSpan w:val="2"/>
            <w:tcBorders>
              <w:top w:val="single" w:sz="6" w:space="0" w:color="auto"/>
              <w:left w:val="nil"/>
              <w:bottom w:val="single" w:sz="4" w:space="0" w:color="auto"/>
              <w:right w:val="single" w:sz="4" w:space="0" w:color="auto"/>
            </w:tcBorders>
          </w:tcPr>
          <w:p w:rsidR="0047177E" w:rsidRPr="0047177E" w:rsidRDefault="0047177E" w:rsidP="0047177E">
            <w:pPr>
              <w:spacing w:after="120"/>
              <w:rPr>
                <w:rFonts w:cs="Arial"/>
                <w:b/>
                <w:szCs w:val="22"/>
              </w:rPr>
            </w:pPr>
            <w:r w:rsidRPr="0047177E">
              <w:rPr>
                <w:rFonts w:cs="Arial"/>
                <w:szCs w:val="22"/>
                <w:lang w:val="en-AU"/>
              </w:rPr>
              <w:t>D1.HRM.CL9.06</w:t>
            </w:r>
          </w:p>
        </w:tc>
      </w:tr>
      <w:tr w:rsidR="00823DCA" w:rsidRPr="0047177E">
        <w:tc>
          <w:tcPr>
            <w:tcW w:w="14688" w:type="dxa"/>
            <w:gridSpan w:val="8"/>
            <w:tcBorders>
              <w:top w:val="single" w:sz="6" w:space="0" w:color="auto"/>
              <w:left w:val="single" w:sz="4" w:space="0" w:color="auto"/>
              <w:bottom w:val="single" w:sz="4" w:space="0" w:color="auto"/>
              <w:right w:val="single" w:sz="4" w:space="0" w:color="auto"/>
            </w:tcBorders>
          </w:tcPr>
          <w:p w:rsidR="00823DCA" w:rsidRPr="0047177E" w:rsidRDefault="00823DCA" w:rsidP="0047177E">
            <w:pPr>
              <w:autoSpaceDE w:val="0"/>
              <w:autoSpaceDN w:val="0"/>
              <w:adjustRightInd w:val="0"/>
              <w:spacing w:after="120"/>
              <w:rPr>
                <w:rFonts w:cs="Arial"/>
                <w:szCs w:val="22"/>
              </w:rPr>
            </w:pPr>
            <w:r w:rsidRPr="0047177E">
              <w:rPr>
                <w:rFonts w:cs="Arial"/>
                <w:b/>
                <w:szCs w:val="22"/>
              </w:rPr>
              <w:t>UNIT DESCRIPTOR:</w:t>
            </w:r>
            <w:r w:rsidRPr="0047177E">
              <w:rPr>
                <w:rFonts w:cs="Arial"/>
                <w:szCs w:val="22"/>
              </w:rPr>
              <w:t xml:space="preserve"> This unit deals with the skills and knowledge required to maintain a quality customer/guest service in a range of settings within the hotel and travel industries</w:t>
            </w:r>
            <w:r w:rsidR="0047177E" w:rsidRPr="0047177E">
              <w:rPr>
                <w:rFonts w:cs="Arial"/>
                <w:szCs w:val="22"/>
              </w:rPr>
              <w:t>.</w:t>
            </w:r>
          </w:p>
        </w:tc>
      </w:tr>
      <w:tr w:rsidR="00823DCA" w:rsidRPr="0047177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2"/>
            <w:tcBorders>
              <w:top w:val="single" w:sz="4" w:space="0" w:color="auto"/>
              <w:bottom w:val="single" w:sz="4" w:space="0" w:color="auto"/>
            </w:tcBorders>
          </w:tcPr>
          <w:p w:rsidR="00823DCA" w:rsidRPr="0047177E" w:rsidRDefault="00823DCA" w:rsidP="0047177E">
            <w:pPr>
              <w:spacing w:after="120"/>
              <w:rPr>
                <w:rFonts w:cs="Arial"/>
                <w:b/>
                <w:szCs w:val="22"/>
              </w:rPr>
            </w:pPr>
            <w:r w:rsidRPr="0047177E">
              <w:rPr>
                <w:rFonts w:cs="Arial"/>
                <w:b/>
                <w:szCs w:val="22"/>
              </w:rPr>
              <w:t>ELEMENTS AND PERFORMANCE CRITERIA</w:t>
            </w:r>
          </w:p>
        </w:tc>
        <w:tc>
          <w:tcPr>
            <w:tcW w:w="9720" w:type="dxa"/>
            <w:gridSpan w:val="6"/>
            <w:tcBorders>
              <w:top w:val="single" w:sz="4" w:space="0" w:color="auto"/>
            </w:tcBorders>
          </w:tcPr>
          <w:p w:rsidR="00823DCA" w:rsidRPr="0047177E" w:rsidRDefault="00823DCA" w:rsidP="0047177E">
            <w:pPr>
              <w:spacing w:after="120"/>
              <w:rPr>
                <w:rFonts w:cs="Arial"/>
                <w:b/>
                <w:szCs w:val="22"/>
              </w:rPr>
            </w:pPr>
            <w:r w:rsidRPr="0047177E">
              <w:rPr>
                <w:rFonts w:cs="Arial"/>
                <w:b/>
                <w:szCs w:val="22"/>
              </w:rPr>
              <w:t>UNIT VARIABLE AND ASSESSMENT GUIDE</w:t>
            </w:r>
          </w:p>
        </w:tc>
      </w:tr>
      <w:tr w:rsidR="00823DCA" w:rsidRPr="0047177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2"/>
          </w:tcPr>
          <w:p w:rsidR="00823DCA" w:rsidRPr="0047177E" w:rsidRDefault="0047177E" w:rsidP="0047177E">
            <w:pPr>
              <w:spacing w:after="120"/>
              <w:rPr>
                <w:rFonts w:cs="Arial"/>
                <w:b/>
                <w:szCs w:val="22"/>
              </w:rPr>
            </w:pPr>
            <w:r>
              <w:rPr>
                <w:rFonts w:cs="Arial"/>
                <w:b/>
                <w:szCs w:val="22"/>
              </w:rPr>
              <w:t>Element 1:</w:t>
            </w:r>
            <w:r w:rsidR="00823DCA" w:rsidRPr="0047177E">
              <w:rPr>
                <w:rFonts w:cs="Arial"/>
                <w:b/>
                <w:szCs w:val="22"/>
              </w:rPr>
              <w:t xml:space="preserve"> Identify customer/guest requirements</w:t>
            </w:r>
          </w:p>
          <w:p w:rsidR="00823DCA" w:rsidRPr="0047177E" w:rsidRDefault="00823DCA" w:rsidP="0047177E">
            <w:pPr>
              <w:pStyle w:val="HangingNumber"/>
              <w:spacing w:after="120"/>
              <w:rPr>
                <w:rFonts w:cs="Arial"/>
                <w:szCs w:val="22"/>
              </w:rPr>
            </w:pPr>
            <w:r w:rsidRPr="0047177E">
              <w:rPr>
                <w:rFonts w:cs="Arial"/>
                <w:b/>
                <w:szCs w:val="22"/>
              </w:rPr>
              <w:t>1.1</w:t>
            </w:r>
            <w:r w:rsidRPr="0047177E">
              <w:rPr>
                <w:rFonts w:cs="Arial"/>
                <w:szCs w:val="22"/>
              </w:rPr>
              <w:tab/>
            </w:r>
            <w:r w:rsidRPr="0047177E">
              <w:rPr>
                <w:rFonts w:cs="Arial"/>
                <w:i/>
                <w:szCs w:val="22"/>
              </w:rPr>
              <w:t>Research</w:t>
            </w:r>
            <w:r w:rsidRPr="0047177E">
              <w:rPr>
                <w:rFonts w:cs="Arial"/>
                <w:szCs w:val="22"/>
              </w:rPr>
              <w:t xml:space="preserve"> and assess needs of customers and/or guests</w:t>
            </w:r>
          </w:p>
          <w:p w:rsidR="00823DCA" w:rsidRPr="0047177E" w:rsidRDefault="00823DCA" w:rsidP="0047177E">
            <w:pPr>
              <w:pStyle w:val="HangingNumber"/>
              <w:spacing w:after="120"/>
              <w:rPr>
                <w:rFonts w:cs="Arial"/>
                <w:szCs w:val="22"/>
              </w:rPr>
            </w:pPr>
            <w:r w:rsidRPr="0047177E">
              <w:rPr>
                <w:rFonts w:cs="Arial"/>
                <w:b/>
                <w:szCs w:val="22"/>
              </w:rPr>
              <w:t>1.2</w:t>
            </w:r>
            <w:r w:rsidRPr="0047177E">
              <w:rPr>
                <w:rFonts w:cs="Arial"/>
                <w:szCs w:val="22"/>
              </w:rPr>
              <w:tab/>
              <w:t xml:space="preserve">Conduct </w:t>
            </w:r>
            <w:r w:rsidRPr="0047177E">
              <w:rPr>
                <w:rFonts w:cs="Arial"/>
                <w:i/>
                <w:szCs w:val="22"/>
              </w:rPr>
              <w:t>data analysis</w:t>
            </w:r>
            <w:r w:rsidRPr="0047177E">
              <w:rPr>
                <w:rFonts w:cs="Arial"/>
                <w:szCs w:val="22"/>
              </w:rPr>
              <w:t xml:space="preserve"> to identify deficiencies in service delivery </w:t>
            </w:r>
          </w:p>
          <w:p w:rsidR="00823DCA" w:rsidRPr="0047177E" w:rsidRDefault="00823DCA" w:rsidP="0047177E">
            <w:pPr>
              <w:pStyle w:val="HangingNumber"/>
              <w:spacing w:after="120"/>
              <w:ind w:left="539" w:hanging="539"/>
              <w:rPr>
                <w:rFonts w:cs="Arial"/>
                <w:szCs w:val="22"/>
              </w:rPr>
            </w:pPr>
            <w:r w:rsidRPr="0047177E">
              <w:rPr>
                <w:rFonts w:cs="Arial"/>
                <w:b/>
                <w:szCs w:val="22"/>
              </w:rPr>
              <w:t>1.3</w:t>
            </w:r>
            <w:r w:rsidRPr="0047177E">
              <w:rPr>
                <w:rFonts w:cs="Arial"/>
                <w:szCs w:val="22"/>
              </w:rPr>
              <w:tab/>
              <w:t xml:space="preserve">Identify options to improve </w:t>
            </w:r>
            <w:r w:rsidRPr="0047177E">
              <w:rPr>
                <w:rFonts w:cs="Arial"/>
                <w:i/>
                <w:szCs w:val="22"/>
              </w:rPr>
              <w:t>service levels</w:t>
            </w:r>
          </w:p>
          <w:p w:rsidR="00823DCA" w:rsidRPr="0047177E" w:rsidRDefault="0047177E" w:rsidP="0047177E">
            <w:pPr>
              <w:spacing w:after="120"/>
              <w:rPr>
                <w:rFonts w:cs="Arial"/>
                <w:b/>
                <w:szCs w:val="22"/>
              </w:rPr>
            </w:pPr>
            <w:r>
              <w:rPr>
                <w:rFonts w:cs="Arial"/>
                <w:b/>
                <w:szCs w:val="22"/>
              </w:rPr>
              <w:t xml:space="preserve">Element 2: </w:t>
            </w:r>
            <w:r w:rsidR="00823DCA" w:rsidRPr="0047177E">
              <w:rPr>
                <w:rFonts w:cs="Arial"/>
                <w:b/>
                <w:szCs w:val="22"/>
              </w:rPr>
              <w:t>Ensure delivery of quality products/services</w:t>
            </w:r>
          </w:p>
          <w:p w:rsidR="00823DCA" w:rsidRPr="0047177E" w:rsidRDefault="00823DCA" w:rsidP="0047177E">
            <w:pPr>
              <w:pStyle w:val="HangingNumber"/>
              <w:spacing w:after="120"/>
              <w:rPr>
                <w:rFonts w:cs="Arial"/>
                <w:szCs w:val="22"/>
              </w:rPr>
            </w:pPr>
            <w:r w:rsidRPr="0047177E">
              <w:rPr>
                <w:rFonts w:cs="Arial"/>
                <w:b/>
                <w:szCs w:val="22"/>
              </w:rPr>
              <w:t>2.1</w:t>
            </w:r>
            <w:r w:rsidRPr="0047177E">
              <w:rPr>
                <w:rFonts w:cs="Arial"/>
                <w:szCs w:val="22"/>
              </w:rPr>
              <w:tab/>
              <w:t xml:space="preserve">Ensure products/services meet </w:t>
            </w:r>
            <w:r w:rsidRPr="0047177E">
              <w:rPr>
                <w:rFonts w:cs="Arial"/>
                <w:i/>
                <w:szCs w:val="22"/>
              </w:rPr>
              <w:t>customers</w:t>
            </w:r>
            <w:r w:rsidR="00A8519F" w:rsidRPr="0047177E">
              <w:rPr>
                <w:rFonts w:cs="Arial"/>
                <w:i/>
                <w:szCs w:val="22"/>
              </w:rPr>
              <w:t>’</w:t>
            </w:r>
            <w:r w:rsidRPr="0047177E">
              <w:rPr>
                <w:rFonts w:cs="Arial"/>
                <w:i/>
                <w:szCs w:val="22"/>
              </w:rPr>
              <w:t xml:space="preserve"> needs </w:t>
            </w:r>
            <w:r w:rsidRPr="0047177E">
              <w:rPr>
                <w:rFonts w:cs="Arial"/>
                <w:szCs w:val="22"/>
              </w:rPr>
              <w:t xml:space="preserve">and reflect enterprise standards </w:t>
            </w:r>
          </w:p>
          <w:p w:rsidR="00823DCA" w:rsidRPr="0047177E" w:rsidRDefault="00823DCA" w:rsidP="0047177E">
            <w:pPr>
              <w:pStyle w:val="HangingNumber"/>
              <w:spacing w:after="120"/>
              <w:rPr>
                <w:rFonts w:cs="Arial"/>
                <w:szCs w:val="22"/>
              </w:rPr>
            </w:pPr>
            <w:r w:rsidRPr="0047177E">
              <w:rPr>
                <w:rFonts w:cs="Arial"/>
                <w:b/>
                <w:szCs w:val="22"/>
              </w:rPr>
              <w:t>2.2</w:t>
            </w:r>
            <w:r w:rsidRPr="0047177E">
              <w:rPr>
                <w:rFonts w:cs="Arial"/>
                <w:szCs w:val="22"/>
              </w:rPr>
              <w:tab/>
              <w:t>Ensure team performance consistently meets enterprise standards</w:t>
            </w:r>
          </w:p>
          <w:p w:rsidR="00823DCA" w:rsidRPr="0047177E" w:rsidRDefault="00823DCA" w:rsidP="0047177E">
            <w:pPr>
              <w:pStyle w:val="HangingNumber"/>
              <w:spacing w:after="120"/>
              <w:ind w:left="539" w:hanging="539"/>
              <w:rPr>
                <w:rFonts w:cs="Arial"/>
                <w:i/>
                <w:szCs w:val="22"/>
              </w:rPr>
            </w:pPr>
            <w:r w:rsidRPr="0047177E">
              <w:rPr>
                <w:rFonts w:cs="Arial"/>
                <w:b/>
                <w:szCs w:val="22"/>
              </w:rPr>
              <w:t>2.3</w:t>
            </w:r>
            <w:r w:rsidRPr="0047177E">
              <w:rPr>
                <w:rFonts w:cs="Arial"/>
                <w:szCs w:val="22"/>
              </w:rPr>
              <w:tab/>
              <w:t>Assist colleagues to meet and exceed customer service standards by providing</w:t>
            </w:r>
            <w:r w:rsidRPr="0047177E">
              <w:rPr>
                <w:rFonts w:cs="Arial"/>
                <w:i/>
                <w:szCs w:val="22"/>
              </w:rPr>
              <w:t xml:space="preserve"> appropriate professional development </w:t>
            </w:r>
          </w:p>
          <w:p w:rsidR="00823DCA" w:rsidRPr="0047177E" w:rsidRDefault="0047177E" w:rsidP="0047177E">
            <w:pPr>
              <w:spacing w:after="120"/>
              <w:rPr>
                <w:rFonts w:cs="Arial"/>
                <w:b/>
                <w:szCs w:val="22"/>
              </w:rPr>
            </w:pPr>
            <w:r>
              <w:rPr>
                <w:rFonts w:cs="Arial"/>
                <w:b/>
                <w:szCs w:val="22"/>
              </w:rPr>
              <w:t>Element 3:</w:t>
            </w:r>
            <w:r w:rsidR="00823DCA" w:rsidRPr="0047177E">
              <w:rPr>
                <w:rFonts w:cs="Arial"/>
                <w:b/>
                <w:szCs w:val="22"/>
              </w:rPr>
              <w:t>Evaluate customer service</w:t>
            </w:r>
          </w:p>
          <w:p w:rsidR="00823DCA" w:rsidRPr="0047177E" w:rsidRDefault="00823DCA" w:rsidP="0047177E">
            <w:pPr>
              <w:pStyle w:val="HangingNumber"/>
              <w:spacing w:after="240"/>
              <w:ind w:left="539" w:hanging="539"/>
              <w:rPr>
                <w:rFonts w:cs="Arial"/>
                <w:szCs w:val="22"/>
              </w:rPr>
            </w:pPr>
            <w:r w:rsidRPr="0047177E">
              <w:rPr>
                <w:rFonts w:cs="Arial"/>
                <w:b/>
                <w:szCs w:val="22"/>
              </w:rPr>
              <w:t>3.1</w:t>
            </w:r>
            <w:r w:rsidRPr="0047177E">
              <w:rPr>
                <w:rFonts w:cs="Arial"/>
                <w:szCs w:val="22"/>
              </w:rPr>
              <w:tab/>
              <w:t xml:space="preserve">Review customer/guest satisfaction with service delivery using </w:t>
            </w:r>
            <w:r w:rsidRPr="0047177E">
              <w:rPr>
                <w:rFonts w:cs="Arial"/>
                <w:i/>
                <w:szCs w:val="22"/>
              </w:rPr>
              <w:t>appropriate methods that produce verifiable data</w:t>
            </w:r>
            <w:r w:rsidRPr="0047177E">
              <w:rPr>
                <w:rFonts w:cs="Arial"/>
                <w:szCs w:val="22"/>
              </w:rPr>
              <w:t xml:space="preserve"> </w:t>
            </w:r>
          </w:p>
          <w:p w:rsidR="00823DCA" w:rsidRPr="0047177E" w:rsidRDefault="00823DCA" w:rsidP="0047177E">
            <w:pPr>
              <w:pStyle w:val="HangingNumber"/>
              <w:spacing w:after="120"/>
              <w:rPr>
                <w:rFonts w:cs="Arial"/>
                <w:szCs w:val="22"/>
              </w:rPr>
            </w:pPr>
            <w:r w:rsidRPr="0047177E">
              <w:rPr>
                <w:rFonts w:cs="Arial"/>
                <w:b/>
                <w:szCs w:val="22"/>
              </w:rPr>
              <w:lastRenderedPageBreak/>
              <w:t>3.2</w:t>
            </w:r>
            <w:r w:rsidRPr="0047177E">
              <w:rPr>
                <w:rFonts w:cs="Arial"/>
                <w:szCs w:val="22"/>
              </w:rPr>
              <w:tab/>
              <w:t>Compare systems, records and reporting procedures in order to identify and report on any changes in customer satisfaction</w:t>
            </w:r>
          </w:p>
          <w:p w:rsidR="00823DCA" w:rsidRPr="0047177E" w:rsidRDefault="00823DCA" w:rsidP="0047177E">
            <w:pPr>
              <w:pStyle w:val="HangingNumber"/>
              <w:spacing w:after="120"/>
              <w:rPr>
                <w:rFonts w:cs="Arial"/>
                <w:szCs w:val="22"/>
              </w:rPr>
            </w:pPr>
            <w:r w:rsidRPr="0047177E">
              <w:rPr>
                <w:rFonts w:cs="Arial"/>
                <w:b/>
                <w:szCs w:val="22"/>
              </w:rPr>
              <w:t>3.3</w:t>
            </w:r>
            <w:r w:rsidRPr="0047177E">
              <w:rPr>
                <w:rFonts w:cs="Arial"/>
                <w:szCs w:val="22"/>
              </w:rPr>
              <w:tab/>
            </w:r>
            <w:r w:rsidRPr="0047177E">
              <w:rPr>
                <w:rFonts w:cs="Arial"/>
                <w:i/>
                <w:szCs w:val="22"/>
              </w:rPr>
              <w:t>Evaluate and report on customer service</w:t>
            </w:r>
            <w:r w:rsidRPr="0047177E">
              <w:rPr>
                <w:rFonts w:cs="Arial"/>
                <w:szCs w:val="22"/>
              </w:rPr>
              <w:t xml:space="preserve"> </w:t>
            </w:r>
            <w:r w:rsidR="00A8519F" w:rsidRPr="0047177E">
              <w:rPr>
                <w:rFonts w:cs="Arial"/>
                <w:szCs w:val="22"/>
              </w:rPr>
              <w:t>evaluation outcome</w:t>
            </w:r>
            <w:r w:rsidR="00B66BE8" w:rsidRPr="0047177E">
              <w:rPr>
                <w:rFonts w:cs="Arial"/>
                <w:szCs w:val="22"/>
              </w:rPr>
              <w:t>s</w:t>
            </w:r>
            <w:r w:rsidR="00A8519F" w:rsidRPr="0047177E">
              <w:rPr>
                <w:rFonts w:cs="Arial"/>
                <w:szCs w:val="22"/>
              </w:rPr>
              <w:t xml:space="preserve"> </w:t>
            </w:r>
            <w:r w:rsidRPr="0047177E">
              <w:rPr>
                <w:rFonts w:cs="Arial"/>
                <w:szCs w:val="22"/>
              </w:rPr>
              <w:t xml:space="preserve">to </w:t>
            </w:r>
            <w:r w:rsidRPr="0047177E">
              <w:rPr>
                <w:rFonts w:cs="Arial"/>
                <w:i/>
                <w:szCs w:val="22"/>
              </w:rPr>
              <w:t>designated groups or individuals</w:t>
            </w:r>
            <w:r w:rsidRPr="0047177E">
              <w:rPr>
                <w:rFonts w:cs="Arial"/>
                <w:szCs w:val="22"/>
              </w:rPr>
              <w:t xml:space="preserve"> </w:t>
            </w:r>
          </w:p>
          <w:p w:rsidR="00823DCA" w:rsidRPr="0047177E" w:rsidRDefault="00823DCA" w:rsidP="0047177E">
            <w:pPr>
              <w:pStyle w:val="HangingNumber"/>
              <w:spacing w:after="120"/>
              <w:rPr>
                <w:rFonts w:cs="Arial"/>
                <w:szCs w:val="22"/>
              </w:rPr>
            </w:pPr>
            <w:r w:rsidRPr="0047177E">
              <w:rPr>
                <w:rFonts w:cs="Arial"/>
                <w:b/>
                <w:szCs w:val="22"/>
              </w:rPr>
              <w:t>3.4</w:t>
            </w:r>
            <w:r w:rsidRPr="0047177E">
              <w:rPr>
                <w:rFonts w:cs="Arial"/>
                <w:szCs w:val="22"/>
              </w:rPr>
              <w:tab/>
              <w:t>Obtain agreement on appropriate course of action to take to overcome problems and adjust products/services in consultation with designated individuals/groups</w:t>
            </w:r>
          </w:p>
        </w:tc>
        <w:tc>
          <w:tcPr>
            <w:tcW w:w="9720" w:type="dxa"/>
            <w:gridSpan w:val="6"/>
          </w:tcPr>
          <w:p w:rsidR="00823DCA" w:rsidRPr="0047177E" w:rsidRDefault="00823DCA" w:rsidP="0047177E">
            <w:pPr>
              <w:spacing w:after="120"/>
              <w:rPr>
                <w:rFonts w:cs="Arial"/>
                <w:b/>
                <w:szCs w:val="22"/>
              </w:rPr>
            </w:pPr>
            <w:r w:rsidRPr="0047177E">
              <w:rPr>
                <w:rFonts w:cs="Arial"/>
                <w:b/>
                <w:szCs w:val="22"/>
              </w:rPr>
              <w:lastRenderedPageBreak/>
              <w:t>Unit Variables</w:t>
            </w:r>
          </w:p>
          <w:p w:rsidR="00823DCA" w:rsidRPr="0047177E" w:rsidRDefault="00823DCA" w:rsidP="0047177E">
            <w:pPr>
              <w:spacing w:after="120"/>
              <w:rPr>
                <w:rFonts w:cs="Arial"/>
                <w:szCs w:val="22"/>
              </w:rPr>
            </w:pPr>
            <w:r w:rsidRPr="0047177E">
              <w:rPr>
                <w:rFonts w:cs="Arial"/>
                <w:szCs w:val="22"/>
              </w:rPr>
              <w:t>The Unit Variables provide advice to interpret the scope and context of this unit of competence, allowing for differences between enterprises and workplaces. It relates to the unit as a whole and f</w:t>
            </w:r>
            <w:r w:rsidR="0047177E">
              <w:rPr>
                <w:rFonts w:cs="Arial"/>
                <w:szCs w:val="22"/>
              </w:rPr>
              <w:t>acilitates holistic assessment.</w:t>
            </w:r>
          </w:p>
          <w:p w:rsidR="00823DCA" w:rsidRPr="0047177E" w:rsidRDefault="00823DCA" w:rsidP="0047177E">
            <w:pPr>
              <w:spacing w:after="120"/>
              <w:rPr>
                <w:rFonts w:cs="Arial"/>
                <w:szCs w:val="22"/>
              </w:rPr>
            </w:pPr>
            <w:r w:rsidRPr="0047177E">
              <w:rPr>
                <w:rFonts w:cs="Arial"/>
                <w:szCs w:val="22"/>
              </w:rPr>
              <w:t xml:space="preserve">This unit applies to maintaining a quality customer/guest service within the </w:t>
            </w:r>
            <w:r w:rsidR="00E64A8D" w:rsidRPr="0047177E">
              <w:rPr>
                <w:rFonts w:cs="Arial"/>
                <w:szCs w:val="22"/>
              </w:rPr>
              <w:t>labor</w:t>
            </w:r>
            <w:r w:rsidRPr="0047177E">
              <w:rPr>
                <w:rFonts w:cs="Arial"/>
                <w:szCs w:val="22"/>
              </w:rPr>
              <w:t xml:space="preserve"> divisions of the hotel and travel industries and may include:</w:t>
            </w:r>
          </w:p>
          <w:p w:rsidR="00823DCA" w:rsidRPr="0047177E" w:rsidRDefault="00823DCA" w:rsidP="0047177E">
            <w:pPr>
              <w:numPr>
                <w:ilvl w:val="0"/>
                <w:numId w:val="27"/>
              </w:numPr>
              <w:spacing w:after="120"/>
              <w:rPr>
                <w:rFonts w:cs="Arial"/>
                <w:szCs w:val="22"/>
              </w:rPr>
            </w:pPr>
            <w:r w:rsidRPr="0047177E">
              <w:rPr>
                <w:rFonts w:cs="Arial"/>
                <w:szCs w:val="22"/>
              </w:rPr>
              <w:t>Front Office</w:t>
            </w:r>
          </w:p>
          <w:p w:rsidR="00823DCA" w:rsidRPr="0047177E" w:rsidRDefault="00823DCA" w:rsidP="0047177E">
            <w:pPr>
              <w:numPr>
                <w:ilvl w:val="0"/>
                <w:numId w:val="27"/>
              </w:numPr>
              <w:spacing w:after="120"/>
              <w:rPr>
                <w:rFonts w:cs="Arial"/>
                <w:szCs w:val="22"/>
              </w:rPr>
            </w:pPr>
            <w:r w:rsidRPr="0047177E">
              <w:rPr>
                <w:rFonts w:cs="Arial"/>
                <w:szCs w:val="22"/>
              </w:rPr>
              <w:t>Housekeeping</w:t>
            </w:r>
          </w:p>
          <w:p w:rsidR="00823DCA" w:rsidRPr="0047177E" w:rsidRDefault="00823DCA" w:rsidP="0047177E">
            <w:pPr>
              <w:numPr>
                <w:ilvl w:val="0"/>
                <w:numId w:val="27"/>
              </w:numPr>
              <w:spacing w:after="120"/>
              <w:rPr>
                <w:rFonts w:cs="Arial"/>
                <w:szCs w:val="22"/>
              </w:rPr>
            </w:pPr>
            <w:r w:rsidRPr="0047177E">
              <w:rPr>
                <w:rFonts w:cs="Arial"/>
                <w:szCs w:val="22"/>
              </w:rPr>
              <w:t>Food and Beverage Service</w:t>
            </w:r>
          </w:p>
          <w:p w:rsidR="00823DCA" w:rsidRPr="0047177E" w:rsidRDefault="00823DCA" w:rsidP="0047177E">
            <w:pPr>
              <w:numPr>
                <w:ilvl w:val="0"/>
                <w:numId w:val="27"/>
              </w:numPr>
              <w:spacing w:after="120"/>
              <w:rPr>
                <w:rFonts w:cs="Arial"/>
                <w:szCs w:val="22"/>
              </w:rPr>
            </w:pPr>
            <w:r w:rsidRPr="0047177E">
              <w:rPr>
                <w:rFonts w:cs="Arial"/>
                <w:szCs w:val="22"/>
              </w:rPr>
              <w:t>Food Production</w:t>
            </w:r>
          </w:p>
          <w:p w:rsidR="00823DCA" w:rsidRPr="0047177E" w:rsidRDefault="00823DCA" w:rsidP="0047177E">
            <w:pPr>
              <w:numPr>
                <w:ilvl w:val="0"/>
                <w:numId w:val="27"/>
              </w:numPr>
              <w:spacing w:after="120"/>
              <w:rPr>
                <w:rFonts w:cs="Arial"/>
                <w:szCs w:val="22"/>
              </w:rPr>
            </w:pPr>
            <w:r w:rsidRPr="0047177E">
              <w:rPr>
                <w:rFonts w:cs="Arial"/>
                <w:szCs w:val="22"/>
              </w:rPr>
              <w:t>Travel Agencies</w:t>
            </w:r>
          </w:p>
          <w:p w:rsidR="00823DCA" w:rsidRPr="0047177E" w:rsidRDefault="00823DCA" w:rsidP="0047177E">
            <w:pPr>
              <w:numPr>
                <w:ilvl w:val="0"/>
                <w:numId w:val="27"/>
              </w:numPr>
              <w:spacing w:after="120"/>
              <w:ind w:left="357" w:hanging="357"/>
              <w:rPr>
                <w:rFonts w:cs="Arial"/>
                <w:szCs w:val="22"/>
              </w:rPr>
            </w:pPr>
            <w:r w:rsidRPr="0047177E">
              <w:rPr>
                <w:rFonts w:cs="Arial"/>
                <w:szCs w:val="22"/>
              </w:rPr>
              <w:t>Tour Operation</w:t>
            </w:r>
          </w:p>
          <w:p w:rsidR="00823DCA" w:rsidRPr="0047177E" w:rsidRDefault="00823DCA" w:rsidP="0047177E">
            <w:pPr>
              <w:spacing w:after="120"/>
              <w:rPr>
                <w:rFonts w:cs="Arial"/>
                <w:szCs w:val="22"/>
              </w:rPr>
            </w:pPr>
            <w:r w:rsidRPr="0047177E">
              <w:rPr>
                <w:rFonts w:cs="Arial"/>
                <w:i/>
                <w:szCs w:val="22"/>
              </w:rPr>
              <w:t xml:space="preserve">Research </w:t>
            </w:r>
            <w:r w:rsidRPr="0047177E">
              <w:rPr>
                <w:rFonts w:cs="Arial"/>
                <w:szCs w:val="22"/>
              </w:rPr>
              <w:t>may include:</w:t>
            </w:r>
          </w:p>
          <w:p w:rsidR="00823DCA" w:rsidRPr="0047177E" w:rsidRDefault="00823DCA" w:rsidP="0047177E">
            <w:pPr>
              <w:pStyle w:val="Bullet"/>
              <w:spacing w:after="120"/>
            </w:pPr>
            <w:r w:rsidRPr="0047177E">
              <w:t>interviewing colleagues and clients</w:t>
            </w:r>
          </w:p>
          <w:p w:rsidR="00823DCA" w:rsidRPr="0047177E" w:rsidRDefault="00823DCA" w:rsidP="0047177E">
            <w:pPr>
              <w:pStyle w:val="Bullet"/>
              <w:spacing w:after="120"/>
            </w:pPr>
            <w:r w:rsidRPr="0047177E">
              <w:t>focus groups</w:t>
            </w:r>
          </w:p>
          <w:p w:rsidR="00823DCA" w:rsidRPr="0047177E" w:rsidRDefault="00823DCA" w:rsidP="0047177E">
            <w:pPr>
              <w:pStyle w:val="Bullet"/>
              <w:spacing w:after="120"/>
            </w:pPr>
            <w:r w:rsidRPr="0047177E">
              <w:t>data analysis</w:t>
            </w:r>
          </w:p>
          <w:p w:rsidR="00823DCA" w:rsidRPr="0047177E" w:rsidRDefault="00823DCA" w:rsidP="0047177E">
            <w:pPr>
              <w:pStyle w:val="Bullet"/>
              <w:spacing w:after="120"/>
            </w:pPr>
            <w:r w:rsidRPr="0047177E">
              <w:t>product sampling</w:t>
            </w:r>
          </w:p>
          <w:p w:rsidR="00823DCA" w:rsidRPr="0047177E" w:rsidRDefault="00A8519F" w:rsidP="0047177E">
            <w:pPr>
              <w:pStyle w:val="Bullet"/>
              <w:spacing w:after="120"/>
              <w:ind w:left="249" w:hanging="249"/>
            </w:pPr>
            <w:proofErr w:type="gramStart"/>
            <w:r w:rsidRPr="0047177E">
              <w:t>s</w:t>
            </w:r>
            <w:r w:rsidR="00823DCA" w:rsidRPr="0047177E">
              <w:t>ales</w:t>
            </w:r>
            <w:proofErr w:type="gramEnd"/>
            <w:r w:rsidR="00823DCA" w:rsidRPr="0047177E">
              <w:t xml:space="preserve"> data review</w:t>
            </w:r>
            <w:r w:rsidR="0047177E">
              <w:t>.</w:t>
            </w:r>
          </w:p>
          <w:p w:rsidR="00823DCA" w:rsidRPr="0047177E" w:rsidRDefault="00823DCA" w:rsidP="0047177E">
            <w:pPr>
              <w:spacing w:after="120"/>
              <w:rPr>
                <w:rFonts w:cs="Arial"/>
                <w:szCs w:val="22"/>
              </w:rPr>
            </w:pPr>
            <w:r w:rsidRPr="0047177E">
              <w:rPr>
                <w:rFonts w:cs="Arial"/>
                <w:i/>
                <w:szCs w:val="22"/>
              </w:rPr>
              <w:lastRenderedPageBreak/>
              <w:t>Data analysis</w:t>
            </w:r>
            <w:r w:rsidRPr="0047177E">
              <w:rPr>
                <w:rFonts w:cs="Arial"/>
                <w:szCs w:val="22"/>
              </w:rPr>
              <w:t xml:space="preserve"> may include:</w:t>
            </w:r>
          </w:p>
          <w:p w:rsidR="00823DCA" w:rsidRPr="0047177E" w:rsidRDefault="00823DCA" w:rsidP="0047177E">
            <w:pPr>
              <w:pStyle w:val="Bullet"/>
              <w:spacing w:after="120"/>
            </w:pPr>
            <w:r w:rsidRPr="0047177E">
              <w:t>data sampling</w:t>
            </w:r>
          </w:p>
          <w:p w:rsidR="00823DCA" w:rsidRPr="0047177E" w:rsidRDefault="00823DCA" w:rsidP="0047177E">
            <w:pPr>
              <w:pStyle w:val="Bullet"/>
              <w:spacing w:after="120"/>
            </w:pPr>
            <w:r w:rsidRPr="0047177E">
              <w:t>statistical analysis</w:t>
            </w:r>
          </w:p>
          <w:p w:rsidR="00823DCA" w:rsidRPr="0047177E" w:rsidRDefault="00823DCA" w:rsidP="0047177E">
            <w:pPr>
              <w:pStyle w:val="Bullet"/>
              <w:spacing w:after="120"/>
              <w:ind w:left="357" w:hanging="357"/>
            </w:pPr>
            <w:proofErr w:type="gramStart"/>
            <w:r w:rsidRPr="0047177E">
              <w:t>comparison</w:t>
            </w:r>
            <w:proofErr w:type="gramEnd"/>
            <w:r w:rsidRPr="0047177E">
              <w:t xml:space="preserve"> between current and previous research</w:t>
            </w:r>
            <w:r w:rsidR="0047177E">
              <w:t>.</w:t>
            </w:r>
          </w:p>
          <w:p w:rsidR="00823DCA" w:rsidRPr="0047177E" w:rsidRDefault="00823DCA" w:rsidP="0047177E">
            <w:pPr>
              <w:tabs>
                <w:tab w:val="left" w:pos="5073"/>
                <w:tab w:val="left" w:pos="5138"/>
              </w:tabs>
              <w:spacing w:after="120"/>
              <w:rPr>
                <w:rFonts w:cs="Arial"/>
                <w:szCs w:val="22"/>
              </w:rPr>
            </w:pPr>
            <w:r w:rsidRPr="0047177E">
              <w:rPr>
                <w:rFonts w:cs="Arial"/>
                <w:i/>
                <w:szCs w:val="22"/>
              </w:rPr>
              <w:t xml:space="preserve">Service levels </w:t>
            </w:r>
            <w:r w:rsidRPr="0047177E">
              <w:rPr>
                <w:rFonts w:cs="Arial"/>
                <w:szCs w:val="22"/>
              </w:rPr>
              <w:t xml:space="preserve"> may relate to:</w:t>
            </w:r>
          </w:p>
          <w:p w:rsidR="00823DCA" w:rsidRPr="0047177E" w:rsidRDefault="00823DCA" w:rsidP="0047177E">
            <w:pPr>
              <w:pStyle w:val="Bullet"/>
              <w:spacing w:after="120"/>
            </w:pPr>
            <w:r w:rsidRPr="0047177E">
              <w:t>service quality</w:t>
            </w:r>
          </w:p>
          <w:p w:rsidR="00823DCA" w:rsidRPr="0047177E" w:rsidRDefault="00823DCA" w:rsidP="0047177E">
            <w:pPr>
              <w:pStyle w:val="Bullet"/>
              <w:spacing w:after="120"/>
            </w:pPr>
            <w:r w:rsidRPr="0047177E">
              <w:t>customer satisfaction</w:t>
            </w:r>
          </w:p>
          <w:p w:rsidR="00823DCA" w:rsidRPr="0047177E" w:rsidRDefault="00823DCA" w:rsidP="0047177E">
            <w:pPr>
              <w:pStyle w:val="Bullet"/>
              <w:spacing w:after="120"/>
            </w:pPr>
            <w:r w:rsidRPr="0047177E">
              <w:t>staff attitude</w:t>
            </w:r>
          </w:p>
          <w:p w:rsidR="00823DCA" w:rsidRPr="0047177E" w:rsidRDefault="00823DCA" w:rsidP="0047177E">
            <w:pPr>
              <w:pStyle w:val="Bullet"/>
              <w:spacing w:after="120"/>
            </w:pPr>
            <w:proofErr w:type="gramStart"/>
            <w:r w:rsidRPr="0047177E">
              <w:t>appearance</w:t>
            </w:r>
            <w:proofErr w:type="gramEnd"/>
            <w:r w:rsidRPr="0047177E">
              <w:t xml:space="preserve"> of venue, staff</w:t>
            </w:r>
            <w:r w:rsidR="00A8519F" w:rsidRPr="0047177E">
              <w:t>,</w:t>
            </w:r>
            <w:r w:rsidRPr="0047177E">
              <w:t xml:space="preserve"> etc.</w:t>
            </w:r>
          </w:p>
          <w:p w:rsidR="00823DCA" w:rsidRPr="0047177E" w:rsidRDefault="00823DCA" w:rsidP="0047177E">
            <w:pPr>
              <w:pStyle w:val="Bullet"/>
              <w:spacing w:after="120"/>
            </w:pPr>
            <w:r w:rsidRPr="0047177E">
              <w:t>atmosphere of venue</w:t>
            </w:r>
          </w:p>
          <w:p w:rsidR="00823DCA" w:rsidRPr="0047177E" w:rsidRDefault="00823DCA" w:rsidP="0047177E">
            <w:pPr>
              <w:pStyle w:val="Bullet"/>
              <w:spacing w:after="120"/>
            </w:pPr>
            <w:r w:rsidRPr="0047177E">
              <w:t>responsiveness of staff to customer requests</w:t>
            </w:r>
          </w:p>
          <w:p w:rsidR="00823DCA" w:rsidRPr="0047177E" w:rsidRDefault="00823DCA" w:rsidP="0047177E">
            <w:pPr>
              <w:pStyle w:val="Bullet"/>
              <w:spacing w:after="120"/>
            </w:pPr>
            <w:r w:rsidRPr="0047177E">
              <w:t>delivery times</w:t>
            </w:r>
          </w:p>
          <w:p w:rsidR="00823DCA" w:rsidRPr="0047177E" w:rsidRDefault="00823DCA" w:rsidP="0047177E">
            <w:pPr>
              <w:pStyle w:val="Bullet"/>
              <w:spacing w:after="120"/>
            </w:pPr>
            <w:r w:rsidRPr="0047177E">
              <w:t>prices/costs</w:t>
            </w:r>
          </w:p>
          <w:p w:rsidR="00823DCA" w:rsidRPr="0047177E" w:rsidRDefault="00823DCA" w:rsidP="0047177E">
            <w:pPr>
              <w:pStyle w:val="Bullet"/>
              <w:spacing w:after="120"/>
            </w:pPr>
            <w:r w:rsidRPr="0047177E">
              <w:t>product/service availability</w:t>
            </w:r>
          </w:p>
          <w:p w:rsidR="00823DCA" w:rsidRPr="0047177E" w:rsidRDefault="00823DCA" w:rsidP="0047177E">
            <w:pPr>
              <w:pStyle w:val="Bullet"/>
              <w:spacing w:after="120"/>
              <w:ind w:left="357" w:hanging="357"/>
            </w:pPr>
            <w:proofErr w:type="gramStart"/>
            <w:r w:rsidRPr="0047177E">
              <w:t>courtesy/politeness</w:t>
            </w:r>
            <w:proofErr w:type="gramEnd"/>
            <w:r w:rsidR="0047177E">
              <w:t>.</w:t>
            </w:r>
          </w:p>
          <w:p w:rsidR="00823DCA" w:rsidRPr="0047177E" w:rsidRDefault="00823DCA" w:rsidP="0047177E">
            <w:pPr>
              <w:spacing w:after="120"/>
              <w:rPr>
                <w:rFonts w:cs="Arial"/>
                <w:szCs w:val="22"/>
              </w:rPr>
            </w:pPr>
            <w:r w:rsidRPr="0047177E">
              <w:rPr>
                <w:rFonts w:cs="Arial"/>
                <w:i/>
                <w:szCs w:val="22"/>
              </w:rPr>
              <w:t>Customer</w:t>
            </w:r>
            <w:r w:rsidR="00A8519F" w:rsidRPr="0047177E">
              <w:rPr>
                <w:rFonts w:cs="Arial"/>
                <w:i/>
                <w:szCs w:val="22"/>
              </w:rPr>
              <w:t>s’</w:t>
            </w:r>
            <w:r w:rsidRPr="0047177E">
              <w:rPr>
                <w:rFonts w:cs="Arial"/>
                <w:i/>
                <w:szCs w:val="22"/>
              </w:rPr>
              <w:t xml:space="preserve"> needs</w:t>
            </w:r>
            <w:r w:rsidRPr="0047177E">
              <w:rPr>
                <w:rFonts w:cs="Arial"/>
                <w:szCs w:val="22"/>
              </w:rPr>
              <w:t xml:space="preserve"> may relate to:</w:t>
            </w:r>
          </w:p>
          <w:p w:rsidR="00823DCA" w:rsidRPr="0047177E" w:rsidRDefault="00823DCA" w:rsidP="0047177E">
            <w:pPr>
              <w:pStyle w:val="Bullet"/>
              <w:spacing w:after="120"/>
            </w:pPr>
            <w:r w:rsidRPr="0047177E">
              <w:t>advice or general information</w:t>
            </w:r>
          </w:p>
          <w:p w:rsidR="00823DCA" w:rsidRPr="0047177E" w:rsidRDefault="00823DCA" w:rsidP="0047177E">
            <w:pPr>
              <w:pStyle w:val="Bullet"/>
              <w:spacing w:after="120"/>
            </w:pPr>
            <w:r w:rsidRPr="0047177E">
              <w:t>specific information</w:t>
            </w:r>
          </w:p>
          <w:p w:rsidR="00823DCA" w:rsidRPr="0047177E" w:rsidRDefault="00823DCA" w:rsidP="0047177E">
            <w:pPr>
              <w:pStyle w:val="Bullet"/>
              <w:spacing w:after="120"/>
            </w:pPr>
            <w:r w:rsidRPr="0047177E">
              <w:t>complaints</w:t>
            </w:r>
          </w:p>
          <w:p w:rsidR="00823DCA" w:rsidRPr="0047177E" w:rsidRDefault="00823DCA" w:rsidP="0047177E">
            <w:pPr>
              <w:pStyle w:val="Bullet"/>
              <w:spacing w:after="120"/>
            </w:pPr>
            <w:r w:rsidRPr="0047177E">
              <w:t>purchasing organization's products and services</w:t>
            </w:r>
          </w:p>
          <w:p w:rsidR="00823DCA" w:rsidRPr="0047177E" w:rsidRDefault="00823DCA" w:rsidP="0047177E">
            <w:pPr>
              <w:pStyle w:val="Bullet"/>
              <w:spacing w:after="120"/>
            </w:pPr>
            <w:r w:rsidRPr="0047177E">
              <w:t>returning organization's products and services</w:t>
            </w:r>
          </w:p>
          <w:p w:rsidR="00823DCA" w:rsidRPr="0047177E" w:rsidRDefault="00823DCA" w:rsidP="0047177E">
            <w:pPr>
              <w:pStyle w:val="Bullet"/>
              <w:spacing w:after="120"/>
            </w:pPr>
            <w:r w:rsidRPr="0047177E">
              <w:t>accuracy of information</w:t>
            </w:r>
          </w:p>
          <w:p w:rsidR="00823DCA" w:rsidRPr="0047177E" w:rsidRDefault="00823DCA" w:rsidP="0047177E">
            <w:pPr>
              <w:pStyle w:val="Bullet"/>
              <w:spacing w:after="120"/>
            </w:pPr>
            <w:r w:rsidRPr="0047177E">
              <w:t>fairness/politeness</w:t>
            </w:r>
          </w:p>
          <w:p w:rsidR="00823DCA" w:rsidRPr="0047177E" w:rsidRDefault="00823DCA" w:rsidP="0047177E">
            <w:pPr>
              <w:pStyle w:val="Bullet"/>
              <w:spacing w:after="120"/>
              <w:ind w:left="357" w:hanging="357"/>
            </w:pPr>
            <w:r w:rsidRPr="0047177E">
              <w:t>prices/value</w:t>
            </w:r>
          </w:p>
          <w:p w:rsidR="00823DCA" w:rsidRPr="0047177E" w:rsidRDefault="00823DCA" w:rsidP="0047177E">
            <w:pPr>
              <w:spacing w:after="120"/>
              <w:rPr>
                <w:rFonts w:cs="Arial"/>
                <w:szCs w:val="22"/>
              </w:rPr>
            </w:pPr>
            <w:r w:rsidRPr="0047177E">
              <w:rPr>
                <w:rFonts w:cs="Arial"/>
                <w:i/>
                <w:szCs w:val="22"/>
              </w:rPr>
              <w:lastRenderedPageBreak/>
              <w:t xml:space="preserve">Appropriate professional development </w:t>
            </w:r>
            <w:r w:rsidRPr="0047177E">
              <w:rPr>
                <w:rFonts w:cs="Arial"/>
                <w:szCs w:val="22"/>
              </w:rPr>
              <w:t>may include</w:t>
            </w:r>
            <w:r w:rsidR="0047177E">
              <w:rPr>
                <w:rFonts w:cs="Arial"/>
                <w:szCs w:val="22"/>
              </w:rPr>
              <w:t>:</w:t>
            </w:r>
          </w:p>
          <w:p w:rsidR="00823DCA" w:rsidRPr="0047177E" w:rsidRDefault="00823DCA" w:rsidP="0047177E">
            <w:pPr>
              <w:pStyle w:val="Bullet"/>
              <w:spacing w:after="120"/>
            </w:pPr>
            <w:r w:rsidRPr="0047177E">
              <w:t>mentoring</w:t>
            </w:r>
          </w:p>
          <w:p w:rsidR="00823DCA" w:rsidRPr="0047177E" w:rsidRDefault="00823DCA" w:rsidP="0047177E">
            <w:pPr>
              <w:pStyle w:val="Bullet"/>
              <w:spacing w:after="120"/>
            </w:pPr>
            <w:r w:rsidRPr="0047177E">
              <w:t>coaching</w:t>
            </w:r>
          </w:p>
          <w:p w:rsidR="00823DCA" w:rsidRPr="0047177E" w:rsidRDefault="00823DCA" w:rsidP="0047177E">
            <w:pPr>
              <w:pStyle w:val="Bullet"/>
              <w:spacing w:after="120"/>
            </w:pPr>
            <w:r w:rsidRPr="0047177E">
              <w:t>training</w:t>
            </w:r>
          </w:p>
          <w:p w:rsidR="00B66BE8" w:rsidRPr="0047177E" w:rsidRDefault="00823DCA" w:rsidP="0047177E">
            <w:pPr>
              <w:pStyle w:val="Bullet"/>
              <w:spacing w:after="120"/>
              <w:ind w:left="357" w:hanging="357"/>
              <w:rPr>
                <w:i/>
              </w:rPr>
            </w:pPr>
            <w:proofErr w:type="gramStart"/>
            <w:r w:rsidRPr="0047177E">
              <w:t>peer</w:t>
            </w:r>
            <w:proofErr w:type="gramEnd"/>
            <w:r w:rsidRPr="0047177E">
              <w:t xml:space="preserve"> support</w:t>
            </w:r>
            <w:r w:rsidR="0047177E">
              <w:t>.</w:t>
            </w:r>
          </w:p>
          <w:p w:rsidR="00823DCA" w:rsidRPr="0047177E" w:rsidRDefault="00823DCA" w:rsidP="0047177E">
            <w:pPr>
              <w:spacing w:after="120"/>
              <w:rPr>
                <w:rFonts w:cs="Arial"/>
                <w:szCs w:val="22"/>
              </w:rPr>
            </w:pPr>
            <w:r w:rsidRPr="0047177E">
              <w:rPr>
                <w:rFonts w:cs="Arial"/>
                <w:i/>
                <w:szCs w:val="22"/>
              </w:rPr>
              <w:t>Appropriate methods that produce verifiable data</w:t>
            </w:r>
            <w:r w:rsidRPr="0047177E">
              <w:rPr>
                <w:rFonts w:cs="Arial"/>
                <w:szCs w:val="22"/>
              </w:rPr>
              <w:t xml:space="preserve"> may include</w:t>
            </w:r>
            <w:r w:rsidR="0047177E">
              <w:rPr>
                <w:rFonts w:cs="Arial"/>
                <w:szCs w:val="22"/>
              </w:rPr>
              <w:t>:</w:t>
            </w:r>
          </w:p>
          <w:p w:rsidR="00823DCA" w:rsidRPr="0047177E" w:rsidRDefault="00823DCA" w:rsidP="0047177E">
            <w:pPr>
              <w:pStyle w:val="Bullet"/>
              <w:spacing w:after="120"/>
            </w:pPr>
            <w:r w:rsidRPr="0047177E">
              <w:t>mystery guest</w:t>
            </w:r>
          </w:p>
          <w:p w:rsidR="00823DCA" w:rsidRPr="0047177E" w:rsidRDefault="00823DCA" w:rsidP="0047177E">
            <w:pPr>
              <w:pStyle w:val="Bullet"/>
              <w:spacing w:after="120"/>
            </w:pPr>
            <w:r w:rsidRPr="0047177E">
              <w:t>customer satisfaction survey</w:t>
            </w:r>
          </w:p>
          <w:p w:rsidR="00823DCA" w:rsidRPr="0047177E" w:rsidRDefault="00823DCA" w:rsidP="0047177E">
            <w:pPr>
              <w:pStyle w:val="Bullet"/>
              <w:spacing w:after="120"/>
            </w:pPr>
            <w:r w:rsidRPr="0047177E">
              <w:t>customer/gu</w:t>
            </w:r>
            <w:r w:rsidR="00B66BE8" w:rsidRPr="0047177E">
              <w:t>e</w:t>
            </w:r>
            <w:r w:rsidRPr="0047177E">
              <w:t>st interviews</w:t>
            </w:r>
          </w:p>
          <w:p w:rsidR="00823DCA" w:rsidRPr="0047177E" w:rsidRDefault="00823DCA" w:rsidP="0047177E">
            <w:pPr>
              <w:pStyle w:val="Bullet"/>
              <w:spacing w:after="120"/>
            </w:pPr>
            <w:r w:rsidRPr="0047177E">
              <w:t>representative sampling activities</w:t>
            </w:r>
          </w:p>
          <w:p w:rsidR="00823DCA" w:rsidRPr="0047177E" w:rsidRDefault="0047177E" w:rsidP="0047177E">
            <w:pPr>
              <w:pStyle w:val="Bullet"/>
              <w:spacing w:after="120"/>
              <w:ind w:left="357" w:hanging="357"/>
            </w:pPr>
            <w:r>
              <w:t>industry benchmarking;</w:t>
            </w:r>
          </w:p>
          <w:p w:rsidR="00823DCA" w:rsidRPr="0047177E" w:rsidRDefault="00823DCA" w:rsidP="0047177E">
            <w:pPr>
              <w:spacing w:after="120"/>
              <w:rPr>
                <w:rFonts w:cs="Arial"/>
                <w:szCs w:val="22"/>
              </w:rPr>
            </w:pPr>
            <w:r w:rsidRPr="0047177E">
              <w:rPr>
                <w:rFonts w:cs="Arial"/>
                <w:i/>
                <w:szCs w:val="22"/>
              </w:rPr>
              <w:t>Evaluate and report on customer service</w:t>
            </w:r>
            <w:r w:rsidRPr="0047177E">
              <w:rPr>
                <w:rFonts w:cs="Arial"/>
                <w:szCs w:val="22"/>
              </w:rPr>
              <w:t xml:space="preserve"> may relate to:</w:t>
            </w:r>
          </w:p>
          <w:p w:rsidR="00823DCA" w:rsidRPr="0047177E" w:rsidRDefault="00823DCA" w:rsidP="0047177E">
            <w:pPr>
              <w:pStyle w:val="Bullet"/>
              <w:spacing w:after="120"/>
            </w:pPr>
            <w:r w:rsidRPr="0047177E">
              <w:t>service quality evaluations</w:t>
            </w:r>
          </w:p>
          <w:p w:rsidR="00823DCA" w:rsidRPr="0047177E" w:rsidRDefault="00823DCA" w:rsidP="0047177E">
            <w:pPr>
              <w:pStyle w:val="Bullet"/>
              <w:spacing w:after="120"/>
            </w:pPr>
            <w:r w:rsidRPr="0047177E">
              <w:t>customer satisfaction evaluations</w:t>
            </w:r>
          </w:p>
          <w:p w:rsidR="00823DCA" w:rsidRPr="0047177E" w:rsidRDefault="0047177E" w:rsidP="0047177E">
            <w:pPr>
              <w:pStyle w:val="Bullet"/>
              <w:spacing w:after="120"/>
              <w:ind w:left="357" w:hanging="357"/>
            </w:pPr>
            <w:proofErr w:type="gramStart"/>
            <w:r>
              <w:t>industry</w:t>
            </w:r>
            <w:proofErr w:type="gramEnd"/>
            <w:r>
              <w:t xml:space="preserve"> benchmarking.</w:t>
            </w:r>
          </w:p>
          <w:p w:rsidR="00823DCA" w:rsidRPr="0047177E" w:rsidRDefault="00823DCA" w:rsidP="0047177E">
            <w:pPr>
              <w:spacing w:after="120"/>
              <w:rPr>
                <w:rFonts w:cs="Arial"/>
                <w:szCs w:val="22"/>
              </w:rPr>
            </w:pPr>
            <w:r w:rsidRPr="0047177E">
              <w:rPr>
                <w:rFonts w:cs="Arial"/>
                <w:i/>
                <w:szCs w:val="22"/>
              </w:rPr>
              <w:t>Designated groups or individuals</w:t>
            </w:r>
            <w:r w:rsidRPr="0047177E">
              <w:rPr>
                <w:rFonts w:cs="Arial"/>
                <w:szCs w:val="22"/>
              </w:rPr>
              <w:t xml:space="preserve"> may relate to:</w:t>
            </w:r>
          </w:p>
          <w:p w:rsidR="00823DCA" w:rsidRPr="0047177E" w:rsidRDefault="00823DCA" w:rsidP="0047177E">
            <w:pPr>
              <w:pStyle w:val="Bullet"/>
              <w:spacing w:after="120"/>
            </w:pPr>
            <w:r w:rsidRPr="0047177E">
              <w:t>owner/s</w:t>
            </w:r>
          </w:p>
          <w:p w:rsidR="00823DCA" w:rsidRPr="0047177E" w:rsidRDefault="00823DCA" w:rsidP="0047177E">
            <w:pPr>
              <w:pStyle w:val="Bullet"/>
              <w:spacing w:after="120"/>
            </w:pPr>
            <w:r w:rsidRPr="0047177E">
              <w:t>board of directors</w:t>
            </w:r>
          </w:p>
          <w:p w:rsidR="00823DCA" w:rsidRPr="0047177E" w:rsidRDefault="00823DCA" w:rsidP="0047177E">
            <w:pPr>
              <w:pStyle w:val="Bullet"/>
              <w:spacing w:after="120"/>
            </w:pPr>
            <w:r w:rsidRPr="0047177E">
              <w:t>managers</w:t>
            </w:r>
          </w:p>
          <w:p w:rsidR="00823DCA" w:rsidRPr="0047177E" w:rsidRDefault="00823DCA" w:rsidP="0047177E">
            <w:pPr>
              <w:pStyle w:val="Bullet"/>
              <w:spacing w:after="120"/>
            </w:pPr>
            <w:r w:rsidRPr="0047177E">
              <w:t>supervisors</w:t>
            </w:r>
          </w:p>
          <w:p w:rsidR="00823DCA" w:rsidRPr="0047177E" w:rsidRDefault="00823DCA" w:rsidP="0047177E">
            <w:pPr>
              <w:pStyle w:val="Bullet"/>
              <w:spacing w:after="1080"/>
              <w:ind w:left="357" w:hanging="357"/>
            </w:pPr>
            <w:proofErr w:type="gramStart"/>
            <w:r w:rsidRPr="0047177E">
              <w:t>marketing</w:t>
            </w:r>
            <w:proofErr w:type="gramEnd"/>
            <w:r w:rsidRPr="0047177E">
              <w:t xml:space="preserve"> personnel</w:t>
            </w:r>
            <w:r w:rsidR="0047177E">
              <w:t>.</w:t>
            </w:r>
          </w:p>
          <w:p w:rsidR="00823DCA" w:rsidRPr="0047177E" w:rsidRDefault="00823DCA" w:rsidP="0047177E">
            <w:pPr>
              <w:tabs>
                <w:tab w:val="left" w:pos="4302"/>
              </w:tabs>
              <w:spacing w:after="120"/>
              <w:rPr>
                <w:rFonts w:cs="Arial"/>
                <w:b/>
                <w:szCs w:val="22"/>
              </w:rPr>
            </w:pPr>
            <w:r w:rsidRPr="0047177E">
              <w:rPr>
                <w:rFonts w:cs="Arial"/>
                <w:b/>
                <w:szCs w:val="22"/>
              </w:rPr>
              <w:lastRenderedPageBreak/>
              <w:t>Assessment Guide</w:t>
            </w:r>
          </w:p>
          <w:p w:rsidR="00823DCA" w:rsidRPr="0047177E" w:rsidRDefault="00823DCA" w:rsidP="0047177E">
            <w:pPr>
              <w:spacing w:after="120"/>
              <w:rPr>
                <w:rFonts w:cs="Arial"/>
                <w:szCs w:val="22"/>
              </w:rPr>
            </w:pPr>
            <w:r w:rsidRPr="0047177E">
              <w:rPr>
                <w:rFonts w:cs="Arial"/>
                <w:szCs w:val="22"/>
              </w:rPr>
              <w:t>The following knowledge and skills must be assessed as part of this unit:</w:t>
            </w:r>
          </w:p>
          <w:p w:rsidR="00823DCA" w:rsidRPr="0047177E" w:rsidRDefault="00823DCA" w:rsidP="0047177E">
            <w:pPr>
              <w:pStyle w:val="Bullet"/>
              <w:spacing w:after="120"/>
            </w:pPr>
            <w:r w:rsidRPr="0047177E">
              <w:t>knowledge of the business environment in which the hotel and travel industry operates</w:t>
            </w:r>
            <w:r w:rsidR="00B66BE8" w:rsidRPr="0047177E">
              <w:t>,</w:t>
            </w:r>
            <w:r w:rsidRPr="0047177E">
              <w:t xml:space="preserve"> including major current customer relations and management issues as appropriate to the industry sector</w:t>
            </w:r>
          </w:p>
          <w:p w:rsidR="00823DCA" w:rsidRPr="0047177E" w:rsidRDefault="00B66BE8" w:rsidP="0047177E">
            <w:pPr>
              <w:pStyle w:val="Bullet"/>
              <w:spacing w:after="120"/>
            </w:pPr>
            <w:r w:rsidRPr="0047177E">
              <w:t xml:space="preserve">ability to apply </w:t>
            </w:r>
            <w:r w:rsidR="00823DCA" w:rsidRPr="0047177E">
              <w:t>the principles of customer service</w:t>
            </w:r>
            <w:r w:rsidRPr="0047177E">
              <w:t xml:space="preserve"> </w:t>
            </w:r>
          </w:p>
          <w:p w:rsidR="00823DCA" w:rsidRPr="0047177E" w:rsidRDefault="00823DCA" w:rsidP="0047177E">
            <w:pPr>
              <w:pStyle w:val="Bullet"/>
              <w:spacing w:after="120"/>
            </w:pPr>
            <w:r w:rsidRPr="0047177E">
              <w:t>knowledge of the organization's business structure, products and services and organization's policy and procedures for customer service</w:t>
            </w:r>
            <w:r w:rsidR="00B66BE8" w:rsidRPr="0047177E">
              <w:t>,</w:t>
            </w:r>
            <w:r w:rsidRPr="0047177E">
              <w:t xml:space="preserve"> including handling customer complaints</w:t>
            </w:r>
          </w:p>
          <w:p w:rsidR="00823DCA" w:rsidRPr="0047177E" w:rsidRDefault="00823DCA" w:rsidP="0047177E">
            <w:pPr>
              <w:pStyle w:val="Bullet"/>
              <w:spacing w:after="120"/>
            </w:pPr>
            <w:r w:rsidRPr="0047177E">
              <w:t>knowledge of product and service standards and best practice models</w:t>
            </w:r>
          </w:p>
          <w:p w:rsidR="00823DCA" w:rsidRPr="0047177E" w:rsidRDefault="00823DCA" w:rsidP="0047177E">
            <w:pPr>
              <w:pStyle w:val="Bullet"/>
              <w:spacing w:after="120"/>
            </w:pPr>
            <w:r w:rsidRPr="0047177E">
              <w:t>knowledge of common problems relating to customer service</w:t>
            </w:r>
          </w:p>
          <w:p w:rsidR="00823DCA" w:rsidRPr="0047177E" w:rsidRDefault="00823DCA" w:rsidP="0047177E">
            <w:pPr>
              <w:pStyle w:val="Bullet"/>
              <w:spacing w:after="120"/>
            </w:pPr>
            <w:r w:rsidRPr="0047177E">
              <w:t>knowledge of consultation methods, techniques and protocols</w:t>
            </w:r>
          </w:p>
          <w:p w:rsidR="00823DCA" w:rsidRPr="0047177E" w:rsidRDefault="00823DCA" w:rsidP="0047177E">
            <w:pPr>
              <w:pStyle w:val="Bullet"/>
              <w:spacing w:after="120"/>
              <w:ind w:left="357" w:hanging="357"/>
            </w:pPr>
            <w:r w:rsidRPr="0047177E">
              <w:t xml:space="preserve">knowledge of research and/or evidence/feedback gathering techniques </w:t>
            </w:r>
          </w:p>
          <w:p w:rsidR="00823DCA" w:rsidRPr="0047177E" w:rsidRDefault="00823DCA" w:rsidP="0047177E">
            <w:pPr>
              <w:spacing w:after="120"/>
              <w:rPr>
                <w:rFonts w:cs="Arial"/>
                <w:b/>
                <w:szCs w:val="22"/>
              </w:rPr>
            </w:pPr>
            <w:r w:rsidRPr="0047177E">
              <w:rPr>
                <w:rFonts w:cs="Arial"/>
                <w:b/>
                <w:szCs w:val="22"/>
              </w:rPr>
              <w:t>Linkages To Other Units</w:t>
            </w:r>
          </w:p>
          <w:p w:rsidR="00823DCA" w:rsidRPr="0047177E" w:rsidRDefault="0047177E" w:rsidP="0047177E">
            <w:pPr>
              <w:pStyle w:val="Bullet"/>
              <w:spacing w:after="120"/>
            </w:pPr>
            <w:r w:rsidRPr="0047177E">
              <w:t>monitor workplace operations</w:t>
            </w:r>
          </w:p>
          <w:p w:rsidR="00823DCA" w:rsidRPr="0047177E" w:rsidRDefault="0047177E" w:rsidP="0047177E">
            <w:pPr>
              <w:pStyle w:val="Bullet"/>
              <w:spacing w:after="120"/>
            </w:pPr>
            <w:r w:rsidRPr="0047177E">
              <w:t>lead and manage people</w:t>
            </w:r>
          </w:p>
          <w:p w:rsidR="00823DCA" w:rsidRPr="0047177E" w:rsidRDefault="0047177E" w:rsidP="0047177E">
            <w:pPr>
              <w:pStyle w:val="Bullet"/>
              <w:spacing w:after="120"/>
            </w:pPr>
            <w:r w:rsidRPr="0047177E">
              <w:t>manage workplace diversity</w:t>
            </w:r>
          </w:p>
          <w:p w:rsidR="00823DCA" w:rsidRPr="0047177E" w:rsidRDefault="0047177E" w:rsidP="0047177E">
            <w:pPr>
              <w:pStyle w:val="Bullet"/>
              <w:spacing w:after="120"/>
            </w:pPr>
            <w:r w:rsidRPr="0047177E">
              <w:t>develop and implement a business plan</w:t>
            </w:r>
          </w:p>
          <w:p w:rsidR="00823DCA" w:rsidRPr="0047177E" w:rsidRDefault="0047177E" w:rsidP="0047177E">
            <w:pPr>
              <w:pStyle w:val="Bullet"/>
              <w:spacing w:after="120"/>
            </w:pPr>
            <w:r w:rsidRPr="0047177E">
              <w:t>develop new products and services</w:t>
            </w:r>
          </w:p>
          <w:p w:rsidR="00823DCA" w:rsidRPr="0047177E" w:rsidRDefault="0047177E" w:rsidP="0047177E">
            <w:pPr>
              <w:pStyle w:val="Bullet"/>
              <w:spacing w:after="120"/>
            </w:pPr>
            <w:r w:rsidRPr="0047177E">
              <w:t>manage and implement small projects</w:t>
            </w:r>
          </w:p>
          <w:p w:rsidR="00823DCA" w:rsidRPr="0047177E" w:rsidRDefault="0047177E" w:rsidP="0047177E">
            <w:pPr>
              <w:pStyle w:val="Bullet"/>
              <w:spacing w:after="120"/>
            </w:pPr>
            <w:r w:rsidRPr="0047177E">
              <w:t>plan, and establish systems and procedures</w:t>
            </w:r>
          </w:p>
          <w:p w:rsidR="00823DCA" w:rsidRPr="0047177E" w:rsidRDefault="0047177E" w:rsidP="0047177E">
            <w:pPr>
              <w:pStyle w:val="Bullet"/>
              <w:spacing w:after="120"/>
            </w:pPr>
            <w:r w:rsidRPr="0047177E">
              <w:t>plan, manage and conduct meetings</w:t>
            </w:r>
          </w:p>
          <w:p w:rsidR="00823DCA" w:rsidRPr="0047177E" w:rsidRDefault="0047177E" w:rsidP="0047177E">
            <w:pPr>
              <w:pStyle w:val="Bullet"/>
              <w:spacing w:after="1080"/>
              <w:ind w:left="357" w:hanging="357"/>
            </w:pPr>
            <w:proofErr w:type="gramStart"/>
            <w:r w:rsidRPr="0047177E">
              <w:t>prepar</w:t>
            </w:r>
            <w:r w:rsidR="00823DCA" w:rsidRPr="0047177E">
              <w:t>e</w:t>
            </w:r>
            <w:proofErr w:type="gramEnd"/>
            <w:r w:rsidR="00823DCA" w:rsidRPr="0047177E">
              <w:t xml:space="preserve"> business documents</w:t>
            </w:r>
            <w:r>
              <w:t>.</w:t>
            </w:r>
          </w:p>
          <w:p w:rsidR="00823DCA" w:rsidRPr="0047177E" w:rsidRDefault="00823DCA" w:rsidP="0047177E">
            <w:pPr>
              <w:spacing w:after="120"/>
              <w:rPr>
                <w:rFonts w:cs="Arial"/>
                <w:b/>
                <w:szCs w:val="22"/>
              </w:rPr>
            </w:pPr>
            <w:r w:rsidRPr="0047177E">
              <w:rPr>
                <w:rFonts w:cs="Arial"/>
                <w:b/>
                <w:szCs w:val="22"/>
              </w:rPr>
              <w:lastRenderedPageBreak/>
              <w:t>Critical Aspects of Assessment</w:t>
            </w:r>
          </w:p>
          <w:p w:rsidR="00823DCA" w:rsidRPr="0047177E" w:rsidRDefault="00823DCA" w:rsidP="0047177E">
            <w:pPr>
              <w:spacing w:after="120"/>
              <w:rPr>
                <w:rFonts w:cs="Arial"/>
                <w:szCs w:val="22"/>
              </w:rPr>
            </w:pPr>
            <w:r w:rsidRPr="0047177E">
              <w:rPr>
                <w:rFonts w:cs="Arial"/>
                <w:szCs w:val="22"/>
              </w:rPr>
              <w:t>Evidence of the following is essential:</w:t>
            </w:r>
          </w:p>
          <w:p w:rsidR="00823DCA" w:rsidRPr="0047177E" w:rsidRDefault="00823DCA" w:rsidP="0047177E">
            <w:pPr>
              <w:pStyle w:val="Bullet"/>
              <w:spacing w:after="120"/>
            </w:pPr>
            <w:r w:rsidRPr="0047177E">
              <w:t>demonstrated ability to identify the needs and priorities of the organization delivering services to customers/guests</w:t>
            </w:r>
          </w:p>
          <w:p w:rsidR="00823DCA" w:rsidRPr="0047177E" w:rsidRDefault="00823DCA" w:rsidP="0047177E">
            <w:pPr>
              <w:pStyle w:val="Bullet"/>
              <w:spacing w:after="120"/>
            </w:pPr>
            <w:r w:rsidRPr="0047177E">
              <w:t>demonstrated ability to distinguish between customer requirements and customer satisfaction</w:t>
            </w:r>
          </w:p>
          <w:p w:rsidR="00823DCA" w:rsidRPr="0047177E" w:rsidRDefault="00823DCA" w:rsidP="0047177E">
            <w:pPr>
              <w:pStyle w:val="Bullet"/>
              <w:spacing w:after="120"/>
            </w:pPr>
            <w:r w:rsidRPr="0047177E">
              <w:t>demonstrated ability to provide constructive advice on customer/guest service practices</w:t>
            </w:r>
          </w:p>
          <w:p w:rsidR="00823DCA" w:rsidRPr="0047177E" w:rsidRDefault="00823DCA" w:rsidP="0047177E">
            <w:pPr>
              <w:pStyle w:val="Bullet"/>
              <w:spacing w:after="120"/>
            </w:pPr>
            <w:r w:rsidRPr="0047177E">
              <w:t xml:space="preserve">demonstrated ability </w:t>
            </w:r>
            <w:r w:rsidR="00B66BE8" w:rsidRPr="0047177E">
              <w:t xml:space="preserve">to </w:t>
            </w:r>
            <w:r w:rsidRPr="0047177E">
              <w:t>respond to and report on customer feedback</w:t>
            </w:r>
          </w:p>
          <w:p w:rsidR="00823DCA" w:rsidRPr="0047177E" w:rsidRDefault="00823DCA" w:rsidP="0047177E">
            <w:pPr>
              <w:pStyle w:val="Bullet"/>
              <w:spacing w:after="120"/>
            </w:pPr>
            <w:r w:rsidRPr="0047177E">
              <w:t>demonstrated ability to design strategies to improve delivery of products and services</w:t>
            </w:r>
          </w:p>
          <w:p w:rsidR="00823DCA" w:rsidRPr="0047177E" w:rsidRDefault="00823DCA" w:rsidP="0047177E">
            <w:pPr>
              <w:pStyle w:val="Bullet"/>
              <w:spacing w:after="120"/>
              <w:ind w:left="357" w:hanging="357"/>
            </w:pPr>
            <w:proofErr w:type="gramStart"/>
            <w:r w:rsidRPr="0047177E">
              <w:t>consistency</w:t>
            </w:r>
            <w:proofErr w:type="gramEnd"/>
            <w:r w:rsidRPr="0047177E">
              <w:t xml:space="preserve"> of performance across a range of situations that demonstrates knowledge, understanding and skill in implementing the principles and practices of maintaining quality customer/guest services</w:t>
            </w:r>
            <w:r w:rsidR="0047177E">
              <w:t>.</w:t>
            </w:r>
          </w:p>
          <w:p w:rsidR="00823DCA" w:rsidRPr="0047177E" w:rsidRDefault="00823DCA" w:rsidP="0047177E">
            <w:pPr>
              <w:spacing w:after="120"/>
              <w:rPr>
                <w:rFonts w:cs="Arial"/>
                <w:b/>
                <w:szCs w:val="22"/>
              </w:rPr>
            </w:pPr>
            <w:r w:rsidRPr="0047177E">
              <w:rPr>
                <w:rFonts w:cs="Arial"/>
                <w:b/>
                <w:szCs w:val="22"/>
              </w:rPr>
              <w:t>Context of Assessment</w:t>
            </w:r>
          </w:p>
          <w:p w:rsidR="00823DCA" w:rsidRPr="0047177E" w:rsidRDefault="00823DCA" w:rsidP="0047177E">
            <w:pPr>
              <w:spacing w:after="120"/>
              <w:rPr>
                <w:rFonts w:cs="Arial"/>
                <w:szCs w:val="22"/>
              </w:rPr>
            </w:pPr>
            <w:r w:rsidRPr="0047177E">
              <w:rPr>
                <w:rFonts w:cs="Arial"/>
                <w:szCs w:val="22"/>
              </w:rPr>
              <w:t>This unit may be assessed on or off the job</w:t>
            </w:r>
            <w:r w:rsidR="0047177E">
              <w:rPr>
                <w:rFonts w:cs="Arial"/>
                <w:szCs w:val="22"/>
              </w:rPr>
              <w:t>:</w:t>
            </w:r>
          </w:p>
          <w:p w:rsidR="00823DCA" w:rsidRPr="0047177E" w:rsidRDefault="00A8519F" w:rsidP="0047177E">
            <w:pPr>
              <w:pStyle w:val="Bullet"/>
              <w:spacing w:after="120"/>
            </w:pPr>
            <w:r w:rsidRPr="0047177E">
              <w:t>assessment should include practical demonstration of the ability to maintain quality customer/guest services in the workplace or through a simulation activity, supported by a range of methods to assess underpinning knowledge</w:t>
            </w:r>
          </w:p>
          <w:p w:rsidR="00823DCA" w:rsidRPr="0047177E" w:rsidRDefault="00A8519F" w:rsidP="0047177E">
            <w:pPr>
              <w:pStyle w:val="Bullet"/>
              <w:spacing w:after="120"/>
            </w:pPr>
            <w:r w:rsidRPr="0047177E">
              <w:t>assessment must relate to the individual’s work area, job role and area of responsibility and require the candidate to identify customer satisfaction levels and make recommendations on how to improve or maintain current service levels</w:t>
            </w:r>
          </w:p>
          <w:p w:rsidR="00823DCA" w:rsidRPr="0047177E" w:rsidRDefault="00A8519F" w:rsidP="0047177E">
            <w:pPr>
              <w:pStyle w:val="Bullet"/>
              <w:spacing w:after="120"/>
              <w:ind w:left="357" w:hanging="357"/>
            </w:pPr>
            <w:r w:rsidRPr="0047177E">
              <w:t xml:space="preserve">assessment </w:t>
            </w:r>
            <w:r w:rsidR="00823DCA" w:rsidRPr="0047177E">
              <w:t>must include project or work activities that allow the candidate to respond to multiple and varying workplace issues relevant to work area, job role and area of responsibility that allow the candidate to demonstrate knowledge and awareness of maintaining quality customer/guest services</w:t>
            </w:r>
            <w:r w:rsidR="0047177E">
              <w:t>.</w:t>
            </w:r>
          </w:p>
          <w:p w:rsidR="00823DCA" w:rsidRPr="0047177E" w:rsidRDefault="00823DCA" w:rsidP="0047177E">
            <w:pPr>
              <w:spacing w:after="120"/>
              <w:rPr>
                <w:rFonts w:cs="Arial"/>
                <w:b/>
                <w:szCs w:val="22"/>
              </w:rPr>
            </w:pPr>
            <w:r w:rsidRPr="0047177E">
              <w:rPr>
                <w:rFonts w:cs="Arial"/>
                <w:b/>
                <w:szCs w:val="22"/>
              </w:rPr>
              <w:t>Resource Implications</w:t>
            </w:r>
          </w:p>
          <w:p w:rsidR="00823DCA" w:rsidRPr="0047177E" w:rsidRDefault="00823DCA" w:rsidP="0047177E">
            <w:pPr>
              <w:pStyle w:val="Bullet"/>
              <w:numPr>
                <w:ilvl w:val="0"/>
                <w:numId w:val="0"/>
              </w:numPr>
              <w:spacing w:after="120"/>
            </w:pPr>
            <w:r w:rsidRPr="0047177E">
              <w:t>Training and assessment to include access to a real or simulated workplace</w:t>
            </w:r>
            <w:r w:rsidR="00A8519F" w:rsidRPr="0047177E">
              <w:t xml:space="preserve"> and relevant documentation, such as strategic plans, information on the internal and external operating environment and customer satisfaction data; and a</w:t>
            </w:r>
            <w:r w:rsidRPr="0047177E">
              <w:t>ccess to workplace standards, procedures, policies, guidelines, tools and equipment</w:t>
            </w:r>
            <w:r w:rsidR="0047177E">
              <w:t>.</w:t>
            </w:r>
          </w:p>
          <w:p w:rsidR="00823DCA" w:rsidRPr="0047177E" w:rsidRDefault="00823DCA" w:rsidP="0047177E">
            <w:pPr>
              <w:spacing w:after="120"/>
              <w:rPr>
                <w:rFonts w:cs="Arial"/>
                <w:b/>
                <w:szCs w:val="22"/>
              </w:rPr>
            </w:pPr>
            <w:r w:rsidRPr="0047177E">
              <w:rPr>
                <w:rFonts w:cs="Arial"/>
                <w:b/>
                <w:szCs w:val="22"/>
              </w:rPr>
              <w:lastRenderedPageBreak/>
              <w:t>Assessment Methods</w:t>
            </w:r>
          </w:p>
          <w:p w:rsidR="00823DCA" w:rsidRPr="0047177E" w:rsidRDefault="00823DCA" w:rsidP="0047177E">
            <w:pPr>
              <w:spacing w:after="120"/>
              <w:rPr>
                <w:rFonts w:cs="Arial"/>
                <w:szCs w:val="22"/>
              </w:rPr>
            </w:pPr>
            <w:r w:rsidRPr="0047177E">
              <w:rPr>
                <w:rFonts w:cs="Arial"/>
                <w:szCs w:val="22"/>
              </w:rPr>
              <w:t>The following methods may be used to assess competency for this unit:</w:t>
            </w:r>
          </w:p>
          <w:p w:rsidR="00823DCA" w:rsidRPr="0047177E" w:rsidRDefault="00823DCA" w:rsidP="0047177E">
            <w:pPr>
              <w:pStyle w:val="Bullet"/>
              <w:spacing w:after="120"/>
            </w:pPr>
            <w:r w:rsidRPr="0047177E">
              <w:t>case studies</w:t>
            </w:r>
          </w:p>
          <w:p w:rsidR="00823DCA" w:rsidRPr="0047177E" w:rsidRDefault="00823DCA" w:rsidP="0047177E">
            <w:pPr>
              <w:pStyle w:val="Bullet"/>
              <w:spacing w:after="120"/>
            </w:pPr>
            <w:r w:rsidRPr="0047177E">
              <w:t>observation of practical candidate performance</w:t>
            </w:r>
          </w:p>
          <w:p w:rsidR="00823DCA" w:rsidRPr="0047177E" w:rsidRDefault="00823DCA" w:rsidP="0047177E">
            <w:pPr>
              <w:pStyle w:val="Bullet"/>
              <w:spacing w:after="120"/>
            </w:pPr>
            <w:r w:rsidRPr="0047177E">
              <w:t>oral and written questions</w:t>
            </w:r>
          </w:p>
          <w:p w:rsidR="00823DCA" w:rsidRPr="0047177E" w:rsidRDefault="00823DCA" w:rsidP="0047177E">
            <w:pPr>
              <w:pStyle w:val="Bullet"/>
              <w:spacing w:after="120"/>
            </w:pPr>
            <w:r w:rsidRPr="0047177E">
              <w:t>portfolio evidence</w:t>
            </w:r>
          </w:p>
          <w:p w:rsidR="00823DCA" w:rsidRPr="0047177E" w:rsidRDefault="00823DCA" w:rsidP="0047177E">
            <w:pPr>
              <w:pStyle w:val="Bullet"/>
              <w:spacing w:after="120"/>
            </w:pPr>
            <w:r w:rsidRPr="0047177E">
              <w:t>problem solving</w:t>
            </w:r>
          </w:p>
          <w:p w:rsidR="00823DCA" w:rsidRPr="0047177E" w:rsidRDefault="00823DCA" w:rsidP="0047177E">
            <w:pPr>
              <w:pStyle w:val="Bullet"/>
              <w:spacing w:after="120"/>
            </w:pPr>
            <w:r w:rsidRPr="0047177E">
              <w:t>role plays</w:t>
            </w:r>
          </w:p>
          <w:p w:rsidR="00823DCA" w:rsidRPr="0047177E" w:rsidRDefault="00823DCA" w:rsidP="0047177E">
            <w:pPr>
              <w:pStyle w:val="Bullet"/>
              <w:spacing w:after="120"/>
            </w:pPr>
            <w:r w:rsidRPr="0047177E">
              <w:t>third party reports completed by a supervisor</w:t>
            </w:r>
          </w:p>
          <w:p w:rsidR="00823DCA" w:rsidRPr="0047177E" w:rsidRDefault="00823DCA" w:rsidP="0047177E">
            <w:pPr>
              <w:pStyle w:val="Bullet"/>
              <w:spacing w:after="120"/>
              <w:ind w:left="357" w:hanging="357"/>
            </w:pPr>
            <w:proofErr w:type="gramStart"/>
            <w:r w:rsidRPr="0047177E">
              <w:t>project</w:t>
            </w:r>
            <w:proofErr w:type="gramEnd"/>
            <w:r w:rsidRPr="0047177E">
              <w:t xml:space="preserve"> and assignment work</w:t>
            </w:r>
            <w:r w:rsidR="0047177E">
              <w:t>.</w:t>
            </w:r>
          </w:p>
          <w:p w:rsidR="00823DCA" w:rsidRPr="0047177E" w:rsidRDefault="00823DCA" w:rsidP="0047177E">
            <w:pPr>
              <w:spacing w:after="120"/>
              <w:rPr>
                <w:rFonts w:cs="Arial"/>
                <w:b/>
                <w:szCs w:val="22"/>
              </w:rPr>
            </w:pPr>
            <w:r w:rsidRPr="0047177E">
              <w:rPr>
                <w:rFonts w:cs="Arial"/>
                <w:b/>
                <w:szCs w:val="22"/>
              </w:rPr>
              <w:t>Key Competencies in this Unit</w:t>
            </w:r>
          </w:p>
          <w:p w:rsidR="00823DCA" w:rsidRPr="0047177E" w:rsidRDefault="00823DCA" w:rsidP="0047177E">
            <w:pPr>
              <w:spacing w:after="120"/>
              <w:ind w:left="900" w:hanging="900"/>
              <w:rPr>
                <w:rFonts w:cs="Arial"/>
                <w:i/>
                <w:szCs w:val="22"/>
              </w:rPr>
            </w:pPr>
            <w:r w:rsidRPr="0047177E">
              <w:rPr>
                <w:rFonts w:cs="Arial"/>
                <w:i/>
                <w:szCs w:val="22"/>
              </w:rPr>
              <w:t>Level 1 = competence to undertake tasks effectively</w:t>
            </w:r>
          </w:p>
          <w:p w:rsidR="00823DCA" w:rsidRPr="0047177E" w:rsidRDefault="00823DCA" w:rsidP="0047177E">
            <w:pPr>
              <w:spacing w:after="120"/>
              <w:ind w:left="900" w:hanging="900"/>
              <w:rPr>
                <w:rFonts w:cs="Arial"/>
                <w:i/>
                <w:szCs w:val="22"/>
              </w:rPr>
            </w:pPr>
            <w:r w:rsidRPr="0047177E">
              <w:rPr>
                <w:rFonts w:cs="Arial"/>
                <w:i/>
                <w:szCs w:val="22"/>
              </w:rPr>
              <w:t>Level 2 = competence to manage tasks</w:t>
            </w:r>
          </w:p>
          <w:p w:rsidR="00823DCA" w:rsidRPr="0047177E" w:rsidRDefault="00823DCA" w:rsidP="0047177E">
            <w:pPr>
              <w:spacing w:after="120"/>
              <w:ind w:left="902" w:hanging="902"/>
              <w:rPr>
                <w:rFonts w:cs="Arial"/>
                <w:i/>
                <w:szCs w:val="22"/>
              </w:rPr>
            </w:pPr>
            <w:r w:rsidRPr="0047177E">
              <w:rPr>
                <w:rFonts w:cs="Arial"/>
                <w:i/>
                <w:szCs w:val="22"/>
              </w:rPr>
              <w:t>Level 3 = competence to use concepts for evaluating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487"/>
              <w:gridCol w:w="900"/>
              <w:gridCol w:w="5102"/>
            </w:tblGrid>
            <w:tr w:rsidR="00823DCA" w:rsidRPr="0047177E">
              <w:tc>
                <w:tcPr>
                  <w:tcW w:w="3487" w:type="dxa"/>
                </w:tcPr>
                <w:p w:rsidR="00823DCA" w:rsidRPr="0047177E" w:rsidRDefault="00823DCA" w:rsidP="0047177E">
                  <w:pPr>
                    <w:spacing w:after="120"/>
                    <w:jc w:val="center"/>
                    <w:rPr>
                      <w:rFonts w:cs="Arial"/>
                      <w:b/>
                      <w:szCs w:val="22"/>
                    </w:rPr>
                  </w:pPr>
                  <w:r w:rsidRPr="0047177E">
                    <w:rPr>
                      <w:rFonts w:cs="Arial"/>
                      <w:b/>
                      <w:szCs w:val="22"/>
                    </w:rPr>
                    <w:t>Key Competencies</w:t>
                  </w:r>
                </w:p>
              </w:tc>
              <w:tc>
                <w:tcPr>
                  <w:tcW w:w="900" w:type="dxa"/>
                </w:tcPr>
                <w:p w:rsidR="00823DCA" w:rsidRPr="0047177E" w:rsidRDefault="00823DCA" w:rsidP="0047177E">
                  <w:pPr>
                    <w:spacing w:after="120"/>
                    <w:jc w:val="center"/>
                    <w:rPr>
                      <w:rFonts w:cs="Arial"/>
                      <w:b/>
                      <w:szCs w:val="22"/>
                    </w:rPr>
                  </w:pPr>
                  <w:r w:rsidRPr="0047177E">
                    <w:rPr>
                      <w:rFonts w:cs="Arial"/>
                      <w:b/>
                      <w:szCs w:val="22"/>
                    </w:rPr>
                    <w:t>Level</w:t>
                  </w:r>
                </w:p>
              </w:tc>
              <w:tc>
                <w:tcPr>
                  <w:tcW w:w="5102" w:type="dxa"/>
                </w:tcPr>
                <w:p w:rsidR="00823DCA" w:rsidRPr="0047177E" w:rsidRDefault="00823DCA" w:rsidP="0047177E">
                  <w:pPr>
                    <w:spacing w:after="120"/>
                    <w:jc w:val="center"/>
                    <w:rPr>
                      <w:rFonts w:cs="Arial"/>
                      <w:b/>
                      <w:szCs w:val="22"/>
                    </w:rPr>
                  </w:pPr>
                  <w:r w:rsidRPr="0047177E">
                    <w:rPr>
                      <w:rFonts w:cs="Arial"/>
                      <w:b/>
                      <w:szCs w:val="22"/>
                    </w:rPr>
                    <w:t>Examples</w:t>
                  </w:r>
                </w:p>
              </w:tc>
            </w:tr>
            <w:tr w:rsidR="00823DCA" w:rsidRPr="0047177E">
              <w:tc>
                <w:tcPr>
                  <w:tcW w:w="3487" w:type="dxa"/>
                </w:tcPr>
                <w:p w:rsidR="00823DCA" w:rsidRPr="0047177E" w:rsidRDefault="00823DCA" w:rsidP="0047177E">
                  <w:pPr>
                    <w:spacing w:after="120"/>
                    <w:rPr>
                      <w:rFonts w:cs="Arial"/>
                      <w:szCs w:val="22"/>
                    </w:rPr>
                  </w:pPr>
                  <w:r w:rsidRPr="0047177E">
                    <w:rPr>
                      <w:rFonts w:cs="Arial"/>
                      <w:szCs w:val="22"/>
                    </w:rPr>
                    <w:t>Collecting, organizing and analyzing information</w:t>
                  </w:r>
                </w:p>
              </w:tc>
              <w:tc>
                <w:tcPr>
                  <w:tcW w:w="900" w:type="dxa"/>
                </w:tcPr>
                <w:p w:rsidR="00823DCA" w:rsidRPr="0047177E" w:rsidRDefault="00823DCA" w:rsidP="0047177E">
                  <w:pPr>
                    <w:spacing w:after="120"/>
                    <w:jc w:val="center"/>
                    <w:rPr>
                      <w:rFonts w:cs="Arial"/>
                      <w:szCs w:val="22"/>
                    </w:rPr>
                  </w:pPr>
                  <w:r w:rsidRPr="0047177E">
                    <w:rPr>
                      <w:rFonts w:cs="Arial"/>
                      <w:szCs w:val="22"/>
                    </w:rPr>
                    <w:t>2</w:t>
                  </w:r>
                </w:p>
              </w:tc>
              <w:tc>
                <w:tcPr>
                  <w:tcW w:w="5102" w:type="dxa"/>
                </w:tcPr>
                <w:p w:rsidR="00823DCA" w:rsidRPr="0047177E" w:rsidRDefault="00823DCA" w:rsidP="0047177E">
                  <w:pPr>
                    <w:spacing w:after="120"/>
                    <w:rPr>
                      <w:rFonts w:cs="Arial"/>
                      <w:szCs w:val="22"/>
                    </w:rPr>
                  </w:pPr>
                  <w:r w:rsidRPr="0047177E">
                    <w:rPr>
                      <w:rFonts w:cs="Arial"/>
                      <w:szCs w:val="22"/>
                    </w:rPr>
                    <w:t>Gather and analyz</w:t>
                  </w:r>
                  <w:r w:rsidR="00A8519F" w:rsidRPr="0047177E">
                    <w:rPr>
                      <w:rFonts w:cs="Arial"/>
                      <w:szCs w:val="22"/>
                    </w:rPr>
                    <w:t>e</w:t>
                  </w:r>
                  <w:r w:rsidRPr="0047177E">
                    <w:rPr>
                      <w:rFonts w:cs="Arial"/>
                      <w:szCs w:val="22"/>
                    </w:rPr>
                    <w:t xml:space="preserve"> information to measure customer satisfaction</w:t>
                  </w:r>
                </w:p>
              </w:tc>
            </w:tr>
            <w:tr w:rsidR="00823DCA" w:rsidRPr="0047177E">
              <w:tc>
                <w:tcPr>
                  <w:tcW w:w="3487" w:type="dxa"/>
                </w:tcPr>
                <w:p w:rsidR="00823DCA" w:rsidRPr="0047177E" w:rsidRDefault="00823DCA" w:rsidP="0047177E">
                  <w:pPr>
                    <w:spacing w:after="120"/>
                    <w:rPr>
                      <w:rFonts w:cs="Arial"/>
                      <w:szCs w:val="22"/>
                    </w:rPr>
                  </w:pPr>
                  <w:r w:rsidRPr="0047177E">
                    <w:rPr>
                      <w:rFonts w:cs="Arial"/>
                      <w:szCs w:val="22"/>
                    </w:rPr>
                    <w:t>Communicating ideas and information</w:t>
                  </w:r>
                </w:p>
              </w:tc>
              <w:tc>
                <w:tcPr>
                  <w:tcW w:w="900" w:type="dxa"/>
                </w:tcPr>
                <w:p w:rsidR="00823DCA" w:rsidRPr="0047177E" w:rsidRDefault="00823DCA" w:rsidP="0047177E">
                  <w:pPr>
                    <w:spacing w:after="120"/>
                    <w:jc w:val="center"/>
                    <w:rPr>
                      <w:rFonts w:cs="Arial"/>
                      <w:szCs w:val="22"/>
                    </w:rPr>
                  </w:pPr>
                  <w:r w:rsidRPr="0047177E">
                    <w:rPr>
                      <w:rFonts w:cs="Arial"/>
                      <w:szCs w:val="22"/>
                    </w:rPr>
                    <w:t>2</w:t>
                  </w:r>
                </w:p>
              </w:tc>
              <w:tc>
                <w:tcPr>
                  <w:tcW w:w="5102" w:type="dxa"/>
                </w:tcPr>
                <w:p w:rsidR="00823DCA" w:rsidRPr="0047177E" w:rsidRDefault="00823DCA" w:rsidP="0047177E">
                  <w:pPr>
                    <w:spacing w:after="120"/>
                    <w:rPr>
                      <w:rFonts w:cs="Arial"/>
                      <w:szCs w:val="22"/>
                    </w:rPr>
                  </w:pPr>
                  <w:r w:rsidRPr="0047177E">
                    <w:rPr>
                      <w:rFonts w:cs="Arial"/>
                      <w:szCs w:val="22"/>
                    </w:rPr>
                    <w:t>Present customer satisfaction evaluation to management</w:t>
                  </w:r>
                </w:p>
              </w:tc>
            </w:tr>
            <w:tr w:rsidR="00823DCA" w:rsidRPr="0047177E">
              <w:tc>
                <w:tcPr>
                  <w:tcW w:w="3487" w:type="dxa"/>
                </w:tcPr>
                <w:p w:rsidR="00823DCA" w:rsidRPr="0047177E" w:rsidRDefault="00823DCA" w:rsidP="0047177E">
                  <w:pPr>
                    <w:spacing w:after="120"/>
                    <w:rPr>
                      <w:rFonts w:cs="Arial"/>
                      <w:szCs w:val="22"/>
                    </w:rPr>
                  </w:pPr>
                  <w:r w:rsidRPr="0047177E">
                    <w:rPr>
                      <w:rFonts w:cs="Arial"/>
                      <w:szCs w:val="22"/>
                    </w:rPr>
                    <w:t>Planning and organizing activities</w:t>
                  </w:r>
                </w:p>
              </w:tc>
              <w:tc>
                <w:tcPr>
                  <w:tcW w:w="900" w:type="dxa"/>
                </w:tcPr>
                <w:p w:rsidR="00823DCA" w:rsidRPr="0047177E" w:rsidRDefault="00823DCA" w:rsidP="0047177E">
                  <w:pPr>
                    <w:spacing w:after="120"/>
                    <w:jc w:val="center"/>
                    <w:rPr>
                      <w:rFonts w:cs="Arial"/>
                      <w:szCs w:val="22"/>
                    </w:rPr>
                  </w:pPr>
                  <w:r w:rsidRPr="0047177E">
                    <w:rPr>
                      <w:rFonts w:cs="Arial"/>
                      <w:szCs w:val="22"/>
                    </w:rPr>
                    <w:t>2</w:t>
                  </w:r>
                </w:p>
              </w:tc>
              <w:tc>
                <w:tcPr>
                  <w:tcW w:w="5102" w:type="dxa"/>
                </w:tcPr>
                <w:p w:rsidR="00823DCA" w:rsidRPr="0047177E" w:rsidRDefault="00823DCA" w:rsidP="0047177E">
                  <w:pPr>
                    <w:spacing w:after="120"/>
                    <w:rPr>
                      <w:rFonts w:cs="Arial"/>
                      <w:szCs w:val="22"/>
                    </w:rPr>
                  </w:pPr>
                  <w:r w:rsidRPr="0047177E">
                    <w:rPr>
                      <w:rFonts w:cs="Arial"/>
                      <w:szCs w:val="22"/>
                    </w:rPr>
                    <w:t>Manag</w:t>
                  </w:r>
                  <w:r w:rsidR="00A8519F" w:rsidRPr="0047177E">
                    <w:rPr>
                      <w:rFonts w:cs="Arial"/>
                      <w:szCs w:val="22"/>
                    </w:rPr>
                    <w:t>e</w:t>
                  </w:r>
                  <w:r w:rsidRPr="0047177E">
                    <w:rPr>
                      <w:rFonts w:cs="Arial"/>
                      <w:szCs w:val="22"/>
                    </w:rPr>
                    <w:t xml:space="preserve"> an annual review of customer satisfaction levels on products and services</w:t>
                  </w:r>
                </w:p>
              </w:tc>
            </w:tr>
            <w:tr w:rsidR="00823DCA" w:rsidRPr="0047177E">
              <w:tc>
                <w:tcPr>
                  <w:tcW w:w="3487" w:type="dxa"/>
                </w:tcPr>
                <w:p w:rsidR="00823DCA" w:rsidRPr="0047177E" w:rsidRDefault="00823DCA" w:rsidP="0047177E">
                  <w:pPr>
                    <w:spacing w:after="120"/>
                    <w:rPr>
                      <w:rFonts w:cs="Arial"/>
                      <w:szCs w:val="22"/>
                    </w:rPr>
                  </w:pPr>
                  <w:r w:rsidRPr="0047177E">
                    <w:rPr>
                      <w:rFonts w:cs="Arial"/>
                      <w:szCs w:val="22"/>
                    </w:rPr>
                    <w:t>Working with others and in teams</w:t>
                  </w:r>
                </w:p>
              </w:tc>
              <w:tc>
                <w:tcPr>
                  <w:tcW w:w="900" w:type="dxa"/>
                </w:tcPr>
                <w:p w:rsidR="00823DCA" w:rsidRPr="0047177E" w:rsidRDefault="00823DCA" w:rsidP="0047177E">
                  <w:pPr>
                    <w:spacing w:after="120"/>
                    <w:jc w:val="center"/>
                    <w:rPr>
                      <w:rFonts w:cs="Arial"/>
                      <w:szCs w:val="22"/>
                    </w:rPr>
                  </w:pPr>
                  <w:r w:rsidRPr="0047177E">
                    <w:rPr>
                      <w:rFonts w:cs="Arial"/>
                      <w:szCs w:val="22"/>
                    </w:rPr>
                    <w:t>2</w:t>
                  </w:r>
                </w:p>
              </w:tc>
              <w:tc>
                <w:tcPr>
                  <w:tcW w:w="5102" w:type="dxa"/>
                </w:tcPr>
                <w:p w:rsidR="00823DCA" w:rsidRPr="0047177E" w:rsidRDefault="00823DCA" w:rsidP="0047177E">
                  <w:pPr>
                    <w:spacing w:after="120"/>
                    <w:rPr>
                      <w:rFonts w:cs="Arial"/>
                      <w:szCs w:val="22"/>
                    </w:rPr>
                  </w:pPr>
                  <w:r w:rsidRPr="0047177E">
                    <w:rPr>
                      <w:rFonts w:cs="Arial"/>
                      <w:szCs w:val="22"/>
                    </w:rPr>
                    <w:t>Provid</w:t>
                  </w:r>
                  <w:r w:rsidR="00A8519F" w:rsidRPr="0047177E">
                    <w:rPr>
                      <w:rFonts w:cs="Arial"/>
                      <w:szCs w:val="22"/>
                    </w:rPr>
                    <w:t>e</w:t>
                  </w:r>
                  <w:r w:rsidRPr="0047177E">
                    <w:rPr>
                      <w:rFonts w:cs="Arial"/>
                      <w:szCs w:val="22"/>
                    </w:rPr>
                    <w:t xml:space="preserve"> mentoring and/or coaching </w:t>
                  </w:r>
                </w:p>
              </w:tc>
            </w:tr>
            <w:tr w:rsidR="00823DCA" w:rsidRPr="0047177E">
              <w:tc>
                <w:tcPr>
                  <w:tcW w:w="3487" w:type="dxa"/>
                </w:tcPr>
                <w:p w:rsidR="00823DCA" w:rsidRPr="0047177E" w:rsidRDefault="00823DCA" w:rsidP="0047177E">
                  <w:pPr>
                    <w:spacing w:after="120"/>
                    <w:rPr>
                      <w:rFonts w:cs="Arial"/>
                      <w:szCs w:val="22"/>
                    </w:rPr>
                  </w:pPr>
                  <w:r w:rsidRPr="0047177E">
                    <w:rPr>
                      <w:rFonts w:cs="Arial"/>
                      <w:szCs w:val="22"/>
                    </w:rPr>
                    <w:t>Using mathematical ideas and techniques</w:t>
                  </w:r>
                </w:p>
              </w:tc>
              <w:tc>
                <w:tcPr>
                  <w:tcW w:w="900" w:type="dxa"/>
                </w:tcPr>
                <w:p w:rsidR="00823DCA" w:rsidRPr="0047177E" w:rsidRDefault="00823DCA" w:rsidP="0047177E">
                  <w:pPr>
                    <w:spacing w:after="120"/>
                    <w:jc w:val="center"/>
                    <w:rPr>
                      <w:rFonts w:cs="Arial"/>
                      <w:szCs w:val="22"/>
                    </w:rPr>
                  </w:pPr>
                  <w:r w:rsidRPr="0047177E">
                    <w:rPr>
                      <w:rFonts w:cs="Arial"/>
                      <w:szCs w:val="22"/>
                    </w:rPr>
                    <w:t>0</w:t>
                  </w:r>
                </w:p>
              </w:tc>
              <w:tc>
                <w:tcPr>
                  <w:tcW w:w="5102" w:type="dxa"/>
                </w:tcPr>
                <w:p w:rsidR="00823DCA" w:rsidRPr="0047177E" w:rsidRDefault="00823DCA" w:rsidP="0047177E">
                  <w:pPr>
                    <w:spacing w:after="120"/>
                    <w:rPr>
                      <w:rFonts w:cs="Arial"/>
                      <w:szCs w:val="22"/>
                    </w:rPr>
                  </w:pPr>
                </w:p>
              </w:tc>
            </w:tr>
            <w:tr w:rsidR="00823DCA" w:rsidRPr="0047177E">
              <w:tc>
                <w:tcPr>
                  <w:tcW w:w="3487" w:type="dxa"/>
                </w:tcPr>
                <w:p w:rsidR="00823DCA" w:rsidRPr="0047177E" w:rsidRDefault="00823DCA" w:rsidP="0047177E">
                  <w:pPr>
                    <w:spacing w:after="120"/>
                    <w:rPr>
                      <w:rFonts w:cs="Arial"/>
                      <w:szCs w:val="22"/>
                    </w:rPr>
                  </w:pPr>
                  <w:r w:rsidRPr="0047177E">
                    <w:rPr>
                      <w:rFonts w:cs="Arial"/>
                      <w:szCs w:val="22"/>
                    </w:rPr>
                    <w:lastRenderedPageBreak/>
                    <w:t>Solving problems</w:t>
                  </w:r>
                </w:p>
              </w:tc>
              <w:tc>
                <w:tcPr>
                  <w:tcW w:w="900" w:type="dxa"/>
                </w:tcPr>
                <w:p w:rsidR="00823DCA" w:rsidRPr="0047177E" w:rsidRDefault="00823DCA" w:rsidP="0047177E">
                  <w:pPr>
                    <w:spacing w:after="120"/>
                    <w:jc w:val="center"/>
                    <w:rPr>
                      <w:rFonts w:cs="Arial"/>
                      <w:szCs w:val="22"/>
                    </w:rPr>
                  </w:pPr>
                  <w:r w:rsidRPr="0047177E">
                    <w:rPr>
                      <w:rFonts w:cs="Arial"/>
                      <w:szCs w:val="22"/>
                    </w:rPr>
                    <w:t>2</w:t>
                  </w:r>
                </w:p>
              </w:tc>
              <w:tc>
                <w:tcPr>
                  <w:tcW w:w="5102" w:type="dxa"/>
                </w:tcPr>
                <w:p w:rsidR="00823DCA" w:rsidRPr="0047177E" w:rsidRDefault="00823DCA" w:rsidP="0047177E">
                  <w:pPr>
                    <w:spacing w:after="120"/>
                    <w:rPr>
                      <w:rFonts w:cs="Arial"/>
                      <w:szCs w:val="22"/>
                    </w:rPr>
                  </w:pPr>
                  <w:r w:rsidRPr="0047177E">
                    <w:rPr>
                      <w:rFonts w:cs="Arial"/>
                      <w:szCs w:val="22"/>
                    </w:rPr>
                    <w:t xml:space="preserve">Identify service options to address customer enquiries or complaints </w:t>
                  </w:r>
                </w:p>
              </w:tc>
            </w:tr>
            <w:tr w:rsidR="00823DCA" w:rsidRPr="0047177E">
              <w:tc>
                <w:tcPr>
                  <w:tcW w:w="3487" w:type="dxa"/>
                </w:tcPr>
                <w:p w:rsidR="00823DCA" w:rsidRPr="0047177E" w:rsidRDefault="00823DCA" w:rsidP="0047177E">
                  <w:pPr>
                    <w:spacing w:after="120"/>
                    <w:rPr>
                      <w:rFonts w:cs="Arial"/>
                      <w:szCs w:val="22"/>
                    </w:rPr>
                  </w:pPr>
                  <w:r w:rsidRPr="0047177E">
                    <w:rPr>
                      <w:rFonts w:cs="Arial"/>
                      <w:szCs w:val="22"/>
                    </w:rPr>
                    <w:t>Using technology</w:t>
                  </w:r>
                </w:p>
              </w:tc>
              <w:tc>
                <w:tcPr>
                  <w:tcW w:w="900" w:type="dxa"/>
                </w:tcPr>
                <w:p w:rsidR="00823DCA" w:rsidRPr="0047177E" w:rsidRDefault="00823DCA" w:rsidP="0047177E">
                  <w:pPr>
                    <w:spacing w:after="120"/>
                    <w:jc w:val="center"/>
                    <w:rPr>
                      <w:rFonts w:cs="Arial"/>
                      <w:szCs w:val="22"/>
                    </w:rPr>
                  </w:pPr>
                  <w:r w:rsidRPr="0047177E">
                    <w:rPr>
                      <w:rFonts w:cs="Arial"/>
                      <w:szCs w:val="22"/>
                    </w:rPr>
                    <w:t>2</w:t>
                  </w:r>
                </w:p>
              </w:tc>
              <w:tc>
                <w:tcPr>
                  <w:tcW w:w="5102" w:type="dxa"/>
                </w:tcPr>
                <w:p w:rsidR="00823DCA" w:rsidRPr="0047177E" w:rsidRDefault="00823DCA" w:rsidP="0047177E">
                  <w:pPr>
                    <w:spacing w:after="120"/>
                    <w:rPr>
                      <w:rFonts w:cs="Arial"/>
                      <w:szCs w:val="22"/>
                    </w:rPr>
                  </w:pPr>
                  <w:r w:rsidRPr="0047177E">
                    <w:rPr>
                      <w:rFonts w:cs="Arial"/>
                      <w:szCs w:val="22"/>
                    </w:rPr>
                    <w:t>Generat</w:t>
                  </w:r>
                  <w:r w:rsidR="00A8519F" w:rsidRPr="0047177E">
                    <w:rPr>
                      <w:rFonts w:cs="Arial"/>
                      <w:szCs w:val="22"/>
                    </w:rPr>
                    <w:t>e</w:t>
                  </w:r>
                  <w:r w:rsidRPr="0047177E">
                    <w:rPr>
                      <w:rFonts w:cs="Arial"/>
                      <w:szCs w:val="22"/>
                    </w:rPr>
                    <w:t xml:space="preserve"> customer satisfaction data</w:t>
                  </w:r>
                </w:p>
              </w:tc>
            </w:tr>
          </w:tbl>
          <w:p w:rsidR="00823DCA" w:rsidRPr="0047177E" w:rsidRDefault="00823DCA" w:rsidP="0047177E">
            <w:pPr>
              <w:spacing w:after="120"/>
              <w:ind w:left="72"/>
              <w:rPr>
                <w:rFonts w:cs="Arial"/>
                <w:b/>
                <w:szCs w:val="22"/>
              </w:rPr>
            </w:pPr>
          </w:p>
        </w:tc>
      </w:tr>
    </w:tbl>
    <w:p w:rsidR="00823DCA" w:rsidRDefault="00823DCA">
      <w:pPr>
        <w:rPr>
          <w:rFonts w:cs="Arial"/>
          <w:szCs w:val="22"/>
        </w:rPr>
      </w:pPr>
    </w:p>
    <w:p w:rsidR="00823DCA" w:rsidRDefault="00823DCA">
      <w:pPr>
        <w:rPr>
          <w:rFonts w:cs="Arial"/>
          <w:szCs w:val="22"/>
        </w:rPr>
      </w:pPr>
    </w:p>
    <w:sectPr w:rsidR="00823DCA" w:rsidSect="0047177E">
      <w:footerReference w:type="even" r:id="rId7"/>
      <w:footerReference w:type="default" r:id="rId8"/>
      <w:pgSz w:w="16838" w:h="11906" w:orient="landscape"/>
      <w:pgMar w:top="1079" w:right="1440" w:bottom="1797" w:left="1440" w:header="709" w:footer="76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7E55" w:rsidRDefault="00E47E55">
      <w:r>
        <w:separator/>
      </w:r>
    </w:p>
  </w:endnote>
  <w:endnote w:type="continuationSeparator" w:id="0">
    <w:p w:rsidR="00E47E55" w:rsidRDefault="00E47E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3DCA" w:rsidRDefault="008E3D37">
    <w:pPr>
      <w:framePr w:wrap="around" w:vAnchor="text" w:hAnchor="margin" w:xAlign="right" w:y="1"/>
      <w:rPr>
        <w:rStyle w:val="PageNumber"/>
      </w:rPr>
    </w:pPr>
    <w:r>
      <w:rPr>
        <w:rStyle w:val="PageNumber"/>
      </w:rPr>
      <w:fldChar w:fldCharType="begin"/>
    </w:r>
    <w:r w:rsidR="00823DCA">
      <w:rPr>
        <w:rStyle w:val="PageNumber"/>
      </w:rPr>
      <w:instrText xml:space="preserve">PAGE  </w:instrText>
    </w:r>
    <w:r>
      <w:rPr>
        <w:rStyle w:val="PageNumber"/>
      </w:rPr>
      <w:fldChar w:fldCharType="end"/>
    </w:r>
  </w:p>
  <w:p w:rsidR="00823DCA" w:rsidRDefault="00823DCA">
    <w:pP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49"/>
      <w:gridCol w:w="1025"/>
    </w:tblGrid>
    <w:tr w:rsidR="0047177E" w:rsidTr="0047177E">
      <w:tc>
        <w:tcPr>
          <w:tcW w:w="13149" w:type="dxa"/>
        </w:tcPr>
        <w:p w:rsidR="0047177E" w:rsidRDefault="008E3D37" w:rsidP="0047177E">
          <w:pPr>
            <w:pStyle w:val="Footer"/>
          </w:pPr>
          <w:fldSimple w:instr=" FILENAME   \* MERGEFORMAT ">
            <w:r w:rsidR="0047177E">
              <w:rPr>
                <w:noProof/>
              </w:rPr>
              <w:t>Maintain_quality_customer-guest_service 300911.docx</w:t>
            </w:r>
          </w:fldSimple>
        </w:p>
      </w:tc>
      <w:tc>
        <w:tcPr>
          <w:tcW w:w="1025" w:type="dxa"/>
        </w:tcPr>
        <w:p w:rsidR="0047177E" w:rsidRDefault="008E3D37" w:rsidP="0047177E">
          <w:pPr>
            <w:pStyle w:val="Footer"/>
            <w:jc w:val="right"/>
          </w:pPr>
          <w:fldSimple w:instr=" PAGE   \* MERGEFORMAT ">
            <w:r w:rsidR="004D7FE7">
              <w:rPr>
                <w:noProof/>
              </w:rPr>
              <w:t>1</w:t>
            </w:r>
          </w:fldSimple>
        </w:p>
      </w:tc>
    </w:tr>
  </w:tbl>
  <w:p w:rsidR="00823DCA" w:rsidRDefault="00823DCA">
    <w:pP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7E55" w:rsidRDefault="00E47E55">
      <w:r>
        <w:separator/>
      </w:r>
    </w:p>
  </w:footnote>
  <w:footnote w:type="continuationSeparator" w:id="0">
    <w:p w:rsidR="00E47E55" w:rsidRDefault="00E47E5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78B7ED7"/>
    <w:multiLevelType w:val="multilevel"/>
    <w:tmpl w:val="C55E5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F7C6B"/>
    <w:multiLevelType w:val="multilevel"/>
    <w:tmpl w:val="AF14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E5198"/>
    <w:multiLevelType w:val="hybridMultilevel"/>
    <w:tmpl w:val="D2F48558"/>
    <w:lvl w:ilvl="0" w:tplc="0C090001">
      <w:start w:val="1"/>
      <w:numFmt w:val="bullet"/>
      <w:lvlText w:val=""/>
      <w:lvlJc w:val="left"/>
      <w:pPr>
        <w:tabs>
          <w:tab w:val="num" w:pos="720"/>
        </w:tabs>
        <w:ind w:left="720" w:hanging="360"/>
      </w:pPr>
      <w:rPr>
        <w:rFonts w:ascii="Symbol" w:hAnsi="Symbol" w:hint="default"/>
      </w:rPr>
    </w:lvl>
    <w:lvl w:ilvl="1" w:tplc="D048D8FC">
      <w:start w:val="1"/>
      <w:numFmt w:val="bullet"/>
      <w:lvlText w:val=""/>
      <w:lvlJc w:val="left"/>
      <w:pPr>
        <w:tabs>
          <w:tab w:val="num" w:pos="1440"/>
        </w:tabs>
        <w:ind w:left="1440" w:hanging="360"/>
      </w:pPr>
      <w:rPr>
        <w:rFonts w:ascii="Symbol" w:hAnsi="Symbol" w:hint="default"/>
        <w:color w:val="auto"/>
        <w:sz w:val="20"/>
        <w:szCs w:val="20"/>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nsid w:val="1DD47344"/>
    <w:multiLevelType w:val="multilevel"/>
    <w:tmpl w:val="79CC05B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8782BE2"/>
    <w:multiLevelType w:val="multilevel"/>
    <w:tmpl w:val="4A2CDC86"/>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0">
    <w:nsid w:val="28852A35"/>
    <w:multiLevelType w:val="multilevel"/>
    <w:tmpl w:val="C48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2">
    <w:nsid w:val="38491315"/>
    <w:multiLevelType w:val="hybridMultilevel"/>
    <w:tmpl w:val="FEF6BFD8"/>
    <w:lvl w:ilvl="0" w:tplc="4AC86134">
      <w:numFmt w:val="bullet"/>
      <w:lvlText w:val="·"/>
      <w:lvlJc w:val="left"/>
      <w:pPr>
        <w:tabs>
          <w:tab w:val="num" w:pos="576"/>
        </w:tabs>
        <w:ind w:left="576" w:hanging="288"/>
      </w:pPr>
      <w:rPr>
        <w:rFonts w:ascii="Symbol" w:hAnsi="Symbol" w:cs="Symbol" w:hint="default"/>
        <w:color w:val="000000"/>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5AF24E87"/>
    <w:multiLevelType w:val="hybridMultilevel"/>
    <w:tmpl w:val="BB4E4E06"/>
    <w:lvl w:ilvl="0" w:tplc="D048D8FC">
      <w:start w:val="1"/>
      <w:numFmt w:val="bullet"/>
      <w:lvlText w:val=""/>
      <w:lvlJc w:val="left"/>
      <w:pPr>
        <w:tabs>
          <w:tab w:val="num" w:pos="360"/>
        </w:tabs>
        <w:ind w:left="360" w:hanging="360"/>
      </w:pPr>
      <w:rPr>
        <w:rFonts w:ascii="Symbol" w:hAnsi="Symbol" w:hint="default"/>
        <w:color w:val="auto"/>
        <w:sz w:val="20"/>
        <w:szCs w:val="20"/>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nsid w:val="5D467F8B"/>
    <w:multiLevelType w:val="hybridMultilevel"/>
    <w:tmpl w:val="464AF8E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5FF74A38"/>
    <w:multiLevelType w:val="multilevel"/>
    <w:tmpl w:val="2992095A"/>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69570937"/>
    <w:multiLevelType w:val="hybridMultilevel"/>
    <w:tmpl w:val="AB020B00"/>
    <w:lvl w:ilvl="0" w:tplc="5E86B780">
      <w:start w:val="1"/>
      <w:numFmt w:val="bullet"/>
      <w:lvlText w:val=""/>
      <w:lvlJc w:val="left"/>
      <w:pPr>
        <w:tabs>
          <w:tab w:val="num" w:pos="360"/>
        </w:tabs>
        <w:ind w:left="360" w:hanging="360"/>
      </w:pPr>
      <w:rPr>
        <w:rFonts w:ascii="Symbol" w:hAnsi="Symbol" w:hint="default"/>
        <w:color w:val="auto"/>
        <w:sz w:val="20"/>
        <w:szCs w:val="20"/>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1">
    <w:nsid w:val="6A9523CF"/>
    <w:multiLevelType w:val="multilevel"/>
    <w:tmpl w:val="E5A2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0748F7"/>
    <w:multiLevelType w:val="hybridMultilevel"/>
    <w:tmpl w:val="F06A95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nsid w:val="6C053B73"/>
    <w:multiLevelType w:val="multilevel"/>
    <w:tmpl w:val="8B941DF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7A4B4FC1"/>
    <w:multiLevelType w:val="hybridMultilevel"/>
    <w:tmpl w:val="AA2CCFF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nsid w:val="7ACB1AD1"/>
    <w:multiLevelType w:val="singleLevel"/>
    <w:tmpl w:val="51488F02"/>
    <w:lvl w:ilvl="0">
      <w:start w:val="1"/>
      <w:numFmt w:val="decimal"/>
      <w:lvlText w:val="%1."/>
      <w:lvlJc w:val="left"/>
      <w:pPr>
        <w:tabs>
          <w:tab w:val="num" w:pos="357"/>
        </w:tabs>
        <w:ind w:left="357" w:hanging="357"/>
      </w:pPr>
    </w:lvl>
  </w:abstractNum>
  <w:abstractNum w:abstractNumId="26">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7E8B7B3D"/>
    <w:multiLevelType w:val="hybridMultilevel"/>
    <w:tmpl w:val="2BF4B97A"/>
    <w:lvl w:ilvl="0" w:tplc="D048D8FC">
      <w:start w:val="1"/>
      <w:numFmt w:val="bullet"/>
      <w:lvlText w:val=""/>
      <w:lvlJc w:val="left"/>
      <w:pPr>
        <w:tabs>
          <w:tab w:val="num" w:pos="720"/>
        </w:tabs>
        <w:ind w:left="720" w:hanging="360"/>
      </w:pPr>
      <w:rPr>
        <w:rFonts w:ascii="Symbol" w:hAnsi="Symbol" w:hint="default"/>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4"/>
  </w:num>
  <w:num w:numId="3">
    <w:abstractNumId w:val="8"/>
  </w:num>
  <w:num w:numId="4">
    <w:abstractNumId w:val="7"/>
  </w:num>
  <w:num w:numId="5">
    <w:abstractNumId w:val="19"/>
  </w:num>
  <w:num w:numId="6">
    <w:abstractNumId w:val="23"/>
  </w:num>
  <w:num w:numId="7">
    <w:abstractNumId w:val="6"/>
  </w:num>
  <w:num w:numId="8">
    <w:abstractNumId w:val="4"/>
  </w:num>
  <w:num w:numId="9">
    <w:abstractNumId w:val="0"/>
  </w:num>
  <w:num w:numId="10">
    <w:abstractNumId w:val="26"/>
  </w:num>
  <w:num w:numId="11">
    <w:abstractNumId w:val="17"/>
  </w:num>
  <w:num w:numId="12">
    <w:abstractNumId w:val="5"/>
  </w:num>
  <w:num w:numId="13">
    <w:abstractNumId w:val="13"/>
  </w:num>
  <w:num w:numId="14">
    <w:abstractNumId w:val="12"/>
  </w:num>
  <w:num w:numId="15">
    <w:abstractNumId w:val="24"/>
  </w:num>
  <w:num w:numId="16">
    <w:abstractNumId w:val="9"/>
  </w:num>
  <w:num w:numId="17">
    <w:abstractNumId w:val="25"/>
  </w:num>
  <w:num w:numId="18">
    <w:abstractNumId w:val="18"/>
  </w:num>
  <w:num w:numId="19">
    <w:abstractNumId w:val="11"/>
  </w:num>
  <w:num w:numId="20">
    <w:abstractNumId w:val="15"/>
  </w:num>
  <w:num w:numId="21">
    <w:abstractNumId w:val="20"/>
  </w:num>
  <w:num w:numId="22">
    <w:abstractNumId w:val="27"/>
  </w:num>
  <w:num w:numId="23">
    <w:abstractNumId w:val="21"/>
  </w:num>
  <w:num w:numId="24">
    <w:abstractNumId w:val="1"/>
  </w:num>
  <w:num w:numId="25">
    <w:abstractNumId w:val="2"/>
  </w:num>
  <w:num w:numId="26">
    <w:abstractNumId w:val="10"/>
  </w:num>
  <w:num w:numId="27">
    <w:abstractNumId w:val="22"/>
  </w:num>
  <w:num w:numId="28">
    <w:abstractNumId w:val="16"/>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1"/>
  </w:num>
  <w:num w:numId="39">
    <w:abstractNumId w:val="11"/>
  </w:num>
  <w:num w:numId="40">
    <w:abstractNumId w:val="11"/>
  </w:num>
  <w:num w:numId="41">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noPunctuationKerning/>
  <w:characterSpacingControl w:val="doNotCompress"/>
  <w:footnotePr>
    <w:footnote w:id="-1"/>
    <w:footnote w:id="0"/>
  </w:footnotePr>
  <w:endnotePr>
    <w:endnote w:id="-1"/>
    <w:endnote w:id="0"/>
  </w:endnotePr>
  <w:compat/>
  <w:rsids>
    <w:rsidRoot w:val="00823DCA"/>
    <w:rsid w:val="000F3F9B"/>
    <w:rsid w:val="0020747D"/>
    <w:rsid w:val="0047177E"/>
    <w:rsid w:val="004D7FE7"/>
    <w:rsid w:val="00823DCA"/>
    <w:rsid w:val="008E3D37"/>
    <w:rsid w:val="00A4142F"/>
    <w:rsid w:val="00A8519F"/>
    <w:rsid w:val="00B66BE8"/>
    <w:rsid w:val="00D65678"/>
    <w:rsid w:val="00E47E55"/>
    <w:rsid w:val="00E623C3"/>
    <w:rsid w:val="00E64A8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65678"/>
    <w:pPr>
      <w:spacing w:before="60" w:after="60"/>
    </w:pPr>
    <w:rPr>
      <w:rFonts w:ascii="Arial" w:hAnsi="Arial"/>
      <w:sz w:val="22"/>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rsid w:val="00D65678"/>
    <w:pPr>
      <w:numPr>
        <w:numId w:val="19"/>
      </w:numPr>
    </w:pPr>
    <w:rPr>
      <w:rFonts w:cs="Arial"/>
      <w:szCs w:val="22"/>
    </w:rPr>
  </w:style>
  <w:style w:type="paragraph" w:customStyle="1" w:styleId="HangingNumber">
    <w:name w:val="HangingNumber"/>
    <w:basedOn w:val="Normal"/>
    <w:rsid w:val="00D65678"/>
    <w:pPr>
      <w:tabs>
        <w:tab w:val="left" w:pos="540"/>
      </w:tabs>
      <w:ind w:left="540" w:hanging="540"/>
    </w:pPr>
  </w:style>
  <w:style w:type="character" w:styleId="PageNumber">
    <w:name w:val="page number"/>
    <w:basedOn w:val="DefaultParagraphFont"/>
    <w:rsid w:val="00D65678"/>
  </w:style>
  <w:style w:type="paragraph" w:styleId="Header">
    <w:name w:val="header"/>
    <w:basedOn w:val="Normal"/>
    <w:link w:val="HeaderChar"/>
    <w:rsid w:val="0047177E"/>
    <w:pPr>
      <w:tabs>
        <w:tab w:val="center" w:pos="4513"/>
        <w:tab w:val="right" w:pos="9026"/>
      </w:tabs>
      <w:spacing w:before="0" w:after="0"/>
    </w:pPr>
  </w:style>
  <w:style w:type="character" w:customStyle="1" w:styleId="HeaderChar">
    <w:name w:val="Header Char"/>
    <w:basedOn w:val="DefaultParagraphFont"/>
    <w:link w:val="Header"/>
    <w:rsid w:val="0047177E"/>
    <w:rPr>
      <w:rFonts w:ascii="Arial" w:hAnsi="Arial"/>
      <w:sz w:val="22"/>
      <w:szCs w:val="24"/>
      <w:lang w:val="en-US"/>
    </w:rPr>
  </w:style>
  <w:style w:type="paragraph" w:styleId="Footer">
    <w:name w:val="footer"/>
    <w:basedOn w:val="Normal"/>
    <w:link w:val="FooterChar"/>
    <w:rsid w:val="0047177E"/>
    <w:pPr>
      <w:tabs>
        <w:tab w:val="center" w:pos="4513"/>
        <w:tab w:val="right" w:pos="9026"/>
      </w:tabs>
      <w:spacing w:before="0" w:after="0"/>
    </w:pPr>
  </w:style>
  <w:style w:type="character" w:customStyle="1" w:styleId="FooterChar">
    <w:name w:val="Footer Char"/>
    <w:basedOn w:val="DefaultParagraphFont"/>
    <w:link w:val="Footer"/>
    <w:rsid w:val="0047177E"/>
    <w:rPr>
      <w:rFonts w:ascii="Arial" w:hAnsi="Arial"/>
      <w:sz w:val="22"/>
      <w:szCs w:val="24"/>
      <w:lang w:val="en-US"/>
    </w:rPr>
  </w:style>
  <w:style w:type="table" w:styleId="TableGrid">
    <w:name w:val="Table Grid"/>
    <w:basedOn w:val="TableNormal"/>
    <w:rsid w:val="0047177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1057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UNIT TITLE: COMPLY WITH WORKPLACE HYGIENE PROCEDURES</vt:lpstr>
    </vt:vector>
  </TitlesOfParts>
  <Company> </Company>
  <LinksUpToDate>false</LinksUpToDate>
  <CharactersWithSpaces>7302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COMPLY WITH WORKPLACE HYGIENE PROCEDURES</dc:title>
  <dc:subject/>
  <dc:creator> </dc:creator>
  <cp:keywords/>
  <dc:description/>
  <cp:lastModifiedBy>maiv</cp:lastModifiedBy>
  <cp:revision>4</cp:revision>
  <cp:lastPrinted>2008-01-15T22:33:00Z</cp:lastPrinted>
  <dcterms:created xsi:type="dcterms:W3CDTF">2011-09-30T05:32:00Z</dcterms:created>
  <dcterms:modified xsi:type="dcterms:W3CDTF">2011-10-03T07:01:00Z</dcterms:modified>
</cp:coreProperties>
</file>