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C92F72" w:rsidRDefault="00FB3E88" w:rsidP="00A05D67">
          <w:pPr>
            <w:pStyle w:val="BodyCopy"/>
            <w:rPr>
              <w:noProof w:val="0"/>
            </w:rPr>
          </w:pPr>
          <w:r>
            <w:rPr>
              <w:lang w:eastAsia="en-AU"/>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-970280</wp:posOffset>
                    </wp:positionV>
                    <wp:extent cx="7731125" cy="10882630"/>
                    <wp:effectExtent l="6350" t="10795" r="6350" b="12700"/>
                    <wp:wrapNone/>
                    <wp:docPr id="55"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263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76.4pt;width:608.75pt;height:856.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" fillcolor="#7f7f7f [1612]"/>
                </w:pict>
              </mc:Fallback>
            </mc:AlternateContent>
          </w:r>
          <w:r w:rsidR="00FA6265" w:rsidRPr="00C92F72">
            <w:rPr>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C92F72">
            <w:rPr>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C92F72">
            <w:rPr>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C92F72" w:rsidRDefault="00FB3E88" w:rsidP="00A05D67">
          <w:pPr>
            <w:pStyle w:val="BodyCopy"/>
            <w:rPr>
              <w:noProof w:val="0"/>
            </w:rPr>
          </w:pPr>
          <w:r>
            <w:rPr>
              <w:lang w:eastAsia="en-AU"/>
            </w:rPr>
            <mc:AlternateContent>
              <mc:Choice Requires="wps">
                <w:drawing>
                  <wp:anchor distT="0" distB="0" distL="114300" distR="114300" simplePos="0" relativeHeight="251698176" behindDoc="0" locked="0" layoutInCell="1" allowOverlap="1">
                    <wp:simplePos x="0" y="0"/>
                    <wp:positionH relativeFrom="column">
                      <wp:posOffset>511810</wp:posOffset>
                    </wp:positionH>
                    <wp:positionV relativeFrom="paragraph">
                      <wp:posOffset>-51435</wp:posOffset>
                    </wp:positionV>
                    <wp:extent cx="5184140" cy="1870075"/>
                    <wp:effectExtent l="0" t="0" r="0" b="1270"/>
                    <wp:wrapNone/>
                    <wp:docPr id="3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8700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924BE" w:rsidRDefault="00FD652F" w:rsidP="00792FA4">
                                <w:pPr>
                                  <w:pStyle w:val="ModuleNamecoverpage"/>
                                  <w:jc w:val="right"/>
                                </w:pPr>
                                <w:r>
                                  <w:fldChar w:fldCharType="begin"/>
                                </w:r>
                                <w:r>
                                  <w:instrText xml:space="preserve"> REF  ModuleName  \* MERGEFORMAT </w:instrText>
                                </w:r>
                                <w:r>
                                  <w:fldChar w:fldCharType="separate"/>
                                </w:r>
                                <w:sdt>
                                  <w:sdtPr>
                                    <w:alias w:val="Title"/>
                                    <w:tag w:val="Title"/>
                                    <w:id w:val="33756634"/>
                                    <w:lock w:val="sdtLocked"/>
                                    <w:dataBinding w:prefixMappings="xmlns:ns0='http://schemas.openxmlformats.org/package/2006/metadata/core-properties' xmlns:ns1='http://purl.org/dc/elements/1.1/'" w:xpath="/ns0:coreProperties[1]/ns1:title[1]" w:storeItemID="{6C3C8BC8-F283-45AE-878A-BAB7291924A1}"/>
                                    <w:text/>
                                  </w:sdtPr>
                                  <w:sdtEndPr/>
                                  <w:sdtContent>
                                    <w:r w:rsidR="005924BE" w:rsidRPr="00C92F72">
                                      <w:t>Maintain the safety of premises and personnel</w:t>
                                    </w:r>
                                  </w:sdtContent>
                                </w:sdt>
                                <w:r>
                                  <w:fldChar w:fldCharType="end"/>
                                </w:r>
                              </w:p>
                              <w:p w:rsidR="005924BE" w:rsidRDefault="00FD652F"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33756635"/>
                                    <w:lock w:val="sdtLocked"/>
                                    <w:placeholder>
                                      <w:docPart w:val="B60C213C52E742BDA44EFB084705BFDC"/>
                                    </w:placeholder>
                                  </w:sdtPr>
                                  <w:sdtEndPr>
                                    <w:rPr>
                                      <w:highlight w:val="yellow"/>
                                    </w:rPr>
                                  </w:sdtEndPr>
                                  <w:sdtContent>
                                    <w:r w:rsidR="005924BE" w:rsidRPr="008A4EFE">
                                      <w:t>D1.HSS.CL4.04</w:t>
                                    </w:r>
                                  </w:sdtContent>
                                </w:sdt>
                                <w:r>
                                  <w:rPr>
                                    <w:highlight w:val="yellow"/>
                                  </w:rPr>
                                  <w:fldChar w:fldCharType="end"/>
                                </w:r>
                                <w:r w:rsidR="005924BE">
                                  <w:rPr>
                                    <w:sz w:val="44"/>
                                    <w:szCs w:val="44"/>
                                  </w:rPr>
                                  <w:t xml:space="preserve"> </w:t>
                                </w:r>
                              </w:p>
                              <w:p w:rsidR="005924BE" w:rsidRPr="00FA6265" w:rsidRDefault="00FD652F" w:rsidP="00F45D9C">
                                <w:pPr>
                                  <w:pStyle w:val="TraineeManualcoverpage"/>
                                  <w:jc w:val="right"/>
                                  <w:rPr>
                                    <w:sz w:val="44"/>
                                    <w:szCs w:val="44"/>
                                  </w:rPr>
                                </w:pPr>
                                <w:sdt>
                                  <w:sdtPr>
                                    <w:alias w:val="Training Manual"/>
                                    <w:tag w:val="Training Manual"/>
                                    <w:id w:val="9181851"/>
                                  </w:sdtPr>
                                  <w:sdtEndPr/>
                                  <w:sdtContent>
                                    <w:r w:rsidR="005924BE"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4.05pt;width:408.2pt;height:14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" fillcolor="#7f7f7f [1612]" stroked="f">
                    <v:textbox>
                      <w:txbxContent>
                        <w:p w:rsidR="005924BE" w:rsidRDefault="00FD652F" w:rsidP="00792FA4">
                          <w:pPr>
                            <w:pStyle w:val="ModuleNamecoverpage"/>
                            <w:jc w:val="right"/>
                          </w:pPr>
                          <w:r>
                            <w:fldChar w:fldCharType="begin"/>
                          </w:r>
                          <w:r>
                            <w:instrText xml:space="preserve"> REF  ModuleName  \* MERGEFORMAT </w:instrText>
                          </w:r>
                          <w:r>
                            <w:fldChar w:fldCharType="separate"/>
                          </w:r>
                          <w:sdt>
                            <w:sdtPr>
                              <w:alias w:val="Title"/>
                              <w:tag w:val="Title"/>
                              <w:id w:val="33756634"/>
                              <w:lock w:val="sdtLocked"/>
                              <w:dataBinding w:prefixMappings="xmlns:ns0='http://schemas.openxmlformats.org/package/2006/metadata/core-properties' xmlns:ns1='http://purl.org/dc/elements/1.1/'" w:xpath="/ns0:coreProperties[1]/ns1:title[1]" w:storeItemID="{6C3C8BC8-F283-45AE-878A-BAB7291924A1}"/>
                              <w:text/>
                            </w:sdtPr>
                            <w:sdtEndPr/>
                            <w:sdtContent>
                              <w:r w:rsidR="005924BE" w:rsidRPr="00C92F72">
                                <w:t>Maintain the safety of premises and personnel</w:t>
                              </w:r>
                            </w:sdtContent>
                          </w:sdt>
                          <w:r>
                            <w:fldChar w:fldCharType="end"/>
                          </w:r>
                        </w:p>
                        <w:p w:rsidR="005924BE" w:rsidRDefault="00FD652F"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33756635"/>
                              <w:lock w:val="sdtLocked"/>
                              <w:placeholder>
                                <w:docPart w:val="B60C213C52E742BDA44EFB084705BFDC"/>
                              </w:placeholder>
                            </w:sdtPr>
                            <w:sdtEndPr>
                              <w:rPr>
                                <w:highlight w:val="yellow"/>
                              </w:rPr>
                            </w:sdtEndPr>
                            <w:sdtContent>
                              <w:r w:rsidR="005924BE" w:rsidRPr="008A4EFE">
                                <w:t>D1.HSS.CL4.04</w:t>
                              </w:r>
                            </w:sdtContent>
                          </w:sdt>
                          <w:r>
                            <w:rPr>
                              <w:highlight w:val="yellow"/>
                            </w:rPr>
                            <w:fldChar w:fldCharType="end"/>
                          </w:r>
                          <w:r w:rsidR="005924BE">
                            <w:rPr>
                              <w:sz w:val="44"/>
                              <w:szCs w:val="44"/>
                            </w:rPr>
                            <w:t xml:space="preserve"> </w:t>
                          </w:r>
                        </w:p>
                        <w:p w:rsidR="005924BE" w:rsidRPr="00FA6265" w:rsidRDefault="00FD652F" w:rsidP="00F45D9C">
                          <w:pPr>
                            <w:pStyle w:val="TraineeManualcoverpage"/>
                            <w:jc w:val="right"/>
                            <w:rPr>
                              <w:sz w:val="44"/>
                              <w:szCs w:val="44"/>
                            </w:rPr>
                          </w:pPr>
                          <w:sdt>
                            <w:sdtPr>
                              <w:alias w:val="Training Manual"/>
                              <w:tag w:val="Training Manual"/>
                              <w:id w:val="9181851"/>
                            </w:sdtPr>
                            <w:sdtEndPr/>
                            <w:sdtContent>
                              <w:r w:rsidR="005924BE" w:rsidRPr="0046605B">
                                <w:t>Trainee Manual</w:t>
                              </w:r>
                            </w:sdtContent>
                          </w:sdt>
                        </w:p>
                      </w:txbxContent>
                    </v:textbox>
                  </v:shape>
                </w:pict>
              </mc:Fallback>
            </mc:AlternateContent>
          </w:r>
        </w:p>
      </w:sdtContent>
    </w:sdt>
    <w:p w:rsidR="009E071C" w:rsidRPr="00C92F72" w:rsidRDefault="009E071C" w:rsidP="00A05D67">
      <w:pPr>
        <w:pStyle w:val="BodyCopy"/>
        <w:rPr>
          <w:noProof w:val="0"/>
        </w:rPr>
      </w:pPr>
    </w:p>
    <w:p w:rsidR="009E071C" w:rsidRPr="00C92F72" w:rsidRDefault="009E071C" w:rsidP="00A05D67">
      <w:pPr>
        <w:pStyle w:val="BodyCopy"/>
        <w:rPr>
          <w:noProof w:val="0"/>
        </w:rPr>
      </w:pPr>
    </w:p>
    <w:p w:rsidR="003F504C" w:rsidRPr="00C92F72" w:rsidRDefault="003F504C" w:rsidP="003F504C">
      <w:pPr>
        <w:pStyle w:val="BodyCopy"/>
        <w:rPr>
          <w:noProof w:val="0"/>
        </w:rPr>
      </w:pPr>
    </w:p>
    <w:p w:rsidR="008007D6" w:rsidRPr="00C92F72" w:rsidRDefault="00FB3E88" w:rsidP="0022088B">
      <w:pPr>
        <w:pStyle w:val="BodyCopy"/>
        <w:rPr>
          <w:noProof w:val="0"/>
          <w:szCs w:val="28"/>
        </w:rPr>
      </w:pPr>
      <w:r w:rsidRPr="00C92F72">
        <w:rPr>
          <w:lang w:eastAsia="en-AU"/>
        </w:rPr>
        <w:drawing>
          <wp:anchor distT="0" distB="0" distL="114300" distR="114300" simplePos="0" relativeHeight="251713536" behindDoc="0" locked="0" layoutInCell="1" allowOverlap="1" wp14:anchorId="41B07948" wp14:editId="2A29A296">
            <wp:simplePos x="0" y="0"/>
            <wp:positionH relativeFrom="column">
              <wp:posOffset>483235</wp:posOffset>
            </wp:positionH>
            <wp:positionV relativeFrom="paragraph">
              <wp:posOffset>7447280</wp:posOffset>
            </wp:positionV>
            <wp:extent cx="1274445" cy="57213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8D5D16" w:rsidRPr="00C92F72">
        <w:rPr>
          <w:lang w:eastAsia="en-AU"/>
        </w:rPr>
        <w:drawing>
          <wp:anchor distT="0" distB="0" distL="114300" distR="114300" simplePos="0" relativeHeight="251727872" behindDoc="0" locked="0" layoutInCell="1" allowOverlap="1" wp14:anchorId="097FFEDE" wp14:editId="0E613164">
            <wp:simplePos x="0" y="0"/>
            <wp:positionH relativeFrom="column">
              <wp:posOffset>-1473200</wp:posOffset>
            </wp:positionH>
            <wp:positionV relativeFrom="paragraph">
              <wp:posOffset>963295</wp:posOffset>
            </wp:positionV>
            <wp:extent cx="7539355" cy="6191885"/>
            <wp:effectExtent l="19050" t="0" r="4445"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3" cstate="print"/>
                    <a:stretch>
                      <a:fillRect/>
                    </a:stretch>
                  </pic:blipFill>
                  <pic:spPr>
                    <a:xfrm>
                      <a:off x="0" y="0"/>
                      <a:ext cx="7539355" cy="6191885"/>
                    </a:xfrm>
                    <a:prstGeom prst="rect">
                      <a:avLst/>
                    </a:prstGeom>
                  </pic:spPr>
                </pic:pic>
              </a:graphicData>
            </a:graphic>
          </wp:anchor>
        </w:drawing>
      </w:r>
      <w:r w:rsidR="00D81A43" w:rsidRPr="00C92F72">
        <w:rPr>
          <w:lang w:eastAsia="en-AU"/>
        </w:rPr>
        <w:drawing>
          <wp:anchor distT="0" distB="0" distL="114300" distR="114300" simplePos="0" relativeHeight="251711488" behindDoc="0" locked="0" layoutInCell="1" allowOverlap="1">
            <wp:simplePos x="0" y="0"/>
            <wp:positionH relativeFrom="column">
              <wp:posOffset>1798955</wp:posOffset>
            </wp:positionH>
            <wp:positionV relativeFrom="paragraph">
              <wp:posOffset>7403465</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6585" cy="643890"/>
                    </a:xfrm>
                    <a:prstGeom prst="rect">
                      <a:avLst/>
                    </a:prstGeom>
                  </pic:spPr>
                </pic:pic>
              </a:graphicData>
            </a:graphic>
          </wp:anchor>
        </w:drawing>
      </w:r>
      <w:r w:rsidR="00D81A43" w:rsidRPr="00C92F72">
        <w:rPr>
          <w:lang w:eastAsia="en-AU"/>
        </w:rPr>
        <w:drawing>
          <wp:anchor distT="0" distB="0" distL="114300" distR="114300" simplePos="0" relativeHeight="251712512" behindDoc="0" locked="0" layoutInCell="1" allowOverlap="1">
            <wp:simplePos x="0" y="0"/>
            <wp:positionH relativeFrom="column">
              <wp:posOffset>2352675</wp:posOffset>
            </wp:positionH>
            <wp:positionV relativeFrom="paragraph">
              <wp:posOffset>7363460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2218055" cy="715010"/>
                    </a:xfrm>
                    <a:prstGeom prst="rect">
                      <a:avLst/>
                    </a:prstGeom>
                  </pic:spPr>
                </pic:pic>
              </a:graphicData>
            </a:graphic>
          </wp:anchor>
        </w:drawing>
      </w:r>
      <w:r>
        <w:rPr>
          <w:lang w:eastAsia="en-AU"/>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7141210</wp:posOffset>
                </wp:positionV>
                <wp:extent cx="8729345" cy="1283970"/>
                <wp:effectExtent l="0" t="1905" r="0" b="0"/>
                <wp:wrapNone/>
                <wp:docPr id="18"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8397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62.3pt;width:687.35pt;height:101.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" fillcolor="#5a5a5a [2109]" stroked="f"/>
            </w:pict>
          </mc:Fallback>
        </mc:AlternateContent>
      </w:r>
      <w:r w:rsidR="008007D6" w:rsidRPr="00C92F72">
        <w:rPr>
          <w:noProof w:val="0"/>
        </w:rPr>
        <w:br w:type="page"/>
      </w:r>
    </w:p>
    <w:p w:rsidR="003F504C" w:rsidRPr="00C92F72" w:rsidRDefault="003F504C" w:rsidP="008007D6">
      <w:pPr>
        <w:pStyle w:val="BodyCopy"/>
        <w:rPr>
          <w:noProof w:val="0"/>
        </w:rPr>
      </w:pPr>
    </w:p>
    <w:p w:rsidR="008007D6" w:rsidRPr="00C92F72" w:rsidRDefault="008007D6" w:rsidP="00326643">
      <w:pPr>
        <w:pStyle w:val="TitleofTrainingMaterial"/>
        <w:sectPr w:rsidR="008007D6" w:rsidRPr="00C92F72" w:rsidSect="00BB41F2">
          <w:pgSz w:w="11906" w:h="16838" w:code="9"/>
          <w:pgMar w:top="1440" w:right="1440" w:bottom="1440" w:left="1701" w:header="709" w:footer="1113" w:gutter="0"/>
          <w:cols w:space="708"/>
          <w:titlePg/>
          <w:docGrid w:linePitch="360"/>
        </w:sectPr>
      </w:pPr>
    </w:p>
    <w:p w:rsidR="00850F3D" w:rsidRPr="00C92F72" w:rsidRDefault="008F6409" w:rsidP="00015676">
      <w:pPr>
        <w:pStyle w:val="TitleofTrainingMaterial"/>
      </w:pPr>
      <w:r w:rsidRPr="00C92F72">
        <w:lastRenderedPageBreak/>
        <w:br/>
      </w:r>
      <w:r w:rsidRPr="00C92F72">
        <w:br/>
      </w:r>
      <w:r w:rsidRPr="00C92F72">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015676" w:rsidRPr="00C92F72">
            <w:t>Maintain the safety of premises and personnel</w:t>
          </w:r>
        </w:sdtContent>
      </w:sdt>
      <w:bookmarkEnd w:id="0"/>
    </w:p>
    <w:bookmarkStart w:id="1" w:name="UnitCode" w:displacedByCustomXml="next"/>
    <w:sdt>
      <w:sdtPr>
        <w:alias w:val="Unit Code"/>
        <w:tag w:val="Unit Code"/>
        <w:id w:val="9181836"/>
        <w:lock w:val="sdtLocked"/>
        <w:placeholder>
          <w:docPart w:val="1D23CE70FCCC4824AA988201FA97FF56"/>
        </w:placeholder>
      </w:sdtPr>
      <w:sdtEndPr/>
      <w:sdtContent>
        <w:p w:rsidR="008D7C3E" w:rsidRPr="00C92F72" w:rsidRDefault="00015676" w:rsidP="00015676">
          <w:pPr>
            <w:pStyle w:val="UnitCode"/>
          </w:pPr>
          <w:r w:rsidRPr="00C92F72">
            <w:rPr>
              <w:rFonts w:eastAsia="Times New Roman" w:cs="Times New Roman"/>
            </w:rPr>
            <w:t>D1.HSS.CL4.04</w:t>
          </w:r>
        </w:p>
      </w:sdtContent>
    </w:sdt>
    <w:bookmarkEnd w:id="1" w:displacedByCustomXml="prev"/>
    <w:bookmarkStart w:id="2" w:name="TraineeManual" w:displacedByCustomXml="next"/>
    <w:sdt>
      <w:sdtPr>
        <w:alias w:val="Training Manual"/>
        <w:tag w:val="Training Manual"/>
        <w:id w:val="83089919"/>
        <w:placeholder>
          <w:docPart w:val="66DF7A253F994F589C45FDF5C21385A4"/>
        </w:placeholder>
      </w:sdtPr>
      <w:sdtEndPr/>
      <w:sdtContent>
        <w:p w:rsidR="00077251" w:rsidRPr="00C92F72" w:rsidRDefault="00077251" w:rsidP="000C6630">
          <w:pPr>
            <w:pStyle w:val="TraineeManual"/>
            <w:rPr>
              <w:szCs w:val="22"/>
            </w:rPr>
          </w:pPr>
          <w:r w:rsidRPr="00C92F72">
            <w:t>Trainee Manual</w:t>
          </w:r>
        </w:p>
      </w:sdtContent>
    </w:sdt>
    <w:bookmarkEnd w:id="2" w:displacedByCustomXml="prev"/>
    <w:p w:rsidR="008D7C3E" w:rsidRPr="00C92F72" w:rsidRDefault="008D7C3E" w:rsidP="009D1817">
      <w:pPr>
        <w:pStyle w:val="BodyCopy"/>
        <w:rPr>
          <w:noProof w:val="0"/>
          <w:szCs w:val="28"/>
        </w:rPr>
      </w:pPr>
      <w:r w:rsidRPr="00C92F72">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C92F72" w:rsidTr="00E60317">
        <w:tc>
          <w:tcPr>
            <w:tcW w:w="5637" w:type="dxa"/>
          </w:tcPr>
          <w:p w:rsidR="00E60317" w:rsidRPr="00C92F72" w:rsidRDefault="00FB3E88" w:rsidP="008D7C3E">
            <w:pPr>
              <w:pStyle w:val="BodyCopy-Introduction"/>
              <w:ind w:left="0"/>
              <w:rPr>
                <w:noProof w:val="0"/>
              </w:rPr>
            </w:pPr>
            <w:r w:rsidRPr="00C92F72">
              <w:rPr>
                <w:lang w:eastAsia="en-AU"/>
              </w:rPr>
              <w:lastRenderedPageBreak/>
              <w:drawing>
                <wp:anchor distT="0" distB="0" distL="114300" distR="114300" simplePos="0" relativeHeight="251717632" behindDoc="0" locked="0" layoutInCell="1" allowOverlap="1" wp14:anchorId="6C0DB536" wp14:editId="64EDCDA7">
                  <wp:simplePos x="0" y="0"/>
                  <wp:positionH relativeFrom="column">
                    <wp:posOffset>-41275</wp:posOffset>
                  </wp:positionH>
                  <wp:positionV relativeFrom="paragraph">
                    <wp:posOffset>67945</wp:posOffset>
                  </wp:positionV>
                  <wp:extent cx="874395" cy="390525"/>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C92F72">
              <w:rPr>
                <w:lang w:eastAsia="en-AU"/>
              </w:rPr>
              <w:drawing>
                <wp:anchor distT="0" distB="0" distL="114300" distR="114300" simplePos="0" relativeHeight="251715584" behindDoc="0" locked="0" layoutInCell="1" allowOverlap="1" wp14:anchorId="7E5F95E3" wp14:editId="34062D89">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r w:rsidR="00E60317" w:rsidRPr="00C92F72">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1669415" cy="540385"/>
                          </a:xfrm>
                          <a:prstGeom prst="rect">
                            <a:avLst/>
                          </a:prstGeom>
                        </pic:spPr>
                      </pic:pic>
                    </a:graphicData>
                  </a:graphic>
                </wp:anchor>
              </w:drawing>
            </w:r>
          </w:p>
        </w:tc>
      </w:tr>
    </w:tbl>
    <w:p w:rsidR="00850F3D" w:rsidRPr="00C92F72" w:rsidRDefault="00850F3D"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C92F72" w:rsidTr="004252A5">
        <w:tc>
          <w:tcPr>
            <w:tcW w:w="6771" w:type="dxa"/>
            <w:gridSpan w:val="2"/>
          </w:tcPr>
          <w:p w:rsidR="00875435" w:rsidRPr="00C92F72" w:rsidRDefault="00875435" w:rsidP="00875435">
            <w:pPr>
              <w:pStyle w:val="AcknowledgementsImprint"/>
              <w:spacing w:before="240" w:after="240"/>
              <w:ind w:left="0"/>
              <w:rPr>
                <w:lang w:val="en-AU"/>
              </w:rPr>
            </w:pPr>
            <w:r w:rsidRPr="00C92F72">
              <w:rPr>
                <w:rStyle w:val="BodyCopyBold0"/>
                <w:rFonts w:ascii="Helvetica" w:hAnsi="Helvetica" w:cs="Helvetica 45 Light"/>
                <w:bCs w:val="0"/>
                <w:lang w:val="en-AU"/>
              </w:rPr>
              <w:t>Project Base</w:t>
            </w:r>
          </w:p>
        </w:tc>
      </w:tr>
      <w:tr w:rsidR="00875435" w:rsidRPr="00C92F72" w:rsidTr="004252A5">
        <w:tc>
          <w:tcPr>
            <w:tcW w:w="6771" w:type="dxa"/>
            <w:gridSpan w:val="2"/>
          </w:tcPr>
          <w:p w:rsidR="00875435" w:rsidRPr="00C92F72" w:rsidRDefault="00875435" w:rsidP="00875435">
            <w:pPr>
              <w:pStyle w:val="AcknowledgementsImprint"/>
              <w:spacing w:before="0" w:after="0"/>
              <w:ind w:left="0"/>
              <w:rPr>
                <w:lang w:val="en-AU"/>
              </w:rPr>
            </w:pPr>
            <w:r w:rsidRPr="00C92F72">
              <w:rPr>
                <w:lang w:val="en-AU"/>
              </w:rPr>
              <w:t>William Angliss Institute of TAFE</w:t>
            </w:r>
          </w:p>
        </w:tc>
      </w:tr>
      <w:tr w:rsidR="00875435" w:rsidRPr="00C92F72" w:rsidTr="004252A5">
        <w:tc>
          <w:tcPr>
            <w:tcW w:w="6771" w:type="dxa"/>
            <w:gridSpan w:val="2"/>
          </w:tcPr>
          <w:p w:rsidR="00875435" w:rsidRPr="00C92F72" w:rsidRDefault="00875435" w:rsidP="00875435">
            <w:pPr>
              <w:pStyle w:val="AcknowledgementsImprint"/>
              <w:spacing w:before="0" w:after="0"/>
              <w:ind w:left="0"/>
              <w:rPr>
                <w:lang w:val="en-AU"/>
              </w:rPr>
            </w:pPr>
            <w:r w:rsidRPr="00C92F72">
              <w:rPr>
                <w:lang w:val="en-AU"/>
              </w:rPr>
              <w:t>555 La Trobe Street</w:t>
            </w:r>
          </w:p>
        </w:tc>
      </w:tr>
      <w:tr w:rsidR="00875435" w:rsidRPr="00C92F72" w:rsidTr="004252A5">
        <w:tc>
          <w:tcPr>
            <w:tcW w:w="6771" w:type="dxa"/>
            <w:gridSpan w:val="2"/>
          </w:tcPr>
          <w:p w:rsidR="00875435" w:rsidRPr="00C92F72" w:rsidRDefault="00875435" w:rsidP="00875435">
            <w:pPr>
              <w:pStyle w:val="AcknowledgementsImprint"/>
              <w:spacing w:before="0" w:after="0"/>
              <w:ind w:left="0"/>
              <w:rPr>
                <w:lang w:val="en-AU"/>
              </w:rPr>
            </w:pPr>
            <w:r w:rsidRPr="00C92F72">
              <w:rPr>
                <w:lang w:val="en-AU"/>
              </w:rPr>
              <w:t>Melbourne 3000 Victoria</w:t>
            </w:r>
          </w:p>
        </w:tc>
      </w:tr>
      <w:tr w:rsidR="00875435" w:rsidRPr="00C92F72" w:rsidTr="004252A5">
        <w:tc>
          <w:tcPr>
            <w:tcW w:w="2376" w:type="dxa"/>
          </w:tcPr>
          <w:p w:rsidR="00875435" w:rsidRPr="00C92F72" w:rsidRDefault="00875435" w:rsidP="00875435">
            <w:pPr>
              <w:pStyle w:val="AcknowledgementsImprint"/>
              <w:spacing w:before="0" w:after="0"/>
              <w:ind w:left="0"/>
              <w:rPr>
                <w:lang w:val="en-AU"/>
              </w:rPr>
            </w:pPr>
            <w:r w:rsidRPr="00C92F72">
              <w:rPr>
                <w:lang w:val="en-AU"/>
              </w:rPr>
              <w:t>Telephone:</w:t>
            </w:r>
          </w:p>
        </w:tc>
        <w:tc>
          <w:tcPr>
            <w:tcW w:w="4395" w:type="dxa"/>
          </w:tcPr>
          <w:p w:rsidR="00875435" w:rsidRPr="00C92F72" w:rsidRDefault="00875435" w:rsidP="00875435">
            <w:pPr>
              <w:pStyle w:val="AcknowledgementsImprint"/>
              <w:spacing w:before="0" w:after="0"/>
              <w:ind w:left="0"/>
              <w:rPr>
                <w:lang w:val="en-AU"/>
              </w:rPr>
            </w:pPr>
            <w:r w:rsidRPr="00C92F72">
              <w:rPr>
                <w:lang w:val="en-AU"/>
              </w:rPr>
              <w:t>(03) 9606 2111</w:t>
            </w:r>
          </w:p>
        </w:tc>
      </w:tr>
      <w:tr w:rsidR="00875435" w:rsidRPr="00C92F72" w:rsidTr="004252A5">
        <w:tc>
          <w:tcPr>
            <w:tcW w:w="2376" w:type="dxa"/>
          </w:tcPr>
          <w:p w:rsidR="00875435" w:rsidRPr="00C92F72" w:rsidRDefault="00875435" w:rsidP="00875435">
            <w:pPr>
              <w:pStyle w:val="AcknowledgementsImprint"/>
              <w:spacing w:before="0" w:after="0"/>
              <w:ind w:left="0"/>
              <w:rPr>
                <w:lang w:val="en-AU"/>
              </w:rPr>
            </w:pPr>
            <w:r w:rsidRPr="00C92F72">
              <w:rPr>
                <w:lang w:val="en-AU"/>
              </w:rPr>
              <w:t>Facsimile:</w:t>
            </w:r>
          </w:p>
        </w:tc>
        <w:tc>
          <w:tcPr>
            <w:tcW w:w="4395" w:type="dxa"/>
          </w:tcPr>
          <w:p w:rsidR="00875435" w:rsidRPr="00C92F72" w:rsidRDefault="00875435" w:rsidP="00875435">
            <w:pPr>
              <w:pStyle w:val="AcknowledgementsImprint"/>
              <w:spacing w:before="0" w:after="0"/>
              <w:ind w:left="0"/>
              <w:rPr>
                <w:lang w:val="en-AU"/>
              </w:rPr>
            </w:pPr>
            <w:r w:rsidRPr="00C92F72">
              <w:rPr>
                <w:lang w:val="en-AU"/>
              </w:rPr>
              <w:t>(03) 9670 1330</w:t>
            </w:r>
          </w:p>
        </w:tc>
      </w:tr>
      <w:tr w:rsidR="00875435" w:rsidRPr="00C92F72" w:rsidTr="004252A5">
        <w:tc>
          <w:tcPr>
            <w:tcW w:w="6771" w:type="dxa"/>
            <w:gridSpan w:val="2"/>
          </w:tcPr>
          <w:p w:rsidR="00875435" w:rsidRPr="00C92F72" w:rsidRDefault="00875435" w:rsidP="00875435">
            <w:pPr>
              <w:pStyle w:val="AcknowledgementsImprint"/>
              <w:spacing w:before="240" w:after="240"/>
              <w:ind w:left="0"/>
              <w:rPr>
                <w:b/>
                <w:lang w:val="en-AU"/>
              </w:rPr>
            </w:pPr>
            <w:r w:rsidRPr="00C92F72">
              <w:rPr>
                <w:b/>
                <w:lang w:val="en-AU"/>
              </w:rPr>
              <w:t>Acknowledgements</w:t>
            </w:r>
          </w:p>
        </w:tc>
      </w:tr>
      <w:tr w:rsidR="00912FDA" w:rsidRPr="00C92F72" w:rsidTr="004252A5">
        <w:tc>
          <w:tcPr>
            <w:tcW w:w="2376" w:type="dxa"/>
          </w:tcPr>
          <w:p w:rsidR="00912FDA" w:rsidRPr="00C92F72" w:rsidRDefault="00912FDA" w:rsidP="00875435">
            <w:pPr>
              <w:pStyle w:val="AcknowledgementsImprint"/>
              <w:spacing w:before="0" w:after="0"/>
              <w:ind w:left="0"/>
              <w:rPr>
                <w:lang w:val="en-AU"/>
              </w:rPr>
            </w:pPr>
            <w:r w:rsidRPr="00C92F72">
              <w:rPr>
                <w:lang w:val="en-AU"/>
              </w:rPr>
              <w:t>Project Director:</w:t>
            </w:r>
          </w:p>
        </w:tc>
        <w:tc>
          <w:tcPr>
            <w:tcW w:w="4395" w:type="dxa"/>
          </w:tcPr>
          <w:p w:rsidR="00912FDA" w:rsidRPr="00C92F72" w:rsidRDefault="00912FDA" w:rsidP="00875435">
            <w:pPr>
              <w:pStyle w:val="AcknowledgementsImprint"/>
              <w:spacing w:before="0" w:after="0"/>
              <w:ind w:left="0"/>
              <w:rPr>
                <w:lang w:val="en-AU"/>
              </w:rPr>
            </w:pPr>
            <w:r w:rsidRPr="00C92F72">
              <w:rPr>
                <w:lang w:val="en-AU"/>
              </w:rPr>
              <w:t>Wayne Crosbie</w:t>
            </w:r>
          </w:p>
        </w:tc>
      </w:tr>
      <w:tr w:rsidR="00912FDA" w:rsidRPr="00C92F72" w:rsidTr="004252A5">
        <w:tc>
          <w:tcPr>
            <w:tcW w:w="2376" w:type="dxa"/>
          </w:tcPr>
          <w:p w:rsidR="00912FDA" w:rsidRPr="00C92F72" w:rsidRDefault="00912FDA" w:rsidP="00875435">
            <w:pPr>
              <w:pStyle w:val="AcknowledgementsImprint"/>
              <w:spacing w:before="0" w:after="0"/>
              <w:ind w:left="0"/>
              <w:rPr>
                <w:lang w:val="en-AU"/>
              </w:rPr>
            </w:pPr>
            <w:r w:rsidRPr="00C92F72">
              <w:rPr>
                <w:lang w:val="en-AU"/>
              </w:rPr>
              <w:t>Chief Writer:</w:t>
            </w:r>
          </w:p>
        </w:tc>
        <w:tc>
          <w:tcPr>
            <w:tcW w:w="4395" w:type="dxa"/>
          </w:tcPr>
          <w:p w:rsidR="00912FDA" w:rsidRPr="00C92F72" w:rsidRDefault="00912FDA" w:rsidP="00875435">
            <w:pPr>
              <w:pStyle w:val="AcknowledgementsImprint"/>
              <w:spacing w:before="0" w:after="0"/>
              <w:ind w:left="0"/>
              <w:rPr>
                <w:lang w:val="en-AU"/>
              </w:rPr>
            </w:pPr>
            <w:r w:rsidRPr="00C92F72">
              <w:rPr>
                <w:lang w:val="en-AU"/>
              </w:rPr>
              <w:t>Alan Hickman</w:t>
            </w:r>
          </w:p>
        </w:tc>
      </w:tr>
      <w:tr w:rsidR="00912FDA" w:rsidRPr="00C92F72" w:rsidTr="004252A5">
        <w:tc>
          <w:tcPr>
            <w:tcW w:w="2376" w:type="dxa"/>
          </w:tcPr>
          <w:p w:rsidR="00912FDA" w:rsidRPr="00C92F72" w:rsidRDefault="00912FDA" w:rsidP="00875435">
            <w:pPr>
              <w:pStyle w:val="AcknowledgementsImprint"/>
              <w:spacing w:before="0" w:after="0"/>
              <w:ind w:left="0"/>
              <w:rPr>
                <w:lang w:val="en-AU"/>
              </w:rPr>
            </w:pPr>
            <w:r w:rsidRPr="00C92F72">
              <w:rPr>
                <w:lang w:val="en-AU"/>
              </w:rPr>
              <w:t>Subject Writer:</w:t>
            </w:r>
          </w:p>
        </w:tc>
        <w:tc>
          <w:tcPr>
            <w:tcW w:w="4395" w:type="dxa"/>
          </w:tcPr>
          <w:p w:rsidR="00912FDA" w:rsidRPr="00C92F72" w:rsidRDefault="00015676" w:rsidP="00875435">
            <w:pPr>
              <w:pStyle w:val="AcknowledgementsImprint"/>
              <w:spacing w:before="0" w:after="0"/>
              <w:ind w:left="0"/>
              <w:rPr>
                <w:lang w:val="en-AU"/>
              </w:rPr>
            </w:pPr>
            <w:r w:rsidRPr="00C92F72">
              <w:rPr>
                <w:lang w:val="en-AU"/>
              </w:rPr>
              <w:t>Alan Hickman</w:t>
            </w:r>
          </w:p>
        </w:tc>
      </w:tr>
      <w:tr w:rsidR="00912FDA" w:rsidRPr="00C92F72" w:rsidTr="004252A5">
        <w:tc>
          <w:tcPr>
            <w:tcW w:w="2376" w:type="dxa"/>
          </w:tcPr>
          <w:p w:rsidR="00912FDA" w:rsidRPr="00C92F72" w:rsidRDefault="00912FDA" w:rsidP="00875435">
            <w:pPr>
              <w:pStyle w:val="AcknowledgementsImprint"/>
              <w:spacing w:before="0" w:after="0"/>
              <w:ind w:left="0"/>
              <w:rPr>
                <w:lang w:val="en-AU"/>
              </w:rPr>
            </w:pPr>
            <w:r w:rsidRPr="00C92F72">
              <w:rPr>
                <w:lang w:val="en-AU"/>
              </w:rPr>
              <w:t>Project Manager/Editor:</w:t>
            </w:r>
          </w:p>
        </w:tc>
        <w:tc>
          <w:tcPr>
            <w:tcW w:w="4395" w:type="dxa"/>
          </w:tcPr>
          <w:p w:rsidR="00912FDA" w:rsidRPr="00C92F72" w:rsidRDefault="00912FDA" w:rsidP="00875435">
            <w:pPr>
              <w:pStyle w:val="AcknowledgementsImprint"/>
              <w:spacing w:before="0" w:after="0"/>
              <w:ind w:left="0"/>
              <w:rPr>
                <w:lang w:val="en-AU"/>
              </w:rPr>
            </w:pPr>
            <w:r w:rsidRPr="00C92F72">
              <w:rPr>
                <w:lang w:val="en-AU"/>
              </w:rPr>
              <w:t>Alan Maguire</w:t>
            </w:r>
          </w:p>
        </w:tc>
      </w:tr>
      <w:tr w:rsidR="00912FDA" w:rsidRPr="00C92F72" w:rsidTr="004252A5">
        <w:tc>
          <w:tcPr>
            <w:tcW w:w="2376" w:type="dxa"/>
          </w:tcPr>
          <w:p w:rsidR="00912FDA" w:rsidRPr="00C92F72" w:rsidRDefault="00875435" w:rsidP="00875435">
            <w:pPr>
              <w:pStyle w:val="AcknowledgementsImprint"/>
              <w:spacing w:before="0" w:after="0"/>
              <w:ind w:left="0"/>
              <w:rPr>
                <w:lang w:val="en-AU"/>
              </w:rPr>
            </w:pPr>
            <w:r w:rsidRPr="00C92F72">
              <w:rPr>
                <w:lang w:val="en-AU"/>
              </w:rPr>
              <w:t>DTP/Production:</w:t>
            </w:r>
          </w:p>
        </w:tc>
        <w:tc>
          <w:tcPr>
            <w:tcW w:w="4395" w:type="dxa"/>
          </w:tcPr>
          <w:p w:rsidR="00912FDA" w:rsidRPr="00C92F72" w:rsidRDefault="00875435" w:rsidP="00015676">
            <w:pPr>
              <w:pStyle w:val="AcknowledgementsImprint"/>
              <w:spacing w:before="0" w:after="0"/>
              <w:ind w:left="0"/>
              <w:rPr>
                <w:lang w:val="en-AU"/>
              </w:rPr>
            </w:pPr>
            <w:r w:rsidRPr="00C92F72">
              <w:rPr>
                <w:lang w:val="en-AU"/>
              </w:rPr>
              <w:t>Daniel Chee, Mai Vu</w:t>
            </w:r>
            <w:r w:rsidR="008A4EFE">
              <w:rPr>
                <w:lang w:val="en-AU"/>
              </w:rPr>
              <w:t>, Riny Yasin</w:t>
            </w:r>
            <w:r w:rsidR="000C74C0">
              <w:rPr>
                <w:lang w:val="en-AU"/>
              </w:rPr>
              <w:t>, Kaly Quach</w:t>
            </w:r>
          </w:p>
        </w:tc>
      </w:tr>
    </w:tbl>
    <w:p w:rsidR="00912FDA" w:rsidRPr="00C92F72" w:rsidRDefault="00912FDA" w:rsidP="00FC4C11">
      <w:pPr>
        <w:pStyle w:val="BodyCopy-Introduction"/>
        <w:rPr>
          <w:noProof w:val="0"/>
        </w:rPr>
      </w:pPr>
    </w:p>
    <w:p w:rsidR="000C74C0" w:rsidRPr="0012258E" w:rsidRDefault="000C74C0" w:rsidP="000C74C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0C74C0" w:rsidRPr="0012258E" w:rsidRDefault="000C74C0" w:rsidP="000C74C0">
      <w:pPr>
        <w:pStyle w:val="AcknowledgementsImprint"/>
        <w:rPr>
          <w:lang w:val="en-AU"/>
        </w:rPr>
      </w:pPr>
      <w:r w:rsidRPr="0012258E">
        <w:rPr>
          <w:lang w:val="en-AU"/>
        </w:rPr>
        <w:t xml:space="preserve">The ASEAN Secretariat is based in Jakarta, Indonesia. </w:t>
      </w:r>
    </w:p>
    <w:p w:rsidR="000C74C0" w:rsidRPr="0012258E" w:rsidRDefault="000C74C0" w:rsidP="000C74C0">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0C74C0" w:rsidRPr="0012258E" w:rsidRDefault="000C74C0" w:rsidP="000C74C0">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0C74C0" w:rsidRPr="0012258E" w:rsidRDefault="000C74C0" w:rsidP="000C74C0">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0C74C0" w:rsidRPr="0012258E" w:rsidRDefault="000C74C0" w:rsidP="000C74C0">
      <w:pPr>
        <w:pStyle w:val="AcknowledgementsImprint"/>
        <w:rPr>
          <w:lang w:val="en-AU"/>
        </w:rPr>
      </w:pPr>
      <w:r w:rsidRPr="0012258E">
        <w:rPr>
          <w:lang w:val="en-AU"/>
        </w:rPr>
        <w:t>Copyright: Association of Southe</w:t>
      </w:r>
      <w:r>
        <w:rPr>
          <w:lang w:val="en-AU"/>
        </w:rPr>
        <w:t>ast Asian Nations (ASEAN) 2013.</w:t>
      </w:r>
    </w:p>
    <w:p w:rsidR="000C74C0" w:rsidRPr="0012258E" w:rsidRDefault="000C74C0" w:rsidP="000C74C0">
      <w:pPr>
        <w:pStyle w:val="AcknowledgementsImprint"/>
        <w:rPr>
          <w:lang w:val="en-AU"/>
        </w:rPr>
      </w:pPr>
      <w:r w:rsidRPr="0012258E">
        <w:rPr>
          <w:lang w:val="en-AU"/>
        </w:rPr>
        <w:t>All rights reserved.</w:t>
      </w:r>
    </w:p>
    <w:p w:rsidR="000C74C0" w:rsidRPr="0012258E" w:rsidRDefault="000C74C0" w:rsidP="000C74C0">
      <w:pPr>
        <w:pStyle w:val="AcknowledgementsImprintBold"/>
        <w:jc w:val="both"/>
        <w:rPr>
          <w:lang w:val="en-AU"/>
        </w:rPr>
      </w:pPr>
      <w:r w:rsidRPr="0012258E">
        <w:rPr>
          <w:lang w:val="en-AU"/>
        </w:rPr>
        <w:t>Disclaimer</w:t>
      </w:r>
    </w:p>
    <w:p w:rsidR="000C74C0" w:rsidRPr="0012258E" w:rsidRDefault="000C74C0" w:rsidP="000C74C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0C74C0" w:rsidRPr="00640A78" w:rsidRDefault="000C74C0" w:rsidP="000C74C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0C74C0" w:rsidRPr="0012258E" w:rsidRDefault="000C74C0" w:rsidP="000C74C0">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FD652F">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0C74C0" w:rsidRPr="0012258E" w:rsidRDefault="000C74C0" w:rsidP="000C74C0">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FD652F">
        <w:rPr>
          <w:noProof/>
          <w:lang w:val="en-AU"/>
        </w:rPr>
        <w:t>TM_Maintain_the_safety_of_premises_&amp;_personnel_refined.docx</w:t>
      </w:r>
      <w:r w:rsidRPr="0012258E">
        <w:rPr>
          <w:noProof/>
          <w:lang w:val="en-AU"/>
        </w:rPr>
        <w:fldChar w:fldCharType="end"/>
      </w:r>
    </w:p>
    <w:p w:rsidR="00850F3D" w:rsidRPr="00C92F72" w:rsidRDefault="00850F3D" w:rsidP="00850F3D">
      <w:pPr>
        <w:pStyle w:val="BodyCopy"/>
        <w:rPr>
          <w:noProof w:val="0"/>
        </w:rPr>
      </w:pPr>
    </w:p>
    <w:p w:rsidR="008E7626" w:rsidRPr="00C92F72" w:rsidRDefault="008E7626" w:rsidP="00850F3D">
      <w:pPr>
        <w:pStyle w:val="BodyCopy"/>
        <w:rPr>
          <w:noProof w:val="0"/>
        </w:rPr>
        <w:sectPr w:rsidR="008E7626" w:rsidRPr="00C92F72"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C92F72" w:rsidTr="00E60317">
        <w:tc>
          <w:tcPr>
            <w:tcW w:w="5637" w:type="dxa"/>
          </w:tcPr>
          <w:p w:rsidR="00E60317" w:rsidRPr="00C92F72" w:rsidRDefault="00FB3E88" w:rsidP="008E7626">
            <w:pPr>
              <w:pStyle w:val="BodyCopy"/>
              <w:rPr>
                <w:noProof w:val="0"/>
              </w:rPr>
            </w:pPr>
            <w:r w:rsidRPr="00C92F72">
              <w:rPr>
                <w:lang w:eastAsia="en-AU"/>
              </w:rPr>
              <w:lastRenderedPageBreak/>
              <w:drawing>
                <wp:anchor distT="0" distB="0" distL="114300" distR="114300" simplePos="0" relativeHeight="251721728" behindDoc="0" locked="0" layoutInCell="1" allowOverlap="1" wp14:anchorId="01507C1F" wp14:editId="07B65C46">
                  <wp:simplePos x="0" y="0"/>
                  <wp:positionH relativeFrom="column">
                    <wp:posOffset>-6350</wp:posOffset>
                  </wp:positionH>
                  <wp:positionV relativeFrom="paragraph">
                    <wp:posOffset>57150</wp:posOffset>
                  </wp:positionV>
                  <wp:extent cx="874395" cy="390525"/>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C92F72">
              <w:rPr>
                <w:lang w:eastAsia="en-AU"/>
              </w:rPr>
              <w:drawing>
                <wp:anchor distT="0" distB="0" distL="114300" distR="114300" simplePos="0" relativeHeight="251720704" behindDoc="0" locked="0" layoutInCell="1" allowOverlap="1" wp14:anchorId="40740B6E" wp14:editId="3EE75C08">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1676400" cy="542925"/>
                          </a:xfrm>
                          <a:prstGeom prst="rect">
                            <a:avLst/>
                          </a:prstGeom>
                        </pic:spPr>
                      </pic:pic>
                    </a:graphicData>
                  </a:graphic>
                </wp:anchor>
              </w:drawing>
            </w:r>
            <w:r w:rsidR="00E60317" w:rsidRPr="00C92F72">
              <w:rPr>
                <w:lang w:eastAsia="en-AU"/>
              </w:rPr>
              <w:drawing>
                <wp:anchor distT="0" distB="0" distL="114300" distR="114300" simplePos="0" relativeHeight="251719680" behindDoc="0" locked="0" layoutInCell="1" allowOverlap="1" wp14:anchorId="4CC271B4" wp14:editId="5A90D537">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457200" cy="466725"/>
                          </a:xfrm>
                          <a:prstGeom prst="rect">
                            <a:avLst/>
                          </a:prstGeom>
                        </pic:spPr>
                      </pic:pic>
                    </a:graphicData>
                  </a:graphic>
                </wp:anchor>
              </w:drawing>
            </w:r>
          </w:p>
        </w:tc>
      </w:tr>
    </w:tbl>
    <w:p w:rsidR="008E7626" w:rsidRPr="00C92F72" w:rsidRDefault="008E7626" w:rsidP="008E7626">
      <w:pPr>
        <w:pStyle w:val="TableofContents"/>
      </w:pPr>
      <w:r w:rsidRPr="00C92F72">
        <w:t>Table of contents</w:t>
      </w:r>
    </w:p>
    <w:p w:rsidR="000C74C0" w:rsidRDefault="00304238">
      <w:pPr>
        <w:pStyle w:val="TOC1"/>
        <w:rPr>
          <w:rFonts w:asciiTheme="minorHAnsi" w:hAnsiTheme="minorHAnsi"/>
        </w:rPr>
      </w:pPr>
      <w:r w:rsidRPr="00C92F72">
        <w:rPr>
          <w:noProof w:val="0"/>
        </w:rPr>
        <w:fldChar w:fldCharType="begin"/>
      </w:r>
      <w:r w:rsidR="00E71DE9" w:rsidRPr="00C92F72">
        <w:rPr>
          <w:noProof w:val="0"/>
        </w:rPr>
        <w:instrText xml:space="preserve"> TOC \h \z \t "Heading 1,1" </w:instrText>
      </w:r>
      <w:r w:rsidRPr="00C92F72">
        <w:rPr>
          <w:noProof w:val="0"/>
        </w:rPr>
        <w:fldChar w:fldCharType="separate"/>
      </w:r>
      <w:hyperlink w:anchor="_Toc376789916" w:history="1">
        <w:r w:rsidR="000C74C0" w:rsidRPr="00D70C5E">
          <w:rPr>
            <w:rStyle w:val="Hyperlink"/>
          </w:rPr>
          <w:t>Introduction to trainee manual</w:t>
        </w:r>
        <w:r w:rsidR="000C74C0">
          <w:rPr>
            <w:webHidden/>
          </w:rPr>
          <w:tab/>
        </w:r>
        <w:r w:rsidR="000C74C0">
          <w:rPr>
            <w:webHidden/>
          </w:rPr>
          <w:fldChar w:fldCharType="begin"/>
        </w:r>
        <w:r w:rsidR="000C74C0">
          <w:rPr>
            <w:webHidden/>
          </w:rPr>
          <w:instrText xml:space="preserve"> PAGEREF _Toc376789916 \h </w:instrText>
        </w:r>
        <w:r w:rsidR="000C74C0">
          <w:rPr>
            <w:webHidden/>
          </w:rPr>
        </w:r>
        <w:r w:rsidR="000C74C0">
          <w:rPr>
            <w:webHidden/>
          </w:rPr>
          <w:fldChar w:fldCharType="separate"/>
        </w:r>
        <w:r w:rsidR="00FD652F">
          <w:rPr>
            <w:webHidden/>
          </w:rPr>
          <w:t>1</w:t>
        </w:r>
        <w:r w:rsidR="000C74C0">
          <w:rPr>
            <w:webHidden/>
          </w:rPr>
          <w:fldChar w:fldCharType="end"/>
        </w:r>
      </w:hyperlink>
    </w:p>
    <w:p w:rsidR="000C74C0" w:rsidRDefault="00FD652F">
      <w:pPr>
        <w:pStyle w:val="TOC1"/>
        <w:rPr>
          <w:rFonts w:asciiTheme="minorHAnsi" w:hAnsiTheme="minorHAnsi"/>
        </w:rPr>
      </w:pPr>
      <w:hyperlink w:anchor="_Toc376789917" w:history="1">
        <w:r w:rsidR="000C74C0" w:rsidRPr="00D70C5E">
          <w:rPr>
            <w:rStyle w:val="Hyperlink"/>
          </w:rPr>
          <w:t>Unit descriptor</w:t>
        </w:r>
        <w:r w:rsidR="000C74C0">
          <w:rPr>
            <w:webHidden/>
          </w:rPr>
          <w:tab/>
        </w:r>
        <w:r w:rsidR="000C74C0">
          <w:rPr>
            <w:webHidden/>
          </w:rPr>
          <w:fldChar w:fldCharType="begin"/>
        </w:r>
        <w:r w:rsidR="000C74C0">
          <w:rPr>
            <w:webHidden/>
          </w:rPr>
          <w:instrText xml:space="preserve"> PAGEREF _Toc376789917 \h </w:instrText>
        </w:r>
        <w:r w:rsidR="000C74C0">
          <w:rPr>
            <w:webHidden/>
          </w:rPr>
        </w:r>
        <w:r w:rsidR="000C74C0">
          <w:rPr>
            <w:webHidden/>
          </w:rPr>
          <w:fldChar w:fldCharType="separate"/>
        </w:r>
        <w:r>
          <w:rPr>
            <w:webHidden/>
          </w:rPr>
          <w:t>3</w:t>
        </w:r>
        <w:r w:rsidR="000C74C0">
          <w:rPr>
            <w:webHidden/>
          </w:rPr>
          <w:fldChar w:fldCharType="end"/>
        </w:r>
      </w:hyperlink>
    </w:p>
    <w:p w:rsidR="000C74C0" w:rsidRDefault="00FD652F">
      <w:pPr>
        <w:pStyle w:val="TOC1"/>
        <w:rPr>
          <w:rFonts w:asciiTheme="minorHAnsi" w:hAnsiTheme="minorHAnsi"/>
        </w:rPr>
      </w:pPr>
      <w:hyperlink w:anchor="_Toc376789918" w:history="1">
        <w:r w:rsidR="000C74C0" w:rsidRPr="00D70C5E">
          <w:rPr>
            <w:rStyle w:val="Hyperlink"/>
          </w:rPr>
          <w:t>Assessment matrix</w:t>
        </w:r>
        <w:r w:rsidR="000C74C0">
          <w:rPr>
            <w:webHidden/>
          </w:rPr>
          <w:tab/>
        </w:r>
        <w:r w:rsidR="000C74C0">
          <w:rPr>
            <w:webHidden/>
          </w:rPr>
          <w:fldChar w:fldCharType="begin"/>
        </w:r>
        <w:r w:rsidR="000C74C0">
          <w:rPr>
            <w:webHidden/>
          </w:rPr>
          <w:instrText xml:space="preserve"> PAGEREF _Toc376789918 \h </w:instrText>
        </w:r>
        <w:r w:rsidR="000C74C0">
          <w:rPr>
            <w:webHidden/>
          </w:rPr>
        </w:r>
        <w:r w:rsidR="000C74C0">
          <w:rPr>
            <w:webHidden/>
          </w:rPr>
          <w:fldChar w:fldCharType="separate"/>
        </w:r>
        <w:r>
          <w:rPr>
            <w:webHidden/>
          </w:rPr>
          <w:t>5</w:t>
        </w:r>
        <w:r w:rsidR="000C74C0">
          <w:rPr>
            <w:webHidden/>
          </w:rPr>
          <w:fldChar w:fldCharType="end"/>
        </w:r>
      </w:hyperlink>
    </w:p>
    <w:p w:rsidR="000C74C0" w:rsidRDefault="00FD652F">
      <w:pPr>
        <w:pStyle w:val="TOC1"/>
        <w:rPr>
          <w:rFonts w:asciiTheme="minorHAnsi" w:hAnsiTheme="minorHAnsi"/>
        </w:rPr>
      </w:pPr>
      <w:hyperlink w:anchor="_Toc376789919" w:history="1">
        <w:r w:rsidR="000C74C0" w:rsidRPr="00D70C5E">
          <w:rPr>
            <w:rStyle w:val="Hyperlink"/>
          </w:rPr>
          <w:t>Glossary</w:t>
        </w:r>
        <w:r w:rsidR="000C74C0">
          <w:rPr>
            <w:webHidden/>
          </w:rPr>
          <w:tab/>
        </w:r>
        <w:r w:rsidR="000C74C0">
          <w:rPr>
            <w:webHidden/>
          </w:rPr>
          <w:fldChar w:fldCharType="begin"/>
        </w:r>
        <w:r w:rsidR="000C74C0">
          <w:rPr>
            <w:webHidden/>
          </w:rPr>
          <w:instrText xml:space="preserve"> PAGEREF _Toc376789919 \h </w:instrText>
        </w:r>
        <w:r w:rsidR="000C74C0">
          <w:rPr>
            <w:webHidden/>
          </w:rPr>
        </w:r>
        <w:r w:rsidR="000C74C0">
          <w:rPr>
            <w:webHidden/>
          </w:rPr>
          <w:fldChar w:fldCharType="separate"/>
        </w:r>
        <w:r>
          <w:rPr>
            <w:webHidden/>
          </w:rPr>
          <w:t>7</w:t>
        </w:r>
        <w:r w:rsidR="000C74C0">
          <w:rPr>
            <w:webHidden/>
          </w:rPr>
          <w:fldChar w:fldCharType="end"/>
        </w:r>
      </w:hyperlink>
    </w:p>
    <w:p w:rsidR="000C74C0" w:rsidRDefault="00FD652F">
      <w:pPr>
        <w:pStyle w:val="TOC1"/>
        <w:rPr>
          <w:rFonts w:asciiTheme="minorHAnsi" w:hAnsiTheme="minorHAnsi"/>
        </w:rPr>
      </w:pPr>
      <w:hyperlink w:anchor="_Toc376789920" w:history="1">
        <w:r w:rsidR="000C74C0" w:rsidRPr="00D70C5E">
          <w:rPr>
            <w:rStyle w:val="Hyperlink"/>
          </w:rPr>
          <w:t>Element 1:  Respond to fire and other alarms</w:t>
        </w:r>
        <w:r w:rsidR="000C74C0">
          <w:rPr>
            <w:webHidden/>
          </w:rPr>
          <w:tab/>
        </w:r>
        <w:r w:rsidR="000C74C0">
          <w:rPr>
            <w:webHidden/>
          </w:rPr>
          <w:fldChar w:fldCharType="begin"/>
        </w:r>
        <w:r w:rsidR="000C74C0">
          <w:rPr>
            <w:webHidden/>
          </w:rPr>
          <w:instrText xml:space="preserve"> PAGEREF _Toc376789920 \h </w:instrText>
        </w:r>
        <w:r w:rsidR="000C74C0">
          <w:rPr>
            <w:webHidden/>
          </w:rPr>
        </w:r>
        <w:r w:rsidR="000C74C0">
          <w:rPr>
            <w:webHidden/>
          </w:rPr>
          <w:fldChar w:fldCharType="separate"/>
        </w:r>
        <w:r>
          <w:rPr>
            <w:webHidden/>
          </w:rPr>
          <w:t>9</w:t>
        </w:r>
        <w:r w:rsidR="000C74C0">
          <w:rPr>
            <w:webHidden/>
          </w:rPr>
          <w:fldChar w:fldCharType="end"/>
        </w:r>
      </w:hyperlink>
    </w:p>
    <w:p w:rsidR="000C74C0" w:rsidRDefault="00FD652F">
      <w:pPr>
        <w:pStyle w:val="TOC1"/>
        <w:rPr>
          <w:rFonts w:asciiTheme="minorHAnsi" w:hAnsiTheme="minorHAnsi"/>
        </w:rPr>
      </w:pPr>
      <w:hyperlink w:anchor="_Toc376789921" w:history="1">
        <w:r w:rsidR="000C74C0" w:rsidRPr="00D70C5E">
          <w:rPr>
            <w:rStyle w:val="Hyperlink"/>
          </w:rPr>
          <w:t>Element 2:  Respond to safety threats</w:t>
        </w:r>
        <w:r w:rsidR="000C74C0">
          <w:rPr>
            <w:webHidden/>
          </w:rPr>
          <w:tab/>
        </w:r>
        <w:r w:rsidR="000C74C0">
          <w:rPr>
            <w:webHidden/>
          </w:rPr>
          <w:fldChar w:fldCharType="begin"/>
        </w:r>
        <w:r w:rsidR="000C74C0">
          <w:rPr>
            <w:webHidden/>
          </w:rPr>
          <w:instrText xml:space="preserve"> PAGEREF _Toc376789921 \h </w:instrText>
        </w:r>
        <w:r w:rsidR="000C74C0">
          <w:rPr>
            <w:webHidden/>
          </w:rPr>
        </w:r>
        <w:r w:rsidR="000C74C0">
          <w:rPr>
            <w:webHidden/>
          </w:rPr>
          <w:fldChar w:fldCharType="separate"/>
        </w:r>
        <w:r>
          <w:rPr>
            <w:webHidden/>
          </w:rPr>
          <w:t>23</w:t>
        </w:r>
        <w:r w:rsidR="000C74C0">
          <w:rPr>
            <w:webHidden/>
          </w:rPr>
          <w:fldChar w:fldCharType="end"/>
        </w:r>
      </w:hyperlink>
    </w:p>
    <w:p w:rsidR="000C74C0" w:rsidRDefault="00FD652F">
      <w:pPr>
        <w:pStyle w:val="TOC1"/>
        <w:rPr>
          <w:rFonts w:asciiTheme="minorHAnsi" w:hAnsiTheme="minorHAnsi"/>
        </w:rPr>
      </w:pPr>
      <w:hyperlink w:anchor="_Toc376789922" w:history="1">
        <w:r w:rsidR="000C74C0" w:rsidRPr="00D70C5E">
          <w:rPr>
            <w:rStyle w:val="Hyperlink"/>
          </w:rPr>
          <w:t>Element 3:  Respond to emergency situations</w:t>
        </w:r>
        <w:r w:rsidR="000C74C0">
          <w:rPr>
            <w:webHidden/>
          </w:rPr>
          <w:tab/>
        </w:r>
        <w:r w:rsidR="000C74C0">
          <w:rPr>
            <w:webHidden/>
          </w:rPr>
          <w:fldChar w:fldCharType="begin"/>
        </w:r>
        <w:r w:rsidR="000C74C0">
          <w:rPr>
            <w:webHidden/>
          </w:rPr>
          <w:instrText xml:space="preserve"> PAGEREF _Toc376789922 \h </w:instrText>
        </w:r>
        <w:r w:rsidR="000C74C0">
          <w:rPr>
            <w:webHidden/>
          </w:rPr>
        </w:r>
        <w:r w:rsidR="000C74C0">
          <w:rPr>
            <w:webHidden/>
          </w:rPr>
          <w:fldChar w:fldCharType="separate"/>
        </w:r>
        <w:r>
          <w:rPr>
            <w:webHidden/>
          </w:rPr>
          <w:t>35</w:t>
        </w:r>
        <w:r w:rsidR="000C74C0">
          <w:rPr>
            <w:webHidden/>
          </w:rPr>
          <w:fldChar w:fldCharType="end"/>
        </w:r>
      </w:hyperlink>
    </w:p>
    <w:p w:rsidR="000C74C0" w:rsidRDefault="00FD652F">
      <w:pPr>
        <w:pStyle w:val="TOC1"/>
        <w:rPr>
          <w:rFonts w:asciiTheme="minorHAnsi" w:hAnsiTheme="minorHAnsi"/>
        </w:rPr>
      </w:pPr>
      <w:hyperlink w:anchor="_Toc376789923" w:history="1">
        <w:r w:rsidR="000C74C0" w:rsidRPr="00D70C5E">
          <w:rPr>
            <w:rStyle w:val="Hyperlink"/>
          </w:rPr>
          <w:t>Element 4:  Conduct evacuations</w:t>
        </w:r>
        <w:r w:rsidR="000C74C0">
          <w:rPr>
            <w:webHidden/>
          </w:rPr>
          <w:tab/>
        </w:r>
        <w:r w:rsidR="000C74C0">
          <w:rPr>
            <w:webHidden/>
          </w:rPr>
          <w:fldChar w:fldCharType="begin"/>
        </w:r>
        <w:r w:rsidR="000C74C0">
          <w:rPr>
            <w:webHidden/>
          </w:rPr>
          <w:instrText xml:space="preserve"> PAGEREF _Toc376789923 \h </w:instrText>
        </w:r>
        <w:r w:rsidR="000C74C0">
          <w:rPr>
            <w:webHidden/>
          </w:rPr>
        </w:r>
        <w:r w:rsidR="000C74C0">
          <w:rPr>
            <w:webHidden/>
          </w:rPr>
          <w:fldChar w:fldCharType="separate"/>
        </w:r>
        <w:r>
          <w:rPr>
            <w:webHidden/>
          </w:rPr>
          <w:t>49</w:t>
        </w:r>
        <w:r w:rsidR="000C74C0">
          <w:rPr>
            <w:webHidden/>
          </w:rPr>
          <w:fldChar w:fldCharType="end"/>
        </w:r>
      </w:hyperlink>
    </w:p>
    <w:p w:rsidR="000C74C0" w:rsidRDefault="00FD652F">
      <w:pPr>
        <w:pStyle w:val="TOC1"/>
        <w:rPr>
          <w:rFonts w:asciiTheme="minorHAnsi" w:hAnsiTheme="minorHAnsi"/>
        </w:rPr>
      </w:pPr>
      <w:hyperlink w:anchor="_Toc376789924" w:history="1">
        <w:r w:rsidR="000C74C0" w:rsidRPr="00D70C5E">
          <w:rPr>
            <w:rStyle w:val="Hyperlink"/>
          </w:rPr>
          <w:t>Element 5:  Fulfil administrative responsibilities</w:t>
        </w:r>
        <w:r w:rsidR="000C74C0">
          <w:rPr>
            <w:webHidden/>
          </w:rPr>
          <w:tab/>
        </w:r>
        <w:r w:rsidR="000C74C0">
          <w:rPr>
            <w:webHidden/>
          </w:rPr>
          <w:fldChar w:fldCharType="begin"/>
        </w:r>
        <w:r w:rsidR="000C74C0">
          <w:rPr>
            <w:webHidden/>
          </w:rPr>
          <w:instrText xml:space="preserve"> PAGEREF _Toc376789924 \h </w:instrText>
        </w:r>
        <w:r w:rsidR="000C74C0">
          <w:rPr>
            <w:webHidden/>
          </w:rPr>
        </w:r>
        <w:r w:rsidR="000C74C0">
          <w:rPr>
            <w:webHidden/>
          </w:rPr>
          <w:fldChar w:fldCharType="separate"/>
        </w:r>
        <w:r>
          <w:rPr>
            <w:webHidden/>
          </w:rPr>
          <w:t>73</w:t>
        </w:r>
        <w:r w:rsidR="000C74C0">
          <w:rPr>
            <w:webHidden/>
          </w:rPr>
          <w:fldChar w:fldCharType="end"/>
        </w:r>
      </w:hyperlink>
    </w:p>
    <w:p w:rsidR="000C74C0" w:rsidRDefault="00FD652F">
      <w:pPr>
        <w:pStyle w:val="TOC1"/>
        <w:rPr>
          <w:rFonts w:asciiTheme="minorHAnsi" w:hAnsiTheme="minorHAnsi"/>
        </w:rPr>
      </w:pPr>
      <w:hyperlink w:anchor="_Toc376789925" w:history="1">
        <w:r w:rsidR="000C74C0" w:rsidRPr="00D70C5E">
          <w:rPr>
            <w:rStyle w:val="Hyperlink"/>
          </w:rPr>
          <w:t>Element 6:  Respond to a deceased person situation</w:t>
        </w:r>
        <w:r w:rsidR="000C74C0">
          <w:rPr>
            <w:webHidden/>
          </w:rPr>
          <w:tab/>
        </w:r>
        <w:r w:rsidR="000C74C0">
          <w:rPr>
            <w:webHidden/>
          </w:rPr>
          <w:fldChar w:fldCharType="begin"/>
        </w:r>
        <w:r w:rsidR="000C74C0">
          <w:rPr>
            <w:webHidden/>
          </w:rPr>
          <w:instrText xml:space="preserve"> PAGEREF _Toc376789925 \h </w:instrText>
        </w:r>
        <w:r w:rsidR="000C74C0">
          <w:rPr>
            <w:webHidden/>
          </w:rPr>
        </w:r>
        <w:r w:rsidR="000C74C0">
          <w:rPr>
            <w:webHidden/>
          </w:rPr>
          <w:fldChar w:fldCharType="separate"/>
        </w:r>
        <w:r>
          <w:rPr>
            <w:webHidden/>
          </w:rPr>
          <w:t>81</w:t>
        </w:r>
        <w:r w:rsidR="000C74C0">
          <w:rPr>
            <w:webHidden/>
          </w:rPr>
          <w:fldChar w:fldCharType="end"/>
        </w:r>
      </w:hyperlink>
    </w:p>
    <w:p w:rsidR="000C74C0" w:rsidRDefault="00FD652F">
      <w:pPr>
        <w:pStyle w:val="TOC1"/>
        <w:rPr>
          <w:rFonts w:asciiTheme="minorHAnsi" w:hAnsiTheme="minorHAnsi"/>
        </w:rPr>
      </w:pPr>
      <w:hyperlink w:anchor="_Toc376789926" w:history="1">
        <w:r w:rsidR="000C74C0" w:rsidRPr="00D70C5E">
          <w:rPr>
            <w:rStyle w:val="Hyperlink"/>
          </w:rPr>
          <w:t>Presentation of written work</w:t>
        </w:r>
        <w:r w:rsidR="000C74C0">
          <w:rPr>
            <w:webHidden/>
          </w:rPr>
          <w:tab/>
        </w:r>
        <w:r w:rsidR="000C74C0">
          <w:rPr>
            <w:webHidden/>
          </w:rPr>
          <w:fldChar w:fldCharType="begin"/>
        </w:r>
        <w:r w:rsidR="000C74C0">
          <w:rPr>
            <w:webHidden/>
          </w:rPr>
          <w:instrText xml:space="preserve"> PAGEREF _Toc376789926 \h </w:instrText>
        </w:r>
        <w:r w:rsidR="000C74C0">
          <w:rPr>
            <w:webHidden/>
          </w:rPr>
        </w:r>
        <w:r w:rsidR="000C74C0">
          <w:rPr>
            <w:webHidden/>
          </w:rPr>
          <w:fldChar w:fldCharType="separate"/>
        </w:r>
        <w:r>
          <w:rPr>
            <w:webHidden/>
          </w:rPr>
          <w:t>93</w:t>
        </w:r>
        <w:r w:rsidR="000C74C0">
          <w:rPr>
            <w:webHidden/>
          </w:rPr>
          <w:fldChar w:fldCharType="end"/>
        </w:r>
      </w:hyperlink>
    </w:p>
    <w:p w:rsidR="000C74C0" w:rsidRDefault="00FD652F">
      <w:pPr>
        <w:pStyle w:val="TOC1"/>
        <w:rPr>
          <w:rFonts w:asciiTheme="minorHAnsi" w:hAnsiTheme="minorHAnsi"/>
        </w:rPr>
      </w:pPr>
      <w:hyperlink w:anchor="_Toc376789927" w:history="1">
        <w:r w:rsidR="000C74C0" w:rsidRPr="00D70C5E">
          <w:rPr>
            <w:rStyle w:val="Hyperlink"/>
          </w:rPr>
          <w:t>Recommended reading</w:t>
        </w:r>
        <w:r w:rsidR="000C74C0">
          <w:rPr>
            <w:webHidden/>
          </w:rPr>
          <w:tab/>
        </w:r>
        <w:r w:rsidR="000C74C0">
          <w:rPr>
            <w:webHidden/>
          </w:rPr>
          <w:fldChar w:fldCharType="begin"/>
        </w:r>
        <w:r w:rsidR="000C74C0">
          <w:rPr>
            <w:webHidden/>
          </w:rPr>
          <w:instrText xml:space="preserve"> PAGEREF _Toc376789927 \h </w:instrText>
        </w:r>
        <w:r w:rsidR="000C74C0">
          <w:rPr>
            <w:webHidden/>
          </w:rPr>
        </w:r>
        <w:r w:rsidR="000C74C0">
          <w:rPr>
            <w:webHidden/>
          </w:rPr>
          <w:fldChar w:fldCharType="separate"/>
        </w:r>
        <w:r>
          <w:rPr>
            <w:webHidden/>
          </w:rPr>
          <w:t>95</w:t>
        </w:r>
        <w:r w:rsidR="000C74C0">
          <w:rPr>
            <w:webHidden/>
          </w:rPr>
          <w:fldChar w:fldCharType="end"/>
        </w:r>
      </w:hyperlink>
    </w:p>
    <w:p w:rsidR="000C74C0" w:rsidRDefault="00FD652F">
      <w:pPr>
        <w:pStyle w:val="TOC1"/>
        <w:rPr>
          <w:rFonts w:asciiTheme="minorHAnsi" w:hAnsiTheme="minorHAnsi"/>
        </w:rPr>
      </w:pPr>
      <w:hyperlink w:anchor="_Toc376789928" w:history="1">
        <w:r w:rsidR="000C74C0" w:rsidRPr="00D70C5E">
          <w:rPr>
            <w:rStyle w:val="Hyperlink"/>
          </w:rPr>
          <w:t>Trainee evaluation sheet</w:t>
        </w:r>
        <w:r w:rsidR="000C74C0">
          <w:rPr>
            <w:webHidden/>
          </w:rPr>
          <w:tab/>
        </w:r>
        <w:r w:rsidR="000C74C0">
          <w:rPr>
            <w:webHidden/>
          </w:rPr>
          <w:fldChar w:fldCharType="begin"/>
        </w:r>
        <w:r w:rsidR="000C74C0">
          <w:rPr>
            <w:webHidden/>
          </w:rPr>
          <w:instrText xml:space="preserve"> PAGEREF _Toc376789928 \h </w:instrText>
        </w:r>
        <w:r w:rsidR="000C74C0">
          <w:rPr>
            <w:webHidden/>
          </w:rPr>
        </w:r>
        <w:r w:rsidR="000C74C0">
          <w:rPr>
            <w:webHidden/>
          </w:rPr>
          <w:fldChar w:fldCharType="separate"/>
        </w:r>
        <w:r>
          <w:rPr>
            <w:webHidden/>
          </w:rPr>
          <w:t>97</w:t>
        </w:r>
        <w:r w:rsidR="000C74C0">
          <w:rPr>
            <w:webHidden/>
          </w:rPr>
          <w:fldChar w:fldCharType="end"/>
        </w:r>
      </w:hyperlink>
    </w:p>
    <w:p w:rsidR="000C74C0" w:rsidRDefault="00FD652F">
      <w:pPr>
        <w:pStyle w:val="TOC1"/>
        <w:rPr>
          <w:rFonts w:asciiTheme="minorHAnsi" w:hAnsiTheme="minorHAnsi"/>
        </w:rPr>
      </w:pPr>
      <w:hyperlink w:anchor="_Toc376789929" w:history="1">
        <w:r w:rsidR="000C74C0" w:rsidRPr="00D70C5E">
          <w:rPr>
            <w:rStyle w:val="Hyperlink"/>
          </w:rPr>
          <w:t>Trainee self-assessment checklist</w:t>
        </w:r>
        <w:r w:rsidR="000C74C0">
          <w:rPr>
            <w:webHidden/>
          </w:rPr>
          <w:tab/>
        </w:r>
        <w:r w:rsidR="000C74C0">
          <w:rPr>
            <w:webHidden/>
          </w:rPr>
          <w:fldChar w:fldCharType="begin"/>
        </w:r>
        <w:r w:rsidR="000C74C0">
          <w:rPr>
            <w:webHidden/>
          </w:rPr>
          <w:instrText xml:space="preserve"> PAGEREF _Toc376789929 \h </w:instrText>
        </w:r>
        <w:r w:rsidR="000C74C0">
          <w:rPr>
            <w:webHidden/>
          </w:rPr>
        </w:r>
        <w:r w:rsidR="000C74C0">
          <w:rPr>
            <w:webHidden/>
          </w:rPr>
          <w:fldChar w:fldCharType="separate"/>
        </w:r>
        <w:r>
          <w:rPr>
            <w:webHidden/>
          </w:rPr>
          <w:t>99</w:t>
        </w:r>
        <w:r w:rsidR="000C74C0">
          <w:rPr>
            <w:webHidden/>
          </w:rPr>
          <w:fldChar w:fldCharType="end"/>
        </w:r>
      </w:hyperlink>
    </w:p>
    <w:p w:rsidR="008E7626" w:rsidRPr="00C92F72" w:rsidRDefault="00304238" w:rsidP="004F1879">
      <w:pPr>
        <w:pStyle w:val="BodyCopy"/>
        <w:outlineLvl w:val="0"/>
        <w:rPr>
          <w:noProof w:val="0"/>
        </w:rPr>
      </w:pPr>
      <w:r w:rsidRPr="00C92F72">
        <w:rPr>
          <w:noProof w:val="0"/>
        </w:rPr>
        <w:fldChar w:fldCharType="end"/>
      </w:r>
      <w:r w:rsidR="008E7626" w:rsidRPr="00C92F72">
        <w:rPr>
          <w:noProof w:val="0"/>
        </w:rPr>
        <w:br w:type="page"/>
      </w:r>
    </w:p>
    <w:p w:rsidR="008E7626" w:rsidRPr="00C92F72" w:rsidRDefault="008E7626" w:rsidP="008E7626">
      <w:pPr>
        <w:pStyle w:val="BodyCopy"/>
        <w:rPr>
          <w:noProof w:val="0"/>
        </w:rPr>
      </w:pPr>
    </w:p>
    <w:p w:rsidR="008E7626" w:rsidRPr="00C92F72" w:rsidRDefault="008E7626" w:rsidP="008E7626">
      <w:pPr>
        <w:pStyle w:val="BodyCopy"/>
        <w:rPr>
          <w:noProof w:val="0"/>
        </w:rPr>
        <w:sectPr w:rsidR="008E7626" w:rsidRPr="00C92F72" w:rsidSect="00212D85">
          <w:footerReference w:type="even" r:id="rId21"/>
          <w:footerReference w:type="default" r:id="rId22"/>
          <w:pgSz w:w="11906" w:h="16838" w:code="9"/>
          <w:pgMar w:top="1440" w:right="1440" w:bottom="1440" w:left="1701" w:header="709" w:footer="255" w:gutter="0"/>
          <w:cols w:space="708"/>
          <w:docGrid w:linePitch="360"/>
        </w:sectPr>
      </w:pPr>
    </w:p>
    <w:p w:rsidR="00212D85" w:rsidRPr="00C92F72" w:rsidRDefault="00212D85" w:rsidP="00212D85">
      <w:pPr>
        <w:pStyle w:val="Heading1"/>
      </w:pPr>
      <w:bookmarkStart w:id="3" w:name="_Toc334515496"/>
      <w:bookmarkStart w:id="4" w:name="_Toc376789916"/>
      <w:r w:rsidRPr="00C92F72">
        <w:lastRenderedPageBreak/>
        <w:t>Introduction to trainee manual</w:t>
      </w:r>
      <w:bookmarkEnd w:id="3"/>
      <w:bookmarkEnd w:id="4"/>
    </w:p>
    <w:p w:rsidR="00212D85" w:rsidRPr="00C92F72" w:rsidRDefault="00212D85" w:rsidP="00212D85">
      <w:pPr>
        <w:pStyle w:val="Heading3"/>
      </w:pPr>
      <w:r w:rsidRPr="00C92F72">
        <w:t>To the Trainee</w:t>
      </w:r>
    </w:p>
    <w:p w:rsidR="00212D85" w:rsidRPr="00C92F72" w:rsidRDefault="00212D85" w:rsidP="00212D85">
      <w:pPr>
        <w:pStyle w:val="BodyCopy"/>
        <w:rPr>
          <w:noProof w:val="0"/>
        </w:rPr>
      </w:pPr>
      <w:r w:rsidRPr="00C92F72">
        <w:rPr>
          <w:noProof w:val="0"/>
        </w:rPr>
        <w:t>Congratulations on joining this course. This Trainee Manual is one part of a ‘toolbox’ which is a resource provided to trainees, trainers and assessors to help you become competent in various areas of your work.</w:t>
      </w:r>
    </w:p>
    <w:p w:rsidR="00212D85" w:rsidRPr="00C92F72" w:rsidRDefault="00212D85" w:rsidP="00212D85">
      <w:pPr>
        <w:pStyle w:val="BodyCopy"/>
        <w:rPr>
          <w:noProof w:val="0"/>
        </w:rPr>
      </w:pPr>
      <w:r w:rsidRPr="00C92F72">
        <w:rPr>
          <w:noProof w:val="0"/>
        </w:rPr>
        <w:t>The ‘toolbox’ consists of three elements:</w:t>
      </w:r>
    </w:p>
    <w:p w:rsidR="00212D85" w:rsidRPr="00C92F72" w:rsidRDefault="00212D85" w:rsidP="00212D85">
      <w:pPr>
        <w:pStyle w:val="Bullet1"/>
      </w:pPr>
      <w:r w:rsidRPr="00C92F72">
        <w:t>A Trainee Manual for you to read and study at home or in class</w:t>
      </w:r>
    </w:p>
    <w:p w:rsidR="00212D85" w:rsidRPr="00C92F72" w:rsidRDefault="00212D85" w:rsidP="00212D85">
      <w:pPr>
        <w:pStyle w:val="Bullet1"/>
      </w:pPr>
      <w:r w:rsidRPr="00C92F72">
        <w:t>A Trainer Guide with Power Point slides to help your Trainer explain the content of the training material and provide class activities to help with practice</w:t>
      </w:r>
    </w:p>
    <w:p w:rsidR="00212D85" w:rsidRPr="00C92F72" w:rsidRDefault="00212D85" w:rsidP="00212D85">
      <w:pPr>
        <w:pStyle w:val="Bullet1"/>
      </w:pPr>
      <w:r w:rsidRPr="00C92F72">
        <w:t>An Assessment Manual which provides your Assessor with oral and written questions and other assessment tasks to establish whether or not you have achieved competency.</w:t>
      </w:r>
    </w:p>
    <w:p w:rsidR="00212D85" w:rsidRPr="00C92F72" w:rsidRDefault="00212D85" w:rsidP="00212D85">
      <w:pPr>
        <w:pStyle w:val="BodyCopy"/>
        <w:rPr>
          <w:noProof w:val="0"/>
        </w:rPr>
      </w:pPr>
      <w:r w:rsidRPr="00C92F72">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r w:rsidR="006B5F3A" w:rsidRPr="00C92F72">
        <w:rPr>
          <w:noProof w:val="0"/>
        </w:rPr>
        <w:t>throughout all</w:t>
      </w:r>
      <w:r w:rsidRPr="00C92F72">
        <w:rPr>
          <w:noProof w:val="0"/>
        </w:rPr>
        <w:t xml:space="preserve"> the ASEAN member states.</w:t>
      </w:r>
    </w:p>
    <w:p w:rsidR="00212D85" w:rsidRPr="00C92F72" w:rsidRDefault="00212D85" w:rsidP="00212D85">
      <w:pPr>
        <w:pStyle w:val="BodyCopy"/>
        <w:rPr>
          <w:noProof w:val="0"/>
        </w:rPr>
      </w:pPr>
      <w:r w:rsidRPr="00C92F72">
        <w:rPr>
          <w:noProof w:val="0"/>
        </w:rPr>
        <w:t>What is the CBT and CBA system and why has it been adopted by ASEAN?</w:t>
      </w:r>
    </w:p>
    <w:p w:rsidR="00212D85" w:rsidRPr="00C92F72" w:rsidRDefault="00212D85" w:rsidP="00212D85">
      <w:pPr>
        <w:pStyle w:val="BodyCopy"/>
        <w:rPr>
          <w:noProof w:val="0"/>
        </w:rPr>
      </w:pPr>
      <w:r w:rsidRPr="00C92F72">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r w:rsidR="006B5F3A" w:rsidRPr="00C92F72">
        <w:rPr>
          <w:noProof w:val="0"/>
        </w:rPr>
        <w:t>trainees’</w:t>
      </w:r>
      <w:r w:rsidRPr="00C92F72">
        <w:rPr>
          <w:noProof w:val="0"/>
        </w:rPr>
        <w:t xml:space="preserve"> chances of obtaining employment.</w:t>
      </w:r>
    </w:p>
    <w:p w:rsidR="00212D85" w:rsidRPr="00C92F72" w:rsidRDefault="00212D85" w:rsidP="00212D85">
      <w:pPr>
        <w:pStyle w:val="BodyCopy"/>
        <w:rPr>
          <w:noProof w:val="0"/>
        </w:rPr>
      </w:pPr>
      <w:r w:rsidRPr="00C92F72">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212D85" w:rsidRPr="00C92F72" w:rsidRDefault="00212D85" w:rsidP="00212D85">
      <w:pPr>
        <w:pStyle w:val="BodyCopy"/>
        <w:rPr>
          <w:noProof w:val="0"/>
        </w:rPr>
      </w:pPr>
      <w:r w:rsidRPr="00C92F72">
        <w:rPr>
          <w:noProof w:val="0"/>
        </w:rPr>
        <w:t>What is a competency standard?</w:t>
      </w:r>
    </w:p>
    <w:p w:rsidR="00212D85" w:rsidRPr="00C92F72" w:rsidRDefault="00212D85" w:rsidP="00212D85">
      <w:pPr>
        <w:pStyle w:val="BodyCopy"/>
        <w:rPr>
          <w:noProof w:val="0"/>
        </w:rPr>
      </w:pPr>
      <w:r w:rsidRPr="00C92F72">
        <w:rPr>
          <w:noProof w:val="0"/>
        </w:rPr>
        <w:t>Competency standards are descriptions of the skills and knowledge required to perform a task or activity at the level of a required standard.</w:t>
      </w:r>
    </w:p>
    <w:p w:rsidR="00212D85" w:rsidRPr="00C92F72" w:rsidRDefault="00212D85" w:rsidP="00212D85">
      <w:pPr>
        <w:pStyle w:val="BodyCopy"/>
        <w:rPr>
          <w:noProof w:val="0"/>
        </w:rPr>
      </w:pPr>
      <w:r w:rsidRPr="00C92F72">
        <w:rPr>
          <w:noProof w:val="0"/>
        </w:rPr>
        <w:t>242 competency standards for the tourism and hospitality industries throughout the ASEAN region have been developed to cover all the knowledge, skills and attitudes required to work in the following occupational areas:</w:t>
      </w:r>
    </w:p>
    <w:p w:rsidR="00212D85" w:rsidRPr="00C92F72" w:rsidRDefault="00212D85" w:rsidP="00212D85">
      <w:pPr>
        <w:pStyle w:val="Bullet1"/>
      </w:pPr>
      <w:r w:rsidRPr="00C92F72">
        <w:t>Housekeeping</w:t>
      </w:r>
    </w:p>
    <w:p w:rsidR="00212D85" w:rsidRPr="00C92F72" w:rsidRDefault="00212D85" w:rsidP="00212D85">
      <w:pPr>
        <w:pStyle w:val="Bullet1"/>
      </w:pPr>
      <w:r w:rsidRPr="00C92F72">
        <w:t>Food Production</w:t>
      </w:r>
    </w:p>
    <w:p w:rsidR="00212D85" w:rsidRPr="00C92F72" w:rsidRDefault="00212D85" w:rsidP="00212D85">
      <w:pPr>
        <w:pStyle w:val="Bullet1"/>
      </w:pPr>
      <w:r w:rsidRPr="00C92F72">
        <w:t>Food and Beverage Service</w:t>
      </w:r>
    </w:p>
    <w:p w:rsidR="00212D85" w:rsidRPr="00C92F72" w:rsidRDefault="00212D85" w:rsidP="00212D85">
      <w:pPr>
        <w:pStyle w:val="Bullet1"/>
      </w:pPr>
      <w:r w:rsidRPr="00C92F72">
        <w:lastRenderedPageBreak/>
        <w:t>Front Office</w:t>
      </w:r>
    </w:p>
    <w:p w:rsidR="00212D85" w:rsidRPr="00C92F72" w:rsidRDefault="00212D85" w:rsidP="00212D85">
      <w:pPr>
        <w:pStyle w:val="Bullet1"/>
      </w:pPr>
      <w:r w:rsidRPr="00C92F72">
        <w:t>Travel Agencies</w:t>
      </w:r>
    </w:p>
    <w:p w:rsidR="00212D85" w:rsidRPr="00C92F72" w:rsidRDefault="00212D85" w:rsidP="00212D85">
      <w:pPr>
        <w:pStyle w:val="Bullet1"/>
      </w:pPr>
      <w:r w:rsidRPr="00C92F72">
        <w:t>Tour Operations.</w:t>
      </w:r>
    </w:p>
    <w:p w:rsidR="00212D85" w:rsidRPr="00C92F72" w:rsidRDefault="00212D85" w:rsidP="00212D85">
      <w:pPr>
        <w:pStyle w:val="BodyCopy"/>
        <w:rPr>
          <w:noProof w:val="0"/>
        </w:rPr>
      </w:pPr>
      <w:r w:rsidRPr="00C92F72">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212D85" w:rsidRPr="00C92F72" w:rsidRDefault="00212D85" w:rsidP="00212D85">
      <w:pPr>
        <w:pStyle w:val="BodyCopy"/>
        <w:rPr>
          <w:noProof w:val="0"/>
        </w:rPr>
      </w:pPr>
      <w:r w:rsidRPr="00C92F72">
        <w:rPr>
          <w:noProof w:val="0"/>
        </w:rPr>
        <w:t>There are other components of the competency standard:</w:t>
      </w:r>
    </w:p>
    <w:p w:rsidR="00212D85" w:rsidRPr="00C92F72" w:rsidRDefault="00212D85" w:rsidP="00212D85">
      <w:pPr>
        <w:pStyle w:val="Bullet1"/>
      </w:pPr>
      <w:r w:rsidRPr="00C92F72">
        <w:rPr>
          <w:i/>
        </w:rPr>
        <w:t xml:space="preserve">Unit Title: </w:t>
      </w:r>
      <w:r w:rsidRPr="00C92F72">
        <w:t>statement about what is to be done in the workplace</w:t>
      </w:r>
    </w:p>
    <w:p w:rsidR="00212D85" w:rsidRPr="00C92F72" w:rsidRDefault="00212D85" w:rsidP="00212D85">
      <w:pPr>
        <w:pStyle w:val="Bullet1"/>
      </w:pPr>
      <w:r w:rsidRPr="00C92F72">
        <w:rPr>
          <w:i/>
        </w:rPr>
        <w:t xml:space="preserve">Unit Number: </w:t>
      </w:r>
      <w:r w:rsidRPr="00C92F72">
        <w:t>unique number identifying the particular competency</w:t>
      </w:r>
    </w:p>
    <w:p w:rsidR="00212D85" w:rsidRPr="00C92F72" w:rsidRDefault="00212D85" w:rsidP="00212D85">
      <w:pPr>
        <w:pStyle w:val="Bullet1"/>
      </w:pPr>
      <w:r w:rsidRPr="00C92F72">
        <w:rPr>
          <w:i/>
        </w:rPr>
        <w:t xml:space="preserve">Nominal hours: </w:t>
      </w:r>
      <w:r w:rsidRPr="00C92F72">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212D85" w:rsidRPr="00C92F72" w:rsidRDefault="00212D85" w:rsidP="00212D85">
      <w:pPr>
        <w:pStyle w:val="BodyCopy"/>
        <w:rPr>
          <w:noProof w:val="0"/>
        </w:rPr>
      </w:pPr>
      <w:r w:rsidRPr="00C92F72">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212D85" w:rsidRPr="00C92F72" w:rsidRDefault="00212D85" w:rsidP="00212D85">
      <w:pPr>
        <w:pStyle w:val="BodyCopy"/>
        <w:rPr>
          <w:noProof w:val="0"/>
        </w:rPr>
      </w:pPr>
      <w:r w:rsidRPr="00C92F72">
        <w:rPr>
          <w:noProof w:val="0"/>
        </w:rPr>
        <w:t>Your trainer and/or assessor may use other methods to assess you such as:</w:t>
      </w:r>
    </w:p>
    <w:p w:rsidR="00212D85" w:rsidRPr="00C92F72" w:rsidRDefault="00212D85" w:rsidP="00212D85">
      <w:pPr>
        <w:pStyle w:val="Bullet1"/>
      </w:pPr>
      <w:r w:rsidRPr="00C92F72">
        <w:t>Journals</w:t>
      </w:r>
    </w:p>
    <w:p w:rsidR="00212D85" w:rsidRPr="00C92F72" w:rsidRDefault="00212D85" w:rsidP="00212D85">
      <w:pPr>
        <w:pStyle w:val="Bullet1"/>
      </w:pPr>
      <w:r w:rsidRPr="00C92F72">
        <w:t>Oral presentations</w:t>
      </w:r>
    </w:p>
    <w:p w:rsidR="00212D85" w:rsidRPr="00C92F72" w:rsidRDefault="00212D85" w:rsidP="00212D85">
      <w:pPr>
        <w:pStyle w:val="Bullet1"/>
      </w:pPr>
      <w:r w:rsidRPr="00C92F72">
        <w:t>Role plays</w:t>
      </w:r>
    </w:p>
    <w:p w:rsidR="00212D85" w:rsidRPr="00C92F72" w:rsidRDefault="00212D85" w:rsidP="00212D85">
      <w:pPr>
        <w:pStyle w:val="Bullet1"/>
      </w:pPr>
      <w:r w:rsidRPr="00C92F72">
        <w:t>Log books</w:t>
      </w:r>
    </w:p>
    <w:p w:rsidR="00212D85" w:rsidRPr="00C92F72" w:rsidRDefault="00212D85" w:rsidP="00212D85">
      <w:pPr>
        <w:pStyle w:val="Bullet1"/>
      </w:pPr>
      <w:r w:rsidRPr="00C92F72">
        <w:t>Group projects</w:t>
      </w:r>
    </w:p>
    <w:p w:rsidR="00212D85" w:rsidRPr="00C92F72" w:rsidRDefault="00212D85" w:rsidP="00212D85">
      <w:pPr>
        <w:pStyle w:val="Bullet1"/>
      </w:pPr>
      <w:r w:rsidRPr="00C92F72">
        <w:t>Practical demonstrations.</w:t>
      </w:r>
    </w:p>
    <w:p w:rsidR="00212D85" w:rsidRPr="00C92F72" w:rsidRDefault="00212D85" w:rsidP="00212D85">
      <w:pPr>
        <w:pStyle w:val="BodyCopy"/>
        <w:rPr>
          <w:noProof w:val="0"/>
        </w:rPr>
      </w:pPr>
      <w:r w:rsidRPr="00C92F72">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212D85" w:rsidRPr="00C92F72" w:rsidRDefault="00212D85" w:rsidP="00212D85">
      <w:pPr>
        <w:pStyle w:val="BodyCopy"/>
        <w:rPr>
          <w:noProof w:val="0"/>
          <w:lang w:eastAsia="en-AU"/>
        </w:rPr>
      </w:pPr>
    </w:p>
    <w:p w:rsidR="00212D85" w:rsidRPr="00C92F72" w:rsidRDefault="00212D85" w:rsidP="00212D85">
      <w:pPr>
        <w:pStyle w:val="BodyCopy"/>
        <w:rPr>
          <w:noProof w:val="0"/>
          <w:lang w:eastAsia="en-AU"/>
        </w:rPr>
        <w:sectPr w:rsidR="00212D85" w:rsidRPr="00C92F72" w:rsidSect="00212D85">
          <w:headerReference w:type="even" r:id="rId23"/>
          <w:headerReference w:type="default" r:id="rId24"/>
          <w:footerReference w:type="even" r:id="rId25"/>
          <w:footerReference w:type="default" r:id="rId26"/>
          <w:pgSz w:w="11906" w:h="16838" w:code="9"/>
          <w:pgMar w:top="1440" w:right="1440" w:bottom="1440" w:left="1701" w:header="709" w:footer="16" w:gutter="0"/>
          <w:pgNumType w:start="1"/>
          <w:cols w:space="708"/>
          <w:docGrid w:linePitch="360"/>
        </w:sectPr>
      </w:pPr>
    </w:p>
    <w:p w:rsidR="00E952B0" w:rsidRPr="00C92F72" w:rsidRDefault="00E71DE9" w:rsidP="00E71DE9">
      <w:pPr>
        <w:pStyle w:val="Heading1"/>
      </w:pPr>
      <w:bookmarkStart w:id="5" w:name="_Toc376789917"/>
      <w:r w:rsidRPr="00C92F72">
        <w:lastRenderedPageBreak/>
        <w:t>Unit descript</w:t>
      </w:r>
      <w:r w:rsidR="00B957A8" w:rsidRPr="00C92F72">
        <w:t>or</w:t>
      </w:r>
      <w:bookmarkEnd w:id="5"/>
    </w:p>
    <w:p w:rsidR="00B07E5C" w:rsidRPr="00C92F72" w:rsidRDefault="00FD652F" w:rsidP="00B07E5C">
      <w:pPr>
        <w:pStyle w:val="BodyCopyBold"/>
        <w:rPr>
          <w:noProof w:val="0"/>
        </w:rPr>
      </w:pPr>
      <w:r>
        <w:fldChar w:fldCharType="begin"/>
      </w:r>
      <w:r>
        <w:instrText xml:space="preserve"> REF  ModuleName  \* MERGEFORMAT </w:instrText>
      </w:r>
      <w:r>
        <w:fldChar w:fldCharType="separate"/>
      </w:r>
      <w:sdt>
        <w:sdtPr>
          <w:rPr>
            <w:rFonts w:eastAsia="Times New Roman"/>
            <w:noProof w:val="0"/>
            <w:kern w:val="28"/>
            <w:lang w:eastAsia="en-US"/>
          </w:rPr>
          <w:alias w:val="Title"/>
          <w:tag w:val="Title"/>
          <w:id w:val="33756562"/>
          <w:lock w:val="sdtLocked"/>
          <w:dataBinding w:prefixMappings="xmlns:ns0='http://schemas.openxmlformats.org/package/2006/metadata/core-properties' xmlns:ns1='http://purl.org/dc/elements/1.1/'" w:xpath="/ns0:coreProperties[1]/ns1:title[1]" w:storeItemID="{6C3C8BC8-F283-45AE-878A-BAB7291924A1}"/>
          <w:text/>
        </w:sdtPr>
        <w:sdtEndPr/>
        <w:sdtContent>
          <w:r w:rsidR="008A4EFE" w:rsidRPr="008A4EFE">
            <w:rPr>
              <w:rFonts w:eastAsia="Times New Roman"/>
              <w:noProof w:val="0"/>
              <w:kern w:val="28"/>
              <w:lang w:eastAsia="en-US"/>
            </w:rPr>
            <w:t>Maintain the safety of premises and personnel</w:t>
          </w:r>
        </w:sdtContent>
      </w:sdt>
      <w:r>
        <w:rPr>
          <w:rFonts w:eastAsia="Times New Roman"/>
          <w:noProof w:val="0"/>
          <w:kern w:val="28"/>
          <w:lang w:eastAsia="en-US"/>
        </w:rPr>
        <w:fldChar w:fldCharType="end"/>
      </w:r>
    </w:p>
    <w:p w:rsidR="00E952B0" w:rsidRPr="00C92F72" w:rsidRDefault="00E952B0" w:rsidP="00E952B0">
      <w:pPr>
        <w:pStyle w:val="BodyCopy"/>
        <w:rPr>
          <w:noProof w:val="0"/>
        </w:rPr>
      </w:pPr>
      <w:r w:rsidRPr="00C92F72">
        <w:rPr>
          <w:noProof w:val="0"/>
        </w:rPr>
        <w:t xml:space="preserve">This unit deals with the skills and knowledge required to </w:t>
      </w:r>
      <w:fldSimple w:instr=" REF  ModuleName  \* MERGEFORMAT ">
        <w:sdt>
          <w:sdtPr>
            <w:rPr>
              <w:noProof w:val="0"/>
            </w:rPr>
            <w:alias w:val="Title"/>
            <w:tag w:val="Title"/>
            <w:id w:val="33756563"/>
            <w:lock w:val="sdtLocked"/>
            <w:dataBinding w:prefixMappings="xmlns:ns0='http://schemas.openxmlformats.org/package/2006/metadata/core-properties' xmlns:ns1='http://purl.org/dc/elements/1.1/'" w:xpath="/ns0:coreProperties[1]/ns1:title[1]" w:storeItemID="{6C3C8BC8-F283-45AE-878A-BAB7291924A1}"/>
            <w:text/>
          </w:sdtPr>
          <w:sdtEndPr/>
          <w:sdtContent>
            <w:r w:rsidR="008A4EFE" w:rsidRPr="00C92F72">
              <w:rPr>
                <w:noProof w:val="0"/>
              </w:rPr>
              <w:t>Maintain the safety of premises and personnel</w:t>
            </w:r>
          </w:sdtContent>
        </w:sdt>
      </w:fldSimple>
      <w:r w:rsidR="00B07E5C" w:rsidRPr="00C92F72">
        <w:rPr>
          <w:noProof w:val="0"/>
        </w:rPr>
        <w:t xml:space="preserve"> </w:t>
      </w:r>
      <w:r w:rsidRPr="00C92F72">
        <w:rPr>
          <w:noProof w:val="0"/>
        </w:rPr>
        <w:t>in a range of settings within the hotel and travel industries workplace context.</w:t>
      </w:r>
    </w:p>
    <w:p w:rsidR="003C7D19" w:rsidRPr="00C92F72" w:rsidRDefault="003C7D19" w:rsidP="003C7D19">
      <w:pPr>
        <w:pStyle w:val="BodyCopy"/>
        <w:rPr>
          <w:b/>
          <w:noProof w:val="0"/>
        </w:rPr>
      </w:pPr>
      <w:r w:rsidRPr="00C92F72">
        <w:rPr>
          <w:b/>
          <w:noProof w:val="0"/>
        </w:rPr>
        <w:t xml:space="preserve">Unit Code: </w:t>
      </w:r>
    </w:p>
    <w:p w:rsidR="00727235" w:rsidRPr="00C92F72" w:rsidRDefault="00FD652F" w:rsidP="003C7D19">
      <w:pPr>
        <w:pStyle w:val="BodyCopy"/>
        <w:rPr>
          <w:b/>
          <w:noProof w:val="0"/>
        </w:rPr>
      </w:pPr>
      <w:r>
        <w:fldChar w:fldCharType="begin"/>
      </w:r>
      <w:r>
        <w:instrText xml:space="preserve"> REF  UnitCode  \* MERGEFORMAT </w:instrText>
      </w:r>
      <w:r>
        <w:fldChar w:fldCharType="separate"/>
      </w:r>
      <w:sdt>
        <w:sdtPr>
          <w:rPr>
            <w:noProof w:val="0"/>
          </w:rPr>
          <w:alias w:val="Unit Code"/>
          <w:tag w:val="Unit Code"/>
          <w:id w:val="33756564"/>
          <w:lock w:val="sdtLocked"/>
          <w:placeholder>
            <w:docPart w:val="D2E2920444394B91B00B08FB736D7A13"/>
          </w:placeholder>
        </w:sdtPr>
        <w:sdtEndPr/>
        <w:sdtContent>
          <w:r w:rsidR="008A4EFE" w:rsidRPr="00C92F72">
            <w:rPr>
              <w:rFonts w:eastAsia="Times New Roman" w:cs="Times New Roman"/>
              <w:noProof w:val="0"/>
            </w:rPr>
            <w:t>D1.HSS.CL4.04</w:t>
          </w:r>
        </w:sdtContent>
      </w:sdt>
      <w:r>
        <w:rPr>
          <w:noProof w:val="0"/>
        </w:rPr>
        <w:fldChar w:fldCharType="end"/>
      </w:r>
    </w:p>
    <w:p w:rsidR="003C7D19" w:rsidRPr="00C92F72" w:rsidRDefault="003C7D19" w:rsidP="003C7D19">
      <w:pPr>
        <w:pStyle w:val="BodyCopy"/>
        <w:rPr>
          <w:b/>
          <w:noProof w:val="0"/>
        </w:rPr>
      </w:pPr>
      <w:r w:rsidRPr="00C92F72">
        <w:rPr>
          <w:b/>
          <w:noProof w:val="0"/>
        </w:rPr>
        <w:t>Nominal Hours:</w:t>
      </w:r>
    </w:p>
    <w:p w:rsidR="003C7D19" w:rsidRPr="00C92F72" w:rsidRDefault="00957177" w:rsidP="003C7D19">
      <w:pPr>
        <w:pStyle w:val="BodyCopy"/>
        <w:rPr>
          <w:noProof w:val="0"/>
        </w:rPr>
      </w:pPr>
      <w:r w:rsidRPr="00C92F72">
        <w:rPr>
          <w:noProof w:val="0"/>
        </w:rPr>
        <w:t>60</w:t>
      </w:r>
    </w:p>
    <w:p w:rsidR="00E952B0" w:rsidRPr="00C92F72" w:rsidRDefault="00E952B0" w:rsidP="00B12830">
      <w:pPr>
        <w:pStyle w:val="Heading3"/>
      </w:pPr>
      <w:r w:rsidRPr="00C92F72">
        <w:t xml:space="preserve">Element 1: </w:t>
      </w:r>
      <w:bookmarkStart w:id="6" w:name="Element1"/>
      <w:sdt>
        <w:sdtPr>
          <w:alias w:val="Element 1"/>
          <w:tag w:val="Element 1"/>
          <w:id w:val="83089941"/>
          <w:lock w:val="sdtLocked"/>
          <w:placeholder>
            <w:docPart w:val="1D23CE70FCCC4824AA988201FA97FF56"/>
          </w:placeholder>
        </w:sdtPr>
        <w:sdtEndPr/>
        <w:sdtContent>
          <w:r w:rsidR="00957177" w:rsidRPr="00C92F72">
            <w:t>Respond to fire and other alarms</w:t>
          </w:r>
        </w:sdtContent>
      </w:sdt>
      <w:bookmarkEnd w:id="6"/>
    </w:p>
    <w:p w:rsidR="00E952B0" w:rsidRPr="00C92F72" w:rsidRDefault="00E952B0" w:rsidP="00305692">
      <w:pPr>
        <w:pStyle w:val="BodyCopyBold"/>
        <w:rPr>
          <w:noProof w:val="0"/>
        </w:rPr>
      </w:pPr>
      <w:r w:rsidRPr="00C92F72">
        <w:rPr>
          <w:noProof w:val="0"/>
        </w:rPr>
        <w:t>Performance Criteria</w:t>
      </w:r>
    </w:p>
    <w:p w:rsidR="00E952B0" w:rsidRPr="00C92F72" w:rsidRDefault="00E952B0" w:rsidP="00B12830">
      <w:pPr>
        <w:pStyle w:val="BodyCopyIndent"/>
        <w:rPr>
          <w:noProof w:val="0"/>
        </w:rPr>
      </w:pPr>
      <w:r w:rsidRPr="00C92F72">
        <w:rPr>
          <w:noProof w:val="0"/>
        </w:rPr>
        <w:t>1.1</w:t>
      </w:r>
      <w:r w:rsidRPr="00C92F72">
        <w:rPr>
          <w:noProof w:val="0"/>
        </w:rPr>
        <w:tab/>
      </w:r>
      <w:bookmarkStart w:id="7" w:name="Criteria11"/>
      <w:sdt>
        <w:sdtPr>
          <w:rPr>
            <w:noProof w:val="0"/>
          </w:rPr>
          <w:alias w:val="Criteria 1.1"/>
          <w:tag w:val="Insert Criteria 1.1"/>
          <w:id w:val="83089944"/>
          <w:lock w:val="sdtLocked"/>
          <w:placeholder>
            <w:docPart w:val="1D23CE70FCCC4824AA988201FA97FF56"/>
          </w:placeholder>
        </w:sdtPr>
        <w:sdtEndPr/>
        <w:sdtContent>
          <w:r w:rsidR="00957177" w:rsidRPr="00C92F72">
            <w:rPr>
              <w:noProof w:val="0"/>
              <w:szCs w:val="22"/>
            </w:rPr>
            <w:t>Establish nature and location of alarm</w:t>
          </w:r>
        </w:sdtContent>
      </w:sdt>
      <w:bookmarkEnd w:id="7"/>
    </w:p>
    <w:p w:rsidR="00305692" w:rsidRPr="00C92F72" w:rsidRDefault="00E952B0" w:rsidP="00B12830">
      <w:pPr>
        <w:pStyle w:val="BodyCopyIndent"/>
        <w:rPr>
          <w:noProof w:val="0"/>
        </w:rPr>
      </w:pPr>
      <w:r w:rsidRPr="00C92F72">
        <w:rPr>
          <w:noProof w:val="0"/>
        </w:rPr>
        <w:t>1.2</w:t>
      </w:r>
      <w:r w:rsidRPr="00C92F72">
        <w:rPr>
          <w:noProof w:val="0"/>
        </w:rPr>
        <w:tab/>
      </w:r>
      <w:bookmarkStart w:id="8" w:name="Criteria12"/>
      <w:sdt>
        <w:sdtPr>
          <w:rPr>
            <w:noProof w:val="0"/>
          </w:rPr>
          <w:alias w:val="Criteria 1.2"/>
          <w:tag w:val="Insert Criteria 1.2"/>
          <w:id w:val="83089950"/>
          <w:lock w:val="sdtLocked"/>
          <w:placeholder>
            <w:docPart w:val="1D23CE70FCCC4824AA988201FA97FF56"/>
          </w:placeholder>
        </w:sdtPr>
        <w:sdtEndPr/>
        <w:sdtContent>
          <w:r w:rsidR="00957177" w:rsidRPr="00C92F72">
            <w:rPr>
              <w:noProof w:val="0"/>
              <w:szCs w:val="22"/>
            </w:rPr>
            <w:t>Contact emergency service providers</w:t>
          </w:r>
        </w:sdtContent>
      </w:sdt>
      <w:bookmarkEnd w:id="8"/>
    </w:p>
    <w:p w:rsidR="00305692" w:rsidRPr="00C92F72" w:rsidRDefault="00E952B0" w:rsidP="00B12830">
      <w:pPr>
        <w:pStyle w:val="BodyCopyIndent"/>
        <w:rPr>
          <w:noProof w:val="0"/>
        </w:rPr>
      </w:pPr>
      <w:r w:rsidRPr="00C92F72">
        <w:rPr>
          <w:noProof w:val="0"/>
        </w:rPr>
        <w:t>1.3</w:t>
      </w:r>
      <w:r w:rsidRPr="00C92F72">
        <w:rPr>
          <w:noProof w:val="0"/>
        </w:rPr>
        <w:tab/>
      </w:r>
      <w:bookmarkStart w:id="9" w:name="Criteria13"/>
      <w:sdt>
        <w:sdtPr>
          <w:rPr>
            <w:noProof w:val="0"/>
          </w:rPr>
          <w:alias w:val="Criteria 1.3"/>
          <w:tag w:val="Insert Criteria 1.3"/>
          <w:id w:val="83089954"/>
          <w:lock w:val="sdtLocked"/>
          <w:placeholder>
            <w:docPart w:val="1D23CE70FCCC4824AA988201FA97FF56"/>
          </w:placeholder>
        </w:sdtPr>
        <w:sdtEndPr/>
        <w:sdtContent>
          <w:r w:rsidR="00B12830" w:rsidRPr="00C92F72">
            <w:rPr>
              <w:noProof w:val="0"/>
              <w:szCs w:val="22"/>
            </w:rPr>
            <w:t>Ensure access and assistance to emergency services upon their arrival</w:t>
          </w:r>
        </w:sdtContent>
      </w:sdt>
      <w:bookmarkEnd w:id="9"/>
    </w:p>
    <w:p w:rsidR="00305692" w:rsidRPr="00C92F72" w:rsidRDefault="00E952B0" w:rsidP="00B12830">
      <w:pPr>
        <w:pStyle w:val="BodyCopyIndent"/>
        <w:rPr>
          <w:noProof w:val="0"/>
        </w:rPr>
      </w:pPr>
      <w:r w:rsidRPr="00C92F72">
        <w:rPr>
          <w:noProof w:val="0"/>
        </w:rPr>
        <w:t>1.4</w:t>
      </w:r>
      <w:r w:rsidRPr="00C92F72">
        <w:rPr>
          <w:noProof w:val="0"/>
        </w:rPr>
        <w:tab/>
      </w:r>
      <w:bookmarkStart w:id="10" w:name="Criteria14"/>
      <w:sdt>
        <w:sdtPr>
          <w:rPr>
            <w:noProof w:val="0"/>
          </w:rPr>
          <w:alias w:val="Criteria 1.4"/>
          <w:tag w:val="Insert Criteria 1.4"/>
          <w:id w:val="83089957"/>
          <w:lock w:val="sdtLocked"/>
          <w:placeholder>
            <w:docPart w:val="1D23CE70FCCC4824AA988201FA97FF56"/>
          </w:placeholder>
        </w:sdtPr>
        <w:sdtEndPr/>
        <w:sdtContent>
          <w:r w:rsidR="00B12830" w:rsidRPr="00C92F72">
            <w:rPr>
              <w:noProof w:val="0"/>
              <w:szCs w:val="22"/>
            </w:rPr>
            <w:t>Provide first response assistance</w:t>
          </w:r>
        </w:sdtContent>
      </w:sdt>
      <w:bookmarkEnd w:id="10"/>
    </w:p>
    <w:p w:rsidR="00E952B0" w:rsidRPr="00C92F72" w:rsidRDefault="00E952B0" w:rsidP="00B12830">
      <w:pPr>
        <w:pStyle w:val="Heading3"/>
      </w:pPr>
      <w:r w:rsidRPr="00C92F72">
        <w:t xml:space="preserve">Element 2: </w:t>
      </w:r>
      <w:bookmarkStart w:id="11" w:name="Element2"/>
      <w:sdt>
        <w:sdtPr>
          <w:alias w:val="Element 2"/>
          <w:tag w:val="Element 2"/>
          <w:id w:val="83089997"/>
          <w:lock w:val="sdtLocked"/>
          <w:placeholder>
            <w:docPart w:val="1D23CE70FCCC4824AA988201FA97FF56"/>
          </w:placeholder>
        </w:sdtPr>
        <w:sdtEndPr/>
        <w:sdtContent>
          <w:r w:rsidR="00B12830" w:rsidRPr="00C92F72">
            <w:t>Respond to safety threats</w:t>
          </w:r>
        </w:sdtContent>
      </w:sdt>
      <w:bookmarkEnd w:id="11"/>
    </w:p>
    <w:p w:rsidR="00E952B0" w:rsidRPr="00C92F72" w:rsidRDefault="00E952B0" w:rsidP="00E952B0">
      <w:pPr>
        <w:pStyle w:val="BodyCopy"/>
        <w:rPr>
          <w:b/>
          <w:noProof w:val="0"/>
        </w:rPr>
      </w:pPr>
      <w:r w:rsidRPr="00C92F72">
        <w:rPr>
          <w:b/>
          <w:noProof w:val="0"/>
        </w:rPr>
        <w:t>Performance Criteria</w:t>
      </w:r>
    </w:p>
    <w:p w:rsidR="00E952B0" w:rsidRPr="00C92F72" w:rsidRDefault="00E952B0" w:rsidP="00B12830">
      <w:pPr>
        <w:pStyle w:val="BodyCopyIndent"/>
        <w:rPr>
          <w:noProof w:val="0"/>
        </w:rPr>
      </w:pPr>
      <w:r w:rsidRPr="00C92F72">
        <w:rPr>
          <w:noProof w:val="0"/>
        </w:rPr>
        <w:t>2.1</w:t>
      </w:r>
      <w:r w:rsidRPr="00C92F72">
        <w:rPr>
          <w:noProof w:val="0"/>
        </w:rPr>
        <w:tab/>
      </w:r>
      <w:bookmarkStart w:id="12" w:name="Criteria21"/>
      <w:sdt>
        <w:sdtPr>
          <w:rPr>
            <w:noProof w:val="0"/>
          </w:rPr>
          <w:alias w:val="Criteria 2.1"/>
          <w:tag w:val="Criteria 2.1"/>
          <w:id w:val="83090002"/>
          <w:lock w:val="sdtLocked"/>
          <w:placeholder>
            <w:docPart w:val="1D23CE70FCCC4824AA988201FA97FF56"/>
          </w:placeholder>
        </w:sdtPr>
        <w:sdtEndPr/>
        <w:sdtContent>
          <w:r w:rsidR="00B12830" w:rsidRPr="00C92F72">
            <w:rPr>
              <w:noProof w:val="0"/>
              <w:szCs w:val="22"/>
            </w:rPr>
            <w:t>Manage patrons who are displaying inappropriate behaviour</w:t>
          </w:r>
        </w:sdtContent>
      </w:sdt>
      <w:bookmarkEnd w:id="12"/>
    </w:p>
    <w:p w:rsidR="00E952B0" w:rsidRPr="00C92F72" w:rsidRDefault="00E952B0" w:rsidP="00B12830">
      <w:pPr>
        <w:pStyle w:val="BodyCopyIndent"/>
        <w:rPr>
          <w:noProof w:val="0"/>
        </w:rPr>
      </w:pPr>
      <w:r w:rsidRPr="00C92F72">
        <w:rPr>
          <w:noProof w:val="0"/>
        </w:rPr>
        <w:t>2.2</w:t>
      </w:r>
      <w:r w:rsidRPr="00C92F72">
        <w:rPr>
          <w:noProof w:val="0"/>
        </w:rPr>
        <w:tab/>
      </w:r>
      <w:bookmarkStart w:id="13" w:name="Criteria22"/>
      <w:sdt>
        <w:sdtPr>
          <w:rPr>
            <w:noProof w:val="0"/>
          </w:rPr>
          <w:alias w:val="Criteria2.2"/>
          <w:tag w:val="Criteria2.2"/>
          <w:id w:val="83090016"/>
          <w:lock w:val="sdtLocked"/>
          <w:placeholder>
            <w:docPart w:val="1D23CE70FCCC4824AA988201FA97FF56"/>
          </w:placeholder>
        </w:sdtPr>
        <w:sdtEndPr/>
        <w:sdtContent>
          <w:r w:rsidR="00B12830" w:rsidRPr="00C92F72">
            <w:rPr>
              <w:noProof w:val="0"/>
              <w:szCs w:val="22"/>
            </w:rPr>
            <w:t>Make safe areas that are identified as being unsafe</w:t>
          </w:r>
        </w:sdtContent>
      </w:sdt>
      <w:bookmarkEnd w:id="13"/>
    </w:p>
    <w:p w:rsidR="00E952B0" w:rsidRPr="00C92F72" w:rsidRDefault="00E952B0" w:rsidP="00B12830">
      <w:pPr>
        <w:pStyle w:val="BodyCopyIndent"/>
        <w:rPr>
          <w:noProof w:val="0"/>
        </w:rPr>
      </w:pPr>
      <w:r w:rsidRPr="00C92F72">
        <w:rPr>
          <w:noProof w:val="0"/>
        </w:rPr>
        <w:t>2.3</w:t>
      </w:r>
      <w:r w:rsidRPr="00C92F72">
        <w:rPr>
          <w:noProof w:val="0"/>
        </w:rPr>
        <w:tab/>
      </w:r>
      <w:bookmarkStart w:id="14" w:name="Criteria23"/>
      <w:sdt>
        <w:sdtPr>
          <w:rPr>
            <w:noProof w:val="0"/>
            <w:highlight w:val="yellow"/>
          </w:rPr>
          <w:alias w:val="Criteria 2.3"/>
          <w:tag w:val="Criteria 2.3"/>
          <w:id w:val="83090020"/>
          <w:lock w:val="sdtLocked"/>
          <w:placeholder>
            <w:docPart w:val="1D23CE70FCCC4824AA988201FA97FF56"/>
          </w:placeholder>
        </w:sdtPr>
        <w:sdtEndPr>
          <w:rPr>
            <w:highlight w:val="none"/>
          </w:rPr>
        </w:sdtEndPr>
        <w:sdtContent>
          <w:r w:rsidR="00B12830" w:rsidRPr="00C92F72">
            <w:rPr>
              <w:noProof w:val="0"/>
              <w:szCs w:val="22"/>
            </w:rPr>
            <w:t>Respond to suspicious packages</w:t>
          </w:r>
        </w:sdtContent>
      </w:sdt>
      <w:bookmarkEnd w:id="14"/>
    </w:p>
    <w:p w:rsidR="00E952B0" w:rsidRPr="00C92F72" w:rsidRDefault="00E952B0" w:rsidP="00B12830">
      <w:pPr>
        <w:pStyle w:val="BodyCopyIndent"/>
        <w:rPr>
          <w:noProof w:val="0"/>
        </w:rPr>
      </w:pPr>
      <w:r w:rsidRPr="00C92F72">
        <w:rPr>
          <w:noProof w:val="0"/>
        </w:rPr>
        <w:t>2.4</w:t>
      </w:r>
      <w:r w:rsidRPr="00C92F72">
        <w:rPr>
          <w:noProof w:val="0"/>
        </w:rPr>
        <w:tab/>
      </w:r>
      <w:bookmarkStart w:id="15" w:name="Criteria24"/>
      <w:sdt>
        <w:sdtPr>
          <w:rPr>
            <w:noProof w:val="0"/>
          </w:rPr>
          <w:alias w:val="Insert Criteria 2.4"/>
          <w:tag w:val="Insert Criteria 2.4"/>
          <w:id w:val="83090024"/>
          <w:lock w:val="sdtLocked"/>
          <w:placeholder>
            <w:docPart w:val="1D23CE70FCCC4824AA988201FA97FF56"/>
          </w:placeholder>
        </w:sdtPr>
        <w:sdtEndPr/>
        <w:sdtContent>
          <w:r w:rsidR="00B12830" w:rsidRPr="00C92F72">
            <w:rPr>
              <w:noProof w:val="0"/>
              <w:szCs w:val="22"/>
            </w:rPr>
            <w:t>Respond to bomb threats</w:t>
          </w:r>
        </w:sdtContent>
      </w:sdt>
      <w:bookmarkEnd w:id="15"/>
    </w:p>
    <w:p w:rsidR="00305692" w:rsidRPr="00C92F72" w:rsidRDefault="00305692" w:rsidP="00B12830">
      <w:pPr>
        <w:pStyle w:val="Heading3"/>
      </w:pPr>
      <w:r w:rsidRPr="00C92F72">
        <w:t xml:space="preserve">Element 3: </w:t>
      </w:r>
      <w:bookmarkStart w:id="16" w:name="Element3"/>
      <w:sdt>
        <w:sdtPr>
          <w:alias w:val="Element 3"/>
          <w:tag w:val="Element 3"/>
          <w:id w:val="83090210"/>
          <w:lock w:val="sdtLocked"/>
          <w:placeholder>
            <w:docPart w:val="1D23CE70FCCC4824AA988201FA97FF56"/>
          </w:placeholder>
        </w:sdtPr>
        <w:sdtEndPr/>
        <w:sdtContent>
          <w:r w:rsidR="00B12830" w:rsidRPr="00C92F72">
            <w:t>Respond to emergency situations</w:t>
          </w:r>
        </w:sdtContent>
      </w:sdt>
      <w:bookmarkEnd w:id="16"/>
    </w:p>
    <w:p w:rsidR="00305692" w:rsidRPr="00C92F72" w:rsidRDefault="00305692" w:rsidP="00305692">
      <w:pPr>
        <w:pStyle w:val="BodyCopy"/>
        <w:rPr>
          <w:b/>
          <w:noProof w:val="0"/>
        </w:rPr>
      </w:pPr>
      <w:r w:rsidRPr="00C92F72">
        <w:rPr>
          <w:b/>
          <w:noProof w:val="0"/>
        </w:rPr>
        <w:t>Performance Criteria</w:t>
      </w:r>
    </w:p>
    <w:p w:rsidR="00305692" w:rsidRPr="00C92F72" w:rsidRDefault="00305692" w:rsidP="00B12830">
      <w:pPr>
        <w:pStyle w:val="BodyCopyIndent"/>
        <w:rPr>
          <w:noProof w:val="0"/>
        </w:rPr>
      </w:pPr>
      <w:r w:rsidRPr="00C92F72">
        <w:rPr>
          <w:noProof w:val="0"/>
        </w:rPr>
        <w:t>3.1</w:t>
      </w:r>
      <w:r w:rsidRPr="00C92F72">
        <w:rPr>
          <w:noProof w:val="0"/>
        </w:rPr>
        <w:tab/>
      </w:r>
      <w:bookmarkStart w:id="17" w:name="Criteria31"/>
      <w:sdt>
        <w:sdtPr>
          <w:rPr>
            <w:noProof w:val="0"/>
          </w:rPr>
          <w:alias w:val="Criteria 3.1"/>
          <w:tag w:val="Criteria 3.1"/>
          <w:id w:val="83090154"/>
          <w:lock w:val="sdtLocked"/>
          <w:placeholder>
            <w:docPart w:val="1D23CE70FCCC4824AA988201FA97FF56"/>
          </w:placeholder>
        </w:sdtPr>
        <w:sdtEndPr/>
        <w:sdtContent>
          <w:r w:rsidR="00B12830" w:rsidRPr="00C92F72">
            <w:rPr>
              <w:noProof w:val="0"/>
              <w:szCs w:val="22"/>
            </w:rPr>
            <w:t>Identify the nature and scope of the emergency</w:t>
          </w:r>
        </w:sdtContent>
      </w:sdt>
      <w:bookmarkEnd w:id="17"/>
    </w:p>
    <w:p w:rsidR="00305692" w:rsidRPr="00C92F72" w:rsidRDefault="00305692" w:rsidP="00B12830">
      <w:pPr>
        <w:pStyle w:val="BodyCopyIndent"/>
        <w:rPr>
          <w:noProof w:val="0"/>
        </w:rPr>
      </w:pPr>
      <w:r w:rsidRPr="00C92F72">
        <w:rPr>
          <w:noProof w:val="0"/>
        </w:rPr>
        <w:t>3.2</w:t>
      </w:r>
      <w:r w:rsidRPr="00C92F72">
        <w:rPr>
          <w:noProof w:val="0"/>
        </w:rPr>
        <w:tab/>
      </w:r>
      <w:bookmarkStart w:id="18" w:name="Criteria32"/>
      <w:sdt>
        <w:sdtPr>
          <w:rPr>
            <w:noProof w:val="0"/>
          </w:rPr>
          <w:alias w:val="Insert Criteria 3.2"/>
          <w:tag w:val="Insert Criteria 3.2"/>
          <w:id w:val="83090158"/>
          <w:lock w:val="sdtLocked"/>
          <w:placeholder>
            <w:docPart w:val="1D23CE70FCCC4824AA988201FA97FF56"/>
          </w:placeholder>
        </w:sdtPr>
        <w:sdtEndPr/>
        <w:sdtContent>
          <w:r w:rsidR="00B12830" w:rsidRPr="00C92F72">
            <w:rPr>
              <w:noProof w:val="0"/>
              <w:szCs w:val="22"/>
            </w:rPr>
            <w:t>Contact emergency services</w:t>
          </w:r>
        </w:sdtContent>
      </w:sdt>
      <w:bookmarkEnd w:id="18"/>
    </w:p>
    <w:p w:rsidR="00305692" w:rsidRPr="00C92F72" w:rsidRDefault="00305692" w:rsidP="00B12830">
      <w:pPr>
        <w:pStyle w:val="BodyCopyIndent"/>
        <w:rPr>
          <w:noProof w:val="0"/>
        </w:rPr>
      </w:pPr>
      <w:r w:rsidRPr="00C92F72">
        <w:rPr>
          <w:noProof w:val="0"/>
        </w:rPr>
        <w:t>3.3</w:t>
      </w:r>
      <w:r w:rsidRPr="00C92F72">
        <w:rPr>
          <w:noProof w:val="0"/>
        </w:rPr>
        <w:tab/>
      </w:r>
      <w:bookmarkStart w:id="19" w:name="Criteria33"/>
      <w:sdt>
        <w:sdtPr>
          <w:rPr>
            <w:noProof w:val="0"/>
            <w:highlight w:val="yellow"/>
          </w:rPr>
          <w:alias w:val="Criteria 3.3"/>
          <w:tag w:val="Criteria 3.3"/>
          <w:id w:val="83090162"/>
          <w:lock w:val="sdtLocked"/>
          <w:placeholder>
            <w:docPart w:val="1D23CE70FCCC4824AA988201FA97FF56"/>
          </w:placeholder>
        </w:sdtPr>
        <w:sdtEndPr/>
        <w:sdtContent>
          <w:r w:rsidR="00B12830" w:rsidRPr="00C92F72">
            <w:rPr>
              <w:noProof w:val="0"/>
              <w:szCs w:val="22"/>
            </w:rPr>
            <w:t>Implement the Emergency Management Plan for the premises</w:t>
          </w:r>
        </w:sdtContent>
      </w:sdt>
      <w:bookmarkEnd w:id="19"/>
    </w:p>
    <w:p w:rsidR="00305692" w:rsidRPr="00C92F72" w:rsidRDefault="00305692" w:rsidP="00B12830">
      <w:pPr>
        <w:pStyle w:val="BodyCopyIndent"/>
        <w:rPr>
          <w:noProof w:val="0"/>
        </w:rPr>
      </w:pPr>
      <w:r w:rsidRPr="00C92F72">
        <w:rPr>
          <w:noProof w:val="0"/>
        </w:rPr>
        <w:t>3.4</w:t>
      </w:r>
      <w:r w:rsidRPr="00C92F72">
        <w:rPr>
          <w:noProof w:val="0"/>
        </w:rPr>
        <w:tab/>
      </w:r>
      <w:bookmarkStart w:id="20" w:name="Criteria34"/>
      <w:sdt>
        <w:sdtPr>
          <w:rPr>
            <w:noProof w:val="0"/>
          </w:rPr>
          <w:alias w:val="Criteria 3.4"/>
          <w:tag w:val="Criteria 3.4"/>
          <w:id w:val="83090166"/>
          <w:lock w:val="sdtLocked"/>
          <w:placeholder>
            <w:docPart w:val="1D23CE70FCCC4824AA988201FA97FF56"/>
          </w:placeholder>
        </w:sdtPr>
        <w:sdtEndPr/>
        <w:sdtContent>
          <w:r w:rsidR="00B12830" w:rsidRPr="00C92F72">
            <w:rPr>
              <w:noProof w:val="0"/>
              <w:szCs w:val="22"/>
            </w:rPr>
            <w:t>Provide first response assistance</w:t>
          </w:r>
        </w:sdtContent>
      </w:sdt>
      <w:bookmarkEnd w:id="20"/>
    </w:p>
    <w:p w:rsidR="00305692" w:rsidRPr="00C92F72" w:rsidRDefault="00305692" w:rsidP="00B12830">
      <w:pPr>
        <w:pStyle w:val="BodyCopyIndent"/>
        <w:rPr>
          <w:noProof w:val="0"/>
        </w:rPr>
      </w:pPr>
      <w:r w:rsidRPr="00C92F72">
        <w:rPr>
          <w:noProof w:val="0"/>
        </w:rPr>
        <w:t>3.5</w:t>
      </w:r>
      <w:r w:rsidRPr="00C92F72">
        <w:rPr>
          <w:noProof w:val="0"/>
        </w:rPr>
        <w:tab/>
      </w:r>
      <w:bookmarkStart w:id="21" w:name="Criteria35"/>
      <w:sdt>
        <w:sdtPr>
          <w:rPr>
            <w:noProof w:val="0"/>
            <w:highlight w:val="yellow"/>
          </w:rPr>
          <w:alias w:val="Criteria 3.5"/>
          <w:tag w:val="Criteria 3.5"/>
          <w:id w:val="83090170"/>
          <w:lock w:val="sdtLocked"/>
          <w:placeholder>
            <w:docPart w:val="1D23CE70FCCC4824AA988201FA97FF56"/>
          </w:placeholder>
        </w:sdtPr>
        <w:sdtEndPr/>
        <w:sdtContent>
          <w:r w:rsidR="00B12830" w:rsidRPr="00C92F72">
            <w:rPr>
              <w:noProof w:val="0"/>
              <w:szCs w:val="22"/>
            </w:rPr>
            <w:t>Maximise safety of personnel during the emergency</w:t>
          </w:r>
        </w:sdtContent>
      </w:sdt>
      <w:bookmarkEnd w:id="21"/>
    </w:p>
    <w:p w:rsidR="00B12830" w:rsidRPr="00C92F72" w:rsidRDefault="00B12830">
      <w:pPr>
        <w:rPr>
          <w:rFonts w:ascii="Helvetica" w:eastAsiaTheme="majorEastAsia" w:hAnsi="Helvetica" w:cstheme="majorBidi"/>
          <w:b/>
          <w:bCs/>
          <w:color w:val="0000FF"/>
          <w:sz w:val="28"/>
        </w:rPr>
      </w:pPr>
      <w:r w:rsidRPr="00C92F72">
        <w:rPr>
          <w:rFonts w:ascii="Helvetica" w:hAnsi="Helvetica"/>
        </w:rPr>
        <w:br w:type="page"/>
      </w:r>
    </w:p>
    <w:p w:rsidR="000D3B99" w:rsidRPr="00C92F72" w:rsidRDefault="000D3B99" w:rsidP="00B12830">
      <w:pPr>
        <w:pStyle w:val="Heading3"/>
      </w:pPr>
      <w:r w:rsidRPr="00C92F72">
        <w:lastRenderedPageBreak/>
        <w:t xml:space="preserve">Element 4: </w:t>
      </w:r>
      <w:bookmarkStart w:id="22" w:name="Element4"/>
      <w:sdt>
        <w:sdtPr>
          <w:alias w:val="Element 4"/>
          <w:id w:val="83090238"/>
          <w:lock w:val="sdtLocked"/>
          <w:placeholder>
            <w:docPart w:val="1D23CE70FCCC4824AA988201FA97FF56"/>
          </w:placeholder>
        </w:sdtPr>
        <w:sdtEndPr/>
        <w:sdtContent>
          <w:r w:rsidR="00B12830" w:rsidRPr="00C92F72">
            <w:t>Conduct evacuations</w:t>
          </w:r>
        </w:sdtContent>
      </w:sdt>
      <w:bookmarkEnd w:id="22"/>
    </w:p>
    <w:p w:rsidR="000D3B99" w:rsidRPr="00C92F72" w:rsidRDefault="000D3B99" w:rsidP="000D3B99">
      <w:pPr>
        <w:pStyle w:val="BodyCopy"/>
        <w:rPr>
          <w:b/>
          <w:noProof w:val="0"/>
        </w:rPr>
      </w:pPr>
      <w:r w:rsidRPr="00C92F72">
        <w:rPr>
          <w:b/>
          <w:noProof w:val="0"/>
        </w:rPr>
        <w:t>Performance Criteria</w:t>
      </w:r>
    </w:p>
    <w:p w:rsidR="000D3B99" w:rsidRPr="00C92F72" w:rsidRDefault="000D3B99" w:rsidP="00B12830">
      <w:pPr>
        <w:pStyle w:val="BodyCopyIndent"/>
        <w:rPr>
          <w:noProof w:val="0"/>
        </w:rPr>
      </w:pPr>
      <w:r w:rsidRPr="00C92F72">
        <w:rPr>
          <w:noProof w:val="0"/>
        </w:rPr>
        <w:t>4.1</w:t>
      </w:r>
      <w:r w:rsidRPr="00C92F72">
        <w:rPr>
          <w:noProof w:val="0"/>
        </w:rPr>
        <w:tab/>
      </w:r>
      <w:bookmarkStart w:id="23" w:name="Criteria41"/>
      <w:sdt>
        <w:sdtPr>
          <w:rPr>
            <w:noProof w:val="0"/>
            <w:highlight w:val="yellow"/>
          </w:rPr>
          <w:alias w:val="Criteria 4.1"/>
          <w:tag w:val="Criteria 4.1"/>
          <w:id w:val="83090241"/>
          <w:lock w:val="sdtLocked"/>
          <w:placeholder>
            <w:docPart w:val="1D23CE70FCCC4824AA988201FA97FF56"/>
          </w:placeholder>
        </w:sdtPr>
        <w:sdtEndPr/>
        <w:sdtContent>
          <w:r w:rsidR="00B12830" w:rsidRPr="00C92F72">
            <w:rPr>
              <w:noProof w:val="0"/>
              <w:szCs w:val="22"/>
            </w:rPr>
            <w:t>Adhere to the requirements of the internal Emergency Management Plan for the premises</w:t>
          </w:r>
        </w:sdtContent>
      </w:sdt>
      <w:bookmarkEnd w:id="23"/>
    </w:p>
    <w:p w:rsidR="000D3B99" w:rsidRPr="00C92F72" w:rsidRDefault="000D3B99" w:rsidP="00B12830">
      <w:pPr>
        <w:pStyle w:val="BodyCopyIndent"/>
        <w:rPr>
          <w:noProof w:val="0"/>
        </w:rPr>
      </w:pPr>
      <w:r w:rsidRPr="00C92F72">
        <w:rPr>
          <w:noProof w:val="0"/>
        </w:rPr>
        <w:t>4.2</w:t>
      </w:r>
      <w:r w:rsidRPr="00C92F72">
        <w:rPr>
          <w:noProof w:val="0"/>
        </w:rPr>
        <w:tab/>
      </w:r>
      <w:bookmarkStart w:id="24" w:name="Criteria42"/>
      <w:sdt>
        <w:sdtPr>
          <w:rPr>
            <w:noProof w:val="0"/>
            <w:highlight w:val="yellow"/>
          </w:rPr>
          <w:alias w:val="Criteria 4.2"/>
          <w:tag w:val="Criteria 4.2"/>
          <w:id w:val="83090245"/>
          <w:lock w:val="sdtLocked"/>
          <w:placeholder>
            <w:docPart w:val="1D23CE70FCCC4824AA988201FA97FF56"/>
          </w:placeholder>
        </w:sdtPr>
        <w:sdtEndPr/>
        <w:sdtContent>
          <w:r w:rsidR="00B12830" w:rsidRPr="00C92F72">
            <w:rPr>
              <w:noProof w:val="0"/>
              <w:szCs w:val="22"/>
            </w:rPr>
            <w:t>Maintain calm</w:t>
          </w:r>
        </w:sdtContent>
      </w:sdt>
      <w:bookmarkEnd w:id="24"/>
    </w:p>
    <w:p w:rsidR="000D3B99" w:rsidRPr="00C92F72" w:rsidRDefault="000D3B99" w:rsidP="00B12830">
      <w:pPr>
        <w:pStyle w:val="BodyCopyIndent"/>
        <w:rPr>
          <w:noProof w:val="0"/>
        </w:rPr>
      </w:pPr>
      <w:r w:rsidRPr="00C92F72">
        <w:rPr>
          <w:noProof w:val="0"/>
        </w:rPr>
        <w:t>4.3</w:t>
      </w:r>
      <w:r w:rsidRPr="00C92F72">
        <w:rPr>
          <w:noProof w:val="0"/>
        </w:rPr>
        <w:tab/>
      </w:r>
      <w:bookmarkStart w:id="25" w:name="Criteria43"/>
      <w:sdt>
        <w:sdtPr>
          <w:rPr>
            <w:noProof w:val="0"/>
            <w:highlight w:val="yellow"/>
          </w:rPr>
          <w:alias w:val="Criteria 4.3"/>
          <w:tag w:val="Criteria 4.3"/>
          <w:id w:val="83090249"/>
          <w:lock w:val="sdtLocked"/>
          <w:placeholder>
            <w:docPart w:val="1D23CE70FCCC4824AA988201FA97FF56"/>
          </w:placeholder>
        </w:sdtPr>
        <w:sdtEndPr/>
        <w:sdtContent>
          <w:r w:rsidR="00B12830" w:rsidRPr="00C92F72">
            <w:rPr>
              <w:noProof w:val="0"/>
              <w:szCs w:val="22"/>
            </w:rPr>
            <w:t>Determine the evacuation route/s to be taken</w:t>
          </w:r>
        </w:sdtContent>
      </w:sdt>
      <w:bookmarkEnd w:id="25"/>
    </w:p>
    <w:p w:rsidR="000D3B99" w:rsidRPr="00C92F72" w:rsidRDefault="000D3B99" w:rsidP="00B12830">
      <w:pPr>
        <w:pStyle w:val="BodyCopyIndent"/>
        <w:rPr>
          <w:noProof w:val="0"/>
        </w:rPr>
      </w:pPr>
      <w:r w:rsidRPr="00C92F72">
        <w:rPr>
          <w:noProof w:val="0"/>
        </w:rPr>
        <w:t>4.4</w:t>
      </w:r>
      <w:r w:rsidRPr="00C92F72">
        <w:rPr>
          <w:noProof w:val="0"/>
        </w:rPr>
        <w:tab/>
      </w:r>
      <w:bookmarkStart w:id="26" w:name="Criteria44"/>
      <w:sdt>
        <w:sdtPr>
          <w:rPr>
            <w:noProof w:val="0"/>
            <w:highlight w:val="yellow"/>
          </w:rPr>
          <w:alias w:val="Criteria 4.4"/>
          <w:tag w:val="Criteria 4.4"/>
          <w:id w:val="83090253"/>
          <w:lock w:val="sdtLocked"/>
          <w:placeholder>
            <w:docPart w:val="1D23CE70FCCC4824AA988201FA97FF56"/>
          </w:placeholder>
        </w:sdtPr>
        <w:sdtEndPr/>
        <w:sdtContent>
          <w:r w:rsidR="00B12830" w:rsidRPr="00C92F72">
            <w:rPr>
              <w:noProof w:val="0"/>
              <w:szCs w:val="22"/>
            </w:rPr>
            <w:t>Check for persons left in the premises</w:t>
          </w:r>
        </w:sdtContent>
      </w:sdt>
      <w:bookmarkEnd w:id="26"/>
    </w:p>
    <w:p w:rsidR="000D3B99" w:rsidRPr="00C92F72" w:rsidRDefault="000D3B99" w:rsidP="00B12830">
      <w:pPr>
        <w:pStyle w:val="BodyCopyIndent"/>
        <w:rPr>
          <w:noProof w:val="0"/>
        </w:rPr>
      </w:pPr>
      <w:r w:rsidRPr="00C92F72">
        <w:rPr>
          <w:noProof w:val="0"/>
        </w:rPr>
        <w:t>4.5</w:t>
      </w:r>
      <w:r w:rsidRPr="00C92F72">
        <w:rPr>
          <w:noProof w:val="0"/>
        </w:rPr>
        <w:tab/>
      </w:r>
      <w:bookmarkStart w:id="27" w:name="Criteria45"/>
      <w:sdt>
        <w:sdtPr>
          <w:rPr>
            <w:noProof w:val="0"/>
            <w:highlight w:val="yellow"/>
          </w:rPr>
          <w:alias w:val="Criteria 4.5"/>
          <w:tag w:val="Criteria 4.5"/>
          <w:id w:val="83090266"/>
          <w:lock w:val="sdtLocked"/>
          <w:placeholder>
            <w:docPart w:val="1D23CE70FCCC4824AA988201FA97FF56"/>
          </w:placeholder>
        </w:sdtPr>
        <w:sdtEndPr/>
        <w:sdtContent>
          <w:r w:rsidR="00B12830" w:rsidRPr="00C92F72">
            <w:rPr>
              <w:noProof w:val="0"/>
              <w:szCs w:val="22"/>
            </w:rPr>
            <w:t>Account for those who have been evacuated</w:t>
          </w:r>
        </w:sdtContent>
      </w:sdt>
      <w:bookmarkEnd w:id="27"/>
    </w:p>
    <w:p w:rsidR="000D3B99" w:rsidRPr="00C92F72" w:rsidRDefault="000D3B99" w:rsidP="00B12830">
      <w:pPr>
        <w:pStyle w:val="Heading3"/>
      </w:pPr>
      <w:r w:rsidRPr="00C92F72">
        <w:t xml:space="preserve">Element 5: </w:t>
      </w:r>
      <w:bookmarkStart w:id="28" w:name="Element5"/>
      <w:sdt>
        <w:sdtPr>
          <w:alias w:val="Element 5"/>
          <w:tag w:val="Element 5"/>
          <w:id w:val="83090300"/>
          <w:lock w:val="sdtLocked"/>
          <w:placeholder>
            <w:docPart w:val="1D23CE70FCCC4824AA988201FA97FF56"/>
          </w:placeholder>
        </w:sdtPr>
        <w:sdtEndPr/>
        <w:sdtContent>
          <w:r w:rsidR="00B12830" w:rsidRPr="00C92F72">
            <w:t>Fulfil administrative responsibilities</w:t>
          </w:r>
        </w:sdtContent>
      </w:sdt>
      <w:bookmarkEnd w:id="28"/>
    </w:p>
    <w:p w:rsidR="000D3B99" w:rsidRPr="00C92F72" w:rsidRDefault="000D3B99" w:rsidP="000D3B99">
      <w:pPr>
        <w:pStyle w:val="BodyCopy"/>
        <w:rPr>
          <w:b/>
          <w:noProof w:val="0"/>
        </w:rPr>
      </w:pPr>
      <w:r w:rsidRPr="00C92F72">
        <w:rPr>
          <w:b/>
          <w:noProof w:val="0"/>
        </w:rPr>
        <w:t>Performance Criteria</w:t>
      </w:r>
    </w:p>
    <w:p w:rsidR="000D3B99" w:rsidRPr="00C92F72" w:rsidRDefault="000D3B99" w:rsidP="00B12830">
      <w:pPr>
        <w:pStyle w:val="BodyCopyIndent"/>
        <w:rPr>
          <w:noProof w:val="0"/>
        </w:rPr>
      </w:pPr>
      <w:r w:rsidRPr="00C92F72">
        <w:rPr>
          <w:noProof w:val="0"/>
        </w:rPr>
        <w:t>5.1</w:t>
      </w:r>
      <w:r w:rsidRPr="00C92F72">
        <w:rPr>
          <w:noProof w:val="0"/>
        </w:rPr>
        <w:tab/>
      </w:r>
      <w:bookmarkStart w:id="29" w:name="Criteria51"/>
      <w:sdt>
        <w:sdtPr>
          <w:rPr>
            <w:noProof w:val="0"/>
            <w:highlight w:val="yellow"/>
          </w:rPr>
          <w:alias w:val="Criteria 5.1"/>
          <w:tag w:val="Criteria 5.1"/>
          <w:id w:val="83090303"/>
          <w:lock w:val="sdtLocked"/>
          <w:placeholder>
            <w:docPart w:val="1D23CE70FCCC4824AA988201FA97FF56"/>
          </w:placeholder>
        </w:sdtPr>
        <w:sdtEndPr/>
        <w:sdtContent>
          <w:r w:rsidR="00B12830" w:rsidRPr="00C92F72">
            <w:rPr>
              <w:noProof w:val="0"/>
              <w:szCs w:val="22"/>
            </w:rPr>
            <w:t>Complete necessary internal forms and reports</w:t>
          </w:r>
        </w:sdtContent>
      </w:sdt>
      <w:bookmarkEnd w:id="29"/>
    </w:p>
    <w:p w:rsidR="000D3B99" w:rsidRPr="00C92F72" w:rsidRDefault="000D3B99" w:rsidP="00B12830">
      <w:pPr>
        <w:pStyle w:val="BodyCopyIndent"/>
        <w:rPr>
          <w:noProof w:val="0"/>
        </w:rPr>
      </w:pPr>
      <w:r w:rsidRPr="00C92F72">
        <w:rPr>
          <w:noProof w:val="0"/>
        </w:rPr>
        <w:t>5.2</w:t>
      </w:r>
      <w:r w:rsidRPr="00C92F72">
        <w:rPr>
          <w:noProof w:val="0"/>
        </w:rPr>
        <w:tab/>
      </w:r>
      <w:bookmarkStart w:id="30" w:name="Criteria52"/>
      <w:sdt>
        <w:sdtPr>
          <w:rPr>
            <w:noProof w:val="0"/>
            <w:highlight w:val="yellow"/>
          </w:rPr>
          <w:alias w:val="Criteria 5.2"/>
          <w:tag w:val="Criteria 5.2"/>
          <w:id w:val="83090307"/>
          <w:lock w:val="sdtLocked"/>
          <w:placeholder>
            <w:docPart w:val="1D23CE70FCCC4824AA988201FA97FF56"/>
          </w:placeholder>
        </w:sdtPr>
        <w:sdtEndPr/>
        <w:sdtContent>
          <w:r w:rsidR="00B12830" w:rsidRPr="00C92F72">
            <w:rPr>
              <w:noProof w:val="0"/>
              <w:szCs w:val="22"/>
            </w:rPr>
            <w:t>Cooperate with management in making recommendations to enhance patron and staff safety</w:t>
          </w:r>
        </w:sdtContent>
      </w:sdt>
      <w:bookmarkEnd w:id="30"/>
    </w:p>
    <w:p w:rsidR="000D3B99" w:rsidRPr="00C92F72" w:rsidRDefault="000D3B99" w:rsidP="00B12830">
      <w:pPr>
        <w:pStyle w:val="Heading3"/>
      </w:pPr>
      <w:r w:rsidRPr="00C92F72">
        <w:t xml:space="preserve">Element 6: </w:t>
      </w:r>
      <w:bookmarkStart w:id="31" w:name="Element6"/>
      <w:sdt>
        <w:sdtPr>
          <w:alias w:val="Element 6"/>
          <w:tag w:val="Element 6"/>
          <w:id w:val="83090356"/>
          <w:lock w:val="sdtLocked"/>
          <w:placeholder>
            <w:docPart w:val="1D23CE70FCCC4824AA988201FA97FF56"/>
          </w:placeholder>
        </w:sdtPr>
        <w:sdtEndPr/>
        <w:sdtContent>
          <w:r w:rsidR="00B12830" w:rsidRPr="00C92F72">
            <w:t>Respond to a deceased person situation</w:t>
          </w:r>
        </w:sdtContent>
      </w:sdt>
      <w:bookmarkEnd w:id="31"/>
    </w:p>
    <w:p w:rsidR="000D3B99" w:rsidRPr="00C92F72" w:rsidRDefault="000D3B99" w:rsidP="000D3B99">
      <w:pPr>
        <w:pStyle w:val="BodyCopy"/>
        <w:rPr>
          <w:b/>
          <w:noProof w:val="0"/>
        </w:rPr>
      </w:pPr>
      <w:r w:rsidRPr="00C92F72">
        <w:rPr>
          <w:b/>
          <w:noProof w:val="0"/>
        </w:rPr>
        <w:t>Performance Criteria</w:t>
      </w:r>
    </w:p>
    <w:p w:rsidR="000D3B99" w:rsidRPr="00C92F72" w:rsidRDefault="000D3B99" w:rsidP="00B12830">
      <w:pPr>
        <w:pStyle w:val="BodyCopyIndent"/>
        <w:rPr>
          <w:noProof w:val="0"/>
        </w:rPr>
      </w:pPr>
      <w:r w:rsidRPr="00C92F72">
        <w:rPr>
          <w:noProof w:val="0"/>
        </w:rPr>
        <w:t>6.1</w:t>
      </w:r>
      <w:r w:rsidRPr="00C92F72">
        <w:rPr>
          <w:noProof w:val="0"/>
        </w:rPr>
        <w:tab/>
      </w:r>
      <w:bookmarkStart w:id="32" w:name="Criteria61"/>
      <w:sdt>
        <w:sdtPr>
          <w:rPr>
            <w:noProof w:val="0"/>
            <w:highlight w:val="yellow"/>
          </w:rPr>
          <w:alias w:val="Criteria 6.1"/>
          <w:tag w:val="Criteria 6.1"/>
          <w:id w:val="83090361"/>
          <w:lock w:val="sdtLocked"/>
          <w:placeholder>
            <w:docPart w:val="1D23CE70FCCC4824AA988201FA97FF56"/>
          </w:placeholder>
        </w:sdtPr>
        <w:sdtEndPr/>
        <w:sdtContent>
          <w:r w:rsidR="00B12830" w:rsidRPr="00C92F72">
            <w:rPr>
              <w:noProof w:val="0"/>
              <w:szCs w:val="22"/>
            </w:rPr>
            <w:t>Contain the situation relating to the body</w:t>
          </w:r>
        </w:sdtContent>
      </w:sdt>
      <w:bookmarkEnd w:id="32"/>
    </w:p>
    <w:p w:rsidR="000D3B99" w:rsidRPr="00C92F72" w:rsidRDefault="000D3B99" w:rsidP="00B12830">
      <w:pPr>
        <w:pStyle w:val="BodyCopyIndent"/>
        <w:rPr>
          <w:noProof w:val="0"/>
        </w:rPr>
      </w:pPr>
      <w:r w:rsidRPr="00C92F72">
        <w:rPr>
          <w:noProof w:val="0"/>
        </w:rPr>
        <w:t>6.2</w:t>
      </w:r>
      <w:r w:rsidRPr="00C92F72">
        <w:rPr>
          <w:noProof w:val="0"/>
        </w:rPr>
        <w:tab/>
      </w:r>
      <w:bookmarkStart w:id="33" w:name="Criteria62"/>
      <w:sdt>
        <w:sdtPr>
          <w:rPr>
            <w:noProof w:val="0"/>
            <w:highlight w:val="yellow"/>
          </w:rPr>
          <w:alias w:val="Criteria 6.2"/>
          <w:tag w:val="Criteria 6.2"/>
          <w:id w:val="83090365"/>
          <w:lock w:val="sdtLocked"/>
          <w:placeholder>
            <w:docPart w:val="1D23CE70FCCC4824AA988201FA97FF56"/>
          </w:placeholder>
        </w:sdtPr>
        <w:sdtEndPr/>
        <w:sdtContent>
          <w:r w:rsidR="00B12830" w:rsidRPr="00C92F72">
            <w:rPr>
              <w:noProof w:val="0"/>
              <w:szCs w:val="22"/>
            </w:rPr>
            <w:t>Contact emergency services</w:t>
          </w:r>
        </w:sdtContent>
      </w:sdt>
      <w:bookmarkEnd w:id="33"/>
    </w:p>
    <w:p w:rsidR="000D3B99" w:rsidRPr="00C92F72" w:rsidRDefault="000D3B99" w:rsidP="00B12830">
      <w:pPr>
        <w:pStyle w:val="BodyCopyIndent"/>
        <w:rPr>
          <w:noProof w:val="0"/>
        </w:rPr>
      </w:pPr>
      <w:r w:rsidRPr="00C92F72">
        <w:rPr>
          <w:noProof w:val="0"/>
        </w:rPr>
        <w:t>6.3</w:t>
      </w:r>
      <w:r w:rsidRPr="00C92F72">
        <w:rPr>
          <w:noProof w:val="0"/>
        </w:rPr>
        <w:tab/>
      </w:r>
      <w:bookmarkStart w:id="34" w:name="Criteria63"/>
      <w:sdt>
        <w:sdtPr>
          <w:rPr>
            <w:noProof w:val="0"/>
            <w:highlight w:val="yellow"/>
          </w:rPr>
          <w:alias w:val="Criteria 6.3"/>
          <w:tag w:val="Criteria 6.3"/>
          <w:id w:val="83090369"/>
          <w:lock w:val="sdtLocked"/>
          <w:placeholder>
            <w:docPart w:val="1D23CE70FCCC4824AA988201FA97FF56"/>
          </w:placeholder>
        </w:sdtPr>
        <w:sdtEndPr/>
        <w:sdtContent>
          <w:r w:rsidR="00B12830" w:rsidRPr="00C92F72">
            <w:rPr>
              <w:noProof w:val="0"/>
              <w:szCs w:val="22"/>
            </w:rPr>
            <w:t>Contact management</w:t>
          </w:r>
        </w:sdtContent>
      </w:sdt>
      <w:bookmarkEnd w:id="34"/>
    </w:p>
    <w:p w:rsidR="000D3B99" w:rsidRPr="00C92F72" w:rsidRDefault="000D3B99" w:rsidP="00B12830">
      <w:pPr>
        <w:pStyle w:val="BodyCopyIndent"/>
        <w:rPr>
          <w:noProof w:val="0"/>
        </w:rPr>
      </w:pPr>
      <w:r w:rsidRPr="00C92F72">
        <w:rPr>
          <w:noProof w:val="0"/>
        </w:rPr>
        <w:t>6.4</w:t>
      </w:r>
      <w:r w:rsidRPr="00C92F72">
        <w:rPr>
          <w:noProof w:val="0"/>
        </w:rPr>
        <w:tab/>
      </w:r>
      <w:bookmarkStart w:id="35" w:name="Criteria64"/>
      <w:sdt>
        <w:sdtPr>
          <w:rPr>
            <w:noProof w:val="0"/>
            <w:highlight w:val="yellow"/>
          </w:rPr>
          <w:alias w:val="Criteria 6.4"/>
          <w:tag w:val="Criteria 6.4"/>
          <w:id w:val="83090373"/>
          <w:lock w:val="sdtLocked"/>
          <w:placeholder>
            <w:docPart w:val="1D23CE70FCCC4824AA988201FA97FF56"/>
          </w:placeholder>
        </w:sdtPr>
        <w:sdtEndPr/>
        <w:sdtContent>
          <w:r w:rsidR="00B12830" w:rsidRPr="00C92F72">
            <w:rPr>
              <w:noProof w:val="0"/>
              <w:szCs w:val="22"/>
            </w:rPr>
            <w:t>Preserve the scene where the body was found</w:t>
          </w:r>
        </w:sdtContent>
      </w:sdt>
      <w:bookmarkEnd w:id="35"/>
    </w:p>
    <w:p w:rsidR="000D3B99" w:rsidRPr="00C92F72" w:rsidRDefault="000D3B99" w:rsidP="00B12830">
      <w:pPr>
        <w:pStyle w:val="BodyCopyIndent"/>
        <w:rPr>
          <w:noProof w:val="0"/>
        </w:rPr>
      </w:pPr>
      <w:r w:rsidRPr="00C92F72">
        <w:rPr>
          <w:noProof w:val="0"/>
        </w:rPr>
        <w:t>6.5</w:t>
      </w:r>
      <w:r w:rsidRPr="00C92F72">
        <w:rPr>
          <w:noProof w:val="0"/>
        </w:rPr>
        <w:tab/>
      </w:r>
      <w:bookmarkStart w:id="36" w:name="Criteria65"/>
      <w:sdt>
        <w:sdtPr>
          <w:rPr>
            <w:noProof w:val="0"/>
            <w:highlight w:val="yellow"/>
          </w:rPr>
          <w:alias w:val="Criteria 6.5"/>
          <w:tag w:val="Criteria 6.5"/>
          <w:id w:val="83090377"/>
          <w:lock w:val="sdtLocked"/>
          <w:placeholder>
            <w:docPart w:val="1D23CE70FCCC4824AA988201FA97FF56"/>
          </w:placeholder>
        </w:sdtPr>
        <w:sdtEndPr/>
        <w:sdtContent>
          <w:r w:rsidR="00B12830" w:rsidRPr="00C92F72">
            <w:rPr>
              <w:noProof w:val="0"/>
              <w:szCs w:val="22"/>
            </w:rPr>
            <w:t>Comfort those affected by the death</w:t>
          </w:r>
        </w:sdtContent>
      </w:sdt>
      <w:bookmarkEnd w:id="36"/>
    </w:p>
    <w:p w:rsidR="000D3B99" w:rsidRPr="00C92F72" w:rsidRDefault="000D3B99" w:rsidP="000D3B99">
      <w:pPr>
        <w:pStyle w:val="BodyCopy"/>
        <w:rPr>
          <w:noProof w:val="0"/>
        </w:rPr>
      </w:pPr>
    </w:p>
    <w:p w:rsidR="00EB39FF" w:rsidRPr="00C92F72" w:rsidRDefault="00EB39FF">
      <w:pPr>
        <w:rPr>
          <w:rFonts w:ascii="Helvetica" w:hAnsi="Helvetica" w:cs="Times New Roman"/>
          <w:szCs w:val="18"/>
        </w:rPr>
        <w:sectPr w:rsidR="00EB39FF" w:rsidRPr="00C92F72" w:rsidSect="008F31A5">
          <w:headerReference w:type="even" r:id="rId27"/>
          <w:headerReference w:type="default" r:id="rId28"/>
          <w:pgSz w:w="11906" w:h="16838" w:code="9"/>
          <w:pgMar w:top="1440" w:right="1440" w:bottom="1440" w:left="1701" w:header="709" w:footer="16" w:gutter="0"/>
          <w:cols w:space="708"/>
          <w:docGrid w:linePitch="360"/>
        </w:sectPr>
      </w:pPr>
    </w:p>
    <w:p w:rsidR="000F345B" w:rsidRPr="00C92F72" w:rsidRDefault="000F345B" w:rsidP="00326643">
      <w:pPr>
        <w:pStyle w:val="Heading1"/>
      </w:pPr>
      <w:bookmarkStart w:id="37" w:name="_Toc376789918"/>
      <w:bookmarkStart w:id="38" w:name="_Toc294862958"/>
      <w:r w:rsidRPr="00C92F72">
        <w:lastRenderedPageBreak/>
        <w:t>Assessment matrix</w:t>
      </w:r>
      <w:bookmarkEnd w:id="37"/>
    </w:p>
    <w:p w:rsidR="00EF0356" w:rsidRDefault="00EF0356" w:rsidP="00EE4BDA">
      <w:pPr>
        <w:pStyle w:val="BodyCopy"/>
        <w:rPr>
          <w:b/>
          <w:noProof w:val="0"/>
        </w:rPr>
      </w:pPr>
      <w:r w:rsidRPr="00C92F72">
        <w:rPr>
          <w:b/>
          <w:noProof w:val="0"/>
        </w:rPr>
        <w:t>Showing mapping of Performance Criteria against Work Projects, Written Questions and Oral Questions</w:t>
      </w:r>
      <w:bookmarkEnd w:id="38"/>
    </w:p>
    <w:p w:rsidR="009C4CA9" w:rsidRPr="00BD4144" w:rsidRDefault="009C4CA9" w:rsidP="009C4CA9">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C92F72" w:rsidTr="00EE4BDA">
        <w:trPr>
          <w:tblHeader/>
        </w:trPr>
        <w:tc>
          <w:tcPr>
            <w:tcW w:w="4982" w:type="dxa"/>
            <w:gridSpan w:val="3"/>
            <w:tcBorders>
              <w:top w:val="nil"/>
              <w:left w:val="nil"/>
              <w:bottom w:val="single" w:sz="4" w:space="0" w:color="auto"/>
            </w:tcBorders>
          </w:tcPr>
          <w:p w:rsidR="00BB41F2" w:rsidRPr="00C92F72"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C92F72" w:rsidRDefault="00BB41F2" w:rsidP="00BD4A09">
            <w:pPr>
              <w:pStyle w:val="TableHeading"/>
              <w:jc w:val="center"/>
              <w:rPr>
                <w:noProof w:val="0"/>
              </w:rPr>
            </w:pPr>
            <w:r w:rsidRPr="00C92F72">
              <w:rPr>
                <w:noProof w:val="0"/>
              </w:rPr>
              <w:t>Work Projects</w:t>
            </w:r>
          </w:p>
        </w:tc>
        <w:tc>
          <w:tcPr>
            <w:tcW w:w="1328" w:type="dxa"/>
            <w:tcBorders>
              <w:bottom w:val="single" w:sz="4" w:space="0" w:color="auto"/>
            </w:tcBorders>
            <w:shd w:val="clear" w:color="auto" w:fill="E36C0A" w:themeFill="accent6" w:themeFillShade="BF"/>
          </w:tcPr>
          <w:p w:rsidR="00BB41F2" w:rsidRPr="00C92F72" w:rsidRDefault="00BB41F2" w:rsidP="00BD4A09">
            <w:pPr>
              <w:pStyle w:val="TableHeading"/>
              <w:jc w:val="center"/>
              <w:rPr>
                <w:noProof w:val="0"/>
              </w:rPr>
            </w:pPr>
            <w:r w:rsidRPr="00C92F72">
              <w:rPr>
                <w:noProof w:val="0"/>
              </w:rPr>
              <w:t>Written Questions</w:t>
            </w:r>
          </w:p>
        </w:tc>
        <w:tc>
          <w:tcPr>
            <w:tcW w:w="1194" w:type="dxa"/>
            <w:tcBorders>
              <w:bottom w:val="single" w:sz="4" w:space="0" w:color="auto"/>
            </w:tcBorders>
            <w:shd w:val="clear" w:color="auto" w:fill="E36C0A" w:themeFill="accent6" w:themeFillShade="BF"/>
          </w:tcPr>
          <w:p w:rsidR="00BB41F2" w:rsidRPr="00C92F72" w:rsidRDefault="00BB41F2" w:rsidP="00BD4A09">
            <w:pPr>
              <w:pStyle w:val="TableHeading"/>
              <w:jc w:val="center"/>
              <w:rPr>
                <w:noProof w:val="0"/>
              </w:rPr>
            </w:pPr>
            <w:r w:rsidRPr="00C92F72">
              <w:rPr>
                <w:noProof w:val="0"/>
              </w:rPr>
              <w:t>Oral Questions</w:t>
            </w:r>
          </w:p>
        </w:tc>
      </w:tr>
      <w:tr w:rsidR="00BB41F2" w:rsidRPr="00C92F72" w:rsidTr="006C2C0E">
        <w:tc>
          <w:tcPr>
            <w:tcW w:w="8755" w:type="dxa"/>
            <w:gridSpan w:val="6"/>
            <w:shd w:val="clear" w:color="auto" w:fill="E36C0A" w:themeFill="accent6" w:themeFillShade="BF"/>
          </w:tcPr>
          <w:p w:rsidR="00BB41F2" w:rsidRPr="00C92F72" w:rsidRDefault="00BB41F2" w:rsidP="00B12830">
            <w:pPr>
              <w:pStyle w:val="TableHeading"/>
              <w:rPr>
                <w:noProof w:val="0"/>
              </w:rPr>
            </w:pPr>
            <w:r w:rsidRPr="00C92F72">
              <w:rPr>
                <w:noProof w:val="0"/>
              </w:rPr>
              <w:t xml:space="preserve">Element 1: </w:t>
            </w:r>
            <w:r w:rsidR="00FD652F">
              <w:fldChar w:fldCharType="begin"/>
            </w:r>
            <w:r w:rsidR="00FD652F">
              <w:instrText xml:space="preserve"> REF  Element1  \* MERGEFORMAT </w:instrText>
            </w:r>
            <w:r w:rsidR="00FD652F">
              <w:fldChar w:fldCharType="separate"/>
            </w:r>
            <w:sdt>
              <w:sdtPr>
                <w:rPr>
                  <w:noProof w:val="0"/>
                </w:rPr>
                <w:alias w:val="Element 1"/>
                <w:tag w:val="Element 1"/>
                <w:id w:val="33756565"/>
                <w:lock w:val="sdtLocked"/>
                <w:placeholder>
                  <w:docPart w:val="B55B75745E44463293328C6EBED90DF7"/>
                </w:placeholder>
              </w:sdtPr>
              <w:sdtEndPr/>
              <w:sdtContent>
                <w:r w:rsidR="008A4EFE" w:rsidRPr="00C92F72">
                  <w:rPr>
                    <w:noProof w:val="0"/>
                  </w:rPr>
                  <w:t>Respond to fire and other alarms</w:t>
                </w:r>
              </w:sdtContent>
            </w:sdt>
            <w:r w:rsidR="00FD652F">
              <w:rPr>
                <w:noProof w:val="0"/>
              </w:rPr>
              <w:fldChar w:fldCharType="end"/>
            </w:r>
          </w:p>
        </w:tc>
      </w:tr>
      <w:tr w:rsidR="00BB41F2" w:rsidRPr="00C92F72" w:rsidTr="00EE4BDA">
        <w:tc>
          <w:tcPr>
            <w:tcW w:w="606" w:type="dxa"/>
          </w:tcPr>
          <w:p w:rsidR="00BB41F2" w:rsidRPr="00C92F72" w:rsidRDefault="00BB41F2" w:rsidP="0046605B">
            <w:pPr>
              <w:pStyle w:val="TableText"/>
              <w:rPr>
                <w:noProof w:val="0"/>
              </w:rPr>
            </w:pPr>
            <w:r w:rsidRPr="00C92F72">
              <w:rPr>
                <w:noProof w:val="0"/>
              </w:rPr>
              <w:t>1.1</w:t>
            </w:r>
          </w:p>
        </w:tc>
        <w:tc>
          <w:tcPr>
            <w:tcW w:w="4376" w:type="dxa"/>
            <w:gridSpan w:val="2"/>
          </w:tcPr>
          <w:p w:rsidR="00297D1F" w:rsidRPr="00C92F72" w:rsidRDefault="00FD652F" w:rsidP="00792FA4">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33756566"/>
                <w:lock w:val="sdtLocked"/>
                <w:placeholder>
                  <w:docPart w:val="FC50D281865B4A6AA732C735604A61E0"/>
                </w:placeholder>
              </w:sdtPr>
              <w:sdtEndPr/>
              <w:sdtContent>
                <w:r w:rsidR="008A4EFE" w:rsidRPr="00C92F72">
                  <w:rPr>
                    <w:noProof w:val="0"/>
                  </w:rPr>
                  <w:t>Establish nature and location of alarm</w:t>
                </w:r>
              </w:sdtContent>
            </w:sdt>
            <w:r>
              <w:rPr>
                <w:noProof w:val="0"/>
              </w:rPr>
              <w:fldChar w:fldCharType="end"/>
            </w:r>
          </w:p>
        </w:tc>
        <w:tc>
          <w:tcPr>
            <w:tcW w:w="1251" w:type="dxa"/>
          </w:tcPr>
          <w:p w:rsidR="00BB41F2" w:rsidRPr="00C92F72" w:rsidRDefault="008B1F27" w:rsidP="00BD4A09">
            <w:pPr>
              <w:pStyle w:val="TableText"/>
              <w:jc w:val="center"/>
              <w:rPr>
                <w:noProof w:val="0"/>
              </w:rPr>
            </w:pPr>
            <w:r w:rsidRPr="00C92F72">
              <w:rPr>
                <w:noProof w:val="0"/>
              </w:rPr>
              <w:t>1.1</w:t>
            </w:r>
          </w:p>
        </w:tc>
        <w:tc>
          <w:tcPr>
            <w:tcW w:w="1328" w:type="dxa"/>
          </w:tcPr>
          <w:p w:rsidR="00BB41F2" w:rsidRPr="00C92F72" w:rsidRDefault="006F03BA" w:rsidP="00BD4A09">
            <w:pPr>
              <w:pStyle w:val="TableText"/>
              <w:jc w:val="center"/>
              <w:rPr>
                <w:noProof w:val="0"/>
              </w:rPr>
            </w:pPr>
            <w:r w:rsidRPr="00C92F72">
              <w:rPr>
                <w:noProof w:val="0"/>
              </w:rPr>
              <w:t>1, 2</w:t>
            </w:r>
          </w:p>
        </w:tc>
        <w:tc>
          <w:tcPr>
            <w:tcW w:w="1194" w:type="dxa"/>
          </w:tcPr>
          <w:p w:rsidR="00BB41F2" w:rsidRPr="00C92F72" w:rsidRDefault="008E0D25" w:rsidP="00BD4A09">
            <w:pPr>
              <w:pStyle w:val="TableText"/>
              <w:jc w:val="center"/>
              <w:rPr>
                <w:noProof w:val="0"/>
              </w:rPr>
            </w:pPr>
            <w:r w:rsidRPr="00C92F72">
              <w:rPr>
                <w:noProof w:val="0"/>
              </w:rPr>
              <w:t>1</w:t>
            </w:r>
          </w:p>
        </w:tc>
      </w:tr>
      <w:tr w:rsidR="00BB41F2" w:rsidRPr="00C92F72" w:rsidTr="00EE4BDA">
        <w:tc>
          <w:tcPr>
            <w:tcW w:w="606" w:type="dxa"/>
          </w:tcPr>
          <w:p w:rsidR="00BB41F2" w:rsidRPr="00C92F72" w:rsidRDefault="00BB41F2" w:rsidP="0046605B">
            <w:pPr>
              <w:pStyle w:val="TableText"/>
              <w:rPr>
                <w:noProof w:val="0"/>
              </w:rPr>
            </w:pPr>
            <w:r w:rsidRPr="00C92F72">
              <w:rPr>
                <w:noProof w:val="0"/>
              </w:rPr>
              <w:t>1.2</w:t>
            </w:r>
          </w:p>
        </w:tc>
        <w:tc>
          <w:tcPr>
            <w:tcW w:w="4376" w:type="dxa"/>
            <w:gridSpan w:val="2"/>
          </w:tcPr>
          <w:p w:rsidR="006C2C0E" w:rsidRPr="00C92F72" w:rsidRDefault="00FD652F" w:rsidP="0046605B">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33756567"/>
                <w:lock w:val="sdtLocked"/>
                <w:placeholder>
                  <w:docPart w:val="E8FB096D3F6A49A881951E1202CC7189"/>
                </w:placeholder>
              </w:sdtPr>
              <w:sdtEndPr/>
              <w:sdtContent>
                <w:r w:rsidR="008A4EFE" w:rsidRPr="00C92F72">
                  <w:rPr>
                    <w:noProof w:val="0"/>
                  </w:rPr>
                  <w:t>Contact emergency service providers</w:t>
                </w:r>
              </w:sdtContent>
            </w:sdt>
            <w:r>
              <w:rPr>
                <w:noProof w:val="0"/>
              </w:rPr>
              <w:fldChar w:fldCharType="end"/>
            </w:r>
          </w:p>
        </w:tc>
        <w:tc>
          <w:tcPr>
            <w:tcW w:w="1251" w:type="dxa"/>
          </w:tcPr>
          <w:p w:rsidR="00BB41F2" w:rsidRPr="00C92F72" w:rsidRDefault="008B1F27" w:rsidP="00BD4A09">
            <w:pPr>
              <w:pStyle w:val="TableText"/>
              <w:jc w:val="center"/>
              <w:rPr>
                <w:noProof w:val="0"/>
              </w:rPr>
            </w:pPr>
            <w:r w:rsidRPr="00C92F72">
              <w:rPr>
                <w:noProof w:val="0"/>
              </w:rPr>
              <w:t>1.1</w:t>
            </w:r>
          </w:p>
        </w:tc>
        <w:tc>
          <w:tcPr>
            <w:tcW w:w="1328" w:type="dxa"/>
          </w:tcPr>
          <w:p w:rsidR="00BB41F2" w:rsidRPr="00C92F72" w:rsidRDefault="006F03BA" w:rsidP="00BD4A09">
            <w:pPr>
              <w:pStyle w:val="TableText"/>
              <w:jc w:val="center"/>
              <w:rPr>
                <w:noProof w:val="0"/>
              </w:rPr>
            </w:pPr>
            <w:r w:rsidRPr="00C92F72">
              <w:rPr>
                <w:noProof w:val="0"/>
              </w:rPr>
              <w:t>3, 4</w:t>
            </w:r>
          </w:p>
        </w:tc>
        <w:tc>
          <w:tcPr>
            <w:tcW w:w="1194" w:type="dxa"/>
          </w:tcPr>
          <w:p w:rsidR="00BB41F2" w:rsidRPr="00C92F72" w:rsidRDefault="008E0D25" w:rsidP="00BD4A09">
            <w:pPr>
              <w:pStyle w:val="TableText"/>
              <w:jc w:val="center"/>
              <w:rPr>
                <w:noProof w:val="0"/>
              </w:rPr>
            </w:pPr>
            <w:r w:rsidRPr="00C92F72">
              <w:rPr>
                <w:noProof w:val="0"/>
              </w:rPr>
              <w:t>2</w:t>
            </w:r>
          </w:p>
        </w:tc>
      </w:tr>
      <w:tr w:rsidR="00BB41F2" w:rsidRPr="00C92F72" w:rsidTr="00EE4BDA">
        <w:tc>
          <w:tcPr>
            <w:tcW w:w="606" w:type="dxa"/>
          </w:tcPr>
          <w:p w:rsidR="00BB41F2" w:rsidRPr="00C92F72" w:rsidRDefault="00BB41F2" w:rsidP="0046605B">
            <w:pPr>
              <w:pStyle w:val="TableText"/>
              <w:rPr>
                <w:noProof w:val="0"/>
              </w:rPr>
            </w:pPr>
            <w:r w:rsidRPr="00C92F72">
              <w:rPr>
                <w:noProof w:val="0"/>
              </w:rPr>
              <w:t>1.3</w:t>
            </w:r>
          </w:p>
        </w:tc>
        <w:tc>
          <w:tcPr>
            <w:tcW w:w="4376" w:type="dxa"/>
            <w:gridSpan w:val="2"/>
          </w:tcPr>
          <w:p w:rsidR="006C2C0E" w:rsidRPr="00C92F72" w:rsidRDefault="00FD652F" w:rsidP="0046605B">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33756568"/>
                <w:lock w:val="sdtLocked"/>
                <w:placeholder>
                  <w:docPart w:val="4B72E52B2A4C490AB4A4990C8D90F104"/>
                </w:placeholder>
              </w:sdtPr>
              <w:sdtEndPr/>
              <w:sdtContent>
                <w:r w:rsidR="008A4EFE" w:rsidRPr="00C92F72">
                  <w:rPr>
                    <w:noProof w:val="0"/>
                  </w:rPr>
                  <w:t>Ensure access and assistance to emergency services upon their arrival</w:t>
                </w:r>
              </w:sdtContent>
            </w:sdt>
            <w:r>
              <w:rPr>
                <w:noProof w:val="0"/>
              </w:rPr>
              <w:fldChar w:fldCharType="end"/>
            </w:r>
          </w:p>
        </w:tc>
        <w:tc>
          <w:tcPr>
            <w:tcW w:w="1251" w:type="dxa"/>
          </w:tcPr>
          <w:p w:rsidR="00BB41F2" w:rsidRPr="00C92F72" w:rsidRDefault="008B1F27" w:rsidP="00BD4A09">
            <w:pPr>
              <w:pStyle w:val="TableText"/>
              <w:jc w:val="center"/>
              <w:rPr>
                <w:noProof w:val="0"/>
              </w:rPr>
            </w:pPr>
            <w:r w:rsidRPr="00C92F72">
              <w:rPr>
                <w:noProof w:val="0"/>
              </w:rPr>
              <w:t>1.1</w:t>
            </w:r>
          </w:p>
        </w:tc>
        <w:tc>
          <w:tcPr>
            <w:tcW w:w="1328" w:type="dxa"/>
          </w:tcPr>
          <w:p w:rsidR="00BB41F2" w:rsidRPr="00C92F72" w:rsidRDefault="006F03BA" w:rsidP="00BD4A09">
            <w:pPr>
              <w:pStyle w:val="TableText"/>
              <w:jc w:val="center"/>
              <w:rPr>
                <w:noProof w:val="0"/>
              </w:rPr>
            </w:pPr>
            <w:r w:rsidRPr="00C92F72">
              <w:rPr>
                <w:noProof w:val="0"/>
              </w:rPr>
              <w:t>5</w:t>
            </w:r>
          </w:p>
        </w:tc>
        <w:tc>
          <w:tcPr>
            <w:tcW w:w="1194" w:type="dxa"/>
          </w:tcPr>
          <w:p w:rsidR="00BB41F2" w:rsidRPr="00C92F72" w:rsidRDefault="008E0D25" w:rsidP="00BD4A09">
            <w:pPr>
              <w:pStyle w:val="TableText"/>
              <w:jc w:val="center"/>
              <w:rPr>
                <w:noProof w:val="0"/>
              </w:rPr>
            </w:pPr>
            <w:r w:rsidRPr="00C92F72">
              <w:rPr>
                <w:noProof w:val="0"/>
              </w:rPr>
              <w:t>3</w:t>
            </w:r>
          </w:p>
        </w:tc>
      </w:tr>
      <w:tr w:rsidR="00BB41F2" w:rsidRPr="00C92F72" w:rsidTr="00EE4BDA">
        <w:tc>
          <w:tcPr>
            <w:tcW w:w="606" w:type="dxa"/>
          </w:tcPr>
          <w:p w:rsidR="00BB41F2" w:rsidRPr="00C92F72" w:rsidRDefault="00BB41F2" w:rsidP="0046605B">
            <w:pPr>
              <w:pStyle w:val="TableText"/>
              <w:rPr>
                <w:noProof w:val="0"/>
              </w:rPr>
            </w:pPr>
            <w:r w:rsidRPr="00C92F72">
              <w:rPr>
                <w:noProof w:val="0"/>
              </w:rPr>
              <w:t>1.4</w:t>
            </w:r>
          </w:p>
        </w:tc>
        <w:tc>
          <w:tcPr>
            <w:tcW w:w="4376" w:type="dxa"/>
            <w:gridSpan w:val="2"/>
          </w:tcPr>
          <w:p w:rsidR="006C2C0E" w:rsidRPr="00C92F72" w:rsidRDefault="00FD652F" w:rsidP="0046605B">
            <w:pPr>
              <w:pStyle w:val="TableText"/>
              <w:rPr>
                <w:noProof w:val="0"/>
              </w:rPr>
            </w:pPr>
            <w:r>
              <w:fldChar w:fldCharType="begin"/>
            </w:r>
            <w:r>
              <w:instrText xml:space="preserve"> REF  Criteria14  \* MERGEFORMAT </w:instrText>
            </w:r>
            <w:r>
              <w:fldChar w:fldCharType="separate"/>
            </w:r>
            <w:sdt>
              <w:sdtPr>
                <w:rPr>
                  <w:noProof w:val="0"/>
                </w:rPr>
                <w:alias w:val="Criteria 1.4"/>
                <w:tag w:val="Insert Criteria 1.4"/>
                <w:id w:val="33756569"/>
                <w:lock w:val="sdtLocked"/>
                <w:placeholder>
                  <w:docPart w:val="478FA076A86E4D0BBFC6061E1751AB10"/>
                </w:placeholder>
              </w:sdtPr>
              <w:sdtEndPr/>
              <w:sdtContent>
                <w:r w:rsidR="008A4EFE" w:rsidRPr="00C92F72">
                  <w:rPr>
                    <w:noProof w:val="0"/>
                  </w:rPr>
                  <w:t>Provide first response assistance</w:t>
                </w:r>
              </w:sdtContent>
            </w:sdt>
            <w:r>
              <w:rPr>
                <w:noProof w:val="0"/>
              </w:rPr>
              <w:fldChar w:fldCharType="end"/>
            </w:r>
          </w:p>
        </w:tc>
        <w:tc>
          <w:tcPr>
            <w:tcW w:w="1251" w:type="dxa"/>
          </w:tcPr>
          <w:p w:rsidR="00BB41F2" w:rsidRPr="00C92F72" w:rsidRDefault="008B1F27" w:rsidP="00BD4A09">
            <w:pPr>
              <w:pStyle w:val="TableText"/>
              <w:jc w:val="center"/>
              <w:rPr>
                <w:noProof w:val="0"/>
              </w:rPr>
            </w:pPr>
            <w:r w:rsidRPr="00C92F72">
              <w:rPr>
                <w:noProof w:val="0"/>
              </w:rPr>
              <w:t>1.1</w:t>
            </w:r>
          </w:p>
        </w:tc>
        <w:tc>
          <w:tcPr>
            <w:tcW w:w="1328" w:type="dxa"/>
          </w:tcPr>
          <w:p w:rsidR="00BB41F2" w:rsidRPr="00C92F72" w:rsidRDefault="006F03BA" w:rsidP="00BD4A09">
            <w:pPr>
              <w:pStyle w:val="TableText"/>
              <w:jc w:val="center"/>
              <w:rPr>
                <w:noProof w:val="0"/>
              </w:rPr>
            </w:pPr>
            <w:r w:rsidRPr="00C92F72">
              <w:rPr>
                <w:noProof w:val="0"/>
              </w:rPr>
              <w:t>6, 7</w:t>
            </w:r>
          </w:p>
        </w:tc>
        <w:tc>
          <w:tcPr>
            <w:tcW w:w="1194" w:type="dxa"/>
          </w:tcPr>
          <w:p w:rsidR="00BB41F2" w:rsidRPr="00C92F72" w:rsidRDefault="008E0D25" w:rsidP="00BD4A09">
            <w:pPr>
              <w:pStyle w:val="TableText"/>
              <w:jc w:val="center"/>
              <w:rPr>
                <w:noProof w:val="0"/>
              </w:rPr>
            </w:pPr>
            <w:r w:rsidRPr="00C92F72">
              <w:rPr>
                <w:noProof w:val="0"/>
              </w:rPr>
              <w:t>4</w:t>
            </w:r>
          </w:p>
        </w:tc>
      </w:tr>
      <w:tr w:rsidR="00BB41F2" w:rsidRPr="00C92F72" w:rsidTr="006C2C0E">
        <w:tc>
          <w:tcPr>
            <w:tcW w:w="8755" w:type="dxa"/>
            <w:gridSpan w:val="6"/>
            <w:shd w:val="clear" w:color="auto" w:fill="E36C0A" w:themeFill="accent6" w:themeFillShade="BF"/>
          </w:tcPr>
          <w:p w:rsidR="00BB41F2" w:rsidRPr="00C92F72" w:rsidRDefault="00BB41F2" w:rsidP="00B12830">
            <w:pPr>
              <w:pStyle w:val="TableHeading"/>
              <w:rPr>
                <w:noProof w:val="0"/>
              </w:rPr>
            </w:pPr>
            <w:r w:rsidRPr="00C92F72">
              <w:rPr>
                <w:noProof w:val="0"/>
              </w:rPr>
              <w:t xml:space="preserve">Element 2: </w:t>
            </w:r>
            <w:r w:rsidR="00FD652F">
              <w:fldChar w:fldCharType="begin"/>
            </w:r>
            <w:r w:rsidR="00FD652F">
              <w:instrText xml:space="preserve"> REF  Element2  \* MERGEFORMAT </w:instrText>
            </w:r>
            <w:r w:rsidR="00FD652F">
              <w:fldChar w:fldCharType="separate"/>
            </w:r>
            <w:sdt>
              <w:sdtPr>
                <w:rPr>
                  <w:noProof w:val="0"/>
                </w:rPr>
                <w:alias w:val="Element 2"/>
                <w:tag w:val="Element 2"/>
                <w:id w:val="33756570"/>
                <w:lock w:val="sdtLocked"/>
                <w:placeholder>
                  <w:docPart w:val="3A635F0FDC0C4D0B97B1A067B75165CA"/>
                </w:placeholder>
              </w:sdtPr>
              <w:sdtEndPr/>
              <w:sdtContent>
                <w:r w:rsidR="008A4EFE" w:rsidRPr="00C92F72">
                  <w:rPr>
                    <w:noProof w:val="0"/>
                  </w:rPr>
                  <w:t>Respond to safety threats</w:t>
                </w:r>
              </w:sdtContent>
            </w:sdt>
            <w:r w:rsidR="00FD652F">
              <w:rPr>
                <w:noProof w:val="0"/>
              </w:rPr>
              <w:fldChar w:fldCharType="end"/>
            </w:r>
          </w:p>
        </w:tc>
      </w:tr>
      <w:tr w:rsidR="00BB41F2" w:rsidRPr="00C92F72" w:rsidTr="00EE4BDA">
        <w:tc>
          <w:tcPr>
            <w:tcW w:w="620" w:type="dxa"/>
            <w:gridSpan w:val="2"/>
          </w:tcPr>
          <w:p w:rsidR="00BB41F2" w:rsidRPr="00C92F72" w:rsidRDefault="00BB41F2" w:rsidP="00792FA4">
            <w:pPr>
              <w:pStyle w:val="TableText"/>
              <w:rPr>
                <w:noProof w:val="0"/>
              </w:rPr>
            </w:pPr>
            <w:r w:rsidRPr="00C92F72">
              <w:rPr>
                <w:noProof w:val="0"/>
              </w:rPr>
              <w:t>2.1</w:t>
            </w:r>
          </w:p>
        </w:tc>
        <w:tc>
          <w:tcPr>
            <w:tcW w:w="4362" w:type="dxa"/>
            <w:vAlign w:val="center"/>
          </w:tcPr>
          <w:p w:rsidR="006C2C0E" w:rsidRPr="00C92F72" w:rsidRDefault="00FD652F" w:rsidP="00792FA4">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33756571"/>
                <w:lock w:val="sdtLocked"/>
                <w:placeholder>
                  <w:docPart w:val="BFF1A243612E49AF889450D135D9A742"/>
                </w:placeholder>
              </w:sdtPr>
              <w:sdtEndPr/>
              <w:sdtContent>
                <w:r w:rsidR="008A4EFE" w:rsidRPr="00C92F72">
                  <w:rPr>
                    <w:noProof w:val="0"/>
                  </w:rPr>
                  <w:t>Manage patrons who are displaying inappropriate behaviour</w:t>
                </w:r>
              </w:sdtContent>
            </w:sdt>
            <w:r>
              <w:rPr>
                <w:noProof w:val="0"/>
              </w:rPr>
              <w:fldChar w:fldCharType="end"/>
            </w:r>
          </w:p>
        </w:tc>
        <w:tc>
          <w:tcPr>
            <w:tcW w:w="1251" w:type="dxa"/>
            <w:vAlign w:val="center"/>
          </w:tcPr>
          <w:p w:rsidR="00BB41F2" w:rsidRPr="00C92F72" w:rsidRDefault="008B1F27" w:rsidP="00BD4A09">
            <w:pPr>
              <w:pStyle w:val="TableText"/>
              <w:jc w:val="center"/>
              <w:rPr>
                <w:noProof w:val="0"/>
              </w:rPr>
            </w:pPr>
            <w:r w:rsidRPr="00C92F72">
              <w:rPr>
                <w:noProof w:val="0"/>
              </w:rPr>
              <w:t>2.1</w:t>
            </w:r>
          </w:p>
        </w:tc>
        <w:tc>
          <w:tcPr>
            <w:tcW w:w="1328" w:type="dxa"/>
            <w:vAlign w:val="center"/>
          </w:tcPr>
          <w:p w:rsidR="00BB41F2" w:rsidRPr="00C92F72" w:rsidRDefault="006F03BA" w:rsidP="00BD4A09">
            <w:pPr>
              <w:pStyle w:val="TableText"/>
              <w:jc w:val="center"/>
              <w:rPr>
                <w:noProof w:val="0"/>
              </w:rPr>
            </w:pPr>
            <w:r w:rsidRPr="00C92F72">
              <w:rPr>
                <w:noProof w:val="0"/>
              </w:rPr>
              <w:t>8, 9</w:t>
            </w:r>
          </w:p>
        </w:tc>
        <w:tc>
          <w:tcPr>
            <w:tcW w:w="1194" w:type="dxa"/>
            <w:vAlign w:val="center"/>
          </w:tcPr>
          <w:p w:rsidR="00BB41F2" w:rsidRPr="00C92F72" w:rsidRDefault="008E0D25" w:rsidP="00BD4A09">
            <w:pPr>
              <w:pStyle w:val="TableText"/>
              <w:jc w:val="center"/>
              <w:rPr>
                <w:noProof w:val="0"/>
              </w:rPr>
            </w:pPr>
            <w:r w:rsidRPr="00C92F72">
              <w:rPr>
                <w:noProof w:val="0"/>
              </w:rPr>
              <w:t>5</w:t>
            </w:r>
          </w:p>
        </w:tc>
      </w:tr>
      <w:tr w:rsidR="00BB41F2" w:rsidRPr="00C92F72" w:rsidTr="00EE4BDA">
        <w:tc>
          <w:tcPr>
            <w:tcW w:w="620" w:type="dxa"/>
            <w:gridSpan w:val="2"/>
          </w:tcPr>
          <w:p w:rsidR="00BB41F2" w:rsidRPr="00C92F72" w:rsidRDefault="00BB41F2" w:rsidP="00792FA4">
            <w:pPr>
              <w:pStyle w:val="TableText"/>
              <w:rPr>
                <w:noProof w:val="0"/>
              </w:rPr>
            </w:pPr>
            <w:r w:rsidRPr="00C92F72">
              <w:rPr>
                <w:noProof w:val="0"/>
              </w:rPr>
              <w:t>2.2</w:t>
            </w:r>
          </w:p>
        </w:tc>
        <w:tc>
          <w:tcPr>
            <w:tcW w:w="4362" w:type="dxa"/>
            <w:vAlign w:val="center"/>
          </w:tcPr>
          <w:p w:rsidR="006C2C0E" w:rsidRPr="00C92F72" w:rsidRDefault="00FD652F" w:rsidP="00792FA4">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33756572"/>
                <w:lock w:val="sdtLocked"/>
                <w:placeholder>
                  <w:docPart w:val="71655227C78D4745AC1765BF64306852"/>
                </w:placeholder>
              </w:sdtPr>
              <w:sdtEndPr/>
              <w:sdtContent>
                <w:r w:rsidR="008A4EFE" w:rsidRPr="00C92F72">
                  <w:rPr>
                    <w:noProof w:val="0"/>
                  </w:rPr>
                  <w:t>Make safe areas that are identified as being unsafe</w:t>
                </w:r>
              </w:sdtContent>
            </w:sdt>
            <w:r>
              <w:rPr>
                <w:noProof w:val="0"/>
              </w:rPr>
              <w:fldChar w:fldCharType="end"/>
            </w:r>
          </w:p>
        </w:tc>
        <w:tc>
          <w:tcPr>
            <w:tcW w:w="1251" w:type="dxa"/>
            <w:vAlign w:val="center"/>
          </w:tcPr>
          <w:p w:rsidR="00BB41F2" w:rsidRPr="00C92F72" w:rsidRDefault="008B1F27" w:rsidP="00BD4A09">
            <w:pPr>
              <w:pStyle w:val="TableText"/>
              <w:jc w:val="center"/>
              <w:rPr>
                <w:noProof w:val="0"/>
              </w:rPr>
            </w:pPr>
            <w:r w:rsidRPr="00C92F72">
              <w:rPr>
                <w:noProof w:val="0"/>
              </w:rPr>
              <w:t>2.2</w:t>
            </w:r>
          </w:p>
        </w:tc>
        <w:tc>
          <w:tcPr>
            <w:tcW w:w="1328" w:type="dxa"/>
            <w:vAlign w:val="center"/>
          </w:tcPr>
          <w:p w:rsidR="00BB41F2" w:rsidRPr="00C92F72" w:rsidRDefault="006F03BA" w:rsidP="00BD4A09">
            <w:pPr>
              <w:pStyle w:val="TableText"/>
              <w:jc w:val="center"/>
              <w:rPr>
                <w:noProof w:val="0"/>
              </w:rPr>
            </w:pPr>
            <w:r w:rsidRPr="00C92F72">
              <w:rPr>
                <w:noProof w:val="0"/>
              </w:rPr>
              <w:t>10, 11</w:t>
            </w:r>
          </w:p>
        </w:tc>
        <w:tc>
          <w:tcPr>
            <w:tcW w:w="1194" w:type="dxa"/>
            <w:vAlign w:val="center"/>
          </w:tcPr>
          <w:p w:rsidR="00BB41F2" w:rsidRPr="00C92F72" w:rsidRDefault="008E0D25" w:rsidP="00BD4A09">
            <w:pPr>
              <w:pStyle w:val="TableText"/>
              <w:jc w:val="center"/>
              <w:rPr>
                <w:noProof w:val="0"/>
              </w:rPr>
            </w:pPr>
            <w:r w:rsidRPr="00C92F72">
              <w:rPr>
                <w:noProof w:val="0"/>
              </w:rPr>
              <w:t>6</w:t>
            </w:r>
          </w:p>
        </w:tc>
      </w:tr>
      <w:tr w:rsidR="00BB41F2" w:rsidRPr="00C92F72" w:rsidTr="00EE4BDA">
        <w:tc>
          <w:tcPr>
            <w:tcW w:w="620" w:type="dxa"/>
            <w:gridSpan w:val="2"/>
          </w:tcPr>
          <w:p w:rsidR="00BB41F2" w:rsidRPr="00C92F72" w:rsidRDefault="00BB41F2" w:rsidP="00792FA4">
            <w:pPr>
              <w:pStyle w:val="TableText"/>
              <w:rPr>
                <w:noProof w:val="0"/>
              </w:rPr>
            </w:pPr>
            <w:r w:rsidRPr="00C92F72">
              <w:rPr>
                <w:noProof w:val="0"/>
              </w:rPr>
              <w:t>2.3</w:t>
            </w:r>
          </w:p>
        </w:tc>
        <w:tc>
          <w:tcPr>
            <w:tcW w:w="4362" w:type="dxa"/>
            <w:vAlign w:val="center"/>
          </w:tcPr>
          <w:p w:rsidR="006C2C0E" w:rsidRPr="00C92F72" w:rsidRDefault="00FD652F" w:rsidP="00792FA4">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33756573"/>
                <w:lock w:val="sdtLocked"/>
                <w:placeholder>
                  <w:docPart w:val="514FCF5784DA4C8381AF566432EE7766"/>
                </w:placeholder>
              </w:sdtPr>
              <w:sdtEndPr>
                <w:rPr>
                  <w:highlight w:val="none"/>
                </w:rPr>
              </w:sdtEndPr>
              <w:sdtContent>
                <w:r w:rsidR="008A4EFE" w:rsidRPr="00C92F72">
                  <w:rPr>
                    <w:noProof w:val="0"/>
                  </w:rPr>
                  <w:t>Respond to suspicious packages</w:t>
                </w:r>
              </w:sdtContent>
            </w:sdt>
            <w:r>
              <w:rPr>
                <w:noProof w:val="0"/>
              </w:rPr>
              <w:fldChar w:fldCharType="end"/>
            </w:r>
          </w:p>
        </w:tc>
        <w:tc>
          <w:tcPr>
            <w:tcW w:w="1251" w:type="dxa"/>
            <w:vAlign w:val="center"/>
          </w:tcPr>
          <w:p w:rsidR="00BB41F2" w:rsidRPr="00C92F72" w:rsidRDefault="008B1F27" w:rsidP="00BD4A09">
            <w:pPr>
              <w:pStyle w:val="TableText"/>
              <w:jc w:val="center"/>
              <w:rPr>
                <w:noProof w:val="0"/>
              </w:rPr>
            </w:pPr>
            <w:r w:rsidRPr="00C92F72">
              <w:rPr>
                <w:noProof w:val="0"/>
              </w:rPr>
              <w:t>2.3</w:t>
            </w:r>
          </w:p>
        </w:tc>
        <w:tc>
          <w:tcPr>
            <w:tcW w:w="1328" w:type="dxa"/>
            <w:vAlign w:val="center"/>
          </w:tcPr>
          <w:p w:rsidR="00BB41F2" w:rsidRPr="00C92F72" w:rsidRDefault="006F03BA" w:rsidP="00BD4A09">
            <w:pPr>
              <w:pStyle w:val="TableText"/>
              <w:jc w:val="center"/>
              <w:rPr>
                <w:noProof w:val="0"/>
              </w:rPr>
            </w:pPr>
            <w:r w:rsidRPr="00C92F72">
              <w:rPr>
                <w:noProof w:val="0"/>
              </w:rPr>
              <w:t>12</w:t>
            </w:r>
          </w:p>
        </w:tc>
        <w:tc>
          <w:tcPr>
            <w:tcW w:w="1194" w:type="dxa"/>
            <w:vAlign w:val="center"/>
          </w:tcPr>
          <w:p w:rsidR="00BB41F2" w:rsidRPr="00C92F72" w:rsidRDefault="008E0D25" w:rsidP="00BD4A09">
            <w:pPr>
              <w:pStyle w:val="TableText"/>
              <w:jc w:val="center"/>
              <w:rPr>
                <w:noProof w:val="0"/>
              </w:rPr>
            </w:pPr>
            <w:r w:rsidRPr="00C92F72">
              <w:rPr>
                <w:noProof w:val="0"/>
              </w:rPr>
              <w:t>7</w:t>
            </w:r>
          </w:p>
        </w:tc>
      </w:tr>
      <w:tr w:rsidR="00BB41F2" w:rsidRPr="00C92F72" w:rsidTr="00EE4BDA">
        <w:tc>
          <w:tcPr>
            <w:tcW w:w="620" w:type="dxa"/>
            <w:gridSpan w:val="2"/>
          </w:tcPr>
          <w:p w:rsidR="00BB41F2" w:rsidRPr="00C92F72" w:rsidRDefault="00BB41F2" w:rsidP="00792FA4">
            <w:pPr>
              <w:pStyle w:val="TableText"/>
              <w:rPr>
                <w:noProof w:val="0"/>
              </w:rPr>
            </w:pPr>
            <w:r w:rsidRPr="00C92F72">
              <w:rPr>
                <w:noProof w:val="0"/>
              </w:rPr>
              <w:t>2.4</w:t>
            </w:r>
          </w:p>
        </w:tc>
        <w:tc>
          <w:tcPr>
            <w:tcW w:w="4362" w:type="dxa"/>
            <w:vAlign w:val="center"/>
          </w:tcPr>
          <w:p w:rsidR="006C2C0E" w:rsidRPr="00C92F72" w:rsidRDefault="00FD652F" w:rsidP="00792FA4">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33756574"/>
                <w:lock w:val="sdtLocked"/>
                <w:placeholder>
                  <w:docPart w:val="01D54D09767B4F27B89E93E0C0770F0D"/>
                </w:placeholder>
              </w:sdtPr>
              <w:sdtEndPr/>
              <w:sdtContent>
                <w:r w:rsidR="008A4EFE" w:rsidRPr="00C92F72">
                  <w:rPr>
                    <w:noProof w:val="0"/>
                  </w:rPr>
                  <w:t>Respond to bomb threats</w:t>
                </w:r>
              </w:sdtContent>
            </w:sdt>
            <w:r>
              <w:rPr>
                <w:noProof w:val="0"/>
              </w:rPr>
              <w:fldChar w:fldCharType="end"/>
            </w:r>
          </w:p>
        </w:tc>
        <w:tc>
          <w:tcPr>
            <w:tcW w:w="1251" w:type="dxa"/>
            <w:vAlign w:val="center"/>
          </w:tcPr>
          <w:p w:rsidR="00BB41F2" w:rsidRPr="00C92F72" w:rsidRDefault="008B1F27" w:rsidP="00BD4A09">
            <w:pPr>
              <w:pStyle w:val="TableText"/>
              <w:jc w:val="center"/>
              <w:rPr>
                <w:noProof w:val="0"/>
              </w:rPr>
            </w:pPr>
            <w:r w:rsidRPr="00C92F72">
              <w:rPr>
                <w:noProof w:val="0"/>
              </w:rPr>
              <w:t>2.4</w:t>
            </w:r>
          </w:p>
        </w:tc>
        <w:tc>
          <w:tcPr>
            <w:tcW w:w="1328" w:type="dxa"/>
            <w:vAlign w:val="center"/>
          </w:tcPr>
          <w:p w:rsidR="00BB41F2" w:rsidRPr="00C92F72" w:rsidRDefault="006F03BA" w:rsidP="00BD4A09">
            <w:pPr>
              <w:pStyle w:val="TableText"/>
              <w:jc w:val="center"/>
              <w:rPr>
                <w:noProof w:val="0"/>
              </w:rPr>
            </w:pPr>
            <w:r w:rsidRPr="00C92F72">
              <w:rPr>
                <w:noProof w:val="0"/>
              </w:rPr>
              <w:t>13</w:t>
            </w:r>
          </w:p>
        </w:tc>
        <w:tc>
          <w:tcPr>
            <w:tcW w:w="1194" w:type="dxa"/>
            <w:vAlign w:val="center"/>
          </w:tcPr>
          <w:p w:rsidR="00BB41F2" w:rsidRPr="00C92F72" w:rsidRDefault="008E0D25" w:rsidP="00BD4A09">
            <w:pPr>
              <w:pStyle w:val="TableText"/>
              <w:jc w:val="center"/>
              <w:rPr>
                <w:noProof w:val="0"/>
              </w:rPr>
            </w:pPr>
            <w:r w:rsidRPr="00C92F72">
              <w:rPr>
                <w:noProof w:val="0"/>
              </w:rPr>
              <w:t>8</w:t>
            </w:r>
          </w:p>
        </w:tc>
      </w:tr>
      <w:tr w:rsidR="006C2C0E" w:rsidRPr="00C92F72" w:rsidTr="006C2C0E">
        <w:tc>
          <w:tcPr>
            <w:tcW w:w="8755" w:type="dxa"/>
            <w:gridSpan w:val="6"/>
            <w:shd w:val="clear" w:color="auto" w:fill="E36C0A" w:themeFill="accent6" w:themeFillShade="BF"/>
          </w:tcPr>
          <w:p w:rsidR="006C2C0E" w:rsidRPr="00C92F72" w:rsidRDefault="006C2C0E" w:rsidP="00B12830">
            <w:pPr>
              <w:pStyle w:val="TableHeading"/>
              <w:rPr>
                <w:noProof w:val="0"/>
              </w:rPr>
            </w:pPr>
            <w:r w:rsidRPr="00C92F72">
              <w:rPr>
                <w:noProof w:val="0"/>
              </w:rPr>
              <w:t xml:space="preserve">Element 3: </w:t>
            </w:r>
            <w:r w:rsidR="00FD652F">
              <w:fldChar w:fldCharType="begin"/>
            </w:r>
            <w:r w:rsidR="00FD652F">
              <w:instrText xml:space="preserve"> REF  Element3  \* MERGEFORMAT </w:instrText>
            </w:r>
            <w:r w:rsidR="00FD652F">
              <w:fldChar w:fldCharType="separate"/>
            </w:r>
            <w:sdt>
              <w:sdtPr>
                <w:rPr>
                  <w:noProof w:val="0"/>
                </w:rPr>
                <w:alias w:val="Element 3"/>
                <w:tag w:val="Element 3"/>
                <w:id w:val="33756575"/>
                <w:lock w:val="sdtLocked"/>
                <w:placeholder>
                  <w:docPart w:val="9ADCF58AC79C43B4B28B5314A81D6805"/>
                </w:placeholder>
              </w:sdtPr>
              <w:sdtEndPr/>
              <w:sdtContent>
                <w:r w:rsidR="008A4EFE" w:rsidRPr="00C92F72">
                  <w:rPr>
                    <w:noProof w:val="0"/>
                  </w:rPr>
                  <w:t>Respond to emergency situations</w:t>
                </w:r>
              </w:sdtContent>
            </w:sdt>
            <w:r w:rsidR="00FD652F">
              <w:rPr>
                <w:noProof w:val="0"/>
              </w:rPr>
              <w:fldChar w:fldCharType="end"/>
            </w:r>
          </w:p>
        </w:tc>
      </w:tr>
      <w:tr w:rsidR="006C2C0E" w:rsidRPr="00C92F72" w:rsidTr="004F1879">
        <w:tc>
          <w:tcPr>
            <w:tcW w:w="606" w:type="dxa"/>
          </w:tcPr>
          <w:p w:rsidR="006C2C0E" w:rsidRPr="00C92F72" w:rsidRDefault="006C2C0E" w:rsidP="006C2C0E">
            <w:pPr>
              <w:pStyle w:val="TableText"/>
              <w:rPr>
                <w:noProof w:val="0"/>
              </w:rPr>
            </w:pPr>
            <w:r w:rsidRPr="00C92F72">
              <w:rPr>
                <w:noProof w:val="0"/>
              </w:rPr>
              <w:t>3.1</w:t>
            </w:r>
          </w:p>
        </w:tc>
        <w:tc>
          <w:tcPr>
            <w:tcW w:w="4376" w:type="dxa"/>
            <w:gridSpan w:val="2"/>
            <w:vAlign w:val="center"/>
          </w:tcPr>
          <w:p w:rsidR="006C2C0E" w:rsidRPr="00C92F72" w:rsidRDefault="00FD652F" w:rsidP="00792FA4">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33756576"/>
                <w:lock w:val="sdtLocked"/>
                <w:placeholder>
                  <w:docPart w:val="B402730DA66B4D3AA17F32E7614E3CA8"/>
                </w:placeholder>
              </w:sdtPr>
              <w:sdtEndPr/>
              <w:sdtContent>
                <w:r w:rsidR="008A4EFE" w:rsidRPr="00C92F72">
                  <w:rPr>
                    <w:noProof w:val="0"/>
                  </w:rPr>
                  <w:t>Identify the nature and scope of the emergency</w:t>
                </w:r>
              </w:sdtContent>
            </w:sdt>
            <w:r>
              <w:rPr>
                <w:noProof w:val="0"/>
              </w:rPr>
              <w:fldChar w:fldCharType="end"/>
            </w:r>
          </w:p>
        </w:tc>
        <w:tc>
          <w:tcPr>
            <w:tcW w:w="1251" w:type="dxa"/>
            <w:vAlign w:val="center"/>
          </w:tcPr>
          <w:p w:rsidR="006C2C0E" w:rsidRPr="00C92F72" w:rsidRDefault="00A234E7" w:rsidP="004F1879">
            <w:pPr>
              <w:pStyle w:val="TableText"/>
              <w:jc w:val="center"/>
              <w:rPr>
                <w:noProof w:val="0"/>
              </w:rPr>
            </w:pPr>
            <w:r w:rsidRPr="00C92F72">
              <w:rPr>
                <w:noProof w:val="0"/>
              </w:rPr>
              <w:t>3.1</w:t>
            </w:r>
          </w:p>
        </w:tc>
        <w:tc>
          <w:tcPr>
            <w:tcW w:w="1328" w:type="dxa"/>
            <w:vAlign w:val="center"/>
          </w:tcPr>
          <w:p w:rsidR="006C2C0E" w:rsidRPr="00C92F72" w:rsidRDefault="006F03BA" w:rsidP="004F1879">
            <w:pPr>
              <w:pStyle w:val="TableText"/>
              <w:jc w:val="center"/>
              <w:rPr>
                <w:noProof w:val="0"/>
              </w:rPr>
            </w:pPr>
            <w:r w:rsidRPr="00C92F72">
              <w:rPr>
                <w:noProof w:val="0"/>
              </w:rPr>
              <w:t>14, 15</w:t>
            </w:r>
          </w:p>
        </w:tc>
        <w:tc>
          <w:tcPr>
            <w:tcW w:w="1194" w:type="dxa"/>
            <w:vAlign w:val="center"/>
          </w:tcPr>
          <w:p w:rsidR="006C2C0E" w:rsidRPr="00C92F72" w:rsidRDefault="008E0D25" w:rsidP="004F1879">
            <w:pPr>
              <w:pStyle w:val="TableText"/>
              <w:jc w:val="center"/>
              <w:rPr>
                <w:noProof w:val="0"/>
              </w:rPr>
            </w:pPr>
            <w:r w:rsidRPr="00C92F72">
              <w:rPr>
                <w:noProof w:val="0"/>
              </w:rPr>
              <w:t>9</w:t>
            </w:r>
          </w:p>
        </w:tc>
      </w:tr>
      <w:tr w:rsidR="006C2C0E" w:rsidRPr="00C92F72" w:rsidTr="004F1879">
        <w:tc>
          <w:tcPr>
            <w:tcW w:w="606" w:type="dxa"/>
          </w:tcPr>
          <w:p w:rsidR="006C2C0E" w:rsidRPr="00C92F72" w:rsidRDefault="006C2C0E" w:rsidP="006C2C0E">
            <w:pPr>
              <w:pStyle w:val="TableText"/>
              <w:rPr>
                <w:noProof w:val="0"/>
              </w:rPr>
            </w:pPr>
            <w:r w:rsidRPr="00C92F72">
              <w:rPr>
                <w:noProof w:val="0"/>
              </w:rPr>
              <w:t>3.2</w:t>
            </w:r>
          </w:p>
        </w:tc>
        <w:tc>
          <w:tcPr>
            <w:tcW w:w="4376" w:type="dxa"/>
            <w:gridSpan w:val="2"/>
          </w:tcPr>
          <w:p w:rsidR="006C2C0E" w:rsidRPr="00C92F72" w:rsidRDefault="00FD652F" w:rsidP="006C2C0E">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33756577"/>
                <w:lock w:val="sdtLocked"/>
                <w:placeholder>
                  <w:docPart w:val="F32B05CD1CBE491180175576E36E22B5"/>
                </w:placeholder>
              </w:sdtPr>
              <w:sdtEndPr/>
              <w:sdtContent>
                <w:r w:rsidR="008A4EFE" w:rsidRPr="00C92F72">
                  <w:rPr>
                    <w:noProof w:val="0"/>
                  </w:rPr>
                  <w:t>Contact emergency services</w:t>
                </w:r>
              </w:sdtContent>
            </w:sdt>
            <w:r>
              <w:rPr>
                <w:noProof w:val="0"/>
              </w:rPr>
              <w:fldChar w:fldCharType="end"/>
            </w:r>
          </w:p>
        </w:tc>
        <w:tc>
          <w:tcPr>
            <w:tcW w:w="1251" w:type="dxa"/>
            <w:vAlign w:val="center"/>
          </w:tcPr>
          <w:p w:rsidR="006C2C0E" w:rsidRPr="00C92F72" w:rsidRDefault="00A234E7" w:rsidP="004F1879">
            <w:pPr>
              <w:pStyle w:val="TableText"/>
              <w:jc w:val="center"/>
              <w:rPr>
                <w:noProof w:val="0"/>
              </w:rPr>
            </w:pPr>
            <w:r w:rsidRPr="00C92F72">
              <w:rPr>
                <w:noProof w:val="0"/>
              </w:rPr>
              <w:t>3.1</w:t>
            </w:r>
          </w:p>
        </w:tc>
        <w:tc>
          <w:tcPr>
            <w:tcW w:w="1328" w:type="dxa"/>
            <w:vAlign w:val="center"/>
          </w:tcPr>
          <w:p w:rsidR="006C2C0E" w:rsidRPr="00C92F72" w:rsidRDefault="006F03BA" w:rsidP="004F1879">
            <w:pPr>
              <w:pStyle w:val="TableText"/>
              <w:jc w:val="center"/>
              <w:rPr>
                <w:noProof w:val="0"/>
              </w:rPr>
            </w:pPr>
            <w:r w:rsidRPr="00C92F72">
              <w:rPr>
                <w:noProof w:val="0"/>
              </w:rPr>
              <w:t>3, 4</w:t>
            </w:r>
          </w:p>
        </w:tc>
        <w:tc>
          <w:tcPr>
            <w:tcW w:w="1194" w:type="dxa"/>
            <w:vAlign w:val="center"/>
          </w:tcPr>
          <w:p w:rsidR="006C2C0E" w:rsidRPr="00C92F72" w:rsidRDefault="008E0D25" w:rsidP="004F1879">
            <w:pPr>
              <w:pStyle w:val="TableText"/>
              <w:jc w:val="center"/>
              <w:rPr>
                <w:noProof w:val="0"/>
              </w:rPr>
            </w:pPr>
            <w:r w:rsidRPr="00C92F72">
              <w:rPr>
                <w:noProof w:val="0"/>
              </w:rPr>
              <w:t>10</w:t>
            </w:r>
          </w:p>
        </w:tc>
      </w:tr>
      <w:tr w:rsidR="006C2C0E" w:rsidRPr="00C92F72" w:rsidTr="004F1879">
        <w:tc>
          <w:tcPr>
            <w:tcW w:w="606" w:type="dxa"/>
          </w:tcPr>
          <w:p w:rsidR="006C2C0E" w:rsidRPr="00C92F72" w:rsidRDefault="006C2C0E" w:rsidP="006C2C0E">
            <w:pPr>
              <w:pStyle w:val="TableText"/>
              <w:rPr>
                <w:noProof w:val="0"/>
              </w:rPr>
            </w:pPr>
            <w:r w:rsidRPr="00C92F72">
              <w:rPr>
                <w:noProof w:val="0"/>
              </w:rPr>
              <w:t>3.3</w:t>
            </w:r>
          </w:p>
        </w:tc>
        <w:tc>
          <w:tcPr>
            <w:tcW w:w="4376" w:type="dxa"/>
            <w:gridSpan w:val="2"/>
          </w:tcPr>
          <w:p w:rsidR="006C2C0E" w:rsidRPr="00C92F72" w:rsidRDefault="00FD652F" w:rsidP="006C2C0E">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33756578"/>
                <w:lock w:val="sdtLocked"/>
                <w:placeholder>
                  <w:docPart w:val="A588CF92F2354002B7D9E67CF6700C23"/>
                </w:placeholder>
              </w:sdtPr>
              <w:sdtEndPr/>
              <w:sdtContent>
                <w:r w:rsidR="008A4EFE" w:rsidRPr="00C92F72">
                  <w:rPr>
                    <w:noProof w:val="0"/>
                  </w:rPr>
                  <w:t>Implement the Emergency Management Plan for the premises</w:t>
                </w:r>
              </w:sdtContent>
            </w:sdt>
            <w:r>
              <w:rPr>
                <w:noProof w:val="0"/>
                <w:highlight w:val="yellow"/>
              </w:rPr>
              <w:fldChar w:fldCharType="end"/>
            </w:r>
          </w:p>
        </w:tc>
        <w:tc>
          <w:tcPr>
            <w:tcW w:w="1251" w:type="dxa"/>
            <w:vAlign w:val="center"/>
          </w:tcPr>
          <w:p w:rsidR="006C2C0E" w:rsidRPr="00C92F72" w:rsidRDefault="00A234E7" w:rsidP="004F1879">
            <w:pPr>
              <w:pStyle w:val="TableText"/>
              <w:jc w:val="center"/>
              <w:rPr>
                <w:noProof w:val="0"/>
              </w:rPr>
            </w:pPr>
            <w:r w:rsidRPr="00C92F72">
              <w:rPr>
                <w:noProof w:val="0"/>
              </w:rPr>
              <w:t>3.1</w:t>
            </w:r>
          </w:p>
        </w:tc>
        <w:tc>
          <w:tcPr>
            <w:tcW w:w="1328" w:type="dxa"/>
            <w:vAlign w:val="center"/>
          </w:tcPr>
          <w:p w:rsidR="006C2C0E" w:rsidRPr="00C92F72" w:rsidRDefault="006F03BA" w:rsidP="004F1879">
            <w:pPr>
              <w:pStyle w:val="TableText"/>
              <w:jc w:val="center"/>
              <w:rPr>
                <w:noProof w:val="0"/>
              </w:rPr>
            </w:pPr>
            <w:r w:rsidRPr="00C92F72">
              <w:rPr>
                <w:noProof w:val="0"/>
              </w:rPr>
              <w:t>16, 17</w:t>
            </w:r>
          </w:p>
        </w:tc>
        <w:tc>
          <w:tcPr>
            <w:tcW w:w="1194" w:type="dxa"/>
            <w:vAlign w:val="center"/>
          </w:tcPr>
          <w:p w:rsidR="006C2C0E" w:rsidRPr="00C92F72" w:rsidRDefault="008E0D25" w:rsidP="004F1879">
            <w:pPr>
              <w:pStyle w:val="TableText"/>
              <w:jc w:val="center"/>
              <w:rPr>
                <w:noProof w:val="0"/>
              </w:rPr>
            </w:pPr>
            <w:r w:rsidRPr="00C92F72">
              <w:rPr>
                <w:noProof w:val="0"/>
              </w:rPr>
              <w:t>11</w:t>
            </w:r>
          </w:p>
        </w:tc>
      </w:tr>
      <w:tr w:rsidR="006C2C0E" w:rsidRPr="00C92F72" w:rsidTr="004F1879">
        <w:tc>
          <w:tcPr>
            <w:tcW w:w="606" w:type="dxa"/>
          </w:tcPr>
          <w:p w:rsidR="006C2C0E" w:rsidRPr="00C92F72" w:rsidRDefault="006C2C0E" w:rsidP="006C2C0E">
            <w:pPr>
              <w:pStyle w:val="TableText"/>
              <w:rPr>
                <w:noProof w:val="0"/>
              </w:rPr>
            </w:pPr>
            <w:r w:rsidRPr="00C92F72">
              <w:rPr>
                <w:noProof w:val="0"/>
              </w:rPr>
              <w:t>3.4</w:t>
            </w:r>
          </w:p>
        </w:tc>
        <w:tc>
          <w:tcPr>
            <w:tcW w:w="4376" w:type="dxa"/>
            <w:gridSpan w:val="2"/>
          </w:tcPr>
          <w:p w:rsidR="006C2C0E" w:rsidRPr="00C92F72" w:rsidRDefault="00FD652F" w:rsidP="006C2C0E">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33756579"/>
                <w:lock w:val="sdtLocked"/>
                <w:placeholder>
                  <w:docPart w:val="DFF5622D8C70475FAD422A7A089D99FB"/>
                </w:placeholder>
              </w:sdtPr>
              <w:sdtEndPr/>
              <w:sdtContent>
                <w:r w:rsidR="008A4EFE" w:rsidRPr="00C92F72">
                  <w:rPr>
                    <w:noProof w:val="0"/>
                  </w:rPr>
                  <w:t>Provide first response assistance</w:t>
                </w:r>
              </w:sdtContent>
            </w:sdt>
            <w:r>
              <w:rPr>
                <w:noProof w:val="0"/>
              </w:rPr>
              <w:fldChar w:fldCharType="end"/>
            </w:r>
          </w:p>
        </w:tc>
        <w:tc>
          <w:tcPr>
            <w:tcW w:w="1251" w:type="dxa"/>
            <w:vAlign w:val="center"/>
          </w:tcPr>
          <w:p w:rsidR="006C2C0E" w:rsidRPr="00C92F72" w:rsidRDefault="00A234E7" w:rsidP="004F1879">
            <w:pPr>
              <w:pStyle w:val="TableText"/>
              <w:jc w:val="center"/>
              <w:rPr>
                <w:noProof w:val="0"/>
              </w:rPr>
            </w:pPr>
            <w:r w:rsidRPr="00C92F72">
              <w:rPr>
                <w:noProof w:val="0"/>
              </w:rPr>
              <w:t>3.1</w:t>
            </w:r>
          </w:p>
        </w:tc>
        <w:tc>
          <w:tcPr>
            <w:tcW w:w="1328" w:type="dxa"/>
            <w:vAlign w:val="center"/>
          </w:tcPr>
          <w:p w:rsidR="006C2C0E" w:rsidRPr="00C92F72" w:rsidRDefault="006F03BA" w:rsidP="004F1879">
            <w:pPr>
              <w:pStyle w:val="TableText"/>
              <w:jc w:val="center"/>
              <w:rPr>
                <w:noProof w:val="0"/>
              </w:rPr>
            </w:pPr>
            <w:r w:rsidRPr="00C92F72">
              <w:rPr>
                <w:noProof w:val="0"/>
              </w:rPr>
              <w:t>6, 7</w:t>
            </w:r>
          </w:p>
        </w:tc>
        <w:tc>
          <w:tcPr>
            <w:tcW w:w="1194" w:type="dxa"/>
            <w:vAlign w:val="center"/>
          </w:tcPr>
          <w:p w:rsidR="006C2C0E" w:rsidRPr="00C92F72" w:rsidRDefault="008E0D25" w:rsidP="004F1879">
            <w:pPr>
              <w:pStyle w:val="TableText"/>
              <w:jc w:val="center"/>
              <w:rPr>
                <w:noProof w:val="0"/>
              </w:rPr>
            </w:pPr>
            <w:r w:rsidRPr="00C92F72">
              <w:rPr>
                <w:noProof w:val="0"/>
              </w:rPr>
              <w:t>12</w:t>
            </w:r>
          </w:p>
        </w:tc>
      </w:tr>
      <w:tr w:rsidR="006C2C0E" w:rsidRPr="00C92F72" w:rsidTr="004F1879">
        <w:tc>
          <w:tcPr>
            <w:tcW w:w="606" w:type="dxa"/>
          </w:tcPr>
          <w:p w:rsidR="006C2C0E" w:rsidRPr="00C92F72" w:rsidRDefault="006C2C0E" w:rsidP="006C2C0E">
            <w:pPr>
              <w:pStyle w:val="TableText"/>
              <w:rPr>
                <w:noProof w:val="0"/>
              </w:rPr>
            </w:pPr>
            <w:r w:rsidRPr="00C92F72">
              <w:rPr>
                <w:noProof w:val="0"/>
              </w:rPr>
              <w:t>3.5</w:t>
            </w:r>
          </w:p>
        </w:tc>
        <w:tc>
          <w:tcPr>
            <w:tcW w:w="4376" w:type="dxa"/>
            <w:gridSpan w:val="2"/>
          </w:tcPr>
          <w:p w:rsidR="006C2C0E" w:rsidRPr="00C92F72" w:rsidRDefault="00FD652F" w:rsidP="006C2C0E">
            <w:pPr>
              <w:pStyle w:val="TableText"/>
              <w:rPr>
                <w:noProof w:val="0"/>
              </w:rPr>
            </w:pPr>
            <w:r>
              <w:fldChar w:fldCharType="begin"/>
            </w:r>
            <w:r>
              <w:instrText xml:space="preserve"> REF  Criteria35  \* MERGEFORMAT </w:instrText>
            </w:r>
            <w:r>
              <w:fldChar w:fldCharType="separate"/>
            </w:r>
            <w:sdt>
              <w:sdtPr>
                <w:rPr>
                  <w:noProof w:val="0"/>
                  <w:highlight w:val="yellow"/>
                </w:rPr>
                <w:alias w:val="Criteria 3.5"/>
                <w:tag w:val="Criteria 3.5"/>
                <w:id w:val="33756580"/>
                <w:lock w:val="sdtLocked"/>
                <w:placeholder>
                  <w:docPart w:val="15C364AA1AA0442FB2FBA31F05DF09AF"/>
                </w:placeholder>
              </w:sdtPr>
              <w:sdtEndPr/>
              <w:sdtContent>
                <w:r w:rsidR="008A4EFE" w:rsidRPr="00C92F72">
                  <w:rPr>
                    <w:noProof w:val="0"/>
                  </w:rPr>
                  <w:t>Maximise safety of personnel during the emergency</w:t>
                </w:r>
              </w:sdtContent>
            </w:sdt>
            <w:r>
              <w:rPr>
                <w:noProof w:val="0"/>
                <w:highlight w:val="yellow"/>
              </w:rPr>
              <w:fldChar w:fldCharType="end"/>
            </w:r>
          </w:p>
        </w:tc>
        <w:tc>
          <w:tcPr>
            <w:tcW w:w="1251" w:type="dxa"/>
            <w:vAlign w:val="center"/>
          </w:tcPr>
          <w:p w:rsidR="006C2C0E" w:rsidRPr="00C92F72" w:rsidRDefault="00A234E7" w:rsidP="004F1879">
            <w:pPr>
              <w:pStyle w:val="TableText"/>
              <w:jc w:val="center"/>
              <w:rPr>
                <w:noProof w:val="0"/>
              </w:rPr>
            </w:pPr>
            <w:r w:rsidRPr="00C92F72">
              <w:rPr>
                <w:noProof w:val="0"/>
              </w:rPr>
              <w:t>3.1</w:t>
            </w:r>
          </w:p>
        </w:tc>
        <w:tc>
          <w:tcPr>
            <w:tcW w:w="1328" w:type="dxa"/>
            <w:vAlign w:val="center"/>
          </w:tcPr>
          <w:p w:rsidR="006C2C0E" w:rsidRPr="00C92F72" w:rsidRDefault="006F03BA" w:rsidP="004F1879">
            <w:pPr>
              <w:pStyle w:val="TableText"/>
              <w:jc w:val="center"/>
              <w:rPr>
                <w:noProof w:val="0"/>
              </w:rPr>
            </w:pPr>
            <w:r w:rsidRPr="00C92F72">
              <w:rPr>
                <w:noProof w:val="0"/>
              </w:rPr>
              <w:t>18, 19</w:t>
            </w:r>
          </w:p>
        </w:tc>
        <w:tc>
          <w:tcPr>
            <w:tcW w:w="1194" w:type="dxa"/>
            <w:vAlign w:val="center"/>
          </w:tcPr>
          <w:p w:rsidR="006C2C0E" w:rsidRPr="00C92F72" w:rsidRDefault="008E0D25" w:rsidP="004F1879">
            <w:pPr>
              <w:pStyle w:val="TableText"/>
              <w:jc w:val="center"/>
              <w:rPr>
                <w:noProof w:val="0"/>
              </w:rPr>
            </w:pPr>
            <w:r w:rsidRPr="00C92F72">
              <w:rPr>
                <w:noProof w:val="0"/>
              </w:rPr>
              <w:t>13</w:t>
            </w:r>
          </w:p>
        </w:tc>
      </w:tr>
      <w:tr w:rsidR="006C2C0E" w:rsidRPr="00C92F72" w:rsidTr="006C2C0E">
        <w:tc>
          <w:tcPr>
            <w:tcW w:w="8755" w:type="dxa"/>
            <w:gridSpan w:val="6"/>
            <w:shd w:val="clear" w:color="auto" w:fill="E36C0A" w:themeFill="accent6" w:themeFillShade="BF"/>
          </w:tcPr>
          <w:p w:rsidR="006C2C0E" w:rsidRPr="00C92F72" w:rsidRDefault="006C2C0E" w:rsidP="004F1879">
            <w:pPr>
              <w:pStyle w:val="TableHeading"/>
              <w:keepNext/>
              <w:rPr>
                <w:noProof w:val="0"/>
              </w:rPr>
            </w:pPr>
            <w:r w:rsidRPr="00C92F72">
              <w:rPr>
                <w:noProof w:val="0"/>
              </w:rPr>
              <w:lastRenderedPageBreak/>
              <w:t xml:space="preserve">Element 4: </w:t>
            </w:r>
            <w:r w:rsidR="00FD652F">
              <w:fldChar w:fldCharType="begin"/>
            </w:r>
            <w:r w:rsidR="00FD652F">
              <w:instrText xml:space="preserve"> REF  Element4  \* MERGEFORMAT </w:instrText>
            </w:r>
            <w:r w:rsidR="00FD652F">
              <w:fldChar w:fldCharType="separate"/>
            </w:r>
            <w:sdt>
              <w:sdtPr>
                <w:rPr>
                  <w:noProof w:val="0"/>
                </w:rPr>
                <w:alias w:val="Element 4"/>
                <w:id w:val="33756581"/>
                <w:lock w:val="sdtLocked"/>
                <w:placeholder>
                  <w:docPart w:val="FC8C36C7FC164D428D801C366A2B2BE0"/>
                </w:placeholder>
              </w:sdtPr>
              <w:sdtEndPr/>
              <w:sdtContent>
                <w:r w:rsidR="008A4EFE" w:rsidRPr="00C92F72">
                  <w:rPr>
                    <w:noProof w:val="0"/>
                  </w:rPr>
                  <w:t>Conduct evacuations</w:t>
                </w:r>
              </w:sdtContent>
            </w:sdt>
            <w:r w:rsidR="00FD652F">
              <w:rPr>
                <w:noProof w:val="0"/>
              </w:rPr>
              <w:fldChar w:fldCharType="end"/>
            </w:r>
          </w:p>
        </w:tc>
      </w:tr>
      <w:tr w:rsidR="006C2C0E" w:rsidRPr="00C92F72" w:rsidTr="00792FA4">
        <w:tc>
          <w:tcPr>
            <w:tcW w:w="620" w:type="dxa"/>
            <w:gridSpan w:val="2"/>
          </w:tcPr>
          <w:p w:rsidR="006C2C0E" w:rsidRPr="00C92F72" w:rsidRDefault="006C2C0E" w:rsidP="004F1879">
            <w:pPr>
              <w:pStyle w:val="TableText"/>
              <w:keepNext/>
              <w:rPr>
                <w:noProof w:val="0"/>
              </w:rPr>
            </w:pPr>
            <w:r w:rsidRPr="00C92F72">
              <w:rPr>
                <w:noProof w:val="0"/>
              </w:rPr>
              <w:t>4.1</w:t>
            </w:r>
          </w:p>
        </w:tc>
        <w:tc>
          <w:tcPr>
            <w:tcW w:w="4362" w:type="dxa"/>
            <w:vAlign w:val="center"/>
          </w:tcPr>
          <w:p w:rsidR="006C2C0E" w:rsidRPr="00C92F72" w:rsidRDefault="00FD652F" w:rsidP="004F1879">
            <w:pPr>
              <w:pStyle w:val="TableText"/>
              <w:keepN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33756582"/>
                <w:lock w:val="sdtLocked"/>
                <w:placeholder>
                  <w:docPart w:val="01EAA63D17B44DAE847B7AF632DE1F46"/>
                </w:placeholder>
              </w:sdtPr>
              <w:sdtEndPr/>
              <w:sdtContent>
                <w:r w:rsidR="008A4EFE" w:rsidRPr="00C92F72">
                  <w:rPr>
                    <w:noProof w:val="0"/>
                  </w:rPr>
                  <w:t>Adhere to the requirements of the internal Emergency Management Plan for the premises</w:t>
                </w:r>
              </w:sdtContent>
            </w:sdt>
            <w:r>
              <w:rPr>
                <w:noProof w:val="0"/>
                <w:highlight w:val="yellow"/>
              </w:rPr>
              <w:fldChar w:fldCharType="end"/>
            </w:r>
          </w:p>
        </w:tc>
        <w:tc>
          <w:tcPr>
            <w:tcW w:w="1251" w:type="dxa"/>
            <w:vAlign w:val="center"/>
          </w:tcPr>
          <w:p w:rsidR="006C2C0E" w:rsidRPr="00C92F72" w:rsidRDefault="00FF2EA9" w:rsidP="004F1879">
            <w:pPr>
              <w:pStyle w:val="TableText"/>
              <w:keepNext/>
              <w:jc w:val="center"/>
              <w:rPr>
                <w:noProof w:val="0"/>
              </w:rPr>
            </w:pPr>
            <w:r w:rsidRPr="00C92F72">
              <w:rPr>
                <w:noProof w:val="0"/>
              </w:rPr>
              <w:t>4.1</w:t>
            </w:r>
          </w:p>
        </w:tc>
        <w:tc>
          <w:tcPr>
            <w:tcW w:w="1328" w:type="dxa"/>
            <w:vAlign w:val="center"/>
          </w:tcPr>
          <w:p w:rsidR="006C2C0E" w:rsidRPr="00C92F72" w:rsidRDefault="006F03BA" w:rsidP="004F1879">
            <w:pPr>
              <w:pStyle w:val="TableText"/>
              <w:keepNext/>
              <w:jc w:val="center"/>
              <w:rPr>
                <w:noProof w:val="0"/>
              </w:rPr>
            </w:pPr>
            <w:r w:rsidRPr="00C92F72">
              <w:rPr>
                <w:noProof w:val="0"/>
              </w:rPr>
              <w:t>20, 21</w:t>
            </w:r>
          </w:p>
        </w:tc>
        <w:tc>
          <w:tcPr>
            <w:tcW w:w="1194" w:type="dxa"/>
            <w:vAlign w:val="center"/>
          </w:tcPr>
          <w:p w:rsidR="006C2C0E" w:rsidRPr="00C92F72" w:rsidRDefault="008E0D25" w:rsidP="004F1879">
            <w:pPr>
              <w:pStyle w:val="TableText"/>
              <w:keepNext/>
              <w:jc w:val="center"/>
              <w:rPr>
                <w:noProof w:val="0"/>
              </w:rPr>
            </w:pPr>
            <w:r w:rsidRPr="00C92F72">
              <w:rPr>
                <w:noProof w:val="0"/>
              </w:rPr>
              <w:t>14</w:t>
            </w:r>
          </w:p>
        </w:tc>
      </w:tr>
      <w:tr w:rsidR="006C2C0E" w:rsidRPr="00C92F72" w:rsidTr="00792FA4">
        <w:tc>
          <w:tcPr>
            <w:tcW w:w="620" w:type="dxa"/>
            <w:gridSpan w:val="2"/>
          </w:tcPr>
          <w:p w:rsidR="006C2C0E" w:rsidRPr="00C92F72" w:rsidRDefault="006C2C0E" w:rsidP="004F1879">
            <w:pPr>
              <w:pStyle w:val="TableText"/>
              <w:keepNext/>
              <w:rPr>
                <w:noProof w:val="0"/>
              </w:rPr>
            </w:pPr>
            <w:r w:rsidRPr="00C92F72">
              <w:rPr>
                <w:noProof w:val="0"/>
              </w:rPr>
              <w:t>4.2</w:t>
            </w:r>
          </w:p>
        </w:tc>
        <w:tc>
          <w:tcPr>
            <w:tcW w:w="4362" w:type="dxa"/>
            <w:vAlign w:val="center"/>
          </w:tcPr>
          <w:p w:rsidR="006C2C0E" w:rsidRPr="00C92F72" w:rsidRDefault="00FD652F" w:rsidP="004F1879">
            <w:pPr>
              <w:pStyle w:val="TableText"/>
              <w:keepN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33756583"/>
                <w:lock w:val="sdtLocked"/>
                <w:placeholder>
                  <w:docPart w:val="636FD320ED4C42E9A0085EA50BFCF411"/>
                </w:placeholder>
              </w:sdtPr>
              <w:sdtEndPr/>
              <w:sdtContent>
                <w:r w:rsidR="008A4EFE" w:rsidRPr="00C92F72">
                  <w:rPr>
                    <w:noProof w:val="0"/>
                  </w:rPr>
                  <w:t>Maintain calm</w:t>
                </w:r>
              </w:sdtContent>
            </w:sdt>
            <w:r>
              <w:rPr>
                <w:noProof w:val="0"/>
                <w:highlight w:val="yellow"/>
              </w:rPr>
              <w:fldChar w:fldCharType="end"/>
            </w:r>
          </w:p>
        </w:tc>
        <w:tc>
          <w:tcPr>
            <w:tcW w:w="1251" w:type="dxa"/>
            <w:vAlign w:val="center"/>
          </w:tcPr>
          <w:p w:rsidR="006C2C0E" w:rsidRPr="00C92F72" w:rsidRDefault="00FF2EA9" w:rsidP="004F1879">
            <w:pPr>
              <w:pStyle w:val="TableText"/>
              <w:keepNext/>
              <w:jc w:val="center"/>
              <w:rPr>
                <w:noProof w:val="0"/>
              </w:rPr>
            </w:pPr>
            <w:r w:rsidRPr="00C92F72">
              <w:rPr>
                <w:noProof w:val="0"/>
              </w:rPr>
              <w:t>4.2</w:t>
            </w:r>
          </w:p>
        </w:tc>
        <w:tc>
          <w:tcPr>
            <w:tcW w:w="1328" w:type="dxa"/>
            <w:vAlign w:val="center"/>
          </w:tcPr>
          <w:p w:rsidR="006C2C0E" w:rsidRPr="00C92F72" w:rsidRDefault="006F03BA" w:rsidP="004F1879">
            <w:pPr>
              <w:pStyle w:val="TableText"/>
              <w:keepNext/>
              <w:jc w:val="center"/>
              <w:rPr>
                <w:noProof w:val="0"/>
              </w:rPr>
            </w:pPr>
            <w:r w:rsidRPr="00C92F72">
              <w:rPr>
                <w:noProof w:val="0"/>
              </w:rPr>
              <w:t>22, 23</w:t>
            </w:r>
          </w:p>
        </w:tc>
        <w:tc>
          <w:tcPr>
            <w:tcW w:w="1194" w:type="dxa"/>
            <w:vAlign w:val="center"/>
          </w:tcPr>
          <w:p w:rsidR="006C2C0E" w:rsidRPr="00C92F72" w:rsidRDefault="008E0D25" w:rsidP="004F1879">
            <w:pPr>
              <w:pStyle w:val="TableText"/>
              <w:keepNext/>
              <w:jc w:val="center"/>
              <w:rPr>
                <w:noProof w:val="0"/>
              </w:rPr>
            </w:pPr>
            <w:r w:rsidRPr="00C92F72">
              <w:rPr>
                <w:noProof w:val="0"/>
              </w:rPr>
              <w:t>15</w:t>
            </w:r>
          </w:p>
        </w:tc>
      </w:tr>
      <w:tr w:rsidR="006C2C0E" w:rsidRPr="00C92F72" w:rsidTr="00792FA4">
        <w:tc>
          <w:tcPr>
            <w:tcW w:w="620" w:type="dxa"/>
            <w:gridSpan w:val="2"/>
          </w:tcPr>
          <w:p w:rsidR="006C2C0E" w:rsidRPr="00C92F72" w:rsidRDefault="006C2C0E" w:rsidP="00792FA4">
            <w:pPr>
              <w:pStyle w:val="TableText"/>
              <w:rPr>
                <w:noProof w:val="0"/>
              </w:rPr>
            </w:pPr>
            <w:r w:rsidRPr="00C92F72">
              <w:rPr>
                <w:noProof w:val="0"/>
              </w:rPr>
              <w:t>4.3</w:t>
            </w:r>
          </w:p>
        </w:tc>
        <w:tc>
          <w:tcPr>
            <w:tcW w:w="4362" w:type="dxa"/>
            <w:vAlign w:val="center"/>
          </w:tcPr>
          <w:p w:rsidR="006C2C0E" w:rsidRPr="00C92F72" w:rsidRDefault="00FD652F" w:rsidP="00792FA4">
            <w:pPr>
              <w:pStyle w:val="TableText"/>
              <w:rPr>
                <w:noProof w:val="0"/>
              </w:rPr>
            </w:pPr>
            <w:r>
              <w:fldChar w:fldCharType="begin"/>
            </w:r>
            <w:r>
              <w:instrText xml:space="preserve"> REF  Criteria43  \* MERGEFORMAT </w:instrText>
            </w:r>
            <w:r>
              <w:fldChar w:fldCharType="separate"/>
            </w:r>
            <w:sdt>
              <w:sdtPr>
                <w:rPr>
                  <w:noProof w:val="0"/>
                  <w:highlight w:val="yellow"/>
                </w:rPr>
                <w:alias w:val="Criteria 4.3"/>
                <w:tag w:val="Criteria 4.3"/>
                <w:id w:val="33756584"/>
                <w:lock w:val="sdtLocked"/>
                <w:placeholder>
                  <w:docPart w:val="CE5082EA2503446781BFCCE3378E136A"/>
                </w:placeholder>
              </w:sdtPr>
              <w:sdtEndPr/>
              <w:sdtContent>
                <w:r w:rsidR="008A4EFE" w:rsidRPr="00C92F72">
                  <w:rPr>
                    <w:noProof w:val="0"/>
                  </w:rPr>
                  <w:t>Determine the evacuation route/s to be taken</w:t>
                </w:r>
              </w:sdtContent>
            </w:sdt>
            <w:r>
              <w:rPr>
                <w:noProof w:val="0"/>
                <w:highlight w:val="yellow"/>
              </w:rPr>
              <w:fldChar w:fldCharType="end"/>
            </w:r>
          </w:p>
        </w:tc>
        <w:tc>
          <w:tcPr>
            <w:tcW w:w="1251" w:type="dxa"/>
            <w:vAlign w:val="center"/>
          </w:tcPr>
          <w:p w:rsidR="006C2C0E" w:rsidRPr="00C92F72" w:rsidRDefault="00FF2EA9" w:rsidP="00BD4A09">
            <w:pPr>
              <w:pStyle w:val="TableText"/>
              <w:jc w:val="center"/>
              <w:rPr>
                <w:noProof w:val="0"/>
              </w:rPr>
            </w:pPr>
            <w:r w:rsidRPr="00C92F72">
              <w:rPr>
                <w:noProof w:val="0"/>
              </w:rPr>
              <w:t>4.1</w:t>
            </w:r>
          </w:p>
        </w:tc>
        <w:tc>
          <w:tcPr>
            <w:tcW w:w="1328" w:type="dxa"/>
            <w:vAlign w:val="center"/>
          </w:tcPr>
          <w:p w:rsidR="006C2C0E" w:rsidRPr="00C92F72" w:rsidRDefault="006F03BA" w:rsidP="00BD4A09">
            <w:pPr>
              <w:pStyle w:val="TableText"/>
              <w:jc w:val="center"/>
              <w:rPr>
                <w:noProof w:val="0"/>
              </w:rPr>
            </w:pPr>
            <w:r w:rsidRPr="00C92F72">
              <w:rPr>
                <w:noProof w:val="0"/>
              </w:rPr>
              <w:t>24</w:t>
            </w:r>
          </w:p>
        </w:tc>
        <w:tc>
          <w:tcPr>
            <w:tcW w:w="1194" w:type="dxa"/>
            <w:vAlign w:val="center"/>
          </w:tcPr>
          <w:p w:rsidR="006C2C0E" w:rsidRPr="00C92F72" w:rsidRDefault="008E0D25" w:rsidP="00BD4A09">
            <w:pPr>
              <w:pStyle w:val="TableText"/>
              <w:jc w:val="center"/>
              <w:rPr>
                <w:noProof w:val="0"/>
              </w:rPr>
            </w:pPr>
            <w:r w:rsidRPr="00C92F72">
              <w:rPr>
                <w:noProof w:val="0"/>
              </w:rPr>
              <w:t>16</w:t>
            </w:r>
          </w:p>
        </w:tc>
      </w:tr>
      <w:tr w:rsidR="006C2C0E" w:rsidRPr="00C92F72" w:rsidTr="00792FA4">
        <w:tc>
          <w:tcPr>
            <w:tcW w:w="620" w:type="dxa"/>
            <w:gridSpan w:val="2"/>
          </w:tcPr>
          <w:p w:rsidR="006C2C0E" w:rsidRPr="00C92F72" w:rsidRDefault="006C2C0E" w:rsidP="00792FA4">
            <w:pPr>
              <w:pStyle w:val="TableText"/>
              <w:rPr>
                <w:noProof w:val="0"/>
              </w:rPr>
            </w:pPr>
            <w:r w:rsidRPr="00C92F72">
              <w:rPr>
                <w:noProof w:val="0"/>
              </w:rPr>
              <w:t>4.4</w:t>
            </w:r>
          </w:p>
        </w:tc>
        <w:tc>
          <w:tcPr>
            <w:tcW w:w="4362" w:type="dxa"/>
            <w:vAlign w:val="center"/>
          </w:tcPr>
          <w:p w:rsidR="006C2C0E" w:rsidRPr="00C92F72" w:rsidRDefault="00FD652F" w:rsidP="00792FA4">
            <w:pPr>
              <w:pStyle w:val="TableText"/>
              <w:rPr>
                <w:noProof w:val="0"/>
              </w:rPr>
            </w:pPr>
            <w:r>
              <w:fldChar w:fldCharType="begin"/>
            </w:r>
            <w:r>
              <w:instrText xml:space="preserve"> REF  Criteria44  \* MERGEFORMAT </w:instrText>
            </w:r>
            <w:r>
              <w:fldChar w:fldCharType="separate"/>
            </w:r>
            <w:sdt>
              <w:sdtPr>
                <w:rPr>
                  <w:noProof w:val="0"/>
                  <w:highlight w:val="yellow"/>
                </w:rPr>
                <w:alias w:val="Criteria 4.4"/>
                <w:tag w:val="Criteria 4.4"/>
                <w:id w:val="33756585"/>
                <w:lock w:val="sdtLocked"/>
                <w:placeholder>
                  <w:docPart w:val="10CC42EC8B6B4B9AA94F523494024666"/>
                </w:placeholder>
              </w:sdtPr>
              <w:sdtEndPr/>
              <w:sdtContent>
                <w:r w:rsidR="008A4EFE" w:rsidRPr="00C92F72">
                  <w:rPr>
                    <w:noProof w:val="0"/>
                  </w:rPr>
                  <w:t>Check for persons left in the premises</w:t>
                </w:r>
              </w:sdtContent>
            </w:sdt>
            <w:r>
              <w:rPr>
                <w:noProof w:val="0"/>
                <w:highlight w:val="yellow"/>
              </w:rPr>
              <w:fldChar w:fldCharType="end"/>
            </w:r>
          </w:p>
        </w:tc>
        <w:tc>
          <w:tcPr>
            <w:tcW w:w="1251" w:type="dxa"/>
            <w:vAlign w:val="center"/>
          </w:tcPr>
          <w:p w:rsidR="006C2C0E" w:rsidRPr="00C92F72" w:rsidRDefault="00FF2EA9" w:rsidP="00BD4A09">
            <w:pPr>
              <w:pStyle w:val="TableText"/>
              <w:jc w:val="center"/>
              <w:rPr>
                <w:noProof w:val="0"/>
              </w:rPr>
            </w:pPr>
            <w:r w:rsidRPr="00C92F72">
              <w:rPr>
                <w:noProof w:val="0"/>
              </w:rPr>
              <w:t>4.1</w:t>
            </w:r>
          </w:p>
        </w:tc>
        <w:tc>
          <w:tcPr>
            <w:tcW w:w="1328" w:type="dxa"/>
            <w:vAlign w:val="center"/>
          </w:tcPr>
          <w:p w:rsidR="006C2C0E" w:rsidRPr="00C92F72" w:rsidRDefault="006F03BA" w:rsidP="00BD4A09">
            <w:pPr>
              <w:pStyle w:val="TableText"/>
              <w:jc w:val="center"/>
              <w:rPr>
                <w:noProof w:val="0"/>
              </w:rPr>
            </w:pPr>
            <w:r w:rsidRPr="00C92F72">
              <w:rPr>
                <w:noProof w:val="0"/>
              </w:rPr>
              <w:t>25</w:t>
            </w:r>
          </w:p>
        </w:tc>
        <w:tc>
          <w:tcPr>
            <w:tcW w:w="1194" w:type="dxa"/>
            <w:vAlign w:val="center"/>
          </w:tcPr>
          <w:p w:rsidR="006C2C0E" w:rsidRPr="00C92F72" w:rsidRDefault="008E0D25" w:rsidP="00BD4A09">
            <w:pPr>
              <w:pStyle w:val="TableText"/>
              <w:jc w:val="center"/>
              <w:rPr>
                <w:noProof w:val="0"/>
              </w:rPr>
            </w:pPr>
            <w:r w:rsidRPr="00C92F72">
              <w:rPr>
                <w:noProof w:val="0"/>
              </w:rPr>
              <w:t>17</w:t>
            </w:r>
          </w:p>
        </w:tc>
      </w:tr>
      <w:tr w:rsidR="006C2C0E" w:rsidRPr="00C92F72" w:rsidTr="00792FA4">
        <w:tc>
          <w:tcPr>
            <w:tcW w:w="620" w:type="dxa"/>
            <w:gridSpan w:val="2"/>
          </w:tcPr>
          <w:p w:rsidR="006C2C0E" w:rsidRPr="00C92F72" w:rsidRDefault="006C2C0E" w:rsidP="00792FA4">
            <w:pPr>
              <w:pStyle w:val="TableText"/>
              <w:rPr>
                <w:noProof w:val="0"/>
              </w:rPr>
            </w:pPr>
            <w:r w:rsidRPr="00C92F72">
              <w:rPr>
                <w:noProof w:val="0"/>
              </w:rPr>
              <w:t>4.5</w:t>
            </w:r>
          </w:p>
        </w:tc>
        <w:tc>
          <w:tcPr>
            <w:tcW w:w="4362" w:type="dxa"/>
            <w:vAlign w:val="center"/>
          </w:tcPr>
          <w:p w:rsidR="006C2C0E" w:rsidRPr="00C92F72" w:rsidRDefault="00FD652F" w:rsidP="00792FA4">
            <w:pPr>
              <w:pStyle w:val="TableText"/>
              <w:rPr>
                <w:noProof w:val="0"/>
              </w:rPr>
            </w:pPr>
            <w:r>
              <w:fldChar w:fldCharType="begin"/>
            </w:r>
            <w:r>
              <w:instrText xml:space="preserve"> REF  Criteria45  \* MERGEFORMAT </w:instrText>
            </w:r>
            <w:r>
              <w:fldChar w:fldCharType="separate"/>
            </w:r>
            <w:sdt>
              <w:sdtPr>
                <w:rPr>
                  <w:noProof w:val="0"/>
                  <w:highlight w:val="yellow"/>
                </w:rPr>
                <w:alias w:val="Criteria 4.5"/>
                <w:tag w:val="Criteria 4.5"/>
                <w:id w:val="33756586"/>
                <w:lock w:val="sdtLocked"/>
                <w:placeholder>
                  <w:docPart w:val="6CBD5A582DF248988E158CD332520EF2"/>
                </w:placeholder>
              </w:sdtPr>
              <w:sdtEndPr/>
              <w:sdtContent>
                <w:r w:rsidR="008A4EFE" w:rsidRPr="00C92F72">
                  <w:rPr>
                    <w:noProof w:val="0"/>
                  </w:rPr>
                  <w:t>Account for those who have been evacuated</w:t>
                </w:r>
              </w:sdtContent>
            </w:sdt>
            <w:r>
              <w:rPr>
                <w:noProof w:val="0"/>
                <w:highlight w:val="yellow"/>
              </w:rPr>
              <w:fldChar w:fldCharType="end"/>
            </w:r>
          </w:p>
        </w:tc>
        <w:tc>
          <w:tcPr>
            <w:tcW w:w="1251" w:type="dxa"/>
            <w:vAlign w:val="center"/>
          </w:tcPr>
          <w:p w:rsidR="006C2C0E" w:rsidRPr="00C92F72" w:rsidRDefault="00FF2EA9" w:rsidP="00BD4A09">
            <w:pPr>
              <w:pStyle w:val="TableText"/>
              <w:jc w:val="center"/>
              <w:rPr>
                <w:noProof w:val="0"/>
              </w:rPr>
            </w:pPr>
            <w:r w:rsidRPr="00C92F72">
              <w:rPr>
                <w:noProof w:val="0"/>
              </w:rPr>
              <w:t>4.1</w:t>
            </w:r>
          </w:p>
        </w:tc>
        <w:tc>
          <w:tcPr>
            <w:tcW w:w="1328" w:type="dxa"/>
            <w:vAlign w:val="center"/>
          </w:tcPr>
          <w:p w:rsidR="006C2C0E" w:rsidRPr="00C92F72" w:rsidRDefault="006F03BA" w:rsidP="00BD4A09">
            <w:pPr>
              <w:pStyle w:val="TableText"/>
              <w:jc w:val="center"/>
              <w:rPr>
                <w:noProof w:val="0"/>
              </w:rPr>
            </w:pPr>
            <w:r w:rsidRPr="00C92F72">
              <w:rPr>
                <w:noProof w:val="0"/>
              </w:rPr>
              <w:t>26, 27</w:t>
            </w:r>
          </w:p>
        </w:tc>
        <w:tc>
          <w:tcPr>
            <w:tcW w:w="1194" w:type="dxa"/>
            <w:vAlign w:val="center"/>
          </w:tcPr>
          <w:p w:rsidR="006C2C0E" w:rsidRPr="00C92F72" w:rsidRDefault="008E0D25" w:rsidP="00BD4A09">
            <w:pPr>
              <w:pStyle w:val="TableText"/>
              <w:jc w:val="center"/>
              <w:rPr>
                <w:noProof w:val="0"/>
              </w:rPr>
            </w:pPr>
            <w:r w:rsidRPr="00C92F72">
              <w:rPr>
                <w:noProof w:val="0"/>
              </w:rPr>
              <w:t>18</w:t>
            </w:r>
          </w:p>
        </w:tc>
      </w:tr>
      <w:tr w:rsidR="006C2C0E" w:rsidRPr="00C92F72" w:rsidTr="006C2C0E">
        <w:tc>
          <w:tcPr>
            <w:tcW w:w="8755" w:type="dxa"/>
            <w:gridSpan w:val="6"/>
            <w:shd w:val="clear" w:color="auto" w:fill="E36C0A" w:themeFill="accent6" w:themeFillShade="BF"/>
          </w:tcPr>
          <w:p w:rsidR="006C2C0E" w:rsidRPr="00C92F72" w:rsidRDefault="006C2C0E" w:rsidP="00B12830">
            <w:pPr>
              <w:pStyle w:val="TableHeading"/>
              <w:keepNext/>
              <w:rPr>
                <w:noProof w:val="0"/>
              </w:rPr>
            </w:pPr>
            <w:r w:rsidRPr="00C92F72">
              <w:rPr>
                <w:noProof w:val="0"/>
              </w:rPr>
              <w:t xml:space="preserve">Element 5: </w:t>
            </w:r>
            <w:r w:rsidR="00FD652F">
              <w:fldChar w:fldCharType="begin"/>
            </w:r>
            <w:r w:rsidR="00FD652F">
              <w:instrText xml:space="preserve"> REF  Element5  \* MERGEFORMAT </w:instrText>
            </w:r>
            <w:r w:rsidR="00FD652F">
              <w:fldChar w:fldCharType="separate"/>
            </w:r>
            <w:sdt>
              <w:sdtPr>
                <w:rPr>
                  <w:noProof w:val="0"/>
                </w:rPr>
                <w:alias w:val="Element 5"/>
                <w:tag w:val="Element 5"/>
                <w:id w:val="33756587"/>
                <w:lock w:val="sdtLocked"/>
                <w:placeholder>
                  <w:docPart w:val="1A825CDCC2EA4E6F93154D5FD824A31D"/>
                </w:placeholder>
              </w:sdtPr>
              <w:sdtEndPr/>
              <w:sdtContent>
                <w:r w:rsidR="008A4EFE" w:rsidRPr="00C92F72">
                  <w:rPr>
                    <w:noProof w:val="0"/>
                  </w:rPr>
                  <w:t>Fulfil administrative responsibilities</w:t>
                </w:r>
              </w:sdtContent>
            </w:sdt>
            <w:r w:rsidR="00FD652F">
              <w:rPr>
                <w:noProof w:val="0"/>
              </w:rPr>
              <w:fldChar w:fldCharType="end"/>
            </w:r>
          </w:p>
        </w:tc>
      </w:tr>
      <w:tr w:rsidR="006C2C0E" w:rsidRPr="00C92F72" w:rsidTr="004F1879">
        <w:tc>
          <w:tcPr>
            <w:tcW w:w="606" w:type="dxa"/>
          </w:tcPr>
          <w:p w:rsidR="006C2C0E" w:rsidRPr="00C92F72" w:rsidRDefault="006C2C0E" w:rsidP="00A457C8">
            <w:pPr>
              <w:pStyle w:val="TableText"/>
              <w:keepNext/>
              <w:rPr>
                <w:noProof w:val="0"/>
              </w:rPr>
            </w:pPr>
            <w:r w:rsidRPr="00C92F72">
              <w:rPr>
                <w:noProof w:val="0"/>
              </w:rPr>
              <w:t>5.1</w:t>
            </w:r>
          </w:p>
        </w:tc>
        <w:tc>
          <w:tcPr>
            <w:tcW w:w="4376" w:type="dxa"/>
            <w:gridSpan w:val="2"/>
            <w:vAlign w:val="center"/>
          </w:tcPr>
          <w:p w:rsidR="006C2C0E" w:rsidRPr="00C92F72" w:rsidRDefault="00FD652F" w:rsidP="00A457C8">
            <w:pPr>
              <w:pStyle w:val="TableText"/>
              <w:keepNext/>
              <w:rPr>
                <w:noProof w:val="0"/>
              </w:rPr>
            </w:pPr>
            <w:r>
              <w:fldChar w:fldCharType="begin"/>
            </w:r>
            <w:r>
              <w:instrText xml:space="preserve"> REF  Criteria51  \* MERGEFORMAT </w:instrText>
            </w:r>
            <w:r>
              <w:fldChar w:fldCharType="separate"/>
            </w:r>
            <w:sdt>
              <w:sdtPr>
                <w:rPr>
                  <w:noProof w:val="0"/>
                  <w:highlight w:val="yellow"/>
                </w:rPr>
                <w:alias w:val="Criteria 5.1"/>
                <w:tag w:val="Criteria 5.1"/>
                <w:id w:val="33756588"/>
                <w:lock w:val="sdtLocked"/>
                <w:placeholder>
                  <w:docPart w:val="3AB0A3C7966B4B6CA650DBE641CE2DBF"/>
                </w:placeholder>
              </w:sdtPr>
              <w:sdtEndPr/>
              <w:sdtContent>
                <w:r w:rsidR="008A4EFE" w:rsidRPr="00C92F72">
                  <w:rPr>
                    <w:noProof w:val="0"/>
                  </w:rPr>
                  <w:t>Complete necessary internal forms and reports</w:t>
                </w:r>
              </w:sdtContent>
            </w:sdt>
            <w:r>
              <w:rPr>
                <w:noProof w:val="0"/>
                <w:highlight w:val="yellow"/>
              </w:rPr>
              <w:fldChar w:fldCharType="end"/>
            </w:r>
          </w:p>
        </w:tc>
        <w:tc>
          <w:tcPr>
            <w:tcW w:w="1251" w:type="dxa"/>
            <w:vAlign w:val="center"/>
          </w:tcPr>
          <w:p w:rsidR="006C2C0E" w:rsidRPr="00C92F72" w:rsidRDefault="00C432B7" w:rsidP="004F1879">
            <w:pPr>
              <w:pStyle w:val="TableText"/>
              <w:jc w:val="center"/>
              <w:rPr>
                <w:noProof w:val="0"/>
              </w:rPr>
            </w:pPr>
            <w:r w:rsidRPr="00C92F72">
              <w:rPr>
                <w:noProof w:val="0"/>
              </w:rPr>
              <w:t>5.1</w:t>
            </w:r>
          </w:p>
        </w:tc>
        <w:tc>
          <w:tcPr>
            <w:tcW w:w="1328" w:type="dxa"/>
            <w:vAlign w:val="center"/>
          </w:tcPr>
          <w:p w:rsidR="006C2C0E" w:rsidRPr="00C92F72" w:rsidRDefault="006F03BA" w:rsidP="004F1879">
            <w:pPr>
              <w:pStyle w:val="TableText"/>
              <w:jc w:val="center"/>
              <w:rPr>
                <w:noProof w:val="0"/>
              </w:rPr>
            </w:pPr>
            <w:r w:rsidRPr="00C92F72">
              <w:rPr>
                <w:noProof w:val="0"/>
              </w:rPr>
              <w:t>28, 29</w:t>
            </w:r>
          </w:p>
        </w:tc>
        <w:tc>
          <w:tcPr>
            <w:tcW w:w="1194" w:type="dxa"/>
            <w:vAlign w:val="center"/>
          </w:tcPr>
          <w:p w:rsidR="006C2C0E" w:rsidRPr="00C92F72" w:rsidRDefault="008E0D25" w:rsidP="004F1879">
            <w:pPr>
              <w:pStyle w:val="TableText"/>
              <w:jc w:val="center"/>
              <w:rPr>
                <w:noProof w:val="0"/>
              </w:rPr>
            </w:pPr>
            <w:r w:rsidRPr="00C92F72">
              <w:rPr>
                <w:noProof w:val="0"/>
              </w:rPr>
              <w:t>19</w:t>
            </w:r>
          </w:p>
        </w:tc>
      </w:tr>
      <w:tr w:rsidR="006C2C0E" w:rsidRPr="00C92F72" w:rsidTr="004F1879">
        <w:tc>
          <w:tcPr>
            <w:tcW w:w="606" w:type="dxa"/>
          </w:tcPr>
          <w:p w:rsidR="006C2C0E" w:rsidRPr="00C92F72" w:rsidRDefault="006C2C0E" w:rsidP="00A457C8">
            <w:pPr>
              <w:pStyle w:val="TableText"/>
              <w:keepNext/>
              <w:rPr>
                <w:noProof w:val="0"/>
              </w:rPr>
            </w:pPr>
            <w:r w:rsidRPr="00C92F72">
              <w:rPr>
                <w:noProof w:val="0"/>
              </w:rPr>
              <w:t>5.2</w:t>
            </w:r>
          </w:p>
        </w:tc>
        <w:tc>
          <w:tcPr>
            <w:tcW w:w="4376" w:type="dxa"/>
            <w:gridSpan w:val="2"/>
          </w:tcPr>
          <w:p w:rsidR="006C2C0E" w:rsidRPr="00C92F72" w:rsidRDefault="00FD652F" w:rsidP="00A457C8">
            <w:pPr>
              <w:pStyle w:val="TableText"/>
              <w:keepNext/>
              <w:rPr>
                <w:noProof w:val="0"/>
              </w:rPr>
            </w:pPr>
            <w:r>
              <w:fldChar w:fldCharType="begin"/>
            </w:r>
            <w:r>
              <w:instrText xml:space="preserve"> REF  Criteria52  \* MERGEFORMAT </w:instrText>
            </w:r>
            <w:r>
              <w:fldChar w:fldCharType="separate"/>
            </w:r>
            <w:sdt>
              <w:sdtPr>
                <w:rPr>
                  <w:noProof w:val="0"/>
                  <w:highlight w:val="yellow"/>
                </w:rPr>
                <w:alias w:val="Criteria 5.2"/>
                <w:tag w:val="Criteria 5.2"/>
                <w:id w:val="33756589"/>
                <w:lock w:val="sdtLocked"/>
                <w:placeholder>
                  <w:docPart w:val="1CDF94A909F8484EBB428D6A9D2B7CBC"/>
                </w:placeholder>
              </w:sdtPr>
              <w:sdtEndPr/>
              <w:sdtContent>
                <w:r w:rsidR="008A4EFE" w:rsidRPr="00C92F72">
                  <w:rPr>
                    <w:noProof w:val="0"/>
                  </w:rPr>
                  <w:t>Cooperate with management in making recommendations to enhance patron and staff safety</w:t>
                </w:r>
              </w:sdtContent>
            </w:sdt>
            <w:r>
              <w:rPr>
                <w:noProof w:val="0"/>
                <w:highlight w:val="yellow"/>
              </w:rPr>
              <w:fldChar w:fldCharType="end"/>
            </w:r>
          </w:p>
        </w:tc>
        <w:tc>
          <w:tcPr>
            <w:tcW w:w="1251" w:type="dxa"/>
            <w:vAlign w:val="center"/>
          </w:tcPr>
          <w:p w:rsidR="006C2C0E" w:rsidRPr="00C92F72" w:rsidRDefault="00C432B7" w:rsidP="004F1879">
            <w:pPr>
              <w:pStyle w:val="TableText"/>
              <w:jc w:val="center"/>
              <w:rPr>
                <w:noProof w:val="0"/>
              </w:rPr>
            </w:pPr>
            <w:r w:rsidRPr="00C92F72">
              <w:rPr>
                <w:noProof w:val="0"/>
              </w:rPr>
              <w:t>5.2</w:t>
            </w:r>
          </w:p>
        </w:tc>
        <w:tc>
          <w:tcPr>
            <w:tcW w:w="1328" w:type="dxa"/>
            <w:vAlign w:val="center"/>
          </w:tcPr>
          <w:p w:rsidR="006C2C0E" w:rsidRPr="00C92F72" w:rsidRDefault="006F03BA" w:rsidP="004F1879">
            <w:pPr>
              <w:pStyle w:val="TableText"/>
              <w:jc w:val="center"/>
              <w:rPr>
                <w:noProof w:val="0"/>
              </w:rPr>
            </w:pPr>
            <w:r w:rsidRPr="00C92F72">
              <w:rPr>
                <w:noProof w:val="0"/>
              </w:rPr>
              <w:t>30</w:t>
            </w:r>
          </w:p>
        </w:tc>
        <w:tc>
          <w:tcPr>
            <w:tcW w:w="1194" w:type="dxa"/>
            <w:vAlign w:val="center"/>
          </w:tcPr>
          <w:p w:rsidR="006C2C0E" w:rsidRPr="00C92F72" w:rsidRDefault="008E0D25" w:rsidP="004F1879">
            <w:pPr>
              <w:pStyle w:val="TableText"/>
              <w:jc w:val="center"/>
              <w:rPr>
                <w:noProof w:val="0"/>
              </w:rPr>
            </w:pPr>
            <w:r w:rsidRPr="00C92F72">
              <w:rPr>
                <w:noProof w:val="0"/>
              </w:rPr>
              <w:t>20</w:t>
            </w:r>
          </w:p>
        </w:tc>
      </w:tr>
      <w:tr w:rsidR="006C2C0E" w:rsidRPr="00C92F72" w:rsidTr="006C2C0E">
        <w:tc>
          <w:tcPr>
            <w:tcW w:w="8755" w:type="dxa"/>
            <w:gridSpan w:val="6"/>
            <w:shd w:val="clear" w:color="auto" w:fill="E36C0A" w:themeFill="accent6" w:themeFillShade="BF"/>
          </w:tcPr>
          <w:p w:rsidR="006C2C0E" w:rsidRPr="00C92F72" w:rsidRDefault="006C2C0E" w:rsidP="00B12830">
            <w:pPr>
              <w:pStyle w:val="TableHeading"/>
              <w:rPr>
                <w:noProof w:val="0"/>
              </w:rPr>
            </w:pPr>
            <w:r w:rsidRPr="00C92F72">
              <w:rPr>
                <w:noProof w:val="0"/>
              </w:rPr>
              <w:t xml:space="preserve">Element 6: </w:t>
            </w:r>
            <w:r w:rsidR="00FD652F">
              <w:fldChar w:fldCharType="begin"/>
            </w:r>
            <w:r w:rsidR="00FD652F">
              <w:instrText xml:space="preserve"> REF  Element6  \* MERGEFORMAT </w:instrText>
            </w:r>
            <w:r w:rsidR="00FD652F">
              <w:fldChar w:fldCharType="separate"/>
            </w:r>
            <w:sdt>
              <w:sdtPr>
                <w:rPr>
                  <w:noProof w:val="0"/>
                </w:rPr>
                <w:alias w:val="Element 6"/>
                <w:tag w:val="Element 6"/>
                <w:id w:val="33756590"/>
                <w:lock w:val="sdtLocked"/>
                <w:placeholder>
                  <w:docPart w:val="60E40EDF1BE14805A7FA23B876E05464"/>
                </w:placeholder>
              </w:sdtPr>
              <w:sdtEndPr/>
              <w:sdtContent>
                <w:r w:rsidR="008A4EFE" w:rsidRPr="00C92F72">
                  <w:rPr>
                    <w:noProof w:val="0"/>
                  </w:rPr>
                  <w:t>Respond to a deceased person situation</w:t>
                </w:r>
              </w:sdtContent>
            </w:sdt>
            <w:r w:rsidR="00FD652F">
              <w:rPr>
                <w:noProof w:val="0"/>
              </w:rPr>
              <w:fldChar w:fldCharType="end"/>
            </w:r>
          </w:p>
        </w:tc>
      </w:tr>
      <w:tr w:rsidR="006C2C0E" w:rsidRPr="00C92F72" w:rsidTr="00792FA4">
        <w:tc>
          <w:tcPr>
            <w:tcW w:w="620" w:type="dxa"/>
            <w:gridSpan w:val="2"/>
          </w:tcPr>
          <w:p w:rsidR="006C2C0E" w:rsidRPr="00C92F72" w:rsidRDefault="006C2C0E" w:rsidP="00792FA4">
            <w:pPr>
              <w:pStyle w:val="TableText"/>
              <w:rPr>
                <w:noProof w:val="0"/>
              </w:rPr>
            </w:pPr>
            <w:r w:rsidRPr="00C92F72">
              <w:rPr>
                <w:noProof w:val="0"/>
              </w:rPr>
              <w:t>6.1</w:t>
            </w:r>
          </w:p>
        </w:tc>
        <w:tc>
          <w:tcPr>
            <w:tcW w:w="4362" w:type="dxa"/>
            <w:vAlign w:val="center"/>
          </w:tcPr>
          <w:p w:rsidR="006C2C0E" w:rsidRPr="00C92F72" w:rsidRDefault="00FD652F" w:rsidP="00792FA4">
            <w:pPr>
              <w:pStyle w:val="TableText"/>
              <w:rPr>
                <w:noProof w:val="0"/>
              </w:rPr>
            </w:pPr>
            <w:r>
              <w:fldChar w:fldCharType="begin"/>
            </w:r>
            <w:r>
              <w:instrText xml:space="preserve"> REF  Criteria61  \* MERGEFORMAT </w:instrText>
            </w:r>
            <w:r>
              <w:fldChar w:fldCharType="separate"/>
            </w:r>
            <w:sdt>
              <w:sdtPr>
                <w:rPr>
                  <w:noProof w:val="0"/>
                  <w:highlight w:val="yellow"/>
                </w:rPr>
                <w:alias w:val="Criteria 6.1"/>
                <w:tag w:val="Criteria 6.1"/>
                <w:id w:val="33756591"/>
                <w:lock w:val="sdtLocked"/>
                <w:placeholder>
                  <w:docPart w:val="BCA4959483F649F29D45AD2392E5BAB3"/>
                </w:placeholder>
              </w:sdtPr>
              <w:sdtEndPr/>
              <w:sdtContent>
                <w:r w:rsidR="008A4EFE" w:rsidRPr="00C92F72">
                  <w:rPr>
                    <w:noProof w:val="0"/>
                  </w:rPr>
                  <w:t>Contain the situation relating to the body</w:t>
                </w:r>
              </w:sdtContent>
            </w:sdt>
            <w:r>
              <w:rPr>
                <w:noProof w:val="0"/>
                <w:highlight w:val="yellow"/>
              </w:rPr>
              <w:fldChar w:fldCharType="end"/>
            </w:r>
          </w:p>
        </w:tc>
        <w:tc>
          <w:tcPr>
            <w:tcW w:w="1251" w:type="dxa"/>
            <w:vAlign w:val="center"/>
          </w:tcPr>
          <w:p w:rsidR="006C2C0E" w:rsidRPr="00C92F72" w:rsidRDefault="00A22083" w:rsidP="00BD4A09">
            <w:pPr>
              <w:pStyle w:val="TableText"/>
              <w:jc w:val="center"/>
              <w:rPr>
                <w:noProof w:val="0"/>
              </w:rPr>
            </w:pPr>
            <w:r w:rsidRPr="00C92F72">
              <w:rPr>
                <w:noProof w:val="0"/>
              </w:rPr>
              <w:t>6.1</w:t>
            </w:r>
          </w:p>
        </w:tc>
        <w:tc>
          <w:tcPr>
            <w:tcW w:w="1328" w:type="dxa"/>
            <w:vAlign w:val="center"/>
          </w:tcPr>
          <w:p w:rsidR="006C2C0E" w:rsidRPr="00C92F72" w:rsidRDefault="006F03BA" w:rsidP="00BD4A09">
            <w:pPr>
              <w:pStyle w:val="TableText"/>
              <w:jc w:val="center"/>
              <w:rPr>
                <w:noProof w:val="0"/>
              </w:rPr>
            </w:pPr>
            <w:r w:rsidRPr="00C92F72">
              <w:rPr>
                <w:noProof w:val="0"/>
              </w:rPr>
              <w:t>31, 32</w:t>
            </w:r>
          </w:p>
        </w:tc>
        <w:tc>
          <w:tcPr>
            <w:tcW w:w="1194" w:type="dxa"/>
            <w:vAlign w:val="center"/>
          </w:tcPr>
          <w:p w:rsidR="006C2C0E" w:rsidRPr="00C92F72" w:rsidRDefault="008E0D25" w:rsidP="00BD4A09">
            <w:pPr>
              <w:pStyle w:val="TableText"/>
              <w:jc w:val="center"/>
              <w:rPr>
                <w:noProof w:val="0"/>
              </w:rPr>
            </w:pPr>
            <w:r w:rsidRPr="00C92F72">
              <w:rPr>
                <w:noProof w:val="0"/>
              </w:rPr>
              <w:t>21</w:t>
            </w:r>
          </w:p>
        </w:tc>
      </w:tr>
      <w:tr w:rsidR="006C2C0E" w:rsidRPr="00C92F72" w:rsidTr="00792FA4">
        <w:tc>
          <w:tcPr>
            <w:tcW w:w="620" w:type="dxa"/>
            <w:gridSpan w:val="2"/>
          </w:tcPr>
          <w:p w:rsidR="006C2C0E" w:rsidRPr="00C92F72" w:rsidRDefault="006C2C0E" w:rsidP="00792FA4">
            <w:pPr>
              <w:pStyle w:val="TableText"/>
              <w:rPr>
                <w:noProof w:val="0"/>
              </w:rPr>
            </w:pPr>
            <w:r w:rsidRPr="00C92F72">
              <w:rPr>
                <w:noProof w:val="0"/>
              </w:rPr>
              <w:t>6.2</w:t>
            </w:r>
          </w:p>
        </w:tc>
        <w:tc>
          <w:tcPr>
            <w:tcW w:w="4362" w:type="dxa"/>
            <w:vAlign w:val="center"/>
          </w:tcPr>
          <w:p w:rsidR="006C2C0E" w:rsidRPr="00C92F72" w:rsidRDefault="00FD652F" w:rsidP="00792FA4">
            <w:pPr>
              <w:pStyle w:val="TableText"/>
              <w:rPr>
                <w:noProof w:val="0"/>
              </w:rPr>
            </w:pPr>
            <w:r>
              <w:fldChar w:fldCharType="begin"/>
            </w:r>
            <w:r>
              <w:instrText xml:space="preserve"> REF  Criteria62  \* MERGEFORMAT </w:instrText>
            </w:r>
            <w:r>
              <w:fldChar w:fldCharType="separate"/>
            </w:r>
            <w:sdt>
              <w:sdtPr>
                <w:rPr>
                  <w:noProof w:val="0"/>
                  <w:highlight w:val="yellow"/>
                </w:rPr>
                <w:alias w:val="Criteria 6.2"/>
                <w:tag w:val="Criteria 6.2"/>
                <w:id w:val="33756592"/>
                <w:lock w:val="sdtLocked"/>
                <w:placeholder>
                  <w:docPart w:val="2D6D6685899749CDB13F9A87938C485C"/>
                </w:placeholder>
              </w:sdtPr>
              <w:sdtEndPr/>
              <w:sdtContent>
                <w:r w:rsidR="008A4EFE" w:rsidRPr="00C92F72">
                  <w:rPr>
                    <w:noProof w:val="0"/>
                  </w:rPr>
                  <w:t>Contact emergency services</w:t>
                </w:r>
              </w:sdtContent>
            </w:sdt>
            <w:r>
              <w:rPr>
                <w:noProof w:val="0"/>
                <w:highlight w:val="yellow"/>
              </w:rPr>
              <w:fldChar w:fldCharType="end"/>
            </w:r>
          </w:p>
        </w:tc>
        <w:tc>
          <w:tcPr>
            <w:tcW w:w="1251" w:type="dxa"/>
            <w:vAlign w:val="center"/>
          </w:tcPr>
          <w:p w:rsidR="006C2C0E" w:rsidRPr="00C92F72" w:rsidRDefault="00A22083" w:rsidP="00BD4A09">
            <w:pPr>
              <w:pStyle w:val="TableText"/>
              <w:jc w:val="center"/>
              <w:rPr>
                <w:noProof w:val="0"/>
              </w:rPr>
            </w:pPr>
            <w:r w:rsidRPr="00C92F72">
              <w:rPr>
                <w:noProof w:val="0"/>
              </w:rPr>
              <w:t>6.1</w:t>
            </w:r>
          </w:p>
        </w:tc>
        <w:tc>
          <w:tcPr>
            <w:tcW w:w="1328" w:type="dxa"/>
            <w:vAlign w:val="center"/>
          </w:tcPr>
          <w:p w:rsidR="006C2C0E" w:rsidRPr="00C92F72" w:rsidRDefault="006F03BA" w:rsidP="00BD4A09">
            <w:pPr>
              <w:pStyle w:val="TableText"/>
              <w:jc w:val="center"/>
              <w:rPr>
                <w:noProof w:val="0"/>
              </w:rPr>
            </w:pPr>
            <w:r w:rsidRPr="00C92F72">
              <w:rPr>
                <w:noProof w:val="0"/>
              </w:rPr>
              <w:t>33</w:t>
            </w:r>
          </w:p>
        </w:tc>
        <w:tc>
          <w:tcPr>
            <w:tcW w:w="1194" w:type="dxa"/>
            <w:vAlign w:val="center"/>
          </w:tcPr>
          <w:p w:rsidR="006C2C0E" w:rsidRPr="00C92F72" w:rsidRDefault="008E0D25" w:rsidP="00BD4A09">
            <w:pPr>
              <w:pStyle w:val="TableText"/>
              <w:jc w:val="center"/>
              <w:rPr>
                <w:noProof w:val="0"/>
              </w:rPr>
            </w:pPr>
            <w:r w:rsidRPr="00C92F72">
              <w:rPr>
                <w:noProof w:val="0"/>
              </w:rPr>
              <w:t>22</w:t>
            </w:r>
          </w:p>
        </w:tc>
      </w:tr>
      <w:tr w:rsidR="006C2C0E" w:rsidRPr="00C92F72" w:rsidTr="00792FA4">
        <w:tc>
          <w:tcPr>
            <w:tcW w:w="620" w:type="dxa"/>
            <w:gridSpan w:val="2"/>
          </w:tcPr>
          <w:p w:rsidR="006C2C0E" w:rsidRPr="00C92F72" w:rsidRDefault="006C2C0E" w:rsidP="00792FA4">
            <w:pPr>
              <w:pStyle w:val="TableText"/>
              <w:rPr>
                <w:noProof w:val="0"/>
              </w:rPr>
            </w:pPr>
            <w:r w:rsidRPr="00C92F72">
              <w:rPr>
                <w:noProof w:val="0"/>
              </w:rPr>
              <w:t>6.3</w:t>
            </w:r>
          </w:p>
        </w:tc>
        <w:tc>
          <w:tcPr>
            <w:tcW w:w="4362" w:type="dxa"/>
            <w:vAlign w:val="center"/>
          </w:tcPr>
          <w:p w:rsidR="006C2C0E" w:rsidRPr="00C92F72" w:rsidRDefault="00FD652F" w:rsidP="00792FA4">
            <w:pPr>
              <w:pStyle w:val="TableText"/>
              <w:rPr>
                <w:noProof w:val="0"/>
              </w:rPr>
            </w:pPr>
            <w:r>
              <w:fldChar w:fldCharType="begin"/>
            </w:r>
            <w:r>
              <w:instrText xml:space="preserve"> REF  Criteria63  \* MERGEFORMAT </w:instrText>
            </w:r>
            <w:r>
              <w:fldChar w:fldCharType="separate"/>
            </w:r>
            <w:sdt>
              <w:sdtPr>
                <w:rPr>
                  <w:noProof w:val="0"/>
                  <w:highlight w:val="yellow"/>
                </w:rPr>
                <w:alias w:val="Criteria 6.3"/>
                <w:tag w:val="Criteria 6.3"/>
                <w:id w:val="33756593"/>
                <w:lock w:val="sdtLocked"/>
                <w:placeholder>
                  <w:docPart w:val="A15522BC992841FF95FB2CBC99AD0730"/>
                </w:placeholder>
              </w:sdtPr>
              <w:sdtEndPr/>
              <w:sdtContent>
                <w:r w:rsidR="008A4EFE" w:rsidRPr="00C92F72">
                  <w:rPr>
                    <w:noProof w:val="0"/>
                  </w:rPr>
                  <w:t>Contact management</w:t>
                </w:r>
              </w:sdtContent>
            </w:sdt>
            <w:r>
              <w:rPr>
                <w:noProof w:val="0"/>
                <w:highlight w:val="yellow"/>
              </w:rPr>
              <w:fldChar w:fldCharType="end"/>
            </w:r>
          </w:p>
        </w:tc>
        <w:tc>
          <w:tcPr>
            <w:tcW w:w="1251" w:type="dxa"/>
            <w:vAlign w:val="center"/>
          </w:tcPr>
          <w:p w:rsidR="006C2C0E" w:rsidRPr="00C92F72" w:rsidRDefault="00A22083" w:rsidP="00BD4A09">
            <w:pPr>
              <w:pStyle w:val="TableText"/>
              <w:jc w:val="center"/>
              <w:rPr>
                <w:noProof w:val="0"/>
              </w:rPr>
            </w:pPr>
            <w:r w:rsidRPr="00C92F72">
              <w:rPr>
                <w:noProof w:val="0"/>
              </w:rPr>
              <w:t>6.1</w:t>
            </w:r>
          </w:p>
        </w:tc>
        <w:tc>
          <w:tcPr>
            <w:tcW w:w="1328" w:type="dxa"/>
            <w:vAlign w:val="center"/>
          </w:tcPr>
          <w:p w:rsidR="006C2C0E" w:rsidRPr="00C92F72" w:rsidRDefault="006F03BA" w:rsidP="00BD4A09">
            <w:pPr>
              <w:pStyle w:val="TableText"/>
              <w:jc w:val="center"/>
              <w:rPr>
                <w:noProof w:val="0"/>
              </w:rPr>
            </w:pPr>
            <w:r w:rsidRPr="00C92F72">
              <w:rPr>
                <w:noProof w:val="0"/>
              </w:rPr>
              <w:t>34</w:t>
            </w:r>
          </w:p>
        </w:tc>
        <w:tc>
          <w:tcPr>
            <w:tcW w:w="1194" w:type="dxa"/>
            <w:vAlign w:val="center"/>
          </w:tcPr>
          <w:p w:rsidR="006C2C0E" w:rsidRPr="00C92F72" w:rsidRDefault="008E0D25" w:rsidP="00BD4A09">
            <w:pPr>
              <w:pStyle w:val="TableText"/>
              <w:jc w:val="center"/>
              <w:rPr>
                <w:noProof w:val="0"/>
              </w:rPr>
            </w:pPr>
            <w:r w:rsidRPr="00C92F72">
              <w:rPr>
                <w:noProof w:val="0"/>
              </w:rPr>
              <w:t>23</w:t>
            </w:r>
          </w:p>
        </w:tc>
      </w:tr>
      <w:tr w:rsidR="006C2C0E" w:rsidRPr="00C92F72" w:rsidTr="00792FA4">
        <w:tc>
          <w:tcPr>
            <w:tcW w:w="620" w:type="dxa"/>
            <w:gridSpan w:val="2"/>
          </w:tcPr>
          <w:p w:rsidR="006C2C0E" w:rsidRPr="00C92F72" w:rsidRDefault="006C2C0E" w:rsidP="00792FA4">
            <w:pPr>
              <w:pStyle w:val="TableText"/>
              <w:rPr>
                <w:noProof w:val="0"/>
              </w:rPr>
            </w:pPr>
            <w:r w:rsidRPr="00C92F72">
              <w:rPr>
                <w:noProof w:val="0"/>
              </w:rPr>
              <w:t>6.4</w:t>
            </w:r>
          </w:p>
        </w:tc>
        <w:tc>
          <w:tcPr>
            <w:tcW w:w="4362" w:type="dxa"/>
            <w:vAlign w:val="center"/>
          </w:tcPr>
          <w:p w:rsidR="006C2C0E" w:rsidRPr="00C92F72" w:rsidRDefault="00FD652F" w:rsidP="00792FA4">
            <w:pPr>
              <w:pStyle w:val="TableText"/>
              <w:rPr>
                <w:noProof w:val="0"/>
              </w:rPr>
            </w:pPr>
            <w:r>
              <w:fldChar w:fldCharType="begin"/>
            </w:r>
            <w:r>
              <w:instrText xml:space="preserve"> REF  Criteria64  \* MERGEFORMAT </w:instrText>
            </w:r>
            <w:r>
              <w:fldChar w:fldCharType="separate"/>
            </w:r>
            <w:sdt>
              <w:sdtPr>
                <w:rPr>
                  <w:noProof w:val="0"/>
                  <w:highlight w:val="yellow"/>
                </w:rPr>
                <w:alias w:val="Criteria 6.4"/>
                <w:tag w:val="Criteria 6.4"/>
                <w:id w:val="33756594"/>
                <w:lock w:val="sdtLocked"/>
                <w:placeholder>
                  <w:docPart w:val="C0138CA93F0D460FB0855A628E247F02"/>
                </w:placeholder>
              </w:sdtPr>
              <w:sdtEndPr/>
              <w:sdtContent>
                <w:r w:rsidR="008A4EFE" w:rsidRPr="00C92F72">
                  <w:rPr>
                    <w:noProof w:val="0"/>
                  </w:rPr>
                  <w:t>Preserve the scene where the body was found</w:t>
                </w:r>
              </w:sdtContent>
            </w:sdt>
            <w:r>
              <w:rPr>
                <w:noProof w:val="0"/>
                <w:highlight w:val="yellow"/>
              </w:rPr>
              <w:fldChar w:fldCharType="end"/>
            </w:r>
          </w:p>
        </w:tc>
        <w:tc>
          <w:tcPr>
            <w:tcW w:w="1251" w:type="dxa"/>
            <w:vAlign w:val="center"/>
          </w:tcPr>
          <w:p w:rsidR="006C2C0E" w:rsidRPr="00C92F72" w:rsidRDefault="00A22083" w:rsidP="00BD4A09">
            <w:pPr>
              <w:pStyle w:val="TableText"/>
              <w:jc w:val="center"/>
              <w:rPr>
                <w:noProof w:val="0"/>
              </w:rPr>
            </w:pPr>
            <w:r w:rsidRPr="00C92F72">
              <w:rPr>
                <w:noProof w:val="0"/>
              </w:rPr>
              <w:t>6.1</w:t>
            </w:r>
          </w:p>
        </w:tc>
        <w:tc>
          <w:tcPr>
            <w:tcW w:w="1328" w:type="dxa"/>
            <w:vAlign w:val="center"/>
          </w:tcPr>
          <w:p w:rsidR="006C2C0E" w:rsidRPr="00C92F72" w:rsidRDefault="006F03BA" w:rsidP="00BD4A09">
            <w:pPr>
              <w:pStyle w:val="TableText"/>
              <w:jc w:val="center"/>
              <w:rPr>
                <w:noProof w:val="0"/>
              </w:rPr>
            </w:pPr>
            <w:r w:rsidRPr="00C92F72">
              <w:rPr>
                <w:noProof w:val="0"/>
              </w:rPr>
              <w:t>35, 36</w:t>
            </w:r>
          </w:p>
        </w:tc>
        <w:tc>
          <w:tcPr>
            <w:tcW w:w="1194" w:type="dxa"/>
            <w:vAlign w:val="center"/>
          </w:tcPr>
          <w:p w:rsidR="006C2C0E" w:rsidRPr="00C92F72" w:rsidRDefault="008E0D25" w:rsidP="00BD4A09">
            <w:pPr>
              <w:pStyle w:val="TableText"/>
              <w:jc w:val="center"/>
              <w:rPr>
                <w:noProof w:val="0"/>
              </w:rPr>
            </w:pPr>
            <w:r w:rsidRPr="00C92F72">
              <w:rPr>
                <w:noProof w:val="0"/>
              </w:rPr>
              <w:t>24</w:t>
            </w:r>
          </w:p>
        </w:tc>
      </w:tr>
      <w:tr w:rsidR="006C2C0E" w:rsidRPr="00C92F72" w:rsidTr="00792FA4">
        <w:tc>
          <w:tcPr>
            <w:tcW w:w="620" w:type="dxa"/>
            <w:gridSpan w:val="2"/>
          </w:tcPr>
          <w:p w:rsidR="006C2C0E" w:rsidRPr="00C92F72" w:rsidRDefault="006C2C0E" w:rsidP="00792FA4">
            <w:pPr>
              <w:pStyle w:val="TableText"/>
              <w:rPr>
                <w:noProof w:val="0"/>
              </w:rPr>
            </w:pPr>
            <w:r w:rsidRPr="00C92F72">
              <w:rPr>
                <w:noProof w:val="0"/>
              </w:rPr>
              <w:t>6.5</w:t>
            </w:r>
          </w:p>
        </w:tc>
        <w:tc>
          <w:tcPr>
            <w:tcW w:w="4362" w:type="dxa"/>
            <w:vAlign w:val="center"/>
          </w:tcPr>
          <w:p w:rsidR="006C2C0E" w:rsidRPr="00C92F72" w:rsidRDefault="00FD652F" w:rsidP="00792FA4">
            <w:pPr>
              <w:pStyle w:val="TableText"/>
              <w:rPr>
                <w:noProof w:val="0"/>
              </w:rPr>
            </w:pPr>
            <w:r>
              <w:fldChar w:fldCharType="begin"/>
            </w:r>
            <w:r>
              <w:instrText xml:space="preserve"> REF  Criteria65  \* MERGEFORMAT </w:instrText>
            </w:r>
            <w:r>
              <w:fldChar w:fldCharType="separate"/>
            </w:r>
            <w:sdt>
              <w:sdtPr>
                <w:rPr>
                  <w:noProof w:val="0"/>
                  <w:highlight w:val="yellow"/>
                </w:rPr>
                <w:alias w:val="Criteria 6.5"/>
                <w:tag w:val="Criteria 6.5"/>
                <w:id w:val="33756595"/>
                <w:lock w:val="sdtLocked"/>
                <w:placeholder>
                  <w:docPart w:val="803FF580E6C440A2929CA61BEC6B033D"/>
                </w:placeholder>
              </w:sdtPr>
              <w:sdtEndPr/>
              <w:sdtContent>
                <w:r w:rsidR="008A4EFE" w:rsidRPr="00C92F72">
                  <w:rPr>
                    <w:noProof w:val="0"/>
                  </w:rPr>
                  <w:t>Comfort those affected by the death</w:t>
                </w:r>
              </w:sdtContent>
            </w:sdt>
            <w:r>
              <w:rPr>
                <w:noProof w:val="0"/>
                <w:highlight w:val="yellow"/>
              </w:rPr>
              <w:fldChar w:fldCharType="end"/>
            </w:r>
          </w:p>
        </w:tc>
        <w:tc>
          <w:tcPr>
            <w:tcW w:w="1251" w:type="dxa"/>
            <w:vAlign w:val="center"/>
          </w:tcPr>
          <w:p w:rsidR="006C2C0E" w:rsidRPr="00C92F72" w:rsidRDefault="00A22083" w:rsidP="00BD4A09">
            <w:pPr>
              <w:pStyle w:val="TableText"/>
              <w:jc w:val="center"/>
              <w:rPr>
                <w:noProof w:val="0"/>
              </w:rPr>
            </w:pPr>
            <w:r w:rsidRPr="00C92F72">
              <w:rPr>
                <w:noProof w:val="0"/>
              </w:rPr>
              <w:t>6.1</w:t>
            </w:r>
          </w:p>
        </w:tc>
        <w:tc>
          <w:tcPr>
            <w:tcW w:w="1328" w:type="dxa"/>
            <w:vAlign w:val="center"/>
          </w:tcPr>
          <w:p w:rsidR="006C2C0E" w:rsidRPr="00C92F72" w:rsidRDefault="006F03BA" w:rsidP="00BD4A09">
            <w:pPr>
              <w:pStyle w:val="TableText"/>
              <w:jc w:val="center"/>
              <w:rPr>
                <w:noProof w:val="0"/>
              </w:rPr>
            </w:pPr>
            <w:r w:rsidRPr="00C92F72">
              <w:rPr>
                <w:noProof w:val="0"/>
              </w:rPr>
              <w:t>37</w:t>
            </w:r>
          </w:p>
        </w:tc>
        <w:tc>
          <w:tcPr>
            <w:tcW w:w="1194" w:type="dxa"/>
            <w:vAlign w:val="center"/>
          </w:tcPr>
          <w:p w:rsidR="006C2C0E" w:rsidRPr="00C92F72" w:rsidRDefault="008E0D25" w:rsidP="00BD4A09">
            <w:pPr>
              <w:pStyle w:val="TableText"/>
              <w:jc w:val="center"/>
              <w:rPr>
                <w:noProof w:val="0"/>
              </w:rPr>
            </w:pPr>
            <w:r w:rsidRPr="00C92F72">
              <w:rPr>
                <w:noProof w:val="0"/>
              </w:rPr>
              <w:t>25</w:t>
            </w:r>
          </w:p>
        </w:tc>
      </w:tr>
    </w:tbl>
    <w:p w:rsidR="00EB39FF" w:rsidRPr="00C92F72" w:rsidRDefault="00EB39FF" w:rsidP="00BB41F2">
      <w:pPr>
        <w:rPr>
          <w:rFonts w:ascii="Helvetica" w:hAnsi="Helvetica"/>
        </w:rPr>
      </w:pPr>
    </w:p>
    <w:p w:rsidR="00BB41F2" w:rsidRPr="00C92F72" w:rsidRDefault="00BB41F2" w:rsidP="00BB41F2">
      <w:pPr>
        <w:rPr>
          <w:rFonts w:ascii="Helvetica" w:hAnsi="Helvetica"/>
        </w:rPr>
        <w:sectPr w:rsidR="00BB41F2" w:rsidRPr="00C92F72" w:rsidSect="00AC215C">
          <w:headerReference w:type="even" r:id="rId29"/>
          <w:headerReference w:type="default" r:id="rId30"/>
          <w:pgSz w:w="11906" w:h="16838" w:code="9"/>
          <w:pgMar w:top="1440" w:right="1440" w:bottom="1440" w:left="1701" w:header="709" w:footer="107" w:gutter="0"/>
          <w:cols w:space="708"/>
          <w:docGrid w:linePitch="360"/>
        </w:sectPr>
      </w:pPr>
    </w:p>
    <w:p w:rsidR="00EF0356" w:rsidRPr="00C92F72" w:rsidRDefault="00EF0356" w:rsidP="00326643">
      <w:pPr>
        <w:pStyle w:val="Heading1"/>
      </w:pPr>
      <w:bookmarkStart w:id="39" w:name="_Toc294862959"/>
      <w:bookmarkStart w:id="40" w:name="_Toc376789919"/>
      <w:r w:rsidRPr="00C92F72">
        <w:lastRenderedPageBreak/>
        <w:t>Glossary</w:t>
      </w:r>
      <w:bookmarkEnd w:id="39"/>
      <w:bookmarkEnd w:id="40"/>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C92F72" w:rsidTr="00D724D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C92F72" w:rsidRDefault="00EF0356" w:rsidP="00DF64A9">
            <w:pPr>
              <w:pStyle w:val="TableHeading"/>
              <w:rPr>
                <w:noProof w:val="0"/>
              </w:rPr>
            </w:pPr>
            <w:r w:rsidRPr="00C92F72">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C92F72" w:rsidRDefault="00EF0356" w:rsidP="00DF64A9">
            <w:pPr>
              <w:pStyle w:val="TableHeading"/>
              <w:rPr>
                <w:noProof w:val="0"/>
              </w:rPr>
            </w:pPr>
            <w:r w:rsidRPr="00C92F72">
              <w:rPr>
                <w:noProof w:val="0"/>
              </w:rPr>
              <w:t>Explanation</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Back-of-house areas</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F94A70">
            <w:pPr>
              <w:pStyle w:val="TableText"/>
              <w:rPr>
                <w:noProof w:val="0"/>
              </w:rPr>
            </w:pPr>
            <w:r w:rsidRPr="00C92F72">
              <w:rPr>
                <w:noProof w:val="0"/>
              </w:rPr>
              <w:t xml:space="preserve">Areas not normally accessible to the public/guests; areas of the venue used only by staff (such as kitchens, store rooms, plant </w:t>
            </w:r>
            <w:r w:rsidR="00F94A70" w:rsidRPr="00C92F72">
              <w:rPr>
                <w:noProof w:val="0"/>
              </w:rPr>
              <w:t>and</w:t>
            </w:r>
            <w:r w:rsidRPr="00C92F72">
              <w:rPr>
                <w:noProof w:val="0"/>
              </w:rPr>
              <w:t xml:space="preserve"> machinery rooms)</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CCC room</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Command, control and communications room (used in emergencies to control responses and facilitate communication</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CO2</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94A70" w:rsidP="004F1879">
            <w:pPr>
              <w:pStyle w:val="TableText"/>
              <w:rPr>
                <w:noProof w:val="0"/>
              </w:rPr>
            </w:pPr>
            <w:r w:rsidRPr="00C92F72">
              <w:rPr>
                <w:noProof w:val="0"/>
              </w:rPr>
              <w:t>Carbon dioxide – a</w:t>
            </w:r>
            <w:r w:rsidR="00FF2EA9" w:rsidRPr="00C92F72">
              <w:rPr>
                <w:noProof w:val="0"/>
              </w:rPr>
              <w:t xml:space="preserve"> gas used in some fire extinguishers</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Comms/Comms devices</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Communications; communications systems/equipment</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Dual response</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Response by authorities where both the police and ambulance are summoned to attend</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EAP</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Evacuation Assembly Point</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EMP</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Emergency Management Plan</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Emergency Management Plan</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A document detailing the response of the venue/staff members when a variety of emergency situations arise</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Evacuation</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94A70" w:rsidP="004F1879">
            <w:pPr>
              <w:pStyle w:val="TableText"/>
              <w:rPr>
                <w:noProof w:val="0"/>
              </w:rPr>
            </w:pPr>
            <w:r w:rsidRPr="00C92F72">
              <w:rPr>
                <w:noProof w:val="0"/>
              </w:rPr>
              <w:t>The safe and</w:t>
            </w:r>
            <w:r w:rsidR="00FF2EA9" w:rsidRPr="00C92F72">
              <w:rPr>
                <w:noProof w:val="0"/>
              </w:rPr>
              <w:t xml:space="preserve"> efficient removal of guests from a venue to a safe area in the event of an emergency</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Evacuation points</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Designated safe locations where staff are expected to direct customers/guests to in the event an evacuation is required</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Fire blanket</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A blanket made from fire retardant material, housed in a container (often near cooking equipment): when a fire occurs the blanket is withdrawn from the cont</w:t>
            </w:r>
            <w:r w:rsidR="00F94A70" w:rsidRPr="00C92F72">
              <w:rPr>
                <w:noProof w:val="0"/>
              </w:rPr>
              <w:t>ainer, opened up and</w:t>
            </w:r>
            <w:r w:rsidRPr="00C92F72">
              <w:rPr>
                <w:noProof w:val="0"/>
              </w:rPr>
              <w:t xml:space="preserve"> thrown over the pan/seat of the fire</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Front-of-house areas</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Areas open to the public and guests (such as lobby, dining areas, bars, guest rooms)</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PA</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Public Address</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PPE</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Personal Protective Equipment</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PR</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Public relations</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keepNext/>
              <w:rPr>
                <w:noProof w:val="0"/>
              </w:rPr>
            </w:pPr>
            <w:r w:rsidRPr="00C92F72">
              <w:rPr>
                <w:noProof w:val="0"/>
              </w:rPr>
              <w:lastRenderedPageBreak/>
              <w:t>Primary evacuation route</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keepNext/>
              <w:rPr>
                <w:noProof w:val="0"/>
              </w:rPr>
            </w:pPr>
            <w:r w:rsidRPr="00C92F72">
              <w:rPr>
                <w:noProof w:val="0"/>
              </w:rPr>
              <w:t>Preferred/most safe route for an evacuation</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keepNext/>
              <w:rPr>
                <w:noProof w:val="0"/>
              </w:rPr>
            </w:pPr>
            <w:r w:rsidRPr="00C92F72">
              <w:rPr>
                <w:noProof w:val="0"/>
              </w:rPr>
              <w:t>SAR</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keepNext/>
              <w:rPr>
                <w:noProof w:val="0"/>
              </w:rPr>
            </w:pPr>
            <w:r w:rsidRPr="00C92F72">
              <w:rPr>
                <w:noProof w:val="0"/>
              </w:rPr>
              <w:t>Search and Rescue</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SOP</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Standard Operating Procedure</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Sand bucket</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A red-coloured bucket placed at strategic points around the venue containing sand to be thrown over a fire as a first response fire suppression method</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Secondary evacuation route</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Alternative route where primary evacuation route is blocked, unavailable or has been compromised</w:t>
            </w:r>
          </w:p>
        </w:tc>
      </w:tr>
      <w:tr w:rsidR="00FF2EA9" w:rsidRPr="00C92F72" w:rsidTr="004F1879">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F2EA9" w:rsidRPr="00C92F72" w:rsidRDefault="00FF2EA9" w:rsidP="004F1879">
            <w:pPr>
              <w:pStyle w:val="TableTextBold"/>
              <w:rPr>
                <w:noProof w:val="0"/>
              </w:rPr>
            </w:pPr>
            <w:r w:rsidRPr="00C92F72">
              <w:rPr>
                <w:noProof w:val="0"/>
              </w:rPr>
              <w:t>Situational Awareness</w:t>
            </w:r>
          </w:p>
        </w:tc>
        <w:tc>
          <w:tcPr>
            <w:tcW w:w="5245" w:type="dxa"/>
            <w:tcBorders>
              <w:top w:val="single" w:sz="4" w:space="0" w:color="auto"/>
              <w:left w:val="single" w:sz="4" w:space="0" w:color="auto"/>
              <w:bottom w:val="single" w:sz="4" w:space="0" w:color="auto"/>
              <w:right w:val="single" w:sz="4" w:space="0" w:color="auto"/>
            </w:tcBorders>
            <w:vAlign w:val="center"/>
          </w:tcPr>
          <w:p w:rsidR="00FF2EA9" w:rsidRPr="00C92F72" w:rsidRDefault="00FF2EA9" w:rsidP="004F1879">
            <w:pPr>
              <w:pStyle w:val="TableText"/>
              <w:rPr>
                <w:noProof w:val="0"/>
              </w:rPr>
            </w:pPr>
            <w:r w:rsidRPr="00C92F72">
              <w:rPr>
                <w:noProof w:val="0"/>
              </w:rPr>
              <w:t>Being fully aware of the environment you are in, and how, why and if it is changing</w:t>
            </w:r>
          </w:p>
        </w:tc>
      </w:tr>
    </w:tbl>
    <w:p w:rsidR="000A522C" w:rsidRPr="00C92F72" w:rsidRDefault="000A522C" w:rsidP="00EF0356">
      <w:pPr>
        <w:pStyle w:val="BodyCopy"/>
        <w:rPr>
          <w:noProof w:val="0"/>
        </w:rPr>
      </w:pPr>
    </w:p>
    <w:p w:rsidR="00EF0356" w:rsidRPr="00C92F72" w:rsidRDefault="00EF0356" w:rsidP="00EF0356">
      <w:pPr>
        <w:pStyle w:val="BodyCopy"/>
        <w:rPr>
          <w:noProof w:val="0"/>
        </w:rPr>
        <w:sectPr w:rsidR="00EF0356" w:rsidRPr="00C92F72" w:rsidSect="005F1DF8">
          <w:headerReference w:type="even" r:id="rId31"/>
          <w:headerReference w:type="default" r:id="rId32"/>
          <w:pgSz w:w="11906" w:h="16838" w:code="9"/>
          <w:pgMar w:top="1440" w:right="1440" w:bottom="1440" w:left="1701" w:header="709" w:footer="107" w:gutter="0"/>
          <w:cols w:space="708"/>
          <w:docGrid w:linePitch="360"/>
        </w:sectPr>
      </w:pPr>
    </w:p>
    <w:p w:rsidR="00EF0356" w:rsidRPr="00C92F72" w:rsidRDefault="00EF0356" w:rsidP="00326643">
      <w:pPr>
        <w:pStyle w:val="Heading1"/>
      </w:pPr>
      <w:bookmarkStart w:id="41" w:name="_Toc294862960"/>
      <w:bookmarkStart w:id="42" w:name="_Toc376789920"/>
      <w:r w:rsidRPr="00C92F72">
        <w:lastRenderedPageBreak/>
        <w:t>Element 1</w:t>
      </w:r>
      <w:bookmarkEnd w:id="41"/>
      <w:r w:rsidR="00F94A70" w:rsidRPr="00C92F72">
        <w:t xml:space="preserve">: </w:t>
      </w:r>
      <w:r w:rsidR="00F45D9C" w:rsidRPr="00C92F72">
        <w:br/>
      </w:r>
      <w:r w:rsidR="00FD652F">
        <w:fldChar w:fldCharType="begin"/>
      </w:r>
      <w:r w:rsidR="00FD652F">
        <w:instrText xml:space="preserve"> REF  Element1  \* MERGEFORMAT </w:instrText>
      </w:r>
      <w:r w:rsidR="00FD652F">
        <w:fldChar w:fldCharType="separate"/>
      </w:r>
      <w:sdt>
        <w:sdtPr>
          <w:alias w:val="Element 1"/>
          <w:tag w:val="Element 1"/>
          <w:id w:val="33756596"/>
          <w:lock w:val="sdtLocked"/>
          <w:placeholder>
            <w:docPart w:val="210964F773C74BC9AEEF0EF30B763AE9"/>
          </w:placeholder>
        </w:sdtPr>
        <w:sdtEndPr/>
        <w:sdtContent>
          <w:r w:rsidR="008A4EFE" w:rsidRPr="00C92F72">
            <w:t>Respond to fire and other alarms</w:t>
          </w:r>
        </w:sdtContent>
      </w:sdt>
      <w:bookmarkEnd w:id="42"/>
      <w:r w:rsidR="00FD652F">
        <w:fldChar w:fldCharType="end"/>
      </w:r>
    </w:p>
    <w:p w:rsidR="00EF0356" w:rsidRPr="00C92F72" w:rsidRDefault="00EF0356" w:rsidP="00EF0356">
      <w:pPr>
        <w:pStyle w:val="Heading2"/>
      </w:pPr>
      <w:r w:rsidRPr="00C92F72">
        <w:t>1.1</w:t>
      </w:r>
      <w:r w:rsidRPr="00C92F72">
        <w:tab/>
      </w:r>
      <w:r w:rsidR="00FD652F">
        <w:fldChar w:fldCharType="begin"/>
      </w:r>
      <w:r w:rsidR="00FD652F">
        <w:instrText xml:space="preserve"> REF  Criteria11  \* MERGEFORMAT </w:instrText>
      </w:r>
      <w:r w:rsidR="00FD652F">
        <w:fldChar w:fldCharType="separate"/>
      </w:r>
      <w:sdt>
        <w:sdtPr>
          <w:alias w:val="Criteria 1.1"/>
          <w:tag w:val="Insert Criteria 1.1"/>
          <w:id w:val="33756597"/>
          <w:lock w:val="sdtLocked"/>
          <w:placeholder>
            <w:docPart w:val="989CDFFFBFA14BB8A87FECE6C5805779"/>
          </w:placeholder>
        </w:sdtPr>
        <w:sdtEndPr/>
        <w:sdtContent>
          <w:r w:rsidR="008A4EFE" w:rsidRPr="00C92F72">
            <w:rPr>
              <w:szCs w:val="22"/>
            </w:rPr>
            <w:t>Establish nature and location of alarm</w:t>
          </w:r>
        </w:sdtContent>
      </w:sdt>
      <w:r w:rsidR="00FD652F">
        <w:fldChar w:fldCharType="end"/>
      </w:r>
    </w:p>
    <w:p w:rsidR="00EF0356" w:rsidRPr="00C92F72" w:rsidRDefault="00EF0356" w:rsidP="00A316C4">
      <w:pPr>
        <w:pStyle w:val="Heading3"/>
      </w:pPr>
      <w:r w:rsidRPr="00C92F72">
        <w:t>Introduction</w:t>
      </w:r>
    </w:p>
    <w:p w:rsidR="007D64AF" w:rsidRPr="00C92F72" w:rsidRDefault="007D64AF" w:rsidP="007D64AF">
      <w:pPr>
        <w:pStyle w:val="BodyCopy"/>
        <w:rPr>
          <w:noProof w:val="0"/>
          <w:szCs w:val="24"/>
        </w:rPr>
      </w:pPr>
      <w:r w:rsidRPr="00C92F72">
        <w:rPr>
          <w:noProof w:val="0"/>
          <w:szCs w:val="24"/>
        </w:rPr>
        <w:t>The first step in responding to fire and other alarms is to establish the nature and location of the alarm.</w:t>
      </w:r>
    </w:p>
    <w:p w:rsidR="007D64AF" w:rsidRPr="00C92F72" w:rsidRDefault="0074324E" w:rsidP="007D64AF">
      <w:pPr>
        <w:pStyle w:val="BodyCopy"/>
        <w:rPr>
          <w:noProof w:val="0"/>
          <w:szCs w:val="24"/>
        </w:rPr>
      </w:pPr>
      <w:r w:rsidRPr="00C92F72">
        <w:rPr>
          <w:szCs w:val="24"/>
          <w:lang w:eastAsia="en-AU"/>
        </w:rPr>
        <w:drawing>
          <wp:anchor distT="0" distB="0" distL="114300" distR="114300" simplePos="0" relativeHeight="251746304" behindDoc="0" locked="0" layoutInCell="1" allowOverlap="1">
            <wp:simplePos x="0" y="0"/>
            <wp:positionH relativeFrom="column">
              <wp:posOffset>3990975</wp:posOffset>
            </wp:positionH>
            <wp:positionV relativeFrom="paragraph">
              <wp:posOffset>144780</wp:posOffset>
            </wp:positionV>
            <wp:extent cx="1832610" cy="1794510"/>
            <wp:effectExtent l="19050" t="0" r="0" b="0"/>
            <wp:wrapSquare wrapText="bothSides"/>
            <wp:docPr id="1" name="Picture 1" descr="C:\Documents and Settings\danielc\Local Settings\Temporary Internet Files\Content.IE5\XGIII3N1\MC900254360[1].wmf"/>
            <wp:cNvGraphicFramePr/>
            <a:graphic xmlns:a="http://schemas.openxmlformats.org/drawingml/2006/main">
              <a:graphicData uri="http://schemas.openxmlformats.org/drawingml/2006/picture">
                <pic:pic xmlns:pic="http://schemas.openxmlformats.org/drawingml/2006/picture">
                  <pic:nvPicPr>
                    <pic:cNvPr id="1027" name="Picture 3" descr="C:\Documents and Settings\danielc\Local Settings\Temporary Internet Files\Content.IE5\XGIII3N1\MC900254360[1].wmf"/>
                    <pic:cNvPicPr>
                      <a:picLocks noChangeAspect="1" noChangeArrowheads="1"/>
                    </pic:cNvPicPr>
                  </pic:nvPicPr>
                  <pic:blipFill>
                    <a:blip r:embed="rId33" cstate="print"/>
                    <a:srcRect/>
                    <a:stretch>
                      <a:fillRect/>
                    </a:stretch>
                  </pic:blipFill>
                  <pic:spPr bwMode="auto">
                    <a:xfrm>
                      <a:off x="0" y="0"/>
                      <a:ext cx="1832610" cy="1794510"/>
                    </a:xfrm>
                    <a:prstGeom prst="rect">
                      <a:avLst/>
                    </a:prstGeom>
                    <a:noFill/>
                  </pic:spPr>
                </pic:pic>
              </a:graphicData>
            </a:graphic>
          </wp:anchor>
        </w:drawing>
      </w:r>
      <w:r w:rsidR="007D64AF" w:rsidRPr="00C92F72">
        <w:rPr>
          <w:noProof w:val="0"/>
          <w:szCs w:val="24"/>
        </w:rPr>
        <w:t>This section presents vital requirements in this regard.</w:t>
      </w:r>
    </w:p>
    <w:p w:rsidR="007D64AF" w:rsidRPr="00C92F72" w:rsidRDefault="007D64AF" w:rsidP="007D64AF">
      <w:pPr>
        <w:pStyle w:val="Heading3"/>
      </w:pPr>
      <w:r w:rsidRPr="00C92F72">
        <w:t>The importance of this step</w:t>
      </w:r>
    </w:p>
    <w:p w:rsidR="007D64AF" w:rsidRPr="00C92F72" w:rsidRDefault="007D64AF" w:rsidP="007D64AF">
      <w:pPr>
        <w:pStyle w:val="BodyCopy"/>
        <w:rPr>
          <w:noProof w:val="0"/>
          <w:szCs w:val="24"/>
        </w:rPr>
      </w:pPr>
      <w:r w:rsidRPr="00C92F72">
        <w:rPr>
          <w:noProof w:val="0"/>
          <w:szCs w:val="24"/>
        </w:rPr>
        <w:t>This step is critical as it provides the basis for:</w:t>
      </w:r>
    </w:p>
    <w:p w:rsidR="007D64AF" w:rsidRPr="00C92F72" w:rsidRDefault="007D64AF" w:rsidP="007D64AF">
      <w:pPr>
        <w:pStyle w:val="Bullet1"/>
      </w:pPr>
      <w:r w:rsidRPr="00C92F72">
        <w:t>Identifying what is going on</w:t>
      </w:r>
    </w:p>
    <w:p w:rsidR="007D64AF" w:rsidRPr="00C92F72" w:rsidRDefault="007D64AF" w:rsidP="007D64AF">
      <w:pPr>
        <w:pStyle w:val="Bullet1"/>
      </w:pPr>
      <w:r w:rsidRPr="00C92F72">
        <w:t>Contacting and advising emergency services</w:t>
      </w:r>
    </w:p>
    <w:p w:rsidR="007D64AF" w:rsidRPr="00C92F72" w:rsidRDefault="007D64AF" w:rsidP="007D64AF">
      <w:pPr>
        <w:pStyle w:val="Bullet1"/>
      </w:pPr>
      <w:r w:rsidRPr="00C92F72">
        <w:t>Initiating first response action</w:t>
      </w:r>
    </w:p>
    <w:p w:rsidR="007D64AF" w:rsidRPr="00C92F72" w:rsidRDefault="007D64AF" w:rsidP="007D64AF">
      <w:pPr>
        <w:pStyle w:val="Bullet1"/>
      </w:pPr>
      <w:r w:rsidRPr="00C92F72">
        <w:t>Internal advice/notification to staff and guests</w:t>
      </w:r>
    </w:p>
    <w:p w:rsidR="007D64AF" w:rsidRPr="00C92F72" w:rsidRDefault="007D64AF" w:rsidP="007D64AF">
      <w:pPr>
        <w:pStyle w:val="Bullet1"/>
      </w:pPr>
      <w:r w:rsidRPr="00C92F72">
        <w:t>Decisions about which EMP to implement</w:t>
      </w:r>
    </w:p>
    <w:p w:rsidR="007D64AF" w:rsidRPr="00C92F72" w:rsidRDefault="007D64AF" w:rsidP="007D64AF">
      <w:pPr>
        <w:pStyle w:val="Bullet1"/>
      </w:pPr>
      <w:r w:rsidRPr="00C92F72">
        <w:t>Assessing threats posed by the incident.</w:t>
      </w:r>
    </w:p>
    <w:p w:rsidR="007D64AF" w:rsidRPr="00C92F72" w:rsidRDefault="007D64AF" w:rsidP="007D64AF">
      <w:pPr>
        <w:pStyle w:val="Heading3"/>
      </w:pPr>
      <w:r w:rsidRPr="00C92F72">
        <w:t>Information to be identified</w:t>
      </w:r>
    </w:p>
    <w:p w:rsidR="007D64AF" w:rsidRPr="00C92F72" w:rsidRDefault="007D64AF" w:rsidP="007D64AF">
      <w:pPr>
        <w:pStyle w:val="BodyCopy"/>
        <w:rPr>
          <w:noProof w:val="0"/>
          <w:szCs w:val="24"/>
        </w:rPr>
      </w:pPr>
      <w:r w:rsidRPr="00C92F72">
        <w:rPr>
          <w:noProof w:val="0"/>
          <w:szCs w:val="24"/>
        </w:rPr>
        <w:t>When establishing the nature and location of an alarm you must obtain precise answers to two questions:</w:t>
      </w:r>
    </w:p>
    <w:p w:rsidR="007D64AF" w:rsidRPr="00C92F72" w:rsidRDefault="007D64AF" w:rsidP="007D64AF">
      <w:pPr>
        <w:pStyle w:val="Bullet1"/>
      </w:pPr>
      <w:r w:rsidRPr="00C92F72">
        <w:t>What has triggered/activated the alarm? (See ‘Use of venue knowledge’ below)</w:t>
      </w:r>
    </w:p>
    <w:p w:rsidR="007D64AF" w:rsidRPr="00C92F72" w:rsidRDefault="007D64AF" w:rsidP="004F1879">
      <w:pPr>
        <w:pStyle w:val="Bullet1"/>
        <w:numPr>
          <w:ilvl w:val="0"/>
          <w:numId w:val="0"/>
        </w:numPr>
        <w:ind w:left="357"/>
      </w:pPr>
      <w:r w:rsidRPr="00C92F72">
        <w:t xml:space="preserve">This will indicate the cause/nature of the emergency: </w:t>
      </w:r>
    </w:p>
    <w:p w:rsidR="007D64AF" w:rsidRPr="00C92F72" w:rsidRDefault="007D64AF" w:rsidP="004F1879">
      <w:pPr>
        <w:pStyle w:val="Bullet2"/>
        <w:rPr>
          <w:lang w:val="en-AU"/>
        </w:rPr>
      </w:pPr>
      <w:r w:rsidRPr="00C92F72">
        <w:rPr>
          <w:lang w:val="en-AU"/>
        </w:rPr>
        <w:t>Fire?</w:t>
      </w:r>
    </w:p>
    <w:p w:rsidR="007D64AF" w:rsidRPr="00C92F72" w:rsidRDefault="007D64AF" w:rsidP="004F1879">
      <w:pPr>
        <w:pStyle w:val="Bullet2"/>
        <w:rPr>
          <w:lang w:val="en-AU"/>
        </w:rPr>
      </w:pPr>
      <w:r w:rsidRPr="00C92F72">
        <w:rPr>
          <w:lang w:val="en-AU"/>
        </w:rPr>
        <w:t>Motion/intruder?</w:t>
      </w:r>
    </w:p>
    <w:p w:rsidR="007D64AF" w:rsidRPr="00C92F72" w:rsidRDefault="007D64AF" w:rsidP="004F1879">
      <w:pPr>
        <w:pStyle w:val="Bullet2"/>
        <w:rPr>
          <w:lang w:val="en-AU"/>
        </w:rPr>
      </w:pPr>
      <w:r w:rsidRPr="00C92F72">
        <w:rPr>
          <w:lang w:val="en-AU"/>
        </w:rPr>
        <w:t>Smoke?</w:t>
      </w:r>
    </w:p>
    <w:p w:rsidR="007D64AF" w:rsidRPr="00C92F72" w:rsidRDefault="007D64AF" w:rsidP="004F1879">
      <w:pPr>
        <w:pStyle w:val="Bullet2"/>
        <w:rPr>
          <w:lang w:val="en-AU"/>
        </w:rPr>
      </w:pPr>
      <w:r w:rsidRPr="00C92F72">
        <w:rPr>
          <w:lang w:val="en-AU"/>
        </w:rPr>
        <w:t>Heat?</w:t>
      </w:r>
    </w:p>
    <w:p w:rsidR="007D64AF" w:rsidRPr="00C92F72" w:rsidRDefault="007D64AF" w:rsidP="004F1879">
      <w:pPr>
        <w:pStyle w:val="Bullet2"/>
        <w:rPr>
          <w:lang w:val="en-AU"/>
        </w:rPr>
      </w:pPr>
      <w:r w:rsidRPr="00C92F72">
        <w:rPr>
          <w:lang w:val="en-AU"/>
        </w:rPr>
        <w:t>Water?</w:t>
      </w:r>
    </w:p>
    <w:p w:rsidR="007D64AF" w:rsidRPr="00C92F72" w:rsidRDefault="007D64AF" w:rsidP="004F1879">
      <w:pPr>
        <w:pStyle w:val="Bullet2"/>
        <w:rPr>
          <w:lang w:val="en-AU"/>
        </w:rPr>
      </w:pPr>
      <w:r w:rsidRPr="00C92F72">
        <w:rPr>
          <w:lang w:val="en-AU"/>
        </w:rPr>
        <w:t>Gas?</w:t>
      </w:r>
    </w:p>
    <w:p w:rsidR="007D64AF" w:rsidRPr="00C92F72" w:rsidRDefault="007D64AF">
      <w:pPr>
        <w:rPr>
          <w:rFonts w:ascii="Helvetica" w:eastAsiaTheme="minorHAnsi" w:hAnsi="Helvetica"/>
          <w:lang w:eastAsia="en-US"/>
        </w:rPr>
      </w:pPr>
      <w:r w:rsidRPr="00C92F72">
        <w:rPr>
          <w:rFonts w:ascii="Helvetica" w:hAnsi="Helvetica"/>
        </w:rPr>
        <w:br w:type="page"/>
      </w:r>
    </w:p>
    <w:p w:rsidR="007D64AF" w:rsidRPr="00C92F72" w:rsidRDefault="0074324E" w:rsidP="007D64AF">
      <w:pPr>
        <w:pStyle w:val="Bullet1"/>
      </w:pPr>
      <w:r w:rsidRPr="00C92F72">
        <w:rPr>
          <w:noProof/>
          <w:lang w:eastAsia="en-AU"/>
        </w:rPr>
        <w:lastRenderedPageBreak/>
        <w:drawing>
          <wp:anchor distT="0" distB="0" distL="114300" distR="114300" simplePos="0" relativeHeight="251747328" behindDoc="0" locked="0" layoutInCell="1" allowOverlap="1">
            <wp:simplePos x="0" y="0"/>
            <wp:positionH relativeFrom="column">
              <wp:posOffset>4042410</wp:posOffset>
            </wp:positionH>
            <wp:positionV relativeFrom="paragraph">
              <wp:posOffset>3810</wp:posOffset>
            </wp:positionV>
            <wp:extent cx="1669415" cy="1680210"/>
            <wp:effectExtent l="19050" t="0" r="6985" b="0"/>
            <wp:wrapSquare wrapText="bothSides"/>
            <wp:docPr id="10" name="Picture 2" descr="C:\Documents and Settings\danielc\Local Settings\Temporary Internet Files\Content.IE5\SIQ5KRQ3\MP900431709[1].jpg"/>
            <wp:cNvGraphicFramePr/>
            <a:graphic xmlns:a="http://schemas.openxmlformats.org/drawingml/2006/main">
              <a:graphicData uri="http://schemas.openxmlformats.org/drawingml/2006/picture">
                <pic:pic xmlns:pic="http://schemas.openxmlformats.org/drawingml/2006/picture">
                  <pic:nvPicPr>
                    <pic:cNvPr id="6" name="Picture 2" descr="C:\Documents and Settings\danielc\Local Settings\Temporary Internet Files\Content.IE5\SIQ5KRQ3\MP900431709[1].jpg"/>
                    <pic:cNvPicPr>
                      <a:picLocks noChangeAspect="1" noChangeArrowheads="1"/>
                    </pic:cNvPicPr>
                  </pic:nvPicPr>
                  <pic:blipFill>
                    <a:blip r:embed="rId34" cstate="print"/>
                    <a:srcRect/>
                    <a:stretch>
                      <a:fillRect/>
                    </a:stretch>
                  </pic:blipFill>
                  <pic:spPr bwMode="auto">
                    <a:xfrm>
                      <a:off x="0" y="0"/>
                      <a:ext cx="1669415" cy="1680210"/>
                    </a:xfrm>
                    <a:prstGeom prst="rect">
                      <a:avLst/>
                    </a:prstGeom>
                    <a:noFill/>
                  </pic:spPr>
                </pic:pic>
              </a:graphicData>
            </a:graphic>
          </wp:anchor>
        </w:drawing>
      </w:r>
      <w:r w:rsidR="007D64AF" w:rsidRPr="00C92F72">
        <w:t xml:space="preserve">Where is the alarm indicating the emergency exists? </w:t>
      </w:r>
    </w:p>
    <w:p w:rsidR="007D64AF" w:rsidRPr="00C92F72" w:rsidRDefault="007D64AF" w:rsidP="004F1879">
      <w:pPr>
        <w:pStyle w:val="Bullet1"/>
        <w:numPr>
          <w:ilvl w:val="0"/>
          <w:numId w:val="0"/>
        </w:numPr>
        <w:ind w:left="357"/>
      </w:pPr>
      <w:r w:rsidRPr="00C92F72">
        <w:t>This gives the location for action (evacuation), investigation, first response and attendance by emergency services.</w:t>
      </w:r>
    </w:p>
    <w:p w:rsidR="007D64AF" w:rsidRPr="00C92F72" w:rsidRDefault="007D64AF" w:rsidP="004F1879">
      <w:pPr>
        <w:pStyle w:val="Bullet1"/>
        <w:numPr>
          <w:ilvl w:val="0"/>
          <w:numId w:val="0"/>
        </w:numPr>
        <w:ind w:left="357"/>
      </w:pPr>
      <w:r w:rsidRPr="00C92F72">
        <w:t>You need to be able to identify (as appropriate):</w:t>
      </w:r>
    </w:p>
    <w:p w:rsidR="007D64AF" w:rsidRPr="00C92F72" w:rsidRDefault="007D64AF" w:rsidP="004F1879">
      <w:pPr>
        <w:pStyle w:val="Bullet2"/>
        <w:rPr>
          <w:lang w:val="en-AU"/>
        </w:rPr>
      </w:pPr>
      <w:r w:rsidRPr="00C92F72">
        <w:rPr>
          <w:lang w:val="en-AU"/>
        </w:rPr>
        <w:t>Department/s</w:t>
      </w:r>
    </w:p>
    <w:p w:rsidR="007D64AF" w:rsidRPr="00C92F72" w:rsidRDefault="007D64AF" w:rsidP="004F1879">
      <w:pPr>
        <w:pStyle w:val="Bullet2"/>
        <w:rPr>
          <w:lang w:val="en-AU"/>
        </w:rPr>
      </w:pPr>
      <w:r w:rsidRPr="00C92F72">
        <w:rPr>
          <w:lang w:val="en-AU"/>
        </w:rPr>
        <w:t>Floor/s</w:t>
      </w:r>
    </w:p>
    <w:p w:rsidR="007D64AF" w:rsidRPr="00C92F72" w:rsidRDefault="007D64AF" w:rsidP="004F1879">
      <w:pPr>
        <w:pStyle w:val="Bullet2"/>
        <w:rPr>
          <w:lang w:val="en-AU"/>
        </w:rPr>
      </w:pPr>
      <w:r w:rsidRPr="00C92F72">
        <w:rPr>
          <w:lang w:val="en-AU"/>
        </w:rPr>
        <w:t>Room/s.</w:t>
      </w:r>
    </w:p>
    <w:p w:rsidR="007D64AF" w:rsidRPr="00C92F72" w:rsidRDefault="007D64AF" w:rsidP="007D64AF">
      <w:pPr>
        <w:pStyle w:val="Heading3"/>
      </w:pPr>
      <w:r w:rsidRPr="00C92F72">
        <w:t>Use of venue knowledge</w:t>
      </w:r>
    </w:p>
    <w:p w:rsidR="007D64AF" w:rsidRPr="00C92F72" w:rsidRDefault="007D64AF" w:rsidP="004F1879">
      <w:pPr>
        <w:pStyle w:val="BodyCopy"/>
        <w:rPr>
          <w:noProof w:val="0"/>
        </w:rPr>
      </w:pPr>
      <w:r w:rsidRPr="00C92F72">
        <w:rPr>
          <w:noProof w:val="0"/>
        </w:rPr>
        <w:t>Your knowledge of internal venue alarm types should assist in determining the meaning for various audible and visual alarms.</w:t>
      </w:r>
    </w:p>
    <w:p w:rsidR="007D64AF" w:rsidRPr="00C92F72" w:rsidRDefault="007D64AF" w:rsidP="004F1879">
      <w:pPr>
        <w:pStyle w:val="BodyCopy"/>
        <w:rPr>
          <w:noProof w:val="0"/>
        </w:rPr>
      </w:pPr>
      <w:r w:rsidRPr="00C92F72">
        <w:rPr>
          <w:noProof w:val="0"/>
        </w:rPr>
        <w:t>For example just by listening to an alarm you should be able to tell the difference between the fire alarm and an intruder alarm.</w:t>
      </w:r>
    </w:p>
    <w:p w:rsidR="007D64AF" w:rsidRPr="00C92F72" w:rsidRDefault="007D64AF" w:rsidP="004F1879">
      <w:pPr>
        <w:pStyle w:val="BodyCopy"/>
        <w:rPr>
          <w:noProof w:val="0"/>
        </w:rPr>
      </w:pPr>
      <w:r w:rsidRPr="00C92F72">
        <w:rPr>
          <w:noProof w:val="0"/>
        </w:rPr>
        <w:t>Just by looking at a flashing light or a panel light you should be able to tell whether the alarm is a smoke alarm or a gas alert.</w:t>
      </w:r>
    </w:p>
    <w:p w:rsidR="007D64AF" w:rsidRPr="00C92F72" w:rsidRDefault="007D64AF" w:rsidP="004F1879">
      <w:pPr>
        <w:pStyle w:val="BodyCopy"/>
        <w:rPr>
          <w:noProof w:val="0"/>
        </w:rPr>
      </w:pPr>
      <w:r w:rsidRPr="00C92F72">
        <w:rPr>
          <w:noProof w:val="0"/>
        </w:rPr>
        <w:t>You also need to know the different stages of each alarm (where applicable) – see section 2.3.</w:t>
      </w:r>
    </w:p>
    <w:p w:rsidR="00FD12CC" w:rsidRPr="00C92F72" w:rsidRDefault="00FD12CC" w:rsidP="00292B74">
      <w:pPr>
        <w:pStyle w:val="BodyCopy"/>
        <w:rPr>
          <w:noProof w:val="0"/>
        </w:rPr>
      </w:pPr>
      <w:r w:rsidRPr="00C92F72">
        <w:rPr>
          <w:noProof w:val="0"/>
        </w:rPr>
        <w:br w:type="page"/>
      </w:r>
    </w:p>
    <w:p w:rsidR="00292B74" w:rsidRPr="00C92F72" w:rsidRDefault="00292B74" w:rsidP="00292B74">
      <w:pPr>
        <w:pStyle w:val="Heading2"/>
      </w:pPr>
      <w:r w:rsidRPr="00C92F72">
        <w:lastRenderedPageBreak/>
        <w:t>1.2</w:t>
      </w:r>
      <w:r w:rsidRPr="00C92F72">
        <w:tab/>
      </w:r>
      <w:r w:rsidR="00FD652F">
        <w:fldChar w:fldCharType="begin"/>
      </w:r>
      <w:r w:rsidR="00FD652F">
        <w:instrText xml:space="preserve"> REF  Criteria12  \* ME</w:instrText>
      </w:r>
      <w:r w:rsidR="00FD652F">
        <w:instrText xml:space="preserve">RGEFORMAT </w:instrText>
      </w:r>
      <w:r w:rsidR="00FD652F">
        <w:fldChar w:fldCharType="separate"/>
      </w:r>
      <w:sdt>
        <w:sdtPr>
          <w:alias w:val="Criteria 1.2"/>
          <w:tag w:val="Insert Criteria 1.2"/>
          <w:id w:val="33756598"/>
          <w:lock w:val="sdtLocked"/>
          <w:placeholder>
            <w:docPart w:val="02D66EF09C4A4384A41E353B69B30D7F"/>
          </w:placeholder>
        </w:sdtPr>
        <w:sdtEndPr/>
        <w:sdtContent>
          <w:r w:rsidR="008A4EFE" w:rsidRPr="00C92F72">
            <w:rPr>
              <w:szCs w:val="22"/>
            </w:rPr>
            <w:t>Contact emergency service providers</w:t>
          </w:r>
        </w:sdtContent>
      </w:sdt>
      <w:r w:rsidR="00FD652F">
        <w:fldChar w:fldCharType="end"/>
      </w:r>
    </w:p>
    <w:p w:rsidR="00292B74" w:rsidRPr="00C92F72" w:rsidRDefault="00292B74" w:rsidP="00292B74">
      <w:pPr>
        <w:pStyle w:val="Heading3"/>
      </w:pPr>
      <w:r w:rsidRPr="00C92F72">
        <w:t>Introduction</w:t>
      </w:r>
    </w:p>
    <w:p w:rsidR="007D64AF" w:rsidRPr="00C92F72" w:rsidRDefault="007D64AF" w:rsidP="007D64AF">
      <w:pPr>
        <w:pStyle w:val="BodyCopy"/>
        <w:rPr>
          <w:noProof w:val="0"/>
          <w:szCs w:val="24"/>
        </w:rPr>
      </w:pPr>
      <w:r w:rsidRPr="00C92F72">
        <w:rPr>
          <w:noProof w:val="0"/>
          <w:szCs w:val="24"/>
        </w:rPr>
        <w:t>It is a standard industry requirement the fire brigade must be called whenever a fire is suspected or detected.</w:t>
      </w:r>
    </w:p>
    <w:p w:rsidR="007D64AF" w:rsidRPr="00C92F72" w:rsidRDefault="007D64AF" w:rsidP="007D64AF">
      <w:pPr>
        <w:pStyle w:val="BodyCopy"/>
        <w:rPr>
          <w:noProof w:val="0"/>
          <w:szCs w:val="24"/>
        </w:rPr>
      </w:pPr>
      <w:r w:rsidRPr="00C92F72">
        <w:rPr>
          <w:noProof w:val="0"/>
          <w:szCs w:val="24"/>
        </w:rPr>
        <w:t>Similar arrangements apply when other alarms are activated.</w:t>
      </w:r>
    </w:p>
    <w:p w:rsidR="007D64AF" w:rsidRPr="00C92F72" w:rsidRDefault="007D64AF" w:rsidP="007D64AF">
      <w:pPr>
        <w:pStyle w:val="BodyCopy"/>
        <w:rPr>
          <w:noProof w:val="0"/>
          <w:szCs w:val="24"/>
        </w:rPr>
      </w:pPr>
      <w:r w:rsidRPr="00C92F72">
        <w:rPr>
          <w:noProof w:val="0"/>
          <w:szCs w:val="24"/>
        </w:rPr>
        <w:t>This section describes requirements and protocols for contacting the authority bin response to an alarm or emergency situation.</w:t>
      </w:r>
    </w:p>
    <w:p w:rsidR="007D64AF" w:rsidRPr="00C92F72" w:rsidRDefault="00465A92" w:rsidP="007D64AF">
      <w:pPr>
        <w:pStyle w:val="Heading3"/>
      </w:pPr>
      <w:r w:rsidRPr="00C92F72">
        <w:rPr>
          <w:noProof/>
        </w:rPr>
        <w:drawing>
          <wp:anchor distT="0" distB="0" distL="114300" distR="114300" simplePos="0" relativeHeight="251748352" behindDoc="0" locked="0" layoutInCell="1" allowOverlap="1">
            <wp:simplePos x="0" y="0"/>
            <wp:positionH relativeFrom="column">
              <wp:posOffset>3750945</wp:posOffset>
            </wp:positionH>
            <wp:positionV relativeFrom="paragraph">
              <wp:posOffset>23495</wp:posOffset>
            </wp:positionV>
            <wp:extent cx="1832610" cy="1211580"/>
            <wp:effectExtent l="19050" t="0" r="0" b="0"/>
            <wp:wrapSquare wrapText="bothSides"/>
            <wp:docPr id="11" name="Picture 3" descr="C:\Documents and Settings\danielc\Local Settings\Temporary Internet Files\Content.IE5\Y88G682L\MP900442415[1].jpg"/>
            <wp:cNvGraphicFramePr/>
            <a:graphic xmlns:a="http://schemas.openxmlformats.org/drawingml/2006/main">
              <a:graphicData uri="http://schemas.openxmlformats.org/drawingml/2006/picture">
                <pic:pic xmlns:pic="http://schemas.openxmlformats.org/drawingml/2006/picture">
                  <pic:nvPicPr>
                    <pic:cNvPr id="3074" name="Picture 2" descr="C:\Documents and Settings\danielc\Local Settings\Temporary Internet Files\Content.IE5\Y88G682L\MP900442415[1].jpg"/>
                    <pic:cNvPicPr>
                      <a:picLocks noChangeAspect="1" noChangeArrowheads="1"/>
                    </pic:cNvPicPr>
                  </pic:nvPicPr>
                  <pic:blipFill>
                    <a:blip r:embed="rId35" cstate="print"/>
                    <a:srcRect/>
                    <a:stretch>
                      <a:fillRect/>
                    </a:stretch>
                  </pic:blipFill>
                  <pic:spPr bwMode="auto">
                    <a:xfrm>
                      <a:off x="0" y="0"/>
                      <a:ext cx="1832610" cy="1211580"/>
                    </a:xfrm>
                    <a:prstGeom prst="rect">
                      <a:avLst/>
                    </a:prstGeom>
                    <a:noFill/>
                  </pic:spPr>
                </pic:pic>
              </a:graphicData>
            </a:graphic>
          </wp:anchor>
        </w:drawing>
      </w:r>
      <w:r w:rsidR="007D64AF" w:rsidRPr="00C92F72">
        <w:t>Basic requirements</w:t>
      </w:r>
    </w:p>
    <w:p w:rsidR="007D64AF" w:rsidRPr="00C92F72" w:rsidRDefault="007D64AF" w:rsidP="007D64AF">
      <w:pPr>
        <w:pStyle w:val="BodyCopy"/>
        <w:rPr>
          <w:noProof w:val="0"/>
          <w:szCs w:val="24"/>
        </w:rPr>
      </w:pPr>
      <w:r w:rsidRPr="00C92F72">
        <w:rPr>
          <w:noProof w:val="0"/>
          <w:szCs w:val="24"/>
        </w:rPr>
        <w:t>The emergency services are:</w:t>
      </w:r>
      <w:r w:rsidR="00465A92" w:rsidRPr="00C92F72">
        <w:rPr>
          <w:rFonts w:eastAsiaTheme="minorEastAsia" w:cstheme="minorBidi"/>
          <w:noProof w:val="0"/>
          <w:szCs w:val="22"/>
          <w:lang w:eastAsia="en-AU"/>
        </w:rPr>
        <w:t xml:space="preserve"> </w:t>
      </w:r>
    </w:p>
    <w:p w:rsidR="007D64AF" w:rsidRPr="00C92F72" w:rsidRDefault="007D64AF" w:rsidP="007D64AF">
      <w:pPr>
        <w:pStyle w:val="Bullet1"/>
      </w:pPr>
      <w:r w:rsidRPr="00C92F72">
        <w:t>Fire</w:t>
      </w:r>
    </w:p>
    <w:p w:rsidR="007D64AF" w:rsidRPr="00C92F72" w:rsidRDefault="007D64AF" w:rsidP="007D64AF">
      <w:pPr>
        <w:pStyle w:val="Bullet1"/>
      </w:pPr>
      <w:r w:rsidRPr="00C92F72">
        <w:t>Police</w:t>
      </w:r>
    </w:p>
    <w:p w:rsidR="007D64AF" w:rsidRPr="00C92F72" w:rsidRDefault="007D64AF" w:rsidP="007D64AF">
      <w:pPr>
        <w:pStyle w:val="Bullet1"/>
      </w:pPr>
      <w:r w:rsidRPr="00C92F72">
        <w:t>Ambulance.</w:t>
      </w:r>
    </w:p>
    <w:p w:rsidR="007D64AF" w:rsidRPr="00C92F72" w:rsidRDefault="007D64AF" w:rsidP="007D64AF">
      <w:pPr>
        <w:pStyle w:val="BodyCopy"/>
        <w:rPr>
          <w:noProof w:val="0"/>
          <w:szCs w:val="24"/>
        </w:rPr>
      </w:pPr>
      <w:r w:rsidRPr="00C92F72">
        <w:rPr>
          <w:noProof w:val="0"/>
          <w:szCs w:val="24"/>
        </w:rPr>
        <w:t xml:space="preserve">The fundamentals in relation to contacting emergency services will/may relate to using options available </w:t>
      </w:r>
      <w:r w:rsidR="0074324E" w:rsidRPr="00C92F72">
        <w:rPr>
          <w:noProof w:val="0"/>
          <w:szCs w:val="24"/>
        </w:rPr>
        <w:t>within</w:t>
      </w:r>
      <w:r w:rsidRPr="00C92F72">
        <w:rPr>
          <w:noProof w:val="0"/>
          <w:szCs w:val="24"/>
        </w:rPr>
        <w:t xml:space="preserve"> the venue for emergency response – these may include:</w:t>
      </w:r>
    </w:p>
    <w:p w:rsidR="007D64AF" w:rsidRPr="00C92F72" w:rsidRDefault="007D64AF" w:rsidP="007D64AF">
      <w:pPr>
        <w:pStyle w:val="Bullet1"/>
      </w:pPr>
      <w:r w:rsidRPr="00C92F72">
        <w:t>Make telephone contact (using landline phone or cell phone) with them as required by the type of alarm – for example:</w:t>
      </w:r>
    </w:p>
    <w:p w:rsidR="007D64AF" w:rsidRPr="00C92F72" w:rsidRDefault="007D64AF" w:rsidP="004F1879">
      <w:pPr>
        <w:pStyle w:val="Bullet2"/>
        <w:rPr>
          <w:lang w:val="en-AU"/>
        </w:rPr>
      </w:pPr>
      <w:r w:rsidRPr="00C92F72">
        <w:rPr>
          <w:lang w:val="en-AU"/>
        </w:rPr>
        <w:t>Fire alarm or smoke detector alert requires contacting the fire brigade</w:t>
      </w:r>
    </w:p>
    <w:p w:rsidR="007D64AF" w:rsidRPr="00C92F72" w:rsidRDefault="007D64AF" w:rsidP="004F1879">
      <w:pPr>
        <w:pStyle w:val="Bullet2"/>
        <w:rPr>
          <w:lang w:val="en-AU"/>
        </w:rPr>
      </w:pPr>
      <w:r w:rsidRPr="00C92F72">
        <w:rPr>
          <w:lang w:val="en-AU"/>
        </w:rPr>
        <w:t>Intruder alarm requires contacting police</w:t>
      </w:r>
    </w:p>
    <w:p w:rsidR="007D64AF" w:rsidRPr="00C92F72" w:rsidRDefault="007D64AF" w:rsidP="007D64AF">
      <w:pPr>
        <w:pStyle w:val="Bullet1"/>
      </w:pPr>
      <w:r w:rsidRPr="00C92F72">
        <w:t>Use direct lines to authorities or security companies – some venues have dedicated lines linked directly to emergency services or a central ‘command and control’ remote site operated by an external security company</w:t>
      </w:r>
    </w:p>
    <w:p w:rsidR="007D64AF" w:rsidRPr="00C92F72" w:rsidRDefault="007D64AF" w:rsidP="007D64AF">
      <w:pPr>
        <w:pStyle w:val="Bullet1"/>
      </w:pPr>
      <w:r w:rsidRPr="00C92F72">
        <w:t xml:space="preserve">Contact management – this relates to contacting your supervisor or the Duty Manager at the time. </w:t>
      </w:r>
    </w:p>
    <w:p w:rsidR="007D64AF" w:rsidRPr="00C92F72" w:rsidRDefault="007D64AF" w:rsidP="004F1879">
      <w:pPr>
        <w:pStyle w:val="Bullet1"/>
        <w:numPr>
          <w:ilvl w:val="0"/>
          <w:numId w:val="0"/>
        </w:numPr>
        <w:ind w:left="357"/>
      </w:pPr>
      <w:r w:rsidRPr="00C92F72">
        <w:t>The protocols which have been developed in the venue will then require that designated person to automatically contact emergency services as required by:</w:t>
      </w:r>
    </w:p>
    <w:p w:rsidR="007D64AF" w:rsidRPr="00C92F72" w:rsidRDefault="007D64AF" w:rsidP="004F1879">
      <w:pPr>
        <w:pStyle w:val="Bullet2"/>
        <w:rPr>
          <w:lang w:val="en-AU"/>
        </w:rPr>
      </w:pPr>
      <w:r w:rsidRPr="00C92F72">
        <w:rPr>
          <w:lang w:val="en-AU"/>
        </w:rPr>
        <w:t>The type/nature of the emergency</w:t>
      </w:r>
    </w:p>
    <w:p w:rsidR="007D64AF" w:rsidRPr="00C92F72" w:rsidRDefault="007D64AF" w:rsidP="004F1879">
      <w:pPr>
        <w:pStyle w:val="Bullet2"/>
        <w:rPr>
          <w:lang w:val="en-AU"/>
        </w:rPr>
      </w:pPr>
      <w:r w:rsidRPr="00C92F72">
        <w:rPr>
          <w:lang w:val="en-AU"/>
        </w:rPr>
        <w:t>The requirements of the EMP</w:t>
      </w:r>
    </w:p>
    <w:p w:rsidR="007D64AF" w:rsidRPr="00C92F72" w:rsidRDefault="007D64AF" w:rsidP="007D64AF">
      <w:pPr>
        <w:pStyle w:val="Bullet1"/>
      </w:pPr>
      <w:r w:rsidRPr="00C92F72">
        <w:t>Activate an alarm – many of these will automatically contact/alert:</w:t>
      </w:r>
    </w:p>
    <w:p w:rsidR="007D64AF" w:rsidRPr="00C92F72" w:rsidRDefault="007D64AF" w:rsidP="004F1879">
      <w:pPr>
        <w:pStyle w:val="Bullet2"/>
        <w:rPr>
          <w:lang w:val="en-AU"/>
        </w:rPr>
      </w:pPr>
      <w:r w:rsidRPr="00C92F72">
        <w:rPr>
          <w:lang w:val="en-AU"/>
        </w:rPr>
        <w:t>A remote site – such as a control room, monitoring room or private security company</w:t>
      </w:r>
    </w:p>
    <w:p w:rsidR="007D64AF" w:rsidRPr="00C92F72" w:rsidRDefault="007D64AF" w:rsidP="004F1879">
      <w:pPr>
        <w:pStyle w:val="Bullet2"/>
        <w:rPr>
          <w:lang w:val="en-AU"/>
        </w:rPr>
      </w:pPr>
      <w:r w:rsidRPr="00C92F72">
        <w:rPr>
          <w:lang w:val="en-AU"/>
        </w:rPr>
        <w:t>Emergency services.</w:t>
      </w:r>
    </w:p>
    <w:p w:rsidR="007D64AF" w:rsidRPr="00C92F72" w:rsidRDefault="007D64AF" w:rsidP="007D64AF">
      <w:pPr>
        <w:rPr>
          <w:rFonts w:ascii="Helvetica" w:eastAsiaTheme="majorEastAsia" w:hAnsi="Helvetica" w:cstheme="majorBidi"/>
          <w:b/>
          <w:bCs/>
          <w:color w:val="0000FF"/>
          <w:sz w:val="28"/>
        </w:rPr>
      </w:pPr>
      <w:r w:rsidRPr="00C92F72">
        <w:rPr>
          <w:rFonts w:ascii="Helvetica" w:hAnsi="Helvetica"/>
        </w:rPr>
        <w:br w:type="page"/>
      </w:r>
    </w:p>
    <w:p w:rsidR="007D64AF" w:rsidRPr="00C92F72" w:rsidRDefault="007D64AF" w:rsidP="007D64AF">
      <w:pPr>
        <w:pStyle w:val="Heading3"/>
      </w:pPr>
      <w:r w:rsidRPr="00C92F72">
        <w:lastRenderedPageBreak/>
        <w:t>Making telephone contact with emergency services</w:t>
      </w:r>
    </w:p>
    <w:p w:rsidR="007D64AF" w:rsidRPr="00C92F72" w:rsidRDefault="00465A92" w:rsidP="007D64AF">
      <w:pPr>
        <w:pStyle w:val="BodyCopy"/>
        <w:rPr>
          <w:b/>
          <w:noProof w:val="0"/>
          <w:szCs w:val="24"/>
        </w:rPr>
      </w:pPr>
      <w:r w:rsidRPr="00C92F72">
        <w:rPr>
          <w:b/>
          <w:szCs w:val="24"/>
          <w:lang w:eastAsia="en-AU"/>
        </w:rPr>
        <w:drawing>
          <wp:anchor distT="0" distB="0" distL="114300" distR="114300" simplePos="0" relativeHeight="251749376" behindDoc="0" locked="0" layoutInCell="1" allowOverlap="1">
            <wp:simplePos x="0" y="0"/>
            <wp:positionH relativeFrom="column">
              <wp:posOffset>3688080</wp:posOffset>
            </wp:positionH>
            <wp:positionV relativeFrom="paragraph">
              <wp:posOffset>5715</wp:posOffset>
            </wp:positionV>
            <wp:extent cx="1969770" cy="1303020"/>
            <wp:effectExtent l="19050" t="0" r="0" b="0"/>
            <wp:wrapSquare wrapText="bothSides"/>
            <wp:docPr id="14" name="Picture 4" descr="C:\Documents and Settings\danielc\Desktop\Maintain the security of premises and property\1095705_fire__fire_2.jpg"/>
            <wp:cNvGraphicFramePr/>
            <a:graphic xmlns:a="http://schemas.openxmlformats.org/drawingml/2006/main">
              <a:graphicData uri="http://schemas.openxmlformats.org/drawingml/2006/picture">
                <pic:pic xmlns:pic="http://schemas.openxmlformats.org/drawingml/2006/picture">
                  <pic:nvPicPr>
                    <pic:cNvPr id="6" name="Picture 5" descr="C:\Documents and Settings\danielc\Desktop\Maintain the security of premises and property\1095705_fire__fire_2.jpg"/>
                    <pic:cNvPicPr/>
                  </pic:nvPicPr>
                  <pic:blipFill>
                    <a:blip r:embed="rId36" cstate="print"/>
                    <a:srcRect/>
                    <a:stretch>
                      <a:fillRect/>
                    </a:stretch>
                  </pic:blipFill>
                  <pic:spPr bwMode="auto">
                    <a:xfrm>
                      <a:off x="0" y="0"/>
                      <a:ext cx="1969770" cy="1303020"/>
                    </a:xfrm>
                    <a:prstGeom prst="rect">
                      <a:avLst/>
                    </a:prstGeom>
                    <a:noFill/>
                    <a:ln w="9525">
                      <a:noFill/>
                      <a:miter lim="800000"/>
                      <a:headEnd/>
                      <a:tailEnd/>
                    </a:ln>
                  </pic:spPr>
                </pic:pic>
              </a:graphicData>
            </a:graphic>
          </wp:anchor>
        </w:drawing>
      </w:r>
      <w:r w:rsidR="007D64AF" w:rsidRPr="00C92F72">
        <w:rPr>
          <w:b/>
          <w:noProof w:val="0"/>
          <w:szCs w:val="24"/>
        </w:rPr>
        <w:t>Telephone numbers</w:t>
      </w:r>
    </w:p>
    <w:p w:rsidR="007D64AF" w:rsidRPr="00C92F72" w:rsidRDefault="007D64AF" w:rsidP="007D64AF">
      <w:pPr>
        <w:pStyle w:val="BodyCopy"/>
        <w:rPr>
          <w:noProof w:val="0"/>
          <w:szCs w:val="24"/>
        </w:rPr>
      </w:pPr>
      <w:r w:rsidRPr="00C92F72">
        <w:rPr>
          <w:noProof w:val="0"/>
          <w:szCs w:val="24"/>
        </w:rPr>
        <w:t>It is important to know the telephone numbers for all emergency services in advance.</w:t>
      </w:r>
    </w:p>
    <w:p w:rsidR="007D64AF" w:rsidRPr="00C92F72" w:rsidRDefault="007D64AF" w:rsidP="007D64AF">
      <w:pPr>
        <w:pStyle w:val="BodyCopy"/>
        <w:rPr>
          <w:noProof w:val="0"/>
          <w:szCs w:val="24"/>
        </w:rPr>
      </w:pPr>
      <w:r w:rsidRPr="00C92F72">
        <w:rPr>
          <w:noProof w:val="0"/>
          <w:szCs w:val="24"/>
        </w:rPr>
        <w:t>You do not want to waste time when an emergency has occurred looking up the number.</w:t>
      </w:r>
    </w:p>
    <w:p w:rsidR="007D64AF" w:rsidRPr="00C92F72" w:rsidRDefault="007D64AF" w:rsidP="007D64AF">
      <w:pPr>
        <w:pStyle w:val="BodyCopy"/>
        <w:rPr>
          <w:noProof w:val="0"/>
          <w:szCs w:val="24"/>
        </w:rPr>
      </w:pPr>
      <w:r w:rsidRPr="00C92F72">
        <w:rPr>
          <w:noProof w:val="0"/>
          <w:szCs w:val="24"/>
        </w:rPr>
        <w:t>The emergency telephone numbers for all emergency services should be:</w:t>
      </w:r>
    </w:p>
    <w:p w:rsidR="007D64AF" w:rsidRPr="00C92F72" w:rsidRDefault="00465A92" w:rsidP="007D64AF">
      <w:pPr>
        <w:pStyle w:val="Bullet1"/>
        <w:rPr>
          <w:szCs w:val="24"/>
        </w:rPr>
      </w:pPr>
      <w:r w:rsidRPr="00C92F72">
        <w:rPr>
          <w:noProof/>
          <w:szCs w:val="24"/>
          <w:lang w:eastAsia="en-AU"/>
        </w:rPr>
        <w:drawing>
          <wp:anchor distT="0" distB="0" distL="114300" distR="114300" simplePos="0" relativeHeight="251750400" behindDoc="0" locked="0" layoutInCell="1" allowOverlap="1">
            <wp:simplePos x="0" y="0"/>
            <wp:positionH relativeFrom="column">
              <wp:posOffset>4042410</wp:posOffset>
            </wp:positionH>
            <wp:positionV relativeFrom="paragraph">
              <wp:posOffset>189865</wp:posOffset>
            </wp:positionV>
            <wp:extent cx="1661160" cy="1520190"/>
            <wp:effectExtent l="19050" t="0" r="0" b="0"/>
            <wp:wrapSquare wrapText="bothSides"/>
            <wp:docPr id="15" name="Picture 5" descr="C:\Documents and Settings\danielc\Local Settings\Temporary Internet Files\Content.IE5\Y88G682L\MC900286955[1].wmf"/>
            <wp:cNvGraphicFramePr/>
            <a:graphic xmlns:a="http://schemas.openxmlformats.org/drawingml/2006/main">
              <a:graphicData uri="http://schemas.openxmlformats.org/drawingml/2006/picture">
                <pic:pic xmlns:pic="http://schemas.openxmlformats.org/drawingml/2006/picture">
                  <pic:nvPicPr>
                    <pic:cNvPr id="7" name="Picture 2" descr="C:\Documents and Settings\danielc\Local Settings\Temporary Internet Files\Content.IE5\Y88G682L\MC900286955[1].wmf"/>
                    <pic:cNvPicPr>
                      <a:picLocks noChangeAspect="1" noChangeArrowheads="1"/>
                    </pic:cNvPicPr>
                  </pic:nvPicPr>
                  <pic:blipFill>
                    <a:blip r:embed="rId37" cstate="print"/>
                    <a:srcRect/>
                    <a:stretch>
                      <a:fillRect/>
                    </a:stretch>
                  </pic:blipFill>
                  <pic:spPr bwMode="auto">
                    <a:xfrm>
                      <a:off x="0" y="0"/>
                      <a:ext cx="1661160" cy="1520190"/>
                    </a:xfrm>
                    <a:prstGeom prst="rect">
                      <a:avLst/>
                    </a:prstGeom>
                    <a:noFill/>
                  </pic:spPr>
                </pic:pic>
              </a:graphicData>
            </a:graphic>
          </wp:anchor>
        </w:drawing>
      </w:r>
      <w:r w:rsidR="007D64AF" w:rsidRPr="00C92F72">
        <w:rPr>
          <w:szCs w:val="24"/>
        </w:rPr>
        <w:t>Posted in various locations throughout the venue – especially near telephones</w:t>
      </w:r>
    </w:p>
    <w:p w:rsidR="007D64AF" w:rsidRPr="00C92F72" w:rsidRDefault="007D64AF" w:rsidP="007D64AF">
      <w:pPr>
        <w:pStyle w:val="Bullet1"/>
        <w:rPr>
          <w:szCs w:val="24"/>
        </w:rPr>
      </w:pPr>
      <w:r w:rsidRPr="00C92F72">
        <w:rPr>
          <w:szCs w:val="24"/>
        </w:rPr>
        <w:t>Entered into your cell phone</w:t>
      </w:r>
    </w:p>
    <w:p w:rsidR="007D64AF" w:rsidRPr="00C92F72" w:rsidRDefault="007D64AF" w:rsidP="007D64AF">
      <w:pPr>
        <w:pStyle w:val="Bullet1"/>
        <w:rPr>
          <w:szCs w:val="24"/>
        </w:rPr>
      </w:pPr>
      <w:r w:rsidRPr="00C92F72">
        <w:rPr>
          <w:szCs w:val="24"/>
        </w:rPr>
        <w:t>Entered into speed-dialling facilities of landline telephones.</w:t>
      </w:r>
    </w:p>
    <w:p w:rsidR="007D64AF" w:rsidRPr="00C92F72" w:rsidRDefault="007D64AF" w:rsidP="007D64AF">
      <w:pPr>
        <w:pStyle w:val="BodyCopy"/>
        <w:rPr>
          <w:noProof w:val="0"/>
          <w:szCs w:val="24"/>
        </w:rPr>
      </w:pPr>
      <w:r w:rsidRPr="00C92F72">
        <w:rPr>
          <w:noProof w:val="0"/>
          <w:szCs w:val="24"/>
        </w:rPr>
        <w:t>Be aware your emergency services telephone numbers may be:</w:t>
      </w:r>
    </w:p>
    <w:p w:rsidR="007D64AF" w:rsidRPr="00C92F72" w:rsidRDefault="007D64AF" w:rsidP="007D64AF">
      <w:pPr>
        <w:pStyle w:val="Bullet1"/>
        <w:rPr>
          <w:szCs w:val="24"/>
        </w:rPr>
      </w:pPr>
      <w:r w:rsidRPr="00C92F72">
        <w:rPr>
          <w:szCs w:val="24"/>
        </w:rPr>
        <w:t>A national number – which can be called from any location/town/city in the country</w:t>
      </w:r>
    </w:p>
    <w:p w:rsidR="007D64AF" w:rsidRPr="00C92F72" w:rsidRDefault="007D64AF" w:rsidP="007D64AF">
      <w:pPr>
        <w:pStyle w:val="Bullet1"/>
        <w:rPr>
          <w:szCs w:val="24"/>
        </w:rPr>
      </w:pPr>
      <w:r w:rsidRPr="00C92F72">
        <w:rPr>
          <w:szCs w:val="24"/>
        </w:rPr>
        <w:t xml:space="preserve">A set of local numbers – giving you direct contact with the nearest emergency services facilities/stations. </w:t>
      </w:r>
    </w:p>
    <w:p w:rsidR="007D64AF" w:rsidRPr="00C92F72" w:rsidRDefault="007D64AF" w:rsidP="007D64AF">
      <w:pPr>
        <w:pStyle w:val="BodyCopy"/>
        <w:rPr>
          <w:b/>
          <w:noProof w:val="0"/>
          <w:szCs w:val="24"/>
        </w:rPr>
      </w:pPr>
      <w:r w:rsidRPr="00C92F72">
        <w:rPr>
          <w:b/>
          <w:noProof w:val="0"/>
          <w:szCs w:val="24"/>
        </w:rPr>
        <w:t>Reporting requirements</w:t>
      </w:r>
    </w:p>
    <w:p w:rsidR="007D64AF" w:rsidRPr="00C92F72" w:rsidRDefault="007D64AF" w:rsidP="007D64AF">
      <w:pPr>
        <w:pStyle w:val="BodyCopy"/>
        <w:rPr>
          <w:noProof w:val="0"/>
        </w:rPr>
      </w:pPr>
      <w:r w:rsidRPr="00C92F72">
        <w:rPr>
          <w:noProof w:val="0"/>
        </w:rPr>
        <w:t>When telephoning emergency services to report an emergency you should:</w:t>
      </w:r>
    </w:p>
    <w:p w:rsidR="007D64AF" w:rsidRPr="00C92F72" w:rsidRDefault="007D64AF" w:rsidP="007D64AF">
      <w:pPr>
        <w:pStyle w:val="Bullet1"/>
        <w:rPr>
          <w:szCs w:val="24"/>
        </w:rPr>
      </w:pPr>
      <w:r w:rsidRPr="00C92F72">
        <w:rPr>
          <w:szCs w:val="24"/>
        </w:rPr>
        <w:t>Identify yourself, position (bar attendant, Duty Manager, security staff) and venue location</w:t>
      </w:r>
    </w:p>
    <w:p w:rsidR="007D64AF" w:rsidRPr="00C92F72" w:rsidRDefault="007D64AF" w:rsidP="007D64AF">
      <w:pPr>
        <w:pStyle w:val="Bullet1"/>
        <w:rPr>
          <w:szCs w:val="24"/>
        </w:rPr>
      </w:pPr>
      <w:r w:rsidRPr="00C92F72">
        <w:rPr>
          <w:szCs w:val="24"/>
        </w:rPr>
        <w:t>State you are reporting an emergency</w:t>
      </w:r>
    </w:p>
    <w:p w:rsidR="007D64AF" w:rsidRPr="00C92F72" w:rsidRDefault="007D64AF" w:rsidP="007D64AF">
      <w:pPr>
        <w:pStyle w:val="Bullet1"/>
        <w:rPr>
          <w:szCs w:val="24"/>
        </w:rPr>
      </w:pPr>
      <w:r w:rsidRPr="00C92F72">
        <w:rPr>
          <w:szCs w:val="24"/>
        </w:rPr>
        <w:t>Describe the nature of the emergency</w:t>
      </w:r>
    </w:p>
    <w:p w:rsidR="007D64AF" w:rsidRPr="00C92F72" w:rsidRDefault="007D64AF" w:rsidP="007D64AF">
      <w:pPr>
        <w:pStyle w:val="Bullet1"/>
        <w:rPr>
          <w:szCs w:val="24"/>
        </w:rPr>
      </w:pPr>
      <w:r w:rsidRPr="00C92F72">
        <w:rPr>
          <w:szCs w:val="24"/>
        </w:rPr>
        <w:t>Be guided by the operator on the other end of the phone – as to what to do and the information to provide</w:t>
      </w:r>
    </w:p>
    <w:p w:rsidR="007D64AF" w:rsidRPr="00C92F72" w:rsidRDefault="007D64AF" w:rsidP="007D64AF">
      <w:pPr>
        <w:pStyle w:val="Bullet1"/>
        <w:rPr>
          <w:szCs w:val="24"/>
        </w:rPr>
      </w:pPr>
      <w:r w:rsidRPr="00C92F72">
        <w:rPr>
          <w:szCs w:val="24"/>
        </w:rPr>
        <w:t>Give the location of the emergency within the venue – Room number, Ballroom, cleaning cupboard on 2</w:t>
      </w:r>
      <w:r w:rsidRPr="00C92F72">
        <w:rPr>
          <w:szCs w:val="24"/>
          <w:vertAlign w:val="superscript"/>
        </w:rPr>
        <w:t>nd</w:t>
      </w:r>
      <w:r w:rsidRPr="00C92F72">
        <w:rPr>
          <w:szCs w:val="24"/>
        </w:rPr>
        <w:t xml:space="preserve"> floor</w:t>
      </w:r>
    </w:p>
    <w:p w:rsidR="007D64AF" w:rsidRPr="00C92F72" w:rsidRDefault="007D64AF" w:rsidP="007D64AF">
      <w:pPr>
        <w:pStyle w:val="Bullet1"/>
        <w:rPr>
          <w:szCs w:val="24"/>
        </w:rPr>
      </w:pPr>
      <w:r w:rsidRPr="00C92F72">
        <w:rPr>
          <w:szCs w:val="24"/>
        </w:rPr>
        <w:t>Identify the threat you believe is being posed – people trapped; building has collapsed</w:t>
      </w:r>
    </w:p>
    <w:p w:rsidR="007D64AF" w:rsidRPr="00C92F72" w:rsidRDefault="007D64AF" w:rsidP="007D64AF">
      <w:pPr>
        <w:pStyle w:val="Bullet1"/>
        <w:rPr>
          <w:szCs w:val="24"/>
        </w:rPr>
      </w:pPr>
      <w:r w:rsidRPr="00C92F72">
        <w:rPr>
          <w:szCs w:val="24"/>
        </w:rPr>
        <w:t>Define the numbers of people threatened/involved</w:t>
      </w:r>
    </w:p>
    <w:p w:rsidR="007D64AF" w:rsidRPr="00C92F72" w:rsidRDefault="007D64AF" w:rsidP="007D64AF">
      <w:pPr>
        <w:pStyle w:val="Bullet1"/>
        <w:rPr>
          <w:szCs w:val="24"/>
        </w:rPr>
      </w:pPr>
      <w:r w:rsidRPr="00C92F72">
        <w:rPr>
          <w:szCs w:val="24"/>
        </w:rPr>
        <w:t>Describe any local factors relevant to the emergency – power out; escaping gas; internal comms system not operational; venue very busy/crowded</w:t>
      </w:r>
    </w:p>
    <w:p w:rsidR="007D64AF" w:rsidRPr="00C92F72" w:rsidRDefault="007D64AF" w:rsidP="007D64AF">
      <w:pPr>
        <w:pStyle w:val="Bullet1"/>
        <w:rPr>
          <w:szCs w:val="24"/>
        </w:rPr>
      </w:pPr>
      <w:r w:rsidRPr="00C92F72">
        <w:rPr>
          <w:szCs w:val="24"/>
        </w:rPr>
        <w:t>Advise of best approach or entrance to use</w:t>
      </w:r>
    </w:p>
    <w:p w:rsidR="007D64AF" w:rsidRPr="00C92F72" w:rsidRDefault="007D64AF" w:rsidP="007D64AF">
      <w:pPr>
        <w:pStyle w:val="Bullet1"/>
        <w:rPr>
          <w:szCs w:val="24"/>
        </w:rPr>
      </w:pPr>
      <w:r w:rsidRPr="00C92F72">
        <w:rPr>
          <w:szCs w:val="24"/>
        </w:rPr>
        <w:t>Give your opinion regarding the action required</w:t>
      </w:r>
    </w:p>
    <w:p w:rsidR="007D64AF" w:rsidRPr="00C92F72" w:rsidRDefault="007D64AF" w:rsidP="007D64AF">
      <w:pPr>
        <w:pStyle w:val="Bullet1"/>
        <w:rPr>
          <w:szCs w:val="24"/>
        </w:rPr>
      </w:pPr>
      <w:r w:rsidRPr="00C92F72">
        <w:rPr>
          <w:szCs w:val="24"/>
        </w:rPr>
        <w:t>Never hang up until told to do so.</w:t>
      </w:r>
    </w:p>
    <w:p w:rsidR="00292B74" w:rsidRPr="00C92F72" w:rsidRDefault="000F53B0" w:rsidP="00292B74">
      <w:pPr>
        <w:pStyle w:val="Heading2"/>
      </w:pPr>
      <w:r w:rsidRPr="00C92F72">
        <w:br w:type="page"/>
      </w:r>
      <w:r w:rsidR="00292B74" w:rsidRPr="00C92F72">
        <w:lastRenderedPageBreak/>
        <w:t>1.3</w:t>
      </w:r>
      <w:r w:rsidR="00292B74" w:rsidRPr="00C92F72">
        <w:tab/>
      </w:r>
      <w:r w:rsidR="00FD652F">
        <w:fldChar w:fldCharType="begin"/>
      </w:r>
      <w:r w:rsidR="00FD652F">
        <w:instrText xml:space="preserve"> REF  Criteria13  \* MERGEFORMAT </w:instrText>
      </w:r>
      <w:r w:rsidR="00FD652F">
        <w:fldChar w:fldCharType="separate"/>
      </w:r>
      <w:sdt>
        <w:sdtPr>
          <w:alias w:val="Criteria 1.3"/>
          <w:tag w:val="Insert Criteria 1.3"/>
          <w:id w:val="33756599"/>
          <w:lock w:val="sdtLocked"/>
          <w:placeholder>
            <w:docPart w:val="BED280DF81E14439BF547E5D7D4A6592"/>
          </w:placeholder>
        </w:sdtPr>
        <w:sdtEndPr/>
        <w:sdtContent>
          <w:r w:rsidR="008A4EFE" w:rsidRPr="00C92F72">
            <w:rPr>
              <w:szCs w:val="22"/>
            </w:rPr>
            <w:t>Ensure access and assistance to emergency services upon their arrival</w:t>
          </w:r>
        </w:sdtContent>
      </w:sdt>
      <w:r w:rsidR="00FD652F">
        <w:fldChar w:fldCharType="end"/>
      </w:r>
    </w:p>
    <w:p w:rsidR="00292B74" w:rsidRPr="00C92F72" w:rsidRDefault="00292B74" w:rsidP="00292B74">
      <w:pPr>
        <w:pStyle w:val="Heading3"/>
      </w:pPr>
      <w:r w:rsidRPr="00C92F72">
        <w:t>Introduction</w:t>
      </w:r>
    </w:p>
    <w:p w:rsidR="005003FA" w:rsidRPr="00C92F72" w:rsidRDefault="005003FA" w:rsidP="005003FA">
      <w:pPr>
        <w:pStyle w:val="BodyCopy"/>
        <w:rPr>
          <w:bCs/>
          <w:noProof w:val="0"/>
        </w:rPr>
      </w:pPr>
      <w:r w:rsidRPr="00C92F72">
        <w:rPr>
          <w:bCs/>
          <w:noProof w:val="0"/>
        </w:rPr>
        <w:t>It is standard practice in all venues to ensure, after emergency services have been called, someone is designated to meet those services on their arrival on-scene.</w:t>
      </w:r>
    </w:p>
    <w:p w:rsidR="005003FA" w:rsidRPr="00C92F72" w:rsidRDefault="005003FA" w:rsidP="005003FA">
      <w:pPr>
        <w:pStyle w:val="Heading3"/>
      </w:pPr>
      <w:r w:rsidRPr="00C92F72">
        <w:t>Meeting the emergency services</w:t>
      </w:r>
    </w:p>
    <w:p w:rsidR="005003FA" w:rsidRPr="00C92F72" w:rsidRDefault="005003FA" w:rsidP="005003FA">
      <w:pPr>
        <w:pStyle w:val="BodyCopy"/>
        <w:rPr>
          <w:bCs/>
          <w:noProof w:val="0"/>
        </w:rPr>
      </w:pPr>
      <w:r w:rsidRPr="00C92F72">
        <w:rPr>
          <w:bCs/>
          <w:noProof w:val="0"/>
        </w:rPr>
        <w:t>This means someone should be nominated to go outside the venue to the roadway/footpath to wait for the emergency services wh</w:t>
      </w:r>
      <w:r w:rsidR="00F94A70" w:rsidRPr="00C92F72">
        <w:rPr>
          <w:bCs/>
          <w:noProof w:val="0"/>
        </w:rPr>
        <w:t>ich</w:t>
      </w:r>
      <w:r w:rsidRPr="00C92F72">
        <w:rPr>
          <w:bCs/>
          <w:noProof w:val="0"/>
        </w:rPr>
        <w:t xml:space="preserve"> have been called.</w:t>
      </w:r>
    </w:p>
    <w:p w:rsidR="005003FA" w:rsidRPr="00C92F72" w:rsidRDefault="005003FA" w:rsidP="005003FA">
      <w:pPr>
        <w:pStyle w:val="BodyCopy"/>
        <w:rPr>
          <w:bCs/>
          <w:noProof w:val="0"/>
        </w:rPr>
      </w:pPr>
      <w:r w:rsidRPr="00C92F72">
        <w:rPr>
          <w:bCs/>
          <w:noProof w:val="0"/>
        </w:rPr>
        <w:t>You may undertake this task yourself or delegate it to someone else.</w:t>
      </w:r>
    </w:p>
    <w:p w:rsidR="005003FA" w:rsidRPr="00C92F72" w:rsidRDefault="005003FA" w:rsidP="005003FA">
      <w:pPr>
        <w:pStyle w:val="BodyCopy"/>
        <w:rPr>
          <w:bCs/>
          <w:noProof w:val="0"/>
        </w:rPr>
      </w:pPr>
      <w:r w:rsidRPr="00C92F72">
        <w:rPr>
          <w:bCs/>
          <w:noProof w:val="0"/>
        </w:rPr>
        <w:t>Whoever does this job must:</w:t>
      </w:r>
    </w:p>
    <w:p w:rsidR="005003FA" w:rsidRPr="00C92F72" w:rsidRDefault="005003FA" w:rsidP="005003FA">
      <w:pPr>
        <w:pStyle w:val="Bullet1"/>
        <w:rPr>
          <w:szCs w:val="24"/>
        </w:rPr>
      </w:pPr>
      <w:r w:rsidRPr="00C92F72">
        <w:rPr>
          <w:szCs w:val="24"/>
        </w:rPr>
        <w:t xml:space="preserve">Know where the emergency is and know all the details available about the emergency </w:t>
      </w:r>
    </w:p>
    <w:p w:rsidR="005003FA" w:rsidRPr="00C92F72" w:rsidRDefault="005003FA" w:rsidP="005003FA">
      <w:pPr>
        <w:pStyle w:val="Bullet1"/>
        <w:rPr>
          <w:szCs w:val="24"/>
        </w:rPr>
      </w:pPr>
      <w:r w:rsidRPr="00C92F72">
        <w:rPr>
          <w:szCs w:val="24"/>
        </w:rPr>
        <w:t>Be able to quickly direct/lead the emergency workers to the emergency</w:t>
      </w:r>
    </w:p>
    <w:p w:rsidR="005003FA" w:rsidRPr="00C92F72" w:rsidRDefault="00465A92" w:rsidP="005003FA">
      <w:pPr>
        <w:pStyle w:val="Bullet1"/>
        <w:rPr>
          <w:szCs w:val="24"/>
        </w:rPr>
      </w:pPr>
      <w:r w:rsidRPr="00C92F72">
        <w:rPr>
          <w:noProof/>
          <w:szCs w:val="24"/>
          <w:lang w:eastAsia="en-AU"/>
        </w:rPr>
        <w:drawing>
          <wp:anchor distT="0" distB="0" distL="114300" distR="114300" simplePos="0" relativeHeight="251751424" behindDoc="0" locked="0" layoutInCell="1" allowOverlap="1">
            <wp:simplePos x="0" y="0"/>
            <wp:positionH relativeFrom="column">
              <wp:posOffset>3499485</wp:posOffset>
            </wp:positionH>
            <wp:positionV relativeFrom="paragraph">
              <wp:posOffset>398780</wp:posOffset>
            </wp:positionV>
            <wp:extent cx="2141220" cy="1428750"/>
            <wp:effectExtent l="19050" t="0" r="0" b="0"/>
            <wp:wrapSquare wrapText="bothSides"/>
            <wp:docPr id="16" name="Picture 6" descr="C:\Documents and Settings\danielc\Desktop\Maintain the security of premises and property imgs\677685_ambulances_in_ottawa.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Maintain the security of premises and property imgs\677685_ambulances_in_ottawa.jpg"/>
                    <pic:cNvPicPr>
                      <a:picLocks noChangeAspect="1" noChangeArrowheads="1"/>
                    </pic:cNvPicPr>
                  </pic:nvPicPr>
                  <pic:blipFill>
                    <a:blip r:embed="rId38" cstate="print"/>
                    <a:srcRect/>
                    <a:stretch>
                      <a:fillRect/>
                    </a:stretch>
                  </pic:blipFill>
                  <pic:spPr bwMode="auto">
                    <a:xfrm>
                      <a:off x="0" y="0"/>
                      <a:ext cx="2141220" cy="1428750"/>
                    </a:xfrm>
                    <a:prstGeom prst="rect">
                      <a:avLst/>
                    </a:prstGeom>
                    <a:noFill/>
                  </pic:spPr>
                </pic:pic>
              </a:graphicData>
            </a:graphic>
          </wp:anchor>
        </w:drawing>
      </w:r>
      <w:r w:rsidR="005003FA" w:rsidRPr="00C92F72">
        <w:rPr>
          <w:szCs w:val="24"/>
        </w:rPr>
        <w:t>Be able to provide information about the venue to the Officer-In-Charge, including information such as:</w:t>
      </w:r>
    </w:p>
    <w:p w:rsidR="005003FA" w:rsidRPr="00C92F72" w:rsidRDefault="005003FA" w:rsidP="004F1879">
      <w:pPr>
        <w:pStyle w:val="Bullet2"/>
        <w:rPr>
          <w:lang w:val="en-AU"/>
        </w:rPr>
      </w:pPr>
      <w:r w:rsidRPr="00C92F72">
        <w:rPr>
          <w:lang w:val="en-AU"/>
        </w:rPr>
        <w:t>Site plans</w:t>
      </w:r>
    </w:p>
    <w:p w:rsidR="005003FA" w:rsidRPr="00C92F72" w:rsidRDefault="005003FA" w:rsidP="004F1879">
      <w:pPr>
        <w:pStyle w:val="Bullet2"/>
        <w:rPr>
          <w:lang w:val="en-AU"/>
        </w:rPr>
      </w:pPr>
      <w:r w:rsidRPr="00C92F72">
        <w:rPr>
          <w:lang w:val="en-AU"/>
        </w:rPr>
        <w:t>Copy of relevant EMP</w:t>
      </w:r>
    </w:p>
    <w:p w:rsidR="005003FA" w:rsidRPr="00C92F72" w:rsidRDefault="005003FA" w:rsidP="004F1879">
      <w:pPr>
        <w:pStyle w:val="Bullet2"/>
        <w:rPr>
          <w:lang w:val="en-AU"/>
        </w:rPr>
      </w:pPr>
      <w:r w:rsidRPr="00C92F72">
        <w:rPr>
          <w:lang w:val="en-AU"/>
        </w:rPr>
        <w:t>How many people are in the building</w:t>
      </w:r>
    </w:p>
    <w:p w:rsidR="005003FA" w:rsidRPr="00C92F72" w:rsidRDefault="005003FA" w:rsidP="004F1879">
      <w:pPr>
        <w:pStyle w:val="Bullet2"/>
        <w:rPr>
          <w:lang w:val="en-AU"/>
        </w:rPr>
      </w:pPr>
      <w:r w:rsidRPr="00C92F72">
        <w:rPr>
          <w:lang w:val="en-AU"/>
        </w:rPr>
        <w:t>Where shut off valves and switches are</w:t>
      </w:r>
    </w:p>
    <w:p w:rsidR="005003FA" w:rsidRPr="00C92F72" w:rsidRDefault="005003FA" w:rsidP="004F1879">
      <w:pPr>
        <w:pStyle w:val="Bullet2"/>
        <w:rPr>
          <w:lang w:val="en-AU"/>
        </w:rPr>
      </w:pPr>
      <w:r w:rsidRPr="00C92F72">
        <w:rPr>
          <w:lang w:val="en-AU"/>
        </w:rPr>
        <w:t>What the layout of the property is</w:t>
      </w:r>
    </w:p>
    <w:p w:rsidR="005003FA" w:rsidRPr="00C92F72" w:rsidRDefault="005003FA" w:rsidP="004F1879">
      <w:pPr>
        <w:pStyle w:val="Bullet2"/>
        <w:rPr>
          <w:lang w:val="en-AU"/>
        </w:rPr>
      </w:pPr>
      <w:r w:rsidRPr="00C92F72">
        <w:rPr>
          <w:lang w:val="en-AU"/>
        </w:rPr>
        <w:t>Where potential dangers are located – such as gas tanks, petrol, flammable material</w:t>
      </w:r>
    </w:p>
    <w:p w:rsidR="005003FA" w:rsidRPr="00C92F72" w:rsidRDefault="005003FA" w:rsidP="004F1879">
      <w:pPr>
        <w:pStyle w:val="Bullet2"/>
        <w:rPr>
          <w:lang w:val="en-AU"/>
        </w:rPr>
      </w:pPr>
      <w:r w:rsidRPr="00C92F72">
        <w:rPr>
          <w:lang w:val="en-AU"/>
        </w:rPr>
        <w:t>Other factors impacting on the emergency – such as the presence/location of elderly people, children/babies, disabled people, trapped guests/workers</w:t>
      </w:r>
    </w:p>
    <w:p w:rsidR="005003FA" w:rsidRPr="00C92F72" w:rsidRDefault="005003FA" w:rsidP="005003FA">
      <w:pPr>
        <w:pStyle w:val="Bullet1"/>
        <w:rPr>
          <w:szCs w:val="24"/>
        </w:rPr>
      </w:pPr>
      <w:r w:rsidRPr="00C92F72">
        <w:rPr>
          <w:szCs w:val="24"/>
        </w:rPr>
        <w:t>Be someone in authority who is able to give orders/direction to staff.</w:t>
      </w:r>
    </w:p>
    <w:p w:rsidR="005003FA" w:rsidRPr="00C92F72" w:rsidRDefault="005003FA" w:rsidP="005003FA">
      <w:pPr>
        <w:pStyle w:val="BodyCopy"/>
        <w:rPr>
          <w:bCs/>
          <w:noProof w:val="0"/>
        </w:rPr>
      </w:pPr>
      <w:r w:rsidRPr="00C92F72">
        <w:rPr>
          <w:bCs/>
          <w:noProof w:val="0"/>
        </w:rPr>
        <w:t xml:space="preserve">Anyone who has been allocated the role of awaiting the arrival of the emergency services </w:t>
      </w:r>
      <w:r w:rsidRPr="00C92F72">
        <w:rPr>
          <w:bCs/>
          <w:i/>
          <w:noProof w:val="0"/>
        </w:rPr>
        <w:t>must</w:t>
      </w:r>
      <w:r w:rsidRPr="00C92F72">
        <w:rPr>
          <w:bCs/>
          <w:noProof w:val="0"/>
        </w:rPr>
        <w:t xml:space="preserve"> understand this is a very responsible position. </w:t>
      </w:r>
    </w:p>
    <w:p w:rsidR="005003FA" w:rsidRPr="00C92F72" w:rsidRDefault="005003FA" w:rsidP="005003FA">
      <w:pPr>
        <w:pStyle w:val="BodyCopy"/>
        <w:rPr>
          <w:bCs/>
          <w:noProof w:val="0"/>
        </w:rPr>
      </w:pPr>
      <w:r w:rsidRPr="00C92F72">
        <w:rPr>
          <w:bCs/>
          <w:noProof w:val="0"/>
        </w:rPr>
        <w:t>You must not abandon this position to do something else.</w:t>
      </w:r>
    </w:p>
    <w:p w:rsidR="005003FA" w:rsidRPr="00C92F72" w:rsidRDefault="005003FA" w:rsidP="005003FA">
      <w:pPr>
        <w:rPr>
          <w:rFonts w:ascii="Helvetica" w:eastAsiaTheme="majorEastAsia" w:hAnsi="Helvetica" w:cstheme="majorBidi"/>
          <w:b/>
          <w:bCs/>
          <w:color w:val="0000FF"/>
          <w:sz w:val="28"/>
        </w:rPr>
      </w:pPr>
      <w:r w:rsidRPr="00C92F72">
        <w:rPr>
          <w:rFonts w:ascii="Helvetica" w:hAnsi="Helvetica"/>
        </w:rPr>
        <w:br w:type="page"/>
      </w:r>
    </w:p>
    <w:p w:rsidR="005003FA" w:rsidRPr="00C92F72" w:rsidRDefault="005003FA" w:rsidP="005003FA">
      <w:pPr>
        <w:pStyle w:val="Heading3"/>
      </w:pPr>
      <w:r w:rsidRPr="00C92F72">
        <w:lastRenderedPageBreak/>
        <w:t>Clearing the access route/s</w:t>
      </w:r>
    </w:p>
    <w:p w:rsidR="005003FA" w:rsidRPr="00C92F72" w:rsidRDefault="00465A92" w:rsidP="005003FA">
      <w:pPr>
        <w:pStyle w:val="BodyCopy"/>
        <w:rPr>
          <w:bCs/>
          <w:noProof w:val="0"/>
        </w:rPr>
      </w:pPr>
      <w:r w:rsidRPr="00C92F72">
        <w:rPr>
          <w:bCs/>
          <w:lang w:eastAsia="en-AU"/>
        </w:rPr>
        <w:drawing>
          <wp:anchor distT="0" distB="0" distL="114300" distR="114300" simplePos="0" relativeHeight="251752448" behindDoc="0" locked="0" layoutInCell="1" allowOverlap="1">
            <wp:simplePos x="0" y="0"/>
            <wp:positionH relativeFrom="column">
              <wp:posOffset>4248150</wp:posOffset>
            </wp:positionH>
            <wp:positionV relativeFrom="paragraph">
              <wp:posOffset>85725</wp:posOffset>
            </wp:positionV>
            <wp:extent cx="1432560" cy="2000250"/>
            <wp:effectExtent l="19050" t="0" r="0" b="0"/>
            <wp:wrapSquare wrapText="bothSides"/>
            <wp:docPr id="17" name="Picture 7" descr="C:\Documents and Settings\danielc\Local Settings\Temporary Internet Files\Content.IE5\Y88G682L\MP900341715[1].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Local Settings\Temporary Internet Files\Content.IE5\Y88G682L\MP900341715[1].jpg"/>
                    <pic:cNvPicPr>
                      <a:picLocks noChangeAspect="1" noChangeArrowheads="1"/>
                    </pic:cNvPicPr>
                  </pic:nvPicPr>
                  <pic:blipFill>
                    <a:blip r:embed="rId39" cstate="print"/>
                    <a:srcRect/>
                    <a:stretch>
                      <a:fillRect/>
                    </a:stretch>
                  </pic:blipFill>
                  <pic:spPr bwMode="auto">
                    <a:xfrm>
                      <a:off x="0" y="0"/>
                      <a:ext cx="1432560" cy="2000250"/>
                    </a:xfrm>
                    <a:prstGeom prst="rect">
                      <a:avLst/>
                    </a:prstGeom>
                    <a:noFill/>
                  </pic:spPr>
                </pic:pic>
              </a:graphicData>
            </a:graphic>
          </wp:anchor>
        </w:drawing>
      </w:r>
      <w:r w:rsidR="005003FA" w:rsidRPr="00C92F72">
        <w:rPr>
          <w:bCs/>
          <w:noProof w:val="0"/>
        </w:rPr>
        <w:t xml:space="preserve">Where possible, the expected access route for emergency vehicles should also be cleared as far as possible. </w:t>
      </w:r>
    </w:p>
    <w:p w:rsidR="005003FA" w:rsidRPr="00C92F72" w:rsidRDefault="005003FA" w:rsidP="005003FA">
      <w:pPr>
        <w:pStyle w:val="BodyCopy"/>
        <w:rPr>
          <w:bCs/>
          <w:noProof w:val="0"/>
        </w:rPr>
      </w:pPr>
      <w:r w:rsidRPr="00C92F72">
        <w:rPr>
          <w:bCs/>
          <w:noProof w:val="0"/>
        </w:rPr>
        <w:t>This may include:</w:t>
      </w:r>
    </w:p>
    <w:p w:rsidR="005003FA" w:rsidRPr="00C92F72" w:rsidRDefault="005003FA" w:rsidP="005003FA">
      <w:pPr>
        <w:pStyle w:val="Bullet1"/>
        <w:rPr>
          <w:szCs w:val="24"/>
        </w:rPr>
      </w:pPr>
      <w:r w:rsidRPr="00C92F72">
        <w:rPr>
          <w:szCs w:val="24"/>
        </w:rPr>
        <w:t>Moving establishment vehicles parked in front of the venue or in nearby parking areas</w:t>
      </w:r>
    </w:p>
    <w:p w:rsidR="005003FA" w:rsidRPr="00C92F72" w:rsidRDefault="005003FA" w:rsidP="005003FA">
      <w:pPr>
        <w:pStyle w:val="Bullet1"/>
        <w:rPr>
          <w:szCs w:val="24"/>
        </w:rPr>
      </w:pPr>
      <w:r w:rsidRPr="00C92F72">
        <w:rPr>
          <w:szCs w:val="24"/>
        </w:rPr>
        <w:t>Requesting others to move their vehicles</w:t>
      </w:r>
    </w:p>
    <w:p w:rsidR="005003FA" w:rsidRPr="00C92F72" w:rsidRDefault="005003FA" w:rsidP="005003FA">
      <w:pPr>
        <w:pStyle w:val="Bullet1"/>
        <w:rPr>
          <w:szCs w:val="24"/>
        </w:rPr>
      </w:pPr>
      <w:r w:rsidRPr="00C92F72">
        <w:rPr>
          <w:szCs w:val="24"/>
        </w:rPr>
        <w:t>Asking taxis to move</w:t>
      </w:r>
    </w:p>
    <w:p w:rsidR="005003FA" w:rsidRPr="00C92F72" w:rsidRDefault="005003FA" w:rsidP="005003FA">
      <w:pPr>
        <w:pStyle w:val="Bullet1"/>
        <w:rPr>
          <w:szCs w:val="24"/>
        </w:rPr>
      </w:pPr>
      <w:r w:rsidRPr="00C92F72">
        <w:rPr>
          <w:szCs w:val="24"/>
        </w:rPr>
        <w:t>Unlocking gates and barriers</w:t>
      </w:r>
    </w:p>
    <w:p w:rsidR="005003FA" w:rsidRPr="00C92F72" w:rsidRDefault="005003FA" w:rsidP="005003FA">
      <w:pPr>
        <w:pStyle w:val="Bullet1"/>
        <w:rPr>
          <w:szCs w:val="24"/>
        </w:rPr>
      </w:pPr>
      <w:r w:rsidRPr="00C92F72">
        <w:rPr>
          <w:szCs w:val="24"/>
        </w:rPr>
        <w:t>Preventing non-emergency vehicles from parking in the area you expect the emergency services vehicles to occupy</w:t>
      </w:r>
    </w:p>
    <w:p w:rsidR="005003FA" w:rsidRPr="00C92F72" w:rsidRDefault="005003FA" w:rsidP="005003FA">
      <w:pPr>
        <w:pStyle w:val="Bullet1"/>
        <w:rPr>
          <w:szCs w:val="24"/>
        </w:rPr>
      </w:pPr>
      <w:r w:rsidRPr="00C92F72">
        <w:rPr>
          <w:szCs w:val="24"/>
        </w:rPr>
        <w:t>Clearing away tables, chairs, fixtures and fittings</w:t>
      </w:r>
    </w:p>
    <w:p w:rsidR="005003FA" w:rsidRPr="00C92F72" w:rsidRDefault="005003FA" w:rsidP="005003FA">
      <w:pPr>
        <w:pStyle w:val="Bullet1"/>
        <w:rPr>
          <w:szCs w:val="24"/>
        </w:rPr>
      </w:pPr>
      <w:r w:rsidRPr="00C92F72">
        <w:rPr>
          <w:szCs w:val="24"/>
        </w:rPr>
        <w:t>Asking people to clear the area.</w:t>
      </w:r>
    </w:p>
    <w:p w:rsidR="005003FA" w:rsidRPr="00C92F72" w:rsidRDefault="005003FA" w:rsidP="005003FA">
      <w:pPr>
        <w:pStyle w:val="BodyCopy"/>
        <w:rPr>
          <w:bCs/>
          <w:noProof w:val="0"/>
        </w:rPr>
      </w:pPr>
      <w:r w:rsidRPr="00C92F72">
        <w:rPr>
          <w:bCs/>
          <w:noProof w:val="0"/>
        </w:rPr>
        <w:t>A properly prepared Emergency Management Plan will have factored these considerations into the allocated duties for staff.</w:t>
      </w:r>
      <w:r w:rsidR="00465A92" w:rsidRPr="00C92F72">
        <w:rPr>
          <w:rFonts w:eastAsiaTheme="minorEastAsia" w:cstheme="minorBidi"/>
          <w:noProof w:val="0"/>
          <w:szCs w:val="22"/>
          <w:lang w:eastAsia="en-AU"/>
        </w:rPr>
        <w:t xml:space="preserve"> </w:t>
      </w:r>
    </w:p>
    <w:p w:rsidR="005003FA" w:rsidRPr="00C92F72" w:rsidRDefault="005003FA" w:rsidP="005003FA">
      <w:pPr>
        <w:pStyle w:val="Heading3"/>
      </w:pPr>
      <w:r w:rsidRPr="00C92F72">
        <w:t>Assisting as required</w:t>
      </w:r>
    </w:p>
    <w:p w:rsidR="005003FA" w:rsidRPr="00C92F72" w:rsidRDefault="005003FA" w:rsidP="005003FA">
      <w:pPr>
        <w:pStyle w:val="BodyCopy"/>
        <w:rPr>
          <w:bCs/>
          <w:noProof w:val="0"/>
        </w:rPr>
      </w:pPr>
      <w:r w:rsidRPr="00C92F72">
        <w:rPr>
          <w:bCs/>
          <w:noProof w:val="0"/>
        </w:rPr>
        <w:t>There may be a need to assist emergency workers in their efforts.</w:t>
      </w:r>
    </w:p>
    <w:p w:rsidR="005003FA" w:rsidRPr="00C92F72" w:rsidRDefault="005003FA" w:rsidP="005003FA">
      <w:pPr>
        <w:pStyle w:val="BodyCopy"/>
        <w:rPr>
          <w:bCs/>
          <w:noProof w:val="0"/>
        </w:rPr>
      </w:pPr>
      <w:r w:rsidRPr="00C92F72">
        <w:rPr>
          <w:bCs/>
          <w:noProof w:val="0"/>
        </w:rPr>
        <w:t>As a general rule, however, you should leave the professional emergency workers to do their work and not ‘assist’ unless specifically asked to do so: very often, unasked for ‘assistance’ is not only an annoyance but it can be dangerous and counter-productive.</w:t>
      </w:r>
    </w:p>
    <w:p w:rsidR="005003FA" w:rsidRPr="00C92F72" w:rsidRDefault="005003FA" w:rsidP="005003FA">
      <w:pPr>
        <w:pStyle w:val="BodyCopy"/>
        <w:rPr>
          <w:bCs/>
          <w:noProof w:val="0"/>
        </w:rPr>
      </w:pPr>
      <w:r w:rsidRPr="00C92F72">
        <w:rPr>
          <w:bCs/>
          <w:noProof w:val="0"/>
        </w:rPr>
        <w:t>When asked to help you should follow the following points:</w:t>
      </w:r>
    </w:p>
    <w:p w:rsidR="005003FA" w:rsidRPr="00C92F72" w:rsidRDefault="005003FA" w:rsidP="004F1879">
      <w:pPr>
        <w:pStyle w:val="Bullet1"/>
        <w:rPr>
          <w:szCs w:val="24"/>
        </w:rPr>
      </w:pPr>
      <w:r w:rsidRPr="00C92F72">
        <w:t xml:space="preserve">Indicate immediately whether you are prepared and/or able to help – if you feel you </w:t>
      </w:r>
      <w:r w:rsidRPr="00C92F72">
        <w:rPr>
          <w:szCs w:val="24"/>
        </w:rPr>
        <w:t>cannot do what you have been asked to do, say so immediately</w:t>
      </w:r>
    </w:p>
    <w:p w:rsidR="005003FA" w:rsidRPr="00C92F72" w:rsidRDefault="005003FA" w:rsidP="004F1879">
      <w:pPr>
        <w:pStyle w:val="Bullet1"/>
        <w:rPr>
          <w:szCs w:val="24"/>
        </w:rPr>
      </w:pPr>
      <w:r w:rsidRPr="00C92F72">
        <w:rPr>
          <w:szCs w:val="24"/>
        </w:rPr>
        <w:t>Clarify quickly (where necessary) exactly what it is you have been asked to do – so you know with certainty what is expected of you/what you are being asked to do</w:t>
      </w:r>
    </w:p>
    <w:p w:rsidR="005003FA" w:rsidRPr="00C92F72" w:rsidRDefault="005003FA" w:rsidP="004F1879">
      <w:pPr>
        <w:pStyle w:val="Bullet1"/>
        <w:rPr>
          <w:szCs w:val="24"/>
        </w:rPr>
      </w:pPr>
      <w:r w:rsidRPr="00C92F72">
        <w:rPr>
          <w:szCs w:val="24"/>
        </w:rPr>
        <w:t>Do it – do not waste time thinking about it</w:t>
      </w:r>
    </w:p>
    <w:p w:rsidR="005003FA" w:rsidRPr="00C92F72" w:rsidRDefault="005003FA" w:rsidP="004F1879">
      <w:pPr>
        <w:pStyle w:val="Bullet1"/>
        <w:rPr>
          <w:szCs w:val="24"/>
        </w:rPr>
      </w:pPr>
      <w:r w:rsidRPr="00C92F72">
        <w:rPr>
          <w:szCs w:val="24"/>
        </w:rPr>
        <w:t>When your assistance is no longer needed, ask if other help</w:t>
      </w:r>
      <w:r w:rsidR="004F1879" w:rsidRPr="00C92F72">
        <w:rPr>
          <w:szCs w:val="24"/>
        </w:rPr>
        <w:t xml:space="preserve"> is required and if it is not </w:t>
      </w:r>
      <w:r w:rsidRPr="00C92F72">
        <w:rPr>
          <w:szCs w:val="24"/>
        </w:rPr>
        <w:t>move out of the area – if you are not helping, you are in the way.</w:t>
      </w:r>
    </w:p>
    <w:p w:rsidR="00292B74" w:rsidRPr="00C92F72" w:rsidRDefault="00292B74" w:rsidP="00292B74">
      <w:pPr>
        <w:pStyle w:val="Heading2"/>
      </w:pPr>
      <w:r w:rsidRPr="00C92F72">
        <w:br w:type="page"/>
      </w:r>
      <w:r w:rsidRPr="00C92F72">
        <w:lastRenderedPageBreak/>
        <w:t>1.4</w:t>
      </w:r>
      <w:r w:rsidRPr="00C92F72">
        <w:tab/>
      </w:r>
      <w:r w:rsidR="00FD652F">
        <w:fldChar w:fldCharType="begin"/>
      </w:r>
      <w:r w:rsidR="00FD652F">
        <w:instrText xml:space="preserve"> REF  Criteria14  \* MERGEFORMAT </w:instrText>
      </w:r>
      <w:r w:rsidR="00FD652F">
        <w:fldChar w:fldCharType="separate"/>
      </w:r>
      <w:sdt>
        <w:sdtPr>
          <w:alias w:val="Criteria 1.4"/>
          <w:tag w:val="Insert Criteria 1.4"/>
          <w:id w:val="33756600"/>
          <w:lock w:val="sdtLocked"/>
          <w:placeholder>
            <w:docPart w:val="BD99439395494B3398ABD74025DE70A9"/>
          </w:placeholder>
        </w:sdtPr>
        <w:sdtEndPr/>
        <w:sdtContent>
          <w:r w:rsidR="008A4EFE" w:rsidRPr="00C92F72">
            <w:rPr>
              <w:szCs w:val="22"/>
            </w:rPr>
            <w:t>Provide first response assistance</w:t>
          </w:r>
        </w:sdtContent>
      </w:sdt>
      <w:r w:rsidR="00FD652F">
        <w:fldChar w:fldCharType="end"/>
      </w:r>
    </w:p>
    <w:p w:rsidR="00292B74" w:rsidRPr="00C92F72" w:rsidRDefault="00292B74" w:rsidP="00292B74">
      <w:pPr>
        <w:pStyle w:val="Heading3"/>
      </w:pPr>
      <w:r w:rsidRPr="00C92F72">
        <w:t>Introduction</w:t>
      </w:r>
    </w:p>
    <w:p w:rsidR="005003FA" w:rsidRPr="00C92F72" w:rsidRDefault="005003FA" w:rsidP="005003FA">
      <w:pPr>
        <w:pStyle w:val="BodyCopy"/>
        <w:rPr>
          <w:noProof w:val="0"/>
          <w:szCs w:val="24"/>
        </w:rPr>
      </w:pPr>
      <w:r w:rsidRPr="00C92F72">
        <w:rPr>
          <w:noProof w:val="0"/>
          <w:szCs w:val="24"/>
        </w:rPr>
        <w:t>All staff are expected to provide first response assistance in the event of an emergency.</w:t>
      </w:r>
    </w:p>
    <w:p w:rsidR="005003FA" w:rsidRPr="00C92F72" w:rsidRDefault="00465A92" w:rsidP="005003FA">
      <w:pPr>
        <w:pStyle w:val="BodyCopy"/>
        <w:rPr>
          <w:noProof w:val="0"/>
          <w:szCs w:val="24"/>
        </w:rPr>
      </w:pPr>
      <w:r w:rsidRPr="00C92F72">
        <w:rPr>
          <w:szCs w:val="24"/>
          <w:lang w:eastAsia="en-AU"/>
        </w:rPr>
        <w:drawing>
          <wp:anchor distT="0" distB="0" distL="114300" distR="114300" simplePos="0" relativeHeight="251753472" behindDoc="0" locked="0" layoutInCell="1" allowOverlap="1">
            <wp:simplePos x="0" y="0"/>
            <wp:positionH relativeFrom="column">
              <wp:posOffset>4036695</wp:posOffset>
            </wp:positionH>
            <wp:positionV relativeFrom="paragraph">
              <wp:posOffset>407670</wp:posOffset>
            </wp:positionV>
            <wp:extent cx="1604010" cy="1828800"/>
            <wp:effectExtent l="19050" t="0" r="0" b="0"/>
            <wp:wrapSquare wrapText="bothSides"/>
            <wp:docPr id="22" name="Picture 8" descr="C:\Documents and Settings\danielc\Local Settings\Temporary Internet Files\Content.IE5\3Y3SDCJX\MC900057667[1].wmf"/>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Local Settings\Temporary Internet Files\Content.IE5\3Y3SDCJX\MC900057667[1].wmf"/>
                    <pic:cNvPicPr>
                      <a:picLocks noChangeAspect="1" noChangeArrowheads="1"/>
                    </pic:cNvPicPr>
                  </pic:nvPicPr>
                  <pic:blipFill>
                    <a:blip r:embed="rId40" cstate="print"/>
                    <a:srcRect/>
                    <a:stretch>
                      <a:fillRect/>
                    </a:stretch>
                  </pic:blipFill>
                  <pic:spPr bwMode="auto">
                    <a:xfrm>
                      <a:off x="0" y="0"/>
                      <a:ext cx="1604010" cy="1828800"/>
                    </a:xfrm>
                    <a:prstGeom prst="rect">
                      <a:avLst/>
                    </a:prstGeom>
                    <a:noFill/>
                  </pic:spPr>
                </pic:pic>
              </a:graphicData>
            </a:graphic>
          </wp:anchor>
        </w:drawing>
      </w:r>
      <w:r w:rsidR="005003FA" w:rsidRPr="00C92F72">
        <w:rPr>
          <w:noProof w:val="0"/>
          <w:szCs w:val="24"/>
        </w:rPr>
        <w:t>This section identifies what this response might be and provides limitations which apply to its provision.</w:t>
      </w:r>
    </w:p>
    <w:p w:rsidR="005003FA" w:rsidRPr="00C92F72" w:rsidRDefault="005003FA" w:rsidP="005003FA">
      <w:pPr>
        <w:pStyle w:val="Heading3"/>
      </w:pPr>
      <w:r w:rsidRPr="00C92F72">
        <w:t>Recognition and action</w:t>
      </w:r>
    </w:p>
    <w:p w:rsidR="005003FA" w:rsidRPr="00C92F72" w:rsidRDefault="005003FA" w:rsidP="005003FA">
      <w:pPr>
        <w:pStyle w:val="BodyCopy"/>
        <w:rPr>
          <w:noProof w:val="0"/>
          <w:szCs w:val="24"/>
        </w:rPr>
      </w:pPr>
      <w:r w:rsidRPr="00C92F72">
        <w:rPr>
          <w:noProof w:val="0"/>
          <w:szCs w:val="24"/>
        </w:rPr>
        <w:t>All emergency and potential emergency situations should be promptly identified and the required action should be taken within the scope of the individual’s responsibility.</w:t>
      </w:r>
    </w:p>
    <w:p w:rsidR="005003FA" w:rsidRPr="00C92F72" w:rsidRDefault="005003FA" w:rsidP="005003FA">
      <w:pPr>
        <w:pStyle w:val="BodyCopy"/>
        <w:rPr>
          <w:noProof w:val="0"/>
          <w:szCs w:val="24"/>
        </w:rPr>
      </w:pPr>
      <w:r w:rsidRPr="00C92F72">
        <w:rPr>
          <w:noProof w:val="0"/>
          <w:szCs w:val="24"/>
        </w:rPr>
        <w:t>All venues should have an Emergency Management Plan (sometimes referred to as an Emergency Action Plan) to follow in the event of an emergency, and all staff members must be</w:t>
      </w:r>
      <w:r w:rsidR="00346167">
        <w:rPr>
          <w:noProof w:val="0"/>
          <w:szCs w:val="24"/>
        </w:rPr>
        <w:t xml:space="preserve"> trained in its implementation.</w:t>
      </w:r>
    </w:p>
    <w:p w:rsidR="005003FA" w:rsidRPr="00C92F72" w:rsidRDefault="005003FA" w:rsidP="005003FA">
      <w:pPr>
        <w:pStyle w:val="BodyCopy"/>
        <w:rPr>
          <w:noProof w:val="0"/>
          <w:szCs w:val="24"/>
        </w:rPr>
      </w:pPr>
      <w:r w:rsidRPr="00C92F72">
        <w:rPr>
          <w:noProof w:val="0"/>
          <w:szCs w:val="24"/>
        </w:rPr>
        <w:t>It is vital you participate actively in all drills and practice sessions.</w:t>
      </w:r>
    </w:p>
    <w:p w:rsidR="005003FA" w:rsidRPr="00C92F72" w:rsidRDefault="005003FA" w:rsidP="005003FA">
      <w:pPr>
        <w:pStyle w:val="BodyCopy"/>
        <w:rPr>
          <w:noProof w:val="0"/>
          <w:szCs w:val="24"/>
        </w:rPr>
      </w:pPr>
      <w:r w:rsidRPr="00C92F72">
        <w:rPr>
          <w:noProof w:val="0"/>
          <w:szCs w:val="24"/>
        </w:rPr>
        <w:t>The Emergency Action/Management Plan will guide you but in other circumstances you will have to make on-the-spot decisions about what needs to be done based on:</w:t>
      </w:r>
    </w:p>
    <w:p w:rsidR="005003FA" w:rsidRPr="00C92F72" w:rsidRDefault="005003FA" w:rsidP="005003FA">
      <w:pPr>
        <w:pStyle w:val="Bullet1"/>
      </w:pPr>
      <w:r w:rsidRPr="00C92F72">
        <w:t>The circumstances which apply at the time</w:t>
      </w:r>
    </w:p>
    <w:p w:rsidR="005003FA" w:rsidRPr="00C92F72" w:rsidRDefault="005003FA" w:rsidP="005003FA">
      <w:pPr>
        <w:pStyle w:val="Bullet1"/>
      </w:pPr>
      <w:r w:rsidRPr="00C92F72">
        <w:t>The number of people in danger</w:t>
      </w:r>
    </w:p>
    <w:p w:rsidR="005003FA" w:rsidRPr="00C92F72" w:rsidRDefault="005003FA" w:rsidP="005003FA">
      <w:pPr>
        <w:pStyle w:val="Bullet1"/>
      </w:pPr>
      <w:r w:rsidRPr="00C92F72">
        <w:t>The type of threat</w:t>
      </w:r>
    </w:p>
    <w:p w:rsidR="005003FA" w:rsidRPr="00C92F72" w:rsidRDefault="005003FA" w:rsidP="005003FA">
      <w:pPr>
        <w:pStyle w:val="Bullet1"/>
      </w:pPr>
      <w:r w:rsidRPr="00C92F72">
        <w:t>Assistance available</w:t>
      </w:r>
    </w:p>
    <w:p w:rsidR="005003FA" w:rsidRPr="00C92F72" w:rsidRDefault="005003FA" w:rsidP="005003FA">
      <w:pPr>
        <w:pStyle w:val="Bullet1"/>
      </w:pPr>
      <w:r w:rsidRPr="00C92F72">
        <w:t>Resources/assets available.</w:t>
      </w:r>
    </w:p>
    <w:p w:rsidR="005003FA" w:rsidRPr="00C92F72" w:rsidRDefault="005003FA" w:rsidP="005003FA">
      <w:pPr>
        <w:pStyle w:val="Heading3"/>
      </w:pPr>
      <w:r w:rsidRPr="00C92F72">
        <w:t>Golden Rules</w:t>
      </w:r>
    </w:p>
    <w:p w:rsidR="005003FA" w:rsidRPr="00C92F72" w:rsidRDefault="005003FA" w:rsidP="005003FA">
      <w:pPr>
        <w:pStyle w:val="BodyCopy"/>
        <w:rPr>
          <w:noProof w:val="0"/>
          <w:szCs w:val="24"/>
        </w:rPr>
      </w:pPr>
      <w:r w:rsidRPr="00C92F72">
        <w:rPr>
          <w:noProof w:val="0"/>
          <w:szCs w:val="24"/>
        </w:rPr>
        <w:t>These have already been stated but they are so important it is necessary to re-state them.</w:t>
      </w:r>
    </w:p>
    <w:p w:rsidR="005003FA" w:rsidRPr="00C92F72" w:rsidRDefault="005003FA" w:rsidP="005003FA">
      <w:pPr>
        <w:pStyle w:val="BodyCopy"/>
        <w:rPr>
          <w:noProof w:val="0"/>
          <w:szCs w:val="24"/>
        </w:rPr>
      </w:pPr>
      <w:r w:rsidRPr="00C92F72">
        <w:rPr>
          <w:noProof w:val="0"/>
          <w:szCs w:val="24"/>
        </w:rPr>
        <w:t>If you are ever faced with an emergency situation, three Golden Rules apply:</w:t>
      </w:r>
    </w:p>
    <w:p w:rsidR="005003FA" w:rsidRPr="00C92F72" w:rsidRDefault="005003FA" w:rsidP="005003FA">
      <w:pPr>
        <w:pStyle w:val="Bullet1"/>
      </w:pPr>
      <w:r w:rsidRPr="00C92F72">
        <w:t>N</w:t>
      </w:r>
      <w:r w:rsidR="00346167">
        <w:t>ever put yourself in harm’s way</w:t>
      </w:r>
    </w:p>
    <w:p w:rsidR="005003FA" w:rsidRPr="00C92F72" w:rsidRDefault="005003FA" w:rsidP="005003FA">
      <w:pPr>
        <w:pStyle w:val="Bullet1"/>
      </w:pPr>
      <w:r w:rsidRPr="00C92F72">
        <w:t xml:space="preserve">Always make sure emergency services are contacted as soon as possible </w:t>
      </w:r>
    </w:p>
    <w:p w:rsidR="005003FA" w:rsidRPr="00C92F72" w:rsidRDefault="005003FA" w:rsidP="005003FA">
      <w:pPr>
        <w:pStyle w:val="Bullet1"/>
      </w:pPr>
      <w:r w:rsidRPr="00C92F72">
        <w:t>Always put savi</w:t>
      </w:r>
      <w:r w:rsidR="00346167">
        <w:t>ng lives above saving property.</w:t>
      </w:r>
    </w:p>
    <w:p w:rsidR="005003FA" w:rsidRPr="00C92F72" w:rsidRDefault="005003FA" w:rsidP="005003FA">
      <w:pPr>
        <w:rPr>
          <w:rFonts w:ascii="Helvetica" w:eastAsiaTheme="majorEastAsia" w:hAnsi="Helvetica" w:cstheme="majorBidi"/>
          <w:b/>
          <w:bCs/>
          <w:color w:val="0000FF"/>
          <w:sz w:val="28"/>
        </w:rPr>
      </w:pPr>
      <w:r w:rsidRPr="00C92F72">
        <w:rPr>
          <w:rFonts w:ascii="Helvetica" w:hAnsi="Helvetica"/>
        </w:rPr>
        <w:br w:type="page"/>
      </w:r>
    </w:p>
    <w:p w:rsidR="005003FA" w:rsidRPr="00C92F72" w:rsidRDefault="005003FA" w:rsidP="00465A92">
      <w:pPr>
        <w:pStyle w:val="Heading3"/>
        <w:spacing w:after="160"/>
      </w:pPr>
      <w:r w:rsidRPr="00C92F72">
        <w:lastRenderedPageBreak/>
        <w:t>Generic responses</w:t>
      </w:r>
    </w:p>
    <w:p w:rsidR="005003FA" w:rsidRPr="00C92F72" w:rsidRDefault="005003FA" w:rsidP="005003FA">
      <w:pPr>
        <w:pStyle w:val="BodyCopy"/>
        <w:rPr>
          <w:noProof w:val="0"/>
          <w:szCs w:val="24"/>
        </w:rPr>
      </w:pPr>
      <w:r w:rsidRPr="00C92F72">
        <w:rPr>
          <w:noProof w:val="0"/>
          <w:szCs w:val="24"/>
        </w:rPr>
        <w:t>The first response assistance you provide must always be:</w:t>
      </w:r>
    </w:p>
    <w:p w:rsidR="005003FA" w:rsidRPr="00C92F72" w:rsidRDefault="005003FA" w:rsidP="005003FA">
      <w:pPr>
        <w:pStyle w:val="Bullet1"/>
        <w:rPr>
          <w:szCs w:val="24"/>
        </w:rPr>
      </w:pPr>
      <w:r w:rsidRPr="00C92F72">
        <w:rPr>
          <w:szCs w:val="24"/>
        </w:rPr>
        <w:t>Dictated by the training you have received</w:t>
      </w:r>
    </w:p>
    <w:p w:rsidR="005003FA" w:rsidRPr="00C92F72" w:rsidRDefault="005003FA" w:rsidP="005003FA">
      <w:pPr>
        <w:pStyle w:val="Bullet1"/>
        <w:rPr>
          <w:szCs w:val="24"/>
        </w:rPr>
      </w:pPr>
      <w:r w:rsidRPr="00C92F72">
        <w:rPr>
          <w:szCs w:val="24"/>
        </w:rPr>
        <w:t>Reflect the nature of the event/emergency being responded to.</w:t>
      </w:r>
    </w:p>
    <w:p w:rsidR="005003FA" w:rsidRPr="00C92F72" w:rsidRDefault="005003FA" w:rsidP="005003FA">
      <w:pPr>
        <w:pStyle w:val="BodyCopy"/>
        <w:rPr>
          <w:noProof w:val="0"/>
        </w:rPr>
      </w:pPr>
      <w:r w:rsidRPr="00C92F72">
        <w:rPr>
          <w:noProof w:val="0"/>
        </w:rPr>
        <w:t>The following generic requirements/responses apply for first responders:</w:t>
      </w:r>
    </w:p>
    <w:p w:rsidR="005003FA" w:rsidRPr="00C92F72" w:rsidRDefault="005003FA" w:rsidP="005003FA">
      <w:pPr>
        <w:pStyle w:val="Bullet1"/>
      </w:pPr>
      <w:r w:rsidRPr="00C92F72">
        <w:t>Follow the plan for responding to the situation if one exists:</w:t>
      </w:r>
    </w:p>
    <w:p w:rsidR="005003FA" w:rsidRPr="00C92F72" w:rsidRDefault="00465A92" w:rsidP="004F1879">
      <w:pPr>
        <w:pStyle w:val="Bullet2"/>
        <w:rPr>
          <w:lang w:val="en-AU"/>
        </w:rPr>
      </w:pPr>
      <w:r w:rsidRPr="00C92F72">
        <w:rPr>
          <w:noProof/>
          <w:lang w:val="en-AU"/>
        </w:rPr>
        <w:drawing>
          <wp:anchor distT="0" distB="0" distL="114300" distR="114300" simplePos="0" relativeHeight="251754496" behindDoc="0" locked="0" layoutInCell="1" allowOverlap="1">
            <wp:simplePos x="0" y="0"/>
            <wp:positionH relativeFrom="column">
              <wp:posOffset>4397375</wp:posOffset>
            </wp:positionH>
            <wp:positionV relativeFrom="paragraph">
              <wp:posOffset>346710</wp:posOffset>
            </wp:positionV>
            <wp:extent cx="1351280" cy="2011680"/>
            <wp:effectExtent l="19050" t="0" r="1270" b="0"/>
            <wp:wrapSquare wrapText="bothSides"/>
            <wp:docPr id="23" name="Picture 9" descr="C:\Documents and Settings\danielc\Desktop\Maintain the security of premises and property imgs\1348197_self.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Maintain the security of premises and property imgs\1348197_self.jpg"/>
                    <pic:cNvPicPr>
                      <a:picLocks noChangeAspect="1" noChangeArrowheads="1"/>
                    </pic:cNvPicPr>
                  </pic:nvPicPr>
                  <pic:blipFill>
                    <a:blip r:embed="rId41" cstate="print"/>
                    <a:srcRect/>
                    <a:stretch>
                      <a:fillRect/>
                    </a:stretch>
                  </pic:blipFill>
                  <pic:spPr bwMode="auto">
                    <a:xfrm>
                      <a:off x="0" y="0"/>
                      <a:ext cx="1351280" cy="2011680"/>
                    </a:xfrm>
                    <a:prstGeom prst="rect">
                      <a:avLst/>
                    </a:prstGeom>
                    <a:noFill/>
                  </pic:spPr>
                </pic:pic>
              </a:graphicData>
            </a:graphic>
          </wp:anchor>
        </w:drawing>
      </w:r>
      <w:r w:rsidR="005003FA" w:rsidRPr="00C92F72">
        <w:rPr>
          <w:lang w:val="en-AU"/>
        </w:rPr>
        <w:t>It is a workplace reality plans cannot be prepared for every possible risk, threat or emergency</w:t>
      </w:r>
    </w:p>
    <w:p w:rsidR="005003FA" w:rsidRPr="00C92F72" w:rsidRDefault="005003FA" w:rsidP="004F1879">
      <w:pPr>
        <w:pStyle w:val="Bullet2"/>
        <w:rPr>
          <w:lang w:val="en-AU"/>
        </w:rPr>
      </w:pPr>
      <w:r w:rsidRPr="00C92F72">
        <w:rPr>
          <w:lang w:val="en-AU"/>
        </w:rPr>
        <w:t>If time allows, access a copy of the plan to use a guide/reference – this highlights the need for you to:</w:t>
      </w:r>
    </w:p>
    <w:p w:rsidR="005003FA" w:rsidRPr="00C92F72" w:rsidRDefault="005003FA" w:rsidP="004F1879">
      <w:pPr>
        <w:pStyle w:val="Bullet3"/>
        <w:rPr>
          <w:lang w:val="en-AU"/>
        </w:rPr>
      </w:pPr>
      <w:r w:rsidRPr="00C92F72">
        <w:rPr>
          <w:lang w:val="en-AU"/>
        </w:rPr>
        <w:t>Know what the plans contain</w:t>
      </w:r>
    </w:p>
    <w:p w:rsidR="005003FA" w:rsidRPr="00C92F72" w:rsidRDefault="005003FA" w:rsidP="004F1879">
      <w:pPr>
        <w:pStyle w:val="Bullet3"/>
        <w:rPr>
          <w:lang w:val="en-AU"/>
        </w:rPr>
      </w:pPr>
      <w:r w:rsidRPr="00C92F72">
        <w:rPr>
          <w:lang w:val="en-AU"/>
        </w:rPr>
        <w:t>Know where they are physically located</w:t>
      </w:r>
    </w:p>
    <w:p w:rsidR="005003FA" w:rsidRPr="00C92F72" w:rsidRDefault="005003FA" w:rsidP="005003FA">
      <w:pPr>
        <w:pStyle w:val="Bullet1"/>
      </w:pPr>
      <w:r w:rsidRPr="00C92F72">
        <w:t>Respond immediately – this means:</w:t>
      </w:r>
    </w:p>
    <w:p w:rsidR="005003FA" w:rsidRPr="00C92F72" w:rsidRDefault="00346167" w:rsidP="004F1879">
      <w:pPr>
        <w:pStyle w:val="Bullet2"/>
        <w:rPr>
          <w:lang w:val="en-AU"/>
        </w:rPr>
      </w:pPr>
      <w:r>
        <w:rPr>
          <w:lang w:val="en-AU"/>
        </w:rPr>
        <w:t>You must do not delay</w:t>
      </w:r>
    </w:p>
    <w:p w:rsidR="005003FA" w:rsidRPr="00C92F72" w:rsidRDefault="005003FA" w:rsidP="004F1879">
      <w:pPr>
        <w:pStyle w:val="Bullet2"/>
        <w:rPr>
          <w:lang w:val="en-AU"/>
        </w:rPr>
      </w:pPr>
      <w:r w:rsidRPr="00C92F72">
        <w:rPr>
          <w:lang w:val="en-AU"/>
        </w:rPr>
        <w:t xml:space="preserve">Do not procrastinate </w:t>
      </w:r>
    </w:p>
    <w:p w:rsidR="005003FA" w:rsidRPr="00C92F72" w:rsidRDefault="005003FA" w:rsidP="004F1879">
      <w:pPr>
        <w:pStyle w:val="Bullet2"/>
        <w:rPr>
          <w:lang w:val="en-AU"/>
        </w:rPr>
      </w:pPr>
      <w:r w:rsidRPr="00C92F72">
        <w:rPr>
          <w:lang w:val="en-AU"/>
        </w:rPr>
        <w:t>Do not over-think the situation</w:t>
      </w:r>
    </w:p>
    <w:p w:rsidR="005003FA" w:rsidRPr="00C92F72" w:rsidRDefault="005003FA" w:rsidP="004F1879">
      <w:pPr>
        <w:pStyle w:val="Bullet2"/>
        <w:rPr>
          <w:lang w:val="en-AU"/>
        </w:rPr>
      </w:pPr>
      <w:r w:rsidRPr="00C92F72">
        <w:rPr>
          <w:lang w:val="en-AU"/>
        </w:rPr>
        <w:t>Never feel you are over-re-acting</w:t>
      </w:r>
    </w:p>
    <w:p w:rsidR="005003FA" w:rsidRPr="00C92F72" w:rsidRDefault="005003FA" w:rsidP="005003FA">
      <w:pPr>
        <w:pStyle w:val="Bullet1"/>
      </w:pPr>
      <w:r w:rsidRPr="00C92F72">
        <w:t>Verify others have been notified – as already identified/described including emergency services, other staff and/or management</w:t>
      </w:r>
    </w:p>
    <w:p w:rsidR="005003FA" w:rsidRPr="00C92F72" w:rsidRDefault="005003FA" w:rsidP="005003FA">
      <w:pPr>
        <w:pStyle w:val="Bullet1"/>
      </w:pPr>
      <w:r w:rsidRPr="00C92F72">
        <w:t>Stay calm and composed – your action/response is vital in establishing the attitude/response of others: they will be looking to you for leadership:</w:t>
      </w:r>
    </w:p>
    <w:p w:rsidR="005003FA" w:rsidRPr="00C92F72" w:rsidRDefault="005003FA" w:rsidP="004F1879">
      <w:pPr>
        <w:pStyle w:val="Bullet2"/>
        <w:rPr>
          <w:lang w:val="en-AU"/>
        </w:rPr>
      </w:pPr>
      <w:r w:rsidRPr="00C92F72">
        <w:rPr>
          <w:lang w:val="en-AU"/>
        </w:rPr>
        <w:t>Do not panic or cause panic</w:t>
      </w:r>
    </w:p>
    <w:p w:rsidR="005003FA" w:rsidRPr="00C92F72" w:rsidRDefault="005003FA" w:rsidP="004F1879">
      <w:pPr>
        <w:pStyle w:val="Bullet2"/>
        <w:rPr>
          <w:lang w:val="en-AU"/>
        </w:rPr>
      </w:pPr>
      <w:r w:rsidRPr="00C92F72">
        <w:rPr>
          <w:lang w:val="en-AU"/>
        </w:rPr>
        <w:t>Do not shout – speak quietly and calmly</w:t>
      </w:r>
    </w:p>
    <w:p w:rsidR="005003FA" w:rsidRPr="00C92F72" w:rsidRDefault="005003FA" w:rsidP="004F1879">
      <w:pPr>
        <w:pStyle w:val="Bullet2"/>
        <w:rPr>
          <w:lang w:val="en-AU"/>
        </w:rPr>
      </w:pPr>
      <w:r w:rsidRPr="00C92F72">
        <w:rPr>
          <w:lang w:val="en-AU"/>
        </w:rPr>
        <w:t>Do not run around</w:t>
      </w:r>
    </w:p>
    <w:p w:rsidR="005003FA" w:rsidRPr="00C92F72" w:rsidRDefault="005003FA" w:rsidP="005003FA">
      <w:pPr>
        <w:pStyle w:val="Bullet1"/>
      </w:pPr>
      <w:r w:rsidRPr="00C92F72">
        <w:t>Take action to address the situation:</w:t>
      </w:r>
    </w:p>
    <w:p w:rsidR="005003FA" w:rsidRPr="00C92F72" w:rsidRDefault="005003FA" w:rsidP="004F1879">
      <w:pPr>
        <w:pStyle w:val="Bullet2"/>
        <w:rPr>
          <w:lang w:val="en-AU"/>
        </w:rPr>
      </w:pPr>
      <w:r w:rsidRPr="00C92F72">
        <w:rPr>
          <w:lang w:val="en-AU"/>
        </w:rPr>
        <w:t>Use common sense</w:t>
      </w:r>
    </w:p>
    <w:p w:rsidR="005003FA" w:rsidRPr="00C92F72" w:rsidRDefault="005003FA" w:rsidP="004F1879">
      <w:pPr>
        <w:pStyle w:val="Bullet2"/>
        <w:rPr>
          <w:lang w:val="en-AU"/>
        </w:rPr>
      </w:pPr>
      <w:r w:rsidRPr="00C92F72">
        <w:rPr>
          <w:lang w:val="en-AU"/>
        </w:rPr>
        <w:t>If safe to do so</w:t>
      </w:r>
    </w:p>
    <w:p w:rsidR="005003FA" w:rsidRPr="00C92F72" w:rsidRDefault="005003FA" w:rsidP="004F1879">
      <w:pPr>
        <w:pStyle w:val="Bullet2"/>
        <w:rPr>
          <w:lang w:val="en-AU"/>
        </w:rPr>
      </w:pPr>
      <w:r w:rsidRPr="00C92F72">
        <w:rPr>
          <w:lang w:val="en-AU"/>
        </w:rPr>
        <w:t>As prescribed by the relevant plan</w:t>
      </w:r>
    </w:p>
    <w:p w:rsidR="005003FA" w:rsidRPr="00C92F72" w:rsidRDefault="005003FA" w:rsidP="004F1879">
      <w:pPr>
        <w:pStyle w:val="Bullet2"/>
        <w:rPr>
          <w:lang w:val="en-AU"/>
        </w:rPr>
      </w:pPr>
      <w:r w:rsidRPr="00C92F72">
        <w:rPr>
          <w:lang w:val="en-AU"/>
        </w:rPr>
        <w:t>See below ‘Action to take’</w:t>
      </w:r>
    </w:p>
    <w:p w:rsidR="005003FA" w:rsidRPr="00C92F72" w:rsidRDefault="005003FA" w:rsidP="005003FA">
      <w:pPr>
        <w:pStyle w:val="Bullet1"/>
      </w:pPr>
      <w:r w:rsidRPr="00C92F72">
        <w:t>Continue to monitor the situation – and provide up-dates to the ‘command centre’ or relevant person/warden/manager.</w:t>
      </w:r>
    </w:p>
    <w:p w:rsidR="005003FA" w:rsidRPr="00C92F72" w:rsidRDefault="005003FA" w:rsidP="00465A92">
      <w:pPr>
        <w:pStyle w:val="Heading3"/>
        <w:spacing w:before="160" w:after="160"/>
      </w:pPr>
      <w:r w:rsidRPr="00C92F72">
        <w:t>Action to take</w:t>
      </w:r>
    </w:p>
    <w:p w:rsidR="005003FA" w:rsidRPr="00C92F72" w:rsidRDefault="005003FA" w:rsidP="005003FA">
      <w:pPr>
        <w:pStyle w:val="BodyCopy"/>
        <w:rPr>
          <w:noProof w:val="0"/>
        </w:rPr>
      </w:pPr>
      <w:r w:rsidRPr="00C92F72">
        <w:rPr>
          <w:noProof w:val="0"/>
        </w:rPr>
        <w:t>Acton will depend on the situation with examples including:</w:t>
      </w:r>
    </w:p>
    <w:p w:rsidR="005003FA" w:rsidRPr="00C92F72" w:rsidRDefault="005003FA" w:rsidP="005003FA">
      <w:pPr>
        <w:pStyle w:val="Bullet1"/>
      </w:pPr>
      <w:r w:rsidRPr="00C92F72">
        <w:t>Instructing other staff on action to take – including specification of what they should/must not do</w:t>
      </w:r>
    </w:p>
    <w:p w:rsidR="005003FA" w:rsidRPr="00C92F72" w:rsidRDefault="005003FA" w:rsidP="005003FA">
      <w:pPr>
        <w:pStyle w:val="Bullet1"/>
      </w:pPr>
      <w:r w:rsidRPr="00C92F72">
        <w:t>Initiating evacuation – or moving people to a safe area</w:t>
      </w:r>
    </w:p>
    <w:p w:rsidR="005003FA" w:rsidRPr="00C92F72" w:rsidRDefault="005003FA" w:rsidP="005003FA">
      <w:pPr>
        <w:pStyle w:val="Bullet1"/>
      </w:pPr>
      <w:r w:rsidRPr="00C92F72">
        <w:t>Activating alarms</w:t>
      </w:r>
    </w:p>
    <w:p w:rsidR="005003FA" w:rsidRPr="00C92F72" w:rsidRDefault="005003FA" w:rsidP="005003FA">
      <w:pPr>
        <w:pStyle w:val="Bullet1"/>
      </w:pPr>
      <w:r w:rsidRPr="00C92F72">
        <w:lastRenderedPageBreak/>
        <w:t>Restricting access to the affected area</w:t>
      </w:r>
    </w:p>
    <w:p w:rsidR="005003FA" w:rsidRPr="00C92F72" w:rsidRDefault="005003FA" w:rsidP="005003FA">
      <w:pPr>
        <w:pStyle w:val="Bullet1"/>
      </w:pPr>
      <w:r w:rsidRPr="00C92F72">
        <w:t>Closing doors and windows, turning of air conditioning</w:t>
      </w:r>
    </w:p>
    <w:p w:rsidR="005003FA" w:rsidRPr="00C92F72" w:rsidRDefault="005003FA" w:rsidP="005003FA">
      <w:pPr>
        <w:pStyle w:val="Bullet1"/>
      </w:pPr>
      <w:r w:rsidRPr="00C92F72">
        <w:t>Fighting the fire</w:t>
      </w:r>
    </w:p>
    <w:p w:rsidR="005003FA" w:rsidRPr="00C92F72" w:rsidRDefault="005003FA" w:rsidP="005003FA">
      <w:pPr>
        <w:pStyle w:val="Bullet1"/>
      </w:pPr>
      <w:r w:rsidRPr="00C92F72">
        <w:t>Knocking on doors/alerting room occupants</w:t>
      </w:r>
    </w:p>
    <w:p w:rsidR="005003FA" w:rsidRPr="00C92F72" w:rsidRDefault="005003FA" w:rsidP="005003FA">
      <w:pPr>
        <w:pStyle w:val="Bullet1"/>
      </w:pPr>
      <w:r w:rsidRPr="00C92F72">
        <w:t>Providing basic first aid</w:t>
      </w:r>
    </w:p>
    <w:p w:rsidR="005003FA" w:rsidRPr="00C92F72" w:rsidRDefault="005003FA" w:rsidP="005003FA">
      <w:pPr>
        <w:pStyle w:val="Bullet1"/>
      </w:pPr>
      <w:r w:rsidRPr="00C92F72">
        <w:t>Moving people/removing people from danger/the threat</w:t>
      </w:r>
    </w:p>
    <w:p w:rsidR="005003FA" w:rsidRPr="00C92F72" w:rsidRDefault="005003FA" w:rsidP="005003FA">
      <w:pPr>
        <w:pStyle w:val="Bullet1"/>
      </w:pPr>
      <w:r w:rsidRPr="00C92F72">
        <w:t>Re-locating items, stock, property, assets away from the threat</w:t>
      </w:r>
    </w:p>
    <w:p w:rsidR="005003FA" w:rsidRPr="00C92F72" w:rsidRDefault="005003FA" w:rsidP="005003FA">
      <w:pPr>
        <w:pStyle w:val="Bullet1"/>
      </w:pPr>
      <w:r w:rsidRPr="00C92F72">
        <w:t>Taking common sense action to limit damage</w:t>
      </w:r>
    </w:p>
    <w:p w:rsidR="005003FA" w:rsidRPr="00C92F72" w:rsidRDefault="005003FA" w:rsidP="005003FA">
      <w:pPr>
        <w:pStyle w:val="Bullet1"/>
      </w:pPr>
      <w:r w:rsidRPr="00C92F72">
        <w:t>Shutting off supply valves and taps – for gas</w:t>
      </w:r>
    </w:p>
    <w:p w:rsidR="005003FA" w:rsidRPr="00C92F72" w:rsidRDefault="005003FA" w:rsidP="005003FA">
      <w:pPr>
        <w:pStyle w:val="Bullet1"/>
      </w:pPr>
      <w:r w:rsidRPr="00C92F72">
        <w:t>Closing/locking doors and windows – to stop air flow to fires and to prevent access</w:t>
      </w:r>
    </w:p>
    <w:p w:rsidR="005003FA" w:rsidRPr="00C92F72" w:rsidRDefault="005003FA" w:rsidP="005003FA">
      <w:pPr>
        <w:pStyle w:val="Bullet1"/>
      </w:pPr>
      <w:r w:rsidRPr="00C92F72">
        <w:t>Opening doors and windows – to help disperse gas/fumes and to enable access by emergency services (as appropriate).</w:t>
      </w:r>
    </w:p>
    <w:p w:rsidR="005003FA" w:rsidRPr="00C92F72" w:rsidRDefault="005003FA" w:rsidP="00465A92">
      <w:pPr>
        <w:pStyle w:val="Heading3"/>
        <w:spacing w:before="160" w:after="160"/>
      </w:pPr>
      <w:r w:rsidRPr="00C92F72">
        <w:t>Fire fighting equipment</w:t>
      </w:r>
    </w:p>
    <w:p w:rsidR="005003FA" w:rsidRPr="00C92F72" w:rsidRDefault="005003FA" w:rsidP="005003FA">
      <w:pPr>
        <w:pStyle w:val="BodyCopyBold"/>
        <w:rPr>
          <w:b w:val="0"/>
          <w:noProof w:val="0"/>
        </w:rPr>
      </w:pPr>
      <w:r w:rsidRPr="00C92F72">
        <w:rPr>
          <w:b w:val="0"/>
          <w:noProof w:val="0"/>
        </w:rPr>
        <w:t xml:space="preserve">In-house training is essential before using </w:t>
      </w:r>
      <w:r w:rsidRPr="00C92F72">
        <w:rPr>
          <w:noProof w:val="0"/>
        </w:rPr>
        <w:t>ANY</w:t>
      </w:r>
      <w:r w:rsidRPr="00C92F72">
        <w:rPr>
          <w:b w:val="0"/>
          <w:noProof w:val="0"/>
        </w:rPr>
        <w:t xml:space="preserve"> fire fighting equipment.</w:t>
      </w:r>
    </w:p>
    <w:p w:rsidR="005003FA" w:rsidRPr="00C92F72" w:rsidRDefault="005003FA" w:rsidP="005003FA">
      <w:pPr>
        <w:pStyle w:val="BodyCopy"/>
        <w:rPr>
          <w:noProof w:val="0"/>
        </w:rPr>
      </w:pPr>
      <w:r w:rsidRPr="00C92F72">
        <w:rPr>
          <w:noProof w:val="0"/>
        </w:rPr>
        <w:t>You must also make sure:</w:t>
      </w:r>
    </w:p>
    <w:p w:rsidR="005003FA" w:rsidRPr="00C92F72" w:rsidRDefault="00465A92" w:rsidP="005003FA">
      <w:pPr>
        <w:pStyle w:val="Bullet1"/>
      </w:pPr>
      <w:r w:rsidRPr="00C92F72">
        <w:rPr>
          <w:noProof/>
          <w:lang w:eastAsia="en-AU"/>
        </w:rPr>
        <w:drawing>
          <wp:anchor distT="0" distB="0" distL="114300" distR="114300" simplePos="0" relativeHeight="251755520" behindDoc="0" locked="0" layoutInCell="1" allowOverlap="1">
            <wp:simplePos x="0" y="0"/>
            <wp:positionH relativeFrom="column">
              <wp:posOffset>3853815</wp:posOffset>
            </wp:positionH>
            <wp:positionV relativeFrom="paragraph">
              <wp:posOffset>4445</wp:posOffset>
            </wp:positionV>
            <wp:extent cx="1912620" cy="1440180"/>
            <wp:effectExtent l="19050" t="0" r="0" b="0"/>
            <wp:wrapSquare wrapText="bothSides"/>
            <wp:docPr id="24" name="Picture 10" descr="C:\Documents and Settings\danielc\Desktop\Maintain the security of premises and property imgs\494938_fire_combat.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Maintain the security of premises and property imgs\494938_fire_combat.jpg"/>
                    <pic:cNvPicPr>
                      <a:picLocks noChangeAspect="1" noChangeArrowheads="1"/>
                    </pic:cNvPicPr>
                  </pic:nvPicPr>
                  <pic:blipFill>
                    <a:blip r:embed="rId42" cstate="print"/>
                    <a:srcRect/>
                    <a:stretch>
                      <a:fillRect/>
                    </a:stretch>
                  </pic:blipFill>
                  <pic:spPr bwMode="auto">
                    <a:xfrm>
                      <a:off x="0" y="0"/>
                      <a:ext cx="1912620" cy="1440180"/>
                    </a:xfrm>
                    <a:prstGeom prst="rect">
                      <a:avLst/>
                    </a:prstGeom>
                    <a:noFill/>
                  </pic:spPr>
                </pic:pic>
              </a:graphicData>
            </a:graphic>
          </wp:anchor>
        </w:drawing>
      </w:r>
      <w:r w:rsidR="005003FA" w:rsidRPr="00C92F72">
        <w:t>You know how to differentiate between the different types of portable fire extinguishers – CO</w:t>
      </w:r>
      <w:r w:rsidR="005003FA" w:rsidRPr="00C92F72">
        <w:rPr>
          <w:vertAlign w:val="subscript"/>
        </w:rPr>
        <w:t>2</w:t>
      </w:r>
      <w:r w:rsidR="005003FA" w:rsidRPr="00C92F72">
        <w:t>, dry chemical, water: their different colours is the quickest way to tell them apart</w:t>
      </w:r>
    </w:p>
    <w:p w:rsidR="005003FA" w:rsidRPr="00C92F72" w:rsidRDefault="005003FA" w:rsidP="005003FA">
      <w:pPr>
        <w:pStyle w:val="Bullet1"/>
      </w:pPr>
      <w:r w:rsidRPr="00C92F72">
        <w:t>You know what extinguishers can be used on what types of fires – never use water extinguishers or hoses on oil, fat or electrical fires</w:t>
      </w:r>
    </w:p>
    <w:p w:rsidR="005003FA" w:rsidRPr="00C92F72" w:rsidRDefault="005003FA" w:rsidP="005003FA">
      <w:pPr>
        <w:pStyle w:val="Bullet1"/>
      </w:pPr>
      <w:r w:rsidRPr="00C92F72">
        <w:t>You know how to operate the extinguishers effectively</w:t>
      </w:r>
    </w:p>
    <w:p w:rsidR="005003FA" w:rsidRPr="00C92F72" w:rsidRDefault="005003FA" w:rsidP="005003FA">
      <w:pPr>
        <w:pStyle w:val="Bullet1"/>
      </w:pPr>
      <w:r w:rsidRPr="00C92F72">
        <w:t>You know where the fire hoses are and how to operate them</w:t>
      </w:r>
    </w:p>
    <w:p w:rsidR="005003FA" w:rsidRPr="00C92F72" w:rsidRDefault="005003FA" w:rsidP="005003FA">
      <w:pPr>
        <w:pStyle w:val="Bullet1"/>
      </w:pPr>
      <w:r w:rsidRPr="00C92F72">
        <w:t>You know where sand buckets are located</w:t>
      </w:r>
    </w:p>
    <w:p w:rsidR="005003FA" w:rsidRPr="00C92F72" w:rsidRDefault="005003FA" w:rsidP="005003FA">
      <w:pPr>
        <w:pStyle w:val="Bullet1"/>
      </w:pPr>
      <w:r w:rsidRPr="00C92F72">
        <w:t>You know where the fire blankets are and how to use them.</w:t>
      </w:r>
    </w:p>
    <w:p w:rsidR="005003FA" w:rsidRPr="00C92F72" w:rsidRDefault="005003FA" w:rsidP="005003FA">
      <w:pPr>
        <w:pStyle w:val="BodyCopyBold"/>
        <w:rPr>
          <w:b w:val="0"/>
          <w:noProof w:val="0"/>
        </w:rPr>
      </w:pPr>
      <w:r w:rsidRPr="00C92F72">
        <w:rPr>
          <w:b w:val="0"/>
          <w:noProof w:val="0"/>
        </w:rPr>
        <w:t>Fire fighting equipment can include:</w:t>
      </w:r>
    </w:p>
    <w:p w:rsidR="005003FA" w:rsidRPr="00C92F72" w:rsidRDefault="005003FA" w:rsidP="005003FA">
      <w:pPr>
        <w:pStyle w:val="Bullet1"/>
      </w:pPr>
      <w:r w:rsidRPr="00C92F72">
        <w:t>Water extinguishers – suitable for use on ordinary combustible materials but not safe for use on electrical fires or cooking oil/fat fires.</w:t>
      </w:r>
    </w:p>
    <w:p w:rsidR="005003FA" w:rsidRPr="00C92F72" w:rsidRDefault="005003FA" w:rsidP="004F1879">
      <w:pPr>
        <w:pStyle w:val="Bullet1"/>
        <w:numPr>
          <w:ilvl w:val="0"/>
          <w:numId w:val="0"/>
        </w:numPr>
        <w:ind w:left="357"/>
      </w:pPr>
      <w:r w:rsidRPr="00C92F72">
        <w:t>They are ineffective and potentially dangerous on flammable and combustible liquid fires</w:t>
      </w:r>
    </w:p>
    <w:p w:rsidR="005003FA" w:rsidRPr="00C92F72" w:rsidRDefault="005003FA" w:rsidP="005003FA">
      <w:pPr>
        <w:pStyle w:val="Bullet1"/>
      </w:pPr>
      <w:r w:rsidRPr="00C92F72">
        <w:t>Foam extinguishers – dangerous if used on electrical fires.</w:t>
      </w:r>
    </w:p>
    <w:p w:rsidR="005003FA" w:rsidRPr="00C92F72" w:rsidRDefault="005003FA" w:rsidP="004F1879">
      <w:pPr>
        <w:pStyle w:val="Bullet1"/>
        <w:numPr>
          <w:ilvl w:val="0"/>
          <w:numId w:val="0"/>
        </w:numPr>
        <w:ind w:left="357"/>
      </w:pPr>
      <w:r w:rsidRPr="00C92F72">
        <w:t>They are suitable for ordinary combustibles and for fires featuring flammable and combustible</w:t>
      </w:r>
      <w:r w:rsidR="004F1879" w:rsidRPr="00C92F72">
        <w:t xml:space="preserve"> liquids</w:t>
      </w:r>
    </w:p>
    <w:p w:rsidR="005003FA" w:rsidRPr="00C92F72" w:rsidRDefault="005003FA" w:rsidP="005003FA">
      <w:pPr>
        <w:pStyle w:val="Bullet1"/>
      </w:pPr>
      <w:r w:rsidRPr="00C92F72">
        <w:t>Powder extinguishers – can be used on ordinary combustibles, fires featuring flammable and combustible liquids and electrical fires.</w:t>
      </w:r>
    </w:p>
    <w:p w:rsidR="005003FA" w:rsidRPr="00C92F72" w:rsidRDefault="005003FA" w:rsidP="005003FA">
      <w:pPr>
        <w:pStyle w:val="Bullet1"/>
      </w:pPr>
      <w:r w:rsidRPr="00C92F72">
        <w:t>Carbon dioxide extinguishers are best for electrical fires – they have limited effectiveness on fires featuring flammable and combustible liq</w:t>
      </w:r>
      <w:r w:rsidR="004F1879" w:rsidRPr="00C92F72">
        <w:t>uids, and cooking oil/fat fires</w:t>
      </w:r>
    </w:p>
    <w:p w:rsidR="005003FA" w:rsidRPr="00C92F72" w:rsidRDefault="005003FA" w:rsidP="005003FA">
      <w:pPr>
        <w:pStyle w:val="Bullet1"/>
      </w:pPr>
      <w:r w:rsidRPr="00C92F72">
        <w:lastRenderedPageBreak/>
        <w:t>Reels and hoses</w:t>
      </w:r>
    </w:p>
    <w:p w:rsidR="005003FA" w:rsidRPr="00C92F72" w:rsidRDefault="005003FA" w:rsidP="005003FA">
      <w:pPr>
        <w:pStyle w:val="Bullet1"/>
      </w:pPr>
      <w:r w:rsidRPr="00C92F72">
        <w:t>Fire blankets</w:t>
      </w:r>
    </w:p>
    <w:p w:rsidR="005003FA" w:rsidRPr="00C92F72" w:rsidRDefault="005003FA" w:rsidP="005003FA">
      <w:pPr>
        <w:pStyle w:val="Bullet1"/>
      </w:pPr>
      <w:r w:rsidRPr="00C92F72">
        <w:t>Sand buckets.</w:t>
      </w:r>
    </w:p>
    <w:p w:rsidR="005003FA" w:rsidRPr="00C92F72" w:rsidRDefault="005003FA" w:rsidP="005003FA">
      <w:pPr>
        <w:pStyle w:val="Heading3"/>
        <w:rPr>
          <w:szCs w:val="24"/>
        </w:rPr>
      </w:pPr>
      <w:r w:rsidRPr="00C92F72">
        <w:rPr>
          <w:szCs w:val="24"/>
        </w:rPr>
        <w:t>Chain of Command</w:t>
      </w:r>
    </w:p>
    <w:p w:rsidR="005003FA" w:rsidRPr="00C92F72" w:rsidRDefault="005003FA" w:rsidP="005003FA">
      <w:pPr>
        <w:pStyle w:val="BodyCopyBold"/>
        <w:rPr>
          <w:b w:val="0"/>
          <w:noProof w:val="0"/>
        </w:rPr>
      </w:pPr>
      <w:r w:rsidRPr="00C92F72">
        <w:rPr>
          <w:b w:val="0"/>
          <w:noProof w:val="0"/>
        </w:rPr>
        <w:t>Venues frequently develop a ‘chain of command’ as part of their planning when they prepare their Emergency Action/Management Plans.</w:t>
      </w:r>
    </w:p>
    <w:p w:rsidR="005003FA" w:rsidRPr="00C92F72" w:rsidRDefault="005003FA" w:rsidP="005003FA">
      <w:pPr>
        <w:pStyle w:val="BodyCopyBold"/>
        <w:rPr>
          <w:b w:val="0"/>
          <w:noProof w:val="0"/>
        </w:rPr>
      </w:pPr>
      <w:r w:rsidRPr="00C92F72">
        <w:rPr>
          <w:b w:val="0"/>
          <w:noProof w:val="0"/>
        </w:rPr>
        <w:t>The chain of command:</w:t>
      </w:r>
    </w:p>
    <w:p w:rsidR="005003FA" w:rsidRPr="00C92F72" w:rsidRDefault="00CB051F" w:rsidP="005003FA">
      <w:pPr>
        <w:pStyle w:val="Bullet1"/>
      </w:pPr>
      <w:r w:rsidRPr="00C92F72">
        <w:rPr>
          <w:noProof/>
          <w:lang w:eastAsia="en-AU"/>
        </w:rPr>
        <w:drawing>
          <wp:anchor distT="0" distB="0" distL="114300" distR="114300" simplePos="0" relativeHeight="251756544" behindDoc="0" locked="0" layoutInCell="1" allowOverlap="1">
            <wp:simplePos x="0" y="0"/>
            <wp:positionH relativeFrom="column">
              <wp:posOffset>4008120</wp:posOffset>
            </wp:positionH>
            <wp:positionV relativeFrom="paragraph">
              <wp:posOffset>63500</wp:posOffset>
            </wp:positionV>
            <wp:extent cx="1802765" cy="891540"/>
            <wp:effectExtent l="19050" t="0" r="6985" b="0"/>
            <wp:wrapSquare wrapText="bothSides"/>
            <wp:docPr id="33" name="Picture 11" descr="C:\Documents and Settings\danielc\Local Settings\Temporary Internet Files\Content.IE5\XGIII3N1\MC900441992[1].wmf"/>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Local Settings\Temporary Internet Files\Content.IE5\XGIII3N1\MC900441992[1].wmf"/>
                    <pic:cNvPicPr>
                      <a:picLocks noChangeAspect="1" noChangeArrowheads="1"/>
                    </pic:cNvPicPr>
                  </pic:nvPicPr>
                  <pic:blipFill>
                    <a:blip r:embed="rId43" cstate="print"/>
                    <a:srcRect/>
                    <a:stretch>
                      <a:fillRect/>
                    </a:stretch>
                  </pic:blipFill>
                  <pic:spPr bwMode="auto">
                    <a:xfrm>
                      <a:off x="0" y="0"/>
                      <a:ext cx="1802765" cy="891540"/>
                    </a:xfrm>
                    <a:prstGeom prst="rect">
                      <a:avLst/>
                    </a:prstGeom>
                    <a:noFill/>
                  </pic:spPr>
                </pic:pic>
              </a:graphicData>
            </a:graphic>
          </wp:anchor>
        </w:drawing>
      </w:r>
      <w:r w:rsidR="005003FA" w:rsidRPr="00C92F72">
        <w:t>Identifies position and responsibilities for action in the event of an emergency</w:t>
      </w:r>
    </w:p>
    <w:p w:rsidR="005003FA" w:rsidRPr="00C92F72" w:rsidRDefault="005003FA" w:rsidP="005003FA">
      <w:pPr>
        <w:pStyle w:val="Bullet1"/>
      </w:pPr>
      <w:r w:rsidRPr="00C92F72">
        <w:t>Allocates these positions to nominated staff</w:t>
      </w:r>
    </w:p>
    <w:p w:rsidR="005003FA" w:rsidRPr="00C92F72" w:rsidRDefault="005003FA" w:rsidP="005003FA">
      <w:pPr>
        <w:pStyle w:val="Bullet1"/>
      </w:pPr>
      <w:r w:rsidRPr="00C92F72">
        <w:t>Is developed to provide the best way for the venue to retain command and control over an emergency situation.</w:t>
      </w:r>
    </w:p>
    <w:p w:rsidR="005003FA" w:rsidRPr="00C92F72" w:rsidRDefault="005003FA" w:rsidP="005003FA">
      <w:pPr>
        <w:pStyle w:val="BodyCopy"/>
        <w:rPr>
          <w:b/>
          <w:noProof w:val="0"/>
        </w:rPr>
      </w:pPr>
      <w:r w:rsidRPr="00C92F72">
        <w:rPr>
          <w:b/>
          <w:noProof w:val="0"/>
        </w:rPr>
        <w:t>Roles and responsibilities</w:t>
      </w:r>
    </w:p>
    <w:p w:rsidR="005003FA" w:rsidRPr="00C92F72" w:rsidRDefault="005003FA" w:rsidP="005003FA">
      <w:pPr>
        <w:pStyle w:val="BodyCopy"/>
        <w:rPr>
          <w:noProof w:val="0"/>
        </w:rPr>
      </w:pPr>
      <w:r w:rsidRPr="00C92F72">
        <w:rPr>
          <w:noProof w:val="0"/>
        </w:rPr>
        <w:t>The following represents possible positions which may exist within a chain of command and identifies the roles and responsibilities which may attach to each position.</w:t>
      </w:r>
    </w:p>
    <w:p w:rsidR="005003FA" w:rsidRPr="00C92F72" w:rsidRDefault="005003FA" w:rsidP="005003FA">
      <w:pPr>
        <w:pStyle w:val="BodyCopy"/>
        <w:rPr>
          <w:b/>
          <w:i/>
          <w:noProof w:val="0"/>
        </w:rPr>
      </w:pPr>
      <w:r w:rsidRPr="00C92F72">
        <w:rPr>
          <w:b/>
          <w:i/>
          <w:noProof w:val="0"/>
        </w:rPr>
        <w:t xml:space="preserve">Chief Warden </w:t>
      </w:r>
    </w:p>
    <w:p w:rsidR="005003FA" w:rsidRPr="00C92F72" w:rsidRDefault="005003FA" w:rsidP="005003FA">
      <w:pPr>
        <w:pStyle w:val="BodyCopy"/>
        <w:rPr>
          <w:noProof w:val="0"/>
        </w:rPr>
      </w:pPr>
      <w:r w:rsidRPr="00C92F72">
        <w:rPr>
          <w:noProof w:val="0"/>
        </w:rPr>
        <w:t>In an emergency the Chief Warden should:</w:t>
      </w:r>
    </w:p>
    <w:p w:rsidR="005003FA" w:rsidRPr="00C92F72" w:rsidRDefault="005003FA" w:rsidP="005003FA">
      <w:pPr>
        <w:pStyle w:val="Bullet1"/>
      </w:pPr>
      <w:r w:rsidRPr="00C92F72">
        <w:t>Ascertain nature of the emergency and determine action</w:t>
      </w:r>
    </w:p>
    <w:p w:rsidR="005003FA" w:rsidRPr="00C92F72" w:rsidRDefault="005003FA" w:rsidP="005003FA">
      <w:pPr>
        <w:pStyle w:val="Bullet1"/>
      </w:pPr>
      <w:r w:rsidRPr="00C92F72">
        <w:t>Ensure the appropriate emergency service has been notified</w:t>
      </w:r>
    </w:p>
    <w:p w:rsidR="005003FA" w:rsidRPr="00C92F72" w:rsidRDefault="005003FA" w:rsidP="005003FA">
      <w:pPr>
        <w:pStyle w:val="Bullet1"/>
      </w:pPr>
      <w:r w:rsidRPr="00C92F72">
        <w:t>Ensure Area Wardens have been advised of the situation</w:t>
      </w:r>
    </w:p>
    <w:p w:rsidR="005003FA" w:rsidRPr="00C92F72" w:rsidRDefault="005003FA" w:rsidP="005003FA">
      <w:pPr>
        <w:pStyle w:val="Bullet1"/>
      </w:pPr>
      <w:r w:rsidRPr="00C92F72">
        <w:t>If necessary, initiate evacuation and controlled entry procedures</w:t>
      </w:r>
    </w:p>
    <w:p w:rsidR="005003FA" w:rsidRPr="00C92F72" w:rsidRDefault="005003FA" w:rsidP="005003FA">
      <w:pPr>
        <w:pStyle w:val="Bullet1"/>
      </w:pPr>
      <w:r w:rsidRPr="00C92F72">
        <w:t>Brief emergency services upon their arrival, on the type, scope, and location of the emergency, and the status of the evacuation</w:t>
      </w:r>
    </w:p>
    <w:p w:rsidR="005003FA" w:rsidRPr="00C92F72" w:rsidRDefault="005003FA" w:rsidP="005003FA">
      <w:pPr>
        <w:pStyle w:val="Bullet1"/>
      </w:pPr>
      <w:r w:rsidRPr="00C92F72">
        <w:t>Act on the senior emergency services officer’s instructions</w:t>
      </w:r>
      <w:r w:rsidR="004F1879" w:rsidRPr="00C92F72">
        <w:t>.</w:t>
      </w:r>
    </w:p>
    <w:p w:rsidR="005003FA" w:rsidRPr="00C92F72" w:rsidRDefault="005003FA" w:rsidP="005003FA">
      <w:pPr>
        <w:pStyle w:val="BodyCopy"/>
        <w:rPr>
          <w:b/>
          <w:i/>
          <w:noProof w:val="0"/>
        </w:rPr>
      </w:pPr>
      <w:r w:rsidRPr="00C92F72">
        <w:rPr>
          <w:b/>
          <w:i/>
          <w:noProof w:val="0"/>
        </w:rPr>
        <w:t xml:space="preserve">Deputy Chief Warden </w:t>
      </w:r>
    </w:p>
    <w:p w:rsidR="005003FA" w:rsidRPr="00C92F72" w:rsidRDefault="005003FA" w:rsidP="005003FA">
      <w:pPr>
        <w:pStyle w:val="BodyCopy"/>
        <w:rPr>
          <w:noProof w:val="0"/>
        </w:rPr>
      </w:pPr>
      <w:r w:rsidRPr="00C92F72">
        <w:rPr>
          <w:noProof w:val="0"/>
        </w:rPr>
        <w:t>In an emergency the Deputy Chief Warden shall assume the responsibilities normally carried out by the Chief Warden in their absence, or assist the Chief Warden as required.</w:t>
      </w:r>
    </w:p>
    <w:p w:rsidR="005003FA" w:rsidRPr="00C92F72" w:rsidRDefault="00346167" w:rsidP="005003FA">
      <w:pPr>
        <w:pStyle w:val="BodyCopy"/>
        <w:rPr>
          <w:b/>
          <w:i/>
          <w:noProof w:val="0"/>
        </w:rPr>
      </w:pPr>
      <w:r>
        <w:rPr>
          <w:b/>
          <w:i/>
          <w:noProof w:val="0"/>
        </w:rPr>
        <w:t>Communications Officer</w:t>
      </w:r>
    </w:p>
    <w:p w:rsidR="005003FA" w:rsidRPr="00C92F72" w:rsidRDefault="005003FA" w:rsidP="005003FA">
      <w:pPr>
        <w:pStyle w:val="BodyCopy"/>
        <w:rPr>
          <w:noProof w:val="0"/>
        </w:rPr>
      </w:pPr>
      <w:r w:rsidRPr="00C92F72">
        <w:rPr>
          <w:noProof w:val="0"/>
        </w:rPr>
        <w:t>In an emergency the Communications Officer is responsible for:</w:t>
      </w:r>
    </w:p>
    <w:p w:rsidR="005003FA" w:rsidRPr="00C92F72" w:rsidRDefault="005003FA" w:rsidP="005003FA">
      <w:pPr>
        <w:pStyle w:val="Bullet1"/>
      </w:pPr>
      <w:r w:rsidRPr="00C92F72">
        <w:t>Ascertaining nature and location of the emergency</w:t>
      </w:r>
    </w:p>
    <w:p w:rsidR="005003FA" w:rsidRPr="00C92F72" w:rsidRDefault="005003FA" w:rsidP="005003FA">
      <w:pPr>
        <w:pStyle w:val="Bullet1"/>
      </w:pPr>
      <w:r w:rsidRPr="00C92F72">
        <w:t xml:space="preserve">Notifying appropriate personnel </w:t>
      </w:r>
    </w:p>
    <w:p w:rsidR="005003FA" w:rsidRPr="00C92F72" w:rsidRDefault="005003FA" w:rsidP="005003FA">
      <w:pPr>
        <w:pStyle w:val="Bullet1"/>
      </w:pPr>
      <w:r w:rsidRPr="00C92F72">
        <w:t>Transmitting and recording instructions and information between Chief Warden and Area Wardens and others</w:t>
      </w:r>
    </w:p>
    <w:p w:rsidR="005003FA" w:rsidRPr="00C92F72" w:rsidRDefault="005003FA" w:rsidP="005003FA">
      <w:pPr>
        <w:pStyle w:val="Bullet1"/>
      </w:pPr>
      <w:r w:rsidRPr="00C92F72">
        <w:t>Recording the progress of the evacuation and action taken by the Area Wardens.</w:t>
      </w:r>
    </w:p>
    <w:p w:rsidR="005003FA" w:rsidRPr="00C92F72" w:rsidRDefault="005003FA" w:rsidP="005003FA">
      <w:pPr>
        <w:rPr>
          <w:rFonts w:ascii="Helvetica" w:eastAsia="Calibri" w:hAnsi="Helvetica" w:cs="Calibri"/>
          <w:b/>
          <w:i/>
          <w:szCs w:val="16"/>
          <w:lang w:eastAsia="ar-SA"/>
        </w:rPr>
      </w:pPr>
      <w:r w:rsidRPr="00C92F72">
        <w:rPr>
          <w:rFonts w:ascii="Helvetica" w:hAnsi="Helvetica"/>
          <w:b/>
          <w:i/>
        </w:rPr>
        <w:br w:type="page"/>
      </w:r>
    </w:p>
    <w:p w:rsidR="005003FA" w:rsidRPr="00C92F72" w:rsidRDefault="005003FA" w:rsidP="005003FA">
      <w:pPr>
        <w:pStyle w:val="BodyCopy"/>
        <w:rPr>
          <w:b/>
          <w:i/>
          <w:noProof w:val="0"/>
        </w:rPr>
      </w:pPr>
      <w:r w:rsidRPr="00C92F72">
        <w:rPr>
          <w:b/>
          <w:i/>
          <w:noProof w:val="0"/>
        </w:rPr>
        <w:lastRenderedPageBreak/>
        <w:t xml:space="preserve">Area Wardens </w:t>
      </w:r>
    </w:p>
    <w:p w:rsidR="005003FA" w:rsidRPr="00C92F72" w:rsidRDefault="005003FA" w:rsidP="005003FA">
      <w:pPr>
        <w:pStyle w:val="BodyCopy"/>
        <w:rPr>
          <w:noProof w:val="0"/>
        </w:rPr>
      </w:pPr>
      <w:r w:rsidRPr="00C92F72">
        <w:rPr>
          <w:noProof w:val="0"/>
        </w:rPr>
        <w:t>In an emergency Area Wardens should:</w:t>
      </w:r>
    </w:p>
    <w:p w:rsidR="005003FA" w:rsidRPr="00C92F72" w:rsidRDefault="005003FA" w:rsidP="005003FA">
      <w:pPr>
        <w:pStyle w:val="Bullet1"/>
      </w:pPr>
      <w:r w:rsidRPr="00C92F72">
        <w:t>Commence evacuation if circumstances in their area warrant it</w:t>
      </w:r>
    </w:p>
    <w:p w:rsidR="005003FA" w:rsidRPr="00C92F72" w:rsidRDefault="00CB051F" w:rsidP="005003FA">
      <w:pPr>
        <w:pStyle w:val="Bullet1"/>
      </w:pPr>
      <w:r w:rsidRPr="00C92F72">
        <w:rPr>
          <w:noProof/>
          <w:lang w:eastAsia="en-AU"/>
        </w:rPr>
        <w:drawing>
          <wp:anchor distT="0" distB="0" distL="114300" distR="114300" simplePos="0" relativeHeight="251757568" behindDoc="0" locked="0" layoutInCell="1" allowOverlap="1">
            <wp:simplePos x="0" y="0"/>
            <wp:positionH relativeFrom="column">
              <wp:posOffset>3636645</wp:posOffset>
            </wp:positionH>
            <wp:positionV relativeFrom="paragraph">
              <wp:posOffset>26670</wp:posOffset>
            </wp:positionV>
            <wp:extent cx="2061210" cy="1131570"/>
            <wp:effectExtent l="19050" t="0" r="0" b="0"/>
            <wp:wrapSquare wrapText="bothSides"/>
            <wp:docPr id="36" name="Picture 12" descr="C:\Documents and Settings\danielc\Desktop\warden-hats.jpg"/>
            <wp:cNvGraphicFramePr/>
            <a:graphic xmlns:a="http://schemas.openxmlformats.org/drawingml/2006/main">
              <a:graphicData uri="http://schemas.openxmlformats.org/drawingml/2006/picture">
                <pic:pic xmlns:pic="http://schemas.openxmlformats.org/drawingml/2006/picture">
                  <pic:nvPicPr>
                    <pic:cNvPr id="5" name="Picture 4" descr="C:\Documents and Settings\danielc\Desktop\warden-hats.jpg"/>
                    <pic:cNvPicPr/>
                  </pic:nvPicPr>
                  <pic:blipFill>
                    <a:blip r:embed="rId44" cstate="print">
                      <a:lum contrast="20000"/>
                    </a:blip>
                    <a:srcRect b="7772"/>
                    <a:stretch>
                      <a:fillRect/>
                    </a:stretch>
                  </pic:blipFill>
                  <pic:spPr bwMode="auto">
                    <a:xfrm>
                      <a:off x="0" y="0"/>
                      <a:ext cx="2061210" cy="1131570"/>
                    </a:xfrm>
                    <a:prstGeom prst="rect">
                      <a:avLst/>
                    </a:prstGeom>
                    <a:noFill/>
                    <a:ln w="9525">
                      <a:noFill/>
                      <a:miter lim="800000"/>
                      <a:headEnd/>
                      <a:tailEnd/>
                    </a:ln>
                  </pic:spPr>
                </pic:pic>
              </a:graphicData>
            </a:graphic>
          </wp:anchor>
        </w:drawing>
      </w:r>
      <w:r w:rsidR="005003FA" w:rsidRPr="00C92F72">
        <w:t>Implement the emergency procedures for their area</w:t>
      </w:r>
    </w:p>
    <w:p w:rsidR="005003FA" w:rsidRPr="00C92F72" w:rsidRDefault="005003FA" w:rsidP="005003FA">
      <w:pPr>
        <w:pStyle w:val="Bullet1"/>
      </w:pPr>
      <w:r w:rsidRPr="00C92F72">
        <w:t>Communicate with Chief Warden and follow instructions received</w:t>
      </w:r>
    </w:p>
    <w:p w:rsidR="005003FA" w:rsidRPr="00C92F72" w:rsidRDefault="005003FA" w:rsidP="005003FA">
      <w:pPr>
        <w:pStyle w:val="Bullet1"/>
      </w:pPr>
      <w:r w:rsidRPr="00C92F72">
        <w:t>Direct Wardens under their control to check area for any abnormal situation</w:t>
      </w:r>
    </w:p>
    <w:p w:rsidR="005003FA" w:rsidRPr="00C92F72" w:rsidRDefault="005003FA" w:rsidP="005003FA">
      <w:pPr>
        <w:pStyle w:val="Bullet1"/>
      </w:pPr>
      <w:r w:rsidRPr="00C92F72">
        <w:t>Advise Chief Warden of circumstances and actions taken</w:t>
      </w:r>
    </w:p>
    <w:p w:rsidR="005003FA" w:rsidRPr="00C92F72" w:rsidRDefault="005003FA" w:rsidP="005003FA">
      <w:pPr>
        <w:pStyle w:val="Bullet1"/>
      </w:pPr>
      <w:r w:rsidRPr="00C92F72">
        <w:t>Provide lists of people to be accounted for</w:t>
      </w:r>
    </w:p>
    <w:p w:rsidR="005003FA" w:rsidRPr="00C92F72" w:rsidRDefault="005003FA" w:rsidP="005003FA">
      <w:pPr>
        <w:pStyle w:val="Bullet1"/>
      </w:pPr>
      <w:r w:rsidRPr="00C92F72">
        <w:t>Confirm persons are accounted for.</w:t>
      </w:r>
    </w:p>
    <w:p w:rsidR="005003FA" w:rsidRPr="00C92F72" w:rsidRDefault="005003FA" w:rsidP="005003FA">
      <w:pPr>
        <w:pStyle w:val="BodyCopy"/>
        <w:rPr>
          <w:b/>
          <w:i/>
          <w:noProof w:val="0"/>
        </w:rPr>
      </w:pPr>
      <w:r w:rsidRPr="00C92F72">
        <w:rPr>
          <w:b/>
          <w:i/>
          <w:noProof w:val="0"/>
        </w:rPr>
        <w:t xml:space="preserve">Wardens </w:t>
      </w:r>
    </w:p>
    <w:p w:rsidR="005003FA" w:rsidRPr="00C92F72" w:rsidRDefault="005003FA" w:rsidP="005003FA">
      <w:pPr>
        <w:pStyle w:val="BodyCopy"/>
        <w:rPr>
          <w:noProof w:val="0"/>
        </w:rPr>
      </w:pPr>
      <w:r w:rsidRPr="00C92F72">
        <w:rPr>
          <w:noProof w:val="0"/>
        </w:rPr>
        <w:t>In an emergency Wardens may:</w:t>
      </w:r>
    </w:p>
    <w:p w:rsidR="005003FA" w:rsidRPr="00C92F72" w:rsidRDefault="005003FA" w:rsidP="005003FA">
      <w:pPr>
        <w:pStyle w:val="Bullet1"/>
      </w:pPr>
      <w:r w:rsidRPr="00C92F72">
        <w:t>Act as Area Wardens in their absence</w:t>
      </w:r>
    </w:p>
    <w:p w:rsidR="005003FA" w:rsidRPr="00C92F72" w:rsidRDefault="005003FA" w:rsidP="005003FA">
      <w:pPr>
        <w:pStyle w:val="Bullet1"/>
      </w:pPr>
      <w:r w:rsidRPr="00C92F72">
        <w:t xml:space="preserve">Notify the fire brigade or other emergency service </w:t>
      </w:r>
    </w:p>
    <w:p w:rsidR="005003FA" w:rsidRPr="00C92F72" w:rsidRDefault="005003FA" w:rsidP="005003FA">
      <w:pPr>
        <w:pStyle w:val="Bullet1"/>
      </w:pPr>
      <w:r w:rsidRPr="00C92F72">
        <w:t>Search the area to ensure persons are accounted for</w:t>
      </w:r>
    </w:p>
    <w:p w:rsidR="005003FA" w:rsidRPr="00C92F72" w:rsidRDefault="005003FA" w:rsidP="005003FA">
      <w:pPr>
        <w:pStyle w:val="Bullet1"/>
      </w:pPr>
      <w:r w:rsidRPr="00C92F72">
        <w:t>Ensure orderly evacuation to Evacuation Assembly Areas</w:t>
      </w:r>
    </w:p>
    <w:p w:rsidR="005003FA" w:rsidRPr="00C92F72" w:rsidRDefault="005003FA" w:rsidP="005003FA">
      <w:pPr>
        <w:pStyle w:val="Bullet1"/>
      </w:pPr>
      <w:r w:rsidRPr="00C92F72">
        <w:t>Assist mobility impaired persons</w:t>
      </w:r>
    </w:p>
    <w:p w:rsidR="005003FA" w:rsidRPr="00C92F72" w:rsidRDefault="005003FA" w:rsidP="005003FA">
      <w:pPr>
        <w:pStyle w:val="Bullet1"/>
      </w:pPr>
      <w:r w:rsidRPr="00C92F72">
        <w:t>Maintain control of persons at Evacuation Assembly Area</w:t>
      </w:r>
    </w:p>
    <w:p w:rsidR="005003FA" w:rsidRPr="00C92F72" w:rsidRDefault="005003FA" w:rsidP="005003FA">
      <w:pPr>
        <w:pStyle w:val="Bullet1"/>
      </w:pPr>
      <w:r w:rsidRPr="00C92F72">
        <w:t>Operate first attack fire fighting equipment if trained to do so.</w:t>
      </w:r>
    </w:p>
    <w:p w:rsidR="005003FA" w:rsidRPr="00C92F72" w:rsidRDefault="005003FA" w:rsidP="005003FA">
      <w:pPr>
        <w:pStyle w:val="BodyCopy"/>
        <w:rPr>
          <w:b/>
          <w:i/>
          <w:noProof w:val="0"/>
        </w:rPr>
      </w:pPr>
      <w:r w:rsidRPr="00C92F72">
        <w:rPr>
          <w:b/>
          <w:i/>
          <w:noProof w:val="0"/>
        </w:rPr>
        <w:t xml:space="preserve">First Aid Personnel </w:t>
      </w:r>
    </w:p>
    <w:p w:rsidR="005003FA" w:rsidRPr="00C92F72" w:rsidRDefault="005003FA" w:rsidP="005003FA">
      <w:pPr>
        <w:pStyle w:val="BodyCopy"/>
        <w:rPr>
          <w:noProof w:val="0"/>
        </w:rPr>
      </w:pPr>
      <w:r w:rsidRPr="00C92F72">
        <w:rPr>
          <w:noProof w:val="0"/>
        </w:rPr>
        <w:t>In an emergency, First Aid Personnel should:</w:t>
      </w:r>
    </w:p>
    <w:p w:rsidR="005003FA" w:rsidRPr="00C92F72" w:rsidRDefault="005003FA" w:rsidP="005003FA">
      <w:pPr>
        <w:pStyle w:val="Bullet1"/>
      </w:pPr>
      <w:r w:rsidRPr="00C92F72">
        <w:t>Report to the relevant Warden</w:t>
      </w:r>
    </w:p>
    <w:p w:rsidR="005003FA" w:rsidRPr="00C92F72" w:rsidRDefault="005003FA" w:rsidP="005003FA">
      <w:pPr>
        <w:pStyle w:val="Bullet1"/>
      </w:pPr>
      <w:r w:rsidRPr="00C92F72">
        <w:t>Assist the Warden with mobility impaired persons</w:t>
      </w:r>
    </w:p>
    <w:p w:rsidR="005003FA" w:rsidRPr="00C92F72" w:rsidRDefault="005003FA" w:rsidP="005003FA">
      <w:pPr>
        <w:pStyle w:val="Bullet1"/>
      </w:pPr>
      <w:r w:rsidRPr="00C92F72">
        <w:t>Render first aid to injured persons when safe to do so</w:t>
      </w:r>
    </w:p>
    <w:p w:rsidR="005003FA" w:rsidRPr="00C92F72" w:rsidRDefault="005003FA" w:rsidP="005003FA">
      <w:pPr>
        <w:pStyle w:val="Bullet1"/>
      </w:pPr>
      <w:r w:rsidRPr="00C92F72">
        <w:t>Communicate with the Area Warden regarding actions to be taken</w:t>
      </w:r>
    </w:p>
    <w:p w:rsidR="005003FA" w:rsidRPr="00C92F72" w:rsidRDefault="005003FA" w:rsidP="005003FA">
      <w:pPr>
        <w:pStyle w:val="Bullet1"/>
      </w:pPr>
      <w:r w:rsidRPr="00C92F72">
        <w:t>Record first aid actions taken.</w:t>
      </w:r>
    </w:p>
    <w:p w:rsidR="00292B74" w:rsidRPr="00C92F72" w:rsidRDefault="00292B74">
      <w:pPr>
        <w:rPr>
          <w:rFonts w:ascii="Helvetica" w:hAnsi="Helvetica"/>
        </w:rPr>
      </w:pPr>
      <w:r w:rsidRPr="00C92F72">
        <w:rPr>
          <w:rFonts w:ascii="Helvetica" w:hAnsi="Helvetica"/>
        </w:rPr>
        <w:br w:type="page"/>
      </w:r>
    </w:p>
    <w:p w:rsidR="00B23814" w:rsidRPr="00C92F72" w:rsidRDefault="000F53B0" w:rsidP="008A7C19">
      <w:pPr>
        <w:pStyle w:val="ActivityHead"/>
        <w:shd w:val="clear" w:color="auto" w:fill="E36C0A" w:themeFill="accent6" w:themeFillShade="BF"/>
        <w:rPr>
          <w:noProof w:val="0"/>
          <w:color w:val="FFFFFF" w:themeColor="background1"/>
        </w:rPr>
      </w:pPr>
      <w:r w:rsidRPr="00C92F72">
        <w:rPr>
          <w:noProof w:val="0"/>
          <w:color w:val="FFFFFF" w:themeColor="background1"/>
        </w:rPr>
        <w:lastRenderedPageBreak/>
        <w:t>Work Projects</w:t>
      </w:r>
    </w:p>
    <w:p w:rsidR="000F53B0" w:rsidRPr="00C92F72" w:rsidRDefault="000F53B0" w:rsidP="008A7C19">
      <w:pPr>
        <w:pStyle w:val="BodyCopy"/>
        <w:rPr>
          <w:noProof w:val="0"/>
        </w:rPr>
      </w:pPr>
      <w:r w:rsidRPr="00C92F7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92F72">
        <w:rPr>
          <w:noProof w:val="0"/>
        </w:rPr>
        <w:t>date</w:t>
      </w:r>
      <w:r w:rsidRPr="00C92F72">
        <w:rPr>
          <w:noProof w:val="0"/>
        </w:rPr>
        <w:t>.</w:t>
      </w:r>
    </w:p>
    <w:p w:rsidR="008B1F27" w:rsidRPr="00C92F72" w:rsidRDefault="008B1F27" w:rsidP="00000557">
      <w:pPr>
        <w:pStyle w:val="ActivityNumbered"/>
        <w:numPr>
          <w:ilvl w:val="1"/>
          <w:numId w:val="8"/>
        </w:numPr>
      </w:pPr>
      <w:r w:rsidRPr="00C92F72">
        <w:t>Visit a hospitality venue and speak to a manager or the owner.</w:t>
      </w:r>
    </w:p>
    <w:p w:rsidR="000F53B0" w:rsidRPr="00C92F72" w:rsidRDefault="008B1F27" w:rsidP="008B1F27">
      <w:pPr>
        <w:pStyle w:val="ActivityNumbered"/>
        <w:ind w:firstLine="0"/>
      </w:pPr>
      <w:r w:rsidRPr="00C92F72">
        <w:t>Ask them the following questions and submit a report based on their answers</w:t>
      </w:r>
      <w:r w:rsidR="000F53B0" w:rsidRPr="00C92F72">
        <w:t>:</w:t>
      </w:r>
    </w:p>
    <w:p w:rsidR="00EF0356" w:rsidRPr="00C92F72" w:rsidRDefault="008B1F27" w:rsidP="004F1879">
      <w:pPr>
        <w:pStyle w:val="ActivityBullet1"/>
      </w:pPr>
      <w:r w:rsidRPr="00C92F72">
        <w:t>What alarm system do you have?</w:t>
      </w:r>
    </w:p>
    <w:p w:rsidR="008B1F27" w:rsidRPr="00C92F72" w:rsidRDefault="008B1F27" w:rsidP="004F1879">
      <w:pPr>
        <w:pStyle w:val="ActivityBullet1"/>
      </w:pPr>
      <w:r w:rsidRPr="00C92F72">
        <w:t>What does it detect/alert you to?</w:t>
      </w:r>
    </w:p>
    <w:p w:rsidR="008B1F27" w:rsidRPr="00C92F72" w:rsidRDefault="008B1F27" w:rsidP="004F1879">
      <w:pPr>
        <w:pStyle w:val="ActivityBullet1"/>
      </w:pPr>
      <w:r w:rsidRPr="00C92F72">
        <w:t>How do you know when an alarm system has detected a problem?</w:t>
      </w:r>
    </w:p>
    <w:p w:rsidR="008B1F27" w:rsidRPr="00C92F72" w:rsidRDefault="008B1F27" w:rsidP="004F1879">
      <w:pPr>
        <w:pStyle w:val="ActivityBullet1"/>
      </w:pPr>
      <w:r w:rsidRPr="00C92F72">
        <w:t>How can you determine where the problem is when the alarm makes you aware of the situation?</w:t>
      </w:r>
    </w:p>
    <w:p w:rsidR="008B1F27" w:rsidRPr="00C92F72" w:rsidRDefault="008B1F27" w:rsidP="004F1879">
      <w:pPr>
        <w:pStyle w:val="ActivityBullet1"/>
      </w:pPr>
      <w:r w:rsidRPr="00C92F72">
        <w:t>What standard procedures apply when staff need to contact emergency services to request their attendance at the venue?</w:t>
      </w:r>
    </w:p>
    <w:p w:rsidR="008B1F27" w:rsidRPr="00C92F72" w:rsidRDefault="008B1F27" w:rsidP="004F1879">
      <w:pPr>
        <w:pStyle w:val="ActivityBullet1"/>
      </w:pPr>
      <w:r w:rsidRPr="00C92F72">
        <w:t>What do staff do to prepare for the arrival of fire services in response to a call for help?</w:t>
      </w:r>
    </w:p>
    <w:p w:rsidR="008B1F27" w:rsidRPr="00C92F72" w:rsidRDefault="008B1F27" w:rsidP="004F1879">
      <w:pPr>
        <w:pStyle w:val="ActivityBullet1"/>
      </w:pPr>
      <w:r w:rsidRPr="00C92F72">
        <w:t>What first response activities are staff trained to undertake to respond to fires on the premises?</w:t>
      </w:r>
    </w:p>
    <w:p w:rsidR="00B23814" w:rsidRPr="00C92F72" w:rsidRDefault="00B23814" w:rsidP="00B23814">
      <w:pPr>
        <w:pStyle w:val="ActivityBottom"/>
        <w:rPr>
          <w:noProof w:val="0"/>
        </w:rPr>
      </w:pPr>
    </w:p>
    <w:p w:rsidR="00FE7B57" w:rsidRPr="00C92F72" w:rsidRDefault="00FE7B57" w:rsidP="00FE7B57">
      <w:pPr>
        <w:pStyle w:val="BodyCopy"/>
        <w:rPr>
          <w:rStyle w:val="Heading1Char"/>
          <w:rFonts w:eastAsia="Calibri" w:cs="Calibri"/>
          <w:b w:val="0"/>
          <w:bCs w:val="0"/>
          <w:noProof w:val="0"/>
          <w:color w:val="auto"/>
          <w:sz w:val="22"/>
          <w:lang w:val="en-AU"/>
        </w:rPr>
      </w:pPr>
      <w:r w:rsidRPr="00C92F7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C92F72" w:rsidTr="00D724DB">
        <w:trPr>
          <w:trHeight w:val="5670"/>
        </w:trPr>
        <w:tc>
          <w:tcPr>
            <w:tcW w:w="8931" w:type="dxa"/>
            <w:shd w:val="clear" w:color="auto" w:fill="F2F2F2" w:themeFill="background1" w:themeFillShade="F2"/>
          </w:tcPr>
          <w:p w:rsidR="00E377E5" w:rsidRPr="00C92F72" w:rsidRDefault="00E377E5" w:rsidP="00E377E5">
            <w:pPr>
              <w:pStyle w:val="Heading2"/>
              <w:outlineLvl w:val="1"/>
            </w:pPr>
            <w:r w:rsidRPr="00C92F72">
              <w:lastRenderedPageBreak/>
              <w:t>Summary</w:t>
            </w:r>
          </w:p>
          <w:p w:rsidR="000F53B0" w:rsidRPr="00C92F72" w:rsidRDefault="00FD652F" w:rsidP="00F45D9C">
            <w:pPr>
              <w:pStyle w:val="SumaryHeading3"/>
            </w:pPr>
            <w:r>
              <w:fldChar w:fldCharType="begin"/>
            </w:r>
            <w:r>
              <w:instrText xml:space="preserve"> REF  Element1  \* MERGEFORMAT </w:instrText>
            </w:r>
            <w:r>
              <w:fldChar w:fldCharType="separate"/>
            </w:r>
            <w:sdt>
              <w:sdtPr>
                <w:alias w:val="Element 1"/>
                <w:tag w:val="Element 1"/>
                <w:id w:val="33756601"/>
                <w:lock w:val="sdtLocked"/>
                <w:placeholder>
                  <w:docPart w:val="859DAD4F738141BA8E1F644D83B8496E"/>
                </w:placeholder>
              </w:sdtPr>
              <w:sdtEndPr/>
              <w:sdtContent>
                <w:r w:rsidR="008A4EFE" w:rsidRPr="00C92F72">
                  <w:t>Respond to fire and other alarms</w:t>
                </w:r>
              </w:sdtContent>
            </w:sdt>
            <w:r>
              <w:fldChar w:fldCharType="end"/>
            </w:r>
          </w:p>
          <w:p w:rsidR="005003FA" w:rsidRPr="00C92F72" w:rsidRDefault="005003FA" w:rsidP="00353B82">
            <w:pPr>
              <w:pStyle w:val="TableText"/>
              <w:spacing w:after="240"/>
              <w:rPr>
                <w:noProof w:val="0"/>
              </w:rPr>
            </w:pPr>
            <w:r w:rsidRPr="00C92F72">
              <w:rPr>
                <w:noProof w:val="0"/>
              </w:rPr>
              <w:t>When responding to fire and other alarms:</w:t>
            </w:r>
          </w:p>
          <w:p w:rsidR="005003FA" w:rsidRPr="00C92F72" w:rsidRDefault="005003FA" w:rsidP="004F1879">
            <w:pPr>
              <w:pStyle w:val="TableBullet1"/>
              <w:spacing w:before="120" w:after="240"/>
              <w:ind w:left="363" w:hanging="289"/>
              <w:rPr>
                <w:noProof w:val="0"/>
              </w:rPr>
            </w:pPr>
            <w:r w:rsidRPr="00C92F72">
              <w:rPr>
                <w:noProof w:val="0"/>
              </w:rPr>
              <w:t>Respond promptly</w:t>
            </w:r>
          </w:p>
          <w:p w:rsidR="005003FA" w:rsidRPr="00C92F72" w:rsidRDefault="005003FA" w:rsidP="004F1879">
            <w:pPr>
              <w:pStyle w:val="TableBullet1"/>
              <w:spacing w:before="120" w:after="240"/>
              <w:ind w:left="363" w:hanging="289"/>
              <w:rPr>
                <w:noProof w:val="0"/>
              </w:rPr>
            </w:pPr>
            <w:r w:rsidRPr="00C92F72">
              <w:rPr>
                <w:noProof w:val="0"/>
              </w:rPr>
              <w:t>Never assume an alarm is a false alarm</w:t>
            </w:r>
          </w:p>
          <w:p w:rsidR="005003FA" w:rsidRPr="00C92F72" w:rsidRDefault="005003FA" w:rsidP="004F1879">
            <w:pPr>
              <w:pStyle w:val="TableBullet1"/>
              <w:spacing w:before="120" w:after="240"/>
              <w:ind w:left="363" w:hanging="289"/>
              <w:rPr>
                <w:noProof w:val="0"/>
              </w:rPr>
            </w:pPr>
            <w:r w:rsidRPr="00C92F72">
              <w:rPr>
                <w:noProof w:val="0"/>
              </w:rPr>
              <w:t>Identify nature and location of alarms</w:t>
            </w:r>
          </w:p>
          <w:p w:rsidR="005003FA" w:rsidRPr="00C92F72" w:rsidRDefault="005003FA" w:rsidP="004F1879">
            <w:pPr>
              <w:pStyle w:val="TableBullet1"/>
              <w:spacing w:before="120" w:after="240"/>
              <w:ind w:left="363" w:hanging="289"/>
              <w:rPr>
                <w:noProof w:val="0"/>
              </w:rPr>
            </w:pPr>
            <w:r w:rsidRPr="00C92F72">
              <w:rPr>
                <w:noProof w:val="0"/>
              </w:rPr>
              <w:t>Notify others immediately – internally and externally</w:t>
            </w:r>
          </w:p>
          <w:p w:rsidR="005003FA" w:rsidRPr="00C92F72" w:rsidRDefault="005003FA" w:rsidP="004F1879">
            <w:pPr>
              <w:pStyle w:val="TableBullet1"/>
              <w:spacing w:before="120" w:after="240"/>
              <w:ind w:left="363" w:hanging="289"/>
              <w:rPr>
                <w:noProof w:val="0"/>
              </w:rPr>
            </w:pPr>
            <w:r w:rsidRPr="00C92F72">
              <w:rPr>
                <w:noProof w:val="0"/>
              </w:rPr>
              <w:t>Get help moving your way as soon as possible</w:t>
            </w:r>
          </w:p>
          <w:p w:rsidR="005003FA" w:rsidRPr="00C92F72" w:rsidRDefault="005003FA" w:rsidP="004F1879">
            <w:pPr>
              <w:pStyle w:val="TableBullet1"/>
              <w:spacing w:before="120" w:after="240"/>
              <w:ind w:left="363" w:hanging="289"/>
              <w:rPr>
                <w:noProof w:val="0"/>
              </w:rPr>
            </w:pPr>
            <w:r w:rsidRPr="00C92F72">
              <w:rPr>
                <w:noProof w:val="0"/>
              </w:rPr>
              <w:t>Put ‘notifying others’ and ‘obtaining assistance’ before taking other ‘first response’ action</w:t>
            </w:r>
          </w:p>
          <w:p w:rsidR="005003FA" w:rsidRPr="00C92F72" w:rsidRDefault="005003FA" w:rsidP="004F1879">
            <w:pPr>
              <w:pStyle w:val="TableBullet1"/>
              <w:spacing w:before="120" w:after="240"/>
              <w:ind w:left="363" w:hanging="289"/>
              <w:rPr>
                <w:noProof w:val="0"/>
              </w:rPr>
            </w:pPr>
            <w:r w:rsidRPr="00C92F72">
              <w:rPr>
                <w:noProof w:val="0"/>
              </w:rPr>
              <w:t>Never put yourself in danger</w:t>
            </w:r>
          </w:p>
          <w:p w:rsidR="005003FA" w:rsidRPr="00C92F72" w:rsidRDefault="005003FA" w:rsidP="004F1879">
            <w:pPr>
              <w:pStyle w:val="TableBullet1"/>
              <w:spacing w:before="120" w:after="240"/>
              <w:ind w:left="363" w:hanging="289"/>
              <w:rPr>
                <w:noProof w:val="0"/>
              </w:rPr>
            </w:pPr>
            <w:r w:rsidRPr="00C92F72">
              <w:rPr>
                <w:noProof w:val="0"/>
              </w:rPr>
              <w:t>Put safety of people before safety/security of property</w:t>
            </w:r>
          </w:p>
          <w:p w:rsidR="005003FA" w:rsidRPr="00C92F72" w:rsidRDefault="005003FA" w:rsidP="004F1879">
            <w:pPr>
              <w:pStyle w:val="TableBullet1"/>
              <w:spacing w:before="120" w:after="240"/>
              <w:ind w:left="363" w:hanging="289"/>
              <w:rPr>
                <w:noProof w:val="0"/>
              </w:rPr>
            </w:pPr>
            <w:r w:rsidRPr="00C92F72">
              <w:rPr>
                <w:noProof w:val="0"/>
              </w:rPr>
              <w:t>Facilitate arrival and access of emergency services</w:t>
            </w:r>
          </w:p>
          <w:p w:rsidR="00E377E5" w:rsidRPr="00C92F72" w:rsidRDefault="005003FA" w:rsidP="004F1879">
            <w:pPr>
              <w:pStyle w:val="TableBullet1"/>
              <w:spacing w:before="120" w:after="240"/>
              <w:ind w:left="363" w:hanging="289"/>
              <w:rPr>
                <w:noProof w:val="0"/>
              </w:rPr>
            </w:pPr>
            <w:r w:rsidRPr="00C92F72">
              <w:rPr>
                <w:noProof w:val="0"/>
              </w:rPr>
              <w:t>Provide first response action in accordance with training, resources available and common sense.</w:t>
            </w:r>
          </w:p>
        </w:tc>
      </w:tr>
    </w:tbl>
    <w:p w:rsidR="004F1879" w:rsidRPr="00C92F72" w:rsidRDefault="004F1879">
      <w:pPr>
        <w:rPr>
          <w:rFonts w:ascii="Helvetica" w:eastAsia="Calibri" w:hAnsi="Helvetica" w:cs="Calibri"/>
          <w:szCs w:val="16"/>
          <w:lang w:eastAsia="ar-SA"/>
        </w:rPr>
      </w:pPr>
      <w:r w:rsidRPr="00C92F72">
        <w:rPr>
          <w:rFonts w:ascii="Helvetica" w:hAnsi="Helvetica"/>
        </w:rPr>
        <w:br w:type="page"/>
      </w:r>
    </w:p>
    <w:p w:rsidR="00FE7B57" w:rsidRPr="00C92F72" w:rsidRDefault="00FE7B57" w:rsidP="00004BD3">
      <w:pPr>
        <w:pStyle w:val="BodyCopy"/>
        <w:rPr>
          <w:noProof w:val="0"/>
        </w:rPr>
      </w:pPr>
    </w:p>
    <w:p w:rsidR="005B38D9" w:rsidRPr="00C92F72" w:rsidRDefault="005B38D9" w:rsidP="00FC0925">
      <w:pPr>
        <w:pStyle w:val="BodyCopy"/>
        <w:rPr>
          <w:rStyle w:val="Heading1Char"/>
          <w:noProof w:val="0"/>
          <w:lang w:val="en-AU"/>
        </w:rPr>
        <w:sectPr w:rsidR="005B38D9" w:rsidRPr="00C92F72" w:rsidSect="00B12830">
          <w:headerReference w:type="even" r:id="rId45"/>
          <w:headerReference w:type="default" r:id="rId46"/>
          <w:pgSz w:w="11906" w:h="16838" w:code="9"/>
          <w:pgMar w:top="1440" w:right="1440" w:bottom="1440" w:left="1701" w:header="709" w:footer="17" w:gutter="0"/>
          <w:cols w:space="708"/>
          <w:docGrid w:linePitch="360"/>
        </w:sectPr>
      </w:pPr>
    </w:p>
    <w:p w:rsidR="008A7C19" w:rsidRPr="00C92F72" w:rsidRDefault="008A7C19" w:rsidP="00285FB6">
      <w:pPr>
        <w:pStyle w:val="Heading1"/>
        <w:spacing w:before="240" w:after="240" w:line="240" w:lineRule="auto"/>
      </w:pPr>
      <w:bookmarkStart w:id="43" w:name="_Toc294862961"/>
      <w:bookmarkStart w:id="44" w:name="_Toc376789921"/>
      <w:r w:rsidRPr="00C92F72">
        <w:lastRenderedPageBreak/>
        <w:t>Element 2</w:t>
      </w:r>
      <w:bookmarkEnd w:id="43"/>
      <w:r w:rsidR="00F94A70" w:rsidRPr="00C92F72">
        <w:t xml:space="preserve">: </w:t>
      </w:r>
      <w:r w:rsidR="00F45D9C" w:rsidRPr="00C92F72">
        <w:br/>
      </w:r>
      <w:r w:rsidR="00FD652F">
        <w:fldChar w:fldCharType="begin"/>
      </w:r>
      <w:r w:rsidR="00FD652F">
        <w:instrText xml:space="preserve"> REF  Element2  \* MERGEFORMAT </w:instrText>
      </w:r>
      <w:r w:rsidR="00FD652F">
        <w:fldChar w:fldCharType="separate"/>
      </w:r>
      <w:sdt>
        <w:sdtPr>
          <w:alias w:val="Element 2"/>
          <w:tag w:val="Element 2"/>
          <w:id w:val="33756602"/>
          <w:lock w:val="sdtLocked"/>
          <w:placeholder>
            <w:docPart w:val="8D84E051A3624FB49F5AF232F8F1024E"/>
          </w:placeholder>
        </w:sdtPr>
        <w:sdtEndPr/>
        <w:sdtContent>
          <w:r w:rsidR="008A4EFE" w:rsidRPr="00C92F72">
            <w:t>Respond to safety threats</w:t>
          </w:r>
        </w:sdtContent>
      </w:sdt>
      <w:bookmarkEnd w:id="44"/>
      <w:r w:rsidR="00FD652F">
        <w:fldChar w:fldCharType="end"/>
      </w:r>
    </w:p>
    <w:p w:rsidR="008A7C19" w:rsidRPr="00C92F72" w:rsidRDefault="008A7C19" w:rsidP="00285FB6">
      <w:pPr>
        <w:pStyle w:val="Heading2"/>
        <w:spacing w:after="160"/>
      </w:pPr>
      <w:r w:rsidRPr="00C92F72">
        <w:t>2.1</w:t>
      </w:r>
      <w:r w:rsidRPr="00C92F72">
        <w:tab/>
      </w:r>
      <w:r w:rsidR="00FD652F">
        <w:fldChar w:fldCharType="begin"/>
      </w:r>
      <w:r w:rsidR="00FD652F">
        <w:instrText xml:space="preserve"> REF  Criteria21  \* MERGEFORMAT </w:instrText>
      </w:r>
      <w:r w:rsidR="00FD652F">
        <w:fldChar w:fldCharType="separate"/>
      </w:r>
      <w:sdt>
        <w:sdtPr>
          <w:alias w:val="Criteria 2.1"/>
          <w:tag w:val="Criteria 2.1"/>
          <w:id w:val="33756603"/>
          <w:lock w:val="sdtLocked"/>
          <w:placeholder>
            <w:docPart w:val="3425E55D60BE44BA9CE5DA806E5317CC"/>
          </w:placeholder>
        </w:sdtPr>
        <w:sdtEndPr/>
        <w:sdtContent>
          <w:r w:rsidR="008A4EFE" w:rsidRPr="00C92F72">
            <w:rPr>
              <w:szCs w:val="22"/>
            </w:rPr>
            <w:t>Manage patrons who are displaying inappropriate behaviour</w:t>
          </w:r>
        </w:sdtContent>
      </w:sdt>
      <w:r w:rsidR="00FD652F">
        <w:fldChar w:fldCharType="end"/>
      </w:r>
    </w:p>
    <w:p w:rsidR="008A7C19" w:rsidRPr="00C92F72" w:rsidRDefault="008A7C19" w:rsidP="00285FB6">
      <w:pPr>
        <w:pStyle w:val="Heading3"/>
        <w:spacing w:before="120" w:after="160"/>
      </w:pPr>
      <w:r w:rsidRPr="00C92F72">
        <w:t>Introduction</w:t>
      </w:r>
    </w:p>
    <w:p w:rsidR="005003FA" w:rsidRPr="00C92F72" w:rsidRDefault="005003FA" w:rsidP="005003FA">
      <w:pPr>
        <w:pStyle w:val="BodyCopy"/>
        <w:rPr>
          <w:noProof w:val="0"/>
          <w:szCs w:val="24"/>
        </w:rPr>
      </w:pPr>
      <w:r w:rsidRPr="00C92F72">
        <w:rPr>
          <w:noProof w:val="0"/>
          <w:szCs w:val="24"/>
        </w:rPr>
        <w:t>You will be required to manage patrons who are displaying inappropriate behaviour.</w:t>
      </w:r>
    </w:p>
    <w:p w:rsidR="005003FA" w:rsidRPr="00C92F72" w:rsidRDefault="005003FA" w:rsidP="005003FA">
      <w:pPr>
        <w:pStyle w:val="BodyCopy"/>
        <w:rPr>
          <w:noProof w:val="0"/>
          <w:szCs w:val="24"/>
        </w:rPr>
      </w:pPr>
      <w:r w:rsidRPr="00C92F72">
        <w:rPr>
          <w:noProof w:val="0"/>
          <w:szCs w:val="24"/>
        </w:rPr>
        <w:t>This section describes inappropriate behaviour and explains the action which may be taken.</w:t>
      </w:r>
    </w:p>
    <w:p w:rsidR="005003FA" w:rsidRPr="00C92F72" w:rsidRDefault="005003FA" w:rsidP="00285FB6">
      <w:pPr>
        <w:pStyle w:val="Heading3"/>
        <w:spacing w:before="120" w:after="160"/>
      </w:pPr>
      <w:r w:rsidRPr="00C92F72">
        <w:t>Context</w:t>
      </w:r>
    </w:p>
    <w:p w:rsidR="005003FA" w:rsidRPr="00C92F72" w:rsidRDefault="005003FA" w:rsidP="005003FA">
      <w:pPr>
        <w:pStyle w:val="BodyCopy"/>
        <w:rPr>
          <w:noProof w:val="0"/>
          <w:szCs w:val="24"/>
        </w:rPr>
      </w:pPr>
      <w:r w:rsidRPr="00C92F72">
        <w:rPr>
          <w:noProof w:val="0"/>
          <w:szCs w:val="24"/>
        </w:rPr>
        <w:t>There is potentially quite a difference between what venues determine to be ‘inappropriate behaviour’.</w:t>
      </w:r>
    </w:p>
    <w:p w:rsidR="005003FA" w:rsidRPr="00C92F72" w:rsidRDefault="005003FA" w:rsidP="005003FA">
      <w:pPr>
        <w:pStyle w:val="BodyCopy"/>
        <w:rPr>
          <w:noProof w:val="0"/>
          <w:szCs w:val="24"/>
        </w:rPr>
      </w:pPr>
      <w:r w:rsidRPr="00C92F72">
        <w:rPr>
          <w:noProof w:val="0"/>
          <w:szCs w:val="24"/>
        </w:rPr>
        <w:t>One venue may be far more lenient than another in defining what is acceptable and what is not.</w:t>
      </w:r>
    </w:p>
    <w:p w:rsidR="005003FA" w:rsidRPr="00C92F72" w:rsidRDefault="005003FA" w:rsidP="005003FA">
      <w:pPr>
        <w:pStyle w:val="BodyCopy"/>
        <w:rPr>
          <w:noProof w:val="0"/>
          <w:szCs w:val="24"/>
        </w:rPr>
      </w:pPr>
      <w:r w:rsidRPr="00C92F72">
        <w:rPr>
          <w:noProof w:val="0"/>
          <w:szCs w:val="24"/>
        </w:rPr>
        <w:t>There is also potentially a variation between acceptable and unacceptable standards:</w:t>
      </w:r>
    </w:p>
    <w:p w:rsidR="005003FA" w:rsidRPr="00C92F72" w:rsidRDefault="005003FA" w:rsidP="005003FA">
      <w:pPr>
        <w:pStyle w:val="Bullet1"/>
      </w:pPr>
      <w:r w:rsidRPr="00C92F72">
        <w:t>Within the one venue – requirements in a bar may be different to requirements for behaviour in a restaurant; requirements in a night club will be different to acceptable standards at reception/in the main foyer or lobby area</w:t>
      </w:r>
    </w:p>
    <w:p w:rsidR="005003FA" w:rsidRPr="00C92F72" w:rsidRDefault="005003FA" w:rsidP="005003FA">
      <w:pPr>
        <w:pStyle w:val="Bullet1"/>
      </w:pPr>
      <w:r w:rsidRPr="00C92F72">
        <w:t>At different times of the day – the requirements in the same area can be quite different at 10:00PM than they were at 10:00AM.</w:t>
      </w:r>
    </w:p>
    <w:p w:rsidR="005003FA" w:rsidRPr="00C92F72" w:rsidRDefault="005003FA" w:rsidP="00285FB6">
      <w:pPr>
        <w:pStyle w:val="Heading3"/>
        <w:spacing w:before="120" w:after="160"/>
      </w:pPr>
      <w:r w:rsidRPr="00C92F72">
        <w:t>Examples of inappropriate behaviour</w:t>
      </w:r>
    </w:p>
    <w:p w:rsidR="005003FA" w:rsidRPr="00C92F72" w:rsidRDefault="005003FA" w:rsidP="005003FA">
      <w:pPr>
        <w:pStyle w:val="BodyCopy"/>
        <w:rPr>
          <w:noProof w:val="0"/>
        </w:rPr>
      </w:pPr>
      <w:r w:rsidRPr="00C92F72">
        <w:rPr>
          <w:noProof w:val="0"/>
        </w:rPr>
        <w:t>Inappropriate behaviour may include:</w:t>
      </w:r>
    </w:p>
    <w:p w:rsidR="005003FA" w:rsidRPr="00C92F72" w:rsidRDefault="005003FA" w:rsidP="005003FA">
      <w:pPr>
        <w:pStyle w:val="Bullet1"/>
      </w:pPr>
      <w:r w:rsidRPr="00C92F72">
        <w:t>Aggressive, rude and anti-social behaviour by patrons or members of the public who are on the premises</w:t>
      </w:r>
    </w:p>
    <w:p w:rsidR="005003FA" w:rsidRPr="00C92F72" w:rsidRDefault="00285FB6" w:rsidP="005003FA">
      <w:pPr>
        <w:pStyle w:val="Bullet1"/>
      </w:pPr>
      <w:r w:rsidRPr="00C92F72">
        <w:rPr>
          <w:noProof/>
          <w:lang w:eastAsia="en-AU"/>
        </w:rPr>
        <w:drawing>
          <wp:anchor distT="0" distB="0" distL="114300" distR="114300" simplePos="0" relativeHeight="251759616" behindDoc="0" locked="0" layoutInCell="1" allowOverlap="1">
            <wp:simplePos x="0" y="0"/>
            <wp:positionH relativeFrom="column">
              <wp:posOffset>4493895</wp:posOffset>
            </wp:positionH>
            <wp:positionV relativeFrom="paragraph">
              <wp:posOffset>10795</wp:posOffset>
            </wp:positionV>
            <wp:extent cx="1203960" cy="1817370"/>
            <wp:effectExtent l="19050" t="0" r="0" b="0"/>
            <wp:wrapSquare wrapText="bothSides"/>
            <wp:docPr id="38" name="Picture 14" descr="C:\Documents and Settings\danielc\Desktop\RSA images\319411_beer_guy_4.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RSA images\319411_beer_guy_4.jpg"/>
                    <pic:cNvPicPr>
                      <a:picLocks noChangeAspect="1" noChangeArrowheads="1"/>
                    </pic:cNvPicPr>
                  </pic:nvPicPr>
                  <pic:blipFill>
                    <a:blip r:embed="rId47" cstate="print"/>
                    <a:srcRect/>
                    <a:stretch>
                      <a:fillRect/>
                    </a:stretch>
                  </pic:blipFill>
                  <pic:spPr bwMode="auto">
                    <a:xfrm>
                      <a:off x="0" y="0"/>
                      <a:ext cx="1203960" cy="1817370"/>
                    </a:xfrm>
                    <a:prstGeom prst="rect">
                      <a:avLst/>
                    </a:prstGeom>
                    <a:noFill/>
                  </pic:spPr>
                </pic:pic>
              </a:graphicData>
            </a:graphic>
          </wp:anchor>
        </w:drawing>
      </w:r>
      <w:r w:rsidR="005003FA" w:rsidRPr="00C92F72">
        <w:t>People arguing with other patrons or staff</w:t>
      </w:r>
    </w:p>
    <w:p w:rsidR="005003FA" w:rsidRPr="00C92F72" w:rsidRDefault="005003FA" w:rsidP="005003FA">
      <w:pPr>
        <w:pStyle w:val="Bullet1"/>
      </w:pPr>
      <w:r w:rsidRPr="00C92F72">
        <w:t>Patrons/people who refuse to leave the premises when asked to do so</w:t>
      </w:r>
    </w:p>
    <w:p w:rsidR="005003FA" w:rsidRPr="00C92F72" w:rsidRDefault="005003FA" w:rsidP="005003FA">
      <w:pPr>
        <w:pStyle w:val="Bullet1"/>
      </w:pPr>
      <w:r w:rsidRPr="00C92F72">
        <w:t>Patrons/people who are intoxicated on the premises</w:t>
      </w:r>
    </w:p>
    <w:p w:rsidR="005003FA" w:rsidRPr="00C92F72" w:rsidRDefault="005003FA" w:rsidP="005003FA">
      <w:pPr>
        <w:pStyle w:val="Bullet1"/>
      </w:pPr>
      <w:r w:rsidRPr="00C92F72">
        <w:t>Anyone who intimidates, or attempts to intimidate, anyone on the premises</w:t>
      </w:r>
    </w:p>
    <w:p w:rsidR="005003FA" w:rsidRPr="00C92F72" w:rsidRDefault="005003FA" w:rsidP="005003FA">
      <w:pPr>
        <w:pStyle w:val="Bullet1"/>
      </w:pPr>
      <w:r w:rsidRPr="00C92F72">
        <w:t>Any person committing an act of violence in the venue</w:t>
      </w:r>
    </w:p>
    <w:p w:rsidR="005003FA" w:rsidRPr="00C92F72" w:rsidRDefault="005003FA" w:rsidP="005003FA">
      <w:pPr>
        <w:pStyle w:val="Bullet1"/>
      </w:pPr>
      <w:r w:rsidRPr="00C92F72">
        <w:t>People who swear or use any form of abusive language – including racist and/or sexist terms</w:t>
      </w:r>
    </w:p>
    <w:p w:rsidR="005003FA" w:rsidRPr="00C92F72" w:rsidRDefault="005003FA" w:rsidP="005003FA">
      <w:pPr>
        <w:pStyle w:val="Bullet1"/>
      </w:pPr>
      <w:r w:rsidRPr="00C92F72">
        <w:t>Customers who fail to meet required dress codes for certain parts of the venue</w:t>
      </w:r>
    </w:p>
    <w:p w:rsidR="005003FA" w:rsidRPr="00C92F72" w:rsidRDefault="005003FA" w:rsidP="005003FA">
      <w:pPr>
        <w:pStyle w:val="Bullet1"/>
      </w:pPr>
      <w:r w:rsidRPr="00C92F72">
        <w:t>Rooms in which there are ‘too many’ guests – for example, a room sold for two people but where evidence exists there are more than this sleeping in the room</w:t>
      </w:r>
    </w:p>
    <w:p w:rsidR="00285FB6" w:rsidRPr="00C92F72" w:rsidRDefault="005003FA" w:rsidP="00285FB6">
      <w:pPr>
        <w:pStyle w:val="Bullet1"/>
      </w:pPr>
      <w:r w:rsidRPr="00C92F72">
        <w:t>Noisy patrons.</w:t>
      </w:r>
      <w:r w:rsidR="00285FB6" w:rsidRPr="00C92F72">
        <w:br w:type="page"/>
      </w:r>
    </w:p>
    <w:p w:rsidR="005003FA" w:rsidRPr="00C92F72" w:rsidRDefault="005003FA" w:rsidP="005003FA">
      <w:pPr>
        <w:pStyle w:val="Heading3"/>
      </w:pPr>
      <w:r w:rsidRPr="00C92F72">
        <w:lastRenderedPageBreak/>
        <w:t>Ways to respond</w:t>
      </w:r>
    </w:p>
    <w:p w:rsidR="005003FA" w:rsidRPr="00C92F72" w:rsidRDefault="00285FB6" w:rsidP="005003FA">
      <w:pPr>
        <w:pStyle w:val="BodyCopy"/>
        <w:rPr>
          <w:noProof w:val="0"/>
        </w:rPr>
      </w:pPr>
      <w:r w:rsidRPr="00C92F72">
        <w:rPr>
          <w:lang w:eastAsia="en-AU"/>
        </w:rPr>
        <w:drawing>
          <wp:anchor distT="0" distB="0" distL="114300" distR="114300" simplePos="0" relativeHeight="251758592" behindDoc="0" locked="0" layoutInCell="1" allowOverlap="1">
            <wp:simplePos x="0" y="0"/>
            <wp:positionH relativeFrom="column">
              <wp:posOffset>4602480</wp:posOffset>
            </wp:positionH>
            <wp:positionV relativeFrom="paragraph">
              <wp:posOffset>268605</wp:posOffset>
            </wp:positionV>
            <wp:extent cx="1169670" cy="1497330"/>
            <wp:effectExtent l="19050" t="0" r="0" b="0"/>
            <wp:wrapSquare wrapText="bothSides"/>
            <wp:docPr id="37" name="Picture 13" descr="C:\Documents and Settings\danielc\Local Settings\Temporary Internet Files\Content.IE5\3Y3SDCJX\MC900233435[1].wmf"/>
            <wp:cNvGraphicFramePr/>
            <a:graphic xmlns:a="http://schemas.openxmlformats.org/drawingml/2006/main">
              <a:graphicData uri="http://schemas.openxmlformats.org/drawingml/2006/picture">
                <pic:pic xmlns:pic="http://schemas.openxmlformats.org/drawingml/2006/picture">
                  <pic:nvPicPr>
                    <pic:cNvPr id="5" name="Picture 4" descr="C:\Documents and Settings\danielc\Local Settings\Temporary Internet Files\Content.IE5\3Y3SDCJX\MC900233435[1].wmf"/>
                    <pic:cNvPicPr/>
                  </pic:nvPicPr>
                  <pic:blipFill>
                    <a:blip r:embed="rId48" cstate="print"/>
                    <a:srcRect/>
                    <a:stretch>
                      <a:fillRect/>
                    </a:stretch>
                  </pic:blipFill>
                  <pic:spPr bwMode="auto">
                    <a:xfrm>
                      <a:off x="0" y="0"/>
                      <a:ext cx="1169670" cy="1497330"/>
                    </a:xfrm>
                    <a:prstGeom prst="rect">
                      <a:avLst/>
                    </a:prstGeom>
                    <a:noFill/>
                    <a:ln w="9525">
                      <a:noFill/>
                      <a:miter lim="800000"/>
                      <a:headEnd/>
                      <a:tailEnd/>
                    </a:ln>
                  </pic:spPr>
                </pic:pic>
              </a:graphicData>
            </a:graphic>
          </wp:anchor>
        </w:drawing>
      </w:r>
      <w:r w:rsidR="005003FA" w:rsidRPr="00C92F72">
        <w:rPr>
          <w:noProof w:val="0"/>
        </w:rPr>
        <w:t>Whenever a sign of a problem is identified you must be proactive in addressing it, which may include:</w:t>
      </w:r>
    </w:p>
    <w:p w:rsidR="005003FA" w:rsidRPr="00C92F72" w:rsidRDefault="005003FA" w:rsidP="005003FA">
      <w:pPr>
        <w:pStyle w:val="Bullet1"/>
      </w:pPr>
      <w:r w:rsidRPr="00C92F72">
        <w:t xml:space="preserve">Moving closer to the ‘situation’ and looking in the direction </w:t>
      </w:r>
      <w:r w:rsidR="00F94A70" w:rsidRPr="00C92F72">
        <w:t xml:space="preserve">of </w:t>
      </w:r>
      <w:r w:rsidRPr="00C92F72">
        <w:t>those involved</w:t>
      </w:r>
    </w:p>
    <w:p w:rsidR="005003FA" w:rsidRPr="00C92F72" w:rsidRDefault="005003FA" w:rsidP="005003FA">
      <w:pPr>
        <w:pStyle w:val="Bullet1"/>
      </w:pPr>
      <w:r w:rsidRPr="00C92F72">
        <w:t>Having a word with those involved and asking them politely to modify their behaviour/language</w:t>
      </w:r>
    </w:p>
    <w:p w:rsidR="005003FA" w:rsidRPr="00C92F72" w:rsidRDefault="005003FA" w:rsidP="005003FA">
      <w:pPr>
        <w:pStyle w:val="Bullet1"/>
      </w:pPr>
      <w:r w:rsidRPr="00C92F72">
        <w:t>Escorting persons away from the area or out of the venue</w:t>
      </w:r>
    </w:p>
    <w:p w:rsidR="005003FA" w:rsidRPr="00C92F72" w:rsidRDefault="005003FA" w:rsidP="005003FA">
      <w:pPr>
        <w:pStyle w:val="Bullet1"/>
      </w:pPr>
      <w:r w:rsidRPr="00C92F72">
        <w:t>Advising patrons of what is expected and acceptable</w:t>
      </w:r>
    </w:p>
    <w:p w:rsidR="005003FA" w:rsidRPr="00C92F72" w:rsidRDefault="005003FA" w:rsidP="005003FA">
      <w:pPr>
        <w:pStyle w:val="Bullet1"/>
      </w:pPr>
      <w:r w:rsidRPr="00C92F72">
        <w:t>Communicating with control/supervisor and informing them of developments including:</w:t>
      </w:r>
    </w:p>
    <w:p w:rsidR="005003FA" w:rsidRPr="00C92F72" w:rsidRDefault="005003FA" w:rsidP="004F1879">
      <w:pPr>
        <w:pStyle w:val="Bullet2"/>
        <w:rPr>
          <w:lang w:val="en-AU"/>
        </w:rPr>
      </w:pPr>
      <w:r w:rsidRPr="00C92F72">
        <w:rPr>
          <w:lang w:val="en-AU"/>
        </w:rPr>
        <w:t>Seeking permission to act</w:t>
      </w:r>
    </w:p>
    <w:p w:rsidR="005003FA" w:rsidRPr="00C92F72" w:rsidRDefault="005003FA" w:rsidP="004F1879">
      <w:pPr>
        <w:pStyle w:val="Bullet2"/>
        <w:rPr>
          <w:lang w:val="en-AU"/>
        </w:rPr>
      </w:pPr>
      <w:r w:rsidRPr="00C92F72">
        <w:rPr>
          <w:lang w:val="en-AU"/>
        </w:rPr>
        <w:t>Seeking advice on what to do</w:t>
      </w:r>
    </w:p>
    <w:p w:rsidR="005003FA" w:rsidRPr="00C92F72" w:rsidRDefault="005003FA" w:rsidP="004F1879">
      <w:pPr>
        <w:pStyle w:val="Bullet2"/>
        <w:rPr>
          <w:lang w:val="en-AU"/>
        </w:rPr>
      </w:pPr>
      <w:r w:rsidRPr="00C92F72">
        <w:rPr>
          <w:lang w:val="en-AU"/>
        </w:rPr>
        <w:t>Requesting back-up.</w:t>
      </w:r>
    </w:p>
    <w:p w:rsidR="005003FA" w:rsidRPr="00C92F72" w:rsidRDefault="005003FA" w:rsidP="005003FA">
      <w:pPr>
        <w:pStyle w:val="Heading3"/>
      </w:pPr>
      <w:r w:rsidRPr="00C92F72">
        <w:t>Another ‘Golden rule’</w:t>
      </w:r>
    </w:p>
    <w:p w:rsidR="005003FA" w:rsidRPr="00C92F72" w:rsidRDefault="005003FA" w:rsidP="005003FA">
      <w:pPr>
        <w:pStyle w:val="BodyCopy"/>
        <w:rPr>
          <w:noProof w:val="0"/>
        </w:rPr>
      </w:pPr>
      <w:r w:rsidRPr="00C92F72">
        <w:rPr>
          <w:noProof w:val="0"/>
        </w:rPr>
        <w:t xml:space="preserve">The golden rule in relation to managing patrons who are displaying inappropriate behaviour is all potentially troublesome situations must be 'nipped in the bud’. </w:t>
      </w:r>
    </w:p>
    <w:p w:rsidR="005003FA" w:rsidRPr="00C92F72" w:rsidRDefault="005003FA" w:rsidP="005003FA">
      <w:pPr>
        <w:pStyle w:val="BodyCopy"/>
        <w:rPr>
          <w:noProof w:val="0"/>
        </w:rPr>
      </w:pPr>
      <w:r w:rsidRPr="00C92F72">
        <w:rPr>
          <w:noProof w:val="0"/>
        </w:rPr>
        <w:t xml:space="preserve">This means no situation should be allowed to go un-checked or un-addressed if it has the potential for harm, offence, </w:t>
      </w:r>
      <w:r w:rsidR="00F94A70" w:rsidRPr="00C92F72">
        <w:rPr>
          <w:noProof w:val="0"/>
        </w:rPr>
        <w:t>and abuse</w:t>
      </w:r>
      <w:r w:rsidRPr="00C92F72">
        <w:rPr>
          <w:noProof w:val="0"/>
        </w:rPr>
        <w:t xml:space="preserve"> or contravenes the venue standards for suitable/acceptable behaviour.</w:t>
      </w:r>
    </w:p>
    <w:p w:rsidR="005003FA" w:rsidRPr="00C92F72" w:rsidRDefault="005003FA" w:rsidP="005003FA">
      <w:pPr>
        <w:pStyle w:val="BodyCopy"/>
        <w:rPr>
          <w:noProof w:val="0"/>
        </w:rPr>
      </w:pPr>
      <w:r w:rsidRPr="00C92F72">
        <w:rPr>
          <w:noProof w:val="0"/>
        </w:rPr>
        <w:t>It is vital you realise in a public situation you and everything you do, or do not do, is on public show: if you allow one person to ‘get away with something’ you are automatically sending a message to the others who see or hear this they can get away with it too.</w:t>
      </w:r>
    </w:p>
    <w:p w:rsidR="005003FA" w:rsidRPr="00C92F72" w:rsidRDefault="00F94A70" w:rsidP="005003FA">
      <w:pPr>
        <w:pStyle w:val="BodyCopy"/>
        <w:rPr>
          <w:noProof w:val="0"/>
        </w:rPr>
      </w:pPr>
      <w:r w:rsidRPr="00C92F72">
        <w:rPr>
          <w:noProof w:val="0"/>
        </w:rPr>
        <w:t>W</w:t>
      </w:r>
      <w:r w:rsidR="005003FA" w:rsidRPr="00C92F72">
        <w:rPr>
          <w:noProof w:val="0"/>
        </w:rPr>
        <w:t>hen you intervene to control a situation you are similarly sending a message to everyone that such behaviour or language will not be tolerated.</w:t>
      </w:r>
    </w:p>
    <w:p w:rsidR="005003FA" w:rsidRPr="00C92F72" w:rsidRDefault="005003FA" w:rsidP="005003FA">
      <w:pPr>
        <w:pStyle w:val="Heading3"/>
      </w:pPr>
      <w:r w:rsidRPr="00C92F72">
        <w:t>‘Hearsay evidence’</w:t>
      </w:r>
    </w:p>
    <w:p w:rsidR="005003FA" w:rsidRPr="00C92F72" w:rsidRDefault="005003FA" w:rsidP="005003FA">
      <w:pPr>
        <w:pStyle w:val="BodyCopy"/>
        <w:rPr>
          <w:noProof w:val="0"/>
        </w:rPr>
      </w:pPr>
      <w:r w:rsidRPr="00C92F72">
        <w:rPr>
          <w:noProof w:val="0"/>
        </w:rPr>
        <w:t>It is standard industry practice not to act on hearsay evidence when responding to a complaint about unacceptable patron behaviour/language.</w:t>
      </w:r>
    </w:p>
    <w:p w:rsidR="005003FA" w:rsidRPr="00C92F72" w:rsidRDefault="005003FA" w:rsidP="005003FA">
      <w:pPr>
        <w:pStyle w:val="BodyCopy"/>
        <w:rPr>
          <w:noProof w:val="0"/>
        </w:rPr>
      </w:pPr>
      <w:r w:rsidRPr="00C92F72">
        <w:rPr>
          <w:noProof w:val="0"/>
        </w:rPr>
        <w:t xml:space="preserve">Hearsay evidence </w:t>
      </w:r>
      <w:r w:rsidR="00F94A70" w:rsidRPr="00C92F72">
        <w:rPr>
          <w:noProof w:val="0"/>
        </w:rPr>
        <w:t>is</w:t>
      </w:r>
      <w:r w:rsidRPr="00C92F72">
        <w:rPr>
          <w:noProof w:val="0"/>
        </w:rPr>
        <w:t xml:space="preserve"> allegations or assertions made by customers that certain things happened such as:</w:t>
      </w:r>
    </w:p>
    <w:p w:rsidR="005003FA" w:rsidRPr="00C92F72" w:rsidRDefault="005003FA" w:rsidP="005003FA">
      <w:pPr>
        <w:pStyle w:val="Bullet1"/>
      </w:pPr>
      <w:r w:rsidRPr="00C92F72">
        <w:t>A person jumped the queue</w:t>
      </w:r>
    </w:p>
    <w:p w:rsidR="005003FA" w:rsidRPr="00C92F72" w:rsidRDefault="005003FA" w:rsidP="005003FA">
      <w:pPr>
        <w:pStyle w:val="Bullet1"/>
      </w:pPr>
      <w:r w:rsidRPr="00C92F72">
        <w:t>A person used bad or offensive language</w:t>
      </w:r>
    </w:p>
    <w:p w:rsidR="005003FA" w:rsidRPr="00C92F72" w:rsidRDefault="005003FA" w:rsidP="005003FA">
      <w:pPr>
        <w:pStyle w:val="Bullet1"/>
      </w:pPr>
      <w:r w:rsidRPr="00C92F72">
        <w:t>A person was rude</w:t>
      </w:r>
    </w:p>
    <w:p w:rsidR="005003FA" w:rsidRPr="00C92F72" w:rsidRDefault="005003FA" w:rsidP="005003FA">
      <w:pPr>
        <w:pStyle w:val="Bullet1"/>
      </w:pPr>
      <w:r w:rsidRPr="00C92F72">
        <w:t>A person committed an offence.</w:t>
      </w:r>
    </w:p>
    <w:p w:rsidR="005003FA" w:rsidRPr="00C92F72" w:rsidRDefault="005003FA" w:rsidP="005003FA">
      <w:pPr>
        <w:pStyle w:val="BodyCopy"/>
        <w:rPr>
          <w:noProof w:val="0"/>
        </w:rPr>
      </w:pPr>
      <w:r w:rsidRPr="00C92F72">
        <w:rPr>
          <w:noProof w:val="0"/>
        </w:rPr>
        <w:t xml:space="preserve">Most venues will require you to have first-hand evidence something has occurred (that is, they will require you </w:t>
      </w:r>
      <w:r w:rsidR="00353B82" w:rsidRPr="00C92F72">
        <w:rPr>
          <w:noProof w:val="0"/>
        </w:rPr>
        <w:t>actually saw</w:t>
      </w:r>
      <w:r w:rsidRPr="00C92F72">
        <w:rPr>
          <w:noProof w:val="0"/>
        </w:rPr>
        <w:t xml:space="preserve"> or heard it yourself) before they will author</w:t>
      </w:r>
      <w:r w:rsidR="006B5F3A" w:rsidRPr="00C92F72">
        <w:rPr>
          <w:noProof w:val="0"/>
        </w:rPr>
        <w:t>is</w:t>
      </w:r>
      <w:r w:rsidRPr="00C92F72">
        <w:rPr>
          <w:noProof w:val="0"/>
        </w:rPr>
        <w:t>e you to take action.</w:t>
      </w:r>
    </w:p>
    <w:p w:rsidR="004F1879" w:rsidRPr="00C92F72" w:rsidRDefault="004F1879">
      <w:pPr>
        <w:rPr>
          <w:rFonts w:ascii="Helvetica" w:eastAsia="Calibri" w:hAnsi="Helvetica" w:cs="Calibri"/>
          <w:b/>
          <w:szCs w:val="16"/>
          <w:lang w:eastAsia="ar-SA"/>
        </w:rPr>
      </w:pPr>
      <w:r w:rsidRPr="00C92F72">
        <w:rPr>
          <w:rFonts w:ascii="Helvetica" w:eastAsia="Calibri" w:hAnsi="Helvetica" w:cs="Calibri"/>
          <w:bCs/>
          <w:szCs w:val="16"/>
          <w:lang w:eastAsia="ar-SA"/>
        </w:rPr>
        <w:br w:type="page"/>
      </w:r>
    </w:p>
    <w:p w:rsidR="005003FA" w:rsidRPr="00C92F72" w:rsidRDefault="00353B82" w:rsidP="005003FA">
      <w:pPr>
        <w:pStyle w:val="Heading3"/>
      </w:pPr>
      <w:r w:rsidRPr="00C92F72">
        <w:rPr>
          <w:noProof/>
        </w:rPr>
        <w:lastRenderedPageBreak/>
        <w:drawing>
          <wp:anchor distT="0" distB="0" distL="114300" distR="114300" simplePos="0" relativeHeight="251760640" behindDoc="0" locked="0" layoutInCell="1" allowOverlap="1">
            <wp:simplePos x="0" y="0"/>
            <wp:positionH relativeFrom="column">
              <wp:posOffset>4139565</wp:posOffset>
            </wp:positionH>
            <wp:positionV relativeFrom="paragraph">
              <wp:posOffset>3810</wp:posOffset>
            </wp:positionV>
            <wp:extent cx="1512570" cy="1714500"/>
            <wp:effectExtent l="19050" t="0" r="0" b="0"/>
            <wp:wrapSquare wrapText="bothSides"/>
            <wp:docPr id="39" name="Picture 15" descr="I:\Overseas Projects\PHOTOS\2012\Office\arrested.jpg"/>
            <wp:cNvGraphicFramePr/>
            <a:graphic xmlns:a="http://schemas.openxmlformats.org/drawingml/2006/main">
              <a:graphicData uri="http://schemas.openxmlformats.org/drawingml/2006/picture">
                <pic:pic xmlns:pic="http://schemas.openxmlformats.org/drawingml/2006/picture">
                  <pic:nvPicPr>
                    <pic:cNvPr id="5" name="Picture 4" descr="I:\Overseas Projects\PHOTOS\2012\Office\arrested.jpg"/>
                    <pic:cNvPicPr/>
                  </pic:nvPicPr>
                  <pic:blipFill>
                    <a:blip r:embed="rId49" cstate="print"/>
                    <a:srcRect/>
                    <a:stretch>
                      <a:fillRect/>
                    </a:stretch>
                  </pic:blipFill>
                  <pic:spPr bwMode="auto">
                    <a:xfrm>
                      <a:off x="0" y="0"/>
                      <a:ext cx="1512570" cy="1714500"/>
                    </a:xfrm>
                    <a:prstGeom prst="rect">
                      <a:avLst/>
                    </a:prstGeom>
                    <a:noFill/>
                    <a:ln w="9525">
                      <a:noFill/>
                      <a:miter lim="800000"/>
                      <a:headEnd/>
                      <a:tailEnd/>
                    </a:ln>
                  </pic:spPr>
                </pic:pic>
              </a:graphicData>
            </a:graphic>
          </wp:anchor>
        </w:drawing>
      </w:r>
      <w:r w:rsidR="005003FA" w:rsidRPr="00C92F72">
        <w:t>You are not a police officer</w:t>
      </w:r>
    </w:p>
    <w:p w:rsidR="005003FA" w:rsidRPr="00C92F72" w:rsidRDefault="005003FA" w:rsidP="005003FA">
      <w:pPr>
        <w:pStyle w:val="BodyCopyBold"/>
        <w:rPr>
          <w:b w:val="0"/>
          <w:noProof w:val="0"/>
        </w:rPr>
      </w:pPr>
      <w:r w:rsidRPr="00C92F72">
        <w:rPr>
          <w:b w:val="0"/>
          <w:noProof w:val="0"/>
        </w:rPr>
        <w:t xml:space="preserve">It is extremely important you understand </w:t>
      </w:r>
      <w:r w:rsidRPr="00C92F72">
        <w:rPr>
          <w:noProof w:val="0"/>
        </w:rPr>
        <w:t xml:space="preserve">performing security </w:t>
      </w:r>
      <w:r w:rsidR="008F5DD2" w:rsidRPr="00C92F72">
        <w:rPr>
          <w:noProof w:val="0"/>
        </w:rPr>
        <w:t xml:space="preserve">or safety-related </w:t>
      </w:r>
      <w:r w:rsidRPr="00C92F72">
        <w:rPr>
          <w:noProof w:val="0"/>
        </w:rPr>
        <w:t>work in a venue does not make you a police officer</w:t>
      </w:r>
      <w:r w:rsidRPr="00C92F72">
        <w:rPr>
          <w:b w:val="0"/>
          <w:noProof w:val="0"/>
        </w:rPr>
        <w:t>.</w:t>
      </w:r>
    </w:p>
    <w:p w:rsidR="005003FA" w:rsidRPr="00C92F72" w:rsidRDefault="005003FA" w:rsidP="005003FA">
      <w:pPr>
        <w:pStyle w:val="BodyCopyBold"/>
        <w:rPr>
          <w:b w:val="0"/>
          <w:noProof w:val="0"/>
        </w:rPr>
      </w:pPr>
      <w:r w:rsidRPr="00C92F72">
        <w:rPr>
          <w:b w:val="0"/>
          <w:noProof w:val="0"/>
        </w:rPr>
        <w:t>You do not have the same rights as a police officer.</w:t>
      </w:r>
    </w:p>
    <w:p w:rsidR="005003FA" w:rsidRPr="00C92F72" w:rsidRDefault="005003FA" w:rsidP="005003FA">
      <w:pPr>
        <w:pStyle w:val="BodyCopyBold"/>
        <w:rPr>
          <w:b w:val="0"/>
          <w:noProof w:val="0"/>
        </w:rPr>
      </w:pPr>
      <w:r w:rsidRPr="00C92F72">
        <w:rPr>
          <w:b w:val="0"/>
          <w:noProof w:val="0"/>
        </w:rPr>
        <w:t xml:space="preserve">You do not have the same right to stop people or to </w:t>
      </w:r>
      <w:r w:rsidRPr="00C92F72">
        <w:rPr>
          <w:b w:val="0"/>
          <w:i/>
          <w:noProof w:val="0"/>
        </w:rPr>
        <w:t>demand</w:t>
      </w:r>
      <w:r w:rsidRPr="00C92F72">
        <w:rPr>
          <w:b w:val="0"/>
          <w:noProof w:val="0"/>
        </w:rPr>
        <w:t xml:space="preserve"> their name. You may, of course, request it/ask for it but people do not have to comply.</w:t>
      </w:r>
    </w:p>
    <w:p w:rsidR="005003FA" w:rsidRPr="00C92F72" w:rsidRDefault="005003FA" w:rsidP="005003FA">
      <w:pPr>
        <w:pStyle w:val="BodyCopyBold"/>
        <w:rPr>
          <w:b w:val="0"/>
          <w:noProof w:val="0"/>
        </w:rPr>
      </w:pPr>
      <w:r w:rsidRPr="00C92F72">
        <w:rPr>
          <w:b w:val="0"/>
          <w:noProof w:val="0"/>
        </w:rPr>
        <w:t>Your rights as a security officer are, in reality, no more than the rights of the ordinary citizen.</w:t>
      </w:r>
    </w:p>
    <w:p w:rsidR="005003FA" w:rsidRPr="00C92F72" w:rsidRDefault="005003FA" w:rsidP="005003FA">
      <w:pPr>
        <w:pStyle w:val="BodyCopyBold"/>
        <w:rPr>
          <w:b w:val="0"/>
          <w:noProof w:val="0"/>
        </w:rPr>
      </w:pPr>
      <w:r w:rsidRPr="00C92F72">
        <w:rPr>
          <w:b w:val="0"/>
          <w:noProof w:val="0"/>
        </w:rPr>
        <w:t>Your ‘power’/’authority’ often comes from:</w:t>
      </w:r>
    </w:p>
    <w:p w:rsidR="005003FA" w:rsidRPr="00C92F72" w:rsidRDefault="005003FA" w:rsidP="005003FA">
      <w:pPr>
        <w:pStyle w:val="Bullet1"/>
      </w:pPr>
      <w:r w:rsidRPr="00C92F72">
        <w:t>The fact you are in uniform – and most people respect the uniform</w:t>
      </w:r>
    </w:p>
    <w:p w:rsidR="005003FA" w:rsidRPr="00C92F72" w:rsidRDefault="005003FA" w:rsidP="005003FA">
      <w:pPr>
        <w:pStyle w:val="Bullet1"/>
      </w:pPr>
      <w:r w:rsidRPr="00C92F72">
        <w:t>Your demeanour/attitude and appearance – and sometimes your size.</w:t>
      </w:r>
    </w:p>
    <w:p w:rsidR="005003FA" w:rsidRPr="00C92F72" w:rsidRDefault="005003FA" w:rsidP="005003FA">
      <w:pPr>
        <w:pStyle w:val="Heading3"/>
      </w:pPr>
      <w:r w:rsidRPr="00C92F72">
        <w:t>Making an arrest</w:t>
      </w:r>
    </w:p>
    <w:p w:rsidR="005003FA" w:rsidRPr="00C92F72" w:rsidRDefault="005003FA" w:rsidP="005003FA">
      <w:pPr>
        <w:pStyle w:val="BodyCopyBold"/>
        <w:rPr>
          <w:b w:val="0"/>
          <w:noProof w:val="0"/>
        </w:rPr>
      </w:pPr>
      <w:r w:rsidRPr="00C92F72">
        <w:rPr>
          <w:b w:val="0"/>
          <w:noProof w:val="0"/>
        </w:rPr>
        <w:t>The brief advice is – Don’t!</w:t>
      </w:r>
    </w:p>
    <w:p w:rsidR="005003FA" w:rsidRPr="00C92F72" w:rsidRDefault="005003FA" w:rsidP="005003FA">
      <w:pPr>
        <w:pStyle w:val="BodyCopyBold"/>
        <w:rPr>
          <w:b w:val="0"/>
          <w:noProof w:val="0"/>
        </w:rPr>
      </w:pPr>
      <w:r w:rsidRPr="00C92F72">
        <w:rPr>
          <w:b w:val="0"/>
          <w:noProof w:val="0"/>
        </w:rPr>
        <w:t>Making a citizen’s arrest may look and sound fine on the television, but that is not the reality of most situations.</w:t>
      </w:r>
    </w:p>
    <w:p w:rsidR="005003FA" w:rsidRPr="00C92F72" w:rsidRDefault="005003FA" w:rsidP="005003FA">
      <w:pPr>
        <w:pStyle w:val="BodyCopyBold"/>
        <w:rPr>
          <w:b w:val="0"/>
          <w:noProof w:val="0"/>
        </w:rPr>
      </w:pPr>
      <w:r w:rsidRPr="00C92F72">
        <w:rPr>
          <w:b w:val="0"/>
          <w:noProof w:val="0"/>
        </w:rPr>
        <w:t>There is too much that can go wrong – from physical violence and assault through to possible legal action for wrongful arrest/detaining a person against their will (or similar).</w:t>
      </w:r>
    </w:p>
    <w:p w:rsidR="005003FA" w:rsidRPr="00C92F72" w:rsidRDefault="005003FA" w:rsidP="005003FA">
      <w:pPr>
        <w:pStyle w:val="BodyCopyBold"/>
        <w:rPr>
          <w:b w:val="0"/>
          <w:noProof w:val="0"/>
        </w:rPr>
      </w:pPr>
      <w:r w:rsidRPr="00C92F72">
        <w:rPr>
          <w:b w:val="0"/>
          <w:noProof w:val="0"/>
        </w:rPr>
        <w:t>If an arrest is required or there is a need to detain a person you must be very careful you can:</w:t>
      </w:r>
    </w:p>
    <w:p w:rsidR="005003FA" w:rsidRPr="00C92F72" w:rsidRDefault="005003FA" w:rsidP="005003FA">
      <w:pPr>
        <w:pStyle w:val="BodyCopyBold"/>
        <w:rPr>
          <w:b w:val="0"/>
          <w:noProof w:val="0"/>
        </w:rPr>
      </w:pPr>
      <w:r w:rsidRPr="00C92F72">
        <w:rPr>
          <w:b w:val="0"/>
          <w:noProof w:val="0"/>
        </w:rPr>
        <w:t>The best advice is to ‘delay’ the person (the alleged offender) from leaving until the police arrive and then letting them deal with the situation.</w:t>
      </w:r>
    </w:p>
    <w:p w:rsidR="005003FA" w:rsidRPr="00C92F72" w:rsidRDefault="005003FA" w:rsidP="005003FA">
      <w:pPr>
        <w:pStyle w:val="BodyCopyBold"/>
        <w:rPr>
          <w:b w:val="0"/>
          <w:noProof w:val="0"/>
        </w:rPr>
      </w:pPr>
      <w:r w:rsidRPr="00C92F72">
        <w:rPr>
          <w:b w:val="0"/>
          <w:noProof w:val="0"/>
        </w:rPr>
        <w:t>Discuss this with your venue and be guided by them and specific house policy.</w:t>
      </w:r>
    </w:p>
    <w:p w:rsidR="005003FA" w:rsidRPr="00C92F72" w:rsidRDefault="005003FA" w:rsidP="005003FA">
      <w:pPr>
        <w:pStyle w:val="BodyCopyBold"/>
        <w:rPr>
          <w:b w:val="0"/>
          <w:noProof w:val="0"/>
        </w:rPr>
      </w:pPr>
      <w:r w:rsidRPr="00C92F72">
        <w:rPr>
          <w:b w:val="0"/>
          <w:noProof w:val="0"/>
        </w:rPr>
        <w:t>Strategies to delay ‘offenders’ until police arrive can include:</w:t>
      </w:r>
    </w:p>
    <w:p w:rsidR="005003FA" w:rsidRPr="00C92F72" w:rsidRDefault="005003FA" w:rsidP="005003FA">
      <w:pPr>
        <w:pStyle w:val="Bullet1"/>
      </w:pPr>
      <w:r w:rsidRPr="00C92F72">
        <w:t>Engaging the person in conversation</w:t>
      </w:r>
    </w:p>
    <w:p w:rsidR="005003FA" w:rsidRPr="00C92F72" w:rsidRDefault="005003FA" w:rsidP="005003FA">
      <w:pPr>
        <w:pStyle w:val="Bullet1"/>
      </w:pPr>
      <w:r w:rsidRPr="00C92F72">
        <w:t>Asking them questions</w:t>
      </w:r>
    </w:p>
    <w:p w:rsidR="005003FA" w:rsidRPr="00C92F72" w:rsidRDefault="005003FA" w:rsidP="005003FA">
      <w:pPr>
        <w:pStyle w:val="Bullet1"/>
      </w:pPr>
      <w:r w:rsidRPr="00C92F72">
        <w:t xml:space="preserve"> Providing them with a drink or something to eat</w:t>
      </w:r>
    </w:p>
    <w:p w:rsidR="005003FA" w:rsidRPr="00C92F72" w:rsidRDefault="005003FA" w:rsidP="005003FA">
      <w:pPr>
        <w:pStyle w:val="Bullet1"/>
      </w:pPr>
      <w:r w:rsidRPr="00C92F72">
        <w:t>Asking them to wait for the police to arrive.</w:t>
      </w:r>
    </w:p>
    <w:p w:rsidR="005003FA" w:rsidRPr="00C92F72" w:rsidRDefault="005003FA" w:rsidP="005003FA">
      <w:pPr>
        <w:pStyle w:val="BodyCopyBold"/>
        <w:rPr>
          <w:b w:val="0"/>
          <w:noProof w:val="0"/>
        </w:rPr>
      </w:pPr>
      <w:r w:rsidRPr="00C92F72">
        <w:rPr>
          <w:b w:val="0"/>
          <w:noProof w:val="0"/>
        </w:rPr>
        <w:t xml:space="preserve">The reality of many security </w:t>
      </w:r>
      <w:r w:rsidR="008F5DD2" w:rsidRPr="00C92F72">
        <w:rPr>
          <w:b w:val="0"/>
          <w:noProof w:val="0"/>
        </w:rPr>
        <w:t xml:space="preserve">and safety-related </w:t>
      </w:r>
      <w:r w:rsidRPr="00C92F72">
        <w:rPr>
          <w:b w:val="0"/>
          <w:noProof w:val="0"/>
        </w:rPr>
        <w:t>jobs is, if a problem occurs, your job is to:</w:t>
      </w:r>
    </w:p>
    <w:p w:rsidR="005003FA" w:rsidRPr="00C92F72" w:rsidRDefault="005003FA" w:rsidP="005003FA">
      <w:pPr>
        <w:pStyle w:val="Bullet1"/>
      </w:pPr>
      <w:r w:rsidRPr="00C92F72">
        <w:t>Contain the situation to the best of your ability – by, for example:</w:t>
      </w:r>
    </w:p>
    <w:p w:rsidR="005003FA" w:rsidRPr="00C92F72" w:rsidRDefault="005003FA" w:rsidP="004F1879">
      <w:pPr>
        <w:pStyle w:val="Bullet2"/>
        <w:rPr>
          <w:lang w:val="en-AU"/>
        </w:rPr>
      </w:pPr>
      <w:r w:rsidRPr="00C92F72">
        <w:rPr>
          <w:lang w:val="en-AU"/>
        </w:rPr>
        <w:t>Moving people away from the situation</w:t>
      </w:r>
    </w:p>
    <w:p w:rsidR="005003FA" w:rsidRPr="00C92F72" w:rsidRDefault="005003FA" w:rsidP="004F1879">
      <w:pPr>
        <w:pStyle w:val="Bullet2"/>
        <w:rPr>
          <w:lang w:val="en-AU"/>
        </w:rPr>
      </w:pPr>
      <w:r w:rsidRPr="00C92F72">
        <w:rPr>
          <w:lang w:val="en-AU"/>
        </w:rPr>
        <w:t>Restricting access to an area</w:t>
      </w:r>
    </w:p>
    <w:p w:rsidR="005003FA" w:rsidRPr="00C92F72" w:rsidRDefault="005003FA" w:rsidP="005003FA">
      <w:pPr>
        <w:pStyle w:val="Bullet1"/>
      </w:pPr>
      <w:r w:rsidRPr="00C92F72">
        <w:t>Call for assistance from external security or local authorities</w:t>
      </w:r>
    </w:p>
    <w:p w:rsidR="005003FA" w:rsidRPr="00C92F72" w:rsidRDefault="005003FA" w:rsidP="005003FA">
      <w:pPr>
        <w:pStyle w:val="Bullet1"/>
      </w:pPr>
      <w:r w:rsidRPr="00C92F72">
        <w:t>Protect and defend – always put the protection of lives/people above the protection of assets/physical resources (including cash).</w:t>
      </w:r>
    </w:p>
    <w:p w:rsidR="008A7C19" w:rsidRPr="00C92F72" w:rsidRDefault="008A7C19" w:rsidP="008A7C19">
      <w:pPr>
        <w:pStyle w:val="BodyCopy"/>
        <w:rPr>
          <w:noProof w:val="0"/>
        </w:rPr>
      </w:pPr>
      <w:r w:rsidRPr="00C92F72">
        <w:rPr>
          <w:noProof w:val="0"/>
        </w:rPr>
        <w:br w:type="page"/>
      </w:r>
    </w:p>
    <w:p w:rsidR="008A7C19" w:rsidRPr="00C92F72" w:rsidRDefault="00353B82" w:rsidP="00353B82">
      <w:pPr>
        <w:pStyle w:val="Heading2"/>
        <w:spacing w:after="160"/>
      </w:pPr>
      <w:r w:rsidRPr="00C92F72">
        <w:rPr>
          <w:noProof/>
        </w:rPr>
        <w:lastRenderedPageBreak/>
        <w:drawing>
          <wp:anchor distT="0" distB="0" distL="114300" distR="114300" simplePos="0" relativeHeight="251761664" behindDoc="0" locked="0" layoutInCell="1" allowOverlap="1">
            <wp:simplePos x="0" y="0"/>
            <wp:positionH relativeFrom="column">
              <wp:posOffset>4511040</wp:posOffset>
            </wp:positionH>
            <wp:positionV relativeFrom="paragraph">
              <wp:posOffset>541020</wp:posOffset>
            </wp:positionV>
            <wp:extent cx="1203960" cy="1794510"/>
            <wp:effectExtent l="19050" t="0" r="0" b="0"/>
            <wp:wrapSquare wrapText="bothSides"/>
            <wp:docPr id="40" name="Picture 16" descr="C:\Documents and Settings\danielc\Desktop\Maintain the security of premises and property\freeimage-4311899.jpg"/>
            <wp:cNvGraphicFramePr/>
            <a:graphic xmlns:a="http://schemas.openxmlformats.org/drawingml/2006/main">
              <a:graphicData uri="http://schemas.openxmlformats.org/drawingml/2006/picture">
                <pic:pic xmlns:pic="http://schemas.openxmlformats.org/drawingml/2006/picture">
                  <pic:nvPicPr>
                    <pic:cNvPr id="5" name="Picture 4" descr="C:\Documents and Settings\danielc\Desktop\Maintain the security of premises and property\freeimage-4311899.jpg"/>
                    <pic:cNvPicPr/>
                  </pic:nvPicPr>
                  <pic:blipFill>
                    <a:blip r:embed="rId50" cstate="print"/>
                    <a:srcRect/>
                    <a:stretch>
                      <a:fillRect/>
                    </a:stretch>
                  </pic:blipFill>
                  <pic:spPr bwMode="auto">
                    <a:xfrm>
                      <a:off x="0" y="0"/>
                      <a:ext cx="1203960" cy="1794510"/>
                    </a:xfrm>
                    <a:prstGeom prst="rect">
                      <a:avLst/>
                    </a:prstGeom>
                    <a:noFill/>
                    <a:ln w="9525">
                      <a:noFill/>
                      <a:miter lim="800000"/>
                      <a:headEnd/>
                      <a:tailEnd/>
                    </a:ln>
                  </pic:spPr>
                </pic:pic>
              </a:graphicData>
            </a:graphic>
          </wp:anchor>
        </w:drawing>
      </w:r>
      <w:r w:rsidR="008A7C19" w:rsidRPr="00C92F72">
        <w:t>2.2</w:t>
      </w:r>
      <w:r w:rsidR="008A7C19" w:rsidRPr="00C92F72">
        <w:tab/>
      </w:r>
      <w:r w:rsidR="00FD652F">
        <w:fldChar w:fldCharType="begin"/>
      </w:r>
      <w:r w:rsidR="00FD652F">
        <w:instrText xml:space="preserve"> REF  Criteria22  \* MERGEFORMAT </w:instrText>
      </w:r>
      <w:r w:rsidR="00FD652F">
        <w:fldChar w:fldCharType="separate"/>
      </w:r>
      <w:sdt>
        <w:sdtPr>
          <w:alias w:val="Criteria2.2"/>
          <w:tag w:val="Criteria2.2"/>
          <w:id w:val="33756604"/>
          <w:lock w:val="sdtLocked"/>
          <w:placeholder>
            <w:docPart w:val="5D8482A1E254489AB3AE974DCB2F516F"/>
          </w:placeholder>
        </w:sdtPr>
        <w:sdtEndPr/>
        <w:sdtContent>
          <w:r w:rsidR="008A4EFE" w:rsidRPr="00C92F72">
            <w:rPr>
              <w:szCs w:val="22"/>
            </w:rPr>
            <w:t>Make safe areas that are identified as being unsafe</w:t>
          </w:r>
        </w:sdtContent>
      </w:sdt>
      <w:r w:rsidR="00FD652F">
        <w:fldChar w:fldCharType="end"/>
      </w:r>
    </w:p>
    <w:p w:rsidR="008A7C19" w:rsidRPr="00C92F72" w:rsidRDefault="008A7C19" w:rsidP="00353B82">
      <w:pPr>
        <w:pStyle w:val="Heading3"/>
        <w:spacing w:after="160"/>
      </w:pPr>
      <w:r w:rsidRPr="00C92F72">
        <w:t>Introduction</w:t>
      </w:r>
    </w:p>
    <w:p w:rsidR="00545BA8" w:rsidRPr="00C92F72" w:rsidRDefault="00545BA8" w:rsidP="00545BA8">
      <w:pPr>
        <w:pStyle w:val="BodyCopy"/>
        <w:rPr>
          <w:noProof w:val="0"/>
          <w:szCs w:val="24"/>
        </w:rPr>
      </w:pPr>
      <w:r w:rsidRPr="00C92F72">
        <w:rPr>
          <w:noProof w:val="0"/>
          <w:szCs w:val="24"/>
        </w:rPr>
        <w:t xml:space="preserve">As you </w:t>
      </w:r>
      <w:r w:rsidR="00CA1E67" w:rsidRPr="00C92F72">
        <w:rPr>
          <w:noProof w:val="0"/>
          <w:szCs w:val="24"/>
        </w:rPr>
        <w:t xml:space="preserve">respond to identifies safety threats </w:t>
      </w:r>
      <w:r w:rsidRPr="00C92F72">
        <w:rPr>
          <w:noProof w:val="0"/>
          <w:szCs w:val="24"/>
        </w:rPr>
        <w:t xml:space="preserve">you are also expected to </w:t>
      </w:r>
      <w:r w:rsidR="00CA1E67" w:rsidRPr="00C92F72">
        <w:rPr>
          <w:noProof w:val="0"/>
          <w:szCs w:val="24"/>
        </w:rPr>
        <w:t xml:space="preserve">make safe </w:t>
      </w:r>
      <w:r w:rsidRPr="00C92F72">
        <w:rPr>
          <w:noProof w:val="0"/>
          <w:szCs w:val="24"/>
        </w:rPr>
        <w:t xml:space="preserve">any areas identified as being </w:t>
      </w:r>
      <w:r w:rsidR="00CA1E67" w:rsidRPr="00C92F72">
        <w:rPr>
          <w:noProof w:val="0"/>
          <w:szCs w:val="24"/>
        </w:rPr>
        <w:t>unsafe</w:t>
      </w:r>
      <w:r w:rsidRPr="00C92F72">
        <w:rPr>
          <w:noProof w:val="0"/>
          <w:szCs w:val="24"/>
        </w:rPr>
        <w:t>.</w:t>
      </w:r>
    </w:p>
    <w:p w:rsidR="00545BA8" w:rsidRPr="00C92F72" w:rsidRDefault="00545BA8" w:rsidP="00545BA8">
      <w:pPr>
        <w:pStyle w:val="BodyCopy"/>
        <w:rPr>
          <w:noProof w:val="0"/>
          <w:szCs w:val="24"/>
        </w:rPr>
      </w:pPr>
      <w:r w:rsidRPr="00C92F72">
        <w:rPr>
          <w:noProof w:val="0"/>
          <w:szCs w:val="24"/>
        </w:rPr>
        <w:t>This section defines ‘un</w:t>
      </w:r>
      <w:r w:rsidR="00CA1E67" w:rsidRPr="00C92F72">
        <w:rPr>
          <w:noProof w:val="0"/>
          <w:szCs w:val="24"/>
        </w:rPr>
        <w:t>safe</w:t>
      </w:r>
      <w:r w:rsidRPr="00C92F72">
        <w:rPr>
          <w:noProof w:val="0"/>
          <w:szCs w:val="24"/>
        </w:rPr>
        <w:t>’</w:t>
      </w:r>
      <w:r w:rsidR="00CA1E67" w:rsidRPr="00C92F72">
        <w:rPr>
          <w:noProof w:val="0"/>
          <w:szCs w:val="24"/>
        </w:rPr>
        <w:t xml:space="preserve"> areas</w:t>
      </w:r>
      <w:r w:rsidRPr="00C92F72">
        <w:rPr>
          <w:noProof w:val="0"/>
          <w:szCs w:val="24"/>
        </w:rPr>
        <w:t xml:space="preserve"> and lists the standard actions to take </w:t>
      </w:r>
      <w:r w:rsidR="00CA1E67" w:rsidRPr="00C92F72">
        <w:rPr>
          <w:noProof w:val="0"/>
          <w:szCs w:val="24"/>
        </w:rPr>
        <w:t>to make these areas safe</w:t>
      </w:r>
      <w:r w:rsidRPr="00C92F72">
        <w:rPr>
          <w:noProof w:val="0"/>
          <w:szCs w:val="24"/>
        </w:rPr>
        <w:t>.</w:t>
      </w:r>
    </w:p>
    <w:p w:rsidR="00545BA8" w:rsidRPr="00C92F72" w:rsidRDefault="00545BA8" w:rsidP="00353B82">
      <w:pPr>
        <w:pStyle w:val="Heading3"/>
        <w:spacing w:after="160"/>
      </w:pPr>
      <w:r w:rsidRPr="00C92F72">
        <w:t>Un</w:t>
      </w:r>
      <w:r w:rsidR="00CA1E67" w:rsidRPr="00C92F72">
        <w:t>safe areas</w:t>
      </w:r>
    </w:p>
    <w:p w:rsidR="00B4759E" w:rsidRPr="00C92F72" w:rsidRDefault="00B4759E" w:rsidP="00545BA8">
      <w:pPr>
        <w:pStyle w:val="BodyCopy"/>
        <w:rPr>
          <w:b/>
          <w:noProof w:val="0"/>
        </w:rPr>
      </w:pPr>
      <w:r w:rsidRPr="00C92F72">
        <w:rPr>
          <w:b/>
          <w:noProof w:val="0"/>
        </w:rPr>
        <w:t>Definition</w:t>
      </w:r>
    </w:p>
    <w:p w:rsidR="00545BA8" w:rsidRPr="00C92F72" w:rsidRDefault="00545BA8" w:rsidP="00545BA8">
      <w:pPr>
        <w:pStyle w:val="BodyCopy"/>
        <w:rPr>
          <w:noProof w:val="0"/>
        </w:rPr>
      </w:pPr>
      <w:r w:rsidRPr="00C92F72">
        <w:rPr>
          <w:noProof w:val="0"/>
        </w:rPr>
        <w:t>Uns</w:t>
      </w:r>
      <w:r w:rsidR="00CA1E67" w:rsidRPr="00C92F72">
        <w:rPr>
          <w:noProof w:val="0"/>
        </w:rPr>
        <w:t>afe areas are</w:t>
      </w:r>
      <w:r w:rsidRPr="00C92F72">
        <w:rPr>
          <w:noProof w:val="0"/>
        </w:rPr>
        <w:t>:</w:t>
      </w:r>
    </w:p>
    <w:p w:rsidR="00545BA8" w:rsidRPr="00C92F72" w:rsidRDefault="00545BA8" w:rsidP="00545BA8">
      <w:pPr>
        <w:pStyle w:val="Bullet1"/>
      </w:pPr>
      <w:r w:rsidRPr="00C92F72">
        <w:t xml:space="preserve">Areas which </w:t>
      </w:r>
      <w:r w:rsidR="00CA1E67" w:rsidRPr="00C92F72">
        <w:t>pose a risk to the safety of people – including:</w:t>
      </w:r>
      <w:r w:rsidR="00353B82" w:rsidRPr="00C92F72">
        <w:rPr>
          <w:rFonts w:eastAsiaTheme="minorEastAsia"/>
          <w:lang w:eastAsia="en-AU"/>
        </w:rPr>
        <w:t xml:space="preserve"> </w:t>
      </w:r>
    </w:p>
    <w:p w:rsidR="00CA1E67" w:rsidRPr="00C92F72" w:rsidRDefault="00CA1E67" w:rsidP="004F1879">
      <w:pPr>
        <w:pStyle w:val="Bullet2"/>
        <w:rPr>
          <w:lang w:val="en-AU"/>
        </w:rPr>
      </w:pPr>
      <w:r w:rsidRPr="00C92F72">
        <w:rPr>
          <w:lang w:val="en-AU"/>
        </w:rPr>
        <w:t>Guests/customers</w:t>
      </w:r>
    </w:p>
    <w:p w:rsidR="00CA1E67" w:rsidRPr="00C92F72" w:rsidRDefault="00CA1E67" w:rsidP="004F1879">
      <w:pPr>
        <w:pStyle w:val="Bullet2"/>
        <w:rPr>
          <w:lang w:val="en-AU"/>
        </w:rPr>
      </w:pPr>
      <w:r w:rsidRPr="00C92F72">
        <w:rPr>
          <w:lang w:val="en-AU"/>
        </w:rPr>
        <w:t>Members of the public</w:t>
      </w:r>
    </w:p>
    <w:p w:rsidR="00810E64" w:rsidRPr="00C92F72" w:rsidRDefault="00CA1E67" w:rsidP="004F1879">
      <w:pPr>
        <w:pStyle w:val="Bullet2"/>
        <w:rPr>
          <w:lang w:val="en-AU"/>
        </w:rPr>
      </w:pPr>
      <w:r w:rsidRPr="00C92F72">
        <w:rPr>
          <w:lang w:val="en-AU"/>
        </w:rPr>
        <w:t>Staff</w:t>
      </w:r>
    </w:p>
    <w:p w:rsidR="00810E64" w:rsidRPr="00C92F72" w:rsidRDefault="00810E64" w:rsidP="00810E64">
      <w:pPr>
        <w:pStyle w:val="Bullet1"/>
      </w:pPr>
      <w:r w:rsidRPr="00C92F72">
        <w:t>Areas which, if left as they are, may cause damage to:</w:t>
      </w:r>
    </w:p>
    <w:p w:rsidR="00810E64" w:rsidRPr="00C92F72" w:rsidRDefault="00810E64" w:rsidP="004F1879">
      <w:pPr>
        <w:pStyle w:val="Bullet2"/>
        <w:rPr>
          <w:lang w:val="en-AU"/>
        </w:rPr>
      </w:pPr>
      <w:r w:rsidRPr="00C92F72">
        <w:rPr>
          <w:lang w:val="en-AU"/>
        </w:rPr>
        <w:t>The venue</w:t>
      </w:r>
    </w:p>
    <w:p w:rsidR="00545BA8" w:rsidRPr="00C92F72" w:rsidRDefault="00810E64" w:rsidP="00810E64">
      <w:pPr>
        <w:pStyle w:val="Bullet3"/>
        <w:rPr>
          <w:lang w:val="en-AU"/>
        </w:rPr>
      </w:pPr>
      <w:r w:rsidRPr="00C92F72">
        <w:rPr>
          <w:lang w:val="en-AU"/>
        </w:rPr>
        <w:t>Assets and/or property</w:t>
      </w:r>
      <w:r w:rsidR="00CA1E67" w:rsidRPr="00C92F72">
        <w:rPr>
          <w:lang w:val="en-AU"/>
        </w:rPr>
        <w:t>.</w:t>
      </w:r>
      <w:r w:rsidR="00545BA8" w:rsidRPr="00C92F72">
        <w:rPr>
          <w:lang w:val="en-AU"/>
        </w:rPr>
        <w:t xml:space="preserve"> </w:t>
      </w:r>
    </w:p>
    <w:p w:rsidR="00B4759E" w:rsidRPr="00C92F72" w:rsidRDefault="00B4759E" w:rsidP="00B4759E">
      <w:pPr>
        <w:pStyle w:val="BodyCopy"/>
        <w:rPr>
          <w:b/>
          <w:noProof w:val="0"/>
        </w:rPr>
      </w:pPr>
      <w:r w:rsidRPr="00C92F72">
        <w:rPr>
          <w:b/>
          <w:noProof w:val="0"/>
        </w:rPr>
        <w:t>Examples of unsafe areas</w:t>
      </w:r>
    </w:p>
    <w:p w:rsidR="00B4759E" w:rsidRPr="00C92F72" w:rsidRDefault="00B4759E" w:rsidP="00B4759E">
      <w:pPr>
        <w:pStyle w:val="BodyCopy"/>
        <w:rPr>
          <w:noProof w:val="0"/>
        </w:rPr>
      </w:pPr>
      <w:r w:rsidRPr="00C92F72">
        <w:rPr>
          <w:noProof w:val="0"/>
        </w:rPr>
        <w:t>Unsafe areas can include (but are certainly not restricted to) the following:</w:t>
      </w:r>
    </w:p>
    <w:p w:rsidR="00B4759E" w:rsidRPr="00C92F72" w:rsidRDefault="00261948" w:rsidP="00B4759E">
      <w:pPr>
        <w:pStyle w:val="Bullet1"/>
      </w:pPr>
      <w:r w:rsidRPr="00C92F72">
        <w:t>Areas where people are fighting or engaging in threatening or otherwise potentially dangerous behaviour</w:t>
      </w:r>
    </w:p>
    <w:p w:rsidR="00261948" w:rsidRPr="00C92F72" w:rsidRDefault="00261948" w:rsidP="00B4759E">
      <w:pPr>
        <w:pStyle w:val="Bullet1"/>
      </w:pPr>
      <w:r w:rsidRPr="00C92F72">
        <w:t>Situations where the building presents a danger – such as:</w:t>
      </w:r>
    </w:p>
    <w:p w:rsidR="00261948" w:rsidRPr="00C92F72" w:rsidRDefault="00261948" w:rsidP="004F1879">
      <w:pPr>
        <w:pStyle w:val="Bullet2"/>
        <w:rPr>
          <w:lang w:val="en-AU"/>
        </w:rPr>
      </w:pPr>
      <w:r w:rsidRPr="00C92F72">
        <w:rPr>
          <w:lang w:val="en-AU"/>
        </w:rPr>
        <w:t>Broken windows</w:t>
      </w:r>
    </w:p>
    <w:p w:rsidR="00261948" w:rsidRPr="00C92F72" w:rsidRDefault="00261948" w:rsidP="004F1879">
      <w:pPr>
        <w:pStyle w:val="Bullet2"/>
        <w:rPr>
          <w:lang w:val="en-AU"/>
        </w:rPr>
      </w:pPr>
      <w:r w:rsidRPr="00C92F72">
        <w:rPr>
          <w:lang w:val="en-AU"/>
        </w:rPr>
        <w:t>Spilled liquids on the floor</w:t>
      </w:r>
    </w:p>
    <w:p w:rsidR="00261948" w:rsidRPr="00C92F72" w:rsidRDefault="00261948" w:rsidP="004F1879">
      <w:pPr>
        <w:pStyle w:val="Bullet2"/>
        <w:rPr>
          <w:lang w:val="en-AU"/>
        </w:rPr>
      </w:pPr>
      <w:r w:rsidRPr="00C92F72">
        <w:rPr>
          <w:lang w:val="en-AU"/>
        </w:rPr>
        <w:t>Items which have been dislodged and are in danger of falling</w:t>
      </w:r>
    </w:p>
    <w:p w:rsidR="00261948" w:rsidRPr="00C92F72" w:rsidRDefault="00261948" w:rsidP="004F1879">
      <w:pPr>
        <w:pStyle w:val="Bullet2"/>
        <w:rPr>
          <w:lang w:val="en-AU"/>
        </w:rPr>
      </w:pPr>
      <w:r w:rsidRPr="00C92F72">
        <w:rPr>
          <w:lang w:val="en-AU"/>
        </w:rPr>
        <w:t>Machinery of equipment which is malfunctioning and creating the potential for explosion, fire or other injury</w:t>
      </w:r>
    </w:p>
    <w:p w:rsidR="00B4759E" w:rsidRPr="00C92F72" w:rsidRDefault="00261948" w:rsidP="00B4759E">
      <w:pPr>
        <w:pStyle w:val="Bullet1"/>
      </w:pPr>
      <w:r w:rsidRPr="00C92F72">
        <w:t>Circumstances where the weather or local environment presents a threat – such as:</w:t>
      </w:r>
    </w:p>
    <w:p w:rsidR="00261948" w:rsidRPr="00C92F72" w:rsidRDefault="00261948" w:rsidP="004F1879">
      <w:pPr>
        <w:pStyle w:val="Bullet2"/>
        <w:rPr>
          <w:lang w:val="en-AU"/>
        </w:rPr>
      </w:pPr>
      <w:r w:rsidRPr="00C92F72">
        <w:rPr>
          <w:lang w:val="en-AU"/>
        </w:rPr>
        <w:t>Excess wind</w:t>
      </w:r>
    </w:p>
    <w:p w:rsidR="00261948" w:rsidRPr="00C92F72" w:rsidRDefault="00261948" w:rsidP="004F1879">
      <w:pPr>
        <w:pStyle w:val="Bullet2"/>
        <w:rPr>
          <w:lang w:val="en-AU"/>
        </w:rPr>
      </w:pPr>
      <w:r w:rsidRPr="00C92F72">
        <w:rPr>
          <w:lang w:val="en-AU"/>
        </w:rPr>
        <w:t>Rain coming into the building</w:t>
      </w:r>
    </w:p>
    <w:p w:rsidR="00261948" w:rsidRPr="00C92F72" w:rsidRDefault="00261948" w:rsidP="004F1879">
      <w:pPr>
        <w:pStyle w:val="Bullet2"/>
        <w:rPr>
          <w:lang w:val="en-AU"/>
        </w:rPr>
      </w:pPr>
      <w:r w:rsidRPr="00C92F72">
        <w:rPr>
          <w:lang w:val="en-AU"/>
        </w:rPr>
        <w:t>Smoke from a nearby fire</w:t>
      </w:r>
    </w:p>
    <w:p w:rsidR="00261948" w:rsidRPr="00C92F72" w:rsidRDefault="00261948" w:rsidP="004F1879">
      <w:pPr>
        <w:pStyle w:val="Bullet2"/>
        <w:rPr>
          <w:lang w:val="en-AU"/>
        </w:rPr>
      </w:pPr>
      <w:r w:rsidRPr="00C92F72">
        <w:rPr>
          <w:lang w:val="en-AU"/>
        </w:rPr>
        <w:t xml:space="preserve">Fumes from a chemical spill which is close by </w:t>
      </w:r>
    </w:p>
    <w:p w:rsidR="00261948" w:rsidRPr="00C92F72" w:rsidRDefault="00261948" w:rsidP="00261948">
      <w:pPr>
        <w:pStyle w:val="Bullet1"/>
      </w:pPr>
      <w:r w:rsidRPr="00C92F72">
        <w:t>Emergency situations which create an unsafe area – such as:</w:t>
      </w:r>
    </w:p>
    <w:p w:rsidR="00261948" w:rsidRPr="00C92F72" w:rsidRDefault="00261948" w:rsidP="004F1879">
      <w:pPr>
        <w:pStyle w:val="Bullet2"/>
        <w:rPr>
          <w:lang w:val="en-AU"/>
        </w:rPr>
      </w:pPr>
      <w:r w:rsidRPr="00C92F72">
        <w:rPr>
          <w:lang w:val="en-AU"/>
        </w:rPr>
        <w:t>Fire in a room – or on a floor</w:t>
      </w:r>
    </w:p>
    <w:p w:rsidR="00261948" w:rsidRPr="00C92F72" w:rsidRDefault="00261948" w:rsidP="004F1879">
      <w:pPr>
        <w:pStyle w:val="Bullet2"/>
        <w:rPr>
          <w:lang w:val="en-AU"/>
        </w:rPr>
      </w:pPr>
      <w:r w:rsidRPr="00C92F72">
        <w:rPr>
          <w:lang w:val="en-AU"/>
        </w:rPr>
        <w:t>Gas leak in the kitchen with impact on the associated dining areas</w:t>
      </w:r>
    </w:p>
    <w:p w:rsidR="00261948" w:rsidRPr="00C92F72" w:rsidRDefault="00261948" w:rsidP="004F1879">
      <w:pPr>
        <w:pStyle w:val="Bullet2"/>
        <w:rPr>
          <w:lang w:val="en-AU"/>
        </w:rPr>
      </w:pPr>
      <w:r w:rsidRPr="00C92F72">
        <w:rPr>
          <w:lang w:val="en-AU"/>
        </w:rPr>
        <w:t>Riots in the street outside the venue.</w:t>
      </w:r>
    </w:p>
    <w:p w:rsidR="00545BA8" w:rsidRPr="00C92F72" w:rsidRDefault="00545BA8" w:rsidP="00545BA8">
      <w:pPr>
        <w:pStyle w:val="Heading3"/>
      </w:pPr>
      <w:r w:rsidRPr="00C92F72">
        <w:lastRenderedPageBreak/>
        <w:t>Action to take</w:t>
      </w:r>
    </w:p>
    <w:p w:rsidR="00545BA8" w:rsidRPr="00C92F72" w:rsidRDefault="00545BA8" w:rsidP="00545BA8">
      <w:pPr>
        <w:pStyle w:val="BodyCopy"/>
        <w:rPr>
          <w:noProof w:val="0"/>
        </w:rPr>
      </w:pPr>
      <w:r w:rsidRPr="00C92F72">
        <w:rPr>
          <w:noProof w:val="0"/>
        </w:rPr>
        <w:t>Where you are first on the scene at a situation where there are uns</w:t>
      </w:r>
      <w:r w:rsidR="00CA1E67" w:rsidRPr="00C92F72">
        <w:rPr>
          <w:noProof w:val="0"/>
        </w:rPr>
        <w:t xml:space="preserve">afe </w:t>
      </w:r>
      <w:r w:rsidRPr="00C92F72">
        <w:rPr>
          <w:noProof w:val="0"/>
        </w:rPr>
        <w:t>areas you should:</w:t>
      </w:r>
    </w:p>
    <w:p w:rsidR="00CA1E67" w:rsidRPr="00C92F72" w:rsidRDefault="00545BA8" w:rsidP="00545BA8">
      <w:pPr>
        <w:pStyle w:val="Bullet1"/>
      </w:pPr>
      <w:r w:rsidRPr="00C92F72">
        <w:t>Immediately report back on what you have found</w:t>
      </w:r>
      <w:r w:rsidR="00CA1E67" w:rsidRPr="00C92F72">
        <w:t xml:space="preserve"> – advising:</w:t>
      </w:r>
    </w:p>
    <w:p w:rsidR="00545BA8" w:rsidRPr="00C92F72" w:rsidRDefault="00353B82" w:rsidP="004F1879">
      <w:pPr>
        <w:pStyle w:val="Bullet2"/>
        <w:rPr>
          <w:lang w:val="en-AU"/>
        </w:rPr>
      </w:pPr>
      <w:r w:rsidRPr="00C92F72">
        <w:rPr>
          <w:noProof/>
          <w:lang w:val="en-AU"/>
        </w:rPr>
        <w:drawing>
          <wp:anchor distT="0" distB="0" distL="114300" distR="114300" simplePos="0" relativeHeight="251762688" behindDoc="0" locked="0" layoutInCell="1" allowOverlap="1">
            <wp:simplePos x="0" y="0"/>
            <wp:positionH relativeFrom="column">
              <wp:posOffset>3857625</wp:posOffset>
            </wp:positionH>
            <wp:positionV relativeFrom="paragraph">
              <wp:posOffset>43180</wp:posOffset>
            </wp:positionV>
            <wp:extent cx="1804670" cy="1314450"/>
            <wp:effectExtent l="19050" t="0" r="5080" b="0"/>
            <wp:wrapSquare wrapText="bothSides"/>
            <wp:docPr id="41" name="Picture 17" descr="C:\Documents and Settings\danielc\Desktop\Maintain the security of premises and property imgs\freeimage-4073452.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Maintain the security of premises and property imgs\freeimage-4073452.jpg"/>
                    <pic:cNvPicPr>
                      <a:picLocks noChangeAspect="1" noChangeArrowheads="1"/>
                    </pic:cNvPicPr>
                  </pic:nvPicPr>
                  <pic:blipFill>
                    <a:blip r:embed="rId51" cstate="print">
                      <a:grayscl/>
                      <a:lum bright="10000"/>
                    </a:blip>
                    <a:srcRect/>
                    <a:stretch>
                      <a:fillRect/>
                    </a:stretch>
                  </pic:blipFill>
                  <pic:spPr bwMode="auto">
                    <a:xfrm>
                      <a:off x="0" y="0"/>
                      <a:ext cx="1804670" cy="1314450"/>
                    </a:xfrm>
                    <a:prstGeom prst="rect">
                      <a:avLst/>
                    </a:prstGeom>
                    <a:noFill/>
                  </pic:spPr>
                </pic:pic>
              </a:graphicData>
            </a:graphic>
          </wp:anchor>
        </w:drawing>
      </w:r>
      <w:r w:rsidR="00CA1E67" w:rsidRPr="00C92F72">
        <w:rPr>
          <w:lang w:val="en-AU"/>
        </w:rPr>
        <w:t>Location and nature of the problem</w:t>
      </w:r>
    </w:p>
    <w:p w:rsidR="00CA1E67" w:rsidRPr="00C92F72" w:rsidRDefault="00CA1E67" w:rsidP="004F1879">
      <w:pPr>
        <w:pStyle w:val="Bullet2"/>
        <w:rPr>
          <w:lang w:val="en-AU"/>
        </w:rPr>
      </w:pPr>
      <w:r w:rsidRPr="00C92F72">
        <w:rPr>
          <w:lang w:val="en-AU"/>
        </w:rPr>
        <w:t>Cause of problem – if known</w:t>
      </w:r>
    </w:p>
    <w:p w:rsidR="00CA1E67" w:rsidRPr="00C92F72" w:rsidRDefault="00CA1E67" w:rsidP="004F1879">
      <w:pPr>
        <w:pStyle w:val="Bullet2"/>
        <w:rPr>
          <w:lang w:val="en-AU"/>
        </w:rPr>
      </w:pPr>
      <w:r w:rsidRPr="00C92F72">
        <w:rPr>
          <w:lang w:val="en-AU"/>
        </w:rPr>
        <w:t>Possible impact – in terms of:</w:t>
      </w:r>
    </w:p>
    <w:p w:rsidR="00CA1E67" w:rsidRPr="00C92F72" w:rsidRDefault="00CA1E67" w:rsidP="004F1879">
      <w:pPr>
        <w:pStyle w:val="Bullet3"/>
        <w:rPr>
          <w:lang w:val="en-AU"/>
        </w:rPr>
      </w:pPr>
      <w:r w:rsidRPr="00C92F72">
        <w:rPr>
          <w:lang w:val="en-AU"/>
        </w:rPr>
        <w:t>People likely to be impacted</w:t>
      </w:r>
    </w:p>
    <w:p w:rsidR="00CA1E67" w:rsidRPr="00C92F72" w:rsidRDefault="00CA1E67" w:rsidP="004F1879">
      <w:pPr>
        <w:pStyle w:val="Bullet3"/>
        <w:rPr>
          <w:lang w:val="en-AU"/>
        </w:rPr>
      </w:pPr>
      <w:r w:rsidRPr="00C92F72">
        <w:rPr>
          <w:lang w:val="en-AU"/>
        </w:rPr>
        <w:t>Nature of the impact</w:t>
      </w:r>
    </w:p>
    <w:p w:rsidR="00CA1E67" w:rsidRPr="00C92F72" w:rsidRDefault="00CA1E67" w:rsidP="004F1879">
      <w:pPr>
        <w:pStyle w:val="Bullet3"/>
        <w:rPr>
          <w:lang w:val="en-AU"/>
        </w:rPr>
      </w:pPr>
      <w:r w:rsidRPr="00C92F72">
        <w:rPr>
          <w:lang w:val="en-AU"/>
        </w:rPr>
        <w:t>Impact s</w:t>
      </w:r>
      <w:r w:rsidR="00346167">
        <w:rPr>
          <w:lang w:val="en-AU"/>
        </w:rPr>
        <w:t>ite/s</w:t>
      </w:r>
    </w:p>
    <w:p w:rsidR="00545BA8" w:rsidRPr="00C92F72" w:rsidRDefault="00545BA8" w:rsidP="00545BA8">
      <w:pPr>
        <w:pStyle w:val="Bullet1"/>
      </w:pPr>
      <w:r w:rsidRPr="00C92F72">
        <w:t>Seek assistance/notify the relevant person where necessary</w:t>
      </w:r>
      <w:r w:rsidR="00CA1E67" w:rsidRPr="00C92F72">
        <w:t xml:space="preserve"> – to</w:t>
      </w:r>
      <w:r w:rsidRPr="00C92F72">
        <w:t>:</w:t>
      </w:r>
    </w:p>
    <w:p w:rsidR="00545BA8" w:rsidRPr="00C92F72" w:rsidRDefault="00CA1E67" w:rsidP="004F1879">
      <w:pPr>
        <w:pStyle w:val="Bullet2"/>
        <w:rPr>
          <w:lang w:val="en-AU"/>
        </w:rPr>
      </w:pPr>
      <w:r w:rsidRPr="00C92F72">
        <w:rPr>
          <w:lang w:val="en-AU"/>
        </w:rPr>
        <w:t>Get assistance moving towards you</w:t>
      </w:r>
    </w:p>
    <w:p w:rsidR="00CA1E67" w:rsidRPr="00C92F72" w:rsidRDefault="00CA1E67" w:rsidP="004F1879">
      <w:pPr>
        <w:pStyle w:val="Bullet2"/>
        <w:rPr>
          <w:lang w:val="en-AU"/>
        </w:rPr>
      </w:pPr>
      <w:r w:rsidRPr="00C92F72">
        <w:rPr>
          <w:lang w:val="en-AU"/>
        </w:rPr>
        <w:t>Initiate any programmed internal response – such as implementing an Emergency Management Plan</w:t>
      </w:r>
      <w:r w:rsidR="00B4759E" w:rsidRPr="00C92F72">
        <w:rPr>
          <w:lang w:val="en-AU"/>
        </w:rPr>
        <w:t xml:space="preserve"> for the specific type of issue which has been identified</w:t>
      </w:r>
    </w:p>
    <w:p w:rsidR="00545BA8" w:rsidRPr="00C92F72" w:rsidRDefault="00545BA8" w:rsidP="00545BA8">
      <w:pPr>
        <w:pStyle w:val="Bullet1"/>
      </w:pPr>
      <w:r w:rsidRPr="00C92F72">
        <w:t>Determine if there is need to activate an alarm</w:t>
      </w:r>
    </w:p>
    <w:p w:rsidR="00545BA8" w:rsidRPr="00C92F72" w:rsidRDefault="00261948" w:rsidP="00545BA8">
      <w:pPr>
        <w:pStyle w:val="Bullet1"/>
      </w:pPr>
      <w:r w:rsidRPr="00C92F72">
        <w:t xml:space="preserve">Make safe unsafe </w:t>
      </w:r>
      <w:r w:rsidR="00545BA8" w:rsidRPr="00C92F72">
        <w:t xml:space="preserve">areas to the best of your ability </w:t>
      </w:r>
      <w:r w:rsidR="00B4759E" w:rsidRPr="00C92F72">
        <w:t xml:space="preserve">as possible ‘at the time’ </w:t>
      </w:r>
      <w:r w:rsidR="00545BA8" w:rsidRPr="00C92F72">
        <w:t>– by taking basic actions such as:</w:t>
      </w:r>
    </w:p>
    <w:p w:rsidR="00545BA8" w:rsidRPr="00C92F72" w:rsidRDefault="00545BA8" w:rsidP="004F1879">
      <w:pPr>
        <w:pStyle w:val="Bullet2"/>
        <w:rPr>
          <w:lang w:val="en-AU"/>
        </w:rPr>
      </w:pPr>
      <w:r w:rsidRPr="00C92F72">
        <w:rPr>
          <w:lang w:val="en-AU"/>
        </w:rPr>
        <w:t>Closing/locking doors, windows</w:t>
      </w:r>
      <w:r w:rsidR="00B4759E" w:rsidRPr="00C92F72">
        <w:rPr>
          <w:lang w:val="en-AU"/>
        </w:rPr>
        <w:t xml:space="preserve"> and/or</w:t>
      </w:r>
      <w:r w:rsidRPr="00C92F72">
        <w:rPr>
          <w:lang w:val="en-AU"/>
        </w:rPr>
        <w:t xml:space="preserve"> rooms</w:t>
      </w:r>
    </w:p>
    <w:p w:rsidR="00545BA8" w:rsidRPr="00C92F72" w:rsidRDefault="00545BA8" w:rsidP="004F1879">
      <w:pPr>
        <w:pStyle w:val="Bullet2"/>
        <w:rPr>
          <w:lang w:val="en-AU"/>
        </w:rPr>
      </w:pPr>
      <w:r w:rsidRPr="00C92F72">
        <w:rPr>
          <w:lang w:val="en-AU"/>
        </w:rPr>
        <w:t>Erecting barricades</w:t>
      </w:r>
      <w:r w:rsidR="00B4759E" w:rsidRPr="00C92F72">
        <w:rPr>
          <w:lang w:val="en-AU"/>
        </w:rPr>
        <w:t xml:space="preserve"> to prevent access</w:t>
      </w:r>
    </w:p>
    <w:p w:rsidR="00B4759E" w:rsidRPr="00C92F72" w:rsidRDefault="00B4759E" w:rsidP="004F1879">
      <w:pPr>
        <w:pStyle w:val="Bullet2"/>
        <w:rPr>
          <w:lang w:val="en-AU"/>
        </w:rPr>
      </w:pPr>
      <w:r w:rsidRPr="00C92F72">
        <w:rPr>
          <w:lang w:val="en-AU"/>
        </w:rPr>
        <w:t>Restricting access to unsafe areas by directing people elsewhere away from the danger and out of harms’ way</w:t>
      </w:r>
    </w:p>
    <w:p w:rsidR="00261948" w:rsidRPr="00C92F72" w:rsidRDefault="00261948" w:rsidP="004F1879">
      <w:pPr>
        <w:pStyle w:val="Bullet2"/>
        <w:rPr>
          <w:lang w:val="en-AU"/>
        </w:rPr>
      </w:pPr>
      <w:r w:rsidRPr="00C92F72">
        <w:rPr>
          <w:lang w:val="en-AU"/>
        </w:rPr>
        <w:t>Directing people to move away – and advising where to go and how to get there</w:t>
      </w:r>
    </w:p>
    <w:p w:rsidR="00B4759E" w:rsidRPr="00C92F72" w:rsidRDefault="00B4759E" w:rsidP="004F1879">
      <w:pPr>
        <w:pStyle w:val="Bullet2"/>
        <w:rPr>
          <w:lang w:val="en-AU"/>
        </w:rPr>
      </w:pPr>
      <w:r w:rsidRPr="00C92F72">
        <w:rPr>
          <w:lang w:val="en-AU"/>
        </w:rPr>
        <w:t>Physically removing dangerous items – only where this is totally safe to do so</w:t>
      </w:r>
    </w:p>
    <w:p w:rsidR="00545BA8" w:rsidRPr="00C92F72" w:rsidRDefault="00545BA8" w:rsidP="004F1879">
      <w:pPr>
        <w:pStyle w:val="Bullet2"/>
        <w:rPr>
          <w:lang w:val="en-AU"/>
        </w:rPr>
      </w:pPr>
      <w:r w:rsidRPr="00C92F72">
        <w:rPr>
          <w:lang w:val="en-AU"/>
        </w:rPr>
        <w:t>Remaining in place to provide a physical presence/deterrent</w:t>
      </w:r>
      <w:r w:rsidR="00243A91" w:rsidRPr="00C92F72">
        <w:rPr>
          <w:lang w:val="en-AU"/>
        </w:rPr>
        <w:t xml:space="preserve"> – and to stop people entering the dangerous/unsafe area</w:t>
      </w:r>
    </w:p>
    <w:p w:rsidR="00261948" w:rsidRPr="00C92F72" w:rsidRDefault="00545BA8" w:rsidP="004F1879">
      <w:pPr>
        <w:pStyle w:val="Bullet2"/>
        <w:rPr>
          <w:lang w:val="en-AU"/>
        </w:rPr>
      </w:pPr>
      <w:r w:rsidRPr="00C92F72">
        <w:rPr>
          <w:lang w:val="en-AU"/>
        </w:rPr>
        <w:t>Turning on lights</w:t>
      </w:r>
      <w:r w:rsidR="00261948" w:rsidRPr="00C92F72">
        <w:rPr>
          <w:lang w:val="en-AU"/>
        </w:rPr>
        <w:t xml:space="preserve"> – to:</w:t>
      </w:r>
    </w:p>
    <w:p w:rsidR="00261948" w:rsidRPr="00C92F72" w:rsidRDefault="00261948" w:rsidP="004F1879">
      <w:pPr>
        <w:pStyle w:val="Bullet3"/>
        <w:rPr>
          <w:lang w:val="en-AU"/>
        </w:rPr>
      </w:pPr>
      <w:r w:rsidRPr="00C92F72">
        <w:rPr>
          <w:lang w:val="en-AU"/>
        </w:rPr>
        <w:t>Deter people who should not be there</w:t>
      </w:r>
    </w:p>
    <w:p w:rsidR="00545BA8" w:rsidRPr="00C92F72" w:rsidRDefault="00261948" w:rsidP="004F1879">
      <w:pPr>
        <w:pStyle w:val="Bullet3"/>
        <w:rPr>
          <w:lang w:val="en-AU"/>
        </w:rPr>
      </w:pPr>
      <w:r w:rsidRPr="00C92F72">
        <w:rPr>
          <w:lang w:val="en-AU"/>
        </w:rPr>
        <w:t>Give people light by which to see where they are going</w:t>
      </w:r>
      <w:r w:rsidR="004F1879" w:rsidRPr="00C92F72">
        <w:rPr>
          <w:lang w:val="en-AU"/>
        </w:rPr>
        <w:t>.</w:t>
      </w:r>
    </w:p>
    <w:p w:rsidR="008A7C19" w:rsidRPr="00C92F72" w:rsidRDefault="008A7C19" w:rsidP="004F1879">
      <w:pPr>
        <w:pStyle w:val="Heading2"/>
      </w:pPr>
      <w:r w:rsidRPr="00C92F72">
        <w:br w:type="page"/>
      </w:r>
      <w:r w:rsidRPr="00C92F72">
        <w:lastRenderedPageBreak/>
        <w:t>2.3</w:t>
      </w:r>
      <w:r w:rsidRPr="00C92F72">
        <w:tab/>
      </w:r>
      <w:r w:rsidR="00FD652F">
        <w:fldChar w:fldCharType="begin"/>
      </w:r>
      <w:r w:rsidR="00FD652F">
        <w:instrText xml:space="preserve"> REF  Criteria23  \* </w:instrText>
      </w:r>
      <w:r w:rsidR="00FD652F">
        <w:instrText xml:space="preserve">MERGEFORMAT </w:instrText>
      </w:r>
      <w:r w:rsidR="00FD652F">
        <w:fldChar w:fldCharType="separate"/>
      </w:r>
      <w:sdt>
        <w:sdtPr>
          <w:rPr>
            <w:highlight w:val="yellow"/>
          </w:rPr>
          <w:alias w:val="Criteria 2.3"/>
          <w:tag w:val="Criteria 2.3"/>
          <w:id w:val="33756605"/>
          <w:lock w:val="sdtLocked"/>
          <w:placeholder>
            <w:docPart w:val="181D967ABA1D4B0C8960449940D96E29"/>
          </w:placeholder>
        </w:sdtPr>
        <w:sdtEndPr>
          <w:rPr>
            <w:highlight w:val="none"/>
          </w:rPr>
        </w:sdtEndPr>
        <w:sdtContent>
          <w:r w:rsidR="008A4EFE" w:rsidRPr="008A4EFE">
            <w:t>Respond to suspicious packages</w:t>
          </w:r>
        </w:sdtContent>
      </w:sdt>
      <w:r w:rsidR="00FD652F">
        <w:fldChar w:fldCharType="end"/>
      </w:r>
    </w:p>
    <w:p w:rsidR="008A7C19" w:rsidRPr="00C92F72" w:rsidRDefault="008A7C19" w:rsidP="008A7C19">
      <w:pPr>
        <w:pStyle w:val="Heading3"/>
      </w:pPr>
      <w:r w:rsidRPr="00C92F72">
        <w:t>Introduction</w:t>
      </w:r>
    </w:p>
    <w:p w:rsidR="00545BA8" w:rsidRPr="00C92F72" w:rsidRDefault="00545BA8" w:rsidP="00545BA8">
      <w:pPr>
        <w:pStyle w:val="BodyCopy"/>
        <w:rPr>
          <w:noProof w:val="0"/>
          <w:szCs w:val="24"/>
        </w:rPr>
      </w:pPr>
      <w:r w:rsidRPr="00C92F72">
        <w:rPr>
          <w:noProof w:val="0"/>
          <w:szCs w:val="24"/>
        </w:rPr>
        <w:t>All ‘suspicious packages’ mus</w:t>
      </w:r>
      <w:r w:rsidR="00346167">
        <w:rPr>
          <w:noProof w:val="0"/>
          <w:szCs w:val="24"/>
        </w:rPr>
        <w:t>t be responded to appropriately.</w:t>
      </w:r>
    </w:p>
    <w:p w:rsidR="00545BA8" w:rsidRPr="00C92F72" w:rsidRDefault="00545BA8" w:rsidP="00545BA8">
      <w:pPr>
        <w:pStyle w:val="BodyCopy"/>
        <w:rPr>
          <w:noProof w:val="0"/>
          <w:szCs w:val="24"/>
        </w:rPr>
      </w:pPr>
      <w:r w:rsidRPr="00C92F72">
        <w:rPr>
          <w:noProof w:val="0"/>
          <w:szCs w:val="24"/>
        </w:rPr>
        <w:t>This section presents consider</w:t>
      </w:r>
      <w:r w:rsidR="00346167">
        <w:rPr>
          <w:noProof w:val="0"/>
          <w:szCs w:val="24"/>
        </w:rPr>
        <w:t>ations for effective responses.</w:t>
      </w:r>
    </w:p>
    <w:p w:rsidR="00545BA8" w:rsidRPr="00C92F72" w:rsidRDefault="00545BA8" w:rsidP="00545BA8">
      <w:pPr>
        <w:pStyle w:val="Heading3"/>
        <w:rPr>
          <w:bCs w:val="0"/>
        </w:rPr>
      </w:pPr>
      <w:r w:rsidRPr="00C92F72">
        <w:rPr>
          <w:bCs w:val="0"/>
        </w:rPr>
        <w:t>Context</w:t>
      </w:r>
    </w:p>
    <w:p w:rsidR="00545BA8" w:rsidRPr="00C92F72" w:rsidRDefault="00353B82" w:rsidP="00545BA8">
      <w:pPr>
        <w:pStyle w:val="BodyCopy"/>
        <w:rPr>
          <w:bCs/>
          <w:noProof w:val="0"/>
        </w:rPr>
      </w:pPr>
      <w:r w:rsidRPr="00C92F72">
        <w:rPr>
          <w:bCs/>
          <w:lang w:eastAsia="en-AU"/>
        </w:rPr>
        <w:drawing>
          <wp:anchor distT="0" distB="0" distL="114300" distR="114300" simplePos="0" relativeHeight="251763712" behindDoc="0" locked="0" layoutInCell="1" allowOverlap="1">
            <wp:simplePos x="0" y="0"/>
            <wp:positionH relativeFrom="column">
              <wp:posOffset>4019550</wp:posOffset>
            </wp:positionH>
            <wp:positionV relativeFrom="paragraph">
              <wp:posOffset>84455</wp:posOffset>
            </wp:positionV>
            <wp:extent cx="1802765" cy="1211580"/>
            <wp:effectExtent l="19050" t="0" r="6985" b="0"/>
            <wp:wrapSquare wrapText="bothSides"/>
            <wp:docPr id="42" name="Picture 19" descr="C:\Documents and Settings\danielc\Local Settings\Temporary Internet Files\Content.IE5\3DV3UKH9\MP900403071[1].jpg"/>
            <wp:cNvGraphicFramePr/>
            <a:graphic xmlns:a="http://schemas.openxmlformats.org/drawingml/2006/main">
              <a:graphicData uri="http://schemas.openxmlformats.org/drawingml/2006/picture">
                <pic:pic xmlns:pic="http://schemas.openxmlformats.org/drawingml/2006/picture">
                  <pic:nvPicPr>
                    <pic:cNvPr id="5" name="Picture 4" descr="C:\Documents and Settings\danielc\Local Settings\Temporary Internet Files\Content.IE5\3DV3UKH9\MP900403071[1].jpg"/>
                    <pic:cNvPicPr/>
                  </pic:nvPicPr>
                  <pic:blipFill>
                    <a:blip r:embed="rId52" cstate="print">
                      <a:duotone>
                        <a:prstClr val="black"/>
                        <a:schemeClr val="accent2">
                          <a:tint val="45000"/>
                          <a:satMod val="400000"/>
                        </a:schemeClr>
                      </a:duotone>
                    </a:blip>
                    <a:srcRect/>
                    <a:stretch>
                      <a:fillRect/>
                    </a:stretch>
                  </pic:blipFill>
                  <pic:spPr bwMode="auto">
                    <a:xfrm>
                      <a:off x="0" y="0"/>
                      <a:ext cx="1802765" cy="1211580"/>
                    </a:xfrm>
                    <a:prstGeom prst="rect">
                      <a:avLst/>
                    </a:prstGeom>
                    <a:noFill/>
                    <a:ln w="9525">
                      <a:noFill/>
                      <a:miter lim="800000"/>
                      <a:headEnd/>
                      <a:tailEnd/>
                    </a:ln>
                  </pic:spPr>
                </pic:pic>
              </a:graphicData>
            </a:graphic>
          </wp:anchor>
        </w:drawing>
      </w:r>
      <w:r w:rsidR="00545BA8" w:rsidRPr="00C92F72">
        <w:rPr>
          <w:bCs/>
          <w:noProof w:val="0"/>
        </w:rPr>
        <w:t>Today venues are more aware of the possibility of terrorist ac</w:t>
      </w:r>
      <w:r w:rsidR="00346167">
        <w:rPr>
          <w:bCs/>
          <w:noProof w:val="0"/>
        </w:rPr>
        <w:t>tivity than ever before.</w:t>
      </w:r>
    </w:p>
    <w:p w:rsidR="00545BA8" w:rsidRPr="00C92F72" w:rsidRDefault="00545BA8" w:rsidP="00545BA8">
      <w:pPr>
        <w:pStyle w:val="BodyCopy"/>
        <w:rPr>
          <w:bCs/>
          <w:noProof w:val="0"/>
        </w:rPr>
      </w:pPr>
      <w:r w:rsidRPr="00C92F72">
        <w:rPr>
          <w:bCs/>
          <w:noProof w:val="0"/>
        </w:rPr>
        <w:t>This means staff should be aware of any packages:</w:t>
      </w:r>
    </w:p>
    <w:p w:rsidR="00545BA8" w:rsidRPr="00C92F72" w:rsidRDefault="00346167" w:rsidP="00545BA8">
      <w:pPr>
        <w:pStyle w:val="Bullet1"/>
      </w:pPr>
      <w:r>
        <w:t>Left lying around</w:t>
      </w:r>
    </w:p>
    <w:p w:rsidR="00545BA8" w:rsidRPr="00C92F72" w:rsidRDefault="00346167" w:rsidP="00545BA8">
      <w:pPr>
        <w:pStyle w:val="Bullet1"/>
      </w:pPr>
      <w:r>
        <w:t>Unattended</w:t>
      </w:r>
    </w:p>
    <w:p w:rsidR="00545BA8" w:rsidRPr="00C92F72" w:rsidRDefault="00545BA8" w:rsidP="00545BA8">
      <w:pPr>
        <w:pStyle w:val="Bullet1"/>
      </w:pPr>
      <w:r w:rsidRPr="00C92F72">
        <w:t>In a place they should not be.</w:t>
      </w:r>
    </w:p>
    <w:p w:rsidR="00545BA8" w:rsidRPr="00C92F72" w:rsidRDefault="00545BA8" w:rsidP="00545BA8">
      <w:pPr>
        <w:pStyle w:val="BodyCopy"/>
        <w:rPr>
          <w:bCs/>
          <w:noProof w:val="0"/>
        </w:rPr>
      </w:pPr>
      <w:bookmarkStart w:id="45" w:name="_Toc13027369"/>
      <w:r w:rsidRPr="00C92F72">
        <w:rPr>
          <w:bCs/>
          <w:noProof w:val="0"/>
        </w:rPr>
        <w:t>Always err on the side of caution when you think you have identified a suspicious package and never be afraid of:</w:t>
      </w:r>
    </w:p>
    <w:p w:rsidR="00545BA8" w:rsidRPr="00C92F72" w:rsidRDefault="00545BA8" w:rsidP="00545BA8">
      <w:pPr>
        <w:pStyle w:val="Bullet1"/>
      </w:pPr>
      <w:r w:rsidRPr="00C92F72">
        <w:t>Notifying management – and getting a supervisor/manager involved in the situation</w:t>
      </w:r>
    </w:p>
    <w:p w:rsidR="00545BA8" w:rsidRPr="00C92F72" w:rsidRDefault="00545BA8" w:rsidP="00545BA8">
      <w:pPr>
        <w:pStyle w:val="Bullet1"/>
      </w:pPr>
      <w:r w:rsidRPr="00C92F72">
        <w:t>Clearing people away</w:t>
      </w:r>
    </w:p>
    <w:p w:rsidR="00545BA8" w:rsidRPr="00C92F72" w:rsidRDefault="00545BA8" w:rsidP="00545BA8">
      <w:pPr>
        <w:pStyle w:val="Bullet1"/>
      </w:pPr>
      <w:r w:rsidRPr="00C92F72">
        <w:t>Contacting the authorities.</w:t>
      </w:r>
      <w:bookmarkEnd w:id="45"/>
    </w:p>
    <w:p w:rsidR="00545BA8" w:rsidRPr="00C92F72" w:rsidRDefault="00545BA8" w:rsidP="00545BA8">
      <w:pPr>
        <w:pStyle w:val="Heading3"/>
        <w:rPr>
          <w:bCs w:val="0"/>
        </w:rPr>
      </w:pPr>
      <w:r w:rsidRPr="00C92F72">
        <w:rPr>
          <w:bCs w:val="0"/>
        </w:rPr>
        <w:t>Action to take</w:t>
      </w:r>
    </w:p>
    <w:p w:rsidR="00545BA8" w:rsidRPr="00C92F72" w:rsidRDefault="00545BA8" w:rsidP="00545BA8">
      <w:pPr>
        <w:pStyle w:val="BodyCopy"/>
        <w:rPr>
          <w:bCs/>
          <w:noProof w:val="0"/>
        </w:rPr>
      </w:pPr>
      <w:r w:rsidRPr="00C92F72">
        <w:rPr>
          <w:bCs/>
          <w:noProof w:val="0"/>
        </w:rPr>
        <w:t>Where a suspicious package is identified, the appropriate response is:</w:t>
      </w:r>
    </w:p>
    <w:p w:rsidR="00545BA8" w:rsidRPr="00C92F72" w:rsidRDefault="00545BA8" w:rsidP="00545BA8">
      <w:pPr>
        <w:pStyle w:val="Bullet1"/>
      </w:pPr>
      <w:r w:rsidRPr="00C92F72">
        <w:t>Do not touch it – leave it alone</w:t>
      </w:r>
    </w:p>
    <w:p w:rsidR="00545BA8" w:rsidRPr="00C92F72" w:rsidRDefault="00545BA8" w:rsidP="00545BA8">
      <w:pPr>
        <w:pStyle w:val="Bullet1"/>
      </w:pPr>
      <w:r w:rsidRPr="00C92F72">
        <w:t>Make immediate local enquiries to see if you can identify the owner – the owner may have just wandered away, be speaking to staff at reception or be at the bar obtaining a drink</w:t>
      </w:r>
    </w:p>
    <w:p w:rsidR="00545BA8" w:rsidRPr="00C92F72" w:rsidRDefault="00545BA8" w:rsidP="00545BA8">
      <w:pPr>
        <w:pStyle w:val="Bullet1"/>
      </w:pPr>
      <w:r w:rsidRPr="00C92F72">
        <w:t>Phone the police and report the finding – stay on the line until told to hang up:  answer the questions as</w:t>
      </w:r>
      <w:r w:rsidR="004F1879" w:rsidRPr="00C92F72">
        <w:t>ked to the best of your ability.</w:t>
      </w:r>
    </w:p>
    <w:p w:rsidR="00545BA8" w:rsidRPr="00C92F72" w:rsidRDefault="00545BA8" w:rsidP="004F1879">
      <w:pPr>
        <w:pStyle w:val="Bullet1"/>
        <w:numPr>
          <w:ilvl w:val="0"/>
          <w:numId w:val="0"/>
        </w:numPr>
        <w:ind w:left="357"/>
      </w:pPr>
      <w:r w:rsidRPr="00C92F72">
        <w:t>Internal requirements may you to notify management first: adhere</w:t>
      </w:r>
      <w:r w:rsidR="004F1879" w:rsidRPr="00C92F72">
        <w:t xml:space="preserve"> to venue policy in this regard</w:t>
      </w:r>
    </w:p>
    <w:p w:rsidR="00545BA8" w:rsidRPr="00C92F72" w:rsidRDefault="00545BA8" w:rsidP="00545BA8">
      <w:pPr>
        <w:pStyle w:val="Bullet1"/>
      </w:pPr>
      <w:r w:rsidRPr="00C92F72">
        <w:t>Evacuate people from the immediate area – you may elect to evacuate people from a wider area depending on the nature of what you have found</w:t>
      </w:r>
    </w:p>
    <w:p w:rsidR="00545BA8" w:rsidRPr="00C92F72" w:rsidRDefault="00545BA8" w:rsidP="00545BA8">
      <w:pPr>
        <w:pStyle w:val="Bullet1"/>
      </w:pPr>
      <w:r w:rsidRPr="00C92F72">
        <w:t>Turn off anything likely to trigger an explosion, such as mobile phones, pagers, electronic devices.</w:t>
      </w:r>
    </w:p>
    <w:p w:rsidR="00545BA8" w:rsidRPr="00C92F72" w:rsidRDefault="00545BA8" w:rsidP="00545BA8">
      <w:pPr>
        <w:rPr>
          <w:rFonts w:ascii="Helvetica" w:eastAsiaTheme="majorEastAsia" w:hAnsi="Helvetica" w:cstheme="majorBidi"/>
          <w:b/>
          <w:bCs/>
          <w:color w:val="0000FF"/>
          <w:sz w:val="28"/>
        </w:rPr>
      </w:pPr>
      <w:r w:rsidRPr="00C92F72">
        <w:rPr>
          <w:rFonts w:ascii="Helvetica" w:hAnsi="Helvetica"/>
        </w:rPr>
        <w:br w:type="page"/>
      </w:r>
    </w:p>
    <w:p w:rsidR="00545BA8" w:rsidRPr="00C92F72" w:rsidRDefault="00545BA8" w:rsidP="00545BA8">
      <w:pPr>
        <w:pStyle w:val="Heading3"/>
      </w:pPr>
      <w:r w:rsidRPr="00C92F72">
        <w:lastRenderedPageBreak/>
        <w:t>Additional points to consider</w:t>
      </w:r>
    </w:p>
    <w:p w:rsidR="00545BA8" w:rsidRPr="00C92F72" w:rsidRDefault="00545BA8" w:rsidP="00545BA8">
      <w:pPr>
        <w:pStyle w:val="BodyCopy"/>
        <w:rPr>
          <w:bCs/>
          <w:noProof w:val="0"/>
        </w:rPr>
      </w:pPr>
      <w:r w:rsidRPr="00C92F72">
        <w:rPr>
          <w:bCs/>
          <w:noProof w:val="0"/>
        </w:rPr>
        <w:t>It is worth bearing the following in mind in relation suspicious packages:</w:t>
      </w:r>
    </w:p>
    <w:p w:rsidR="00545BA8" w:rsidRPr="00C92F72" w:rsidRDefault="00545BA8" w:rsidP="00545BA8">
      <w:pPr>
        <w:pStyle w:val="Bullet1"/>
      </w:pPr>
      <w:r w:rsidRPr="00C92F72">
        <w:rPr>
          <w:bCs/>
        </w:rPr>
        <w:t xml:space="preserve">There is no such thing as a definition of a suspicious package – many items which do </w:t>
      </w:r>
      <w:r w:rsidRPr="00C92F72">
        <w:t>not look suspicious have, in fact, conce</w:t>
      </w:r>
      <w:r w:rsidR="004F1879" w:rsidRPr="00C92F72">
        <w:t>aled a device that has exploded</w:t>
      </w:r>
    </w:p>
    <w:p w:rsidR="00545BA8" w:rsidRPr="00C92F72" w:rsidRDefault="00353B82" w:rsidP="00545BA8">
      <w:pPr>
        <w:pStyle w:val="Bullet1"/>
      </w:pPr>
      <w:bookmarkStart w:id="46" w:name="_Toc13027370"/>
      <w:r w:rsidRPr="00C92F72">
        <w:rPr>
          <w:noProof/>
          <w:lang w:eastAsia="en-AU"/>
        </w:rPr>
        <w:drawing>
          <wp:anchor distT="0" distB="0" distL="114300" distR="114300" simplePos="0" relativeHeight="251764736" behindDoc="0" locked="0" layoutInCell="1" allowOverlap="1">
            <wp:simplePos x="0" y="0"/>
            <wp:positionH relativeFrom="column">
              <wp:posOffset>4116705</wp:posOffset>
            </wp:positionH>
            <wp:positionV relativeFrom="paragraph">
              <wp:posOffset>316230</wp:posOffset>
            </wp:positionV>
            <wp:extent cx="1546860" cy="1931670"/>
            <wp:effectExtent l="19050" t="0" r="0" b="0"/>
            <wp:wrapSquare wrapText="bothSides"/>
            <wp:docPr id="43" name="Picture 20" descr="C:\Documents and Settings\danielc\Desktop\Maintain the security of premises and property imgs\Poster_SuspiciousPackages.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Maintain the security of premises and property imgs\Poster_SuspiciousPackages.jpg"/>
                    <pic:cNvPicPr>
                      <a:picLocks noChangeAspect="1" noChangeArrowheads="1"/>
                    </pic:cNvPicPr>
                  </pic:nvPicPr>
                  <pic:blipFill>
                    <a:blip r:embed="rId53" cstate="print">
                      <a:duotone>
                        <a:schemeClr val="accent2">
                          <a:shade val="45000"/>
                          <a:satMod val="135000"/>
                        </a:schemeClr>
                        <a:prstClr val="white"/>
                      </a:duotone>
                    </a:blip>
                    <a:srcRect b="18967"/>
                    <a:stretch>
                      <a:fillRect/>
                    </a:stretch>
                  </pic:blipFill>
                  <pic:spPr bwMode="auto">
                    <a:xfrm>
                      <a:off x="0" y="0"/>
                      <a:ext cx="1546860" cy="1931670"/>
                    </a:xfrm>
                    <a:prstGeom prst="rect">
                      <a:avLst/>
                    </a:prstGeom>
                    <a:noFill/>
                  </pic:spPr>
                </pic:pic>
              </a:graphicData>
            </a:graphic>
          </wp:anchor>
        </w:drawing>
      </w:r>
      <w:r w:rsidR="00545BA8" w:rsidRPr="00C92F72">
        <w:t>There are indications a package may conceal a device – and experts know what to look for. You are not an expert.</w:t>
      </w:r>
    </w:p>
    <w:p w:rsidR="00545BA8" w:rsidRPr="00C92F72" w:rsidRDefault="00545BA8" w:rsidP="004F1879">
      <w:pPr>
        <w:pStyle w:val="Bullet1"/>
        <w:numPr>
          <w:ilvl w:val="0"/>
          <w:numId w:val="0"/>
        </w:numPr>
        <w:ind w:left="357"/>
      </w:pPr>
      <w:r w:rsidRPr="00C92F72">
        <w:t>The problem is if you examine a package and believe it has no tell-tale signs it is a bomb, you may move it and by so doing, detonate it.</w:t>
      </w:r>
      <w:bookmarkEnd w:id="46"/>
    </w:p>
    <w:p w:rsidR="00545BA8" w:rsidRPr="00C92F72" w:rsidRDefault="00545BA8" w:rsidP="004F1879">
      <w:pPr>
        <w:pStyle w:val="Bullet1"/>
        <w:numPr>
          <w:ilvl w:val="0"/>
          <w:numId w:val="0"/>
        </w:numPr>
        <w:ind w:left="357"/>
      </w:pPr>
      <w:bookmarkStart w:id="47" w:name="_Toc13027371"/>
      <w:r w:rsidRPr="00C92F72">
        <w:t>It is for this reason these notes have deliberately omitted information about what signs to look for.</w:t>
      </w:r>
    </w:p>
    <w:p w:rsidR="00545BA8" w:rsidRPr="00C92F72" w:rsidRDefault="00545BA8" w:rsidP="004F1879">
      <w:pPr>
        <w:pStyle w:val="Bullet1"/>
        <w:numPr>
          <w:ilvl w:val="0"/>
          <w:numId w:val="0"/>
        </w:numPr>
        <w:ind w:left="357"/>
      </w:pPr>
      <w:r w:rsidRPr="00C92F72">
        <w:t>You are urged to treat every suspicious package with the utmost care and respect: follow the advice given above</w:t>
      </w:r>
      <w:bookmarkEnd w:id="47"/>
    </w:p>
    <w:p w:rsidR="00545BA8" w:rsidRPr="00C92F72" w:rsidRDefault="00545BA8" w:rsidP="00545BA8">
      <w:pPr>
        <w:pStyle w:val="Bullet1"/>
      </w:pPr>
      <w:r w:rsidRPr="00C92F72">
        <w:t>When the police have been notified, they will attend and assist with evacuation, as well as determining which oth</w:t>
      </w:r>
      <w:r w:rsidR="004F1879" w:rsidRPr="00C92F72">
        <w:t>er services should be called in</w:t>
      </w:r>
    </w:p>
    <w:p w:rsidR="00545BA8" w:rsidRPr="00C92F72" w:rsidRDefault="00545BA8" w:rsidP="00545BA8">
      <w:pPr>
        <w:pStyle w:val="Bullet1"/>
      </w:pPr>
      <w:r w:rsidRPr="00C92F72">
        <w:t>While you do not want to overreact to suspicious package situations, it is important to make the decision relatively quickly about whether or not 'a situation' exists.</w:t>
      </w:r>
    </w:p>
    <w:p w:rsidR="00545BA8" w:rsidRPr="00C92F72" w:rsidRDefault="00545BA8" w:rsidP="004F1879">
      <w:pPr>
        <w:pStyle w:val="Bullet1"/>
        <w:numPr>
          <w:ilvl w:val="0"/>
          <w:numId w:val="0"/>
        </w:numPr>
        <w:ind w:left="357"/>
      </w:pPr>
      <w:r w:rsidRPr="00C92F72">
        <w:t xml:space="preserve">Commonly individuals are reluctant to contact authorities in case there is not a problem, and they think they will then be made to look foolish – you must overcome this thought. </w:t>
      </w:r>
    </w:p>
    <w:p w:rsidR="00545BA8" w:rsidRPr="00C92F72" w:rsidRDefault="00545BA8" w:rsidP="004F1879">
      <w:pPr>
        <w:pStyle w:val="Bullet1"/>
        <w:numPr>
          <w:ilvl w:val="0"/>
          <w:numId w:val="0"/>
        </w:numPr>
        <w:ind w:left="357"/>
      </w:pPr>
      <w:r w:rsidRPr="00C92F72">
        <w:t>It really is a case of being</w:t>
      </w:r>
      <w:r w:rsidR="004F1879" w:rsidRPr="00C92F72">
        <w:t xml:space="preserve"> better safe than sorry</w:t>
      </w:r>
    </w:p>
    <w:p w:rsidR="00545BA8" w:rsidRPr="00C92F72" w:rsidRDefault="00545BA8" w:rsidP="00545BA8">
      <w:pPr>
        <w:pStyle w:val="Bullet1"/>
      </w:pPr>
      <w:r w:rsidRPr="00C92F72">
        <w:t>To get the optimum results from a bomb, terrorists rely on:</w:t>
      </w:r>
    </w:p>
    <w:p w:rsidR="00545BA8" w:rsidRPr="00C92F72" w:rsidRDefault="00545BA8" w:rsidP="00353B82">
      <w:pPr>
        <w:pStyle w:val="Bullet2"/>
        <w:rPr>
          <w:lang w:val="en-AU"/>
        </w:rPr>
      </w:pPr>
      <w:r w:rsidRPr="00C92F72">
        <w:rPr>
          <w:lang w:val="en-AU"/>
        </w:rPr>
        <w:t>Your lack of observation to detect the package</w:t>
      </w:r>
    </w:p>
    <w:p w:rsidR="00545BA8" w:rsidRPr="00C92F72" w:rsidRDefault="00545BA8" w:rsidP="00353B82">
      <w:pPr>
        <w:pStyle w:val="Bullet2"/>
        <w:rPr>
          <w:lang w:val="en-AU"/>
        </w:rPr>
      </w:pPr>
      <w:r w:rsidRPr="00C92F72">
        <w:rPr>
          <w:lang w:val="en-AU"/>
        </w:rPr>
        <w:t>Your reluctance to act.</w:t>
      </w:r>
    </w:p>
    <w:p w:rsidR="008A7C19" w:rsidRPr="00C92F72" w:rsidRDefault="008A7C19" w:rsidP="008A7C19">
      <w:pPr>
        <w:pStyle w:val="BodyCopy"/>
        <w:rPr>
          <w:noProof w:val="0"/>
          <w:szCs w:val="24"/>
        </w:rPr>
      </w:pPr>
    </w:p>
    <w:p w:rsidR="008A7C19" w:rsidRPr="00C92F72" w:rsidRDefault="008A7C19" w:rsidP="00353B82">
      <w:pPr>
        <w:pStyle w:val="Heading2"/>
        <w:spacing w:after="160"/>
      </w:pPr>
      <w:r w:rsidRPr="00C92F72">
        <w:br w:type="page"/>
      </w:r>
      <w:r w:rsidRPr="00C92F72">
        <w:lastRenderedPageBreak/>
        <w:t>2.4</w:t>
      </w:r>
      <w:r w:rsidRPr="00C92F72">
        <w:tab/>
      </w:r>
      <w:r w:rsidR="00FD652F">
        <w:fldChar w:fldCharType="begin"/>
      </w:r>
      <w:r w:rsidR="00FD652F">
        <w:instrText xml:space="preserve"> REF  Criteria24  \* MERGEFORMAT </w:instrText>
      </w:r>
      <w:r w:rsidR="00FD652F">
        <w:fldChar w:fldCharType="separate"/>
      </w:r>
      <w:sdt>
        <w:sdtPr>
          <w:alias w:val="Insert Criteria 2.4"/>
          <w:tag w:val="Insert Criteria 2.4"/>
          <w:id w:val="33756606"/>
          <w:lock w:val="sdtLocked"/>
          <w:placeholder>
            <w:docPart w:val="2C799AFBF0254DDFBCACF7E7E126EEB9"/>
          </w:placeholder>
        </w:sdtPr>
        <w:sdtEndPr/>
        <w:sdtContent>
          <w:r w:rsidR="008A4EFE" w:rsidRPr="00C92F72">
            <w:rPr>
              <w:szCs w:val="22"/>
            </w:rPr>
            <w:t>Respond to bomb threats</w:t>
          </w:r>
        </w:sdtContent>
      </w:sdt>
      <w:r w:rsidR="00FD652F">
        <w:fldChar w:fldCharType="end"/>
      </w:r>
    </w:p>
    <w:p w:rsidR="008A7C19" w:rsidRPr="00C92F72" w:rsidRDefault="00353B82" w:rsidP="00353B82">
      <w:pPr>
        <w:pStyle w:val="Heading3"/>
        <w:spacing w:before="160" w:after="160"/>
      </w:pPr>
      <w:r w:rsidRPr="00C92F72">
        <w:rPr>
          <w:noProof/>
        </w:rPr>
        <w:drawing>
          <wp:anchor distT="0" distB="0" distL="114300" distR="114300" simplePos="0" relativeHeight="251765760" behindDoc="0" locked="0" layoutInCell="1" allowOverlap="1">
            <wp:simplePos x="0" y="0"/>
            <wp:positionH relativeFrom="column">
              <wp:posOffset>4328160</wp:posOffset>
            </wp:positionH>
            <wp:positionV relativeFrom="paragraph">
              <wp:posOffset>-557530</wp:posOffset>
            </wp:positionV>
            <wp:extent cx="1351915" cy="2023110"/>
            <wp:effectExtent l="19050" t="0" r="635" b="0"/>
            <wp:wrapSquare wrapText="bothSides"/>
            <wp:docPr id="44" name="Picture 21" descr="C:\Documents and Settings\danielc\Desktop\Maintain the security of premises and property imgs\freeimage-8176391.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Maintain the security of premises and property imgs\freeimage-8176391.jpg"/>
                    <pic:cNvPicPr>
                      <a:picLocks noChangeAspect="1" noChangeArrowheads="1"/>
                    </pic:cNvPicPr>
                  </pic:nvPicPr>
                  <pic:blipFill>
                    <a:blip r:embed="rId54" cstate="print"/>
                    <a:srcRect/>
                    <a:stretch>
                      <a:fillRect/>
                    </a:stretch>
                  </pic:blipFill>
                  <pic:spPr bwMode="auto">
                    <a:xfrm>
                      <a:off x="0" y="0"/>
                      <a:ext cx="1351915" cy="2023110"/>
                    </a:xfrm>
                    <a:prstGeom prst="rect">
                      <a:avLst/>
                    </a:prstGeom>
                    <a:noFill/>
                  </pic:spPr>
                </pic:pic>
              </a:graphicData>
            </a:graphic>
          </wp:anchor>
        </w:drawing>
      </w:r>
      <w:r w:rsidR="008A7C19" w:rsidRPr="00C92F72">
        <w:t>Introduction</w:t>
      </w:r>
    </w:p>
    <w:p w:rsidR="00545BA8" w:rsidRPr="00C92F72" w:rsidRDefault="00545BA8" w:rsidP="00545BA8">
      <w:pPr>
        <w:pStyle w:val="BodyCopy"/>
        <w:rPr>
          <w:noProof w:val="0"/>
          <w:szCs w:val="24"/>
        </w:rPr>
      </w:pPr>
      <w:r w:rsidRPr="00C92F72">
        <w:rPr>
          <w:noProof w:val="0"/>
          <w:szCs w:val="24"/>
        </w:rPr>
        <w:t>Bomb threats are certainly not a common occurrence but it is important you respond effectively and efficiently if one is received.</w:t>
      </w:r>
    </w:p>
    <w:p w:rsidR="00545BA8" w:rsidRPr="00C92F72" w:rsidRDefault="00545BA8" w:rsidP="00545BA8">
      <w:pPr>
        <w:pStyle w:val="BodyCopy"/>
        <w:rPr>
          <w:noProof w:val="0"/>
          <w:szCs w:val="24"/>
        </w:rPr>
      </w:pPr>
      <w:r w:rsidRPr="00C92F72">
        <w:rPr>
          <w:noProof w:val="0"/>
          <w:szCs w:val="24"/>
        </w:rPr>
        <w:t>This presents accepted responses to a bomb threat.</w:t>
      </w:r>
    </w:p>
    <w:p w:rsidR="00545BA8" w:rsidRPr="00C92F72" w:rsidRDefault="00545BA8" w:rsidP="00353B82">
      <w:pPr>
        <w:pStyle w:val="Heading3"/>
        <w:spacing w:before="160" w:after="160"/>
      </w:pPr>
      <w:r w:rsidRPr="00C92F72">
        <w:t>Pay attention, ask questions and take notes</w:t>
      </w:r>
    </w:p>
    <w:p w:rsidR="00545BA8" w:rsidRPr="00C92F72" w:rsidRDefault="00545BA8" w:rsidP="00545BA8">
      <w:pPr>
        <w:pStyle w:val="BodyCopy"/>
        <w:rPr>
          <w:noProof w:val="0"/>
        </w:rPr>
      </w:pPr>
      <w:r w:rsidRPr="00C92F72">
        <w:rPr>
          <w:noProof w:val="0"/>
        </w:rPr>
        <w:t xml:space="preserve">(The following notes are based on information </w:t>
      </w:r>
      <w:r w:rsidR="00353B82" w:rsidRPr="00C92F72">
        <w:rPr>
          <w:noProof w:val="0"/>
        </w:rPr>
        <w:t>provided</w:t>
      </w:r>
      <w:r w:rsidRPr="00C92F72">
        <w:rPr>
          <w:noProof w:val="0"/>
        </w:rPr>
        <w:t xml:space="preserve"> by the Australian Federal Police.)</w:t>
      </w:r>
    </w:p>
    <w:p w:rsidR="00545BA8" w:rsidRPr="00C92F72" w:rsidRDefault="00545BA8" w:rsidP="00545BA8">
      <w:pPr>
        <w:pStyle w:val="BodyCopy"/>
        <w:rPr>
          <w:noProof w:val="0"/>
        </w:rPr>
      </w:pPr>
      <w:r w:rsidRPr="00C92F72">
        <w:rPr>
          <w:noProof w:val="0"/>
        </w:rPr>
        <w:t xml:space="preserve">When you receive a bomb threat over the telephone, handle the call calmly. </w:t>
      </w:r>
    </w:p>
    <w:p w:rsidR="00545BA8" w:rsidRPr="00C92F72" w:rsidRDefault="00545BA8" w:rsidP="00545BA8">
      <w:pPr>
        <w:pStyle w:val="BodyCopy"/>
        <w:rPr>
          <w:noProof w:val="0"/>
        </w:rPr>
      </w:pPr>
      <w:r w:rsidRPr="00C92F72">
        <w:rPr>
          <w:noProof w:val="0"/>
        </w:rPr>
        <w:t>Make sure you listen attentively for issues which may help identify the caller and/or the location from where the call was made.</w:t>
      </w:r>
    </w:p>
    <w:p w:rsidR="00545BA8" w:rsidRPr="00C92F72" w:rsidRDefault="00545BA8" w:rsidP="00545BA8">
      <w:pPr>
        <w:pStyle w:val="BodyCopy"/>
        <w:rPr>
          <w:noProof w:val="0"/>
        </w:rPr>
      </w:pPr>
      <w:r w:rsidRPr="00C92F72">
        <w:rPr>
          <w:noProof w:val="0"/>
        </w:rPr>
        <w:t>Venues may provide a ‘Bomb Threat Checklist’ near telephones to assist in this regard.</w:t>
      </w:r>
    </w:p>
    <w:p w:rsidR="00545BA8" w:rsidRPr="00C92F72" w:rsidRDefault="00545BA8" w:rsidP="00545BA8">
      <w:pPr>
        <w:pStyle w:val="BodyCopy"/>
        <w:rPr>
          <w:noProof w:val="0"/>
        </w:rPr>
      </w:pPr>
      <w:r w:rsidRPr="00C92F72">
        <w:rPr>
          <w:noProof w:val="0"/>
        </w:rPr>
        <w:t xml:space="preserve">See </w:t>
      </w:r>
      <w:r w:rsidRPr="00C92F72">
        <w:rPr>
          <w:rStyle w:val="Hyperlink"/>
          <w:noProof w:val="0"/>
        </w:rPr>
        <w:t>http://safety.unimelb.edu.au/docs/AFPbombchecklist%20New.pdf</w:t>
      </w:r>
      <w:r w:rsidRPr="00C92F72">
        <w:rPr>
          <w:noProof w:val="0"/>
        </w:rPr>
        <w:t xml:space="preserve"> for sample ‘Phone Bomb Threat Checklist. </w:t>
      </w:r>
    </w:p>
    <w:p w:rsidR="00545BA8" w:rsidRPr="00C92F72" w:rsidRDefault="00545BA8" w:rsidP="00545BA8">
      <w:pPr>
        <w:pStyle w:val="BodyCopy"/>
        <w:rPr>
          <w:b/>
          <w:noProof w:val="0"/>
        </w:rPr>
      </w:pPr>
      <w:r w:rsidRPr="00C92F72">
        <w:rPr>
          <w:b/>
          <w:noProof w:val="0"/>
        </w:rPr>
        <w:t>Call details</w:t>
      </w:r>
    </w:p>
    <w:p w:rsidR="00545BA8" w:rsidRPr="00C92F72" w:rsidRDefault="00545BA8" w:rsidP="00545BA8">
      <w:pPr>
        <w:pStyle w:val="BodyCopy"/>
        <w:rPr>
          <w:noProof w:val="0"/>
        </w:rPr>
      </w:pPr>
      <w:r w:rsidRPr="00C92F72">
        <w:rPr>
          <w:noProof w:val="0"/>
        </w:rPr>
        <w:t>Pay attention to:</w:t>
      </w:r>
    </w:p>
    <w:p w:rsidR="00545BA8" w:rsidRPr="00C92F72" w:rsidRDefault="00545BA8" w:rsidP="00545BA8">
      <w:pPr>
        <w:pStyle w:val="Bullet1"/>
      </w:pPr>
      <w:r w:rsidRPr="00C92F72">
        <w:t>Background noises – which may relate to:</w:t>
      </w:r>
    </w:p>
    <w:p w:rsidR="00545BA8" w:rsidRPr="00C92F72" w:rsidRDefault="00346167" w:rsidP="004F1879">
      <w:pPr>
        <w:pStyle w:val="Bullet2"/>
        <w:rPr>
          <w:lang w:val="en-AU"/>
        </w:rPr>
      </w:pPr>
      <w:r>
        <w:rPr>
          <w:lang w:val="en-AU"/>
        </w:rPr>
        <w:t>Street and/or house noises</w:t>
      </w:r>
    </w:p>
    <w:p w:rsidR="00545BA8" w:rsidRPr="00C92F72" w:rsidRDefault="00346167" w:rsidP="004F1879">
      <w:pPr>
        <w:pStyle w:val="Bullet2"/>
        <w:rPr>
          <w:lang w:val="en-AU"/>
        </w:rPr>
      </w:pPr>
      <w:r>
        <w:rPr>
          <w:lang w:val="en-AU"/>
        </w:rPr>
        <w:t>Aircraft noises</w:t>
      </w:r>
    </w:p>
    <w:p w:rsidR="00545BA8" w:rsidRPr="00C92F72" w:rsidRDefault="00346167" w:rsidP="004F1879">
      <w:pPr>
        <w:pStyle w:val="Bullet2"/>
        <w:rPr>
          <w:lang w:val="en-AU"/>
        </w:rPr>
      </w:pPr>
      <w:r>
        <w:rPr>
          <w:lang w:val="en-AU"/>
        </w:rPr>
        <w:t>Music</w:t>
      </w:r>
    </w:p>
    <w:p w:rsidR="00545BA8" w:rsidRPr="00C92F72" w:rsidRDefault="00346167" w:rsidP="004F1879">
      <w:pPr>
        <w:pStyle w:val="Bullet2"/>
        <w:rPr>
          <w:lang w:val="en-AU"/>
        </w:rPr>
      </w:pPr>
      <w:r>
        <w:rPr>
          <w:lang w:val="en-AU"/>
        </w:rPr>
        <w:t>Other voices</w:t>
      </w:r>
    </w:p>
    <w:p w:rsidR="00545BA8" w:rsidRPr="00C92F72" w:rsidRDefault="00545BA8" w:rsidP="004F1879">
      <w:pPr>
        <w:pStyle w:val="Bullet2"/>
        <w:rPr>
          <w:lang w:val="en-AU"/>
        </w:rPr>
      </w:pPr>
      <w:r w:rsidRPr="00C92F72">
        <w:rPr>
          <w:lang w:val="en-AU"/>
        </w:rPr>
        <w:t>Machinery</w:t>
      </w:r>
    </w:p>
    <w:p w:rsidR="00545BA8" w:rsidRPr="00C92F72" w:rsidRDefault="00545BA8" w:rsidP="00545BA8">
      <w:pPr>
        <w:pStyle w:val="Bullet1"/>
      </w:pPr>
      <w:r w:rsidRPr="00C92F72">
        <w:t>Details about the caller – such as:</w:t>
      </w:r>
    </w:p>
    <w:p w:rsidR="00545BA8" w:rsidRPr="00C92F72" w:rsidRDefault="00545BA8" w:rsidP="004F1879">
      <w:pPr>
        <w:pStyle w:val="Bullet2"/>
        <w:rPr>
          <w:lang w:val="en-AU"/>
        </w:rPr>
      </w:pPr>
      <w:r w:rsidRPr="00C92F72">
        <w:rPr>
          <w:lang w:val="en-AU"/>
        </w:rPr>
        <w:t>The caller’s accent</w:t>
      </w:r>
    </w:p>
    <w:p w:rsidR="00545BA8" w:rsidRPr="00C92F72" w:rsidRDefault="00545BA8" w:rsidP="004F1879">
      <w:pPr>
        <w:pStyle w:val="Bullet2"/>
        <w:rPr>
          <w:lang w:val="en-AU"/>
        </w:rPr>
      </w:pPr>
      <w:r w:rsidRPr="00C92F72">
        <w:rPr>
          <w:lang w:val="en-AU"/>
        </w:rPr>
        <w:t>Gender</w:t>
      </w:r>
    </w:p>
    <w:p w:rsidR="00545BA8" w:rsidRPr="00C92F72" w:rsidRDefault="00545BA8" w:rsidP="004F1879">
      <w:pPr>
        <w:pStyle w:val="Bullet2"/>
        <w:rPr>
          <w:lang w:val="en-AU"/>
        </w:rPr>
      </w:pPr>
      <w:r w:rsidRPr="00C92F72">
        <w:rPr>
          <w:lang w:val="en-AU"/>
        </w:rPr>
        <w:t>Age</w:t>
      </w:r>
    </w:p>
    <w:p w:rsidR="00545BA8" w:rsidRPr="00C92F72" w:rsidRDefault="00545BA8" w:rsidP="004F1879">
      <w:pPr>
        <w:pStyle w:val="Bullet2"/>
        <w:rPr>
          <w:lang w:val="en-AU"/>
        </w:rPr>
      </w:pPr>
      <w:r w:rsidRPr="00C92F72">
        <w:rPr>
          <w:lang w:val="en-AU"/>
        </w:rPr>
        <w:t>Speed they spoke at</w:t>
      </w:r>
    </w:p>
    <w:p w:rsidR="00545BA8" w:rsidRPr="00C92F72" w:rsidRDefault="00545BA8" w:rsidP="004F1879">
      <w:pPr>
        <w:pStyle w:val="Bullet2"/>
        <w:rPr>
          <w:lang w:val="en-AU"/>
        </w:rPr>
      </w:pPr>
      <w:r w:rsidRPr="00C92F72">
        <w:rPr>
          <w:lang w:val="en-AU"/>
        </w:rPr>
        <w:t>Speech impediments</w:t>
      </w:r>
    </w:p>
    <w:p w:rsidR="00545BA8" w:rsidRPr="00C92F72" w:rsidRDefault="00545BA8" w:rsidP="004F1879">
      <w:pPr>
        <w:pStyle w:val="Bullet2"/>
        <w:rPr>
          <w:lang w:val="en-AU"/>
        </w:rPr>
      </w:pPr>
      <w:r w:rsidRPr="00C92F72">
        <w:rPr>
          <w:lang w:val="en-AU"/>
        </w:rPr>
        <w:t>Diction</w:t>
      </w:r>
    </w:p>
    <w:p w:rsidR="00545BA8" w:rsidRPr="00C92F72" w:rsidRDefault="00545BA8" w:rsidP="00545BA8">
      <w:pPr>
        <w:pStyle w:val="Bullet1"/>
      </w:pPr>
      <w:r w:rsidRPr="00C92F72">
        <w:t>Call details – for example:</w:t>
      </w:r>
    </w:p>
    <w:p w:rsidR="00545BA8" w:rsidRPr="00C92F72" w:rsidRDefault="00545BA8" w:rsidP="004F1879">
      <w:pPr>
        <w:pStyle w:val="Bullet2"/>
        <w:rPr>
          <w:lang w:val="en-AU"/>
        </w:rPr>
      </w:pPr>
      <w:r w:rsidRPr="00C92F72">
        <w:rPr>
          <w:lang w:val="en-AU"/>
        </w:rPr>
        <w:t>Was it real-time or taped?</w:t>
      </w:r>
    </w:p>
    <w:p w:rsidR="00545BA8" w:rsidRPr="00C92F72" w:rsidRDefault="00545BA8" w:rsidP="004F1879">
      <w:pPr>
        <w:pStyle w:val="Bullet2"/>
        <w:rPr>
          <w:lang w:val="en-AU"/>
        </w:rPr>
      </w:pPr>
      <w:r w:rsidRPr="00C92F72">
        <w:rPr>
          <w:lang w:val="en-AU"/>
        </w:rPr>
        <w:t>Was it read from a script or made up on-the spot?</w:t>
      </w:r>
    </w:p>
    <w:p w:rsidR="00545BA8" w:rsidRPr="00C92F72" w:rsidRDefault="00545BA8" w:rsidP="004F1879">
      <w:pPr>
        <w:pStyle w:val="Bullet2"/>
        <w:rPr>
          <w:lang w:val="en-AU"/>
        </w:rPr>
      </w:pPr>
      <w:r w:rsidRPr="00C92F72">
        <w:rPr>
          <w:lang w:val="en-AU"/>
        </w:rPr>
        <w:t>Threatening?</w:t>
      </w:r>
    </w:p>
    <w:p w:rsidR="00545BA8" w:rsidRPr="00C92F72" w:rsidRDefault="00545BA8" w:rsidP="004F1879">
      <w:pPr>
        <w:pStyle w:val="Bullet2"/>
        <w:rPr>
          <w:lang w:val="en-AU"/>
        </w:rPr>
      </w:pPr>
      <w:r w:rsidRPr="00C92F72">
        <w:rPr>
          <w:lang w:val="en-AU"/>
        </w:rPr>
        <w:t>Abusive?</w:t>
      </w:r>
    </w:p>
    <w:p w:rsidR="00545BA8" w:rsidRPr="00C92F72" w:rsidRDefault="00545BA8" w:rsidP="004F1879">
      <w:pPr>
        <w:pStyle w:val="Bullet2"/>
        <w:rPr>
          <w:lang w:val="en-AU"/>
        </w:rPr>
      </w:pPr>
      <w:r w:rsidRPr="00C92F72">
        <w:rPr>
          <w:lang w:val="en-AU"/>
        </w:rPr>
        <w:t>Rational?</w:t>
      </w:r>
    </w:p>
    <w:p w:rsidR="00545BA8" w:rsidRPr="00C92F72" w:rsidRDefault="00545BA8" w:rsidP="004F1879">
      <w:pPr>
        <w:pStyle w:val="Bullet2"/>
        <w:rPr>
          <w:lang w:val="en-AU"/>
        </w:rPr>
      </w:pPr>
      <w:r w:rsidRPr="00C92F72">
        <w:rPr>
          <w:lang w:val="en-AU"/>
        </w:rPr>
        <w:t>Incoherent?</w:t>
      </w:r>
    </w:p>
    <w:p w:rsidR="00545BA8" w:rsidRPr="00C92F72" w:rsidRDefault="00353B82" w:rsidP="00545BA8">
      <w:pPr>
        <w:pStyle w:val="BodyCopy"/>
        <w:rPr>
          <w:b/>
          <w:noProof w:val="0"/>
        </w:rPr>
      </w:pPr>
      <w:r w:rsidRPr="00C92F72">
        <w:rPr>
          <w:b/>
          <w:lang w:eastAsia="en-AU"/>
        </w:rPr>
        <w:lastRenderedPageBreak/>
        <w:drawing>
          <wp:anchor distT="0" distB="0" distL="114300" distR="114300" simplePos="0" relativeHeight="251766784" behindDoc="0" locked="0" layoutInCell="1" allowOverlap="1">
            <wp:simplePos x="0" y="0"/>
            <wp:positionH relativeFrom="column">
              <wp:posOffset>3785235</wp:posOffset>
            </wp:positionH>
            <wp:positionV relativeFrom="paragraph">
              <wp:posOffset>175260</wp:posOffset>
            </wp:positionV>
            <wp:extent cx="1885950" cy="3051810"/>
            <wp:effectExtent l="19050" t="0" r="0" b="0"/>
            <wp:wrapSquare wrapText="bothSides"/>
            <wp:docPr id="45" name="Picture 22" descr="Bomb Checklist.jpg"/>
            <wp:cNvGraphicFramePr/>
            <a:graphic xmlns:a="http://schemas.openxmlformats.org/drawingml/2006/main">
              <a:graphicData uri="http://schemas.openxmlformats.org/drawingml/2006/picture">
                <pic:pic xmlns:pic="http://schemas.openxmlformats.org/drawingml/2006/picture">
                  <pic:nvPicPr>
                    <pic:cNvPr id="6" name="Picture 5" descr="Bomb Checklist.jpg"/>
                    <pic:cNvPicPr>
                      <a:picLocks noChangeAspect="1"/>
                    </pic:cNvPicPr>
                  </pic:nvPicPr>
                  <pic:blipFill>
                    <a:blip r:embed="rId55" cstate="print"/>
                    <a:srcRect b="34719"/>
                    <a:stretch>
                      <a:fillRect/>
                    </a:stretch>
                  </pic:blipFill>
                  <pic:spPr>
                    <a:xfrm>
                      <a:off x="0" y="0"/>
                      <a:ext cx="1885950" cy="3051810"/>
                    </a:xfrm>
                    <a:prstGeom prst="rect">
                      <a:avLst/>
                    </a:prstGeom>
                  </pic:spPr>
                </pic:pic>
              </a:graphicData>
            </a:graphic>
          </wp:anchor>
        </w:drawing>
      </w:r>
      <w:r w:rsidR="00545BA8" w:rsidRPr="00C92F72">
        <w:rPr>
          <w:b/>
          <w:noProof w:val="0"/>
        </w:rPr>
        <w:t>Bomb details</w:t>
      </w:r>
    </w:p>
    <w:p w:rsidR="00545BA8" w:rsidRPr="00C92F72" w:rsidRDefault="00545BA8" w:rsidP="00545BA8">
      <w:pPr>
        <w:pStyle w:val="BodyCopy"/>
        <w:rPr>
          <w:noProof w:val="0"/>
        </w:rPr>
      </w:pPr>
      <w:r w:rsidRPr="00C92F72">
        <w:rPr>
          <w:noProof w:val="0"/>
        </w:rPr>
        <w:t xml:space="preserve">Ask questions to try to get as much information from the caller as you can: </w:t>
      </w:r>
    </w:p>
    <w:p w:rsidR="00545BA8" w:rsidRPr="00C92F72" w:rsidRDefault="00545BA8" w:rsidP="00545BA8">
      <w:pPr>
        <w:pStyle w:val="Bullet1"/>
      </w:pPr>
      <w:r w:rsidRPr="00C92F72">
        <w:t xml:space="preserve">‘What does the bomb look like?’ </w:t>
      </w:r>
    </w:p>
    <w:p w:rsidR="00545BA8" w:rsidRPr="00C92F72" w:rsidRDefault="00545BA8" w:rsidP="00545BA8">
      <w:pPr>
        <w:pStyle w:val="Bullet1"/>
      </w:pPr>
      <w:r w:rsidRPr="00C92F72">
        <w:t>‘What type of bomb is it?’</w:t>
      </w:r>
    </w:p>
    <w:p w:rsidR="00545BA8" w:rsidRPr="00C92F72" w:rsidRDefault="00545BA8" w:rsidP="00545BA8">
      <w:pPr>
        <w:pStyle w:val="Bullet1"/>
      </w:pPr>
      <w:r w:rsidRPr="00C92F72">
        <w:t>‘What is in the bomb?’</w:t>
      </w:r>
    </w:p>
    <w:p w:rsidR="00545BA8" w:rsidRPr="00C92F72" w:rsidRDefault="00545BA8" w:rsidP="00545BA8">
      <w:pPr>
        <w:pStyle w:val="Bullet1"/>
      </w:pPr>
      <w:r w:rsidRPr="00C92F72">
        <w:t>‘Wh</w:t>
      </w:r>
      <w:r w:rsidR="004F1879" w:rsidRPr="00C92F72">
        <w:t>en is the bomb due to explode?’</w:t>
      </w:r>
    </w:p>
    <w:p w:rsidR="00545BA8" w:rsidRPr="00C92F72" w:rsidRDefault="00346167" w:rsidP="00545BA8">
      <w:pPr>
        <w:pStyle w:val="Bullet1"/>
      </w:pPr>
      <w:r>
        <w:t>‘Why did you plant the bomb?’</w:t>
      </w:r>
    </w:p>
    <w:p w:rsidR="00545BA8" w:rsidRPr="00C92F72" w:rsidRDefault="00545BA8" w:rsidP="00545BA8">
      <w:pPr>
        <w:pStyle w:val="Bullet1"/>
      </w:pPr>
      <w:r w:rsidRPr="00C92F72">
        <w:t>‘How can we defuse it?’</w:t>
      </w:r>
    </w:p>
    <w:p w:rsidR="00545BA8" w:rsidRPr="00C92F72" w:rsidRDefault="00545BA8" w:rsidP="00545BA8">
      <w:pPr>
        <w:pStyle w:val="Bullet1"/>
      </w:pPr>
      <w:r w:rsidRPr="00C92F72">
        <w:t>‘What will make the bomb explode?’</w:t>
      </w:r>
    </w:p>
    <w:p w:rsidR="00545BA8" w:rsidRPr="00C92F72" w:rsidRDefault="00545BA8" w:rsidP="00353B82">
      <w:pPr>
        <w:pStyle w:val="Heading3"/>
        <w:spacing w:before="160" w:after="160"/>
      </w:pPr>
      <w:r w:rsidRPr="00C92F72">
        <w:t>After taking the call</w:t>
      </w:r>
    </w:p>
    <w:p w:rsidR="00545BA8" w:rsidRPr="00C92F72" w:rsidRDefault="00545BA8" w:rsidP="00545BA8">
      <w:pPr>
        <w:pStyle w:val="BodyCopy"/>
        <w:rPr>
          <w:noProof w:val="0"/>
        </w:rPr>
      </w:pPr>
      <w:r w:rsidRPr="00C92F72">
        <w:rPr>
          <w:noProof w:val="0"/>
        </w:rPr>
        <w:t>After the call, immediately speak with the appro</w:t>
      </w:r>
      <w:r w:rsidR="00F2503D">
        <w:rPr>
          <w:noProof w:val="0"/>
        </w:rPr>
        <w:t>priate person about the threat.</w:t>
      </w:r>
    </w:p>
    <w:p w:rsidR="00545BA8" w:rsidRPr="00C92F72" w:rsidRDefault="00545BA8" w:rsidP="00545BA8">
      <w:pPr>
        <w:pStyle w:val="BodyCopy"/>
        <w:rPr>
          <w:noProof w:val="0"/>
        </w:rPr>
      </w:pPr>
      <w:r w:rsidRPr="00C92F72">
        <w:rPr>
          <w:noProof w:val="0"/>
        </w:rPr>
        <w:t xml:space="preserve">Talk in </w:t>
      </w:r>
      <w:r w:rsidR="00346167">
        <w:rPr>
          <w:noProof w:val="0"/>
        </w:rPr>
        <w:t>a quiet place away from others.</w:t>
      </w:r>
    </w:p>
    <w:p w:rsidR="00545BA8" w:rsidRPr="00C92F72" w:rsidRDefault="00545BA8" w:rsidP="00545BA8">
      <w:pPr>
        <w:pStyle w:val="BodyCopy"/>
        <w:rPr>
          <w:noProof w:val="0"/>
        </w:rPr>
      </w:pPr>
      <w:r w:rsidRPr="00C92F72">
        <w:rPr>
          <w:noProof w:val="0"/>
        </w:rPr>
        <w:t>Communicate the details in a calm and clear manner – to avoid panic.</w:t>
      </w:r>
    </w:p>
    <w:p w:rsidR="00545BA8" w:rsidRPr="00C92F72" w:rsidRDefault="00545BA8" w:rsidP="00545BA8">
      <w:pPr>
        <w:pStyle w:val="BodyCopy"/>
        <w:rPr>
          <w:noProof w:val="0"/>
        </w:rPr>
      </w:pPr>
      <w:r w:rsidRPr="00C92F72">
        <w:rPr>
          <w:noProof w:val="0"/>
        </w:rPr>
        <w:t>Refer to details captured on the Bomb Threat Checklist.</w:t>
      </w:r>
    </w:p>
    <w:p w:rsidR="00545BA8" w:rsidRPr="00C92F72" w:rsidRDefault="00545BA8" w:rsidP="00545BA8">
      <w:pPr>
        <w:pStyle w:val="BodyCopy"/>
        <w:rPr>
          <w:noProof w:val="0"/>
        </w:rPr>
      </w:pPr>
      <w:r w:rsidRPr="00C92F72">
        <w:rPr>
          <w:noProof w:val="0"/>
        </w:rPr>
        <w:t>Immediately st</w:t>
      </w:r>
      <w:r w:rsidR="00F2503D">
        <w:rPr>
          <w:noProof w:val="0"/>
        </w:rPr>
        <w:t>art evacuation procedures.</w:t>
      </w:r>
    </w:p>
    <w:p w:rsidR="00545BA8" w:rsidRPr="00C92F72" w:rsidRDefault="00545BA8" w:rsidP="00545BA8">
      <w:pPr>
        <w:pStyle w:val="BodyCopy"/>
        <w:rPr>
          <w:noProof w:val="0"/>
        </w:rPr>
      </w:pPr>
      <w:r w:rsidRPr="00C92F72">
        <w:rPr>
          <w:noProof w:val="0"/>
        </w:rPr>
        <w:t>Never think the call was a hoax – it is not worth risking lives if your thinking was wrong (see below).</w:t>
      </w:r>
    </w:p>
    <w:p w:rsidR="00545BA8" w:rsidRPr="00C92F72" w:rsidRDefault="00545BA8" w:rsidP="00353B82">
      <w:pPr>
        <w:pStyle w:val="Heading3"/>
        <w:spacing w:before="160" w:after="160"/>
      </w:pPr>
      <w:r w:rsidRPr="00C92F72">
        <w:t>Genuine emergency or hoax?</w:t>
      </w:r>
    </w:p>
    <w:p w:rsidR="00545BA8" w:rsidRPr="00C92F72" w:rsidRDefault="00545BA8" w:rsidP="00545BA8">
      <w:pPr>
        <w:pStyle w:val="BodyCopy"/>
        <w:rPr>
          <w:bCs/>
          <w:noProof w:val="0"/>
        </w:rPr>
      </w:pPr>
      <w:r w:rsidRPr="00C92F72">
        <w:rPr>
          <w:bCs/>
          <w:noProof w:val="0"/>
        </w:rPr>
        <w:t>There may well be times where you are faced with a decision – ‘Is this a hoax, or is this genuine emergency?’</w:t>
      </w:r>
    </w:p>
    <w:p w:rsidR="00545BA8" w:rsidRPr="00C92F72" w:rsidRDefault="00545BA8" w:rsidP="00545BA8">
      <w:pPr>
        <w:pStyle w:val="BodyCopy"/>
        <w:rPr>
          <w:bCs/>
          <w:noProof w:val="0"/>
        </w:rPr>
      </w:pPr>
      <w:r w:rsidRPr="00C92F72">
        <w:rPr>
          <w:bCs/>
          <w:noProof w:val="0"/>
        </w:rPr>
        <w:t>The golden rule is:</w:t>
      </w:r>
    </w:p>
    <w:p w:rsidR="00545BA8" w:rsidRPr="00C92F72" w:rsidRDefault="00545BA8" w:rsidP="00545BA8">
      <w:pPr>
        <w:pStyle w:val="BodyCopy"/>
        <w:rPr>
          <w:bCs/>
          <w:noProof w:val="0"/>
        </w:rPr>
      </w:pPr>
      <w:r w:rsidRPr="00C92F72">
        <w:rPr>
          <w:bCs/>
          <w:noProof w:val="0"/>
        </w:rPr>
        <w:t>“It’s always a genuine emergency.”</w:t>
      </w:r>
    </w:p>
    <w:p w:rsidR="00545BA8" w:rsidRPr="00C92F72" w:rsidRDefault="00545BA8" w:rsidP="00545BA8">
      <w:pPr>
        <w:pStyle w:val="BodyCopy"/>
        <w:rPr>
          <w:bCs/>
          <w:noProof w:val="0"/>
        </w:rPr>
      </w:pPr>
      <w:r w:rsidRPr="00C92F72">
        <w:rPr>
          <w:bCs/>
          <w:noProof w:val="0"/>
        </w:rPr>
        <w:t>It is not your job to determine, for example, whether or not a bomb threat is a hoax.</w:t>
      </w:r>
    </w:p>
    <w:p w:rsidR="00545BA8" w:rsidRPr="00C92F72" w:rsidRDefault="00545BA8" w:rsidP="00545BA8">
      <w:pPr>
        <w:pStyle w:val="BodyCopy"/>
        <w:rPr>
          <w:bCs/>
          <w:noProof w:val="0"/>
        </w:rPr>
      </w:pPr>
      <w:r w:rsidRPr="00C92F72">
        <w:rPr>
          <w:bCs/>
          <w:noProof w:val="0"/>
        </w:rPr>
        <w:t>Your job is to:</w:t>
      </w:r>
    </w:p>
    <w:p w:rsidR="00545BA8" w:rsidRPr="00C92F72" w:rsidRDefault="00545BA8" w:rsidP="00545BA8">
      <w:pPr>
        <w:pStyle w:val="Bullet1"/>
      </w:pPr>
      <w:r w:rsidRPr="00C92F72">
        <w:t>Know what house policies are in these situations</w:t>
      </w:r>
    </w:p>
    <w:p w:rsidR="00545BA8" w:rsidRPr="00C92F72" w:rsidRDefault="00545BA8" w:rsidP="00545BA8">
      <w:pPr>
        <w:pStyle w:val="Bullet1"/>
      </w:pPr>
      <w:r w:rsidRPr="00C92F72">
        <w:t>Implement them immediately.</w:t>
      </w:r>
    </w:p>
    <w:p w:rsidR="00545BA8" w:rsidRPr="00C92F72" w:rsidRDefault="00545BA8" w:rsidP="00545BA8">
      <w:pPr>
        <w:pStyle w:val="BodyCopy"/>
        <w:rPr>
          <w:bCs/>
          <w:noProof w:val="0"/>
        </w:rPr>
      </w:pPr>
      <w:r w:rsidRPr="00C92F72">
        <w:rPr>
          <w:bCs/>
          <w:noProof w:val="0"/>
        </w:rPr>
        <w:t>It is up to others to decide if the situation is real or not.</w:t>
      </w:r>
    </w:p>
    <w:p w:rsidR="00545BA8" w:rsidRPr="00C92F72" w:rsidRDefault="00545BA8" w:rsidP="004F1879">
      <w:pPr>
        <w:pStyle w:val="BodyCopy"/>
        <w:rPr>
          <w:noProof w:val="0"/>
        </w:rPr>
      </w:pPr>
      <w:r w:rsidRPr="00C92F72">
        <w:rPr>
          <w:noProof w:val="0"/>
        </w:rPr>
        <w:t>Remember, the first three minutes are vital: three minutes wasted wondering about whether something is genuine or not can result in the deaths of many people. You can evacuate a lot of people in three minutes.</w:t>
      </w:r>
    </w:p>
    <w:p w:rsidR="00545BA8" w:rsidRPr="00C92F72" w:rsidRDefault="00545BA8" w:rsidP="004F1879">
      <w:pPr>
        <w:pStyle w:val="BodyCopy"/>
        <w:rPr>
          <w:noProof w:val="0"/>
        </w:rPr>
      </w:pPr>
      <w:r w:rsidRPr="00C92F72">
        <w:rPr>
          <w:noProof w:val="0"/>
        </w:rPr>
        <w:t>Also, remember guests will not be impressed when they find out – and they always do find out – there was a bomb threat when they were there but the establishment did nothing about it: they will feel their safety and security was not taken seriously, and they might not return.</w:t>
      </w:r>
    </w:p>
    <w:p w:rsidR="008A7C19" w:rsidRPr="00C92F72" w:rsidRDefault="00545BA8" w:rsidP="004F1879">
      <w:pPr>
        <w:pStyle w:val="BodyCopy"/>
        <w:rPr>
          <w:noProof w:val="0"/>
        </w:rPr>
      </w:pPr>
      <w:r w:rsidRPr="00C92F72">
        <w:rPr>
          <w:noProof w:val="0"/>
        </w:rPr>
        <w:t>Let the police, or management, decide if it is a hoax or not.</w:t>
      </w:r>
      <w:r w:rsidR="008A7C19" w:rsidRPr="00C92F72">
        <w:rPr>
          <w:noProof w:val="0"/>
        </w:rPr>
        <w:br w:type="page"/>
      </w:r>
    </w:p>
    <w:p w:rsidR="008A7C19" w:rsidRPr="00C92F72" w:rsidRDefault="008A7C19" w:rsidP="008A7C19">
      <w:pPr>
        <w:pStyle w:val="ActivityHead"/>
        <w:shd w:val="clear" w:color="auto" w:fill="E36C0A" w:themeFill="accent6" w:themeFillShade="BF"/>
        <w:rPr>
          <w:noProof w:val="0"/>
          <w:color w:val="FFFFFF" w:themeColor="background1"/>
        </w:rPr>
      </w:pPr>
      <w:r w:rsidRPr="00C92F72">
        <w:rPr>
          <w:noProof w:val="0"/>
          <w:color w:val="FFFFFF" w:themeColor="background1"/>
        </w:rPr>
        <w:lastRenderedPageBreak/>
        <w:t>Work Projects</w:t>
      </w:r>
    </w:p>
    <w:p w:rsidR="008A7C19" w:rsidRPr="00C92F72" w:rsidRDefault="008A7C19" w:rsidP="008A7C19">
      <w:pPr>
        <w:pStyle w:val="BodyCopy"/>
        <w:rPr>
          <w:noProof w:val="0"/>
        </w:rPr>
      </w:pPr>
      <w:r w:rsidRPr="00C92F7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92F72">
        <w:rPr>
          <w:noProof w:val="0"/>
        </w:rPr>
        <w:t>date</w:t>
      </w:r>
      <w:r w:rsidRPr="00C92F72">
        <w:rPr>
          <w:noProof w:val="0"/>
        </w:rPr>
        <w:t>.</w:t>
      </w:r>
    </w:p>
    <w:p w:rsidR="008A7C19" w:rsidRPr="00C92F72" w:rsidRDefault="00807840" w:rsidP="008A7C19">
      <w:pPr>
        <w:pStyle w:val="ActivityNumbered"/>
      </w:pPr>
      <w:r w:rsidRPr="00C92F72">
        <w:t>2</w:t>
      </w:r>
      <w:r w:rsidR="008A7C19" w:rsidRPr="00C92F72">
        <w:t>.1</w:t>
      </w:r>
      <w:r w:rsidR="008A7C19" w:rsidRPr="00C92F72">
        <w:tab/>
      </w:r>
      <w:r w:rsidR="008B1F27" w:rsidRPr="00C92F72">
        <w:t>A group of foreign tourists are drinking in a bar in the venue and are being very noisy. Some of them appear intoxicated.</w:t>
      </w:r>
    </w:p>
    <w:p w:rsidR="008B1F27" w:rsidRPr="00C92F72" w:rsidRDefault="008B1F27" w:rsidP="008B1F27">
      <w:pPr>
        <w:pStyle w:val="ActivityNumbered"/>
        <w:ind w:left="1017"/>
      </w:pPr>
      <w:r w:rsidRPr="00C92F72">
        <w:t>They are guests in the house.</w:t>
      </w:r>
    </w:p>
    <w:p w:rsidR="008B1F27" w:rsidRPr="00C92F72" w:rsidRDefault="008B1F27" w:rsidP="008B1F27">
      <w:pPr>
        <w:pStyle w:val="ActivityNumbered"/>
        <w:ind w:left="1017"/>
      </w:pPr>
      <w:r w:rsidRPr="00C92F72">
        <w:t>Prepare a submission describing how you would deal with this situation.</w:t>
      </w:r>
    </w:p>
    <w:p w:rsidR="00B067A0" w:rsidRPr="00C92F72" w:rsidRDefault="00807840" w:rsidP="008A7C19">
      <w:pPr>
        <w:pStyle w:val="ActivityNumbered"/>
      </w:pPr>
      <w:r w:rsidRPr="00C92F72">
        <w:t>2</w:t>
      </w:r>
      <w:r w:rsidR="008A7C19" w:rsidRPr="00C92F72">
        <w:t>.2.</w:t>
      </w:r>
      <w:r w:rsidR="008A7C19" w:rsidRPr="00C92F72">
        <w:tab/>
      </w:r>
      <w:r w:rsidR="00B067A0" w:rsidRPr="00C92F72">
        <w:t>You have noticed a broken plate glass window in the front of one of the shops in the lobby/retail area of the venue.</w:t>
      </w:r>
    </w:p>
    <w:p w:rsidR="008A7C19" w:rsidRPr="00C92F72" w:rsidRDefault="00B067A0" w:rsidP="00B067A0">
      <w:pPr>
        <w:pStyle w:val="ActivityNumbered"/>
        <w:ind w:left="567" w:firstLine="0"/>
      </w:pPr>
      <w:r w:rsidRPr="00C92F72">
        <w:t>Prepare a submission describing how you would deal with this situation in order to maintain the safety of premises and personnel</w:t>
      </w:r>
      <w:r w:rsidR="00B77590" w:rsidRPr="00C92F72">
        <w:t xml:space="preserve"> and optimise the likelihood of these returning to the venue to spend more money at a later date.</w:t>
      </w:r>
    </w:p>
    <w:p w:rsidR="00B77590" w:rsidRPr="00C92F72" w:rsidRDefault="00807840" w:rsidP="008A7C19">
      <w:pPr>
        <w:pStyle w:val="ActivityNumbered"/>
      </w:pPr>
      <w:r w:rsidRPr="00C92F72">
        <w:t>2</w:t>
      </w:r>
      <w:r w:rsidR="008A7C19" w:rsidRPr="00C92F72">
        <w:t>.3.</w:t>
      </w:r>
      <w:r w:rsidR="008A7C19" w:rsidRPr="00C92F72">
        <w:tab/>
      </w:r>
      <w:r w:rsidR="00B77590" w:rsidRPr="00C92F72">
        <w:t>It is 11:30PM and the reception area of the hotel is completely empty of guests.</w:t>
      </w:r>
    </w:p>
    <w:p w:rsidR="008A7C19" w:rsidRPr="00C92F72" w:rsidRDefault="00B77590" w:rsidP="00B77590">
      <w:pPr>
        <w:pStyle w:val="ActivityNumbered"/>
        <w:ind w:left="567" w:firstLine="0"/>
      </w:pPr>
      <w:r w:rsidRPr="00C92F72">
        <w:t>You notice an unattended box covered with brown paper and sealed near the piano in the lobby.</w:t>
      </w:r>
    </w:p>
    <w:p w:rsidR="00D724DB" w:rsidRPr="00C92F72" w:rsidRDefault="00B77590" w:rsidP="00B77590">
      <w:pPr>
        <w:pStyle w:val="ActivityBullet1"/>
        <w:numPr>
          <w:ilvl w:val="0"/>
          <w:numId w:val="0"/>
        </w:numPr>
        <w:ind w:left="867" w:hanging="357"/>
      </w:pPr>
      <w:r w:rsidRPr="00C92F72">
        <w:t>Prepare a submission describing how you will respond to this situation.</w:t>
      </w:r>
    </w:p>
    <w:p w:rsidR="008A7C19" w:rsidRPr="00C92F72" w:rsidRDefault="00807840" w:rsidP="008A7C19">
      <w:pPr>
        <w:pStyle w:val="ActivityNumbered"/>
      </w:pPr>
      <w:r w:rsidRPr="00C92F72">
        <w:t>2</w:t>
      </w:r>
      <w:r w:rsidR="008A7C19" w:rsidRPr="00C92F72">
        <w:t>.4.</w:t>
      </w:r>
      <w:r w:rsidR="008A7C19" w:rsidRPr="00C92F72">
        <w:tab/>
      </w:r>
      <w:r w:rsidR="00B77590" w:rsidRPr="00C92F72">
        <w:t>Prepare and submit a Checklist suitable for placement in the workplace to inform staff about:</w:t>
      </w:r>
    </w:p>
    <w:p w:rsidR="00D724DB" w:rsidRPr="00C92F72" w:rsidRDefault="00B77590" w:rsidP="00D724DB">
      <w:pPr>
        <w:pStyle w:val="ActivityBullet1"/>
      </w:pPr>
      <w:r w:rsidRPr="00C92F72">
        <w:t>How to deal with an incoming telephone call advising there is a bomb in the building</w:t>
      </w:r>
    </w:p>
    <w:p w:rsidR="00D724DB" w:rsidRPr="00C92F72" w:rsidRDefault="00B77590" w:rsidP="00D724DB">
      <w:pPr>
        <w:pStyle w:val="ActivityBullet1"/>
      </w:pPr>
      <w:r w:rsidRPr="00C92F72">
        <w:t>Action to take after the ‘bomb threat’ telephone call has been received.</w:t>
      </w:r>
    </w:p>
    <w:p w:rsidR="008A7C19" w:rsidRPr="00C92F72" w:rsidRDefault="008A7C19" w:rsidP="008A7C19">
      <w:pPr>
        <w:pStyle w:val="ActivityBottom"/>
        <w:rPr>
          <w:noProof w:val="0"/>
        </w:rPr>
      </w:pPr>
    </w:p>
    <w:p w:rsidR="008A7C19" w:rsidRPr="00C92F72" w:rsidRDefault="008A7C19" w:rsidP="008A7C19">
      <w:pPr>
        <w:pStyle w:val="BodyCopy"/>
        <w:rPr>
          <w:rStyle w:val="Heading1Char"/>
          <w:rFonts w:eastAsia="Calibri" w:cs="Calibri"/>
          <w:b w:val="0"/>
          <w:bCs w:val="0"/>
          <w:noProof w:val="0"/>
          <w:color w:val="auto"/>
          <w:sz w:val="22"/>
          <w:lang w:val="en-AU"/>
        </w:rPr>
      </w:pPr>
      <w:r w:rsidRPr="00C92F7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C92F72" w:rsidTr="00D724DB">
        <w:trPr>
          <w:trHeight w:val="5670"/>
        </w:trPr>
        <w:tc>
          <w:tcPr>
            <w:tcW w:w="8931" w:type="dxa"/>
            <w:shd w:val="clear" w:color="auto" w:fill="F2F2F2" w:themeFill="background1" w:themeFillShade="F2"/>
          </w:tcPr>
          <w:p w:rsidR="008A7C19" w:rsidRPr="00C92F72" w:rsidRDefault="008A7C19" w:rsidP="00F067EA">
            <w:pPr>
              <w:pStyle w:val="Heading2"/>
              <w:outlineLvl w:val="1"/>
            </w:pPr>
            <w:r w:rsidRPr="00C92F72">
              <w:lastRenderedPageBreak/>
              <w:t>Summary</w:t>
            </w:r>
          </w:p>
          <w:p w:rsidR="008A7C19" w:rsidRPr="00C92F72" w:rsidRDefault="00FD652F" w:rsidP="00F45D9C">
            <w:pPr>
              <w:pStyle w:val="SumaryHeading3"/>
            </w:pPr>
            <w:r>
              <w:fldChar w:fldCharType="begin"/>
            </w:r>
            <w:r>
              <w:instrText xml:space="preserve"> REF  Element2  \* MERGEFORMAT </w:instrText>
            </w:r>
            <w:r>
              <w:fldChar w:fldCharType="separate"/>
            </w:r>
            <w:sdt>
              <w:sdtPr>
                <w:alias w:val="Element 2"/>
                <w:tag w:val="Element 2"/>
                <w:id w:val="33756607"/>
                <w:lock w:val="sdtLocked"/>
                <w:placeholder>
                  <w:docPart w:val="1DA0D50FC665487685D12D945B3FD7B7"/>
                </w:placeholder>
              </w:sdtPr>
              <w:sdtEndPr/>
              <w:sdtContent>
                <w:r w:rsidR="008A4EFE" w:rsidRPr="00C92F72">
                  <w:t>Respond to safety threats</w:t>
                </w:r>
              </w:sdtContent>
            </w:sdt>
            <w:r>
              <w:fldChar w:fldCharType="end"/>
            </w:r>
          </w:p>
          <w:p w:rsidR="00336A51" w:rsidRPr="00C92F72" w:rsidRDefault="00336A51" w:rsidP="00353B82">
            <w:pPr>
              <w:pStyle w:val="TableText"/>
              <w:spacing w:after="240"/>
              <w:rPr>
                <w:noProof w:val="0"/>
              </w:rPr>
            </w:pPr>
            <w:r w:rsidRPr="00C92F72">
              <w:rPr>
                <w:noProof w:val="0"/>
              </w:rPr>
              <w:t>When responding to safety threats:</w:t>
            </w:r>
          </w:p>
          <w:p w:rsidR="00336A51" w:rsidRPr="00C92F72" w:rsidRDefault="00336A51" w:rsidP="004F1879">
            <w:pPr>
              <w:pStyle w:val="TableBullet1"/>
              <w:spacing w:before="120" w:after="240"/>
              <w:ind w:left="363" w:hanging="289"/>
              <w:rPr>
                <w:noProof w:val="0"/>
              </w:rPr>
            </w:pPr>
            <w:r w:rsidRPr="00C92F72">
              <w:rPr>
                <w:noProof w:val="0"/>
              </w:rPr>
              <w:t>Respond promptly – nip problems in the bud</w:t>
            </w:r>
          </w:p>
          <w:p w:rsidR="00336A51" w:rsidRPr="00C92F72" w:rsidRDefault="00336A51" w:rsidP="004F1879">
            <w:pPr>
              <w:pStyle w:val="TableBullet1"/>
              <w:spacing w:before="120" w:after="240"/>
              <w:ind w:left="363" w:hanging="289"/>
              <w:rPr>
                <w:noProof w:val="0"/>
              </w:rPr>
            </w:pPr>
            <w:r w:rsidRPr="00C92F72">
              <w:rPr>
                <w:noProof w:val="0"/>
              </w:rPr>
              <w:t>Obtain first-hand information wherever possible</w:t>
            </w:r>
          </w:p>
          <w:p w:rsidR="00336A51" w:rsidRPr="00C92F72" w:rsidRDefault="00336A51" w:rsidP="004F1879">
            <w:pPr>
              <w:pStyle w:val="TableBullet1"/>
              <w:spacing w:before="120" w:after="240"/>
              <w:ind w:left="363" w:hanging="289"/>
              <w:rPr>
                <w:noProof w:val="0"/>
              </w:rPr>
            </w:pPr>
            <w:r w:rsidRPr="00C92F72">
              <w:rPr>
                <w:noProof w:val="0"/>
              </w:rPr>
              <w:t>Be proactive</w:t>
            </w:r>
          </w:p>
          <w:p w:rsidR="00336A51" w:rsidRPr="00C92F72" w:rsidRDefault="00336A51" w:rsidP="004F1879">
            <w:pPr>
              <w:pStyle w:val="TableBullet1"/>
              <w:spacing w:before="120" w:after="240"/>
              <w:ind w:left="363" w:hanging="289"/>
              <w:rPr>
                <w:noProof w:val="0"/>
              </w:rPr>
            </w:pPr>
            <w:r w:rsidRPr="00C92F72">
              <w:rPr>
                <w:noProof w:val="0"/>
              </w:rPr>
              <w:t>Remember you are not a police officer</w:t>
            </w:r>
          </w:p>
          <w:p w:rsidR="00336A51" w:rsidRPr="00C92F72" w:rsidRDefault="00336A51" w:rsidP="004F1879">
            <w:pPr>
              <w:pStyle w:val="TableBullet1"/>
              <w:spacing w:before="120" w:after="240"/>
              <w:ind w:left="363" w:hanging="289"/>
              <w:rPr>
                <w:noProof w:val="0"/>
              </w:rPr>
            </w:pPr>
            <w:r w:rsidRPr="00C92F72">
              <w:rPr>
                <w:noProof w:val="0"/>
              </w:rPr>
              <w:t>Avoid making arrests</w:t>
            </w:r>
          </w:p>
          <w:p w:rsidR="00336A51" w:rsidRPr="00C92F72" w:rsidRDefault="00336A51" w:rsidP="004F1879">
            <w:pPr>
              <w:pStyle w:val="TableBullet1"/>
              <w:spacing w:before="120" w:after="240"/>
              <w:ind w:left="363" w:hanging="289"/>
              <w:rPr>
                <w:noProof w:val="0"/>
              </w:rPr>
            </w:pPr>
            <w:r w:rsidRPr="00C92F72">
              <w:rPr>
                <w:noProof w:val="0"/>
              </w:rPr>
              <w:t>Never put yourself in danger</w:t>
            </w:r>
          </w:p>
          <w:p w:rsidR="00336A51" w:rsidRPr="00C92F72" w:rsidRDefault="00336A51" w:rsidP="004F1879">
            <w:pPr>
              <w:pStyle w:val="TableBullet1"/>
              <w:spacing w:before="120" w:after="240"/>
              <w:ind w:left="363" w:hanging="289"/>
              <w:rPr>
                <w:noProof w:val="0"/>
              </w:rPr>
            </w:pPr>
            <w:r w:rsidRPr="00C92F72">
              <w:rPr>
                <w:noProof w:val="0"/>
              </w:rPr>
              <w:t>The safety of people takes priority over safety of property</w:t>
            </w:r>
          </w:p>
          <w:p w:rsidR="00336A51" w:rsidRPr="00C92F72" w:rsidRDefault="00336A51" w:rsidP="004F1879">
            <w:pPr>
              <w:pStyle w:val="TableBullet1"/>
              <w:spacing w:before="120" w:after="240"/>
              <w:ind w:left="363" w:hanging="289"/>
              <w:rPr>
                <w:noProof w:val="0"/>
              </w:rPr>
            </w:pPr>
            <w:r w:rsidRPr="00C92F72">
              <w:rPr>
                <w:noProof w:val="0"/>
              </w:rPr>
              <w:t>Make safe all unsafe areas</w:t>
            </w:r>
          </w:p>
          <w:p w:rsidR="00336A51" w:rsidRPr="00C92F72" w:rsidRDefault="00336A51" w:rsidP="004F1879">
            <w:pPr>
              <w:pStyle w:val="TableBullet1"/>
              <w:spacing w:before="120" w:after="240"/>
              <w:ind w:left="363" w:hanging="289"/>
              <w:rPr>
                <w:noProof w:val="0"/>
              </w:rPr>
            </w:pPr>
            <w:r w:rsidRPr="00C92F72">
              <w:rPr>
                <w:noProof w:val="0"/>
              </w:rPr>
              <w:t>Limit any adverse impacts or damage</w:t>
            </w:r>
          </w:p>
          <w:p w:rsidR="00336A51" w:rsidRPr="00C92F72" w:rsidRDefault="00336A51" w:rsidP="004F1879">
            <w:pPr>
              <w:pStyle w:val="TableBullet1"/>
              <w:spacing w:before="120" w:after="240"/>
              <w:ind w:left="363" w:hanging="289"/>
              <w:rPr>
                <w:noProof w:val="0"/>
              </w:rPr>
            </w:pPr>
            <w:r w:rsidRPr="00C92F72">
              <w:rPr>
                <w:noProof w:val="0"/>
              </w:rPr>
              <w:t>Respond positively to suspicious packages</w:t>
            </w:r>
          </w:p>
          <w:p w:rsidR="008A7C19" w:rsidRPr="00C92F72" w:rsidRDefault="00336A51" w:rsidP="004F1879">
            <w:pPr>
              <w:pStyle w:val="TableBullet1"/>
              <w:spacing w:before="120" w:after="240"/>
              <w:ind w:left="363" w:hanging="289"/>
              <w:rPr>
                <w:noProof w:val="0"/>
              </w:rPr>
            </w:pPr>
            <w:r w:rsidRPr="00C92F72">
              <w:rPr>
                <w:noProof w:val="0"/>
              </w:rPr>
              <w:t>Treat all bomb threats as genuine</w:t>
            </w:r>
            <w:r w:rsidR="00C92F72">
              <w:rPr>
                <w:noProof w:val="0"/>
              </w:rPr>
              <w:t>.</w:t>
            </w:r>
            <w:r w:rsidR="008A7C19" w:rsidRPr="00C92F72">
              <w:rPr>
                <w:noProof w:val="0"/>
              </w:rPr>
              <w:br/>
            </w:r>
          </w:p>
        </w:tc>
      </w:tr>
    </w:tbl>
    <w:p w:rsidR="009C3428" w:rsidRPr="00C92F72" w:rsidRDefault="009C3428">
      <w:pPr>
        <w:rPr>
          <w:rFonts w:ascii="Helvetica" w:eastAsia="Calibri" w:hAnsi="Helvetica" w:cs="Calibri"/>
          <w:szCs w:val="16"/>
          <w:lang w:eastAsia="ar-SA"/>
        </w:rPr>
      </w:pPr>
      <w:r w:rsidRPr="00C92F72">
        <w:rPr>
          <w:rFonts w:ascii="Helvetica" w:hAnsi="Helvetica"/>
        </w:rPr>
        <w:br w:type="page"/>
      </w:r>
    </w:p>
    <w:p w:rsidR="008D480E" w:rsidRPr="00C92F72" w:rsidRDefault="008D480E" w:rsidP="005E0CC5">
      <w:pPr>
        <w:pStyle w:val="BodyCopy"/>
        <w:rPr>
          <w:noProof w:val="0"/>
        </w:rPr>
      </w:pPr>
    </w:p>
    <w:p w:rsidR="009C3428" w:rsidRPr="00C92F72" w:rsidRDefault="009C3428" w:rsidP="005E0CC5">
      <w:pPr>
        <w:pStyle w:val="BodyCopy"/>
        <w:rPr>
          <w:noProof w:val="0"/>
        </w:rPr>
        <w:sectPr w:rsidR="009C3428" w:rsidRPr="00C92F72" w:rsidSect="00475101">
          <w:headerReference w:type="even" r:id="rId56"/>
          <w:headerReference w:type="default" r:id="rId57"/>
          <w:pgSz w:w="11906" w:h="16838" w:code="9"/>
          <w:pgMar w:top="1440" w:right="1440" w:bottom="1440" w:left="1701" w:header="709" w:footer="10" w:gutter="0"/>
          <w:cols w:space="708"/>
          <w:docGrid w:linePitch="360"/>
        </w:sectPr>
      </w:pPr>
    </w:p>
    <w:p w:rsidR="008D480E" w:rsidRPr="00C92F72" w:rsidRDefault="008D480E" w:rsidP="00326643">
      <w:pPr>
        <w:pStyle w:val="Heading1"/>
      </w:pPr>
      <w:bookmarkStart w:id="48" w:name="_Toc294862962"/>
      <w:bookmarkStart w:id="49" w:name="_Toc376789922"/>
      <w:r w:rsidRPr="00C92F72">
        <w:lastRenderedPageBreak/>
        <w:t xml:space="preserve">Element </w:t>
      </w:r>
      <w:r w:rsidR="00F05CA9" w:rsidRPr="00C92F72">
        <w:t>3</w:t>
      </w:r>
      <w:bookmarkEnd w:id="48"/>
      <w:r w:rsidR="008D5964" w:rsidRPr="00C92F72">
        <w:t xml:space="preserve">: </w:t>
      </w:r>
      <w:r w:rsidR="00F45D9C" w:rsidRPr="00C92F72">
        <w:br/>
      </w:r>
      <w:r w:rsidR="00FD652F">
        <w:fldChar w:fldCharType="begin"/>
      </w:r>
      <w:r w:rsidR="00FD652F">
        <w:instrText xml:space="preserve"> REF  Element3  \* MERGEFORMAT </w:instrText>
      </w:r>
      <w:r w:rsidR="00FD652F">
        <w:fldChar w:fldCharType="separate"/>
      </w:r>
      <w:sdt>
        <w:sdtPr>
          <w:alias w:val="Element 3"/>
          <w:tag w:val="Element 3"/>
          <w:id w:val="33756608"/>
          <w:lock w:val="sdtLocked"/>
          <w:placeholder>
            <w:docPart w:val="7D22A579FC7E4CBAA610C2364D13C773"/>
          </w:placeholder>
        </w:sdtPr>
        <w:sdtEndPr/>
        <w:sdtContent>
          <w:r w:rsidR="008A4EFE" w:rsidRPr="00C92F72">
            <w:t>Respond to emergency situations</w:t>
          </w:r>
        </w:sdtContent>
      </w:sdt>
      <w:bookmarkEnd w:id="49"/>
      <w:r w:rsidR="00FD652F">
        <w:fldChar w:fldCharType="end"/>
      </w:r>
    </w:p>
    <w:p w:rsidR="008D480E" w:rsidRPr="00C92F72" w:rsidRDefault="00F05CA9" w:rsidP="008D480E">
      <w:pPr>
        <w:pStyle w:val="Heading2"/>
      </w:pPr>
      <w:r w:rsidRPr="00C92F72">
        <w:t>3</w:t>
      </w:r>
      <w:r w:rsidR="008D480E" w:rsidRPr="00C92F72">
        <w:t>.1</w:t>
      </w:r>
      <w:r w:rsidR="008D480E" w:rsidRPr="00C92F72">
        <w:tab/>
      </w:r>
      <w:r w:rsidR="00FD652F">
        <w:fldChar w:fldCharType="begin"/>
      </w:r>
      <w:r w:rsidR="00FD652F">
        <w:instrText xml:space="preserve"> REF  Criteria31  \* MERGEFORMAT </w:instrText>
      </w:r>
      <w:r w:rsidR="00FD652F">
        <w:fldChar w:fldCharType="separate"/>
      </w:r>
      <w:sdt>
        <w:sdtPr>
          <w:alias w:val="Criteria 3.1"/>
          <w:tag w:val="Criteria 3.1"/>
          <w:id w:val="33756609"/>
          <w:lock w:val="sdtLocked"/>
          <w:placeholder>
            <w:docPart w:val="B3E35211942D4A38A24689D1789B77F5"/>
          </w:placeholder>
        </w:sdtPr>
        <w:sdtEndPr/>
        <w:sdtContent>
          <w:r w:rsidR="008A4EFE" w:rsidRPr="00C92F72">
            <w:rPr>
              <w:szCs w:val="22"/>
            </w:rPr>
            <w:t>Identify the nature and scope of the emergency</w:t>
          </w:r>
        </w:sdtContent>
      </w:sdt>
      <w:r w:rsidR="00FD652F">
        <w:fldChar w:fldCharType="end"/>
      </w:r>
    </w:p>
    <w:p w:rsidR="008D480E" w:rsidRPr="00C92F72" w:rsidRDefault="009927E7" w:rsidP="008D480E">
      <w:pPr>
        <w:pStyle w:val="Heading3"/>
      </w:pPr>
      <w:r w:rsidRPr="00C92F72">
        <w:rPr>
          <w:noProof/>
        </w:rPr>
        <w:drawing>
          <wp:anchor distT="0" distB="0" distL="114300" distR="114300" simplePos="0" relativeHeight="251767808" behindDoc="0" locked="0" layoutInCell="1" allowOverlap="1">
            <wp:simplePos x="0" y="0"/>
            <wp:positionH relativeFrom="column">
              <wp:posOffset>4402455</wp:posOffset>
            </wp:positionH>
            <wp:positionV relativeFrom="paragraph">
              <wp:posOffset>158115</wp:posOffset>
            </wp:positionV>
            <wp:extent cx="1208405" cy="1703070"/>
            <wp:effectExtent l="19050" t="0" r="0" b="0"/>
            <wp:wrapSquare wrapText="bothSides"/>
            <wp:docPr id="46" name="Picture 23" descr="C:\Documents and Settings\danielc\Local Settings\Temporary Internet Files\Content.IE5\SIQ5KRQ3\MP900321206[1].jpg"/>
            <wp:cNvGraphicFramePr/>
            <a:graphic xmlns:a="http://schemas.openxmlformats.org/drawingml/2006/main">
              <a:graphicData uri="http://schemas.openxmlformats.org/drawingml/2006/picture">
                <pic:pic xmlns:pic="http://schemas.openxmlformats.org/drawingml/2006/picture">
                  <pic:nvPicPr>
                    <pic:cNvPr id="5" name="Picture 3" descr="C:\Documents and Settings\danielc\Local Settings\Temporary Internet Files\Content.IE5\SIQ5KRQ3\MP900321206[1].jpg"/>
                    <pic:cNvPicPr>
                      <a:picLocks noChangeAspect="1" noChangeArrowheads="1"/>
                    </pic:cNvPicPr>
                  </pic:nvPicPr>
                  <pic:blipFill>
                    <a:blip r:embed="rId58" cstate="print"/>
                    <a:srcRect/>
                    <a:stretch>
                      <a:fillRect/>
                    </a:stretch>
                  </pic:blipFill>
                  <pic:spPr bwMode="auto">
                    <a:xfrm>
                      <a:off x="0" y="0"/>
                      <a:ext cx="1208405" cy="1703070"/>
                    </a:xfrm>
                    <a:prstGeom prst="rect">
                      <a:avLst/>
                    </a:prstGeom>
                    <a:noFill/>
                  </pic:spPr>
                </pic:pic>
              </a:graphicData>
            </a:graphic>
          </wp:anchor>
        </w:drawing>
      </w:r>
      <w:r w:rsidR="008D480E" w:rsidRPr="00C92F72">
        <w:t>Introduction</w:t>
      </w:r>
    </w:p>
    <w:p w:rsidR="00336A51" w:rsidRPr="00C92F72" w:rsidRDefault="00336A51" w:rsidP="00336A51">
      <w:pPr>
        <w:pStyle w:val="BodyCopy"/>
        <w:rPr>
          <w:noProof w:val="0"/>
          <w:szCs w:val="24"/>
        </w:rPr>
      </w:pPr>
      <w:r w:rsidRPr="00C92F72">
        <w:rPr>
          <w:noProof w:val="0"/>
          <w:szCs w:val="24"/>
        </w:rPr>
        <w:t>When faced with an emergency it is necessary to first identify the nature and scope of the situation.</w:t>
      </w:r>
    </w:p>
    <w:p w:rsidR="00336A51" w:rsidRPr="00C92F72" w:rsidRDefault="00336A51" w:rsidP="00336A51">
      <w:pPr>
        <w:pStyle w:val="BodyCopy"/>
        <w:rPr>
          <w:noProof w:val="0"/>
          <w:szCs w:val="24"/>
        </w:rPr>
      </w:pPr>
      <w:r w:rsidRPr="00C92F72">
        <w:rPr>
          <w:noProof w:val="0"/>
          <w:szCs w:val="24"/>
        </w:rPr>
        <w:t>This section identifies issues in this regard.</w:t>
      </w:r>
    </w:p>
    <w:p w:rsidR="00336A51" w:rsidRPr="00C92F72" w:rsidRDefault="00336A51" w:rsidP="00336A51">
      <w:pPr>
        <w:pStyle w:val="Heading3"/>
        <w:rPr>
          <w:bCs w:val="0"/>
        </w:rPr>
      </w:pPr>
      <w:r w:rsidRPr="00C92F72">
        <w:rPr>
          <w:bCs w:val="0"/>
        </w:rPr>
        <w:t>Need for this step</w:t>
      </w:r>
    </w:p>
    <w:p w:rsidR="00336A51" w:rsidRPr="00C92F72" w:rsidRDefault="00336A51" w:rsidP="00336A51">
      <w:pPr>
        <w:pStyle w:val="BodyCopy"/>
        <w:rPr>
          <w:bCs/>
          <w:noProof w:val="0"/>
        </w:rPr>
      </w:pPr>
      <w:r w:rsidRPr="00C92F72">
        <w:rPr>
          <w:bCs/>
          <w:noProof w:val="0"/>
        </w:rPr>
        <w:t>Whenever you respond to an emergency, part of your first response must be to determine the nature and extent of the emergency.</w:t>
      </w:r>
    </w:p>
    <w:p w:rsidR="00336A51" w:rsidRPr="00C92F72" w:rsidRDefault="00336A51" w:rsidP="00336A51">
      <w:pPr>
        <w:pStyle w:val="BodyCopy"/>
        <w:rPr>
          <w:bCs/>
          <w:noProof w:val="0"/>
        </w:rPr>
      </w:pPr>
      <w:r w:rsidRPr="00C92F72">
        <w:rPr>
          <w:bCs/>
          <w:noProof w:val="0"/>
        </w:rPr>
        <w:t>This is necessary so you can:</w:t>
      </w:r>
    </w:p>
    <w:p w:rsidR="00336A51" w:rsidRPr="00C92F72" w:rsidRDefault="00336A51" w:rsidP="00336A51">
      <w:pPr>
        <w:pStyle w:val="Bullet1"/>
      </w:pPr>
      <w:r w:rsidRPr="00C92F72">
        <w:t>Pass on correct information to others – staff, guests and emergency services</w:t>
      </w:r>
    </w:p>
    <w:p w:rsidR="00336A51" w:rsidRPr="00C92F72" w:rsidRDefault="00336A51" w:rsidP="00336A51">
      <w:pPr>
        <w:pStyle w:val="Bullet1"/>
      </w:pPr>
      <w:r w:rsidRPr="00C92F72">
        <w:t>Determine the most appropriate course of action to take.</w:t>
      </w:r>
    </w:p>
    <w:p w:rsidR="00336A51" w:rsidRPr="00C92F72" w:rsidRDefault="00336A51" w:rsidP="00336A51">
      <w:pPr>
        <w:pStyle w:val="BodyCopy"/>
        <w:rPr>
          <w:bCs/>
          <w:noProof w:val="0"/>
        </w:rPr>
      </w:pPr>
      <w:r w:rsidRPr="00C92F72">
        <w:rPr>
          <w:bCs/>
          <w:noProof w:val="0"/>
        </w:rPr>
        <w:t xml:space="preserve">The hospitality industry is a unique industry – it is often operational twenty-four hours/day, seven days a week; it is open to the public and it commonly has numerous people (guests, workers, visitors, delivery people, </w:t>
      </w:r>
      <w:r w:rsidR="006B5F3A" w:rsidRPr="00C92F72">
        <w:rPr>
          <w:bCs/>
          <w:noProof w:val="0"/>
        </w:rPr>
        <w:t>and service</w:t>
      </w:r>
      <w:r w:rsidRPr="00C92F72">
        <w:rPr>
          <w:bCs/>
          <w:noProof w:val="0"/>
        </w:rPr>
        <w:t xml:space="preserve"> technicians) on the premises.</w:t>
      </w:r>
    </w:p>
    <w:p w:rsidR="00336A51" w:rsidRPr="00C92F72" w:rsidRDefault="00336A51" w:rsidP="00336A51">
      <w:pPr>
        <w:pStyle w:val="BodyCopy"/>
        <w:rPr>
          <w:bCs/>
          <w:noProof w:val="0"/>
        </w:rPr>
      </w:pPr>
      <w:r w:rsidRPr="00C92F72">
        <w:rPr>
          <w:bCs/>
          <w:noProof w:val="0"/>
        </w:rPr>
        <w:t xml:space="preserve">All this </w:t>
      </w:r>
      <w:r w:rsidRPr="00C92F72">
        <w:rPr>
          <w:bCs/>
          <w:i/>
          <w:noProof w:val="0"/>
        </w:rPr>
        <w:t>plus</w:t>
      </w:r>
      <w:r w:rsidRPr="00C92F72">
        <w:rPr>
          <w:bCs/>
          <w:noProof w:val="0"/>
        </w:rPr>
        <w:t xml:space="preserve"> it is an environment where:</w:t>
      </w:r>
    </w:p>
    <w:p w:rsidR="00336A51" w:rsidRPr="00C92F72" w:rsidRDefault="00336A51" w:rsidP="00336A51">
      <w:pPr>
        <w:pStyle w:val="Bullet1"/>
      </w:pPr>
      <w:r w:rsidRPr="00C92F72">
        <w:t xml:space="preserve">People consume alcohol </w:t>
      </w:r>
    </w:p>
    <w:p w:rsidR="00336A51" w:rsidRPr="00C92F72" w:rsidRDefault="00336A51" w:rsidP="00336A51">
      <w:pPr>
        <w:pStyle w:val="Bullet1"/>
      </w:pPr>
      <w:r w:rsidRPr="00C92F72">
        <w:t>Guests are often in an unfamiliar environment</w:t>
      </w:r>
    </w:p>
    <w:p w:rsidR="00336A51" w:rsidRPr="00C92F72" w:rsidRDefault="008D5964" w:rsidP="00336A51">
      <w:pPr>
        <w:pStyle w:val="Bullet1"/>
      </w:pPr>
      <w:r w:rsidRPr="00C92F72">
        <w:t>Guests</w:t>
      </w:r>
      <w:r w:rsidR="00336A51" w:rsidRPr="00C92F72">
        <w:t xml:space="preserve"> may be asleep when the emergency arises.</w:t>
      </w:r>
    </w:p>
    <w:p w:rsidR="00336A51" w:rsidRPr="00C92F72" w:rsidRDefault="00336A51" w:rsidP="00336A51">
      <w:pPr>
        <w:pStyle w:val="BodyCopy"/>
        <w:rPr>
          <w:bCs/>
          <w:noProof w:val="0"/>
        </w:rPr>
      </w:pPr>
      <w:r w:rsidRPr="00C92F72">
        <w:rPr>
          <w:bCs/>
          <w:noProof w:val="0"/>
        </w:rPr>
        <w:t>In addition, many venues are spread over quite large areas featuring:</w:t>
      </w:r>
    </w:p>
    <w:p w:rsidR="00336A51" w:rsidRPr="00C92F72" w:rsidRDefault="00336A51" w:rsidP="00336A51">
      <w:pPr>
        <w:pStyle w:val="Bullet1"/>
      </w:pPr>
      <w:r w:rsidRPr="00C92F72">
        <w:t>Outside public areas - car parks, gardens, pools, walkways, entertainment areas</w:t>
      </w:r>
    </w:p>
    <w:p w:rsidR="00336A51" w:rsidRPr="00C92F72" w:rsidRDefault="00336A51" w:rsidP="00336A51">
      <w:pPr>
        <w:pStyle w:val="Bullet1"/>
      </w:pPr>
      <w:r w:rsidRPr="00C92F72">
        <w:t>Numerous internal spaces – bars, guest rooms, function rooms, entertainment areas, spa facilities, gymnasiums, pools, kitchens, dining areas, offices, store rooms</w:t>
      </w:r>
    </w:p>
    <w:p w:rsidR="00336A51" w:rsidRPr="00C92F72" w:rsidRDefault="00336A51" w:rsidP="00336A51">
      <w:pPr>
        <w:pStyle w:val="Bullet1"/>
      </w:pPr>
      <w:r w:rsidRPr="00C92F72">
        <w:t>Multi-level buildings.</w:t>
      </w:r>
    </w:p>
    <w:p w:rsidR="00336A51" w:rsidRPr="00C92F72" w:rsidRDefault="00336A51" w:rsidP="00336A51">
      <w:pPr>
        <w:pStyle w:val="BodyCopy"/>
        <w:rPr>
          <w:bCs/>
          <w:noProof w:val="0"/>
        </w:rPr>
      </w:pPr>
      <w:r w:rsidRPr="00C92F72">
        <w:rPr>
          <w:bCs/>
          <w:noProof w:val="0"/>
        </w:rPr>
        <w:t xml:space="preserve">All of these factors combine to produce a situation where almost any type of emergency could arise. </w:t>
      </w:r>
    </w:p>
    <w:p w:rsidR="00336A51" w:rsidRPr="00C92F72" w:rsidRDefault="00336A51" w:rsidP="00336A51">
      <w:pPr>
        <w:pStyle w:val="BodyCopy"/>
        <w:rPr>
          <w:bCs/>
          <w:noProof w:val="0"/>
        </w:rPr>
      </w:pPr>
      <w:r w:rsidRPr="00C92F72">
        <w:rPr>
          <w:bCs/>
          <w:noProof w:val="0"/>
        </w:rPr>
        <w:t>This is distinctly different to many other industries where they are able to more clearly identify a more limited range of emergencies that could occur.</w:t>
      </w:r>
    </w:p>
    <w:p w:rsidR="00336A51" w:rsidRPr="00C92F72" w:rsidRDefault="00336A51" w:rsidP="00336A51">
      <w:pPr>
        <w:rPr>
          <w:rFonts w:ascii="Helvetica" w:eastAsiaTheme="majorEastAsia" w:hAnsi="Helvetica" w:cstheme="majorBidi"/>
          <w:b/>
          <w:color w:val="0000FF"/>
          <w:sz w:val="28"/>
        </w:rPr>
      </w:pPr>
      <w:r w:rsidRPr="00C92F72">
        <w:rPr>
          <w:rFonts w:ascii="Helvetica" w:hAnsi="Helvetica"/>
          <w:bCs/>
        </w:rPr>
        <w:br w:type="page"/>
      </w:r>
    </w:p>
    <w:p w:rsidR="00336A51" w:rsidRPr="00C92F72" w:rsidRDefault="00336A51" w:rsidP="00336A51">
      <w:pPr>
        <w:pStyle w:val="Heading3"/>
        <w:rPr>
          <w:bCs w:val="0"/>
        </w:rPr>
      </w:pPr>
      <w:r w:rsidRPr="00C92F72">
        <w:rPr>
          <w:bCs w:val="0"/>
        </w:rPr>
        <w:lastRenderedPageBreak/>
        <w:t>Nature of the emergency</w:t>
      </w:r>
    </w:p>
    <w:p w:rsidR="00336A51" w:rsidRPr="00C92F72" w:rsidRDefault="00336A51" w:rsidP="00336A51">
      <w:pPr>
        <w:pStyle w:val="BodyCopy"/>
        <w:rPr>
          <w:bCs/>
          <w:noProof w:val="0"/>
        </w:rPr>
      </w:pPr>
      <w:r w:rsidRPr="00C92F72">
        <w:rPr>
          <w:bCs/>
          <w:noProof w:val="0"/>
        </w:rPr>
        <w:t>The different types of emergencies (which have already been identified) could include, but are not limited to:</w:t>
      </w:r>
    </w:p>
    <w:p w:rsidR="00336A51" w:rsidRPr="00C92F72" w:rsidRDefault="00336A51" w:rsidP="00336A51">
      <w:pPr>
        <w:pStyle w:val="Bullet1"/>
      </w:pPr>
      <w:r w:rsidRPr="00C92F72">
        <w:t>Fire – in a public area (internally or externally), in a kitchen, in the ironing/linen room, in a guest room</w:t>
      </w:r>
    </w:p>
    <w:p w:rsidR="00336A51" w:rsidRPr="00C92F72" w:rsidRDefault="00336A51" w:rsidP="00336A51">
      <w:pPr>
        <w:pStyle w:val="Bullet1"/>
      </w:pPr>
      <w:r w:rsidRPr="00C92F72">
        <w:t>Medical emergency – such as the collapse of a guest, an injury to staff or guests caused by an attack</w:t>
      </w:r>
    </w:p>
    <w:p w:rsidR="00336A51" w:rsidRPr="00C92F72" w:rsidRDefault="00336A51" w:rsidP="00336A51">
      <w:pPr>
        <w:pStyle w:val="Bullet1"/>
      </w:pPr>
      <w:r w:rsidRPr="00C92F72">
        <w:t>Gas leak – related to cooking, heating or other appliances giving rise to the possibility of explosion and/or fire</w:t>
      </w:r>
    </w:p>
    <w:p w:rsidR="00336A51" w:rsidRPr="00C92F72" w:rsidRDefault="005E20C6" w:rsidP="00336A51">
      <w:pPr>
        <w:pStyle w:val="Bullet1"/>
      </w:pPr>
      <w:r w:rsidRPr="00C92F72">
        <w:rPr>
          <w:noProof/>
          <w:lang w:eastAsia="en-AU"/>
        </w:rPr>
        <w:drawing>
          <wp:anchor distT="0" distB="0" distL="114300" distR="114300" simplePos="0" relativeHeight="251768832" behindDoc="0" locked="0" layoutInCell="1" allowOverlap="1">
            <wp:simplePos x="0" y="0"/>
            <wp:positionH relativeFrom="column">
              <wp:posOffset>3699510</wp:posOffset>
            </wp:positionH>
            <wp:positionV relativeFrom="paragraph">
              <wp:posOffset>32385</wp:posOffset>
            </wp:positionV>
            <wp:extent cx="2004060" cy="1131570"/>
            <wp:effectExtent l="19050" t="0" r="0" b="0"/>
            <wp:wrapSquare wrapText="bothSides"/>
            <wp:docPr id="47" name="Picture 24" descr="C:\Documents and Settings\danielc\Local Settings\Temporary Internet Files\Content.IE5\112MAXTI\MC900018433[1].wmf"/>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Local Settings\Temporary Internet Files\Content.IE5\112MAXTI\MC900018433[1].wmf"/>
                    <pic:cNvPicPr>
                      <a:picLocks noChangeAspect="1" noChangeArrowheads="1"/>
                    </pic:cNvPicPr>
                  </pic:nvPicPr>
                  <pic:blipFill>
                    <a:blip r:embed="rId59" cstate="print"/>
                    <a:srcRect/>
                    <a:stretch>
                      <a:fillRect/>
                    </a:stretch>
                  </pic:blipFill>
                  <pic:spPr bwMode="auto">
                    <a:xfrm>
                      <a:off x="0" y="0"/>
                      <a:ext cx="2004060" cy="1131570"/>
                    </a:xfrm>
                    <a:prstGeom prst="rect">
                      <a:avLst/>
                    </a:prstGeom>
                    <a:noFill/>
                  </pic:spPr>
                </pic:pic>
              </a:graphicData>
            </a:graphic>
          </wp:anchor>
        </w:drawing>
      </w:r>
      <w:r w:rsidR="00336A51" w:rsidRPr="00C92F72">
        <w:t>Bomb threat – creating a situation where most establishments will automatically initiate a full evacuation of the premises and the involvement of emergency services</w:t>
      </w:r>
    </w:p>
    <w:p w:rsidR="00336A51" w:rsidRPr="00C92F72" w:rsidRDefault="00336A51" w:rsidP="00336A51">
      <w:pPr>
        <w:pStyle w:val="Bullet1"/>
      </w:pPr>
      <w:r w:rsidRPr="00C92F72">
        <w:t>Hostage situation – necessitating the involvement of authorities and the removal of all those who have not been taken hostage to a safe location</w:t>
      </w:r>
    </w:p>
    <w:p w:rsidR="00336A51" w:rsidRPr="00C92F72" w:rsidRDefault="00336A51" w:rsidP="00336A51">
      <w:pPr>
        <w:pStyle w:val="Bullet1"/>
      </w:pPr>
      <w:r w:rsidRPr="00C92F72">
        <w:t>Chemical spill – which may create a situation posing a risk from toxic fumes and the danger of burns due to contact with the chemical, explosion and/or fire</w:t>
      </w:r>
    </w:p>
    <w:p w:rsidR="00336A51" w:rsidRPr="00C92F72" w:rsidRDefault="00336A51" w:rsidP="00336A51">
      <w:pPr>
        <w:pStyle w:val="Bullet1"/>
      </w:pPr>
      <w:r w:rsidRPr="00C92F72">
        <w:t>Robbery – this includes a robbery committed against the establishment as well as robberies committed against guests and staff</w:t>
      </w:r>
    </w:p>
    <w:p w:rsidR="00336A51" w:rsidRPr="00C92F72" w:rsidRDefault="00336A51" w:rsidP="00336A51">
      <w:pPr>
        <w:pStyle w:val="Bullet1"/>
      </w:pPr>
      <w:r w:rsidRPr="00C92F72">
        <w:t>Deranged customers – which can include patrons who are intoxicated, those who may be affected by drugs or those who are simply being extremely difficult to deal with perhaps because of other issues (such as tiredness, unfamiliarity with their surroundings, lack of money, relationship problems, gambling problems)</w:t>
      </w:r>
    </w:p>
    <w:p w:rsidR="00336A51" w:rsidRPr="00C92F72" w:rsidRDefault="00336A51" w:rsidP="00336A51">
      <w:pPr>
        <w:pStyle w:val="Bullet1"/>
      </w:pPr>
      <w:r w:rsidRPr="00C92F72">
        <w:t>Flood – which can be caused by a burst water main, or may be the result of a natural event such as a cyclone, very heavy rain or a hurricane or typhoon</w:t>
      </w:r>
    </w:p>
    <w:p w:rsidR="00336A51" w:rsidRPr="00C92F72" w:rsidRDefault="00336A51" w:rsidP="00336A51">
      <w:pPr>
        <w:pStyle w:val="Bullet1"/>
      </w:pPr>
      <w:r w:rsidRPr="00C92F72">
        <w:t xml:space="preserve">Power failure – a power failure provides the potential for many emergencies: in itself the power failure rarely creates an emergency but it can produce circumstances making it more likely other emergencies will arise such as people trapped in elevators, thieves who take the opportunity to commit a crime because they believe there is less chance of being caught, guests slipping or tripping because there is insufficient light </w:t>
      </w:r>
      <w:r w:rsidR="00352BBB">
        <w:t>to enable them to see properly.</w:t>
      </w:r>
    </w:p>
    <w:p w:rsidR="00336A51" w:rsidRPr="00C92F72" w:rsidRDefault="00336A51" w:rsidP="00336A51">
      <w:pPr>
        <w:pStyle w:val="BodyCopy"/>
        <w:rPr>
          <w:bCs/>
          <w:noProof w:val="0"/>
        </w:rPr>
      </w:pPr>
      <w:r w:rsidRPr="00C92F72">
        <w:rPr>
          <w:bCs/>
          <w:noProof w:val="0"/>
        </w:rPr>
        <w:t>The Emergency Management Plan should have investigated possible emergencies identified as being likely to occur and taken appropriate planning action for each of them.</w:t>
      </w:r>
    </w:p>
    <w:p w:rsidR="00336A51" w:rsidRPr="00C92F72" w:rsidRDefault="00336A51" w:rsidP="00336A51">
      <w:pPr>
        <w:pStyle w:val="Heading3"/>
        <w:rPr>
          <w:bCs w:val="0"/>
        </w:rPr>
      </w:pPr>
      <w:r w:rsidRPr="00C92F72">
        <w:rPr>
          <w:bCs w:val="0"/>
        </w:rPr>
        <w:t>Scope of the emergency</w:t>
      </w:r>
    </w:p>
    <w:p w:rsidR="00336A51" w:rsidRPr="00C92F72" w:rsidRDefault="00336A51" w:rsidP="00336A51">
      <w:pPr>
        <w:pStyle w:val="BodyCopy"/>
        <w:rPr>
          <w:bCs/>
          <w:noProof w:val="0"/>
        </w:rPr>
      </w:pPr>
      <w:r w:rsidRPr="00C92F72">
        <w:rPr>
          <w:bCs/>
          <w:noProof w:val="0"/>
        </w:rPr>
        <w:t>Every emergency is different.</w:t>
      </w:r>
    </w:p>
    <w:p w:rsidR="00336A51" w:rsidRPr="00C92F72" w:rsidRDefault="00336A51" w:rsidP="00336A51">
      <w:pPr>
        <w:pStyle w:val="BodyCopy"/>
        <w:rPr>
          <w:bCs/>
          <w:noProof w:val="0"/>
        </w:rPr>
      </w:pPr>
      <w:r w:rsidRPr="00C92F72">
        <w:rPr>
          <w:bCs/>
          <w:noProof w:val="0"/>
        </w:rPr>
        <w:t>It is vital you try to assess the extent of any emergency as quickly as possible but this should not stop you from summoning help as soon as possible.</w:t>
      </w:r>
    </w:p>
    <w:p w:rsidR="00336A51" w:rsidRPr="00C92F72" w:rsidRDefault="00336A51" w:rsidP="00336A51">
      <w:pPr>
        <w:pStyle w:val="BodyCopy"/>
        <w:rPr>
          <w:bCs/>
          <w:noProof w:val="0"/>
        </w:rPr>
      </w:pPr>
      <w:r w:rsidRPr="00C92F72">
        <w:rPr>
          <w:bCs/>
          <w:noProof w:val="0"/>
        </w:rPr>
        <w:t>For example, you may notice smoke coming from under a closed door to a store-room and decide it is nothing too serious: you believe the sprinkler system will deal with it, and believe the automatic sensors will have detected the fire and notified the authorities. If the store is in the basement and surrounded by concrete walls then perhaps you may notify Reception or Security of the smoke, but not initiate an evacuation of the establishment.</w:t>
      </w:r>
    </w:p>
    <w:p w:rsidR="00336A51" w:rsidRPr="00C92F72" w:rsidRDefault="00336A51" w:rsidP="00336A51">
      <w:pPr>
        <w:pStyle w:val="BodyCopy"/>
        <w:rPr>
          <w:bCs/>
          <w:noProof w:val="0"/>
        </w:rPr>
      </w:pPr>
      <w:r w:rsidRPr="00C92F72">
        <w:rPr>
          <w:bCs/>
          <w:noProof w:val="0"/>
        </w:rPr>
        <w:lastRenderedPageBreak/>
        <w:t>On the other hand, if you noticed the same situation on the 5</w:t>
      </w:r>
      <w:r w:rsidRPr="00C92F72">
        <w:rPr>
          <w:bCs/>
          <w:noProof w:val="0"/>
          <w:vertAlign w:val="superscript"/>
        </w:rPr>
        <w:t>th</w:t>
      </w:r>
      <w:r w:rsidRPr="00C92F72">
        <w:rPr>
          <w:bCs/>
          <w:noProof w:val="0"/>
        </w:rPr>
        <w:t xml:space="preserve"> floor of an accommodation hotel at 3:00AM your response will be totally different.</w:t>
      </w:r>
    </w:p>
    <w:p w:rsidR="00336A51" w:rsidRPr="00C92F72" w:rsidRDefault="00336A51" w:rsidP="00336A51">
      <w:pPr>
        <w:pStyle w:val="BodyCopy"/>
        <w:rPr>
          <w:bCs/>
          <w:noProof w:val="0"/>
        </w:rPr>
      </w:pPr>
      <w:r w:rsidRPr="00C92F72">
        <w:rPr>
          <w:bCs/>
          <w:noProof w:val="0"/>
        </w:rPr>
        <w:t>Critical factors in deciding what the extent of the emergency is can include consideration of the following questions:</w:t>
      </w:r>
    </w:p>
    <w:p w:rsidR="00336A51" w:rsidRPr="00C92F72" w:rsidRDefault="00336A51" w:rsidP="00336A51">
      <w:pPr>
        <w:pStyle w:val="Bullet1"/>
      </w:pPr>
      <w:r w:rsidRPr="00C92F72">
        <w:t>How many people are in danger/likely to be affected? All lives are valuable, but the more people who are potentially affected, the more urgent the situation and the greater the extent of the emergency</w:t>
      </w:r>
    </w:p>
    <w:p w:rsidR="00336A51" w:rsidRPr="00C92F72" w:rsidRDefault="00336A51" w:rsidP="00336A51">
      <w:pPr>
        <w:pStyle w:val="Bullet1"/>
      </w:pPr>
      <w:r w:rsidRPr="00C92F72">
        <w:t>Who is available to help you – immediately? If most of the staff are away (such as on night shift) and there is little in the way of immediate support within the establishment, the more urgent the situation and the greater the extent of the emergency</w:t>
      </w:r>
    </w:p>
    <w:p w:rsidR="00336A51" w:rsidRPr="00C92F72" w:rsidRDefault="00336A51" w:rsidP="00336A51">
      <w:pPr>
        <w:pStyle w:val="Bullet1"/>
      </w:pPr>
      <w:r w:rsidRPr="00C92F72">
        <w:t>What is the possibility of you being able to deal successfully with the situation on-the-spot (after notifying others of the problem)? If you believe the emergency is too big for you to deal with, the more urgent the situation and the greater the extent of the emergency</w:t>
      </w:r>
    </w:p>
    <w:p w:rsidR="00336A51" w:rsidRPr="00C92F72" w:rsidRDefault="00336A51" w:rsidP="00336A51">
      <w:pPr>
        <w:pStyle w:val="Bullet1"/>
      </w:pPr>
      <w:r w:rsidRPr="00C92F72">
        <w:t>What are others doing? You may notice a situation where others are working to address the emergency and appear to be succeeding, but you may also notice everyone just appears to be standing around watching what’s going on despite the imminent danger to themselves</w:t>
      </w:r>
    </w:p>
    <w:p w:rsidR="00336A51" w:rsidRPr="00C92F72" w:rsidRDefault="00336A51" w:rsidP="00336A51">
      <w:pPr>
        <w:pStyle w:val="Bullet1"/>
      </w:pPr>
      <w:r w:rsidRPr="00C92F72">
        <w:t>How are other behaving? Where people appear to be, for example, evacuating effectively and quickly in a quiet and orderly fashion  this a vastly different set of circumstances to a situation where they are rushing about in panic, returning to their rooms to collect personal belongings when there is a fire, or standing in the one place crying</w:t>
      </w:r>
    </w:p>
    <w:p w:rsidR="00336A51" w:rsidRPr="00C92F72" w:rsidRDefault="00336A51" w:rsidP="00336A51">
      <w:pPr>
        <w:pStyle w:val="Bullet1"/>
      </w:pPr>
      <w:r w:rsidRPr="00C92F72">
        <w:t>What are other associated factors that could make the situation worse? If there is a fire next to a gas tank this is more serious than a rubbish bin on fire next door to the outside swimming pool. If the wind is blowing in your direction and the place next door is on fire, this would also be a concern, or if you know all the guests on the top floors are frail and elderly people (or children) this poses more of a problem than if they were fit, young athletes.</w:t>
      </w:r>
    </w:p>
    <w:p w:rsidR="00336A51" w:rsidRPr="00C92F72" w:rsidRDefault="00336A51" w:rsidP="00336A51">
      <w:pPr>
        <w:pStyle w:val="BodyCopy"/>
        <w:rPr>
          <w:bCs/>
          <w:noProof w:val="0"/>
        </w:rPr>
      </w:pPr>
      <w:r w:rsidRPr="00C92F72">
        <w:rPr>
          <w:bCs/>
          <w:noProof w:val="0"/>
        </w:rPr>
        <w:t>The key to determining the full extent of the emergency in a venue is therefore to obtain as many relevant facts about the situation as you can, and use those facts together with your knowledge of the establishment (location of equipment, layout, available staff) and common sense to make a decision.</w:t>
      </w:r>
    </w:p>
    <w:p w:rsidR="00336A51" w:rsidRPr="00C92F72" w:rsidRDefault="00336A51" w:rsidP="00336A51">
      <w:pPr>
        <w:pStyle w:val="BodyCopy"/>
        <w:rPr>
          <w:bCs/>
          <w:noProof w:val="0"/>
        </w:rPr>
      </w:pPr>
      <w:r w:rsidRPr="00C92F72">
        <w:rPr>
          <w:bCs/>
          <w:noProof w:val="0"/>
        </w:rPr>
        <w:t xml:space="preserve">It is always best to adopt a ‘worse case’ scenario. </w:t>
      </w:r>
    </w:p>
    <w:p w:rsidR="00336A51" w:rsidRPr="00C92F72" w:rsidRDefault="00336A51" w:rsidP="00336A51">
      <w:pPr>
        <w:pStyle w:val="BodyCopy"/>
        <w:rPr>
          <w:bCs/>
          <w:noProof w:val="0"/>
        </w:rPr>
      </w:pPr>
      <w:r w:rsidRPr="00C92F72">
        <w:rPr>
          <w:bCs/>
          <w:noProof w:val="0"/>
        </w:rPr>
        <w:t>You are better off calling fire authorities for a small fire you manage to extinguish yourself before they arrive, than delaying placing the call for help and having the venue burn to the ground.</w:t>
      </w:r>
    </w:p>
    <w:p w:rsidR="008D480E" w:rsidRPr="00C92F72" w:rsidRDefault="008D480E" w:rsidP="008D480E">
      <w:pPr>
        <w:pStyle w:val="BodyCopy"/>
        <w:rPr>
          <w:noProof w:val="0"/>
        </w:rPr>
      </w:pPr>
      <w:r w:rsidRPr="00C92F72">
        <w:rPr>
          <w:noProof w:val="0"/>
        </w:rPr>
        <w:br w:type="page"/>
      </w:r>
    </w:p>
    <w:p w:rsidR="008D480E" w:rsidRPr="00C92F72" w:rsidRDefault="00F05CA9" w:rsidP="008D480E">
      <w:pPr>
        <w:pStyle w:val="Heading2"/>
      </w:pPr>
      <w:r w:rsidRPr="00C92F72">
        <w:lastRenderedPageBreak/>
        <w:t>3</w:t>
      </w:r>
      <w:r w:rsidR="008D480E" w:rsidRPr="00C92F72">
        <w:t>.2</w:t>
      </w:r>
      <w:r w:rsidR="008D480E" w:rsidRPr="00C92F72">
        <w:tab/>
      </w:r>
      <w:r w:rsidR="00FD652F">
        <w:fldChar w:fldCharType="begin"/>
      </w:r>
      <w:r w:rsidR="00FD652F">
        <w:instrText xml:space="preserve"> REF  Criteria32  \* MERGEFORMAT </w:instrText>
      </w:r>
      <w:r w:rsidR="00FD652F">
        <w:fldChar w:fldCharType="separate"/>
      </w:r>
      <w:sdt>
        <w:sdtPr>
          <w:alias w:val="Insert Criteria 3.2"/>
          <w:tag w:val="Insert Criteria 3.2"/>
          <w:id w:val="33756610"/>
          <w:lock w:val="sdtLocked"/>
          <w:placeholder>
            <w:docPart w:val="97425EE5B7C74B39ACE6B7CB28F76549"/>
          </w:placeholder>
        </w:sdtPr>
        <w:sdtEndPr/>
        <w:sdtContent>
          <w:r w:rsidR="008A4EFE" w:rsidRPr="00C92F72">
            <w:rPr>
              <w:szCs w:val="22"/>
            </w:rPr>
            <w:t>Contact emergency services</w:t>
          </w:r>
        </w:sdtContent>
      </w:sdt>
      <w:r w:rsidR="00FD652F">
        <w:fldChar w:fldCharType="end"/>
      </w:r>
    </w:p>
    <w:p w:rsidR="008D480E" w:rsidRPr="00C92F72" w:rsidRDefault="008D480E" w:rsidP="008D480E">
      <w:pPr>
        <w:pStyle w:val="Heading3"/>
      </w:pPr>
      <w:r w:rsidRPr="00C92F72">
        <w:t>Introduction</w:t>
      </w:r>
    </w:p>
    <w:p w:rsidR="00054333" w:rsidRPr="00C92F72" w:rsidRDefault="00054333" w:rsidP="00054333">
      <w:pPr>
        <w:pStyle w:val="BodyCopy"/>
        <w:rPr>
          <w:noProof w:val="0"/>
          <w:szCs w:val="24"/>
        </w:rPr>
      </w:pPr>
      <w:r w:rsidRPr="00C92F72">
        <w:rPr>
          <w:noProof w:val="0"/>
          <w:szCs w:val="24"/>
        </w:rPr>
        <w:t>In the same way emergency services need to be contacted to respond to fire and other alarms, so too will they often need to be contacted as part of your response to emergency situations.</w:t>
      </w:r>
    </w:p>
    <w:p w:rsidR="00054333" w:rsidRPr="00C92F72" w:rsidRDefault="00054333" w:rsidP="00054333">
      <w:pPr>
        <w:pStyle w:val="BodyCopy"/>
        <w:rPr>
          <w:noProof w:val="0"/>
          <w:szCs w:val="24"/>
        </w:rPr>
      </w:pPr>
      <w:r w:rsidRPr="00C92F72">
        <w:rPr>
          <w:noProof w:val="0"/>
          <w:szCs w:val="24"/>
        </w:rPr>
        <w:t>This section essentially duplicates information provided in section 1.2.</w:t>
      </w:r>
    </w:p>
    <w:p w:rsidR="00054333" w:rsidRPr="00C92F72" w:rsidRDefault="00054333" w:rsidP="00054333">
      <w:pPr>
        <w:pStyle w:val="Heading3"/>
      </w:pPr>
      <w:r w:rsidRPr="00C92F72">
        <w:t>Basic requirements</w:t>
      </w:r>
    </w:p>
    <w:p w:rsidR="00054333" w:rsidRPr="00C92F72" w:rsidRDefault="00054333" w:rsidP="00054333">
      <w:pPr>
        <w:pStyle w:val="BodyCopy"/>
        <w:rPr>
          <w:noProof w:val="0"/>
          <w:szCs w:val="24"/>
        </w:rPr>
      </w:pPr>
      <w:r w:rsidRPr="00C92F72">
        <w:rPr>
          <w:noProof w:val="0"/>
          <w:szCs w:val="24"/>
        </w:rPr>
        <w:t>The emergency services are:</w:t>
      </w:r>
    </w:p>
    <w:p w:rsidR="00054333" w:rsidRPr="00C92F72" w:rsidRDefault="00054333" w:rsidP="00054333">
      <w:pPr>
        <w:pStyle w:val="Bullet1"/>
      </w:pPr>
      <w:r w:rsidRPr="00C92F72">
        <w:t>Fire</w:t>
      </w:r>
    </w:p>
    <w:p w:rsidR="00054333" w:rsidRPr="00C92F72" w:rsidRDefault="00054333" w:rsidP="00054333">
      <w:pPr>
        <w:pStyle w:val="Bullet1"/>
      </w:pPr>
      <w:r w:rsidRPr="00C92F72">
        <w:t>Police</w:t>
      </w:r>
    </w:p>
    <w:p w:rsidR="00054333" w:rsidRPr="00C92F72" w:rsidRDefault="00054333" w:rsidP="00054333">
      <w:pPr>
        <w:pStyle w:val="Bullet1"/>
      </w:pPr>
      <w:r w:rsidRPr="00C92F72">
        <w:t>Ambulance.</w:t>
      </w:r>
    </w:p>
    <w:p w:rsidR="00054333" w:rsidRPr="00C92F72" w:rsidRDefault="00054333" w:rsidP="00054333">
      <w:pPr>
        <w:pStyle w:val="BodyCopy"/>
        <w:rPr>
          <w:noProof w:val="0"/>
          <w:szCs w:val="24"/>
        </w:rPr>
      </w:pPr>
      <w:r w:rsidRPr="00C92F72">
        <w:rPr>
          <w:noProof w:val="0"/>
          <w:szCs w:val="24"/>
        </w:rPr>
        <w:t xml:space="preserve">The fundamentals in relation to contacting emergency services will/may relate to using options available </w:t>
      </w:r>
      <w:r w:rsidR="004F696D" w:rsidRPr="00C92F72">
        <w:rPr>
          <w:noProof w:val="0"/>
          <w:szCs w:val="24"/>
        </w:rPr>
        <w:t>within</w:t>
      </w:r>
      <w:r w:rsidRPr="00C92F72">
        <w:rPr>
          <w:noProof w:val="0"/>
          <w:szCs w:val="24"/>
        </w:rPr>
        <w:t xml:space="preserve"> the venue for emergency response – these may include:</w:t>
      </w:r>
    </w:p>
    <w:p w:rsidR="00054333" w:rsidRPr="00C92F72" w:rsidRDefault="00054333" w:rsidP="00054333">
      <w:pPr>
        <w:pStyle w:val="Bullet1"/>
      </w:pPr>
      <w:r w:rsidRPr="00C92F72">
        <w:t>Make telephone contact (using landline phone or cell phone) with them as required by the type of alarm – for example:</w:t>
      </w:r>
    </w:p>
    <w:p w:rsidR="00054333" w:rsidRPr="00C92F72" w:rsidRDefault="00054333" w:rsidP="009C3428">
      <w:pPr>
        <w:pStyle w:val="Bullet2"/>
        <w:rPr>
          <w:lang w:val="en-AU"/>
        </w:rPr>
      </w:pPr>
      <w:r w:rsidRPr="00C92F72">
        <w:rPr>
          <w:lang w:val="en-AU"/>
        </w:rPr>
        <w:t>Fire alarm or smoke detector alert requires contacting the fire brigade</w:t>
      </w:r>
    </w:p>
    <w:p w:rsidR="00054333" w:rsidRPr="00C92F72" w:rsidRDefault="00054333" w:rsidP="009C3428">
      <w:pPr>
        <w:pStyle w:val="Bullet2"/>
        <w:rPr>
          <w:lang w:val="en-AU"/>
        </w:rPr>
      </w:pPr>
      <w:r w:rsidRPr="00C92F72">
        <w:rPr>
          <w:lang w:val="en-AU"/>
        </w:rPr>
        <w:t>Intruder alarm requires contacting police</w:t>
      </w:r>
    </w:p>
    <w:p w:rsidR="00054333" w:rsidRPr="00C92F72" w:rsidRDefault="00054333" w:rsidP="009C3428">
      <w:pPr>
        <w:pStyle w:val="Bullet2"/>
        <w:rPr>
          <w:lang w:val="en-AU"/>
        </w:rPr>
      </w:pPr>
      <w:r w:rsidRPr="00C92F72">
        <w:rPr>
          <w:lang w:val="en-AU"/>
        </w:rPr>
        <w:t>An alert regarding guest illness or assault requires contacting ambulance</w:t>
      </w:r>
    </w:p>
    <w:p w:rsidR="00054333" w:rsidRPr="00C92F72" w:rsidRDefault="00054333" w:rsidP="00054333">
      <w:pPr>
        <w:pStyle w:val="Bullet1"/>
      </w:pPr>
      <w:r w:rsidRPr="00C92F72">
        <w:t>Use direct lines to authorities or security companies – some venues have dedicated lines linked directly to emergency services or a central ‘command and control’ remote site operated by an external security company</w:t>
      </w:r>
    </w:p>
    <w:p w:rsidR="00054333" w:rsidRPr="00C92F72" w:rsidRDefault="00054333" w:rsidP="00054333">
      <w:pPr>
        <w:pStyle w:val="Bullet1"/>
      </w:pPr>
      <w:r w:rsidRPr="00C92F72">
        <w:t>Contact management – this relates to contacting your supervisor o</w:t>
      </w:r>
      <w:r w:rsidR="00352BBB">
        <w:t>r the Duty Manager at the time</w:t>
      </w:r>
    </w:p>
    <w:p w:rsidR="00054333" w:rsidRPr="00C92F72" w:rsidRDefault="004F696D" w:rsidP="009C3428">
      <w:pPr>
        <w:pStyle w:val="Bullet1"/>
        <w:numPr>
          <w:ilvl w:val="0"/>
          <w:numId w:val="0"/>
        </w:numPr>
        <w:ind w:left="357"/>
      </w:pPr>
      <w:r w:rsidRPr="00C92F72">
        <w:rPr>
          <w:noProof/>
          <w:lang w:eastAsia="en-AU"/>
        </w:rPr>
        <w:drawing>
          <wp:anchor distT="0" distB="0" distL="114300" distR="114300" simplePos="0" relativeHeight="251769856" behindDoc="0" locked="0" layoutInCell="1" allowOverlap="1">
            <wp:simplePos x="0" y="0"/>
            <wp:positionH relativeFrom="column">
              <wp:posOffset>4545330</wp:posOffset>
            </wp:positionH>
            <wp:positionV relativeFrom="paragraph">
              <wp:posOffset>440055</wp:posOffset>
            </wp:positionV>
            <wp:extent cx="1261110" cy="1577340"/>
            <wp:effectExtent l="19050" t="0" r="0" b="0"/>
            <wp:wrapSquare wrapText="bothSides"/>
            <wp:docPr id="48" name="Picture 25" descr="C:\Documents and Settings\danielc\Desktop\images\Maintain the security of premises and property imgs\35777_break_in_emergency.jpg"/>
            <wp:cNvGraphicFramePr/>
            <a:graphic xmlns:a="http://schemas.openxmlformats.org/drawingml/2006/main">
              <a:graphicData uri="http://schemas.openxmlformats.org/drawingml/2006/picture">
                <pic:pic xmlns:pic="http://schemas.openxmlformats.org/drawingml/2006/picture">
                  <pic:nvPicPr>
                    <pic:cNvPr id="11266" name="Picture 2" descr="C:\Documents and Settings\danielc\Desktop\images\Maintain the security of premises and property imgs\35777_break_in_emergency.jpg"/>
                    <pic:cNvPicPr>
                      <a:picLocks noChangeAspect="1" noChangeArrowheads="1"/>
                    </pic:cNvPicPr>
                  </pic:nvPicPr>
                  <pic:blipFill>
                    <a:blip r:embed="rId60" cstate="print">
                      <a:lum contrast="20000"/>
                    </a:blip>
                    <a:srcRect l="8900" t="7647" r="4201" b="11176"/>
                    <a:stretch>
                      <a:fillRect/>
                    </a:stretch>
                  </pic:blipFill>
                  <pic:spPr bwMode="auto">
                    <a:xfrm>
                      <a:off x="0" y="0"/>
                      <a:ext cx="1261110" cy="1577340"/>
                    </a:xfrm>
                    <a:prstGeom prst="rect">
                      <a:avLst/>
                    </a:prstGeom>
                    <a:noFill/>
                  </pic:spPr>
                </pic:pic>
              </a:graphicData>
            </a:graphic>
          </wp:anchor>
        </w:drawing>
      </w:r>
      <w:r w:rsidR="00054333" w:rsidRPr="00C92F72">
        <w:t>The protocols which have been developed in the venue will then require that designated person to automatically contact emergency services as required by:</w:t>
      </w:r>
    </w:p>
    <w:p w:rsidR="00054333" w:rsidRPr="00C92F72" w:rsidRDefault="00054333" w:rsidP="009C3428">
      <w:pPr>
        <w:pStyle w:val="Bullet2"/>
        <w:rPr>
          <w:lang w:val="en-AU"/>
        </w:rPr>
      </w:pPr>
      <w:r w:rsidRPr="00C92F72">
        <w:rPr>
          <w:lang w:val="en-AU"/>
        </w:rPr>
        <w:t>The type/nature of the emergency</w:t>
      </w:r>
    </w:p>
    <w:p w:rsidR="00054333" w:rsidRPr="00C92F72" w:rsidRDefault="00054333" w:rsidP="009C3428">
      <w:pPr>
        <w:pStyle w:val="Bullet2"/>
        <w:rPr>
          <w:lang w:val="en-AU"/>
        </w:rPr>
      </w:pPr>
      <w:r w:rsidRPr="00C92F72">
        <w:rPr>
          <w:lang w:val="en-AU"/>
        </w:rPr>
        <w:t>The requirements of the EMP</w:t>
      </w:r>
    </w:p>
    <w:p w:rsidR="00054333" w:rsidRPr="00C92F72" w:rsidRDefault="00054333" w:rsidP="00054333">
      <w:pPr>
        <w:pStyle w:val="Bullet1"/>
      </w:pPr>
      <w:r w:rsidRPr="00C92F72">
        <w:t>Activate an alarm – many of these will automatically contact/alert:</w:t>
      </w:r>
    </w:p>
    <w:p w:rsidR="00054333" w:rsidRPr="00C92F72" w:rsidRDefault="00054333" w:rsidP="009C3428">
      <w:pPr>
        <w:pStyle w:val="Bullet2"/>
        <w:rPr>
          <w:lang w:val="en-AU"/>
        </w:rPr>
      </w:pPr>
      <w:r w:rsidRPr="00C92F72">
        <w:rPr>
          <w:lang w:val="en-AU"/>
        </w:rPr>
        <w:t>A remote site – such as a control room, monitoring room or private security company</w:t>
      </w:r>
    </w:p>
    <w:p w:rsidR="00054333" w:rsidRPr="00C92F72" w:rsidRDefault="00352BBB" w:rsidP="009C3428">
      <w:pPr>
        <w:pStyle w:val="Bullet2"/>
        <w:rPr>
          <w:lang w:val="en-AU"/>
        </w:rPr>
      </w:pPr>
      <w:r>
        <w:rPr>
          <w:lang w:val="en-AU"/>
        </w:rPr>
        <w:t>Emergency services</w:t>
      </w:r>
    </w:p>
    <w:p w:rsidR="00054333" w:rsidRPr="00C92F72" w:rsidRDefault="00054333" w:rsidP="00054333">
      <w:pPr>
        <w:rPr>
          <w:rFonts w:ascii="Helvetica" w:eastAsiaTheme="majorEastAsia" w:hAnsi="Helvetica" w:cstheme="majorBidi"/>
          <w:b/>
          <w:bCs/>
          <w:color w:val="0000FF"/>
          <w:sz w:val="28"/>
        </w:rPr>
      </w:pPr>
      <w:r w:rsidRPr="00C92F72">
        <w:rPr>
          <w:rFonts w:ascii="Helvetica" w:hAnsi="Helvetica"/>
        </w:rPr>
        <w:br w:type="page"/>
      </w:r>
    </w:p>
    <w:p w:rsidR="00054333" w:rsidRPr="00C92F72" w:rsidRDefault="00054333" w:rsidP="00054333">
      <w:pPr>
        <w:pStyle w:val="Heading3"/>
      </w:pPr>
      <w:r w:rsidRPr="00C92F72">
        <w:lastRenderedPageBreak/>
        <w:t>Making telephone contact with emergency services</w:t>
      </w:r>
    </w:p>
    <w:p w:rsidR="00054333" w:rsidRPr="00C92F72" w:rsidRDefault="00F726F4" w:rsidP="00054333">
      <w:pPr>
        <w:pStyle w:val="BodyCopy"/>
        <w:rPr>
          <w:b/>
          <w:noProof w:val="0"/>
          <w:szCs w:val="24"/>
        </w:rPr>
      </w:pPr>
      <w:r w:rsidRPr="00C92F72">
        <w:rPr>
          <w:b/>
          <w:szCs w:val="24"/>
          <w:lang w:eastAsia="en-AU"/>
        </w:rPr>
        <w:drawing>
          <wp:anchor distT="0" distB="0" distL="114300" distR="114300" simplePos="0" relativeHeight="251770880" behindDoc="0" locked="0" layoutInCell="1" allowOverlap="1">
            <wp:simplePos x="0" y="0"/>
            <wp:positionH relativeFrom="column">
              <wp:posOffset>4448175</wp:posOffset>
            </wp:positionH>
            <wp:positionV relativeFrom="paragraph">
              <wp:posOffset>234315</wp:posOffset>
            </wp:positionV>
            <wp:extent cx="1238250" cy="1748790"/>
            <wp:effectExtent l="19050" t="0" r="0" b="0"/>
            <wp:wrapSquare wrapText="bothSides"/>
            <wp:docPr id="49" name="Picture 26" descr="C:\Documents and Settings\danielc\Local Settings\Temporary Internet Files\Content.IE5\3DV3UKH9\MP900341772[1].jpg"/>
            <wp:cNvGraphicFramePr/>
            <a:graphic xmlns:a="http://schemas.openxmlformats.org/drawingml/2006/main">
              <a:graphicData uri="http://schemas.openxmlformats.org/drawingml/2006/picture">
                <pic:pic xmlns:pic="http://schemas.openxmlformats.org/drawingml/2006/picture">
                  <pic:nvPicPr>
                    <pic:cNvPr id="5" name="Picture 4" descr="C:\Documents and Settings\danielc\Local Settings\Temporary Internet Files\Content.IE5\3DV3UKH9\MP900341772[1].jpg"/>
                    <pic:cNvPicPr/>
                  </pic:nvPicPr>
                  <pic:blipFill>
                    <a:blip r:embed="rId61" cstate="print"/>
                    <a:srcRect/>
                    <a:stretch>
                      <a:fillRect/>
                    </a:stretch>
                  </pic:blipFill>
                  <pic:spPr bwMode="auto">
                    <a:xfrm>
                      <a:off x="0" y="0"/>
                      <a:ext cx="1238250" cy="1748790"/>
                    </a:xfrm>
                    <a:prstGeom prst="rect">
                      <a:avLst/>
                    </a:prstGeom>
                    <a:noFill/>
                    <a:ln w="9525">
                      <a:noFill/>
                      <a:miter lim="800000"/>
                      <a:headEnd/>
                      <a:tailEnd/>
                    </a:ln>
                  </pic:spPr>
                </pic:pic>
              </a:graphicData>
            </a:graphic>
          </wp:anchor>
        </w:drawing>
      </w:r>
      <w:r w:rsidR="00054333" w:rsidRPr="00C92F72">
        <w:rPr>
          <w:b/>
          <w:noProof w:val="0"/>
          <w:szCs w:val="24"/>
        </w:rPr>
        <w:t>Telephone numbers</w:t>
      </w:r>
    </w:p>
    <w:p w:rsidR="00054333" w:rsidRPr="00C92F72" w:rsidRDefault="00054333" w:rsidP="00054333">
      <w:pPr>
        <w:pStyle w:val="BodyCopy"/>
        <w:rPr>
          <w:noProof w:val="0"/>
          <w:szCs w:val="24"/>
        </w:rPr>
      </w:pPr>
      <w:r w:rsidRPr="00C92F72">
        <w:rPr>
          <w:noProof w:val="0"/>
          <w:szCs w:val="24"/>
        </w:rPr>
        <w:t>It is important to know the telephone numbers for all emergency services in advance.</w:t>
      </w:r>
    </w:p>
    <w:p w:rsidR="00054333" w:rsidRPr="00C92F72" w:rsidRDefault="00054333" w:rsidP="00054333">
      <w:pPr>
        <w:pStyle w:val="BodyCopy"/>
        <w:rPr>
          <w:noProof w:val="0"/>
          <w:szCs w:val="24"/>
        </w:rPr>
      </w:pPr>
      <w:r w:rsidRPr="00C92F72">
        <w:rPr>
          <w:noProof w:val="0"/>
          <w:szCs w:val="24"/>
        </w:rPr>
        <w:t>You do not want to waste time when an emergency has occurred looking up the number.</w:t>
      </w:r>
    </w:p>
    <w:p w:rsidR="00054333" w:rsidRPr="00C92F72" w:rsidRDefault="00054333" w:rsidP="00054333">
      <w:pPr>
        <w:pStyle w:val="BodyCopy"/>
        <w:rPr>
          <w:noProof w:val="0"/>
          <w:szCs w:val="24"/>
        </w:rPr>
      </w:pPr>
      <w:r w:rsidRPr="00C92F72">
        <w:rPr>
          <w:noProof w:val="0"/>
          <w:szCs w:val="24"/>
        </w:rPr>
        <w:t>The emergency telephone numbers for all emergency services should be:</w:t>
      </w:r>
    </w:p>
    <w:p w:rsidR="00054333" w:rsidRPr="00C92F72" w:rsidRDefault="00054333" w:rsidP="00054333">
      <w:pPr>
        <w:pStyle w:val="Bullet1"/>
        <w:rPr>
          <w:szCs w:val="24"/>
        </w:rPr>
      </w:pPr>
      <w:r w:rsidRPr="00C92F72">
        <w:rPr>
          <w:szCs w:val="24"/>
        </w:rPr>
        <w:t>Posted in various locations throughout the venue – especially near telephones</w:t>
      </w:r>
    </w:p>
    <w:p w:rsidR="00054333" w:rsidRPr="00C92F72" w:rsidRDefault="00F726F4" w:rsidP="00054333">
      <w:pPr>
        <w:pStyle w:val="Bullet1"/>
        <w:rPr>
          <w:szCs w:val="24"/>
        </w:rPr>
      </w:pPr>
      <w:r w:rsidRPr="00C92F72">
        <w:rPr>
          <w:noProof/>
          <w:szCs w:val="24"/>
          <w:lang w:eastAsia="en-AU"/>
        </w:rPr>
        <w:drawing>
          <wp:anchor distT="0" distB="0" distL="114300" distR="114300" simplePos="0" relativeHeight="251771904" behindDoc="0" locked="0" layoutInCell="1" allowOverlap="1">
            <wp:simplePos x="0" y="0"/>
            <wp:positionH relativeFrom="column">
              <wp:posOffset>4448175</wp:posOffset>
            </wp:positionH>
            <wp:positionV relativeFrom="paragraph">
              <wp:posOffset>54610</wp:posOffset>
            </wp:positionV>
            <wp:extent cx="1375410" cy="1040130"/>
            <wp:effectExtent l="19050" t="0" r="0" b="0"/>
            <wp:wrapSquare wrapText="bothSides"/>
            <wp:docPr id="50" name="Picture 27" descr="C:\Documents and Settings\danielc\Local Settings\Temporary Internet Files\Content.IE5\3Y3SDCJX\MP900438763[1].jpg"/>
            <wp:cNvGraphicFramePr/>
            <a:graphic xmlns:a="http://schemas.openxmlformats.org/drawingml/2006/main">
              <a:graphicData uri="http://schemas.openxmlformats.org/drawingml/2006/picture">
                <pic:pic xmlns:pic="http://schemas.openxmlformats.org/drawingml/2006/picture">
                  <pic:nvPicPr>
                    <pic:cNvPr id="6" name="Picture 2" descr="C:\Documents and Settings\danielc\Local Settings\Temporary Internet Files\Content.IE5\3Y3SDCJX\MP900438763[1].jpg"/>
                    <pic:cNvPicPr>
                      <a:picLocks noChangeAspect="1" noChangeArrowheads="1"/>
                    </pic:cNvPicPr>
                  </pic:nvPicPr>
                  <pic:blipFill>
                    <a:blip r:embed="rId62" cstate="print"/>
                    <a:srcRect/>
                    <a:stretch>
                      <a:fillRect/>
                    </a:stretch>
                  </pic:blipFill>
                  <pic:spPr bwMode="auto">
                    <a:xfrm>
                      <a:off x="0" y="0"/>
                      <a:ext cx="1375410" cy="1040130"/>
                    </a:xfrm>
                    <a:prstGeom prst="rect">
                      <a:avLst/>
                    </a:prstGeom>
                    <a:noFill/>
                  </pic:spPr>
                </pic:pic>
              </a:graphicData>
            </a:graphic>
          </wp:anchor>
        </w:drawing>
      </w:r>
      <w:r w:rsidR="00054333" w:rsidRPr="00C92F72">
        <w:rPr>
          <w:szCs w:val="24"/>
        </w:rPr>
        <w:t>Entered into your cell phone</w:t>
      </w:r>
    </w:p>
    <w:p w:rsidR="00054333" w:rsidRPr="00C92F72" w:rsidRDefault="00054333" w:rsidP="00054333">
      <w:pPr>
        <w:pStyle w:val="Bullet1"/>
        <w:rPr>
          <w:szCs w:val="24"/>
        </w:rPr>
      </w:pPr>
      <w:r w:rsidRPr="00C92F72">
        <w:rPr>
          <w:szCs w:val="24"/>
        </w:rPr>
        <w:t>Entered into speed-dialling facilities of landline telephones.</w:t>
      </w:r>
    </w:p>
    <w:p w:rsidR="00054333" w:rsidRPr="00C92F72" w:rsidRDefault="00054333" w:rsidP="00054333">
      <w:pPr>
        <w:pStyle w:val="BodyCopy"/>
        <w:rPr>
          <w:noProof w:val="0"/>
          <w:szCs w:val="24"/>
        </w:rPr>
      </w:pPr>
      <w:r w:rsidRPr="00C92F72">
        <w:rPr>
          <w:noProof w:val="0"/>
          <w:szCs w:val="24"/>
        </w:rPr>
        <w:t>Be aware your emergency services telephone numbers may be:</w:t>
      </w:r>
    </w:p>
    <w:p w:rsidR="00054333" w:rsidRPr="00C92F72" w:rsidRDefault="00054333" w:rsidP="00054333">
      <w:pPr>
        <w:pStyle w:val="Bullet1"/>
        <w:rPr>
          <w:szCs w:val="24"/>
        </w:rPr>
      </w:pPr>
      <w:r w:rsidRPr="00C92F72">
        <w:rPr>
          <w:szCs w:val="24"/>
        </w:rPr>
        <w:t>A national number – which can be called from any location/town/city in the country</w:t>
      </w:r>
    </w:p>
    <w:p w:rsidR="00054333" w:rsidRPr="00C92F72" w:rsidRDefault="00054333" w:rsidP="00054333">
      <w:pPr>
        <w:pStyle w:val="Bullet1"/>
        <w:rPr>
          <w:szCs w:val="24"/>
        </w:rPr>
      </w:pPr>
      <w:r w:rsidRPr="00C92F72">
        <w:rPr>
          <w:szCs w:val="24"/>
        </w:rPr>
        <w:t xml:space="preserve">A set of local numbers – giving you direct contact with the nearest emergency services facilities/stations. </w:t>
      </w:r>
    </w:p>
    <w:p w:rsidR="00054333" w:rsidRPr="00C92F72" w:rsidRDefault="00054333" w:rsidP="00054333">
      <w:pPr>
        <w:pStyle w:val="BodyCopy"/>
        <w:rPr>
          <w:b/>
          <w:noProof w:val="0"/>
          <w:szCs w:val="24"/>
        </w:rPr>
      </w:pPr>
      <w:r w:rsidRPr="00C92F72">
        <w:rPr>
          <w:b/>
          <w:noProof w:val="0"/>
          <w:szCs w:val="24"/>
        </w:rPr>
        <w:t>Reporting requirements</w:t>
      </w:r>
    </w:p>
    <w:p w:rsidR="00054333" w:rsidRPr="00C92F72" w:rsidRDefault="00054333" w:rsidP="00054333">
      <w:pPr>
        <w:pStyle w:val="BodyCopy"/>
        <w:rPr>
          <w:noProof w:val="0"/>
        </w:rPr>
      </w:pPr>
      <w:r w:rsidRPr="00C92F72">
        <w:rPr>
          <w:noProof w:val="0"/>
        </w:rPr>
        <w:t>When telephoning emergency services to report an emergency you should:</w:t>
      </w:r>
    </w:p>
    <w:p w:rsidR="00054333" w:rsidRPr="00C92F72" w:rsidRDefault="00054333" w:rsidP="00054333">
      <w:pPr>
        <w:pStyle w:val="Bullet1"/>
        <w:rPr>
          <w:szCs w:val="24"/>
        </w:rPr>
      </w:pPr>
      <w:r w:rsidRPr="00C92F72">
        <w:rPr>
          <w:szCs w:val="24"/>
        </w:rPr>
        <w:t>Identify yourself, position (bar attendant, Duty Manager, security staff) and venue location</w:t>
      </w:r>
    </w:p>
    <w:p w:rsidR="00054333" w:rsidRPr="00C92F72" w:rsidRDefault="00054333" w:rsidP="00054333">
      <w:pPr>
        <w:pStyle w:val="Bullet1"/>
        <w:rPr>
          <w:szCs w:val="24"/>
        </w:rPr>
      </w:pPr>
      <w:r w:rsidRPr="00C92F72">
        <w:rPr>
          <w:szCs w:val="24"/>
        </w:rPr>
        <w:t>State you are reporting an emergency</w:t>
      </w:r>
    </w:p>
    <w:p w:rsidR="00054333" w:rsidRPr="00C92F72" w:rsidRDefault="00054333" w:rsidP="00054333">
      <w:pPr>
        <w:pStyle w:val="Bullet1"/>
        <w:rPr>
          <w:szCs w:val="24"/>
        </w:rPr>
      </w:pPr>
      <w:r w:rsidRPr="00C92F72">
        <w:rPr>
          <w:szCs w:val="24"/>
        </w:rPr>
        <w:t>Descri</w:t>
      </w:r>
      <w:r w:rsidR="00352BBB">
        <w:rPr>
          <w:szCs w:val="24"/>
        </w:rPr>
        <w:t>be the nature of the emergency</w:t>
      </w:r>
    </w:p>
    <w:p w:rsidR="00054333" w:rsidRPr="00C92F72" w:rsidRDefault="00054333" w:rsidP="00054333">
      <w:pPr>
        <w:pStyle w:val="Bullet1"/>
        <w:rPr>
          <w:szCs w:val="24"/>
        </w:rPr>
      </w:pPr>
      <w:r w:rsidRPr="00C92F72">
        <w:rPr>
          <w:szCs w:val="24"/>
        </w:rPr>
        <w:t>Be guided by the operator on the other end of the phone – as to what to do and the information to provide</w:t>
      </w:r>
    </w:p>
    <w:p w:rsidR="00054333" w:rsidRPr="00C92F72" w:rsidRDefault="00054333" w:rsidP="00054333">
      <w:pPr>
        <w:pStyle w:val="Bullet1"/>
        <w:rPr>
          <w:szCs w:val="24"/>
        </w:rPr>
      </w:pPr>
      <w:r w:rsidRPr="00C92F72">
        <w:rPr>
          <w:szCs w:val="24"/>
        </w:rPr>
        <w:t>Give the location of the emergency within the venue – Room number, Ballroom, cleaning cupboard on 2</w:t>
      </w:r>
      <w:r w:rsidRPr="00C92F72">
        <w:rPr>
          <w:szCs w:val="24"/>
          <w:vertAlign w:val="superscript"/>
        </w:rPr>
        <w:t>nd</w:t>
      </w:r>
      <w:r w:rsidRPr="00C92F72">
        <w:rPr>
          <w:szCs w:val="24"/>
        </w:rPr>
        <w:t xml:space="preserve"> floor</w:t>
      </w:r>
    </w:p>
    <w:p w:rsidR="00054333" w:rsidRPr="00C92F72" w:rsidRDefault="00054333" w:rsidP="00054333">
      <w:pPr>
        <w:pStyle w:val="Bullet1"/>
        <w:rPr>
          <w:szCs w:val="24"/>
        </w:rPr>
      </w:pPr>
      <w:r w:rsidRPr="00C92F72">
        <w:rPr>
          <w:szCs w:val="24"/>
        </w:rPr>
        <w:t>Identify the threat you believe is being posed – people trapped; building has collapsed</w:t>
      </w:r>
    </w:p>
    <w:p w:rsidR="00054333" w:rsidRPr="00C92F72" w:rsidRDefault="00054333" w:rsidP="00054333">
      <w:pPr>
        <w:pStyle w:val="Bullet1"/>
        <w:rPr>
          <w:szCs w:val="24"/>
        </w:rPr>
      </w:pPr>
      <w:r w:rsidRPr="00C92F72">
        <w:rPr>
          <w:szCs w:val="24"/>
        </w:rPr>
        <w:t>Define the numbers of people threatened/involved</w:t>
      </w:r>
    </w:p>
    <w:p w:rsidR="00054333" w:rsidRPr="00C92F72" w:rsidRDefault="00054333" w:rsidP="00054333">
      <w:pPr>
        <w:pStyle w:val="Bullet1"/>
        <w:rPr>
          <w:szCs w:val="24"/>
        </w:rPr>
      </w:pPr>
      <w:r w:rsidRPr="00C92F72">
        <w:rPr>
          <w:szCs w:val="24"/>
        </w:rPr>
        <w:t>Describe any local factors relevant to the emergency – power out; escaping gas; internal comms system not operational; venue very busy/crowded</w:t>
      </w:r>
    </w:p>
    <w:p w:rsidR="00054333" w:rsidRPr="00C92F72" w:rsidRDefault="00054333" w:rsidP="00054333">
      <w:pPr>
        <w:pStyle w:val="Bullet1"/>
        <w:rPr>
          <w:szCs w:val="24"/>
        </w:rPr>
      </w:pPr>
      <w:r w:rsidRPr="00C92F72">
        <w:rPr>
          <w:szCs w:val="24"/>
        </w:rPr>
        <w:t>Advise of best approach or entrance to use</w:t>
      </w:r>
    </w:p>
    <w:p w:rsidR="00054333" w:rsidRPr="00C92F72" w:rsidRDefault="00054333" w:rsidP="00054333">
      <w:pPr>
        <w:pStyle w:val="Bullet1"/>
        <w:rPr>
          <w:szCs w:val="24"/>
        </w:rPr>
      </w:pPr>
      <w:r w:rsidRPr="00C92F72">
        <w:rPr>
          <w:szCs w:val="24"/>
        </w:rPr>
        <w:t>Give your opinion regarding the action required</w:t>
      </w:r>
    </w:p>
    <w:p w:rsidR="00054333" w:rsidRPr="00C92F72" w:rsidRDefault="00054333" w:rsidP="00054333">
      <w:pPr>
        <w:pStyle w:val="Bullet1"/>
        <w:rPr>
          <w:szCs w:val="24"/>
        </w:rPr>
      </w:pPr>
      <w:r w:rsidRPr="00C92F72">
        <w:rPr>
          <w:szCs w:val="24"/>
        </w:rPr>
        <w:t>Never hang up until told to do so.</w:t>
      </w:r>
    </w:p>
    <w:p w:rsidR="008D480E" w:rsidRPr="00C92F72" w:rsidRDefault="008D480E" w:rsidP="008D480E">
      <w:pPr>
        <w:pStyle w:val="Heading2"/>
      </w:pPr>
      <w:r w:rsidRPr="00C92F72">
        <w:br w:type="page"/>
      </w:r>
      <w:r w:rsidR="00F05CA9" w:rsidRPr="00C92F72">
        <w:lastRenderedPageBreak/>
        <w:t>3</w:t>
      </w:r>
      <w:r w:rsidRPr="00C92F72">
        <w:t>.3</w:t>
      </w:r>
      <w:r w:rsidRPr="00C92F72">
        <w:tab/>
      </w:r>
      <w:r w:rsidR="00FD652F">
        <w:fldChar w:fldCharType="begin"/>
      </w:r>
      <w:r w:rsidR="00FD652F">
        <w:instrText xml:space="preserve"> REF  Criteria33  \* MERGEFORMAT </w:instrText>
      </w:r>
      <w:r w:rsidR="00FD652F">
        <w:fldChar w:fldCharType="separate"/>
      </w:r>
      <w:sdt>
        <w:sdtPr>
          <w:rPr>
            <w:highlight w:val="yellow"/>
          </w:rPr>
          <w:alias w:val="Criteria 3.3"/>
          <w:tag w:val="Criteria 3.3"/>
          <w:id w:val="33756611"/>
          <w:lock w:val="sdtLocked"/>
          <w:placeholder>
            <w:docPart w:val="21412E3BCCFC4CE99C9D6EE368173761"/>
          </w:placeholder>
        </w:sdtPr>
        <w:sdtEndPr/>
        <w:sdtContent>
          <w:r w:rsidR="008A4EFE" w:rsidRPr="00C92F72">
            <w:rPr>
              <w:szCs w:val="22"/>
            </w:rPr>
            <w:t>Implement the Emergency Management Plan for the premises</w:t>
          </w:r>
        </w:sdtContent>
      </w:sdt>
      <w:r w:rsidR="00FD652F">
        <w:rPr>
          <w:highlight w:val="yellow"/>
        </w:rPr>
        <w:fldChar w:fldCharType="end"/>
      </w:r>
    </w:p>
    <w:p w:rsidR="008D480E" w:rsidRPr="00C92F72" w:rsidRDefault="008D480E" w:rsidP="008D480E">
      <w:pPr>
        <w:pStyle w:val="Heading3"/>
      </w:pPr>
      <w:r w:rsidRPr="00C92F72">
        <w:t>Introduction</w:t>
      </w:r>
    </w:p>
    <w:p w:rsidR="00054333" w:rsidRPr="00C92F72" w:rsidRDefault="00054333" w:rsidP="00054333">
      <w:pPr>
        <w:pStyle w:val="BodyCopy"/>
        <w:rPr>
          <w:noProof w:val="0"/>
          <w:szCs w:val="24"/>
        </w:rPr>
      </w:pPr>
      <w:r w:rsidRPr="00C92F72">
        <w:rPr>
          <w:noProof w:val="0"/>
          <w:szCs w:val="24"/>
        </w:rPr>
        <w:t>You are expected to discharge your allocated responsibilities as set out for your position in the EMP for the venue.</w:t>
      </w:r>
    </w:p>
    <w:p w:rsidR="00054333" w:rsidRPr="00C92F72" w:rsidRDefault="00EA7320" w:rsidP="00054333">
      <w:pPr>
        <w:pStyle w:val="BodyCopy"/>
        <w:rPr>
          <w:noProof w:val="0"/>
          <w:szCs w:val="24"/>
        </w:rPr>
      </w:pPr>
      <w:r w:rsidRPr="00C92F72">
        <w:rPr>
          <w:szCs w:val="24"/>
          <w:lang w:eastAsia="en-AU"/>
        </w:rPr>
        <w:drawing>
          <wp:anchor distT="0" distB="0" distL="114300" distR="114300" simplePos="0" relativeHeight="251773952" behindDoc="0" locked="0" layoutInCell="1" allowOverlap="1">
            <wp:simplePos x="0" y="0"/>
            <wp:positionH relativeFrom="column">
              <wp:posOffset>4880610</wp:posOffset>
            </wp:positionH>
            <wp:positionV relativeFrom="paragraph">
              <wp:posOffset>-2540</wp:posOffset>
            </wp:positionV>
            <wp:extent cx="1257300" cy="1257300"/>
            <wp:effectExtent l="0" t="0" r="0" b="0"/>
            <wp:wrapSquare wrapText="bothSides"/>
            <wp:docPr id="52" name="Picture 29" descr="C:\Documents and Settings\danielc\Local Settings\Temporary Internet Files\Content.IE5\Y88G682L\MC900431629[1].png"/>
            <wp:cNvGraphicFramePr/>
            <a:graphic xmlns:a="http://schemas.openxmlformats.org/drawingml/2006/main">
              <a:graphicData uri="http://schemas.openxmlformats.org/drawingml/2006/picture">
                <pic:pic xmlns:pic="http://schemas.openxmlformats.org/drawingml/2006/picture">
                  <pic:nvPicPr>
                    <pic:cNvPr id="6" name="Picture 3" descr="C:\Documents and Settings\danielc\Local Settings\Temporary Internet Files\Content.IE5\Y88G682L\MC900431629[1].png"/>
                    <pic:cNvPicPr>
                      <a:picLocks noChangeAspect="1" noChangeArrowheads="1"/>
                    </pic:cNvPicPr>
                  </pic:nvPicPr>
                  <pic:blipFill>
                    <a:blip r:embed="rId63" cstate="print"/>
                    <a:srcRect/>
                    <a:stretch>
                      <a:fillRect/>
                    </a:stretch>
                  </pic:blipFill>
                  <pic:spPr bwMode="auto">
                    <a:xfrm>
                      <a:off x="0" y="0"/>
                      <a:ext cx="1257300" cy="1257300"/>
                    </a:xfrm>
                    <a:prstGeom prst="rect">
                      <a:avLst/>
                    </a:prstGeom>
                    <a:noFill/>
                  </pic:spPr>
                </pic:pic>
              </a:graphicData>
            </a:graphic>
          </wp:anchor>
        </w:drawing>
      </w:r>
      <w:r w:rsidR="00054333" w:rsidRPr="00C92F72">
        <w:rPr>
          <w:noProof w:val="0"/>
          <w:szCs w:val="24"/>
        </w:rPr>
        <w:t>This section addresses what these requirements might be.</w:t>
      </w:r>
    </w:p>
    <w:p w:rsidR="00054333" w:rsidRPr="00C92F72" w:rsidRDefault="00054333" w:rsidP="00054333">
      <w:pPr>
        <w:pStyle w:val="Heading3"/>
      </w:pPr>
      <w:r w:rsidRPr="00C92F72">
        <w:t>Important pre-requisites</w:t>
      </w:r>
    </w:p>
    <w:p w:rsidR="00054333" w:rsidRPr="00C92F72" w:rsidRDefault="00EA7320" w:rsidP="00054333">
      <w:pPr>
        <w:pStyle w:val="BodyCopy"/>
        <w:rPr>
          <w:noProof w:val="0"/>
          <w:szCs w:val="24"/>
        </w:rPr>
      </w:pPr>
      <w:r w:rsidRPr="00C92F72">
        <w:rPr>
          <w:szCs w:val="24"/>
          <w:lang w:eastAsia="en-AU"/>
        </w:rPr>
        <w:drawing>
          <wp:anchor distT="0" distB="0" distL="114300" distR="114300" simplePos="0" relativeHeight="251772928" behindDoc="0" locked="0" layoutInCell="1" allowOverlap="1">
            <wp:simplePos x="0" y="0"/>
            <wp:positionH relativeFrom="column">
              <wp:posOffset>4526280</wp:posOffset>
            </wp:positionH>
            <wp:positionV relativeFrom="paragraph">
              <wp:posOffset>50800</wp:posOffset>
            </wp:positionV>
            <wp:extent cx="1127760" cy="835025"/>
            <wp:effectExtent l="0" t="0" r="0" b="0"/>
            <wp:wrapSquare wrapText="bothSides"/>
            <wp:docPr id="51" name="Picture 28" descr="C:\Documents and Settings\danielc\Local Settings\Temporary Internet Files\Content.IE5\3DV3UKH9\MC900359487[1].wmf"/>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Local Settings\Temporary Internet Files\Content.IE5\3DV3UKH9\MC900359487[1].wmf"/>
                    <pic:cNvPicPr>
                      <a:picLocks noChangeAspect="1" noChangeArrowheads="1"/>
                    </pic:cNvPicPr>
                  </pic:nvPicPr>
                  <pic:blipFill>
                    <a:blip r:embed="rId64" cstate="print"/>
                    <a:srcRect/>
                    <a:stretch>
                      <a:fillRect/>
                    </a:stretch>
                  </pic:blipFill>
                  <pic:spPr bwMode="auto">
                    <a:xfrm>
                      <a:off x="0" y="0"/>
                      <a:ext cx="1127760" cy="835025"/>
                    </a:xfrm>
                    <a:prstGeom prst="rect">
                      <a:avLst/>
                    </a:prstGeom>
                    <a:noFill/>
                  </pic:spPr>
                </pic:pic>
              </a:graphicData>
            </a:graphic>
          </wp:anchor>
        </w:drawing>
      </w:r>
      <w:r w:rsidR="00054333" w:rsidRPr="00C92F72">
        <w:rPr>
          <w:noProof w:val="0"/>
          <w:szCs w:val="24"/>
        </w:rPr>
        <w:t>In order to follow the EMP (or Emergency Action Plan) you must:</w:t>
      </w:r>
    </w:p>
    <w:p w:rsidR="00054333" w:rsidRPr="00C92F72" w:rsidRDefault="00054333" w:rsidP="00054333">
      <w:pPr>
        <w:pStyle w:val="Bullet1"/>
      </w:pPr>
      <w:r w:rsidRPr="00C92F72">
        <w:t>Obtain, read and understand the plan for your position</w:t>
      </w:r>
    </w:p>
    <w:p w:rsidR="00054333" w:rsidRPr="00C92F72" w:rsidRDefault="00054333" w:rsidP="00054333">
      <w:pPr>
        <w:pStyle w:val="Bullet1"/>
      </w:pPr>
      <w:r w:rsidRPr="00C92F72">
        <w:t>Query/clarify any points which are unclear</w:t>
      </w:r>
    </w:p>
    <w:p w:rsidR="00054333" w:rsidRPr="00C92F72" w:rsidRDefault="00054333" w:rsidP="00054333">
      <w:pPr>
        <w:pStyle w:val="Bullet1"/>
      </w:pPr>
      <w:r w:rsidRPr="00C92F72">
        <w:t>Talk to others about their roles and responsibilities</w:t>
      </w:r>
    </w:p>
    <w:p w:rsidR="00054333" w:rsidRPr="00C92F72" w:rsidRDefault="00054333" w:rsidP="00054333">
      <w:pPr>
        <w:pStyle w:val="Bullet1"/>
      </w:pPr>
      <w:r w:rsidRPr="00C92F72">
        <w:t>Parti</w:t>
      </w:r>
      <w:r w:rsidR="00352BBB">
        <w:t>cipate in EMP training sessions</w:t>
      </w:r>
    </w:p>
    <w:p w:rsidR="00054333" w:rsidRPr="00C92F72" w:rsidRDefault="00054333" w:rsidP="00054333">
      <w:pPr>
        <w:pStyle w:val="Bullet1"/>
      </w:pPr>
      <w:r w:rsidRPr="00C92F72">
        <w:t>Participate in venue emergency and evacuation drills and practice sessions.</w:t>
      </w:r>
    </w:p>
    <w:p w:rsidR="00054333" w:rsidRPr="00C92F72" w:rsidRDefault="00054333" w:rsidP="00054333">
      <w:pPr>
        <w:pStyle w:val="Heading3"/>
      </w:pPr>
      <w:r w:rsidRPr="00C92F72">
        <w:t>Adhering to EMP requirements</w:t>
      </w:r>
    </w:p>
    <w:p w:rsidR="00054333" w:rsidRPr="00C92F72" w:rsidRDefault="00054333" w:rsidP="00054333">
      <w:pPr>
        <w:pStyle w:val="BodyCopy"/>
        <w:rPr>
          <w:noProof w:val="0"/>
        </w:rPr>
      </w:pPr>
      <w:r w:rsidRPr="00C92F72">
        <w:rPr>
          <w:noProof w:val="0"/>
        </w:rPr>
        <w:t>The EMP must provide the basis for your action/response however you are expected to use common sense where the plan cannot be adhered to and/or when circumstances dictate.</w:t>
      </w:r>
    </w:p>
    <w:p w:rsidR="00054333" w:rsidRPr="00C92F72" w:rsidRDefault="00054333" w:rsidP="00054333">
      <w:pPr>
        <w:pStyle w:val="BodyCopy"/>
        <w:rPr>
          <w:noProof w:val="0"/>
        </w:rPr>
      </w:pPr>
      <w:r w:rsidRPr="00C92F72">
        <w:rPr>
          <w:noProof w:val="0"/>
        </w:rPr>
        <w:t>Where you have to vary the action/response taken:</w:t>
      </w:r>
    </w:p>
    <w:p w:rsidR="00054333" w:rsidRPr="00C92F72" w:rsidRDefault="00054333" w:rsidP="00054333">
      <w:pPr>
        <w:pStyle w:val="Bullet1"/>
      </w:pPr>
      <w:r w:rsidRPr="00C92F72">
        <w:t>Seek approval for the action, if possible, before taking it</w:t>
      </w:r>
    </w:p>
    <w:p w:rsidR="00054333" w:rsidRPr="00C92F72" w:rsidRDefault="00054333" w:rsidP="00054333">
      <w:pPr>
        <w:pStyle w:val="Bullet1"/>
      </w:pPr>
      <w:r w:rsidRPr="00C92F72">
        <w:t xml:space="preserve">Always seek the greatest good for the greatest number </w:t>
      </w:r>
    </w:p>
    <w:p w:rsidR="00054333" w:rsidRPr="00C92F72" w:rsidRDefault="00054333" w:rsidP="00054333">
      <w:pPr>
        <w:pStyle w:val="Bullet1"/>
      </w:pPr>
      <w:r w:rsidRPr="00C92F72">
        <w:t>Notify the chain of command about what you intend/have done.</w:t>
      </w:r>
    </w:p>
    <w:p w:rsidR="00054333" w:rsidRPr="00C92F72" w:rsidRDefault="00054333" w:rsidP="00054333">
      <w:pPr>
        <w:pStyle w:val="Heading3"/>
      </w:pPr>
      <w:r w:rsidRPr="00C92F72">
        <w:t>Activating alarms and notifying emergency services</w:t>
      </w:r>
    </w:p>
    <w:p w:rsidR="00054333" w:rsidRPr="00C92F72" w:rsidRDefault="00054333" w:rsidP="00EA7320">
      <w:pPr>
        <w:pStyle w:val="BodyCopy"/>
        <w:rPr>
          <w:noProof w:val="0"/>
        </w:rPr>
      </w:pPr>
      <w:r w:rsidRPr="00C92F72">
        <w:rPr>
          <w:noProof w:val="0"/>
        </w:rPr>
        <w:t>This has already been covered in much detail but it is extremely important.</w:t>
      </w:r>
    </w:p>
    <w:p w:rsidR="00054333" w:rsidRPr="00C92F72" w:rsidRDefault="00054333" w:rsidP="00EA7320">
      <w:pPr>
        <w:pStyle w:val="BodyCopy"/>
        <w:rPr>
          <w:noProof w:val="0"/>
        </w:rPr>
      </w:pPr>
      <w:r w:rsidRPr="00C92F72">
        <w:rPr>
          <w:noProof w:val="0"/>
        </w:rPr>
        <w:t>Many disasters have occurred because everyone thought someone else had taken this step.</w:t>
      </w:r>
    </w:p>
    <w:p w:rsidR="00054333" w:rsidRPr="00C92F72" w:rsidRDefault="00054333" w:rsidP="00EA7320">
      <w:pPr>
        <w:pStyle w:val="BodyCopy"/>
        <w:rPr>
          <w:noProof w:val="0"/>
        </w:rPr>
      </w:pPr>
      <w:r w:rsidRPr="00C92F72">
        <w:rPr>
          <w:noProof w:val="0"/>
        </w:rPr>
        <w:t>When an emergency situation has been identified, speed in responding is critical.</w:t>
      </w:r>
    </w:p>
    <w:p w:rsidR="00054333" w:rsidRPr="00C92F72" w:rsidRDefault="00B46782" w:rsidP="00EA7320">
      <w:pPr>
        <w:pStyle w:val="BodyCopy"/>
        <w:rPr>
          <w:noProof w:val="0"/>
        </w:rPr>
      </w:pPr>
      <w:r w:rsidRPr="00C92F72">
        <w:rPr>
          <w:lang w:eastAsia="en-AU"/>
        </w:rPr>
        <w:drawing>
          <wp:anchor distT="0" distB="0" distL="114300" distR="114300" simplePos="0" relativeHeight="251774976" behindDoc="0" locked="0" layoutInCell="1" allowOverlap="1">
            <wp:simplePos x="0" y="0"/>
            <wp:positionH relativeFrom="column">
              <wp:posOffset>4145280</wp:posOffset>
            </wp:positionH>
            <wp:positionV relativeFrom="paragraph">
              <wp:posOffset>460375</wp:posOffset>
            </wp:positionV>
            <wp:extent cx="1512570" cy="994410"/>
            <wp:effectExtent l="19050" t="0" r="0" b="0"/>
            <wp:wrapSquare wrapText="bothSides"/>
            <wp:docPr id="53" name="Picture 30" descr="C:\Documents and Settings\danielc\Desktop\Maintain the security of premises and property imgs\freeimage-78195 copy.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Desktop\Maintain the security of premises and property imgs\freeimage-78195 copy.jpg"/>
                    <pic:cNvPicPr>
                      <a:picLocks noChangeAspect="1" noChangeArrowheads="1"/>
                    </pic:cNvPicPr>
                  </pic:nvPicPr>
                  <pic:blipFill>
                    <a:blip r:embed="rId65" cstate="print"/>
                    <a:stretch>
                      <a:fillRect/>
                    </a:stretch>
                  </pic:blipFill>
                  <pic:spPr bwMode="auto">
                    <a:xfrm>
                      <a:off x="0" y="0"/>
                      <a:ext cx="1512570" cy="994410"/>
                    </a:xfrm>
                    <a:prstGeom prst="rect">
                      <a:avLst/>
                    </a:prstGeom>
                    <a:noFill/>
                    <a:ln>
                      <a:noFill/>
                    </a:ln>
                  </pic:spPr>
                </pic:pic>
              </a:graphicData>
            </a:graphic>
          </wp:anchor>
        </w:drawing>
      </w:r>
      <w:r w:rsidR="00054333" w:rsidRPr="00C92F72">
        <w:rPr>
          <w:noProof w:val="0"/>
        </w:rPr>
        <w:t>The biggest problem with responding effectively to an emergency lies in the first one or two minutes when staff waste time determining whether or not they need to do something, and/or working out what they should do.</w:t>
      </w:r>
    </w:p>
    <w:p w:rsidR="00054333" w:rsidRPr="00C92F72" w:rsidRDefault="00054333" w:rsidP="00EA7320">
      <w:pPr>
        <w:pStyle w:val="BodyCopy"/>
        <w:rPr>
          <w:noProof w:val="0"/>
        </w:rPr>
      </w:pPr>
      <w:r w:rsidRPr="00C92F72">
        <w:rPr>
          <w:noProof w:val="0"/>
        </w:rPr>
        <w:t>It is essential to act/respond quickly by:</w:t>
      </w:r>
    </w:p>
    <w:p w:rsidR="00054333" w:rsidRPr="00C92F72" w:rsidRDefault="00054333" w:rsidP="00054333">
      <w:pPr>
        <w:pStyle w:val="Bullet1"/>
      </w:pPr>
      <w:r w:rsidRPr="00C92F72">
        <w:t>Activating an alarm</w:t>
      </w:r>
    </w:p>
    <w:p w:rsidR="00054333" w:rsidRPr="00C92F72" w:rsidRDefault="00054333" w:rsidP="00054333">
      <w:pPr>
        <w:pStyle w:val="Bullet1"/>
      </w:pPr>
      <w:r w:rsidRPr="00C92F72">
        <w:t>Contact</w:t>
      </w:r>
      <w:r w:rsidR="00352BBB">
        <w:t>ing a nominated internal person</w:t>
      </w:r>
    </w:p>
    <w:p w:rsidR="00054333" w:rsidRPr="00C92F72" w:rsidRDefault="00054333" w:rsidP="00054333">
      <w:pPr>
        <w:pStyle w:val="Bullet1"/>
      </w:pPr>
      <w:r w:rsidRPr="00C92F72">
        <w:t>Notifying external authorities.</w:t>
      </w:r>
    </w:p>
    <w:p w:rsidR="00054333" w:rsidRPr="00C92F72" w:rsidRDefault="00054333" w:rsidP="00054333">
      <w:pPr>
        <w:pStyle w:val="BodyCopy"/>
        <w:rPr>
          <w:noProof w:val="0"/>
        </w:rPr>
      </w:pPr>
      <w:r w:rsidRPr="00C92F72">
        <w:rPr>
          <w:noProof w:val="0"/>
        </w:rPr>
        <w:lastRenderedPageBreak/>
        <w:t>As soon as you have done this you must then:</w:t>
      </w:r>
    </w:p>
    <w:p w:rsidR="00054333" w:rsidRPr="00C92F72" w:rsidRDefault="00054333" w:rsidP="00054333">
      <w:pPr>
        <w:pStyle w:val="Bullet1"/>
      </w:pPr>
      <w:r w:rsidRPr="00C92F72">
        <w:t>Implement your role in the EMP</w:t>
      </w:r>
    </w:p>
    <w:p w:rsidR="00054333" w:rsidRPr="00C92F72" w:rsidRDefault="00054333" w:rsidP="00054333">
      <w:pPr>
        <w:pStyle w:val="Bullet1"/>
      </w:pPr>
      <w:r w:rsidRPr="00C92F72">
        <w:t>Assist others</w:t>
      </w:r>
    </w:p>
    <w:p w:rsidR="00054333" w:rsidRPr="00C92F72" w:rsidRDefault="00054333" w:rsidP="00054333">
      <w:pPr>
        <w:pStyle w:val="Bullet1"/>
      </w:pPr>
      <w:r w:rsidRPr="00C92F72">
        <w:t>Engage in first-attack response where safe to do so</w:t>
      </w:r>
    </w:p>
    <w:p w:rsidR="00054333" w:rsidRPr="00C92F72" w:rsidRDefault="00054333" w:rsidP="00054333">
      <w:pPr>
        <w:pStyle w:val="Bullet1"/>
      </w:pPr>
      <w:r w:rsidRPr="00C92F72">
        <w:t>Evacuate people to the designated Evacuation Assembly Points.</w:t>
      </w:r>
    </w:p>
    <w:p w:rsidR="00054333" w:rsidRPr="00C92F72" w:rsidRDefault="00B46782" w:rsidP="00054333">
      <w:pPr>
        <w:pStyle w:val="Heading3"/>
      </w:pPr>
      <w:r w:rsidRPr="00C92F72">
        <w:rPr>
          <w:noProof/>
        </w:rPr>
        <w:drawing>
          <wp:anchor distT="0" distB="0" distL="114300" distR="114300" simplePos="0" relativeHeight="251776000" behindDoc="0" locked="0" layoutInCell="1" allowOverlap="1">
            <wp:simplePos x="0" y="0"/>
            <wp:positionH relativeFrom="column">
              <wp:posOffset>4322445</wp:posOffset>
            </wp:positionH>
            <wp:positionV relativeFrom="paragraph">
              <wp:posOffset>142875</wp:posOffset>
            </wp:positionV>
            <wp:extent cx="1375410" cy="834390"/>
            <wp:effectExtent l="19050" t="0" r="0" b="0"/>
            <wp:wrapSquare wrapText="bothSides"/>
            <wp:docPr id="54" name="Picture 31" descr="C:\Documents and Settings\danielc\Local Settings\Temporary Internet Files\Content.IE5\SIQ5KRQ3\MP900404896[1].jpg"/>
            <wp:cNvGraphicFramePr/>
            <a:graphic xmlns:a="http://schemas.openxmlformats.org/drawingml/2006/main">
              <a:graphicData uri="http://schemas.openxmlformats.org/drawingml/2006/picture">
                <pic:pic xmlns:pic="http://schemas.openxmlformats.org/drawingml/2006/picture">
                  <pic:nvPicPr>
                    <pic:cNvPr id="5" name="Picture 3" descr="C:\Documents and Settings\danielc\Local Settings\Temporary Internet Files\Content.IE5\SIQ5KRQ3\MP900404896[1].jpg"/>
                    <pic:cNvPicPr>
                      <a:picLocks noChangeAspect="1" noChangeArrowheads="1"/>
                    </pic:cNvPicPr>
                  </pic:nvPicPr>
                  <pic:blipFill>
                    <a:blip r:embed="rId66" cstate="print"/>
                    <a:srcRect t="6667" r="9523" b="16666"/>
                    <a:stretch>
                      <a:fillRect/>
                    </a:stretch>
                  </pic:blipFill>
                  <pic:spPr bwMode="auto">
                    <a:xfrm>
                      <a:off x="0" y="0"/>
                      <a:ext cx="1375410" cy="834390"/>
                    </a:xfrm>
                    <a:prstGeom prst="rect">
                      <a:avLst/>
                    </a:prstGeom>
                    <a:noFill/>
                  </pic:spPr>
                </pic:pic>
              </a:graphicData>
            </a:graphic>
          </wp:anchor>
        </w:drawing>
      </w:r>
      <w:r w:rsidR="00054333" w:rsidRPr="00C92F72">
        <w:t>Wearing designated clothing</w:t>
      </w:r>
    </w:p>
    <w:p w:rsidR="00054333" w:rsidRPr="00C92F72" w:rsidRDefault="00054333" w:rsidP="00054333">
      <w:pPr>
        <w:pStyle w:val="BodyCopy"/>
        <w:rPr>
          <w:noProof w:val="0"/>
        </w:rPr>
      </w:pPr>
      <w:r w:rsidRPr="00C92F72">
        <w:rPr>
          <w:noProof w:val="0"/>
        </w:rPr>
        <w:t>Your uniform will serve as an indicator you are an employee of the venue and this gives some initial status as someone ‘in charge’ and able to give directions to people when an evacuation is required.</w:t>
      </w:r>
    </w:p>
    <w:p w:rsidR="00054333" w:rsidRPr="00C92F72" w:rsidRDefault="00B46782" w:rsidP="00054333">
      <w:pPr>
        <w:pStyle w:val="BodyCopy"/>
        <w:rPr>
          <w:noProof w:val="0"/>
        </w:rPr>
      </w:pPr>
      <w:r w:rsidRPr="00C92F72">
        <w:rPr>
          <w:lang w:eastAsia="en-AU"/>
        </w:rPr>
        <w:drawing>
          <wp:anchor distT="0" distB="0" distL="114300" distR="114300" simplePos="0" relativeHeight="251777024" behindDoc="0" locked="0" layoutInCell="1" allowOverlap="1">
            <wp:simplePos x="0" y="0"/>
            <wp:positionH relativeFrom="column">
              <wp:posOffset>4208145</wp:posOffset>
            </wp:positionH>
            <wp:positionV relativeFrom="paragraph">
              <wp:posOffset>76835</wp:posOffset>
            </wp:positionV>
            <wp:extent cx="1577975" cy="1611630"/>
            <wp:effectExtent l="19050" t="0" r="3175" b="0"/>
            <wp:wrapSquare wrapText="bothSides"/>
            <wp:docPr id="56" name="Picture 32" descr="C:\Documents and Settings\danielc\Desktop\Maintain the security of premises and property imgs\EP10G.jpg"/>
            <wp:cNvGraphicFramePr/>
            <a:graphic xmlns:a="http://schemas.openxmlformats.org/drawingml/2006/main">
              <a:graphicData uri="http://schemas.openxmlformats.org/drawingml/2006/picture">
                <pic:pic xmlns:pic="http://schemas.openxmlformats.org/drawingml/2006/picture">
                  <pic:nvPicPr>
                    <pic:cNvPr id="6" name="Picture 4" descr="C:\Documents and Settings\danielc\Desktop\Maintain the security of premises and property imgs\EP10G.jpg"/>
                    <pic:cNvPicPr>
                      <a:picLocks noChangeAspect="1" noChangeArrowheads="1"/>
                    </pic:cNvPicPr>
                  </pic:nvPicPr>
                  <pic:blipFill>
                    <a:blip r:embed="rId67" cstate="print"/>
                    <a:srcRect/>
                    <a:stretch>
                      <a:fillRect/>
                    </a:stretch>
                  </pic:blipFill>
                  <pic:spPr bwMode="auto">
                    <a:xfrm>
                      <a:off x="0" y="0"/>
                      <a:ext cx="1577975" cy="1611630"/>
                    </a:xfrm>
                    <a:prstGeom prst="rect">
                      <a:avLst/>
                    </a:prstGeom>
                    <a:noFill/>
                  </pic:spPr>
                </pic:pic>
              </a:graphicData>
            </a:graphic>
          </wp:anchor>
        </w:drawing>
      </w:r>
      <w:r w:rsidR="00054333" w:rsidRPr="00C92F72">
        <w:rPr>
          <w:noProof w:val="0"/>
        </w:rPr>
        <w:t>In addition, you may be required to wear:</w:t>
      </w:r>
    </w:p>
    <w:p w:rsidR="00054333" w:rsidRPr="00C92F72" w:rsidRDefault="00054333" w:rsidP="00054333">
      <w:pPr>
        <w:pStyle w:val="Bullet1"/>
      </w:pPr>
      <w:r w:rsidRPr="00C92F72">
        <w:t>A nominated hat – different colours indicate the role of</w:t>
      </w:r>
      <w:r w:rsidR="00EA7320" w:rsidRPr="00C92F72">
        <w:t xml:space="preserve"> the person wearing it</w:t>
      </w:r>
    </w:p>
    <w:p w:rsidR="00054333" w:rsidRPr="00C92F72" w:rsidRDefault="00054333" w:rsidP="00054333">
      <w:pPr>
        <w:pStyle w:val="Bullet1"/>
      </w:pPr>
      <w:r w:rsidRPr="00C92F72">
        <w:t>A coloured vest with your role written on the vest.</w:t>
      </w:r>
    </w:p>
    <w:p w:rsidR="00054333" w:rsidRPr="00C92F72" w:rsidRDefault="00054333" w:rsidP="00054333">
      <w:pPr>
        <w:pStyle w:val="BodyCopy"/>
        <w:rPr>
          <w:noProof w:val="0"/>
        </w:rPr>
      </w:pPr>
      <w:r w:rsidRPr="00C92F72">
        <w:rPr>
          <w:noProof w:val="0"/>
        </w:rPr>
        <w:t>This indicates to both members of the public, other staff and emergency workers what your role – and hence your potential knowledge, skills and abilities may be.</w:t>
      </w:r>
    </w:p>
    <w:p w:rsidR="00054333" w:rsidRPr="00C92F72" w:rsidRDefault="00054333" w:rsidP="00054333">
      <w:pPr>
        <w:pStyle w:val="Heading3"/>
      </w:pPr>
      <w:r w:rsidRPr="00C92F72">
        <w:t>Complying with chain of command</w:t>
      </w:r>
    </w:p>
    <w:p w:rsidR="00054333" w:rsidRPr="00C92F72" w:rsidRDefault="00054333" w:rsidP="00054333">
      <w:pPr>
        <w:pStyle w:val="BodyCopy"/>
        <w:rPr>
          <w:noProof w:val="0"/>
        </w:rPr>
      </w:pPr>
      <w:r w:rsidRPr="00C92F72">
        <w:rPr>
          <w:noProof w:val="0"/>
        </w:rPr>
        <w:t>Your role is to not only follow the actions prescribed for you in the EMP but also comply with chain of command directions during the emergency:</w:t>
      </w:r>
    </w:p>
    <w:p w:rsidR="00054333" w:rsidRPr="00C92F72" w:rsidRDefault="00EA7320" w:rsidP="00054333">
      <w:pPr>
        <w:pStyle w:val="Bullet1"/>
      </w:pPr>
      <w:r w:rsidRPr="00C92F72">
        <w:t>Promptly</w:t>
      </w:r>
    </w:p>
    <w:p w:rsidR="00054333" w:rsidRPr="00C92F72" w:rsidRDefault="00EA7320" w:rsidP="00054333">
      <w:pPr>
        <w:pStyle w:val="Bullet1"/>
      </w:pPr>
      <w:r w:rsidRPr="00C92F72">
        <w:t>Completely</w:t>
      </w:r>
    </w:p>
    <w:p w:rsidR="00054333" w:rsidRPr="00C92F72" w:rsidRDefault="00054333" w:rsidP="00054333">
      <w:pPr>
        <w:pStyle w:val="Bullet1"/>
      </w:pPr>
      <w:r w:rsidRPr="00C92F72">
        <w:t>Without question – see ‘Questioning command directions’ below</w:t>
      </w:r>
      <w:r w:rsidR="00EA7320" w:rsidRPr="00C92F72">
        <w:t>.</w:t>
      </w:r>
    </w:p>
    <w:p w:rsidR="00054333" w:rsidRPr="00C92F72" w:rsidRDefault="00054333" w:rsidP="00054333">
      <w:pPr>
        <w:pStyle w:val="Heading3"/>
      </w:pPr>
      <w:r w:rsidRPr="00C92F72">
        <w:t>Providing clear instructions to guests</w:t>
      </w:r>
    </w:p>
    <w:p w:rsidR="00054333" w:rsidRPr="00C92F72" w:rsidRDefault="00054333" w:rsidP="00054333">
      <w:pPr>
        <w:pStyle w:val="BodyCopy"/>
        <w:rPr>
          <w:noProof w:val="0"/>
        </w:rPr>
      </w:pPr>
      <w:r w:rsidRPr="00C92F72">
        <w:rPr>
          <w:noProof w:val="0"/>
        </w:rPr>
        <w:t>When giving instructions to guests in an emergency situation the requirements to follow are:</w:t>
      </w:r>
    </w:p>
    <w:p w:rsidR="00054333" w:rsidRPr="00C92F72" w:rsidRDefault="00054333" w:rsidP="00054333">
      <w:pPr>
        <w:pStyle w:val="Bullet1"/>
      </w:pPr>
      <w:r w:rsidRPr="00C92F72">
        <w:t xml:space="preserve">Ensure you know what you are talking about </w:t>
      </w:r>
    </w:p>
    <w:p w:rsidR="00054333" w:rsidRPr="00C92F72" w:rsidRDefault="00054333" w:rsidP="00054333">
      <w:pPr>
        <w:pStyle w:val="Bullet1"/>
      </w:pPr>
      <w:r w:rsidRPr="00C92F72">
        <w:t xml:space="preserve">Speak clearly and calmly but with authority – speak as if you </w:t>
      </w:r>
      <w:r w:rsidRPr="00C92F72">
        <w:rPr>
          <w:i/>
        </w:rPr>
        <w:t>expect</w:t>
      </w:r>
      <w:r w:rsidRPr="00C92F72">
        <w:t xml:space="preserve"> people to comply with what you say</w:t>
      </w:r>
    </w:p>
    <w:p w:rsidR="00054333" w:rsidRPr="00C92F72" w:rsidRDefault="00352BBB" w:rsidP="00054333">
      <w:pPr>
        <w:pStyle w:val="Bullet1"/>
      </w:pPr>
      <w:r>
        <w:t>Do not panic</w:t>
      </w:r>
    </w:p>
    <w:p w:rsidR="00054333" w:rsidRPr="00C92F72" w:rsidRDefault="00352BBB" w:rsidP="00054333">
      <w:pPr>
        <w:pStyle w:val="Bullet1"/>
      </w:pPr>
      <w:r>
        <w:t>Try not to yell</w:t>
      </w:r>
    </w:p>
    <w:p w:rsidR="00054333" w:rsidRPr="00C92F72" w:rsidRDefault="00352BBB" w:rsidP="00054333">
      <w:pPr>
        <w:pStyle w:val="Bullet1"/>
      </w:pPr>
      <w:r>
        <w:t>Exude confidence</w:t>
      </w:r>
    </w:p>
    <w:p w:rsidR="00054333" w:rsidRPr="00C92F72" w:rsidRDefault="00054333" w:rsidP="00054333">
      <w:pPr>
        <w:pStyle w:val="Bullet1"/>
      </w:pPr>
      <w:r w:rsidRPr="00C92F72">
        <w:t>Rep</w:t>
      </w:r>
      <w:r w:rsidR="00352BBB">
        <w:t>eat yourself often/as necessary</w:t>
      </w:r>
    </w:p>
    <w:p w:rsidR="00054333" w:rsidRPr="00C92F72" w:rsidRDefault="00054333" w:rsidP="00054333">
      <w:pPr>
        <w:pStyle w:val="Bullet1"/>
      </w:pPr>
      <w:r w:rsidRPr="00C92F72">
        <w:t>Use approp</w:t>
      </w:r>
      <w:r w:rsidR="00352BBB">
        <w:t>riate sign language and signals</w:t>
      </w:r>
    </w:p>
    <w:p w:rsidR="00054333" w:rsidRPr="00C92F72" w:rsidRDefault="00054333" w:rsidP="00054333">
      <w:pPr>
        <w:pStyle w:val="Bullet1"/>
      </w:pPr>
      <w:r w:rsidRPr="00C92F72">
        <w:t>Be prepare</w:t>
      </w:r>
      <w:r w:rsidR="00352BBB">
        <w:t>d to ‘show’ and not just ‘tell’.</w:t>
      </w:r>
    </w:p>
    <w:p w:rsidR="00054333" w:rsidRPr="00C92F72" w:rsidRDefault="00054333" w:rsidP="00054333">
      <w:pPr>
        <w:rPr>
          <w:rFonts w:ascii="Helvetica" w:eastAsiaTheme="majorEastAsia" w:hAnsi="Helvetica" w:cstheme="majorBidi"/>
          <w:b/>
          <w:bCs/>
          <w:color w:val="0000FF"/>
          <w:sz w:val="28"/>
        </w:rPr>
      </w:pPr>
      <w:r w:rsidRPr="00C92F72">
        <w:rPr>
          <w:rFonts w:ascii="Helvetica" w:hAnsi="Helvetica"/>
        </w:rPr>
        <w:br w:type="page"/>
      </w:r>
    </w:p>
    <w:p w:rsidR="00054333" w:rsidRPr="00C92F72" w:rsidRDefault="00054333" w:rsidP="00054333">
      <w:pPr>
        <w:pStyle w:val="Heading3"/>
      </w:pPr>
      <w:r w:rsidRPr="00C92F72">
        <w:lastRenderedPageBreak/>
        <w:t>Responding to and communicating changing circumstances</w:t>
      </w:r>
    </w:p>
    <w:p w:rsidR="00054333" w:rsidRPr="00C92F72" w:rsidRDefault="00054333" w:rsidP="00054333">
      <w:pPr>
        <w:pStyle w:val="BodyCopy"/>
        <w:rPr>
          <w:noProof w:val="0"/>
        </w:rPr>
      </w:pPr>
      <w:r w:rsidRPr="00C92F72">
        <w:rPr>
          <w:noProof w:val="0"/>
        </w:rPr>
        <w:t>An emergency is a dynamic situation.</w:t>
      </w:r>
    </w:p>
    <w:p w:rsidR="00054333" w:rsidRPr="00C92F72" w:rsidRDefault="00B46782" w:rsidP="00054333">
      <w:pPr>
        <w:pStyle w:val="BodyCopy"/>
        <w:rPr>
          <w:noProof w:val="0"/>
        </w:rPr>
      </w:pPr>
      <w:r w:rsidRPr="00C92F72">
        <w:rPr>
          <w:lang w:eastAsia="en-AU"/>
        </w:rPr>
        <w:drawing>
          <wp:anchor distT="0" distB="0" distL="114300" distR="114300" simplePos="0" relativeHeight="251778048" behindDoc="0" locked="0" layoutInCell="1" allowOverlap="1">
            <wp:simplePos x="0" y="0"/>
            <wp:positionH relativeFrom="column">
              <wp:posOffset>4697730</wp:posOffset>
            </wp:positionH>
            <wp:positionV relativeFrom="paragraph">
              <wp:posOffset>291465</wp:posOffset>
            </wp:positionV>
            <wp:extent cx="1256665" cy="1694180"/>
            <wp:effectExtent l="19050" t="0" r="635" b="0"/>
            <wp:wrapSquare wrapText="bothSides"/>
            <wp:docPr id="57" name="Picture 33" descr="C:\Documents and Settings\danielc\Local Settings\Temporary Internet Files\Content.IE5\UMECW9PM\MC900157367[1].wmf"/>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Local Settings\Temporary Internet Files\Content.IE5\UMECW9PM\MC900157367[1].wmf"/>
                    <pic:cNvPicPr>
                      <a:picLocks noChangeAspect="1" noChangeArrowheads="1"/>
                    </pic:cNvPicPr>
                  </pic:nvPicPr>
                  <pic:blipFill>
                    <a:blip r:embed="rId68" cstate="print"/>
                    <a:srcRect/>
                    <a:stretch>
                      <a:fillRect/>
                    </a:stretch>
                  </pic:blipFill>
                  <pic:spPr bwMode="auto">
                    <a:xfrm>
                      <a:off x="0" y="0"/>
                      <a:ext cx="1256665" cy="1694180"/>
                    </a:xfrm>
                    <a:prstGeom prst="rect">
                      <a:avLst/>
                    </a:prstGeom>
                    <a:noFill/>
                  </pic:spPr>
                </pic:pic>
              </a:graphicData>
            </a:graphic>
          </wp:anchor>
        </w:drawing>
      </w:r>
      <w:r w:rsidR="00054333" w:rsidRPr="00C92F72">
        <w:rPr>
          <w:noProof w:val="0"/>
        </w:rPr>
        <w:t>Your role is to notify command of the changes and alter your response to suit the changed circumstances.</w:t>
      </w:r>
    </w:p>
    <w:p w:rsidR="00054333" w:rsidRPr="00C92F72" w:rsidRDefault="00054333" w:rsidP="00054333">
      <w:pPr>
        <w:pStyle w:val="BodyCopy"/>
        <w:rPr>
          <w:noProof w:val="0"/>
        </w:rPr>
      </w:pPr>
      <w:r w:rsidRPr="00C92F72">
        <w:rPr>
          <w:noProof w:val="0"/>
        </w:rPr>
        <w:t>Changed circumstances may be:</w:t>
      </w:r>
    </w:p>
    <w:p w:rsidR="00054333" w:rsidRPr="00C92F72" w:rsidRDefault="00054333" w:rsidP="00054333">
      <w:pPr>
        <w:pStyle w:val="Bullet1"/>
      </w:pPr>
      <w:r w:rsidRPr="00C92F72">
        <w:t>A variation in the environment/atmospheric conditions</w:t>
      </w:r>
    </w:p>
    <w:p w:rsidR="00054333" w:rsidRPr="00C92F72" w:rsidRDefault="00054333" w:rsidP="00054333">
      <w:pPr>
        <w:pStyle w:val="Bullet1"/>
      </w:pPr>
      <w:r w:rsidRPr="00C92F72">
        <w:t>An increase in the number of people involved/impacted</w:t>
      </w:r>
    </w:p>
    <w:p w:rsidR="00054333" w:rsidRPr="00C92F72" w:rsidRDefault="00054333" w:rsidP="00054333">
      <w:pPr>
        <w:pStyle w:val="Bullet1"/>
      </w:pPr>
      <w:r w:rsidRPr="00C92F72">
        <w:t>Failure or success of the first-attack/first response to address the cause of the emergency</w:t>
      </w:r>
    </w:p>
    <w:p w:rsidR="00054333" w:rsidRPr="00C92F72" w:rsidRDefault="00054333" w:rsidP="00054333">
      <w:pPr>
        <w:pStyle w:val="Bullet1"/>
      </w:pPr>
      <w:r w:rsidRPr="00C92F72">
        <w:t>Unexpected behaviour of:</w:t>
      </w:r>
    </w:p>
    <w:p w:rsidR="00054333" w:rsidRPr="00C92F72" w:rsidRDefault="00054333" w:rsidP="009C3428">
      <w:pPr>
        <w:pStyle w:val="Bullet2"/>
        <w:rPr>
          <w:lang w:val="en-AU"/>
        </w:rPr>
      </w:pPr>
      <w:r w:rsidRPr="00C92F72">
        <w:rPr>
          <w:lang w:val="en-AU"/>
        </w:rPr>
        <w:t>People – such as panic, failure to obey directions</w:t>
      </w:r>
    </w:p>
    <w:p w:rsidR="00054333" w:rsidRPr="00C92F72" w:rsidRDefault="00054333" w:rsidP="009C3428">
      <w:pPr>
        <w:pStyle w:val="Bullet2"/>
        <w:rPr>
          <w:lang w:val="en-AU"/>
        </w:rPr>
      </w:pPr>
      <w:r w:rsidRPr="00C92F72">
        <w:rPr>
          <w:lang w:val="en-AU"/>
        </w:rPr>
        <w:t xml:space="preserve">Resources – such as lack of resources, failure of resources, inappropriate resources) </w:t>
      </w:r>
    </w:p>
    <w:p w:rsidR="00054333" w:rsidRPr="00C92F72" w:rsidRDefault="00054333" w:rsidP="009C3428">
      <w:pPr>
        <w:pStyle w:val="Bullet2"/>
        <w:rPr>
          <w:lang w:val="en-AU"/>
        </w:rPr>
      </w:pPr>
      <w:r w:rsidRPr="00C92F72">
        <w:rPr>
          <w:lang w:val="en-AU"/>
        </w:rPr>
        <w:t xml:space="preserve">The emergency situation itself – unexpected spread of </w:t>
      </w:r>
      <w:r w:rsidR="00352BBB">
        <w:rPr>
          <w:lang w:val="en-AU"/>
        </w:rPr>
        <w:t>fire, gas or fumes; explosion).</w:t>
      </w:r>
    </w:p>
    <w:p w:rsidR="00054333" w:rsidRPr="00C92F72" w:rsidRDefault="00054333" w:rsidP="00054333">
      <w:pPr>
        <w:pStyle w:val="Heading3"/>
      </w:pPr>
      <w:r w:rsidRPr="00C92F72">
        <w:t>Questioning command directions</w:t>
      </w:r>
    </w:p>
    <w:p w:rsidR="00054333" w:rsidRPr="00C92F72" w:rsidRDefault="00054333" w:rsidP="00054333">
      <w:pPr>
        <w:pStyle w:val="BodyCopy"/>
        <w:rPr>
          <w:noProof w:val="0"/>
        </w:rPr>
      </w:pPr>
      <w:r w:rsidRPr="00C92F72">
        <w:rPr>
          <w:noProof w:val="0"/>
        </w:rPr>
        <w:t>You must use common sense when dealing with emergencies.</w:t>
      </w:r>
    </w:p>
    <w:p w:rsidR="00054333" w:rsidRPr="00C92F72" w:rsidRDefault="00054333" w:rsidP="00054333">
      <w:pPr>
        <w:pStyle w:val="BodyCopy"/>
        <w:rPr>
          <w:noProof w:val="0"/>
        </w:rPr>
      </w:pPr>
      <w:r w:rsidRPr="00C92F72">
        <w:rPr>
          <w:noProof w:val="0"/>
        </w:rPr>
        <w:t>So how does this sit with following instructions from the chain of command when you think/know those instructions are not the best course of action?</w:t>
      </w:r>
    </w:p>
    <w:p w:rsidR="00054333" w:rsidRPr="00C92F72" w:rsidRDefault="00054333" w:rsidP="00054333">
      <w:pPr>
        <w:pStyle w:val="BodyCopy"/>
        <w:rPr>
          <w:noProof w:val="0"/>
        </w:rPr>
      </w:pPr>
      <w:r w:rsidRPr="00C92F72">
        <w:rPr>
          <w:noProof w:val="0"/>
        </w:rPr>
        <w:t xml:space="preserve">Simple!  </w:t>
      </w:r>
    </w:p>
    <w:p w:rsidR="00054333" w:rsidRPr="00C92F72" w:rsidRDefault="00054333" w:rsidP="00054333">
      <w:pPr>
        <w:pStyle w:val="BodyCopy"/>
        <w:rPr>
          <w:noProof w:val="0"/>
        </w:rPr>
      </w:pPr>
      <w:r w:rsidRPr="00C92F72">
        <w:rPr>
          <w:noProof w:val="0"/>
        </w:rPr>
        <w:t>You follow what common sense tells you to do based on your first-hand, on-the-ground knowledge:</w:t>
      </w:r>
    </w:p>
    <w:p w:rsidR="00054333" w:rsidRPr="00C92F72" w:rsidRDefault="00054333" w:rsidP="00054333">
      <w:pPr>
        <w:pStyle w:val="Bullet1"/>
      </w:pPr>
      <w:r w:rsidRPr="00C92F72">
        <w:t xml:space="preserve">Explain to the person giving the direction why you think their instruction is flawed/unsafe </w:t>
      </w:r>
    </w:p>
    <w:p w:rsidR="00054333" w:rsidRPr="00C92F72" w:rsidRDefault="00054333" w:rsidP="00054333">
      <w:pPr>
        <w:pStyle w:val="Bullet1"/>
      </w:pPr>
      <w:r w:rsidRPr="00C92F72">
        <w:t>If the chain of command knows about the information you have supplied you are expected to do what they say unless you firmly believe it will put your safety or the safety of others in danger.</w:t>
      </w:r>
    </w:p>
    <w:p w:rsidR="00054333" w:rsidRPr="00C92F72" w:rsidRDefault="00054333" w:rsidP="00054333">
      <w:pPr>
        <w:pStyle w:val="Heading3"/>
      </w:pPr>
      <w:r w:rsidRPr="00C92F72">
        <w:t>Placing safety of persons above security of property</w:t>
      </w:r>
    </w:p>
    <w:p w:rsidR="00054333" w:rsidRPr="00C92F72" w:rsidRDefault="00054333" w:rsidP="00054333">
      <w:pPr>
        <w:pStyle w:val="BodyCopy"/>
        <w:rPr>
          <w:noProof w:val="0"/>
        </w:rPr>
      </w:pPr>
      <w:r w:rsidRPr="00C92F72">
        <w:rPr>
          <w:noProof w:val="0"/>
        </w:rPr>
        <w:t>In every emergency situation the safety of people must take priority over the safety of assets.</w:t>
      </w:r>
    </w:p>
    <w:p w:rsidR="00054333" w:rsidRPr="00C92F72" w:rsidRDefault="00054333" w:rsidP="00054333">
      <w:pPr>
        <w:pStyle w:val="BodyCopy"/>
        <w:rPr>
          <w:noProof w:val="0"/>
        </w:rPr>
      </w:pPr>
      <w:r w:rsidRPr="00C92F72">
        <w:rPr>
          <w:noProof w:val="0"/>
        </w:rPr>
        <w:t>This means, for example:</w:t>
      </w:r>
    </w:p>
    <w:p w:rsidR="00054333" w:rsidRPr="00C92F72" w:rsidRDefault="00054333" w:rsidP="00054333">
      <w:pPr>
        <w:pStyle w:val="Bullet1"/>
      </w:pPr>
      <w:r w:rsidRPr="00C92F72">
        <w:t>Fighting a fire must wait until all people have been rescued from rooms or evacuated from the area</w:t>
      </w:r>
    </w:p>
    <w:p w:rsidR="00054333" w:rsidRPr="00C92F72" w:rsidRDefault="00054333" w:rsidP="00054333">
      <w:pPr>
        <w:pStyle w:val="Bullet1"/>
      </w:pPr>
      <w:r w:rsidRPr="00C92F72">
        <w:t>Saving an animal must take second place to saving a person or evacuating people</w:t>
      </w:r>
    </w:p>
    <w:p w:rsidR="00054333" w:rsidRPr="00C92F72" w:rsidRDefault="00054333" w:rsidP="00054333">
      <w:pPr>
        <w:pStyle w:val="Bullet1"/>
      </w:pPr>
      <w:r w:rsidRPr="00C92F72">
        <w:t>Retrieving a vehicle must never take precedence over protecting people.</w:t>
      </w:r>
    </w:p>
    <w:p w:rsidR="00054333" w:rsidRPr="00C92F72" w:rsidRDefault="00054333" w:rsidP="00054333">
      <w:pPr>
        <w:rPr>
          <w:rFonts w:ascii="Helvetica" w:eastAsiaTheme="majorEastAsia" w:hAnsi="Helvetica" w:cstheme="majorBidi"/>
          <w:b/>
          <w:bCs/>
          <w:color w:val="0000FF"/>
          <w:sz w:val="28"/>
        </w:rPr>
      </w:pPr>
      <w:r w:rsidRPr="00C92F72">
        <w:rPr>
          <w:rFonts w:ascii="Helvetica" w:hAnsi="Helvetica"/>
        </w:rPr>
        <w:br w:type="page"/>
      </w:r>
    </w:p>
    <w:p w:rsidR="00054333" w:rsidRPr="00C92F72" w:rsidRDefault="00054333" w:rsidP="00054333">
      <w:pPr>
        <w:pStyle w:val="Heading3"/>
      </w:pPr>
      <w:r w:rsidRPr="00C92F72">
        <w:lastRenderedPageBreak/>
        <w:t>Assisting emergency services workers</w:t>
      </w:r>
    </w:p>
    <w:p w:rsidR="00054333" w:rsidRPr="00C92F72" w:rsidRDefault="00054333" w:rsidP="00054333">
      <w:pPr>
        <w:pStyle w:val="BodyCopy"/>
        <w:rPr>
          <w:noProof w:val="0"/>
        </w:rPr>
      </w:pPr>
      <w:r w:rsidRPr="00C92F72">
        <w:rPr>
          <w:noProof w:val="0"/>
        </w:rPr>
        <w:t>When emergency services arrive on scene, they take over command of the situation.</w:t>
      </w:r>
    </w:p>
    <w:p w:rsidR="00054333" w:rsidRPr="00C92F72" w:rsidRDefault="00054333" w:rsidP="00054333">
      <w:pPr>
        <w:pStyle w:val="BodyCopy"/>
        <w:rPr>
          <w:noProof w:val="0"/>
        </w:rPr>
      </w:pPr>
      <w:r w:rsidRPr="00C92F72">
        <w:rPr>
          <w:noProof w:val="0"/>
        </w:rPr>
        <w:t>If you are able to assist emergency services you must:</w:t>
      </w:r>
    </w:p>
    <w:p w:rsidR="00054333" w:rsidRPr="00C92F72" w:rsidRDefault="00054333" w:rsidP="00054333">
      <w:pPr>
        <w:pStyle w:val="Bullet1"/>
      </w:pPr>
      <w:r w:rsidRPr="00C92F72">
        <w:t>Ignore the requirements of the EMP at their direction</w:t>
      </w:r>
    </w:p>
    <w:p w:rsidR="00054333" w:rsidRPr="00C92F72" w:rsidRDefault="00054333" w:rsidP="00054333">
      <w:pPr>
        <w:pStyle w:val="Bullet1"/>
      </w:pPr>
      <w:r w:rsidRPr="00C92F72">
        <w:t>Follow directions given by emergency service professionals</w:t>
      </w:r>
    </w:p>
    <w:p w:rsidR="00054333" w:rsidRPr="00C92F72" w:rsidRDefault="00054333" w:rsidP="00054333">
      <w:pPr>
        <w:pStyle w:val="Bullet1"/>
      </w:pPr>
      <w:r w:rsidRPr="00C92F72">
        <w:t>Alert them to any relevant special training/experience you have</w:t>
      </w:r>
    </w:p>
    <w:p w:rsidR="00054333" w:rsidRPr="00C92F72" w:rsidRDefault="00054333" w:rsidP="00054333">
      <w:pPr>
        <w:pStyle w:val="Bullet1"/>
      </w:pPr>
      <w:r w:rsidRPr="00C92F72">
        <w:t>Be prepared to leave if you find you cannot accommodate the stated needs of the emergency services workers – for everyone’s sake you are better off out of the area under these conditions</w:t>
      </w:r>
    </w:p>
    <w:p w:rsidR="00054333" w:rsidRPr="00C92F72" w:rsidRDefault="00054333" w:rsidP="00054333">
      <w:pPr>
        <w:pStyle w:val="Bullet1"/>
      </w:pPr>
      <w:r w:rsidRPr="00C92F72">
        <w:t>Be prepared to act as ‘support’ rather than first-line providers.</w:t>
      </w:r>
    </w:p>
    <w:p w:rsidR="008D480E" w:rsidRPr="00C92F72" w:rsidRDefault="00F05CA9" w:rsidP="008D480E">
      <w:pPr>
        <w:pStyle w:val="Heading2"/>
      </w:pPr>
      <w:r w:rsidRPr="00C92F72">
        <w:t>3</w:t>
      </w:r>
      <w:r w:rsidR="008D480E" w:rsidRPr="00C92F72">
        <w:t>.4</w:t>
      </w:r>
      <w:r w:rsidR="008D480E" w:rsidRPr="00C92F72">
        <w:tab/>
      </w:r>
      <w:r w:rsidR="00FD652F">
        <w:fldChar w:fldCharType="begin"/>
      </w:r>
      <w:r w:rsidR="00FD652F">
        <w:instrText xml:space="preserve"> REF  Criteria34  \* MERGEFORMAT </w:instrText>
      </w:r>
      <w:r w:rsidR="00FD652F">
        <w:fldChar w:fldCharType="separate"/>
      </w:r>
      <w:sdt>
        <w:sdtPr>
          <w:alias w:val="Criteria 3.4"/>
          <w:tag w:val="Criteria 3.4"/>
          <w:id w:val="33756612"/>
          <w:lock w:val="sdtLocked"/>
          <w:placeholder>
            <w:docPart w:val="64551E0C4C9B446FACFF6021065AB277"/>
          </w:placeholder>
        </w:sdtPr>
        <w:sdtEndPr/>
        <w:sdtContent>
          <w:r w:rsidR="008A4EFE" w:rsidRPr="00C92F72">
            <w:rPr>
              <w:szCs w:val="22"/>
            </w:rPr>
            <w:t>Provide first response assistance</w:t>
          </w:r>
        </w:sdtContent>
      </w:sdt>
      <w:r w:rsidR="00FD652F">
        <w:fldChar w:fldCharType="end"/>
      </w:r>
    </w:p>
    <w:p w:rsidR="008D480E" w:rsidRPr="00C92F72" w:rsidRDefault="008D480E" w:rsidP="009C3428">
      <w:pPr>
        <w:pStyle w:val="Heading3"/>
        <w:spacing w:before="160" w:after="160"/>
      </w:pPr>
      <w:r w:rsidRPr="00C92F72">
        <w:t>Introduction</w:t>
      </w:r>
    </w:p>
    <w:p w:rsidR="00054333" w:rsidRPr="00C92F72" w:rsidRDefault="00054333" w:rsidP="00054333">
      <w:pPr>
        <w:pStyle w:val="BodyCopy"/>
        <w:rPr>
          <w:noProof w:val="0"/>
          <w:szCs w:val="24"/>
        </w:rPr>
      </w:pPr>
      <w:r w:rsidRPr="00C92F72">
        <w:rPr>
          <w:noProof w:val="0"/>
          <w:szCs w:val="24"/>
        </w:rPr>
        <w:t>In the same way a fire can trigger the need to provide first response assistance so too the same requirement can apply when another type of emergency arises.</w:t>
      </w:r>
    </w:p>
    <w:p w:rsidR="00054333" w:rsidRPr="00C92F72" w:rsidRDefault="00054333" w:rsidP="00054333">
      <w:pPr>
        <w:pStyle w:val="BodyCopy"/>
        <w:rPr>
          <w:noProof w:val="0"/>
          <w:szCs w:val="24"/>
        </w:rPr>
      </w:pPr>
      <w:r w:rsidRPr="00C92F72">
        <w:rPr>
          <w:noProof w:val="0"/>
          <w:szCs w:val="24"/>
        </w:rPr>
        <w:t xml:space="preserve">This section provides generic examples of the first response assistance which may be provided and repeat parts of, and must be read in conjunction with, section </w:t>
      </w:r>
      <w:r w:rsidR="00F94AE2" w:rsidRPr="00C92F72">
        <w:rPr>
          <w:noProof w:val="0"/>
          <w:szCs w:val="24"/>
        </w:rPr>
        <w:t>1</w:t>
      </w:r>
      <w:r w:rsidRPr="00C92F72">
        <w:rPr>
          <w:noProof w:val="0"/>
          <w:szCs w:val="24"/>
        </w:rPr>
        <w:t>.</w:t>
      </w:r>
      <w:r w:rsidR="00F94AE2" w:rsidRPr="00C92F72">
        <w:rPr>
          <w:noProof w:val="0"/>
          <w:szCs w:val="24"/>
        </w:rPr>
        <w:t>4</w:t>
      </w:r>
      <w:r w:rsidRPr="00C92F72">
        <w:rPr>
          <w:noProof w:val="0"/>
          <w:szCs w:val="24"/>
        </w:rPr>
        <w:t>.</w:t>
      </w:r>
    </w:p>
    <w:p w:rsidR="00054333" w:rsidRPr="00C92F72" w:rsidRDefault="00054333" w:rsidP="009C3428">
      <w:pPr>
        <w:pStyle w:val="Heading3"/>
        <w:spacing w:before="160" w:after="160"/>
      </w:pPr>
      <w:r w:rsidRPr="00C92F72">
        <w:t>Generic responses</w:t>
      </w:r>
    </w:p>
    <w:p w:rsidR="00054333" w:rsidRPr="00C92F72" w:rsidRDefault="00054333" w:rsidP="00054333">
      <w:pPr>
        <w:pStyle w:val="BodyCopy"/>
        <w:rPr>
          <w:noProof w:val="0"/>
          <w:szCs w:val="24"/>
        </w:rPr>
      </w:pPr>
      <w:r w:rsidRPr="00C92F72">
        <w:rPr>
          <w:noProof w:val="0"/>
          <w:szCs w:val="24"/>
        </w:rPr>
        <w:t>The first response assistance you provide must always:</w:t>
      </w:r>
    </w:p>
    <w:p w:rsidR="00054333" w:rsidRPr="00C92F72" w:rsidRDefault="00054333" w:rsidP="00054333">
      <w:pPr>
        <w:pStyle w:val="Bullet1"/>
        <w:rPr>
          <w:szCs w:val="24"/>
        </w:rPr>
      </w:pPr>
      <w:r w:rsidRPr="00C92F72">
        <w:rPr>
          <w:szCs w:val="24"/>
        </w:rPr>
        <w:t>Be dictated by the training you have received</w:t>
      </w:r>
    </w:p>
    <w:p w:rsidR="00054333" w:rsidRPr="00C92F72" w:rsidRDefault="00054333" w:rsidP="00054333">
      <w:pPr>
        <w:pStyle w:val="Bullet1"/>
        <w:rPr>
          <w:szCs w:val="24"/>
        </w:rPr>
      </w:pPr>
      <w:r w:rsidRPr="00C92F72">
        <w:rPr>
          <w:szCs w:val="24"/>
        </w:rPr>
        <w:t>Reflect the nature of the event/emergency being responded to.</w:t>
      </w:r>
    </w:p>
    <w:p w:rsidR="00054333" w:rsidRPr="00C92F72" w:rsidRDefault="00054333" w:rsidP="00054333">
      <w:pPr>
        <w:pStyle w:val="BodyCopy"/>
        <w:rPr>
          <w:noProof w:val="0"/>
        </w:rPr>
      </w:pPr>
      <w:r w:rsidRPr="00C92F72">
        <w:rPr>
          <w:noProof w:val="0"/>
        </w:rPr>
        <w:t>The following generic requirements/responses apply for first responders:</w:t>
      </w:r>
    </w:p>
    <w:p w:rsidR="00054333" w:rsidRPr="00C92F72" w:rsidRDefault="00054333" w:rsidP="00054333">
      <w:pPr>
        <w:pStyle w:val="Bullet1"/>
      </w:pPr>
      <w:r w:rsidRPr="00C92F72">
        <w:t>Follow the plan for responding to the situation if one exists:</w:t>
      </w:r>
    </w:p>
    <w:p w:rsidR="00054333" w:rsidRPr="00C92F72" w:rsidRDefault="00054333" w:rsidP="009C3428">
      <w:pPr>
        <w:pStyle w:val="Bullet2"/>
        <w:rPr>
          <w:lang w:val="en-AU"/>
        </w:rPr>
      </w:pPr>
      <w:r w:rsidRPr="00C92F72">
        <w:rPr>
          <w:lang w:val="en-AU"/>
        </w:rPr>
        <w:t>It is a workplace reality plans cannot be prepared for every possible risk, threat or emergency</w:t>
      </w:r>
    </w:p>
    <w:p w:rsidR="00054333" w:rsidRPr="00C92F72" w:rsidRDefault="00327128" w:rsidP="009C3428">
      <w:pPr>
        <w:pStyle w:val="Bullet2"/>
        <w:rPr>
          <w:lang w:val="en-AU"/>
        </w:rPr>
      </w:pPr>
      <w:r w:rsidRPr="00C92F72">
        <w:rPr>
          <w:noProof/>
          <w:lang w:val="en-AU"/>
        </w:rPr>
        <w:drawing>
          <wp:anchor distT="0" distB="0" distL="114300" distR="114300" simplePos="0" relativeHeight="251781120" behindDoc="0" locked="0" layoutInCell="1" allowOverlap="1">
            <wp:simplePos x="0" y="0"/>
            <wp:positionH relativeFrom="column">
              <wp:posOffset>4667250</wp:posOffset>
            </wp:positionH>
            <wp:positionV relativeFrom="paragraph">
              <wp:posOffset>316865</wp:posOffset>
            </wp:positionV>
            <wp:extent cx="1122045" cy="1417320"/>
            <wp:effectExtent l="19050" t="0" r="1905" b="0"/>
            <wp:wrapSquare wrapText="bothSides"/>
            <wp:docPr id="60" name="Picture 36" descr="C:\Documents and Settings\danielc\Local Settings\Temporary Internet Files\Content.IE5\XGIII3N1\MC900070985[1].wmf"/>
            <wp:cNvGraphicFramePr/>
            <a:graphic xmlns:a="http://schemas.openxmlformats.org/drawingml/2006/main">
              <a:graphicData uri="http://schemas.openxmlformats.org/drawingml/2006/picture">
                <pic:pic xmlns:pic="http://schemas.openxmlformats.org/drawingml/2006/picture">
                  <pic:nvPicPr>
                    <pic:cNvPr id="5" name="Picture 3" descr="C:\Documents and Settings\danielc\Local Settings\Temporary Internet Files\Content.IE5\XGIII3N1\MC900070985[1].wmf"/>
                    <pic:cNvPicPr>
                      <a:picLocks noChangeAspect="1" noChangeArrowheads="1"/>
                    </pic:cNvPicPr>
                  </pic:nvPicPr>
                  <pic:blipFill>
                    <a:blip r:embed="rId69" cstate="print"/>
                    <a:srcRect/>
                    <a:stretch>
                      <a:fillRect/>
                    </a:stretch>
                  </pic:blipFill>
                  <pic:spPr bwMode="auto">
                    <a:xfrm>
                      <a:off x="0" y="0"/>
                      <a:ext cx="1122045" cy="1417320"/>
                    </a:xfrm>
                    <a:prstGeom prst="rect">
                      <a:avLst/>
                    </a:prstGeom>
                    <a:noFill/>
                  </pic:spPr>
                </pic:pic>
              </a:graphicData>
            </a:graphic>
          </wp:anchor>
        </w:drawing>
      </w:r>
      <w:r w:rsidR="00054333" w:rsidRPr="00C92F72">
        <w:rPr>
          <w:lang w:val="en-AU"/>
        </w:rPr>
        <w:t>If time allows, access a copy of the plan to use a guide/reference – this highlights the need for you to:</w:t>
      </w:r>
    </w:p>
    <w:p w:rsidR="00054333" w:rsidRPr="00C92F72" w:rsidRDefault="00054333" w:rsidP="009C3428">
      <w:pPr>
        <w:pStyle w:val="Bullet3"/>
        <w:rPr>
          <w:lang w:val="en-AU"/>
        </w:rPr>
      </w:pPr>
      <w:r w:rsidRPr="00C92F72">
        <w:rPr>
          <w:lang w:val="en-AU"/>
        </w:rPr>
        <w:t>Know what the plans contain</w:t>
      </w:r>
    </w:p>
    <w:p w:rsidR="00054333" w:rsidRPr="00C92F72" w:rsidRDefault="00054333" w:rsidP="009C3428">
      <w:pPr>
        <w:pStyle w:val="Bullet3"/>
        <w:rPr>
          <w:lang w:val="en-AU"/>
        </w:rPr>
      </w:pPr>
      <w:r w:rsidRPr="00C92F72">
        <w:rPr>
          <w:lang w:val="en-AU"/>
        </w:rPr>
        <w:t>Know where they are physically located</w:t>
      </w:r>
    </w:p>
    <w:p w:rsidR="00054333" w:rsidRPr="00C92F72" w:rsidRDefault="00054333" w:rsidP="00054333">
      <w:pPr>
        <w:pStyle w:val="Bullet1"/>
      </w:pPr>
      <w:r w:rsidRPr="00C92F72">
        <w:t>Respond immediately – this means:</w:t>
      </w:r>
    </w:p>
    <w:p w:rsidR="00054333" w:rsidRPr="00C92F72" w:rsidRDefault="00054333" w:rsidP="009C3428">
      <w:pPr>
        <w:pStyle w:val="Bullet2"/>
        <w:rPr>
          <w:lang w:val="en-AU"/>
        </w:rPr>
      </w:pPr>
      <w:r w:rsidRPr="00C92F72">
        <w:rPr>
          <w:lang w:val="en-AU"/>
        </w:rPr>
        <w:t xml:space="preserve">You must not delay </w:t>
      </w:r>
    </w:p>
    <w:p w:rsidR="00054333" w:rsidRPr="00C92F72" w:rsidRDefault="00054333" w:rsidP="009C3428">
      <w:pPr>
        <w:pStyle w:val="Bullet2"/>
        <w:rPr>
          <w:lang w:val="en-AU"/>
        </w:rPr>
      </w:pPr>
      <w:r w:rsidRPr="00C92F72">
        <w:rPr>
          <w:lang w:val="en-AU"/>
        </w:rPr>
        <w:t xml:space="preserve">Do not procrastinate </w:t>
      </w:r>
    </w:p>
    <w:p w:rsidR="00054333" w:rsidRPr="00C92F72" w:rsidRDefault="00054333" w:rsidP="009C3428">
      <w:pPr>
        <w:pStyle w:val="Bullet2"/>
        <w:rPr>
          <w:lang w:val="en-AU"/>
        </w:rPr>
      </w:pPr>
      <w:r w:rsidRPr="00C92F72">
        <w:rPr>
          <w:lang w:val="en-AU"/>
        </w:rPr>
        <w:t>Do not over-think the situation</w:t>
      </w:r>
    </w:p>
    <w:p w:rsidR="00054333" w:rsidRPr="00C92F72" w:rsidRDefault="00054333" w:rsidP="009C3428">
      <w:pPr>
        <w:pStyle w:val="Bullet2"/>
        <w:rPr>
          <w:lang w:val="en-AU"/>
        </w:rPr>
      </w:pPr>
      <w:r w:rsidRPr="00C92F72">
        <w:rPr>
          <w:lang w:val="en-AU"/>
        </w:rPr>
        <w:t>Never feel you are over-re-acting</w:t>
      </w:r>
    </w:p>
    <w:p w:rsidR="00054333" w:rsidRPr="00C92F72" w:rsidRDefault="00054333" w:rsidP="00054333">
      <w:pPr>
        <w:pStyle w:val="Bullet1"/>
      </w:pPr>
      <w:r w:rsidRPr="00C92F72">
        <w:t>Verify others have been notified – as already identified/described including emergency services, other staff and/or management</w:t>
      </w:r>
    </w:p>
    <w:p w:rsidR="00054333" w:rsidRPr="00C92F72" w:rsidRDefault="00054333" w:rsidP="00054333">
      <w:pPr>
        <w:pStyle w:val="Bullet1"/>
      </w:pPr>
      <w:r w:rsidRPr="00C92F72">
        <w:lastRenderedPageBreak/>
        <w:t>Stay calm and composed – your action/response is vital in establishing the attitude/response of others: they will be looking to you for leadership:</w:t>
      </w:r>
    </w:p>
    <w:p w:rsidR="00054333" w:rsidRPr="00C92F72" w:rsidRDefault="00054333" w:rsidP="009C3428">
      <w:pPr>
        <w:pStyle w:val="Bullet2"/>
        <w:rPr>
          <w:lang w:val="en-AU"/>
        </w:rPr>
      </w:pPr>
      <w:r w:rsidRPr="00C92F72">
        <w:rPr>
          <w:lang w:val="en-AU"/>
        </w:rPr>
        <w:t>Do not panic or cause panic</w:t>
      </w:r>
    </w:p>
    <w:p w:rsidR="00054333" w:rsidRPr="00C92F72" w:rsidRDefault="00054333" w:rsidP="009C3428">
      <w:pPr>
        <w:pStyle w:val="Bullet2"/>
        <w:rPr>
          <w:lang w:val="en-AU"/>
        </w:rPr>
      </w:pPr>
      <w:r w:rsidRPr="00C92F72">
        <w:rPr>
          <w:lang w:val="en-AU"/>
        </w:rPr>
        <w:t>Do not shout – speak quietly and calmly</w:t>
      </w:r>
    </w:p>
    <w:p w:rsidR="00054333" w:rsidRPr="00C92F72" w:rsidRDefault="00054333" w:rsidP="009C3428">
      <w:pPr>
        <w:pStyle w:val="Bullet2"/>
        <w:rPr>
          <w:lang w:val="en-AU"/>
        </w:rPr>
      </w:pPr>
      <w:r w:rsidRPr="00C92F72">
        <w:rPr>
          <w:lang w:val="en-AU"/>
        </w:rPr>
        <w:t>Do not run around</w:t>
      </w:r>
    </w:p>
    <w:p w:rsidR="00054333" w:rsidRPr="00C92F72" w:rsidRDefault="00054333" w:rsidP="00054333">
      <w:pPr>
        <w:pStyle w:val="Bullet1"/>
      </w:pPr>
      <w:r w:rsidRPr="00C92F72">
        <w:t>Take action to address the situation:</w:t>
      </w:r>
    </w:p>
    <w:p w:rsidR="00054333" w:rsidRPr="00C92F72" w:rsidRDefault="00054333" w:rsidP="009C3428">
      <w:pPr>
        <w:pStyle w:val="Bullet2"/>
        <w:rPr>
          <w:lang w:val="en-AU"/>
        </w:rPr>
      </w:pPr>
      <w:r w:rsidRPr="00C92F72">
        <w:rPr>
          <w:lang w:val="en-AU"/>
        </w:rPr>
        <w:t>Use common sense</w:t>
      </w:r>
    </w:p>
    <w:p w:rsidR="00054333" w:rsidRPr="00C92F72" w:rsidRDefault="00054333" w:rsidP="009C3428">
      <w:pPr>
        <w:pStyle w:val="Bullet2"/>
        <w:rPr>
          <w:lang w:val="en-AU"/>
        </w:rPr>
      </w:pPr>
      <w:r w:rsidRPr="00C92F72">
        <w:rPr>
          <w:lang w:val="en-AU"/>
        </w:rPr>
        <w:t>If safe to do so</w:t>
      </w:r>
    </w:p>
    <w:p w:rsidR="00054333" w:rsidRPr="00C92F72" w:rsidRDefault="00054333" w:rsidP="009C3428">
      <w:pPr>
        <w:pStyle w:val="Bullet2"/>
        <w:rPr>
          <w:lang w:val="en-AU"/>
        </w:rPr>
      </w:pPr>
      <w:r w:rsidRPr="00C92F72">
        <w:rPr>
          <w:lang w:val="en-AU"/>
        </w:rPr>
        <w:t>As prescribed by the relevant plan</w:t>
      </w:r>
    </w:p>
    <w:p w:rsidR="00054333" w:rsidRPr="00C92F72" w:rsidRDefault="00054333" w:rsidP="009C3428">
      <w:pPr>
        <w:pStyle w:val="Bullet2"/>
        <w:rPr>
          <w:lang w:val="en-AU"/>
        </w:rPr>
      </w:pPr>
      <w:r w:rsidRPr="00C92F72">
        <w:rPr>
          <w:lang w:val="en-AU"/>
        </w:rPr>
        <w:t>See below ‘Action to take’</w:t>
      </w:r>
    </w:p>
    <w:p w:rsidR="00054333" w:rsidRPr="00C92F72" w:rsidRDefault="00054333" w:rsidP="00054333">
      <w:pPr>
        <w:pStyle w:val="Bullet1"/>
      </w:pPr>
      <w:r w:rsidRPr="00C92F72">
        <w:t>Continue to monitor the situation – and provide up-dates to the ‘command centre’ or relevant person/warden/manager.</w:t>
      </w:r>
    </w:p>
    <w:p w:rsidR="00054333" w:rsidRPr="00C92F72" w:rsidRDefault="00054333" w:rsidP="00054333">
      <w:pPr>
        <w:pStyle w:val="Heading3"/>
      </w:pPr>
      <w:r w:rsidRPr="00C92F72">
        <w:t>Action to take</w:t>
      </w:r>
    </w:p>
    <w:p w:rsidR="00054333" w:rsidRPr="00C92F72" w:rsidRDefault="00054333" w:rsidP="00054333">
      <w:pPr>
        <w:pStyle w:val="BodyCopy"/>
        <w:rPr>
          <w:noProof w:val="0"/>
        </w:rPr>
      </w:pPr>
      <w:r w:rsidRPr="00C92F72">
        <w:rPr>
          <w:noProof w:val="0"/>
        </w:rPr>
        <w:t>Acton will depend on the situation with examples including:</w:t>
      </w:r>
    </w:p>
    <w:p w:rsidR="00054333" w:rsidRPr="00C92F72" w:rsidRDefault="00054333" w:rsidP="00054333">
      <w:pPr>
        <w:pStyle w:val="Bullet1"/>
      </w:pPr>
      <w:r w:rsidRPr="00C92F72">
        <w:t>Instructing other staff on action to take – including specification of what they should/must not do</w:t>
      </w:r>
    </w:p>
    <w:p w:rsidR="00054333" w:rsidRPr="00C92F72" w:rsidRDefault="00054333" w:rsidP="00054333">
      <w:pPr>
        <w:pStyle w:val="Bullet1"/>
      </w:pPr>
      <w:r w:rsidRPr="00C92F72">
        <w:t>Initiating auxiliary power/generators</w:t>
      </w:r>
    </w:p>
    <w:p w:rsidR="00054333" w:rsidRPr="00C92F72" w:rsidRDefault="00054333" w:rsidP="00054333">
      <w:pPr>
        <w:pStyle w:val="Bullet1"/>
      </w:pPr>
      <w:r w:rsidRPr="00C92F72">
        <w:t>Recording the situation</w:t>
      </w:r>
    </w:p>
    <w:p w:rsidR="00054333" w:rsidRPr="00C92F72" w:rsidRDefault="00327128" w:rsidP="00054333">
      <w:pPr>
        <w:pStyle w:val="Bullet1"/>
      </w:pPr>
      <w:r w:rsidRPr="00C92F72">
        <w:rPr>
          <w:noProof/>
          <w:lang w:eastAsia="en-AU"/>
        </w:rPr>
        <w:drawing>
          <wp:anchor distT="0" distB="0" distL="114300" distR="114300" simplePos="0" relativeHeight="251780096" behindDoc="0" locked="0" layoutInCell="1" allowOverlap="1">
            <wp:simplePos x="0" y="0"/>
            <wp:positionH relativeFrom="column">
              <wp:posOffset>4668520</wp:posOffset>
            </wp:positionH>
            <wp:positionV relativeFrom="paragraph">
              <wp:posOffset>109855</wp:posOffset>
            </wp:positionV>
            <wp:extent cx="1251585" cy="1108710"/>
            <wp:effectExtent l="19050" t="0" r="5715" b="0"/>
            <wp:wrapSquare wrapText="bothSides"/>
            <wp:docPr id="59" name="Picture 35" descr="C:\Documents and Settings\danielc\Local Settings\Temporary Internet Files\Content.IE5\XGIII3N1\MC900359037[1].wmf"/>
            <wp:cNvGraphicFramePr/>
            <a:graphic xmlns:a="http://schemas.openxmlformats.org/drawingml/2006/main">
              <a:graphicData uri="http://schemas.openxmlformats.org/drawingml/2006/picture">
                <pic:pic xmlns:pic="http://schemas.openxmlformats.org/drawingml/2006/picture">
                  <pic:nvPicPr>
                    <pic:cNvPr id="12290" name="Picture 2" descr="C:\Documents and Settings\danielc\Local Settings\Temporary Internet Files\Content.IE5\XGIII3N1\MC900359037[1].wmf"/>
                    <pic:cNvPicPr>
                      <a:picLocks noChangeAspect="1" noChangeArrowheads="1"/>
                    </pic:cNvPicPr>
                  </pic:nvPicPr>
                  <pic:blipFill>
                    <a:blip r:embed="rId70" cstate="print"/>
                    <a:srcRect/>
                    <a:stretch>
                      <a:fillRect/>
                    </a:stretch>
                  </pic:blipFill>
                  <pic:spPr bwMode="auto">
                    <a:xfrm>
                      <a:off x="0" y="0"/>
                      <a:ext cx="1251585" cy="1108710"/>
                    </a:xfrm>
                    <a:prstGeom prst="rect">
                      <a:avLst/>
                    </a:prstGeom>
                    <a:noFill/>
                  </pic:spPr>
                </pic:pic>
              </a:graphicData>
            </a:graphic>
          </wp:anchor>
        </w:drawing>
      </w:r>
      <w:r w:rsidR="00054333" w:rsidRPr="00C92F72">
        <w:t>Physically assisting guests/patrons as required</w:t>
      </w:r>
    </w:p>
    <w:p w:rsidR="00054333" w:rsidRPr="00C92F72" w:rsidRDefault="00054333" w:rsidP="00054333">
      <w:pPr>
        <w:pStyle w:val="Bullet1"/>
      </w:pPr>
      <w:r w:rsidRPr="00C92F72">
        <w:t>Providing advice, information and directions</w:t>
      </w:r>
    </w:p>
    <w:p w:rsidR="00054333" w:rsidRPr="00C92F72" w:rsidRDefault="00054333" w:rsidP="00054333">
      <w:pPr>
        <w:pStyle w:val="Bullet1"/>
      </w:pPr>
      <w:r w:rsidRPr="00C92F72">
        <w:t>Conducting searches</w:t>
      </w:r>
    </w:p>
    <w:p w:rsidR="00054333" w:rsidRPr="00C92F72" w:rsidRDefault="00054333" w:rsidP="00054333">
      <w:pPr>
        <w:pStyle w:val="Bullet1"/>
      </w:pPr>
      <w:r w:rsidRPr="00C92F72">
        <w:t>Performing rescue duties</w:t>
      </w:r>
    </w:p>
    <w:p w:rsidR="00054333" w:rsidRPr="00C92F72" w:rsidRDefault="00054333" w:rsidP="00054333">
      <w:pPr>
        <w:pStyle w:val="Bullet1"/>
      </w:pPr>
      <w:r w:rsidRPr="00C92F72">
        <w:t>Initiating evacuation – or moving people to a safe area</w:t>
      </w:r>
    </w:p>
    <w:p w:rsidR="00054333" w:rsidRPr="00C92F72" w:rsidRDefault="00B46782" w:rsidP="00054333">
      <w:pPr>
        <w:pStyle w:val="Bullet1"/>
      </w:pPr>
      <w:r w:rsidRPr="00C92F72">
        <w:rPr>
          <w:noProof/>
          <w:lang w:eastAsia="en-AU"/>
        </w:rPr>
        <w:drawing>
          <wp:anchor distT="0" distB="0" distL="114300" distR="114300" simplePos="0" relativeHeight="251779072" behindDoc="0" locked="0" layoutInCell="1" allowOverlap="1">
            <wp:simplePos x="0" y="0"/>
            <wp:positionH relativeFrom="column">
              <wp:posOffset>4708525</wp:posOffset>
            </wp:positionH>
            <wp:positionV relativeFrom="paragraph">
              <wp:posOffset>195580</wp:posOffset>
            </wp:positionV>
            <wp:extent cx="1245870" cy="1245870"/>
            <wp:effectExtent l="0" t="0" r="0" b="0"/>
            <wp:wrapSquare wrapText="bothSides"/>
            <wp:docPr id="58" name="Picture 34" descr="C:\Documents and Settings\danielc\Local Settings\Temporary Internet Files\Content.IE5\SIQ5KRQ3\MC900431596[1].pn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Local Settings\Temporary Internet Files\Content.IE5\SIQ5KRQ3\MC900431596[1].png"/>
                    <pic:cNvPicPr>
                      <a:picLocks noChangeAspect="1" noChangeArrowheads="1"/>
                    </pic:cNvPicPr>
                  </pic:nvPicPr>
                  <pic:blipFill>
                    <a:blip r:embed="rId71" cstate="print"/>
                    <a:srcRect/>
                    <a:stretch>
                      <a:fillRect/>
                    </a:stretch>
                  </pic:blipFill>
                  <pic:spPr bwMode="auto">
                    <a:xfrm>
                      <a:off x="0" y="0"/>
                      <a:ext cx="1245870" cy="1245870"/>
                    </a:xfrm>
                    <a:prstGeom prst="rect">
                      <a:avLst/>
                    </a:prstGeom>
                    <a:noFill/>
                  </pic:spPr>
                </pic:pic>
              </a:graphicData>
            </a:graphic>
          </wp:anchor>
        </w:drawing>
      </w:r>
      <w:r w:rsidR="00054333" w:rsidRPr="00C92F72">
        <w:t>Confirming areas have been cleared/are free of people</w:t>
      </w:r>
    </w:p>
    <w:p w:rsidR="00054333" w:rsidRPr="00C92F72" w:rsidRDefault="00054333" w:rsidP="00054333">
      <w:pPr>
        <w:pStyle w:val="Bullet1"/>
      </w:pPr>
      <w:r w:rsidRPr="00C92F72">
        <w:t>Activating alarms</w:t>
      </w:r>
    </w:p>
    <w:p w:rsidR="00054333" w:rsidRPr="00C92F72" w:rsidRDefault="00054333" w:rsidP="00054333">
      <w:pPr>
        <w:pStyle w:val="Bullet1"/>
      </w:pPr>
      <w:r w:rsidRPr="00C92F72">
        <w:t>Knocking on doors/alerting room occupants</w:t>
      </w:r>
    </w:p>
    <w:p w:rsidR="00054333" w:rsidRPr="00C92F72" w:rsidRDefault="00054333" w:rsidP="00054333">
      <w:pPr>
        <w:pStyle w:val="Bullet1"/>
      </w:pPr>
      <w:r w:rsidRPr="00C92F72">
        <w:t>Providing basic first aid</w:t>
      </w:r>
    </w:p>
    <w:p w:rsidR="00054333" w:rsidRPr="00C92F72" w:rsidRDefault="00054333" w:rsidP="00054333">
      <w:pPr>
        <w:pStyle w:val="Bullet1"/>
      </w:pPr>
      <w:r w:rsidRPr="00C92F72">
        <w:t>Moving people/removing people from danger/the threat</w:t>
      </w:r>
    </w:p>
    <w:p w:rsidR="00054333" w:rsidRPr="00C92F72" w:rsidRDefault="00054333" w:rsidP="00054333">
      <w:pPr>
        <w:pStyle w:val="Bullet1"/>
      </w:pPr>
      <w:r w:rsidRPr="00C92F72">
        <w:t>Taking common sense action to limit damage</w:t>
      </w:r>
    </w:p>
    <w:p w:rsidR="00054333" w:rsidRPr="00C92F72" w:rsidRDefault="00054333" w:rsidP="00054333">
      <w:pPr>
        <w:pStyle w:val="Bullet1"/>
      </w:pPr>
      <w:r w:rsidRPr="00C92F72">
        <w:t>Shutting off supply valves and taps – for gas</w:t>
      </w:r>
    </w:p>
    <w:p w:rsidR="00054333" w:rsidRPr="00C92F72" w:rsidRDefault="00054333" w:rsidP="00054333">
      <w:pPr>
        <w:pStyle w:val="Bullet1"/>
      </w:pPr>
      <w:r w:rsidRPr="00C92F72">
        <w:t>Turning off power</w:t>
      </w:r>
    </w:p>
    <w:p w:rsidR="00054333" w:rsidRPr="00C92F72" w:rsidRDefault="00054333" w:rsidP="00054333">
      <w:pPr>
        <w:pStyle w:val="Bullet1"/>
      </w:pPr>
      <w:r w:rsidRPr="00C92F72">
        <w:t>Closing/locking doors and windows – to stop air flow to fires and to prevent access</w:t>
      </w:r>
    </w:p>
    <w:p w:rsidR="00054333" w:rsidRPr="00C92F72" w:rsidRDefault="00054333" w:rsidP="00054333">
      <w:pPr>
        <w:pStyle w:val="Bullet1"/>
      </w:pPr>
      <w:r w:rsidRPr="00C92F72">
        <w:t>Opening doors and windows – to help disperse gas/fumes</w:t>
      </w:r>
    </w:p>
    <w:p w:rsidR="00054333" w:rsidRPr="00C92F72" w:rsidRDefault="00054333" w:rsidP="00054333">
      <w:pPr>
        <w:pStyle w:val="Bullet1"/>
      </w:pPr>
      <w:r w:rsidRPr="00C92F72">
        <w:t>Preparing for arrival of emergency services</w:t>
      </w:r>
    </w:p>
    <w:p w:rsidR="00054333" w:rsidRPr="00C92F72" w:rsidRDefault="00054333" w:rsidP="00054333">
      <w:pPr>
        <w:pStyle w:val="Bullet1"/>
      </w:pPr>
      <w:r w:rsidRPr="00C92F72">
        <w:t>Assisting and complying with directions from emergency workers.</w:t>
      </w:r>
    </w:p>
    <w:p w:rsidR="008D480E" w:rsidRPr="00C92F72" w:rsidRDefault="008D480E" w:rsidP="008D480E">
      <w:pPr>
        <w:rPr>
          <w:rFonts w:ascii="Helvetica" w:hAnsi="Helvetica"/>
        </w:rPr>
      </w:pPr>
      <w:r w:rsidRPr="00C92F72">
        <w:rPr>
          <w:rFonts w:ascii="Helvetica" w:hAnsi="Helvetica"/>
        </w:rPr>
        <w:br w:type="page"/>
      </w:r>
    </w:p>
    <w:p w:rsidR="008D480E" w:rsidRPr="00C92F72" w:rsidRDefault="00F05CA9" w:rsidP="008D480E">
      <w:pPr>
        <w:pStyle w:val="Heading2"/>
      </w:pPr>
      <w:r w:rsidRPr="00C92F72">
        <w:lastRenderedPageBreak/>
        <w:t>3</w:t>
      </w:r>
      <w:r w:rsidR="008D480E" w:rsidRPr="00C92F72">
        <w:t>.5</w:t>
      </w:r>
      <w:r w:rsidR="008D480E" w:rsidRPr="00C92F72">
        <w:tab/>
      </w:r>
      <w:r w:rsidR="00FD652F">
        <w:fldChar w:fldCharType="begin"/>
      </w:r>
      <w:r w:rsidR="00FD652F">
        <w:instrText xml:space="preserve"> REF  Criteria35  \* MERGEFORMAT </w:instrText>
      </w:r>
      <w:r w:rsidR="00FD652F">
        <w:fldChar w:fldCharType="separate"/>
      </w:r>
      <w:sdt>
        <w:sdtPr>
          <w:rPr>
            <w:highlight w:val="yellow"/>
          </w:rPr>
          <w:alias w:val="Criteria 3.5"/>
          <w:tag w:val="Criteria 3.5"/>
          <w:id w:val="33756613"/>
          <w:lock w:val="sdtLocked"/>
          <w:placeholder>
            <w:docPart w:val="930738C4117148469E0B584A3954911A"/>
          </w:placeholder>
        </w:sdtPr>
        <w:sdtEndPr/>
        <w:sdtContent>
          <w:r w:rsidR="008A4EFE" w:rsidRPr="00C92F72">
            <w:rPr>
              <w:szCs w:val="22"/>
            </w:rPr>
            <w:t>Maximise safety of personnel during the emergency</w:t>
          </w:r>
        </w:sdtContent>
      </w:sdt>
      <w:r w:rsidR="00FD652F">
        <w:rPr>
          <w:highlight w:val="yellow"/>
        </w:rPr>
        <w:fldChar w:fldCharType="end"/>
      </w:r>
    </w:p>
    <w:p w:rsidR="008D480E" w:rsidRPr="00C92F72" w:rsidRDefault="008D480E" w:rsidP="008D480E">
      <w:pPr>
        <w:pStyle w:val="Heading3"/>
      </w:pPr>
      <w:r w:rsidRPr="00C92F72">
        <w:t>Introduction</w:t>
      </w:r>
    </w:p>
    <w:p w:rsidR="00054333" w:rsidRPr="00C92F72" w:rsidRDefault="00054333" w:rsidP="00054333">
      <w:pPr>
        <w:pStyle w:val="BodyCopy"/>
        <w:rPr>
          <w:noProof w:val="0"/>
          <w:szCs w:val="24"/>
        </w:rPr>
      </w:pPr>
      <w:r w:rsidRPr="00C92F72">
        <w:rPr>
          <w:noProof w:val="0"/>
          <w:szCs w:val="24"/>
        </w:rPr>
        <w:t xml:space="preserve">A vital part of responding to emergency situations is to maximise the </w:t>
      </w:r>
      <w:r w:rsidR="00940CF7" w:rsidRPr="00C92F72">
        <w:rPr>
          <w:noProof w:val="0"/>
          <w:szCs w:val="24"/>
        </w:rPr>
        <w:t xml:space="preserve">safety </w:t>
      </w:r>
      <w:r w:rsidRPr="00C92F72">
        <w:rPr>
          <w:noProof w:val="0"/>
          <w:szCs w:val="24"/>
        </w:rPr>
        <w:t xml:space="preserve">of </w:t>
      </w:r>
      <w:r w:rsidR="00940CF7" w:rsidRPr="00C92F72">
        <w:rPr>
          <w:noProof w:val="0"/>
          <w:szCs w:val="24"/>
        </w:rPr>
        <w:t xml:space="preserve">personnel </w:t>
      </w:r>
      <w:r w:rsidRPr="00C92F72">
        <w:rPr>
          <w:noProof w:val="0"/>
          <w:szCs w:val="24"/>
        </w:rPr>
        <w:t>during the emergency.</w:t>
      </w:r>
    </w:p>
    <w:p w:rsidR="00054333" w:rsidRPr="00C92F72" w:rsidRDefault="00054333" w:rsidP="00054333">
      <w:pPr>
        <w:pStyle w:val="BodyCopy"/>
        <w:rPr>
          <w:noProof w:val="0"/>
          <w:szCs w:val="24"/>
        </w:rPr>
      </w:pPr>
      <w:r w:rsidRPr="00C92F72">
        <w:rPr>
          <w:noProof w:val="0"/>
          <w:szCs w:val="24"/>
        </w:rPr>
        <w:t>This brief section presents actions which may need to be taken to achieve this objective.</w:t>
      </w:r>
    </w:p>
    <w:p w:rsidR="00054333" w:rsidRPr="00C92F72" w:rsidRDefault="00327128" w:rsidP="00054333">
      <w:pPr>
        <w:pStyle w:val="Heading3"/>
      </w:pPr>
      <w:r w:rsidRPr="00C92F72">
        <w:rPr>
          <w:noProof/>
        </w:rPr>
        <w:drawing>
          <wp:anchor distT="0" distB="0" distL="114300" distR="114300" simplePos="0" relativeHeight="251782144" behindDoc="0" locked="0" layoutInCell="1" allowOverlap="1">
            <wp:simplePos x="0" y="0"/>
            <wp:positionH relativeFrom="column">
              <wp:posOffset>3465195</wp:posOffset>
            </wp:positionH>
            <wp:positionV relativeFrom="paragraph">
              <wp:posOffset>267335</wp:posOffset>
            </wp:positionV>
            <wp:extent cx="2038350" cy="1520190"/>
            <wp:effectExtent l="19050" t="0" r="0" b="0"/>
            <wp:wrapSquare wrapText="bothSides"/>
            <wp:docPr id="61" name="Picture 37" descr="C:\Documents and Settings\danielc\Desktop\images\Vip photos\191439_games_convention_leipzig_2004.jpg"/>
            <wp:cNvGraphicFramePr/>
            <a:graphic xmlns:a="http://schemas.openxmlformats.org/drawingml/2006/main">
              <a:graphicData uri="http://schemas.openxmlformats.org/drawingml/2006/picture">
                <pic:pic xmlns:pic="http://schemas.openxmlformats.org/drawingml/2006/picture">
                  <pic:nvPicPr>
                    <pic:cNvPr id="16386" name="Picture 2" descr="C:\Documents and Settings\danielc\Desktop\images\Vip photos\191439_games_convention_leipzig_2004.jpg"/>
                    <pic:cNvPicPr>
                      <a:picLocks noChangeAspect="1" noChangeArrowheads="1"/>
                    </pic:cNvPicPr>
                  </pic:nvPicPr>
                  <pic:blipFill>
                    <a:blip r:embed="rId72" cstate="print"/>
                    <a:srcRect/>
                    <a:stretch>
                      <a:fillRect/>
                    </a:stretch>
                  </pic:blipFill>
                  <pic:spPr bwMode="auto">
                    <a:xfrm>
                      <a:off x="0" y="0"/>
                      <a:ext cx="2038350" cy="1520190"/>
                    </a:xfrm>
                    <a:prstGeom prst="rect">
                      <a:avLst/>
                    </a:prstGeom>
                    <a:noFill/>
                  </pic:spPr>
                </pic:pic>
              </a:graphicData>
            </a:graphic>
          </wp:anchor>
        </w:drawing>
      </w:r>
      <w:r w:rsidR="00054333" w:rsidRPr="00C92F72">
        <w:t>Action to take</w:t>
      </w:r>
    </w:p>
    <w:p w:rsidR="00F94AE2" w:rsidRPr="00C92F72" w:rsidRDefault="00F94AE2" w:rsidP="00054333">
      <w:pPr>
        <w:pStyle w:val="BodyCopy"/>
        <w:rPr>
          <w:noProof w:val="0"/>
        </w:rPr>
      </w:pPr>
      <w:r w:rsidRPr="00C92F72">
        <w:rPr>
          <w:noProof w:val="0"/>
        </w:rPr>
        <w:t>‘Personnel’ includes:</w:t>
      </w:r>
    </w:p>
    <w:p w:rsidR="00F94AE2" w:rsidRPr="00C92F72" w:rsidRDefault="00F94AE2" w:rsidP="00F94AE2">
      <w:pPr>
        <w:pStyle w:val="Bullet1"/>
      </w:pPr>
      <w:r w:rsidRPr="00C92F72">
        <w:t>Guests and customers</w:t>
      </w:r>
    </w:p>
    <w:p w:rsidR="00F94AE2" w:rsidRPr="00C92F72" w:rsidRDefault="00F94AE2" w:rsidP="00F94AE2">
      <w:pPr>
        <w:pStyle w:val="Bullet1"/>
      </w:pPr>
      <w:r w:rsidRPr="00C92F72">
        <w:t>Staff</w:t>
      </w:r>
    </w:p>
    <w:p w:rsidR="00F94AE2" w:rsidRPr="00C92F72" w:rsidRDefault="00F94AE2" w:rsidP="00F94AE2">
      <w:pPr>
        <w:pStyle w:val="Bullet1"/>
      </w:pPr>
      <w:r w:rsidRPr="00C92F72">
        <w:t>Members of the public</w:t>
      </w:r>
    </w:p>
    <w:p w:rsidR="00F94AE2" w:rsidRPr="00C92F72" w:rsidRDefault="00F94AE2" w:rsidP="00F94AE2">
      <w:pPr>
        <w:pStyle w:val="Bullet1"/>
      </w:pPr>
      <w:r w:rsidRPr="00C92F72">
        <w:t>Anyone on the premises – which may include:</w:t>
      </w:r>
    </w:p>
    <w:p w:rsidR="00F94AE2" w:rsidRPr="00C92F72" w:rsidRDefault="00F94AE2" w:rsidP="009C3428">
      <w:pPr>
        <w:pStyle w:val="Bullet2"/>
        <w:rPr>
          <w:lang w:val="en-AU"/>
        </w:rPr>
      </w:pPr>
      <w:r w:rsidRPr="00C92F72">
        <w:rPr>
          <w:lang w:val="en-AU"/>
        </w:rPr>
        <w:t>Delivery drivers</w:t>
      </w:r>
    </w:p>
    <w:p w:rsidR="00F94AE2" w:rsidRPr="00C92F72" w:rsidRDefault="00F94AE2" w:rsidP="009C3428">
      <w:pPr>
        <w:pStyle w:val="Bullet2"/>
        <w:rPr>
          <w:lang w:val="en-AU"/>
        </w:rPr>
      </w:pPr>
      <w:r w:rsidRPr="00C92F72">
        <w:rPr>
          <w:lang w:val="en-AU"/>
        </w:rPr>
        <w:t>Service technicians</w:t>
      </w:r>
    </w:p>
    <w:p w:rsidR="00F94AE2" w:rsidRPr="00C92F72" w:rsidRDefault="00F94AE2" w:rsidP="009C3428">
      <w:pPr>
        <w:pStyle w:val="Bullet2"/>
        <w:rPr>
          <w:lang w:val="en-AU"/>
        </w:rPr>
      </w:pPr>
      <w:r w:rsidRPr="00C92F72">
        <w:rPr>
          <w:lang w:val="en-AU"/>
        </w:rPr>
        <w:t>Contractors</w:t>
      </w:r>
    </w:p>
    <w:p w:rsidR="00F94AE2" w:rsidRPr="00C92F72" w:rsidRDefault="00C25FA7" w:rsidP="009C3428">
      <w:pPr>
        <w:pStyle w:val="Bullet2"/>
        <w:rPr>
          <w:lang w:val="en-AU"/>
        </w:rPr>
      </w:pPr>
      <w:r w:rsidRPr="00C92F72">
        <w:rPr>
          <w:lang w:val="en-AU"/>
        </w:rPr>
        <w:t>Visitors.</w:t>
      </w:r>
    </w:p>
    <w:p w:rsidR="00054333" w:rsidRPr="00C92F72" w:rsidRDefault="00054333" w:rsidP="00054333">
      <w:pPr>
        <w:pStyle w:val="BodyCopy"/>
        <w:rPr>
          <w:noProof w:val="0"/>
        </w:rPr>
      </w:pPr>
      <w:r w:rsidRPr="00C92F72">
        <w:rPr>
          <w:noProof w:val="0"/>
        </w:rPr>
        <w:t xml:space="preserve">Acton to maximise </w:t>
      </w:r>
      <w:r w:rsidR="00940CF7" w:rsidRPr="00C92F72">
        <w:rPr>
          <w:noProof w:val="0"/>
        </w:rPr>
        <w:t xml:space="preserve">safety of personnel </w:t>
      </w:r>
      <w:r w:rsidR="00F94AE2" w:rsidRPr="00C92F72">
        <w:rPr>
          <w:noProof w:val="0"/>
        </w:rPr>
        <w:t xml:space="preserve">during an emergency </w:t>
      </w:r>
      <w:r w:rsidRPr="00C92F72">
        <w:rPr>
          <w:noProof w:val="0"/>
        </w:rPr>
        <w:t>may require you to:</w:t>
      </w:r>
    </w:p>
    <w:p w:rsidR="00940CF7" w:rsidRPr="00C92F72" w:rsidRDefault="00940CF7" w:rsidP="00054333">
      <w:pPr>
        <w:pStyle w:val="Bullet1"/>
      </w:pPr>
      <w:r w:rsidRPr="00C92F72">
        <w:t>Never putting yourself in danger – you have an obligation to yourself and others to keep yourself safe</w:t>
      </w:r>
    </w:p>
    <w:p w:rsidR="00CA1E67" w:rsidRPr="00C92F72" w:rsidRDefault="00CA1E67" w:rsidP="00054333">
      <w:pPr>
        <w:pStyle w:val="Bullet1"/>
      </w:pPr>
      <w:r w:rsidRPr="00C92F72">
        <w:t>Making the safety of people takes priority over the safety/security of people’s belongings or venue assets</w:t>
      </w:r>
    </w:p>
    <w:p w:rsidR="00054333" w:rsidRPr="00C92F72" w:rsidRDefault="00054333" w:rsidP="00054333">
      <w:pPr>
        <w:pStyle w:val="Bullet1"/>
      </w:pPr>
      <w:r w:rsidRPr="00C92F72">
        <w:t xml:space="preserve">Containing the situation – by taking whatever action is appropriate to </w:t>
      </w:r>
      <w:r w:rsidR="00940CF7" w:rsidRPr="00C92F72">
        <w:t xml:space="preserve">maintain safety of personnel while </w:t>
      </w:r>
      <w:r w:rsidRPr="00C92F72">
        <w:t>limit</w:t>
      </w:r>
      <w:r w:rsidR="00940CF7" w:rsidRPr="00C92F72">
        <w:t>ing</w:t>
      </w:r>
      <w:r w:rsidRPr="00C92F72">
        <w:t xml:space="preserve"> the spread of the problem and/or reduc</w:t>
      </w:r>
      <w:r w:rsidR="00940CF7" w:rsidRPr="00C92F72">
        <w:t>ing</w:t>
      </w:r>
      <w:r w:rsidRPr="00C92F72">
        <w:t xml:space="preserve"> its impact on the venue </w:t>
      </w:r>
    </w:p>
    <w:p w:rsidR="00054333" w:rsidRPr="00C92F72" w:rsidRDefault="00054333" w:rsidP="00054333">
      <w:pPr>
        <w:pStyle w:val="Bullet1"/>
      </w:pPr>
      <w:r w:rsidRPr="00C92F72">
        <w:t xml:space="preserve">Restricting access </w:t>
      </w:r>
      <w:r w:rsidR="00940CF7" w:rsidRPr="00C92F72">
        <w:t xml:space="preserve">by people </w:t>
      </w:r>
      <w:r w:rsidRPr="00C92F72">
        <w:t>to the affected area (which may require the use of ‘reasonable force’) – by:</w:t>
      </w:r>
    </w:p>
    <w:p w:rsidR="00054333" w:rsidRPr="00C92F72" w:rsidRDefault="00054333" w:rsidP="009C3428">
      <w:pPr>
        <w:pStyle w:val="Bullet2"/>
        <w:rPr>
          <w:lang w:val="en-AU"/>
        </w:rPr>
      </w:pPr>
      <w:r w:rsidRPr="00C92F72">
        <w:rPr>
          <w:lang w:val="en-AU"/>
        </w:rPr>
        <w:t>Closing doors, gates and barriers</w:t>
      </w:r>
    </w:p>
    <w:p w:rsidR="00054333" w:rsidRPr="00C92F72" w:rsidRDefault="00054333" w:rsidP="009C3428">
      <w:pPr>
        <w:pStyle w:val="Bullet2"/>
        <w:rPr>
          <w:lang w:val="en-AU"/>
        </w:rPr>
      </w:pPr>
      <w:r w:rsidRPr="00C92F72">
        <w:rPr>
          <w:lang w:val="en-AU"/>
        </w:rPr>
        <w:t>Locking doors and access</w:t>
      </w:r>
    </w:p>
    <w:p w:rsidR="00054333" w:rsidRPr="00C92F72" w:rsidRDefault="00054333" w:rsidP="009C3428">
      <w:pPr>
        <w:pStyle w:val="Bullet2"/>
        <w:rPr>
          <w:lang w:val="en-AU"/>
        </w:rPr>
      </w:pPr>
      <w:r w:rsidRPr="00C92F72">
        <w:rPr>
          <w:lang w:val="en-AU"/>
        </w:rPr>
        <w:t>Putting ‘Do Not Enter’ or ‘Do Not Cross’ tape in place</w:t>
      </w:r>
    </w:p>
    <w:p w:rsidR="00054333" w:rsidRPr="00C92F72" w:rsidRDefault="00054333" w:rsidP="009C3428">
      <w:pPr>
        <w:pStyle w:val="Bullet2"/>
        <w:rPr>
          <w:lang w:val="en-AU"/>
        </w:rPr>
      </w:pPr>
      <w:r w:rsidRPr="00C92F72">
        <w:rPr>
          <w:lang w:val="en-AU"/>
        </w:rPr>
        <w:t>Erecting barricades</w:t>
      </w:r>
    </w:p>
    <w:p w:rsidR="00054333" w:rsidRPr="00C92F72" w:rsidRDefault="00054333" w:rsidP="00054333">
      <w:pPr>
        <w:pStyle w:val="Bullet1"/>
      </w:pPr>
      <w:r w:rsidRPr="00C92F72">
        <w:t>Controlling access and exit points – to make sure only author</w:t>
      </w:r>
      <w:r w:rsidR="006B5F3A" w:rsidRPr="00C92F72">
        <w:t>is</w:t>
      </w:r>
      <w:r w:rsidRPr="00C92F72">
        <w:t>ed persons gain entry. ‘Reasonable force’ can be used to do this.</w:t>
      </w:r>
    </w:p>
    <w:p w:rsidR="00940CF7" w:rsidRPr="00C92F72" w:rsidRDefault="00054333" w:rsidP="00054333">
      <w:pPr>
        <w:pStyle w:val="Bullet1"/>
      </w:pPr>
      <w:r w:rsidRPr="00C92F72">
        <w:t>Mixing with, moving amongst and talking to guests/members of the crowd</w:t>
      </w:r>
      <w:r w:rsidR="00940CF7" w:rsidRPr="00C92F72">
        <w:t xml:space="preserve"> – to:</w:t>
      </w:r>
    </w:p>
    <w:p w:rsidR="00054333" w:rsidRPr="00C92F72" w:rsidRDefault="00940CF7" w:rsidP="009C3428">
      <w:pPr>
        <w:pStyle w:val="Bullet2"/>
        <w:rPr>
          <w:lang w:val="en-AU"/>
        </w:rPr>
      </w:pPr>
      <w:r w:rsidRPr="00C92F72">
        <w:rPr>
          <w:lang w:val="en-AU"/>
        </w:rPr>
        <w:t>Provide information</w:t>
      </w:r>
      <w:r w:rsidR="00CA1E67" w:rsidRPr="00C92F72">
        <w:rPr>
          <w:lang w:val="en-AU"/>
        </w:rPr>
        <w:t xml:space="preserve"> and g</w:t>
      </w:r>
      <w:r w:rsidRPr="00C92F72">
        <w:rPr>
          <w:lang w:val="en-AU"/>
        </w:rPr>
        <w:t>ive directions</w:t>
      </w:r>
    </w:p>
    <w:p w:rsidR="00940CF7" w:rsidRPr="00C92F72" w:rsidRDefault="00940CF7" w:rsidP="009C3428">
      <w:pPr>
        <w:pStyle w:val="Bullet2"/>
        <w:rPr>
          <w:lang w:val="en-AU"/>
        </w:rPr>
      </w:pPr>
      <w:r w:rsidRPr="00C92F72">
        <w:rPr>
          <w:lang w:val="en-AU"/>
        </w:rPr>
        <w:t>Reassure them</w:t>
      </w:r>
    </w:p>
    <w:p w:rsidR="00327128" w:rsidRPr="00C92F72" w:rsidRDefault="00327128">
      <w:pPr>
        <w:rPr>
          <w:rFonts w:ascii="Helvetica" w:eastAsiaTheme="minorHAnsi" w:hAnsi="Helvetica"/>
          <w:lang w:eastAsia="en-US"/>
        </w:rPr>
      </w:pPr>
      <w:r w:rsidRPr="00C92F72">
        <w:rPr>
          <w:rFonts w:ascii="Helvetica" w:hAnsi="Helvetica"/>
        </w:rPr>
        <w:br w:type="page"/>
      </w:r>
    </w:p>
    <w:p w:rsidR="00054333" w:rsidRPr="00C92F72" w:rsidRDefault="00054333" w:rsidP="00054333">
      <w:pPr>
        <w:pStyle w:val="Bullet1"/>
      </w:pPr>
      <w:r w:rsidRPr="00C92F72">
        <w:lastRenderedPageBreak/>
        <w:t xml:space="preserve">Keying off elevators – so </w:t>
      </w:r>
      <w:r w:rsidR="00940CF7" w:rsidRPr="00C92F72">
        <w:t xml:space="preserve">people cannot </w:t>
      </w:r>
      <w:r w:rsidRPr="00C92F72">
        <w:t>use</w:t>
      </w:r>
      <w:r w:rsidR="00940CF7" w:rsidRPr="00C92F72">
        <w:t xml:space="preserve"> them</w:t>
      </w:r>
    </w:p>
    <w:p w:rsidR="00054333" w:rsidRPr="00C92F72" w:rsidRDefault="00327128" w:rsidP="00054333">
      <w:pPr>
        <w:pStyle w:val="Bullet1"/>
      </w:pPr>
      <w:r w:rsidRPr="00C92F72">
        <w:rPr>
          <w:noProof/>
          <w:lang w:eastAsia="en-AU"/>
        </w:rPr>
        <w:drawing>
          <wp:anchor distT="0" distB="0" distL="114300" distR="114300" simplePos="0" relativeHeight="251783168" behindDoc="0" locked="0" layoutInCell="1" allowOverlap="1">
            <wp:simplePos x="0" y="0"/>
            <wp:positionH relativeFrom="column">
              <wp:posOffset>4282440</wp:posOffset>
            </wp:positionH>
            <wp:positionV relativeFrom="paragraph">
              <wp:posOffset>-19050</wp:posOffset>
            </wp:positionV>
            <wp:extent cx="1375410" cy="2080260"/>
            <wp:effectExtent l="19050" t="0" r="0" b="0"/>
            <wp:wrapSquare wrapText="bothSides"/>
            <wp:docPr id="62" name="Picture 38" descr="C:\Documents and Settings\danielc\Desktop\images\Vip photos\1063331_guard.jpg"/>
            <wp:cNvGraphicFramePr/>
            <a:graphic xmlns:a="http://schemas.openxmlformats.org/drawingml/2006/main">
              <a:graphicData uri="http://schemas.openxmlformats.org/drawingml/2006/picture">
                <pic:pic xmlns:pic="http://schemas.openxmlformats.org/drawingml/2006/picture">
                  <pic:nvPicPr>
                    <pic:cNvPr id="17410" name="Picture 2" descr="C:\Documents and Settings\danielc\Desktop\images\Vip photos\1063331_guard.jpg"/>
                    <pic:cNvPicPr>
                      <a:picLocks noChangeAspect="1" noChangeArrowheads="1"/>
                    </pic:cNvPicPr>
                  </pic:nvPicPr>
                  <pic:blipFill>
                    <a:blip r:embed="rId73" cstate="print"/>
                    <a:srcRect/>
                    <a:stretch>
                      <a:fillRect/>
                    </a:stretch>
                  </pic:blipFill>
                  <pic:spPr bwMode="auto">
                    <a:xfrm>
                      <a:off x="0" y="0"/>
                      <a:ext cx="1375410" cy="2080260"/>
                    </a:xfrm>
                    <a:prstGeom prst="rect">
                      <a:avLst/>
                    </a:prstGeom>
                    <a:noFill/>
                  </pic:spPr>
                </pic:pic>
              </a:graphicData>
            </a:graphic>
          </wp:anchor>
        </w:drawing>
      </w:r>
      <w:r w:rsidR="00054333" w:rsidRPr="00C92F72">
        <w:t xml:space="preserve">Reversing the direction of escalators – to limit </w:t>
      </w:r>
      <w:r w:rsidR="00940CF7" w:rsidRPr="00C92F72">
        <w:t xml:space="preserve">the </w:t>
      </w:r>
      <w:r w:rsidR="00054333" w:rsidRPr="00C92F72">
        <w:t xml:space="preserve">access </w:t>
      </w:r>
      <w:r w:rsidR="00940CF7" w:rsidRPr="00C92F72">
        <w:t xml:space="preserve">people have </w:t>
      </w:r>
      <w:r w:rsidR="00054333" w:rsidRPr="00C92F72">
        <w:t>between floors</w:t>
      </w:r>
    </w:p>
    <w:p w:rsidR="00054333" w:rsidRPr="00C92F72" w:rsidRDefault="00054333" w:rsidP="00054333">
      <w:pPr>
        <w:pStyle w:val="Bullet1"/>
      </w:pPr>
      <w:r w:rsidRPr="00C92F72">
        <w:t>Providing a physical presence – which will deter people from engaging in illegal or unwanted activities</w:t>
      </w:r>
    </w:p>
    <w:p w:rsidR="00054333" w:rsidRPr="00C92F72" w:rsidRDefault="00054333" w:rsidP="00054333">
      <w:pPr>
        <w:pStyle w:val="Bullet1"/>
      </w:pPr>
      <w:r w:rsidRPr="00C92F72">
        <w:t>Verbally directing people – about:</w:t>
      </w:r>
    </w:p>
    <w:p w:rsidR="00054333" w:rsidRPr="00C92F72" w:rsidRDefault="00054333" w:rsidP="009C3428">
      <w:pPr>
        <w:pStyle w:val="Bullet2"/>
        <w:rPr>
          <w:lang w:val="en-AU"/>
        </w:rPr>
      </w:pPr>
      <w:r w:rsidRPr="00C92F72">
        <w:rPr>
          <w:lang w:val="en-AU"/>
        </w:rPr>
        <w:t>Where they can and cannot go</w:t>
      </w:r>
    </w:p>
    <w:p w:rsidR="00054333" w:rsidRPr="00C92F72" w:rsidRDefault="00054333" w:rsidP="009C3428">
      <w:pPr>
        <w:pStyle w:val="Bullet2"/>
        <w:rPr>
          <w:lang w:val="en-AU"/>
        </w:rPr>
      </w:pPr>
      <w:r w:rsidRPr="00C92F72">
        <w:rPr>
          <w:lang w:val="en-AU"/>
        </w:rPr>
        <w:t>What they can and cannot do</w:t>
      </w:r>
    </w:p>
    <w:p w:rsidR="00054333" w:rsidRPr="00C92F72" w:rsidRDefault="00054333" w:rsidP="00054333">
      <w:pPr>
        <w:pStyle w:val="Bullet1"/>
      </w:pPr>
      <w:r w:rsidRPr="00C92F72">
        <w:t>Using loud hailer/megaphone or PA system to assist with providing information/direction</w:t>
      </w:r>
    </w:p>
    <w:p w:rsidR="00054333" w:rsidRPr="00C92F72" w:rsidRDefault="00054333" w:rsidP="00054333">
      <w:pPr>
        <w:pStyle w:val="Bullet1"/>
      </w:pPr>
      <w:r w:rsidRPr="00C92F72">
        <w:t>Obtaining additional staff to assist with requirements</w:t>
      </w:r>
      <w:r w:rsidR="00CA1E67" w:rsidRPr="00C92F72">
        <w:t>.</w:t>
      </w:r>
    </w:p>
    <w:p w:rsidR="00C25FA7" w:rsidRPr="00C92F72" w:rsidRDefault="00C25FA7">
      <w:pPr>
        <w:rPr>
          <w:rFonts w:ascii="Helvetica" w:eastAsia="Calibri" w:hAnsi="Helvetica" w:cs="Calibri"/>
          <w:b/>
          <w:color w:val="FFFFFF" w:themeColor="background1"/>
          <w:sz w:val="32"/>
          <w:szCs w:val="28"/>
          <w:lang w:eastAsia="ar-SA"/>
        </w:rPr>
      </w:pPr>
      <w:r w:rsidRPr="00C92F72">
        <w:rPr>
          <w:rFonts w:ascii="Helvetica" w:hAnsi="Helvetica"/>
          <w:color w:val="FFFFFF" w:themeColor="background1"/>
        </w:rPr>
        <w:br w:type="page"/>
      </w:r>
    </w:p>
    <w:p w:rsidR="008D480E" w:rsidRPr="00C92F72" w:rsidRDefault="008D480E" w:rsidP="008D480E">
      <w:pPr>
        <w:pStyle w:val="ActivityHead"/>
        <w:shd w:val="clear" w:color="auto" w:fill="E36C0A" w:themeFill="accent6" w:themeFillShade="BF"/>
        <w:rPr>
          <w:noProof w:val="0"/>
          <w:color w:val="FFFFFF" w:themeColor="background1"/>
        </w:rPr>
      </w:pPr>
      <w:r w:rsidRPr="00C92F72">
        <w:rPr>
          <w:noProof w:val="0"/>
          <w:color w:val="FFFFFF" w:themeColor="background1"/>
        </w:rPr>
        <w:lastRenderedPageBreak/>
        <w:t>Work Projects</w:t>
      </w:r>
    </w:p>
    <w:p w:rsidR="008D480E" w:rsidRPr="00C92F72" w:rsidRDefault="008D480E" w:rsidP="008D480E">
      <w:pPr>
        <w:pStyle w:val="BodyCopy"/>
        <w:rPr>
          <w:noProof w:val="0"/>
        </w:rPr>
      </w:pPr>
      <w:r w:rsidRPr="00C92F7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92F72">
        <w:rPr>
          <w:noProof w:val="0"/>
        </w:rPr>
        <w:t>date</w:t>
      </w:r>
      <w:r w:rsidRPr="00C92F72">
        <w:rPr>
          <w:noProof w:val="0"/>
        </w:rPr>
        <w:t>.</w:t>
      </w:r>
    </w:p>
    <w:p w:rsidR="00A234E7" w:rsidRPr="00C92F72" w:rsidRDefault="00807840" w:rsidP="00A234E7">
      <w:pPr>
        <w:pStyle w:val="ActivityNumbered"/>
      </w:pPr>
      <w:r w:rsidRPr="00C92F72">
        <w:t>3</w:t>
      </w:r>
      <w:r w:rsidR="008D480E" w:rsidRPr="00C92F72">
        <w:t>.1</w:t>
      </w:r>
      <w:r w:rsidR="008D480E" w:rsidRPr="00C92F72">
        <w:tab/>
      </w:r>
      <w:r w:rsidR="00A234E7" w:rsidRPr="00C92F72">
        <w:t>Interview a suitable person in the industry, ask them the following questions and prepare a report detailing their responses:</w:t>
      </w:r>
    </w:p>
    <w:p w:rsidR="00A234E7" w:rsidRPr="00C92F72" w:rsidRDefault="00A234E7" w:rsidP="00A234E7">
      <w:pPr>
        <w:pStyle w:val="Bullet1"/>
        <w:ind w:left="867"/>
      </w:pPr>
      <w:r w:rsidRPr="00C92F72">
        <w:t>What protocols are in place at the venue for identifying when an emergency situation (other than fire) exists?</w:t>
      </w:r>
    </w:p>
    <w:p w:rsidR="00A234E7" w:rsidRPr="00C92F72" w:rsidRDefault="00A234E7" w:rsidP="00A234E7">
      <w:pPr>
        <w:pStyle w:val="Bullet1"/>
        <w:ind w:left="867"/>
      </w:pPr>
      <w:r w:rsidRPr="00C92F72">
        <w:t>What communication/notification occurs when an emergency has been identified?</w:t>
      </w:r>
    </w:p>
    <w:p w:rsidR="00A234E7" w:rsidRPr="00C92F72" w:rsidRDefault="00A234E7" w:rsidP="00A234E7">
      <w:pPr>
        <w:pStyle w:val="Bullet1"/>
        <w:ind w:left="867"/>
      </w:pPr>
      <w:r w:rsidRPr="00C92F72">
        <w:t>What do you consider when determining the nature and scope of the emergency?</w:t>
      </w:r>
    </w:p>
    <w:p w:rsidR="00A234E7" w:rsidRPr="00C92F72" w:rsidRDefault="00A234E7" w:rsidP="00A234E7">
      <w:pPr>
        <w:pStyle w:val="Bullet1"/>
        <w:ind w:left="867"/>
      </w:pPr>
      <w:r w:rsidRPr="00C92F72">
        <w:t>What emergencies do you have EMPs prepared to respond to?</w:t>
      </w:r>
    </w:p>
    <w:p w:rsidR="00A234E7" w:rsidRPr="00C92F72" w:rsidRDefault="00A234E7" w:rsidP="00A234E7">
      <w:pPr>
        <w:pStyle w:val="Bullet1"/>
        <w:ind w:left="867"/>
      </w:pPr>
      <w:r w:rsidRPr="00C92F72">
        <w:t>Identify one emergency situation you have an EMP for: what is the venue planned response to this emergency?</w:t>
      </w:r>
    </w:p>
    <w:p w:rsidR="00A234E7" w:rsidRPr="00C92F72" w:rsidRDefault="00A234E7" w:rsidP="00A234E7">
      <w:pPr>
        <w:pStyle w:val="Bullet1"/>
        <w:ind w:left="867"/>
      </w:pPr>
      <w:r w:rsidRPr="00C92F72">
        <w:t>What first response assistance can your staff provide in response to an emergency?</w:t>
      </w:r>
    </w:p>
    <w:p w:rsidR="00A234E7" w:rsidRPr="00C92F72" w:rsidRDefault="00A234E7" w:rsidP="00A234E7">
      <w:pPr>
        <w:pStyle w:val="Bullet1"/>
        <w:ind w:left="867"/>
      </w:pPr>
      <w:r w:rsidRPr="00C92F72">
        <w:t>What action do your staff take to maintain the security of the venue during an emergency situation?</w:t>
      </w:r>
    </w:p>
    <w:p w:rsidR="008D480E" w:rsidRPr="00C92F72" w:rsidRDefault="008D480E" w:rsidP="008D480E">
      <w:pPr>
        <w:pStyle w:val="ActivityBottom"/>
        <w:rPr>
          <w:noProof w:val="0"/>
        </w:rPr>
      </w:pPr>
    </w:p>
    <w:p w:rsidR="008D480E" w:rsidRPr="00C92F72" w:rsidRDefault="008D480E" w:rsidP="008D480E">
      <w:pPr>
        <w:pStyle w:val="BodyCopy"/>
        <w:rPr>
          <w:rStyle w:val="Heading1Char"/>
          <w:rFonts w:eastAsia="Calibri" w:cs="Calibri"/>
          <w:b w:val="0"/>
          <w:bCs w:val="0"/>
          <w:noProof w:val="0"/>
          <w:color w:val="auto"/>
          <w:sz w:val="22"/>
          <w:lang w:val="en-AU"/>
        </w:rPr>
      </w:pPr>
      <w:r w:rsidRPr="00C92F7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C92F72" w:rsidTr="00D724DB">
        <w:trPr>
          <w:trHeight w:val="5670"/>
        </w:trPr>
        <w:tc>
          <w:tcPr>
            <w:tcW w:w="8931" w:type="dxa"/>
            <w:shd w:val="clear" w:color="auto" w:fill="F2F2F2" w:themeFill="background1" w:themeFillShade="F2"/>
          </w:tcPr>
          <w:p w:rsidR="008D480E" w:rsidRPr="00C92F72" w:rsidRDefault="008D480E" w:rsidP="00F067EA">
            <w:pPr>
              <w:pStyle w:val="Heading2"/>
              <w:outlineLvl w:val="1"/>
            </w:pPr>
            <w:r w:rsidRPr="00C92F72">
              <w:lastRenderedPageBreak/>
              <w:t>Summary</w:t>
            </w:r>
          </w:p>
          <w:p w:rsidR="008D480E" w:rsidRPr="00C92F72" w:rsidRDefault="00FD652F" w:rsidP="00F45D9C">
            <w:pPr>
              <w:pStyle w:val="SumaryHeading3"/>
            </w:pPr>
            <w:r>
              <w:fldChar w:fldCharType="begin"/>
            </w:r>
            <w:r>
              <w:instrText xml:space="preserve"> REF  Element3  \* MERGEFORMAT </w:instrText>
            </w:r>
            <w:r>
              <w:fldChar w:fldCharType="separate"/>
            </w:r>
            <w:sdt>
              <w:sdtPr>
                <w:alias w:val="Element 3"/>
                <w:tag w:val="Element 3"/>
                <w:id w:val="33756614"/>
                <w:lock w:val="sdtLocked"/>
                <w:placeholder>
                  <w:docPart w:val="B7C91738D7FB4D769EBD6EDB55A5C394"/>
                </w:placeholder>
              </w:sdtPr>
              <w:sdtEndPr/>
              <w:sdtContent>
                <w:r w:rsidR="008A4EFE" w:rsidRPr="00C92F72">
                  <w:t>Respond to emergency situations</w:t>
                </w:r>
              </w:sdtContent>
            </w:sdt>
            <w:r>
              <w:fldChar w:fldCharType="end"/>
            </w:r>
          </w:p>
          <w:p w:rsidR="00054333" w:rsidRPr="00C92F72" w:rsidRDefault="00054333" w:rsidP="00054333">
            <w:pPr>
              <w:pStyle w:val="TableText"/>
              <w:rPr>
                <w:noProof w:val="0"/>
              </w:rPr>
            </w:pPr>
            <w:r w:rsidRPr="00C92F72">
              <w:rPr>
                <w:noProof w:val="0"/>
              </w:rPr>
              <w:t>When responding to emergency situations:</w:t>
            </w:r>
          </w:p>
          <w:p w:rsidR="00054333" w:rsidRPr="00C92F72" w:rsidRDefault="00054333" w:rsidP="009C3428">
            <w:pPr>
              <w:pStyle w:val="TableBullet1"/>
              <w:spacing w:before="120" w:after="240"/>
              <w:ind w:left="363" w:hanging="289"/>
              <w:rPr>
                <w:noProof w:val="0"/>
              </w:rPr>
            </w:pPr>
            <w:r w:rsidRPr="00C92F72">
              <w:rPr>
                <w:noProof w:val="0"/>
              </w:rPr>
              <w:t>Never put yourself in danger</w:t>
            </w:r>
          </w:p>
          <w:p w:rsidR="00054333" w:rsidRPr="00C92F72" w:rsidRDefault="00054333" w:rsidP="009C3428">
            <w:pPr>
              <w:pStyle w:val="TableBullet1"/>
              <w:spacing w:before="120" w:after="240"/>
              <w:ind w:left="363" w:hanging="289"/>
              <w:rPr>
                <w:noProof w:val="0"/>
              </w:rPr>
            </w:pPr>
            <w:r w:rsidRPr="00C92F72">
              <w:rPr>
                <w:noProof w:val="0"/>
              </w:rPr>
              <w:t>Establish the nature and scope of the emergency</w:t>
            </w:r>
          </w:p>
          <w:p w:rsidR="00054333" w:rsidRPr="00C92F72" w:rsidRDefault="00054333" w:rsidP="009C3428">
            <w:pPr>
              <w:pStyle w:val="TableBullet1"/>
              <w:spacing w:before="120" w:after="240"/>
              <w:ind w:left="363" w:hanging="289"/>
              <w:rPr>
                <w:noProof w:val="0"/>
              </w:rPr>
            </w:pPr>
            <w:r w:rsidRPr="00C92F72">
              <w:rPr>
                <w:noProof w:val="0"/>
              </w:rPr>
              <w:t>Contact the emergency services as appropriate</w:t>
            </w:r>
          </w:p>
          <w:p w:rsidR="00054333" w:rsidRPr="00C92F72" w:rsidRDefault="00054333" w:rsidP="009C3428">
            <w:pPr>
              <w:pStyle w:val="TableBullet1"/>
              <w:spacing w:before="120" w:after="240"/>
              <w:ind w:left="363" w:hanging="289"/>
              <w:rPr>
                <w:noProof w:val="0"/>
              </w:rPr>
            </w:pPr>
            <w:r w:rsidRPr="00C92F72">
              <w:rPr>
                <w:noProof w:val="0"/>
              </w:rPr>
              <w:t>Notify internal personnel as required</w:t>
            </w:r>
          </w:p>
          <w:p w:rsidR="00054333" w:rsidRPr="00C92F72" w:rsidRDefault="00054333" w:rsidP="009C3428">
            <w:pPr>
              <w:pStyle w:val="TableBullet1"/>
              <w:spacing w:before="120" w:after="240"/>
              <w:ind w:left="363" w:hanging="289"/>
              <w:rPr>
                <w:noProof w:val="0"/>
              </w:rPr>
            </w:pPr>
            <w:r w:rsidRPr="00C92F72">
              <w:rPr>
                <w:noProof w:val="0"/>
              </w:rPr>
              <w:t>Make sure you have participated in emergency and evacuation training and drills</w:t>
            </w:r>
          </w:p>
          <w:p w:rsidR="00054333" w:rsidRPr="00C92F72" w:rsidRDefault="00054333" w:rsidP="009C3428">
            <w:pPr>
              <w:pStyle w:val="TableBullet1"/>
              <w:spacing w:before="120" w:after="240"/>
              <w:ind w:left="363" w:hanging="289"/>
              <w:rPr>
                <w:noProof w:val="0"/>
              </w:rPr>
            </w:pPr>
            <w:r w:rsidRPr="00C92F72">
              <w:rPr>
                <w:noProof w:val="0"/>
              </w:rPr>
              <w:t>Implement relevant EMP</w:t>
            </w:r>
          </w:p>
          <w:p w:rsidR="00054333" w:rsidRPr="00C92F72" w:rsidRDefault="00054333" w:rsidP="009C3428">
            <w:pPr>
              <w:pStyle w:val="TableBullet1"/>
              <w:spacing w:before="120" w:after="240"/>
              <w:ind w:left="363" w:hanging="289"/>
              <w:rPr>
                <w:noProof w:val="0"/>
              </w:rPr>
            </w:pPr>
            <w:r w:rsidRPr="00C92F72">
              <w:rPr>
                <w:noProof w:val="0"/>
              </w:rPr>
              <w:t>Activate alarms as appropriate/necessary</w:t>
            </w:r>
          </w:p>
          <w:p w:rsidR="00054333" w:rsidRPr="00C92F72" w:rsidRDefault="00054333" w:rsidP="009C3428">
            <w:pPr>
              <w:pStyle w:val="TableBullet1"/>
              <w:spacing w:before="120" w:after="240"/>
              <w:ind w:left="363" w:hanging="289"/>
              <w:rPr>
                <w:noProof w:val="0"/>
              </w:rPr>
            </w:pPr>
            <w:r w:rsidRPr="00C92F72">
              <w:rPr>
                <w:noProof w:val="0"/>
              </w:rPr>
              <w:t>Use common sense</w:t>
            </w:r>
          </w:p>
          <w:p w:rsidR="00054333" w:rsidRPr="00C92F72" w:rsidRDefault="00054333" w:rsidP="009C3428">
            <w:pPr>
              <w:pStyle w:val="TableBullet1"/>
              <w:spacing w:before="120" w:after="240"/>
              <w:ind w:left="363" w:hanging="289"/>
              <w:rPr>
                <w:noProof w:val="0"/>
              </w:rPr>
            </w:pPr>
            <w:r w:rsidRPr="00C92F72">
              <w:rPr>
                <w:noProof w:val="0"/>
              </w:rPr>
              <w:t>Adhere to chain of command protocols</w:t>
            </w:r>
          </w:p>
          <w:p w:rsidR="00054333" w:rsidRPr="00C92F72" w:rsidRDefault="00054333" w:rsidP="009C3428">
            <w:pPr>
              <w:pStyle w:val="TableBullet1"/>
              <w:spacing w:before="120" w:after="240"/>
              <w:ind w:left="363" w:hanging="289"/>
              <w:rPr>
                <w:noProof w:val="0"/>
              </w:rPr>
            </w:pPr>
            <w:r w:rsidRPr="00C92F72">
              <w:rPr>
                <w:noProof w:val="0"/>
              </w:rPr>
              <w:t>Respond quickly</w:t>
            </w:r>
          </w:p>
          <w:p w:rsidR="00054333" w:rsidRPr="00C92F72" w:rsidRDefault="00054333" w:rsidP="009C3428">
            <w:pPr>
              <w:pStyle w:val="TableBullet1"/>
              <w:spacing w:before="120" w:after="240"/>
              <w:ind w:left="363" w:hanging="289"/>
              <w:rPr>
                <w:noProof w:val="0"/>
              </w:rPr>
            </w:pPr>
            <w:r w:rsidRPr="00C92F72">
              <w:rPr>
                <w:noProof w:val="0"/>
              </w:rPr>
              <w:t>Give clear directions to guests</w:t>
            </w:r>
          </w:p>
          <w:p w:rsidR="00054333" w:rsidRPr="00C92F72" w:rsidRDefault="00054333" w:rsidP="009C3428">
            <w:pPr>
              <w:pStyle w:val="TableBullet1"/>
              <w:spacing w:before="120" w:after="240"/>
              <w:ind w:left="363" w:hanging="289"/>
              <w:rPr>
                <w:noProof w:val="0"/>
              </w:rPr>
            </w:pPr>
            <w:r w:rsidRPr="00C92F72">
              <w:rPr>
                <w:noProof w:val="0"/>
              </w:rPr>
              <w:t>Safety of people takes priority over property</w:t>
            </w:r>
          </w:p>
          <w:p w:rsidR="00054333" w:rsidRPr="00C92F72" w:rsidRDefault="00054333" w:rsidP="009C3428">
            <w:pPr>
              <w:pStyle w:val="TableBullet1"/>
              <w:spacing w:before="120" w:after="240"/>
              <w:ind w:left="363" w:hanging="289"/>
              <w:rPr>
                <w:noProof w:val="0"/>
              </w:rPr>
            </w:pPr>
            <w:r w:rsidRPr="00C92F72">
              <w:rPr>
                <w:noProof w:val="0"/>
              </w:rPr>
              <w:t>Perform search and rescue tasks</w:t>
            </w:r>
          </w:p>
          <w:p w:rsidR="00054333" w:rsidRPr="00C92F72" w:rsidRDefault="00054333" w:rsidP="009C3428">
            <w:pPr>
              <w:pStyle w:val="TableBullet1"/>
              <w:spacing w:before="120" w:after="240"/>
              <w:ind w:left="363" w:hanging="289"/>
              <w:rPr>
                <w:noProof w:val="0"/>
              </w:rPr>
            </w:pPr>
            <w:r w:rsidRPr="00C92F72">
              <w:rPr>
                <w:noProof w:val="0"/>
              </w:rPr>
              <w:t>Take action to maximise safety of personnel during an emergency</w:t>
            </w:r>
          </w:p>
          <w:p w:rsidR="008D480E" w:rsidRPr="00C92F72" w:rsidRDefault="00054333" w:rsidP="009C3428">
            <w:pPr>
              <w:pStyle w:val="TableBullet1"/>
              <w:spacing w:before="120" w:after="240"/>
              <w:ind w:left="363" w:hanging="289"/>
              <w:rPr>
                <w:noProof w:val="0"/>
              </w:rPr>
            </w:pPr>
            <w:r w:rsidRPr="00C92F72">
              <w:rPr>
                <w:noProof w:val="0"/>
              </w:rPr>
              <w:t>Regular and effective communication is critical.</w:t>
            </w:r>
            <w:r w:rsidR="008D480E" w:rsidRPr="00C92F72">
              <w:rPr>
                <w:noProof w:val="0"/>
              </w:rPr>
              <w:br/>
            </w:r>
          </w:p>
        </w:tc>
      </w:tr>
    </w:tbl>
    <w:p w:rsidR="003A4F48" w:rsidRPr="00C92F72" w:rsidRDefault="003A4F48" w:rsidP="003A4F48">
      <w:pPr>
        <w:pStyle w:val="BodyCopy"/>
        <w:rPr>
          <w:noProof w:val="0"/>
        </w:rPr>
      </w:pPr>
    </w:p>
    <w:p w:rsidR="003A4F48" w:rsidRPr="00C92F72" w:rsidRDefault="003A4F48">
      <w:pPr>
        <w:rPr>
          <w:rFonts w:ascii="Helvetica" w:hAnsi="Helvetica"/>
        </w:rPr>
        <w:sectPr w:rsidR="003A4F48" w:rsidRPr="00C92F72" w:rsidSect="003A4F48">
          <w:headerReference w:type="even" r:id="rId74"/>
          <w:headerReference w:type="default" r:id="rId75"/>
          <w:pgSz w:w="11906" w:h="16838" w:code="9"/>
          <w:pgMar w:top="1440" w:right="1440" w:bottom="1440" w:left="1701" w:header="709" w:footer="16" w:gutter="0"/>
          <w:cols w:space="708"/>
          <w:docGrid w:linePitch="360"/>
        </w:sectPr>
      </w:pPr>
    </w:p>
    <w:p w:rsidR="008D480E" w:rsidRPr="00C92F72" w:rsidRDefault="008D480E" w:rsidP="00326643">
      <w:pPr>
        <w:pStyle w:val="Heading1"/>
      </w:pPr>
      <w:bookmarkStart w:id="50" w:name="_Toc294862963"/>
      <w:bookmarkStart w:id="51" w:name="_Toc376789923"/>
      <w:r w:rsidRPr="00C92F72">
        <w:lastRenderedPageBreak/>
        <w:t xml:space="preserve">Element </w:t>
      </w:r>
      <w:r w:rsidR="00B66FC4" w:rsidRPr="00C92F72">
        <w:t>4</w:t>
      </w:r>
      <w:bookmarkEnd w:id="50"/>
      <w:r w:rsidR="008D5964" w:rsidRPr="00C92F72">
        <w:t xml:space="preserve">: </w:t>
      </w:r>
      <w:r w:rsidR="00F45D9C" w:rsidRPr="00C92F72">
        <w:br/>
      </w:r>
      <w:r w:rsidR="00FD652F">
        <w:fldChar w:fldCharType="begin"/>
      </w:r>
      <w:r w:rsidR="00FD652F">
        <w:instrText xml:space="preserve"> REF  Element4  \* MERGEFORMAT </w:instrText>
      </w:r>
      <w:r w:rsidR="00FD652F">
        <w:fldChar w:fldCharType="separate"/>
      </w:r>
      <w:sdt>
        <w:sdtPr>
          <w:alias w:val="Element 4"/>
          <w:id w:val="33756615"/>
          <w:lock w:val="sdtLocked"/>
          <w:placeholder>
            <w:docPart w:val="E1382DDCB9484E1C94550527CBD2CF63"/>
          </w:placeholder>
        </w:sdtPr>
        <w:sdtEndPr/>
        <w:sdtContent>
          <w:r w:rsidR="008A4EFE" w:rsidRPr="00C92F72">
            <w:t>Conduct evacuations</w:t>
          </w:r>
        </w:sdtContent>
      </w:sdt>
      <w:bookmarkEnd w:id="51"/>
      <w:r w:rsidR="00FD652F">
        <w:fldChar w:fldCharType="end"/>
      </w:r>
    </w:p>
    <w:p w:rsidR="008D480E" w:rsidRPr="00C92F72" w:rsidRDefault="00B66FC4" w:rsidP="008D480E">
      <w:pPr>
        <w:pStyle w:val="Heading2"/>
      </w:pPr>
      <w:r w:rsidRPr="00C92F72">
        <w:t>4</w:t>
      </w:r>
      <w:r w:rsidR="008D480E" w:rsidRPr="00C92F72">
        <w:t>.1</w:t>
      </w:r>
      <w:r w:rsidR="008D480E" w:rsidRPr="00C92F72">
        <w:tab/>
      </w:r>
      <w:r w:rsidR="00FD652F">
        <w:fldChar w:fldCharType="begin"/>
      </w:r>
      <w:r w:rsidR="00FD652F">
        <w:instrText xml:space="preserve"> REF  Criteria41  \* MERGEFORMAT </w:instrText>
      </w:r>
      <w:r w:rsidR="00FD652F">
        <w:fldChar w:fldCharType="separate"/>
      </w:r>
      <w:sdt>
        <w:sdtPr>
          <w:rPr>
            <w:highlight w:val="yellow"/>
          </w:rPr>
          <w:alias w:val="Criteria 4.1"/>
          <w:tag w:val="Criteria 4.1"/>
          <w:id w:val="33756616"/>
          <w:lock w:val="sdtLocked"/>
          <w:placeholder>
            <w:docPart w:val="D783DD42C75041C6AC7F579284BE75A3"/>
          </w:placeholder>
        </w:sdtPr>
        <w:sdtEndPr/>
        <w:sdtContent>
          <w:r w:rsidR="008A4EFE" w:rsidRPr="00C92F72">
            <w:rPr>
              <w:szCs w:val="22"/>
            </w:rPr>
            <w:t>Adhere to the requirements of the internal Emergency Management Plan for the premises</w:t>
          </w:r>
        </w:sdtContent>
      </w:sdt>
      <w:r w:rsidR="00FD652F">
        <w:rPr>
          <w:highlight w:val="yellow"/>
        </w:rPr>
        <w:fldChar w:fldCharType="end"/>
      </w:r>
    </w:p>
    <w:p w:rsidR="008D480E" w:rsidRPr="00C92F72" w:rsidRDefault="00AF3C6C" w:rsidP="008D480E">
      <w:pPr>
        <w:pStyle w:val="Heading3"/>
      </w:pPr>
      <w:r w:rsidRPr="00C92F72">
        <w:rPr>
          <w:noProof/>
        </w:rPr>
        <w:drawing>
          <wp:anchor distT="0" distB="0" distL="114300" distR="114300" simplePos="0" relativeHeight="251784192" behindDoc="0" locked="0" layoutInCell="1" allowOverlap="1">
            <wp:simplePos x="0" y="0"/>
            <wp:positionH relativeFrom="column">
              <wp:posOffset>3990975</wp:posOffset>
            </wp:positionH>
            <wp:positionV relativeFrom="paragraph">
              <wp:posOffset>197485</wp:posOffset>
            </wp:positionV>
            <wp:extent cx="1718310" cy="1394460"/>
            <wp:effectExtent l="19050" t="0" r="0" b="0"/>
            <wp:wrapSquare wrapText="bothSides"/>
            <wp:docPr id="63" name="Picture 39" descr="C:\Documents and Settings\danielc\Desktop\images\Maintain the security of premises and property imgs\iStock_000010500218XSmall.jpg"/>
            <wp:cNvGraphicFramePr/>
            <a:graphic xmlns:a="http://schemas.openxmlformats.org/drawingml/2006/main">
              <a:graphicData uri="http://schemas.openxmlformats.org/drawingml/2006/picture">
                <pic:pic xmlns:pic="http://schemas.openxmlformats.org/drawingml/2006/picture">
                  <pic:nvPicPr>
                    <pic:cNvPr id="19458" name="Picture 2" descr="C:\Documents and Settings\danielc\Desktop\images\Maintain the security of premises and property imgs\iStock_000010500218XSmall.jpg"/>
                    <pic:cNvPicPr>
                      <a:picLocks noChangeAspect="1" noChangeArrowheads="1"/>
                    </pic:cNvPicPr>
                  </pic:nvPicPr>
                  <pic:blipFill>
                    <a:blip r:embed="rId76" cstate="print"/>
                    <a:srcRect/>
                    <a:stretch>
                      <a:fillRect/>
                    </a:stretch>
                  </pic:blipFill>
                  <pic:spPr bwMode="auto">
                    <a:xfrm>
                      <a:off x="0" y="0"/>
                      <a:ext cx="1718310" cy="1394460"/>
                    </a:xfrm>
                    <a:prstGeom prst="rect">
                      <a:avLst/>
                    </a:prstGeom>
                    <a:noFill/>
                  </pic:spPr>
                </pic:pic>
              </a:graphicData>
            </a:graphic>
          </wp:anchor>
        </w:drawing>
      </w:r>
      <w:r w:rsidR="008D480E" w:rsidRPr="00C92F72">
        <w:t>Introduction</w:t>
      </w:r>
    </w:p>
    <w:p w:rsidR="008D480E" w:rsidRPr="00C92F72" w:rsidRDefault="00F85178" w:rsidP="008D480E">
      <w:pPr>
        <w:pStyle w:val="BodyCopy"/>
        <w:rPr>
          <w:noProof w:val="0"/>
          <w:szCs w:val="24"/>
        </w:rPr>
      </w:pPr>
      <w:r w:rsidRPr="00C92F72">
        <w:rPr>
          <w:noProof w:val="0"/>
          <w:szCs w:val="24"/>
        </w:rPr>
        <w:t>When an emergency situation arises you are expected to implement the EMP for the premises.</w:t>
      </w:r>
    </w:p>
    <w:p w:rsidR="00F85178" w:rsidRPr="00C92F72" w:rsidRDefault="00F85178" w:rsidP="008D480E">
      <w:pPr>
        <w:pStyle w:val="BodyCopy"/>
        <w:rPr>
          <w:noProof w:val="0"/>
          <w:szCs w:val="24"/>
        </w:rPr>
      </w:pPr>
      <w:r w:rsidRPr="00C92F72">
        <w:rPr>
          <w:noProof w:val="0"/>
          <w:szCs w:val="24"/>
        </w:rPr>
        <w:t xml:space="preserve">This section details the role of Emergency </w:t>
      </w:r>
      <w:r w:rsidR="00287981" w:rsidRPr="00C92F72">
        <w:rPr>
          <w:noProof w:val="0"/>
          <w:szCs w:val="24"/>
        </w:rPr>
        <w:t>M</w:t>
      </w:r>
      <w:r w:rsidRPr="00C92F72">
        <w:rPr>
          <w:noProof w:val="0"/>
          <w:szCs w:val="24"/>
        </w:rPr>
        <w:t>anagement Plans and explains the requirements and responses which these plans provide for.</w:t>
      </w:r>
    </w:p>
    <w:p w:rsidR="008D480E" w:rsidRPr="00C92F72" w:rsidRDefault="00F85178" w:rsidP="008D480E">
      <w:pPr>
        <w:pStyle w:val="Heading3"/>
      </w:pPr>
      <w:r w:rsidRPr="00C92F72">
        <w:t>Background to EMPs</w:t>
      </w:r>
    </w:p>
    <w:p w:rsidR="00F85178" w:rsidRPr="00C92F72" w:rsidRDefault="00F85178" w:rsidP="00F85178">
      <w:pPr>
        <w:pStyle w:val="BodyCopy"/>
        <w:rPr>
          <w:noProof w:val="0"/>
          <w:szCs w:val="24"/>
        </w:rPr>
      </w:pPr>
      <w:r w:rsidRPr="00C92F72">
        <w:rPr>
          <w:noProof w:val="0"/>
          <w:szCs w:val="24"/>
        </w:rPr>
        <w:t>EMPs provide the basis for practising and conducting appropriate responses to emergencies including evacuations.</w:t>
      </w:r>
    </w:p>
    <w:p w:rsidR="00F85178" w:rsidRPr="00C92F72" w:rsidRDefault="00F85178" w:rsidP="00F85178">
      <w:pPr>
        <w:pStyle w:val="BodyCopy"/>
        <w:rPr>
          <w:noProof w:val="0"/>
          <w:szCs w:val="24"/>
        </w:rPr>
      </w:pPr>
      <w:r w:rsidRPr="00C92F72">
        <w:rPr>
          <w:noProof w:val="0"/>
          <w:szCs w:val="24"/>
        </w:rPr>
        <w:t>For EMPs to be relevant to individual workplaces, specific workplace factors must be identified and integrated into the sample plans/direction provided in these notes.</w:t>
      </w:r>
    </w:p>
    <w:p w:rsidR="00F85178" w:rsidRPr="00C92F72" w:rsidRDefault="00F85178" w:rsidP="00F85178">
      <w:pPr>
        <w:pStyle w:val="Heading3"/>
      </w:pPr>
      <w:r w:rsidRPr="00C92F72">
        <w:t>Basic requirements</w:t>
      </w:r>
    </w:p>
    <w:p w:rsidR="00F85178" w:rsidRPr="00C92F72" w:rsidRDefault="00F85178" w:rsidP="00F85178">
      <w:pPr>
        <w:pStyle w:val="BodyCopy"/>
        <w:rPr>
          <w:noProof w:val="0"/>
        </w:rPr>
      </w:pPr>
      <w:r w:rsidRPr="00C92F72">
        <w:rPr>
          <w:noProof w:val="0"/>
        </w:rPr>
        <w:t xml:space="preserve">The directions given in the EMP must be the basis for action when responding to any emergency. </w:t>
      </w:r>
    </w:p>
    <w:p w:rsidR="00F85178" w:rsidRPr="00C92F72" w:rsidRDefault="00F85178" w:rsidP="00F85178">
      <w:pPr>
        <w:pStyle w:val="BodyCopy"/>
        <w:rPr>
          <w:noProof w:val="0"/>
        </w:rPr>
      </w:pPr>
      <w:r w:rsidRPr="00C92F72">
        <w:rPr>
          <w:noProof w:val="0"/>
        </w:rPr>
        <w:t>Where these cannot be implemented use your common sense to determine what to do. See ‘Emergencies for which no EMP exists’ (below, this section).</w:t>
      </w:r>
    </w:p>
    <w:p w:rsidR="00F85178" w:rsidRPr="00C92F72" w:rsidRDefault="00F85178" w:rsidP="00F85178">
      <w:pPr>
        <w:pStyle w:val="BodyCopy"/>
        <w:rPr>
          <w:b/>
          <w:noProof w:val="0"/>
        </w:rPr>
      </w:pPr>
      <w:r w:rsidRPr="00C92F72">
        <w:rPr>
          <w:b/>
          <w:noProof w:val="0"/>
        </w:rPr>
        <w:t>Emergency defined</w:t>
      </w:r>
    </w:p>
    <w:p w:rsidR="00F85178" w:rsidRPr="00C92F72" w:rsidRDefault="00F85178" w:rsidP="00F85178">
      <w:pPr>
        <w:pStyle w:val="BodyCopy"/>
        <w:rPr>
          <w:noProof w:val="0"/>
        </w:rPr>
      </w:pPr>
      <w:r w:rsidRPr="00C92F72">
        <w:rPr>
          <w:noProof w:val="0"/>
        </w:rPr>
        <w:t>An emergency is:</w:t>
      </w:r>
    </w:p>
    <w:p w:rsidR="00F85178" w:rsidRPr="00C92F72" w:rsidRDefault="00F85178" w:rsidP="00F85178">
      <w:pPr>
        <w:pStyle w:val="Bullet1"/>
      </w:pPr>
      <w:r w:rsidRPr="00C92F72">
        <w:t>Unforeseen – that is, not expected right ‘now’ even though it may have been anticipated ‘at some time’</w:t>
      </w:r>
    </w:p>
    <w:p w:rsidR="00F85178" w:rsidRPr="00C92F72" w:rsidRDefault="00F85178" w:rsidP="00F85178">
      <w:pPr>
        <w:pStyle w:val="Bullet1"/>
      </w:pPr>
      <w:r w:rsidRPr="00C92F72">
        <w:t>A threat – to people’s lives and/or property</w:t>
      </w:r>
    </w:p>
    <w:p w:rsidR="00F85178" w:rsidRPr="00C92F72" w:rsidRDefault="00F85178" w:rsidP="00F85178">
      <w:pPr>
        <w:pStyle w:val="Bullet1"/>
      </w:pPr>
      <w:r w:rsidRPr="00C92F72">
        <w:t>Something that requires immediate response – to protect lives and property.</w:t>
      </w:r>
    </w:p>
    <w:p w:rsidR="00287981" w:rsidRPr="00C92F72" w:rsidRDefault="00287981" w:rsidP="005E7174">
      <w:pPr>
        <w:pStyle w:val="Heading3"/>
      </w:pPr>
      <w:r w:rsidRPr="00C92F72">
        <w:t>Types of EMPs</w:t>
      </w:r>
    </w:p>
    <w:p w:rsidR="00287981" w:rsidRPr="00C92F72" w:rsidRDefault="00287981" w:rsidP="00F85178">
      <w:pPr>
        <w:pStyle w:val="BodyCopy"/>
        <w:rPr>
          <w:noProof w:val="0"/>
        </w:rPr>
      </w:pPr>
      <w:r w:rsidRPr="00C92F72">
        <w:rPr>
          <w:noProof w:val="0"/>
        </w:rPr>
        <w:t>It is possible your venue has created EMPs for the following:</w:t>
      </w:r>
    </w:p>
    <w:p w:rsidR="00287981" w:rsidRPr="00C92F72" w:rsidRDefault="00287981" w:rsidP="005E7174">
      <w:pPr>
        <w:pStyle w:val="Bullet1"/>
      </w:pPr>
      <w:r w:rsidRPr="00C92F72">
        <w:t>Terrorist attack</w:t>
      </w:r>
    </w:p>
    <w:p w:rsidR="00287981" w:rsidRPr="00C92F72" w:rsidRDefault="00287981" w:rsidP="005E7174">
      <w:pPr>
        <w:pStyle w:val="Bullet1"/>
      </w:pPr>
      <w:r w:rsidRPr="00C92F72">
        <w:t>Immediate personal threat situations – where staff feel threatened by customer/s</w:t>
      </w:r>
    </w:p>
    <w:p w:rsidR="00287981" w:rsidRPr="00C92F72" w:rsidRDefault="00287981" w:rsidP="005E7174">
      <w:pPr>
        <w:pStyle w:val="Bullet1"/>
      </w:pPr>
      <w:r w:rsidRPr="00C92F72">
        <w:t>Assault emergency</w:t>
      </w:r>
    </w:p>
    <w:p w:rsidR="00287981" w:rsidRPr="00C92F72" w:rsidRDefault="00287981" w:rsidP="005E7174">
      <w:pPr>
        <w:pStyle w:val="Bullet1"/>
      </w:pPr>
      <w:r w:rsidRPr="00C92F72">
        <w:lastRenderedPageBreak/>
        <w:t>Fire emergency</w:t>
      </w:r>
    </w:p>
    <w:p w:rsidR="00287981" w:rsidRPr="00C92F72" w:rsidRDefault="00287981" w:rsidP="005E7174">
      <w:pPr>
        <w:pStyle w:val="Bullet1"/>
      </w:pPr>
      <w:r w:rsidRPr="00C92F72">
        <w:t>Gas leak emergency</w:t>
      </w:r>
    </w:p>
    <w:p w:rsidR="00287981" w:rsidRPr="00C92F72" w:rsidRDefault="00287981" w:rsidP="005E7174">
      <w:pPr>
        <w:pStyle w:val="Bullet1"/>
      </w:pPr>
      <w:r w:rsidRPr="00C92F72">
        <w:t>Medical emergency</w:t>
      </w:r>
    </w:p>
    <w:p w:rsidR="00287981" w:rsidRPr="00C92F72" w:rsidRDefault="00AF3C6C" w:rsidP="005E7174">
      <w:pPr>
        <w:pStyle w:val="Bullet1"/>
      </w:pPr>
      <w:r w:rsidRPr="00C92F72">
        <w:rPr>
          <w:noProof/>
          <w:lang w:eastAsia="en-AU"/>
        </w:rPr>
        <w:drawing>
          <wp:anchor distT="0" distB="0" distL="114300" distR="114300" simplePos="0" relativeHeight="251785216" behindDoc="0" locked="0" layoutInCell="1" allowOverlap="1">
            <wp:simplePos x="0" y="0"/>
            <wp:positionH relativeFrom="column">
              <wp:posOffset>3771900</wp:posOffset>
            </wp:positionH>
            <wp:positionV relativeFrom="paragraph">
              <wp:posOffset>13970</wp:posOffset>
            </wp:positionV>
            <wp:extent cx="1840230" cy="1463040"/>
            <wp:effectExtent l="0" t="0" r="7620" b="0"/>
            <wp:wrapSquare wrapText="bothSides"/>
            <wp:docPr id="64" name="Picture 40" descr="C:\Documents and Settings\danielc\Local Settings\Temporary Internet Files\Content.IE5\XGIII3N1\MC900047771[1].wmf"/>
            <wp:cNvGraphicFramePr/>
            <a:graphic xmlns:a="http://schemas.openxmlformats.org/drawingml/2006/main">
              <a:graphicData uri="http://schemas.openxmlformats.org/drawingml/2006/picture">
                <pic:pic xmlns:pic="http://schemas.openxmlformats.org/drawingml/2006/picture">
                  <pic:nvPicPr>
                    <pic:cNvPr id="5" name="Picture 3" descr="C:\Documents and Settings\danielc\Local Settings\Temporary Internet Files\Content.IE5\XGIII3N1\MC900047771[1].wmf"/>
                    <pic:cNvPicPr>
                      <a:picLocks noChangeAspect="1" noChangeArrowheads="1"/>
                    </pic:cNvPicPr>
                  </pic:nvPicPr>
                  <pic:blipFill>
                    <a:blip r:embed="rId77" cstate="print"/>
                    <a:srcRect/>
                    <a:stretch>
                      <a:fillRect/>
                    </a:stretch>
                  </pic:blipFill>
                  <pic:spPr bwMode="auto">
                    <a:xfrm>
                      <a:off x="0" y="0"/>
                      <a:ext cx="1840230" cy="1463040"/>
                    </a:xfrm>
                    <a:prstGeom prst="rect">
                      <a:avLst/>
                    </a:prstGeom>
                    <a:noFill/>
                  </pic:spPr>
                </pic:pic>
              </a:graphicData>
            </a:graphic>
          </wp:anchor>
        </w:drawing>
      </w:r>
      <w:r w:rsidR="00287981" w:rsidRPr="00C92F72">
        <w:t>Bomb threat</w:t>
      </w:r>
    </w:p>
    <w:p w:rsidR="00287981" w:rsidRPr="00C92F72" w:rsidRDefault="00287981" w:rsidP="005E7174">
      <w:pPr>
        <w:pStyle w:val="Bullet1"/>
      </w:pPr>
      <w:r w:rsidRPr="00C92F72">
        <w:t>Suspicious package</w:t>
      </w:r>
    </w:p>
    <w:p w:rsidR="00287981" w:rsidRPr="00C92F72" w:rsidRDefault="00287981" w:rsidP="005E7174">
      <w:pPr>
        <w:pStyle w:val="Bullet1"/>
      </w:pPr>
      <w:r w:rsidRPr="00C92F72">
        <w:t>Hostage situation</w:t>
      </w:r>
    </w:p>
    <w:p w:rsidR="00287981" w:rsidRPr="00C92F72" w:rsidRDefault="00287981" w:rsidP="005E7174">
      <w:pPr>
        <w:pStyle w:val="Bullet1"/>
      </w:pPr>
      <w:r w:rsidRPr="00C92F72">
        <w:t>Chemical spill</w:t>
      </w:r>
    </w:p>
    <w:p w:rsidR="00287981" w:rsidRPr="00C92F72" w:rsidRDefault="00287981" w:rsidP="005E7174">
      <w:pPr>
        <w:pStyle w:val="Bullet1"/>
      </w:pPr>
      <w:r w:rsidRPr="00C92F72">
        <w:t>Deranged customer</w:t>
      </w:r>
    </w:p>
    <w:p w:rsidR="00287981" w:rsidRPr="00C92F72" w:rsidRDefault="00287981" w:rsidP="005E7174">
      <w:pPr>
        <w:pStyle w:val="Bullet1"/>
      </w:pPr>
      <w:r w:rsidRPr="00C92F72">
        <w:t>Flooding</w:t>
      </w:r>
    </w:p>
    <w:p w:rsidR="00287981" w:rsidRPr="00C92F72" w:rsidRDefault="00287981" w:rsidP="005E7174">
      <w:pPr>
        <w:pStyle w:val="Bullet1"/>
      </w:pPr>
      <w:r w:rsidRPr="00C92F72">
        <w:t>Robberies or armed hold-ups</w:t>
      </w:r>
    </w:p>
    <w:p w:rsidR="00287981" w:rsidRPr="00C92F72" w:rsidRDefault="00287981" w:rsidP="005E7174">
      <w:pPr>
        <w:pStyle w:val="Bullet1"/>
      </w:pPr>
      <w:r w:rsidRPr="00C92F72">
        <w:t>Earthquake.</w:t>
      </w:r>
    </w:p>
    <w:p w:rsidR="005E7174" w:rsidRPr="00C92F72" w:rsidRDefault="005E7174" w:rsidP="005E7174">
      <w:pPr>
        <w:pStyle w:val="Heading3"/>
      </w:pPr>
      <w:r w:rsidRPr="00C92F72">
        <w:t>Role of the plans</w:t>
      </w:r>
    </w:p>
    <w:p w:rsidR="005E7174" w:rsidRPr="00C92F72" w:rsidRDefault="005E7174" w:rsidP="005E7174">
      <w:pPr>
        <w:pStyle w:val="BodyCopy"/>
        <w:rPr>
          <w:noProof w:val="0"/>
        </w:rPr>
      </w:pPr>
      <w:r w:rsidRPr="00C92F72">
        <w:rPr>
          <w:noProof w:val="0"/>
        </w:rPr>
        <w:t>The roles of the plans are to:</w:t>
      </w:r>
    </w:p>
    <w:p w:rsidR="005E7174" w:rsidRPr="00C92F72" w:rsidRDefault="005E7174" w:rsidP="005E7174">
      <w:pPr>
        <w:pStyle w:val="Bullet1"/>
      </w:pPr>
      <w:r w:rsidRPr="00C92F72">
        <w:t>Guide action in the event of an emergency</w:t>
      </w:r>
    </w:p>
    <w:p w:rsidR="005E7174" w:rsidRPr="00C92F72" w:rsidRDefault="005E7174" w:rsidP="005E7174">
      <w:pPr>
        <w:pStyle w:val="Bullet1"/>
      </w:pPr>
      <w:r w:rsidRPr="00C92F72">
        <w:t>Indicate the sequence of actions to be taken</w:t>
      </w:r>
    </w:p>
    <w:p w:rsidR="005E7174" w:rsidRPr="00C92F72" w:rsidRDefault="005E7174" w:rsidP="005E7174">
      <w:pPr>
        <w:pStyle w:val="Bullet1"/>
      </w:pPr>
      <w:r w:rsidRPr="00C92F72">
        <w:t xml:space="preserve">Allocate individual roles and responsibilities for taking action </w:t>
      </w:r>
    </w:p>
    <w:p w:rsidR="005E7174" w:rsidRPr="00C92F72" w:rsidRDefault="005E7174" w:rsidP="005E7174">
      <w:pPr>
        <w:pStyle w:val="Bullet1"/>
      </w:pPr>
      <w:r w:rsidRPr="00C92F72">
        <w:t>Provide contact details of individuals and external organisations who may need to be involved</w:t>
      </w:r>
    </w:p>
    <w:p w:rsidR="005E7174" w:rsidRPr="00C92F72" w:rsidRDefault="005E7174" w:rsidP="005E7174">
      <w:pPr>
        <w:pStyle w:val="Bullet1"/>
      </w:pPr>
      <w:r w:rsidRPr="00C92F72">
        <w:t>Prescribe evacuation routes and assembly points.</w:t>
      </w:r>
    </w:p>
    <w:p w:rsidR="00F85178" w:rsidRPr="00C92F72" w:rsidRDefault="00F85178" w:rsidP="00F85178">
      <w:pPr>
        <w:pStyle w:val="BodyCopy"/>
        <w:rPr>
          <w:b/>
          <w:noProof w:val="0"/>
        </w:rPr>
      </w:pPr>
      <w:r w:rsidRPr="00C92F72">
        <w:rPr>
          <w:b/>
          <w:noProof w:val="0"/>
        </w:rPr>
        <w:t>Non-negotiable, standard requirements</w:t>
      </w:r>
    </w:p>
    <w:p w:rsidR="00F85178" w:rsidRPr="00C92F72" w:rsidRDefault="00F85178" w:rsidP="00F85178">
      <w:pPr>
        <w:pStyle w:val="BodyCopy"/>
        <w:rPr>
          <w:noProof w:val="0"/>
        </w:rPr>
      </w:pPr>
      <w:r w:rsidRPr="00C92F72">
        <w:rPr>
          <w:noProof w:val="0"/>
        </w:rPr>
        <w:t>In all situations:</w:t>
      </w:r>
    </w:p>
    <w:p w:rsidR="00F85178" w:rsidRPr="00C92F72" w:rsidRDefault="00F85178" w:rsidP="00F85178">
      <w:pPr>
        <w:pStyle w:val="Bullet1"/>
      </w:pPr>
      <w:r w:rsidRPr="00C92F72">
        <w:t>Follow the EMPs for your workplace where they differ to what is presented in these notes</w:t>
      </w:r>
    </w:p>
    <w:p w:rsidR="00F85178" w:rsidRPr="00C92F72" w:rsidRDefault="00F85178" w:rsidP="00F85178">
      <w:pPr>
        <w:pStyle w:val="Bullet1"/>
      </w:pPr>
      <w:r w:rsidRPr="00C92F72">
        <w:t>Always put saving of lives before saving of property</w:t>
      </w:r>
    </w:p>
    <w:p w:rsidR="00F85178" w:rsidRPr="00C92F72" w:rsidRDefault="00F85178" w:rsidP="00F85178">
      <w:pPr>
        <w:pStyle w:val="Bullet1"/>
      </w:pPr>
      <w:r w:rsidRPr="00C92F72">
        <w:t>Never respond in a way that is dangerous for you</w:t>
      </w:r>
      <w:r w:rsidR="005E7174" w:rsidRPr="00C92F72">
        <w:t xml:space="preserve"> or others</w:t>
      </w:r>
    </w:p>
    <w:p w:rsidR="005C748F" w:rsidRPr="00C92F72" w:rsidRDefault="00F85178" w:rsidP="00F85178">
      <w:pPr>
        <w:pStyle w:val="Bullet1"/>
      </w:pPr>
      <w:r w:rsidRPr="00C92F72">
        <w:t xml:space="preserve">Get help and notify others immediately – </w:t>
      </w:r>
      <w:r w:rsidR="005C748F" w:rsidRPr="00C92F72">
        <w:t>for example:</w:t>
      </w:r>
    </w:p>
    <w:p w:rsidR="005C748F" w:rsidRPr="00C92F72" w:rsidRDefault="005C748F" w:rsidP="005C38FA">
      <w:pPr>
        <w:pStyle w:val="Bullet2"/>
        <w:rPr>
          <w:lang w:val="en-AU"/>
        </w:rPr>
      </w:pPr>
      <w:r w:rsidRPr="00C92F72">
        <w:rPr>
          <w:lang w:val="en-AU"/>
        </w:rPr>
        <w:t>I</w:t>
      </w:r>
      <w:r w:rsidR="00F85178" w:rsidRPr="00C92F72">
        <w:rPr>
          <w:lang w:val="en-AU"/>
        </w:rPr>
        <w:t xml:space="preserve">f you have to decide between contacting the fire brigade or fighting the fire, contact the fire brigade </w:t>
      </w:r>
    </w:p>
    <w:p w:rsidR="00F85178" w:rsidRPr="00C92F72" w:rsidRDefault="005C748F" w:rsidP="005C38FA">
      <w:pPr>
        <w:pStyle w:val="Bullet2"/>
        <w:rPr>
          <w:lang w:val="en-AU"/>
        </w:rPr>
      </w:pPr>
      <w:r w:rsidRPr="00C92F72">
        <w:rPr>
          <w:lang w:val="en-AU"/>
        </w:rPr>
        <w:t>I</w:t>
      </w:r>
      <w:r w:rsidR="00F85178" w:rsidRPr="00C92F72">
        <w:rPr>
          <w:lang w:val="en-AU"/>
        </w:rPr>
        <w:t>f you have to decide between addressing an issue or contacting the authorities, contact the authorities or a designated person within your organisation.</w:t>
      </w:r>
    </w:p>
    <w:p w:rsidR="00EF2BEC" w:rsidRPr="00C92F72" w:rsidRDefault="00EF2BEC">
      <w:pPr>
        <w:rPr>
          <w:rFonts w:ascii="Helvetica" w:eastAsiaTheme="majorEastAsia" w:hAnsi="Helvetica" w:cstheme="majorBidi"/>
          <w:b/>
          <w:bCs/>
          <w:color w:val="0000FF"/>
          <w:sz w:val="28"/>
        </w:rPr>
      </w:pPr>
      <w:r w:rsidRPr="00C92F72">
        <w:rPr>
          <w:rFonts w:ascii="Helvetica" w:hAnsi="Helvetica"/>
        </w:rPr>
        <w:br w:type="page"/>
      </w:r>
    </w:p>
    <w:p w:rsidR="005E7174" w:rsidRPr="00C92F72" w:rsidRDefault="005E7174" w:rsidP="00AF3C6C">
      <w:pPr>
        <w:pStyle w:val="Heading3"/>
        <w:spacing w:before="160" w:after="160"/>
      </w:pPr>
      <w:r w:rsidRPr="00C92F72">
        <w:lastRenderedPageBreak/>
        <w:t>The four basic requirements</w:t>
      </w:r>
    </w:p>
    <w:p w:rsidR="005E7174" w:rsidRPr="00C92F72" w:rsidRDefault="005E7174" w:rsidP="005E7174">
      <w:pPr>
        <w:pStyle w:val="BodyCopy"/>
        <w:rPr>
          <w:noProof w:val="0"/>
          <w:szCs w:val="24"/>
        </w:rPr>
      </w:pPr>
      <w:r w:rsidRPr="00C92F72">
        <w:rPr>
          <w:noProof w:val="0"/>
          <w:szCs w:val="24"/>
        </w:rPr>
        <w:t>Most emergencies require an evacuation of the venue</w:t>
      </w:r>
      <w:r w:rsidR="00EF2BEC" w:rsidRPr="00C92F72">
        <w:rPr>
          <w:noProof w:val="0"/>
          <w:szCs w:val="24"/>
        </w:rPr>
        <w:t>, but this is not the case in every emergency.</w:t>
      </w:r>
      <w:r w:rsidRPr="00C92F72">
        <w:rPr>
          <w:noProof w:val="0"/>
          <w:szCs w:val="24"/>
        </w:rPr>
        <w:t xml:space="preserve"> </w:t>
      </w:r>
    </w:p>
    <w:p w:rsidR="005E7174" w:rsidRPr="00C92F72" w:rsidRDefault="005E7174" w:rsidP="005E7174">
      <w:pPr>
        <w:pStyle w:val="BodyCopy"/>
        <w:rPr>
          <w:noProof w:val="0"/>
          <w:szCs w:val="24"/>
        </w:rPr>
      </w:pPr>
      <w:r w:rsidRPr="00C92F72">
        <w:rPr>
          <w:noProof w:val="0"/>
          <w:szCs w:val="24"/>
        </w:rPr>
        <w:t>When a decision has been made to evacuate the property, you must take four basic and critical actions in the following order/sequence:</w:t>
      </w:r>
    </w:p>
    <w:p w:rsidR="005E7174" w:rsidRPr="00C92F72" w:rsidRDefault="005E7174" w:rsidP="005E7174">
      <w:pPr>
        <w:pStyle w:val="Bullet1"/>
      </w:pPr>
      <w:r w:rsidRPr="00C92F72">
        <w:t>Activate the ‘evacuate now’ alarm</w:t>
      </w:r>
    </w:p>
    <w:p w:rsidR="005E7174" w:rsidRPr="00C92F72" w:rsidRDefault="00AF3C6C" w:rsidP="005E7174">
      <w:pPr>
        <w:pStyle w:val="Bullet1"/>
      </w:pPr>
      <w:r w:rsidRPr="00C92F72">
        <w:rPr>
          <w:noProof/>
          <w:lang w:eastAsia="en-AU"/>
        </w:rPr>
        <w:drawing>
          <wp:anchor distT="0" distB="0" distL="114300" distR="114300" simplePos="0" relativeHeight="251745280" behindDoc="0" locked="0" layoutInCell="1" allowOverlap="1">
            <wp:simplePos x="0" y="0"/>
            <wp:positionH relativeFrom="column">
              <wp:posOffset>4333875</wp:posOffset>
            </wp:positionH>
            <wp:positionV relativeFrom="paragraph">
              <wp:posOffset>97155</wp:posOffset>
            </wp:positionV>
            <wp:extent cx="1375410" cy="1371600"/>
            <wp:effectExtent l="19050" t="0" r="0" b="0"/>
            <wp:wrapSquare wrapText="bothSides"/>
            <wp:docPr id="84" name="Picture 59" descr="C:\Documents and Settings\danielc\Local Settings\Temporary Internet Files\Content.IE5\LSIXJYS2\MC90032477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Documents and Settings\danielc\Local Settings\Temporary Internet Files\Content.IE5\LSIXJYS2\MC900324770[1].wmf"/>
                    <pic:cNvPicPr>
                      <a:picLocks noChangeAspect="1" noChangeArrowheads="1"/>
                    </pic:cNvPicPr>
                  </pic:nvPicPr>
                  <pic:blipFill>
                    <a:blip r:embed="rId78" cstate="print"/>
                    <a:srcRect/>
                    <a:stretch>
                      <a:fillRect/>
                    </a:stretch>
                  </pic:blipFill>
                  <pic:spPr bwMode="auto">
                    <a:xfrm>
                      <a:off x="0" y="0"/>
                      <a:ext cx="1375410" cy="1371600"/>
                    </a:xfrm>
                    <a:prstGeom prst="rect">
                      <a:avLst/>
                    </a:prstGeom>
                    <a:noFill/>
                    <a:ln w="9525">
                      <a:noFill/>
                      <a:miter lim="800000"/>
                      <a:headEnd/>
                      <a:tailEnd/>
                    </a:ln>
                  </pic:spPr>
                </pic:pic>
              </a:graphicData>
            </a:graphic>
          </wp:anchor>
        </w:drawing>
      </w:r>
      <w:r w:rsidR="005E7174" w:rsidRPr="00C92F72">
        <w:t>Notify emergency services</w:t>
      </w:r>
    </w:p>
    <w:p w:rsidR="005E7174" w:rsidRPr="00C92F72" w:rsidRDefault="005E7174" w:rsidP="005E7174">
      <w:pPr>
        <w:pStyle w:val="Bullet1"/>
      </w:pPr>
      <w:r w:rsidRPr="00C92F72">
        <w:t xml:space="preserve">Notify </w:t>
      </w:r>
      <w:r w:rsidR="000F6D23" w:rsidRPr="00C92F72">
        <w:t xml:space="preserve">designated </w:t>
      </w:r>
      <w:r w:rsidRPr="00C92F72">
        <w:t>internal personnel</w:t>
      </w:r>
    </w:p>
    <w:p w:rsidR="005E7174" w:rsidRPr="00C92F72" w:rsidRDefault="005E7174" w:rsidP="005E7174">
      <w:pPr>
        <w:pStyle w:val="Bullet1"/>
      </w:pPr>
      <w:r w:rsidRPr="00C92F72">
        <w:t>Notify and assist guests/patrons.</w:t>
      </w:r>
    </w:p>
    <w:p w:rsidR="005E7174" w:rsidRPr="00C92F72" w:rsidRDefault="005E7174" w:rsidP="00AF3C6C">
      <w:pPr>
        <w:pStyle w:val="Heading3"/>
        <w:spacing w:before="160" w:after="160"/>
      </w:pPr>
      <w:r w:rsidRPr="00C92F72">
        <w:t>Activating the alarm</w:t>
      </w:r>
    </w:p>
    <w:p w:rsidR="005E7174" w:rsidRPr="00C92F72" w:rsidRDefault="005E7174" w:rsidP="005E7174">
      <w:pPr>
        <w:pStyle w:val="BodyCopy"/>
        <w:rPr>
          <w:noProof w:val="0"/>
          <w:szCs w:val="24"/>
        </w:rPr>
      </w:pPr>
      <w:r w:rsidRPr="00C92F72">
        <w:rPr>
          <w:noProof w:val="0"/>
          <w:szCs w:val="24"/>
        </w:rPr>
        <w:t>This may require:</w:t>
      </w:r>
    </w:p>
    <w:p w:rsidR="005E7174" w:rsidRPr="00C92F72" w:rsidRDefault="005E7174" w:rsidP="005E7174">
      <w:pPr>
        <w:pStyle w:val="Bullet1"/>
      </w:pPr>
      <w:r w:rsidRPr="00C92F72">
        <w:t>Pushing a button</w:t>
      </w:r>
    </w:p>
    <w:p w:rsidR="005E7174" w:rsidRPr="00C92F72" w:rsidRDefault="005E7174" w:rsidP="005E7174">
      <w:pPr>
        <w:pStyle w:val="Bullet1"/>
      </w:pPr>
      <w:r w:rsidRPr="00C92F72">
        <w:t>Breaking alarm glass and pushing or pulling a button, pulling a lever/handle or flipping a switch</w:t>
      </w:r>
    </w:p>
    <w:p w:rsidR="005E7174" w:rsidRPr="00C92F72" w:rsidRDefault="005E7174" w:rsidP="005E7174">
      <w:pPr>
        <w:pStyle w:val="Bullet1"/>
      </w:pPr>
      <w:r w:rsidRPr="00C92F72">
        <w:t>Telling another person (by telephone or face-to-face) to activate the alarm.</w:t>
      </w:r>
    </w:p>
    <w:p w:rsidR="005E7174" w:rsidRPr="00C92F72" w:rsidRDefault="005E7174" w:rsidP="00AF3C6C">
      <w:pPr>
        <w:pStyle w:val="Heading3"/>
        <w:spacing w:before="160" w:after="160"/>
      </w:pPr>
      <w:r w:rsidRPr="00C92F72">
        <w:t>Notifying emergency services</w:t>
      </w:r>
    </w:p>
    <w:p w:rsidR="005E7174" w:rsidRPr="00C92F72" w:rsidRDefault="005E7174" w:rsidP="005E7174">
      <w:pPr>
        <w:pStyle w:val="BodyCopy"/>
        <w:rPr>
          <w:noProof w:val="0"/>
        </w:rPr>
      </w:pPr>
      <w:r w:rsidRPr="00C92F72">
        <w:rPr>
          <w:noProof w:val="0"/>
        </w:rPr>
        <w:t>Many alarms will automatically notify some emergency services – for example, activating a fire alarm in the venue will commonly activate an alarm in the fire station.</w:t>
      </w:r>
    </w:p>
    <w:p w:rsidR="005E7174" w:rsidRPr="00C92F72" w:rsidRDefault="005E7174" w:rsidP="005E7174">
      <w:pPr>
        <w:pStyle w:val="BodyCopy"/>
        <w:rPr>
          <w:noProof w:val="0"/>
        </w:rPr>
      </w:pPr>
      <w:r w:rsidRPr="00C92F72">
        <w:rPr>
          <w:noProof w:val="0"/>
        </w:rPr>
        <w:t>You need to know what applies in your workplace.</w:t>
      </w:r>
    </w:p>
    <w:p w:rsidR="005E7174" w:rsidRPr="00C92F72" w:rsidRDefault="005E7174" w:rsidP="005E7174">
      <w:pPr>
        <w:pStyle w:val="BodyCopy"/>
        <w:rPr>
          <w:noProof w:val="0"/>
        </w:rPr>
      </w:pPr>
      <w:r w:rsidRPr="00C92F72">
        <w:rPr>
          <w:noProof w:val="0"/>
        </w:rPr>
        <w:t>It is best to assume there is always a need to personally call the emergency services – you need make only one call to emergency services and they will advise other emergency services: you do not need to make a separate call to (for example) the fire service, police and ambulance.</w:t>
      </w:r>
    </w:p>
    <w:p w:rsidR="005E7174" w:rsidRPr="00C92F72" w:rsidRDefault="005E7174" w:rsidP="005E7174">
      <w:pPr>
        <w:pStyle w:val="BodyCopy"/>
        <w:rPr>
          <w:b/>
          <w:noProof w:val="0"/>
        </w:rPr>
      </w:pPr>
      <w:r w:rsidRPr="00C92F72">
        <w:rPr>
          <w:b/>
          <w:noProof w:val="0"/>
        </w:rPr>
        <w:t>Planning and preparation</w:t>
      </w:r>
    </w:p>
    <w:p w:rsidR="005E7174" w:rsidRPr="00C92F72" w:rsidRDefault="005E7174" w:rsidP="005E7174">
      <w:pPr>
        <w:pStyle w:val="BodyCopy"/>
        <w:rPr>
          <w:noProof w:val="0"/>
        </w:rPr>
      </w:pPr>
      <w:r w:rsidRPr="00C92F72">
        <w:rPr>
          <w:noProof w:val="0"/>
        </w:rPr>
        <w:t>The best course of action is to know where you can get help:</w:t>
      </w:r>
    </w:p>
    <w:p w:rsidR="005E7174" w:rsidRPr="00C92F72" w:rsidRDefault="005E7174" w:rsidP="005E7174">
      <w:pPr>
        <w:pStyle w:val="Bullet1"/>
      </w:pPr>
      <w:r w:rsidRPr="00C92F72">
        <w:t>Read your EMP and become familiar with it</w:t>
      </w:r>
    </w:p>
    <w:p w:rsidR="005E7174" w:rsidRPr="00C92F72" w:rsidRDefault="005E7174" w:rsidP="005E7174">
      <w:pPr>
        <w:pStyle w:val="Bullet1"/>
      </w:pPr>
      <w:r w:rsidRPr="00C92F72">
        <w:t>Speak to your supervisor and get them to tell you who you should contact in an emergency</w:t>
      </w:r>
    </w:p>
    <w:p w:rsidR="005E7174" w:rsidRPr="00C92F72" w:rsidRDefault="005E7174" w:rsidP="005E7174">
      <w:pPr>
        <w:pStyle w:val="Bullet1"/>
      </w:pPr>
      <w:r w:rsidRPr="00C92F72">
        <w:t>Find out where the list of telephone and other contact details for each of the emergency services is kept</w:t>
      </w:r>
    </w:p>
    <w:p w:rsidR="005E7174" w:rsidRPr="00C92F72" w:rsidRDefault="005E7174" w:rsidP="005E7174">
      <w:pPr>
        <w:pStyle w:val="Bullet1"/>
      </w:pPr>
      <w:r w:rsidRPr="00C92F72">
        <w:t>Workplace training and drills will assist.</w:t>
      </w:r>
    </w:p>
    <w:p w:rsidR="005E7174" w:rsidRPr="00C92F72" w:rsidRDefault="005E7174" w:rsidP="005E7174">
      <w:pPr>
        <w:pStyle w:val="BodyCopy"/>
        <w:rPr>
          <w:b/>
          <w:noProof w:val="0"/>
          <w:szCs w:val="24"/>
        </w:rPr>
      </w:pPr>
      <w:r w:rsidRPr="00C92F72">
        <w:rPr>
          <w:b/>
          <w:noProof w:val="0"/>
          <w:szCs w:val="24"/>
        </w:rPr>
        <w:t>Telephoning emergency services</w:t>
      </w:r>
    </w:p>
    <w:p w:rsidR="005E7174" w:rsidRPr="00C92F72" w:rsidRDefault="005E7174" w:rsidP="005E7174">
      <w:pPr>
        <w:pStyle w:val="BodyCopy"/>
        <w:rPr>
          <w:noProof w:val="0"/>
          <w:szCs w:val="24"/>
        </w:rPr>
      </w:pPr>
      <w:r w:rsidRPr="00C92F72">
        <w:rPr>
          <w:noProof w:val="0"/>
          <w:szCs w:val="24"/>
        </w:rPr>
        <w:t>When making initial contact with Emergency Services to obtain help they will require information about the incident before they send assistance:</w:t>
      </w:r>
    </w:p>
    <w:p w:rsidR="005E7174" w:rsidRPr="00C92F72" w:rsidRDefault="005E7174" w:rsidP="005E7174">
      <w:pPr>
        <w:pStyle w:val="Bullet1"/>
      </w:pPr>
      <w:r w:rsidRPr="00C92F72">
        <w:t>Tell them you want to report an emergency</w:t>
      </w:r>
    </w:p>
    <w:p w:rsidR="005E7174" w:rsidRPr="00C92F72" w:rsidRDefault="005E7174" w:rsidP="005E7174">
      <w:pPr>
        <w:pStyle w:val="Bullet1"/>
      </w:pPr>
      <w:r w:rsidRPr="00C92F72">
        <w:t>Be guided by them – let them ask questions and answer them as required</w:t>
      </w:r>
    </w:p>
    <w:p w:rsidR="005E7174" w:rsidRPr="00C92F72" w:rsidRDefault="00352BBB" w:rsidP="005E7174">
      <w:pPr>
        <w:pStyle w:val="Bullet1"/>
      </w:pPr>
      <w:r>
        <w:t>Speak clearly and calmly</w:t>
      </w:r>
    </w:p>
    <w:p w:rsidR="005E7174" w:rsidRPr="00C92F72" w:rsidRDefault="005E7174" w:rsidP="005E7174">
      <w:pPr>
        <w:pStyle w:val="Bullet1"/>
      </w:pPr>
      <w:r w:rsidRPr="00C92F72">
        <w:lastRenderedPageBreak/>
        <w:t>Never hang up the telephone until directed to do so.</w:t>
      </w:r>
    </w:p>
    <w:p w:rsidR="005E7174" w:rsidRPr="00C92F72" w:rsidRDefault="005E7174" w:rsidP="005E7174">
      <w:pPr>
        <w:pStyle w:val="BodyCopy"/>
        <w:rPr>
          <w:noProof w:val="0"/>
          <w:szCs w:val="24"/>
        </w:rPr>
      </w:pPr>
      <w:r w:rsidRPr="00C92F72">
        <w:rPr>
          <w:noProof w:val="0"/>
          <w:szCs w:val="24"/>
        </w:rPr>
        <w:t>Emergency service telephone operators will want information about:</w:t>
      </w:r>
    </w:p>
    <w:p w:rsidR="005E7174" w:rsidRPr="00C92F72" w:rsidRDefault="005E7174" w:rsidP="005E7174">
      <w:pPr>
        <w:pStyle w:val="Bullet1"/>
      </w:pPr>
      <w:r w:rsidRPr="00C92F72">
        <w:t xml:space="preserve">The exact location of the emergency/venue </w:t>
      </w:r>
    </w:p>
    <w:p w:rsidR="005E7174" w:rsidRPr="00C92F72" w:rsidRDefault="005E7174" w:rsidP="005E7174">
      <w:pPr>
        <w:pStyle w:val="Bullet1"/>
      </w:pPr>
      <w:r w:rsidRPr="00C92F72">
        <w:t>Type of emergency – fire, hostage, gas leak</w:t>
      </w:r>
    </w:p>
    <w:p w:rsidR="005E7174" w:rsidRPr="00C92F72" w:rsidRDefault="005E7174" w:rsidP="005E7174">
      <w:pPr>
        <w:pStyle w:val="Bullet1"/>
      </w:pPr>
      <w:r w:rsidRPr="00C92F72">
        <w:t>The number of people involved</w:t>
      </w:r>
    </w:p>
    <w:p w:rsidR="005E7174" w:rsidRPr="00C92F72" w:rsidRDefault="005E7174" w:rsidP="005E7174">
      <w:pPr>
        <w:pStyle w:val="Bullet1"/>
      </w:pPr>
      <w:r w:rsidRPr="00C92F72">
        <w:t>Number of casualties and types of injuries.</w:t>
      </w:r>
    </w:p>
    <w:p w:rsidR="005E7174" w:rsidRPr="00C92F72" w:rsidRDefault="005E7174" w:rsidP="005E7174">
      <w:pPr>
        <w:pStyle w:val="BodyCopy"/>
        <w:rPr>
          <w:noProof w:val="0"/>
          <w:szCs w:val="24"/>
        </w:rPr>
      </w:pPr>
      <w:r w:rsidRPr="00C92F72">
        <w:rPr>
          <w:noProof w:val="0"/>
          <w:szCs w:val="24"/>
        </w:rPr>
        <w:t xml:space="preserve">While authorities will prefer to have all of the above information </w:t>
      </w:r>
      <w:r w:rsidRPr="00C92F72">
        <w:rPr>
          <w:b/>
          <w:noProof w:val="0"/>
          <w:szCs w:val="24"/>
        </w:rPr>
        <w:t>never</w:t>
      </w:r>
      <w:r w:rsidRPr="00C92F72">
        <w:rPr>
          <w:noProof w:val="0"/>
          <w:szCs w:val="24"/>
        </w:rPr>
        <w:t xml:space="preserve"> </w:t>
      </w:r>
      <w:r w:rsidR="00352BBB" w:rsidRPr="00C92F72">
        <w:rPr>
          <w:noProof w:val="0"/>
          <w:szCs w:val="24"/>
        </w:rPr>
        <w:t>delays</w:t>
      </w:r>
      <w:r w:rsidRPr="00C92F72">
        <w:rPr>
          <w:noProof w:val="0"/>
          <w:szCs w:val="24"/>
        </w:rPr>
        <w:t xml:space="preserve"> calling them just because you are missing some of the information they will ask you about.</w:t>
      </w:r>
    </w:p>
    <w:p w:rsidR="005E7174" w:rsidRPr="00C92F72" w:rsidRDefault="005E7174" w:rsidP="005E7174">
      <w:pPr>
        <w:pStyle w:val="BodyCopy"/>
        <w:rPr>
          <w:noProof w:val="0"/>
          <w:szCs w:val="24"/>
        </w:rPr>
      </w:pPr>
      <w:r w:rsidRPr="00C92F72">
        <w:rPr>
          <w:noProof w:val="0"/>
          <w:szCs w:val="24"/>
        </w:rPr>
        <w:t>Always contact them and get them moving towards you.</w:t>
      </w:r>
    </w:p>
    <w:p w:rsidR="005E7174" w:rsidRPr="00C92F72" w:rsidRDefault="005E7174" w:rsidP="005E7174">
      <w:pPr>
        <w:pStyle w:val="Heading3"/>
      </w:pPr>
      <w:r w:rsidRPr="00C92F72">
        <w:t xml:space="preserve">Notifying </w:t>
      </w:r>
      <w:r w:rsidR="000F6D23" w:rsidRPr="00C92F72">
        <w:t xml:space="preserve">designated </w:t>
      </w:r>
      <w:r w:rsidRPr="00C92F72">
        <w:t>internal personnel</w:t>
      </w:r>
    </w:p>
    <w:p w:rsidR="005E7174" w:rsidRPr="00C92F72" w:rsidRDefault="005E7174" w:rsidP="005E7174">
      <w:pPr>
        <w:pStyle w:val="BodyCopy"/>
        <w:rPr>
          <w:noProof w:val="0"/>
          <w:szCs w:val="24"/>
        </w:rPr>
      </w:pPr>
      <w:r w:rsidRPr="00C92F72">
        <w:rPr>
          <w:noProof w:val="0"/>
          <w:szCs w:val="24"/>
        </w:rPr>
        <w:t>Always follow the directions of your EMPs in this regard.</w:t>
      </w:r>
    </w:p>
    <w:p w:rsidR="005E7174" w:rsidRPr="00C92F72" w:rsidRDefault="005E7174" w:rsidP="005E7174">
      <w:pPr>
        <w:pStyle w:val="BodyCopy"/>
        <w:rPr>
          <w:noProof w:val="0"/>
        </w:rPr>
      </w:pPr>
      <w:r w:rsidRPr="00C92F72">
        <w:rPr>
          <w:noProof w:val="0"/>
        </w:rPr>
        <w:t>When making contact with designated internal personnel/management regarding an emergency/evacuation situation:</w:t>
      </w:r>
    </w:p>
    <w:p w:rsidR="005E7174" w:rsidRPr="00C92F72" w:rsidRDefault="00AF3C6C" w:rsidP="005E7174">
      <w:pPr>
        <w:pStyle w:val="Bullet1"/>
      </w:pPr>
      <w:r w:rsidRPr="00C92F72">
        <w:rPr>
          <w:noProof/>
          <w:lang w:eastAsia="en-AU"/>
        </w:rPr>
        <w:drawing>
          <wp:anchor distT="0" distB="0" distL="114300" distR="114300" simplePos="0" relativeHeight="251786240" behindDoc="0" locked="0" layoutInCell="1" allowOverlap="1">
            <wp:simplePos x="0" y="0"/>
            <wp:positionH relativeFrom="column">
              <wp:posOffset>4305300</wp:posOffset>
            </wp:positionH>
            <wp:positionV relativeFrom="paragraph">
              <wp:posOffset>100330</wp:posOffset>
            </wp:positionV>
            <wp:extent cx="1569720" cy="1417320"/>
            <wp:effectExtent l="19050" t="0" r="0" b="0"/>
            <wp:wrapSquare wrapText="bothSides"/>
            <wp:docPr id="65" name="Picture 41" descr="C:\Documents and Settings\danielc\Local Settings\Temporary Internet Files\Content.IE5\UMECW9PM\MC900304815[1].wmf"/>
            <wp:cNvGraphicFramePr/>
            <a:graphic xmlns:a="http://schemas.openxmlformats.org/drawingml/2006/main">
              <a:graphicData uri="http://schemas.openxmlformats.org/drawingml/2006/picture">
                <pic:pic xmlns:pic="http://schemas.openxmlformats.org/drawingml/2006/picture">
                  <pic:nvPicPr>
                    <pic:cNvPr id="22530" name="Picture 2" descr="C:\Documents and Settings\danielc\Local Settings\Temporary Internet Files\Content.IE5\UMECW9PM\MC900304815[1].wmf"/>
                    <pic:cNvPicPr>
                      <a:picLocks noChangeAspect="1" noChangeArrowheads="1"/>
                    </pic:cNvPicPr>
                  </pic:nvPicPr>
                  <pic:blipFill>
                    <a:blip r:embed="rId79" cstate="print"/>
                    <a:srcRect/>
                    <a:stretch>
                      <a:fillRect/>
                    </a:stretch>
                  </pic:blipFill>
                  <pic:spPr bwMode="auto">
                    <a:xfrm>
                      <a:off x="0" y="0"/>
                      <a:ext cx="1569720" cy="1417320"/>
                    </a:xfrm>
                    <a:prstGeom prst="rect">
                      <a:avLst/>
                    </a:prstGeom>
                    <a:noFill/>
                  </pic:spPr>
                </pic:pic>
              </a:graphicData>
            </a:graphic>
          </wp:anchor>
        </w:drawing>
      </w:r>
      <w:r w:rsidR="005E7174" w:rsidRPr="00C92F72">
        <w:t>Identify yourself, position and location</w:t>
      </w:r>
    </w:p>
    <w:p w:rsidR="005E7174" w:rsidRPr="00C92F72" w:rsidRDefault="005E7174" w:rsidP="005E7174">
      <w:pPr>
        <w:pStyle w:val="Bullet1"/>
      </w:pPr>
      <w:r w:rsidRPr="00C92F72">
        <w:t>State you are reporting an emergency</w:t>
      </w:r>
    </w:p>
    <w:p w:rsidR="005E7174" w:rsidRPr="00C92F72" w:rsidRDefault="005E7174" w:rsidP="005E7174">
      <w:pPr>
        <w:pStyle w:val="Bullet1"/>
      </w:pPr>
      <w:r w:rsidRPr="00C92F72">
        <w:t>Describe the nature of the emergency</w:t>
      </w:r>
    </w:p>
    <w:p w:rsidR="005E7174" w:rsidRPr="00C92F72" w:rsidRDefault="005E7174" w:rsidP="005E7174">
      <w:pPr>
        <w:pStyle w:val="Bullet1"/>
      </w:pPr>
      <w:r w:rsidRPr="00C92F72">
        <w:t>Give the location of the emergency</w:t>
      </w:r>
    </w:p>
    <w:p w:rsidR="005E7174" w:rsidRPr="00C92F72" w:rsidRDefault="005E7174" w:rsidP="005E7174">
      <w:pPr>
        <w:pStyle w:val="Bullet1"/>
      </w:pPr>
      <w:r w:rsidRPr="00C92F72">
        <w:t>Identify the threat you believe is being posed</w:t>
      </w:r>
    </w:p>
    <w:p w:rsidR="005E7174" w:rsidRPr="00C92F72" w:rsidRDefault="005E7174" w:rsidP="005E7174">
      <w:pPr>
        <w:pStyle w:val="Bullet1"/>
      </w:pPr>
      <w:r w:rsidRPr="00C92F72">
        <w:t>Define the numbers of people threatened/involved</w:t>
      </w:r>
    </w:p>
    <w:p w:rsidR="005E7174" w:rsidRPr="00C92F72" w:rsidRDefault="005E7174" w:rsidP="005E7174">
      <w:pPr>
        <w:pStyle w:val="Bullet1"/>
      </w:pPr>
      <w:r w:rsidRPr="00C92F72">
        <w:t>Describe any local factors relevant to the emergency</w:t>
      </w:r>
    </w:p>
    <w:p w:rsidR="005E7174" w:rsidRPr="00C92F72" w:rsidRDefault="005E7174" w:rsidP="005E7174">
      <w:pPr>
        <w:pStyle w:val="Bullet1"/>
      </w:pPr>
      <w:r w:rsidRPr="00C92F72">
        <w:t>Give your opinion regarding the action required</w:t>
      </w:r>
    </w:p>
    <w:p w:rsidR="005E7174" w:rsidRPr="00C92F72" w:rsidRDefault="005E7174" w:rsidP="005E7174">
      <w:pPr>
        <w:pStyle w:val="Bullet1"/>
      </w:pPr>
      <w:r w:rsidRPr="00C92F72">
        <w:t>Do not cease communication with this appointed person until instructed to do so.</w:t>
      </w:r>
    </w:p>
    <w:p w:rsidR="005E7174" w:rsidRPr="00C92F72" w:rsidRDefault="005E7174" w:rsidP="005E7174">
      <w:pPr>
        <w:pStyle w:val="Heading3"/>
      </w:pPr>
      <w:r w:rsidRPr="00C92F72">
        <w:t>Notifying and assisting guests/customers</w:t>
      </w:r>
    </w:p>
    <w:p w:rsidR="005E7174" w:rsidRPr="00C92F72" w:rsidRDefault="005E7174" w:rsidP="005E7174">
      <w:pPr>
        <w:pStyle w:val="BodyCopy"/>
        <w:rPr>
          <w:noProof w:val="0"/>
          <w:szCs w:val="24"/>
        </w:rPr>
      </w:pPr>
      <w:r w:rsidRPr="00C92F72">
        <w:rPr>
          <w:noProof w:val="0"/>
          <w:szCs w:val="24"/>
        </w:rPr>
        <w:t>Commonly the alarm already activated will be audible to guests.</w:t>
      </w:r>
    </w:p>
    <w:p w:rsidR="005E7174" w:rsidRPr="00C92F72" w:rsidRDefault="005E7174" w:rsidP="005E7174">
      <w:pPr>
        <w:pStyle w:val="BodyCopy"/>
        <w:rPr>
          <w:noProof w:val="0"/>
          <w:szCs w:val="24"/>
        </w:rPr>
      </w:pPr>
      <w:r w:rsidRPr="00C92F72">
        <w:rPr>
          <w:noProof w:val="0"/>
          <w:szCs w:val="24"/>
        </w:rPr>
        <w:t>In addition you may need to (in accordance with your workplace EMP):</w:t>
      </w:r>
    </w:p>
    <w:p w:rsidR="005E7174" w:rsidRPr="00C92F72" w:rsidRDefault="005E7174" w:rsidP="005E7174">
      <w:pPr>
        <w:pStyle w:val="Bullet1"/>
      </w:pPr>
      <w:r w:rsidRPr="00C92F72">
        <w:t>Telephone nominated guest rooms to advise guests</w:t>
      </w:r>
    </w:p>
    <w:p w:rsidR="005E7174" w:rsidRPr="00C92F72" w:rsidRDefault="005E7174" w:rsidP="005E7174">
      <w:pPr>
        <w:pStyle w:val="Bullet1"/>
      </w:pPr>
      <w:r w:rsidRPr="00C92F72">
        <w:t>Visit nominated areas, floors, rooms, offices, departments or other locations to verbally advise people</w:t>
      </w:r>
    </w:p>
    <w:p w:rsidR="005E7174" w:rsidRPr="00C92F72" w:rsidRDefault="005E7174" w:rsidP="005E7174">
      <w:pPr>
        <w:pStyle w:val="Bullet1"/>
      </w:pPr>
      <w:r w:rsidRPr="00C92F72">
        <w:t>Stand in a designated location and use a loud hailer or megaphone to notify people</w:t>
      </w:r>
    </w:p>
    <w:p w:rsidR="005E7174" w:rsidRPr="00C92F72" w:rsidRDefault="005E7174" w:rsidP="005E7174">
      <w:pPr>
        <w:pStyle w:val="Bullet1"/>
      </w:pPr>
      <w:r w:rsidRPr="00C92F72">
        <w:t>Knock on guest room doors</w:t>
      </w:r>
    </w:p>
    <w:p w:rsidR="005E7174" w:rsidRPr="00C92F72" w:rsidRDefault="005E7174" w:rsidP="005E7174">
      <w:pPr>
        <w:pStyle w:val="Bullet1"/>
      </w:pPr>
      <w:r w:rsidRPr="00C92F72">
        <w:t>Inspect and check nominated areas – saunas, toilets, staff rooms</w:t>
      </w:r>
    </w:p>
    <w:p w:rsidR="005E7174" w:rsidRPr="00C92F72" w:rsidRDefault="005E7174" w:rsidP="005E7174">
      <w:pPr>
        <w:pStyle w:val="Bullet1"/>
      </w:pPr>
      <w:r w:rsidRPr="00C92F72">
        <w:t>Escort people from an area</w:t>
      </w:r>
    </w:p>
    <w:p w:rsidR="005E7174" w:rsidRPr="00C92F72" w:rsidRDefault="005E7174" w:rsidP="005E7174">
      <w:pPr>
        <w:pStyle w:val="Bullet1"/>
      </w:pPr>
      <w:r w:rsidRPr="00C92F72">
        <w:t>Show people where to go – evacuation routes and assembly points</w:t>
      </w:r>
    </w:p>
    <w:p w:rsidR="005E7174" w:rsidRPr="00C92F72" w:rsidRDefault="005E7174" w:rsidP="005E7174">
      <w:pPr>
        <w:pStyle w:val="Bullet1"/>
      </w:pPr>
      <w:r w:rsidRPr="00C92F72">
        <w:t>Assist disabled people</w:t>
      </w:r>
    </w:p>
    <w:p w:rsidR="005E7174" w:rsidRPr="00C92F72" w:rsidRDefault="005E7174" w:rsidP="005E7174">
      <w:pPr>
        <w:pStyle w:val="Bullet1"/>
      </w:pPr>
      <w:r w:rsidRPr="00C92F72">
        <w:t>Urge people to comply with the need to evacuate</w:t>
      </w:r>
    </w:p>
    <w:p w:rsidR="005E7174" w:rsidRPr="00C92F72" w:rsidRDefault="005E7174" w:rsidP="005E7174">
      <w:pPr>
        <w:pStyle w:val="Bullet1"/>
      </w:pPr>
      <w:r w:rsidRPr="00C92F72">
        <w:lastRenderedPageBreak/>
        <w:t>Encourage people to leave belongings</w:t>
      </w:r>
    </w:p>
    <w:p w:rsidR="005E7174" w:rsidRPr="00C92F72" w:rsidRDefault="005E7174" w:rsidP="005E7174">
      <w:pPr>
        <w:pStyle w:val="Bullet1"/>
      </w:pPr>
      <w:r w:rsidRPr="00C92F72">
        <w:t>Place the safety of people above the saving of assets, protection of property and securing of cash.</w:t>
      </w:r>
    </w:p>
    <w:p w:rsidR="00287981" w:rsidRPr="00C92F72" w:rsidRDefault="00287981" w:rsidP="00287981">
      <w:pPr>
        <w:pStyle w:val="Heading3"/>
        <w:spacing w:after="160"/>
      </w:pPr>
      <w:r w:rsidRPr="00C92F72">
        <w:t>Sample EMP contents for responding to a terrorist attack</w:t>
      </w:r>
    </w:p>
    <w:p w:rsidR="00287981" w:rsidRPr="00C92F72" w:rsidRDefault="00287981" w:rsidP="00287981">
      <w:pPr>
        <w:pStyle w:val="BodyCopy"/>
        <w:rPr>
          <w:noProof w:val="0"/>
        </w:rPr>
      </w:pPr>
      <w:r w:rsidRPr="00C92F72">
        <w:rPr>
          <w:noProof w:val="0"/>
        </w:rPr>
        <w:t>The type of attack will determine the exact nature of the response.</w:t>
      </w:r>
    </w:p>
    <w:p w:rsidR="00287981" w:rsidRPr="00C92F72" w:rsidRDefault="00287981" w:rsidP="00287981">
      <w:pPr>
        <w:pStyle w:val="BodyCopy"/>
        <w:rPr>
          <w:noProof w:val="0"/>
        </w:rPr>
      </w:pPr>
      <w:r w:rsidRPr="00C92F72">
        <w:rPr>
          <w:noProof w:val="0"/>
        </w:rPr>
        <w:t>Attack may be via chemical weapon, bomb, firearms or other means.</w:t>
      </w:r>
    </w:p>
    <w:p w:rsidR="00287981" w:rsidRPr="00C92F72" w:rsidRDefault="00287981" w:rsidP="00287981">
      <w:pPr>
        <w:pStyle w:val="BodyCopy"/>
        <w:rPr>
          <w:noProof w:val="0"/>
        </w:rPr>
      </w:pPr>
      <w:r w:rsidRPr="00C92F72">
        <w:rPr>
          <w:noProof w:val="0"/>
        </w:rPr>
        <w:t>The EMP should include the following:</w:t>
      </w:r>
    </w:p>
    <w:p w:rsidR="00287981" w:rsidRPr="00C92F72" w:rsidRDefault="00AF3C6C" w:rsidP="005E7174">
      <w:pPr>
        <w:pStyle w:val="Bullet1"/>
      </w:pPr>
      <w:r w:rsidRPr="00C92F72">
        <w:rPr>
          <w:noProof/>
          <w:lang w:eastAsia="en-AU"/>
        </w:rPr>
        <w:drawing>
          <wp:anchor distT="0" distB="0" distL="114300" distR="114300" simplePos="0" relativeHeight="251737088" behindDoc="0" locked="0" layoutInCell="1" allowOverlap="1">
            <wp:simplePos x="0" y="0"/>
            <wp:positionH relativeFrom="column">
              <wp:posOffset>3872865</wp:posOffset>
            </wp:positionH>
            <wp:positionV relativeFrom="paragraph">
              <wp:posOffset>124460</wp:posOffset>
            </wp:positionV>
            <wp:extent cx="1836420" cy="1234440"/>
            <wp:effectExtent l="19050" t="0" r="0" b="0"/>
            <wp:wrapSquare wrapText="bothSides"/>
            <wp:docPr id="4" name="Picture 13" descr="C:\Documents and Settings\danielc\Local Settings\Temporary Internet Files\Content.IE5\0OCRPEL9\MP9004074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0OCRPEL9\MP900407478[1].jpg"/>
                    <pic:cNvPicPr>
                      <a:picLocks noChangeAspect="1" noChangeArrowheads="1"/>
                    </pic:cNvPicPr>
                  </pic:nvPicPr>
                  <pic:blipFill>
                    <a:blip r:embed="rId80" cstate="print">
                      <a:grayscl/>
                      <a:lum bright="10000"/>
                    </a:blip>
                    <a:srcRect/>
                    <a:stretch>
                      <a:fillRect/>
                    </a:stretch>
                  </pic:blipFill>
                  <pic:spPr bwMode="auto">
                    <a:xfrm>
                      <a:off x="0" y="0"/>
                      <a:ext cx="1836420" cy="1234440"/>
                    </a:xfrm>
                    <a:prstGeom prst="rect">
                      <a:avLst/>
                    </a:prstGeom>
                    <a:noFill/>
                    <a:ln w="9525">
                      <a:noFill/>
                      <a:miter lim="800000"/>
                      <a:headEnd/>
                      <a:tailEnd/>
                    </a:ln>
                  </pic:spPr>
                </pic:pic>
              </a:graphicData>
            </a:graphic>
          </wp:anchor>
        </w:drawing>
      </w:r>
      <w:r w:rsidR="00287981" w:rsidRPr="00C92F72">
        <w:t>Notify venue security – who will notify authorities</w:t>
      </w:r>
    </w:p>
    <w:p w:rsidR="00287981" w:rsidRPr="00C92F72" w:rsidRDefault="00287981" w:rsidP="005E7174">
      <w:pPr>
        <w:pStyle w:val="Bullet1"/>
      </w:pPr>
      <w:r w:rsidRPr="00C92F72">
        <w:t>Implement evacuation procedures</w:t>
      </w:r>
    </w:p>
    <w:p w:rsidR="00287981" w:rsidRPr="00C92F72" w:rsidRDefault="00287981" w:rsidP="005E7174">
      <w:pPr>
        <w:pStyle w:val="Bullet1"/>
      </w:pPr>
      <w:r w:rsidRPr="00C92F72">
        <w:t>Shut down equipment and power</w:t>
      </w:r>
    </w:p>
    <w:p w:rsidR="00287981" w:rsidRPr="00C92F72" w:rsidRDefault="00287981" w:rsidP="005E7174">
      <w:pPr>
        <w:pStyle w:val="Bullet1"/>
      </w:pPr>
      <w:r w:rsidRPr="00C92F72">
        <w:t>Notify neighbouring properties</w:t>
      </w:r>
    </w:p>
    <w:p w:rsidR="00287981" w:rsidRPr="00C92F72" w:rsidRDefault="00287981" w:rsidP="005E7174">
      <w:pPr>
        <w:pStyle w:val="Bullet1"/>
      </w:pPr>
      <w:r w:rsidRPr="00C92F72">
        <w:t>Maintain communication with security</w:t>
      </w:r>
      <w:r w:rsidR="008F5DD2" w:rsidRPr="00C92F72">
        <w:t xml:space="preserve"> or CCC room</w:t>
      </w:r>
    </w:p>
    <w:p w:rsidR="00287981" w:rsidRPr="00C92F72" w:rsidRDefault="00287981" w:rsidP="005E7174">
      <w:pPr>
        <w:pStyle w:val="Bullet1"/>
      </w:pPr>
      <w:r w:rsidRPr="00C92F72">
        <w:t>Leave dedicated responses to the professionals.</w:t>
      </w:r>
    </w:p>
    <w:p w:rsidR="00287981" w:rsidRPr="00C92F72" w:rsidRDefault="00287981" w:rsidP="00287981">
      <w:pPr>
        <w:pStyle w:val="Heading3"/>
        <w:ind w:left="0" w:firstLine="0"/>
      </w:pPr>
      <w:r w:rsidRPr="00C92F72">
        <w:t>Sample EMP contents for responding to an immediate threat situation</w:t>
      </w:r>
    </w:p>
    <w:p w:rsidR="00287981" w:rsidRPr="00C92F72" w:rsidRDefault="00287981" w:rsidP="00287981">
      <w:pPr>
        <w:pStyle w:val="BodyCopy"/>
        <w:spacing w:after="100"/>
        <w:rPr>
          <w:noProof w:val="0"/>
        </w:rPr>
      </w:pPr>
      <w:r w:rsidRPr="00C92F72">
        <w:rPr>
          <w:noProof w:val="0"/>
        </w:rPr>
        <w:t>When faced with an immediate personal threat the EMP should provide that staff:</w:t>
      </w:r>
    </w:p>
    <w:p w:rsidR="00287981" w:rsidRPr="00C92F72" w:rsidRDefault="00287981" w:rsidP="005E7174">
      <w:pPr>
        <w:pStyle w:val="Bullet1"/>
      </w:pPr>
      <w:r w:rsidRPr="00C92F72">
        <w:t>Comply (do not resist the offender; do not delay compliance) with instructions given by offender as quickly as possible</w:t>
      </w:r>
    </w:p>
    <w:p w:rsidR="00287981" w:rsidRPr="00C92F72" w:rsidRDefault="00287981" w:rsidP="005E7174">
      <w:pPr>
        <w:pStyle w:val="Bullet1"/>
      </w:pPr>
      <w:r w:rsidRPr="00C92F72">
        <w:t>Notify security as soon as safe to do so</w:t>
      </w:r>
    </w:p>
    <w:p w:rsidR="00287981" w:rsidRPr="00C92F72" w:rsidRDefault="00287981" w:rsidP="005E7174">
      <w:pPr>
        <w:pStyle w:val="Bullet1"/>
      </w:pPr>
      <w:r w:rsidRPr="00C92F72">
        <w:t>Re</w:t>
      </w:r>
      <w:r w:rsidR="00352BBB">
        <w:t>treat if possible</w:t>
      </w:r>
    </w:p>
    <w:p w:rsidR="00287981" w:rsidRPr="00C92F72" w:rsidRDefault="00287981" w:rsidP="005E7174">
      <w:pPr>
        <w:pStyle w:val="Bullet1"/>
      </w:pPr>
      <w:r w:rsidRPr="00C92F72">
        <w:t>Take necessary action to end the situation – which may include:</w:t>
      </w:r>
    </w:p>
    <w:p w:rsidR="00287981" w:rsidRPr="00C92F72" w:rsidRDefault="00352BBB" w:rsidP="005C38FA">
      <w:pPr>
        <w:pStyle w:val="Bullet2"/>
        <w:rPr>
          <w:lang w:val="en-AU"/>
        </w:rPr>
      </w:pPr>
      <w:r>
        <w:rPr>
          <w:lang w:val="en-AU"/>
        </w:rPr>
        <w:t>Apologise to offender</w:t>
      </w:r>
    </w:p>
    <w:p w:rsidR="00287981" w:rsidRPr="00C92F72" w:rsidRDefault="00352BBB" w:rsidP="005C38FA">
      <w:pPr>
        <w:pStyle w:val="Bullet2"/>
        <w:rPr>
          <w:lang w:val="en-AU"/>
        </w:rPr>
      </w:pPr>
      <w:r>
        <w:rPr>
          <w:lang w:val="en-AU"/>
        </w:rPr>
        <w:t>Follow directions given</w:t>
      </w:r>
    </w:p>
    <w:p w:rsidR="00287981" w:rsidRPr="00C92F72" w:rsidRDefault="00287981" w:rsidP="005C38FA">
      <w:pPr>
        <w:pStyle w:val="Bullet2"/>
        <w:rPr>
          <w:lang w:val="en-AU"/>
        </w:rPr>
      </w:pPr>
      <w:r w:rsidRPr="00C92F72">
        <w:rPr>
          <w:lang w:val="en-AU"/>
        </w:rPr>
        <w:t xml:space="preserve">Hand </w:t>
      </w:r>
      <w:r w:rsidR="00352BBB">
        <w:rPr>
          <w:lang w:val="en-AU"/>
        </w:rPr>
        <w:t>over money/assets as instructed</w:t>
      </w:r>
    </w:p>
    <w:p w:rsidR="00287981" w:rsidRPr="00C92F72" w:rsidRDefault="00287981" w:rsidP="005C38FA">
      <w:pPr>
        <w:pStyle w:val="Bullet2"/>
        <w:rPr>
          <w:lang w:val="en-AU"/>
        </w:rPr>
      </w:pPr>
      <w:r w:rsidRPr="00C92F72">
        <w:rPr>
          <w:lang w:val="en-AU"/>
        </w:rPr>
        <w:t>Encourage offender to leave</w:t>
      </w:r>
    </w:p>
    <w:p w:rsidR="00287981" w:rsidRPr="00C92F72" w:rsidRDefault="00287981" w:rsidP="005E7174">
      <w:pPr>
        <w:pStyle w:val="Bullet1"/>
      </w:pPr>
      <w:r w:rsidRPr="00C92F72">
        <w:t>Note details of offender.</w:t>
      </w:r>
      <w:r w:rsidRPr="00C92F72">
        <w:br w:type="page"/>
      </w:r>
    </w:p>
    <w:p w:rsidR="00287981" w:rsidRPr="00C92F72" w:rsidRDefault="00287981" w:rsidP="00287981">
      <w:pPr>
        <w:pStyle w:val="Heading3"/>
      </w:pPr>
      <w:r w:rsidRPr="00C92F72">
        <w:lastRenderedPageBreak/>
        <w:t>Sample EMP contents for responding to an assault emergency</w:t>
      </w:r>
    </w:p>
    <w:p w:rsidR="00287981" w:rsidRPr="00C92F72" w:rsidRDefault="00287981" w:rsidP="00287981">
      <w:pPr>
        <w:pStyle w:val="BodyCopy"/>
        <w:rPr>
          <w:noProof w:val="0"/>
        </w:rPr>
      </w:pPr>
      <w:r w:rsidRPr="00C92F72">
        <w:rPr>
          <w:noProof w:val="0"/>
        </w:rPr>
        <w:t>These actions should be included in an EMP for responding to an assault emergency:</w:t>
      </w:r>
    </w:p>
    <w:p w:rsidR="00287981" w:rsidRPr="00C92F72" w:rsidRDefault="00287981" w:rsidP="005E7174">
      <w:pPr>
        <w:pStyle w:val="Bullet1"/>
      </w:pPr>
      <w:r w:rsidRPr="00C92F72">
        <w:t xml:space="preserve">Call for internal venue assistance immediately </w:t>
      </w:r>
    </w:p>
    <w:p w:rsidR="00287981" w:rsidRPr="00C92F72" w:rsidRDefault="00287981" w:rsidP="005E7174">
      <w:pPr>
        <w:pStyle w:val="Bullet1"/>
      </w:pPr>
      <w:r w:rsidRPr="00C92F72">
        <w:t>Render basic first aid as required</w:t>
      </w:r>
    </w:p>
    <w:p w:rsidR="00287981" w:rsidRPr="00C92F72" w:rsidRDefault="00287981" w:rsidP="005E7174">
      <w:pPr>
        <w:pStyle w:val="Bullet1"/>
      </w:pPr>
      <w:r w:rsidRPr="00C92F72">
        <w:t>Circulate description of attacker if known</w:t>
      </w:r>
    </w:p>
    <w:p w:rsidR="00287981" w:rsidRPr="00C92F72" w:rsidRDefault="00287981" w:rsidP="005E7174">
      <w:pPr>
        <w:pStyle w:val="Bullet1"/>
      </w:pPr>
      <w:r w:rsidRPr="00C92F72">
        <w:t>Circulate possible location of attacker if known.</w:t>
      </w:r>
    </w:p>
    <w:p w:rsidR="00287981" w:rsidRPr="00C92F72" w:rsidRDefault="00287981" w:rsidP="00287981">
      <w:pPr>
        <w:pStyle w:val="BodyCopy"/>
        <w:rPr>
          <w:noProof w:val="0"/>
        </w:rPr>
      </w:pPr>
      <w:r w:rsidRPr="00C92F72">
        <w:rPr>
          <w:noProof w:val="0"/>
        </w:rPr>
        <w:t>See also 'Responding to a medical emergency' (below).</w:t>
      </w:r>
    </w:p>
    <w:p w:rsidR="00287981" w:rsidRPr="00C92F72" w:rsidRDefault="00287981" w:rsidP="00287981">
      <w:pPr>
        <w:pStyle w:val="Heading3"/>
      </w:pPr>
      <w:r w:rsidRPr="00C92F72">
        <w:t>Sample EMP contents for responding to a fire emergency</w:t>
      </w:r>
    </w:p>
    <w:p w:rsidR="00287981" w:rsidRPr="00C92F72" w:rsidRDefault="00287981" w:rsidP="00287981">
      <w:pPr>
        <w:pStyle w:val="BodyCopy"/>
        <w:rPr>
          <w:noProof w:val="0"/>
        </w:rPr>
      </w:pPr>
      <w:r w:rsidRPr="00C92F72">
        <w:rPr>
          <w:noProof w:val="0"/>
        </w:rPr>
        <w:t>The EMP for responding to a fire on the premises should include:</w:t>
      </w:r>
    </w:p>
    <w:p w:rsidR="00287981" w:rsidRPr="00C92F72" w:rsidRDefault="00287981" w:rsidP="005E7174">
      <w:pPr>
        <w:pStyle w:val="Bullet1"/>
      </w:pPr>
      <w:r w:rsidRPr="00C92F72">
        <w:t xml:space="preserve">Call the emergency services to report the incident </w:t>
      </w:r>
    </w:p>
    <w:p w:rsidR="00287981" w:rsidRPr="00C92F72" w:rsidRDefault="00AF3C6C" w:rsidP="005E7174">
      <w:pPr>
        <w:pStyle w:val="Bullet1"/>
      </w:pPr>
      <w:r w:rsidRPr="00C92F72">
        <w:rPr>
          <w:noProof/>
          <w:lang w:eastAsia="en-AU"/>
        </w:rPr>
        <w:drawing>
          <wp:anchor distT="0" distB="0" distL="114300" distR="114300" simplePos="0" relativeHeight="251787264" behindDoc="0" locked="0" layoutInCell="1" allowOverlap="1">
            <wp:simplePos x="0" y="0"/>
            <wp:positionH relativeFrom="column">
              <wp:posOffset>4442460</wp:posOffset>
            </wp:positionH>
            <wp:positionV relativeFrom="paragraph">
              <wp:posOffset>6985</wp:posOffset>
            </wp:positionV>
            <wp:extent cx="1432560" cy="1371600"/>
            <wp:effectExtent l="19050" t="0" r="0" b="0"/>
            <wp:wrapSquare wrapText="bothSides"/>
            <wp:docPr id="66" name="Picture 42" descr="C:\Documents and Settings\danielc\Local Settings\Temporary Internet Files\Content.IE5\UMECW9PM\MC900320134[1].wmf"/>
            <wp:cNvGraphicFramePr/>
            <a:graphic xmlns:a="http://schemas.openxmlformats.org/drawingml/2006/main">
              <a:graphicData uri="http://schemas.openxmlformats.org/drawingml/2006/picture">
                <pic:pic xmlns:pic="http://schemas.openxmlformats.org/drawingml/2006/picture">
                  <pic:nvPicPr>
                    <pic:cNvPr id="25603" name="Picture 3" descr="C:\Documents and Settings\danielc\Local Settings\Temporary Internet Files\Content.IE5\UMECW9PM\MC900320134[1].wmf"/>
                    <pic:cNvPicPr>
                      <a:picLocks noChangeAspect="1" noChangeArrowheads="1"/>
                    </pic:cNvPicPr>
                  </pic:nvPicPr>
                  <pic:blipFill>
                    <a:blip r:embed="rId81" cstate="print"/>
                    <a:srcRect/>
                    <a:stretch>
                      <a:fillRect/>
                    </a:stretch>
                  </pic:blipFill>
                  <pic:spPr bwMode="auto">
                    <a:xfrm>
                      <a:off x="0" y="0"/>
                      <a:ext cx="1432560" cy="1371600"/>
                    </a:xfrm>
                    <a:prstGeom prst="rect">
                      <a:avLst/>
                    </a:prstGeom>
                    <a:noFill/>
                  </pic:spPr>
                </pic:pic>
              </a:graphicData>
            </a:graphic>
          </wp:anchor>
        </w:drawing>
      </w:r>
      <w:r w:rsidR="00287981" w:rsidRPr="00C92F72">
        <w:t xml:space="preserve">Tell the emergency operator the cause of the fire – if known </w:t>
      </w:r>
    </w:p>
    <w:p w:rsidR="00287981" w:rsidRPr="00C92F72" w:rsidRDefault="00287981" w:rsidP="005E7174">
      <w:pPr>
        <w:pStyle w:val="Bullet1"/>
      </w:pPr>
      <w:r w:rsidRPr="00C92F72">
        <w:t xml:space="preserve">Implement evacuation plan for the area or for the building or venue – floors above the fire must be evacuated before lower floors </w:t>
      </w:r>
    </w:p>
    <w:p w:rsidR="00287981" w:rsidRPr="00C92F72" w:rsidRDefault="00287981" w:rsidP="005E7174">
      <w:pPr>
        <w:pStyle w:val="Bullet1"/>
      </w:pPr>
      <w:r w:rsidRPr="00C92F72">
        <w:t>Notify neighbouring properties</w:t>
      </w:r>
    </w:p>
    <w:p w:rsidR="00287981" w:rsidRPr="00C92F72" w:rsidRDefault="00287981" w:rsidP="005E7174">
      <w:pPr>
        <w:pStyle w:val="Bullet1"/>
      </w:pPr>
      <w:r w:rsidRPr="00C92F72">
        <w:t>Close doors and windows</w:t>
      </w:r>
    </w:p>
    <w:p w:rsidR="00287981" w:rsidRPr="00C92F72" w:rsidRDefault="00287981" w:rsidP="005E7174">
      <w:pPr>
        <w:pStyle w:val="Bullet1"/>
      </w:pPr>
      <w:r w:rsidRPr="00C92F72">
        <w:t>Shut off air conditioning</w:t>
      </w:r>
    </w:p>
    <w:p w:rsidR="00287981" w:rsidRPr="00C92F72" w:rsidRDefault="00287981" w:rsidP="005E7174">
      <w:pPr>
        <w:pStyle w:val="Bullet1"/>
      </w:pPr>
      <w:r w:rsidRPr="00C92F72">
        <w:t>Staff members trained to use fire equipment should use fire extinguishers and fire blankets to attack the fire if it is safe to do so.</w:t>
      </w:r>
    </w:p>
    <w:p w:rsidR="00287981" w:rsidRPr="00C92F72" w:rsidRDefault="00287981" w:rsidP="00287981">
      <w:pPr>
        <w:pStyle w:val="Heading3"/>
      </w:pPr>
      <w:r w:rsidRPr="00C92F72">
        <w:t>Sample EMP contents for responding to a gas leak emergency</w:t>
      </w:r>
    </w:p>
    <w:p w:rsidR="00287981" w:rsidRPr="00C92F72" w:rsidRDefault="00287981" w:rsidP="00287981">
      <w:pPr>
        <w:pStyle w:val="BodyCopy"/>
        <w:rPr>
          <w:noProof w:val="0"/>
        </w:rPr>
      </w:pPr>
      <w:r w:rsidRPr="00C92F72">
        <w:rPr>
          <w:noProof w:val="0"/>
        </w:rPr>
        <w:t>These actions must be reflected in an EMP for responding to a gas leak:</w:t>
      </w:r>
    </w:p>
    <w:p w:rsidR="00287981" w:rsidRPr="00C92F72" w:rsidRDefault="00287981" w:rsidP="005E7174">
      <w:pPr>
        <w:pStyle w:val="Bullet1"/>
      </w:pPr>
      <w:r w:rsidRPr="00C92F72">
        <w:t xml:space="preserve">Call the emergency services to report the incident </w:t>
      </w:r>
    </w:p>
    <w:p w:rsidR="00287981" w:rsidRPr="00C92F72" w:rsidRDefault="00287981" w:rsidP="005E7174">
      <w:pPr>
        <w:pStyle w:val="Bullet1"/>
      </w:pPr>
      <w:r w:rsidRPr="00C92F72">
        <w:t xml:space="preserve">Tell the operator the cause of the emergency, type of gas involved, if anyone is hurt or trapped, and if there are any further hazards that may cause explosions </w:t>
      </w:r>
    </w:p>
    <w:p w:rsidR="00287981" w:rsidRPr="00C92F72" w:rsidRDefault="00287981" w:rsidP="005E7174">
      <w:pPr>
        <w:pStyle w:val="Bullet1"/>
      </w:pPr>
      <w:r w:rsidRPr="00C92F72">
        <w:t>Turn off and or remove possible ignition sources</w:t>
      </w:r>
    </w:p>
    <w:p w:rsidR="00287981" w:rsidRPr="00C92F72" w:rsidRDefault="00287981" w:rsidP="005E7174">
      <w:pPr>
        <w:pStyle w:val="Bullet1"/>
      </w:pPr>
      <w:r w:rsidRPr="00C92F72">
        <w:t>Notify neighbouring properties</w:t>
      </w:r>
    </w:p>
    <w:p w:rsidR="00287981" w:rsidRPr="00C92F72" w:rsidRDefault="00287981" w:rsidP="005E7174">
      <w:pPr>
        <w:pStyle w:val="Bullet1"/>
      </w:pPr>
      <w:r w:rsidRPr="00C92F72">
        <w:t>Implement evacuation from the area or building/venue</w:t>
      </w:r>
    </w:p>
    <w:p w:rsidR="00287981" w:rsidRPr="00C92F72" w:rsidRDefault="00287981" w:rsidP="005E7174">
      <w:pPr>
        <w:pStyle w:val="Bullet1"/>
      </w:pPr>
      <w:r w:rsidRPr="00C92F72">
        <w:t>Open windows and doors to disperse gas</w:t>
      </w:r>
    </w:p>
    <w:p w:rsidR="00287981" w:rsidRPr="00C92F72" w:rsidRDefault="00287981" w:rsidP="005E7174">
      <w:pPr>
        <w:pStyle w:val="Bullet1"/>
      </w:pPr>
      <w:r w:rsidRPr="00C92F72">
        <w:t>The appropriate person should turn off the gas, where applicable – at the mains or using a stop valve.</w:t>
      </w:r>
    </w:p>
    <w:p w:rsidR="00287981" w:rsidRPr="00C92F72" w:rsidRDefault="00287981" w:rsidP="00287981">
      <w:pPr>
        <w:pStyle w:val="BodyCopy"/>
        <w:rPr>
          <w:noProof w:val="0"/>
        </w:rPr>
      </w:pPr>
      <w:r w:rsidRPr="00C92F72">
        <w:rPr>
          <w:noProof w:val="0"/>
        </w:rPr>
        <w:br w:type="page"/>
      </w:r>
    </w:p>
    <w:p w:rsidR="00287981" w:rsidRPr="00C92F72" w:rsidRDefault="00287981" w:rsidP="00287981">
      <w:pPr>
        <w:pStyle w:val="Heading3"/>
      </w:pPr>
      <w:r w:rsidRPr="00C92F72">
        <w:lastRenderedPageBreak/>
        <w:t>Sample EMP contents for responding to a medical emergency</w:t>
      </w:r>
    </w:p>
    <w:p w:rsidR="00287981" w:rsidRPr="00C92F72" w:rsidRDefault="00287981" w:rsidP="00287981">
      <w:pPr>
        <w:pStyle w:val="BodyCopy"/>
        <w:rPr>
          <w:noProof w:val="0"/>
        </w:rPr>
      </w:pPr>
      <w:r w:rsidRPr="00C92F72">
        <w:rPr>
          <w:noProof w:val="0"/>
        </w:rPr>
        <w:t>Minor incidents are not considered ‘medical emergencies’ and should be dealt with using basic first aid.</w:t>
      </w:r>
    </w:p>
    <w:p w:rsidR="00287981" w:rsidRPr="00C92F72" w:rsidRDefault="00287981" w:rsidP="00287981">
      <w:pPr>
        <w:pStyle w:val="BodyCopy"/>
        <w:rPr>
          <w:noProof w:val="0"/>
        </w:rPr>
      </w:pPr>
      <w:r w:rsidRPr="00C92F72">
        <w:rPr>
          <w:lang w:eastAsia="en-AU"/>
        </w:rPr>
        <w:drawing>
          <wp:anchor distT="0" distB="0" distL="114300" distR="114300" simplePos="0" relativeHeight="251739136" behindDoc="0" locked="0" layoutInCell="1" allowOverlap="1">
            <wp:simplePos x="0" y="0"/>
            <wp:positionH relativeFrom="column">
              <wp:posOffset>4208145</wp:posOffset>
            </wp:positionH>
            <wp:positionV relativeFrom="paragraph">
              <wp:posOffset>209550</wp:posOffset>
            </wp:positionV>
            <wp:extent cx="1426845" cy="1440180"/>
            <wp:effectExtent l="19050" t="0" r="1905" b="0"/>
            <wp:wrapSquare wrapText="bothSides"/>
            <wp:docPr id="8" name="Picture 15" descr="C:\Documents and Settings\danielc\Local Settings\Temporary Internet Files\Content.IE5\M0QL8DHR\MC90035907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Documents and Settings\danielc\Local Settings\Temporary Internet Files\Content.IE5\M0QL8DHR\MC900359071[1].wmf"/>
                    <pic:cNvPicPr>
                      <a:picLocks noChangeAspect="1" noChangeArrowheads="1"/>
                    </pic:cNvPicPr>
                  </pic:nvPicPr>
                  <pic:blipFill>
                    <a:blip r:embed="rId82" cstate="print"/>
                    <a:srcRect/>
                    <a:stretch>
                      <a:fillRect/>
                    </a:stretch>
                  </pic:blipFill>
                  <pic:spPr bwMode="auto">
                    <a:xfrm>
                      <a:off x="0" y="0"/>
                      <a:ext cx="1426845" cy="1440180"/>
                    </a:xfrm>
                    <a:prstGeom prst="rect">
                      <a:avLst/>
                    </a:prstGeom>
                    <a:noFill/>
                    <a:ln w="9525">
                      <a:noFill/>
                      <a:miter lim="800000"/>
                      <a:headEnd/>
                      <a:tailEnd/>
                    </a:ln>
                  </pic:spPr>
                </pic:pic>
              </a:graphicData>
            </a:graphic>
          </wp:anchor>
        </w:drawing>
      </w:r>
      <w:r w:rsidRPr="00C92F72">
        <w:rPr>
          <w:noProof w:val="0"/>
        </w:rPr>
        <w:t>For serious incidents the EMP response should cover:</w:t>
      </w:r>
    </w:p>
    <w:p w:rsidR="00287981" w:rsidRPr="00C92F72" w:rsidRDefault="00287981" w:rsidP="005E7174">
      <w:pPr>
        <w:pStyle w:val="Bullet1"/>
      </w:pPr>
      <w:r w:rsidRPr="00C92F72">
        <w:t>Call an ambulance – or notify designated person to call an ambulance</w:t>
      </w:r>
    </w:p>
    <w:p w:rsidR="00287981" w:rsidRPr="00C92F72" w:rsidRDefault="00287981" w:rsidP="005E7174">
      <w:pPr>
        <w:pStyle w:val="Bullet1"/>
      </w:pPr>
      <w:r w:rsidRPr="00C92F72">
        <w:t>Never think you know what is wrong with a person – always seek professional medical advice</w:t>
      </w:r>
    </w:p>
    <w:p w:rsidR="00287981" w:rsidRPr="00C92F72" w:rsidRDefault="00287981" w:rsidP="005E7174">
      <w:pPr>
        <w:pStyle w:val="Bullet1"/>
      </w:pPr>
      <w:r w:rsidRPr="00C92F72">
        <w:t>Do not move the person unless h</w:t>
      </w:r>
      <w:r w:rsidR="003530CD">
        <w:t>e or she is in immediate danger</w:t>
      </w:r>
    </w:p>
    <w:p w:rsidR="00287981" w:rsidRPr="00C92F72" w:rsidRDefault="00287981" w:rsidP="005E7174">
      <w:pPr>
        <w:pStyle w:val="Bullet1"/>
      </w:pPr>
      <w:r w:rsidRPr="00C92F72">
        <w:t>Do not take any action yo</w:t>
      </w:r>
      <w:r w:rsidR="003530CD">
        <w:t>u simply ‘hope’ might be right</w:t>
      </w:r>
    </w:p>
    <w:p w:rsidR="00287981" w:rsidRPr="00C92F72" w:rsidRDefault="00287981" w:rsidP="005E7174">
      <w:pPr>
        <w:pStyle w:val="Bullet1"/>
      </w:pPr>
      <w:r w:rsidRPr="00C92F72">
        <w:t xml:space="preserve">Keep spectators away from the injured person </w:t>
      </w:r>
    </w:p>
    <w:p w:rsidR="00287981" w:rsidRPr="00C92F72" w:rsidRDefault="00287981" w:rsidP="005E7174">
      <w:pPr>
        <w:pStyle w:val="Bullet1"/>
      </w:pPr>
      <w:r w:rsidRPr="00C92F72">
        <w:t>Do not comment on the incident to anyone except management or the authorities.</w:t>
      </w:r>
    </w:p>
    <w:p w:rsidR="00287981" w:rsidRPr="00C92F72" w:rsidRDefault="00287981" w:rsidP="00287981">
      <w:pPr>
        <w:pStyle w:val="Heading3"/>
      </w:pPr>
      <w:r w:rsidRPr="00C92F72">
        <w:t>Sample EMP contents for responding to a hostage situation</w:t>
      </w:r>
    </w:p>
    <w:p w:rsidR="00287981" w:rsidRPr="00C92F72" w:rsidRDefault="00AF3C6C" w:rsidP="00287981">
      <w:pPr>
        <w:pStyle w:val="BodyCopy"/>
        <w:rPr>
          <w:noProof w:val="0"/>
        </w:rPr>
      </w:pPr>
      <w:r w:rsidRPr="00C92F72">
        <w:rPr>
          <w:lang w:eastAsia="en-AU"/>
        </w:rPr>
        <w:drawing>
          <wp:anchor distT="0" distB="0" distL="114300" distR="114300" simplePos="0" relativeHeight="251788288" behindDoc="0" locked="0" layoutInCell="1" allowOverlap="1">
            <wp:simplePos x="0" y="0"/>
            <wp:positionH relativeFrom="column">
              <wp:posOffset>4356735</wp:posOffset>
            </wp:positionH>
            <wp:positionV relativeFrom="paragraph">
              <wp:posOffset>116840</wp:posOffset>
            </wp:positionV>
            <wp:extent cx="1352550" cy="1360170"/>
            <wp:effectExtent l="19050" t="0" r="0" b="0"/>
            <wp:wrapSquare wrapText="bothSides"/>
            <wp:docPr id="67" name="Picture 43" descr="C:\Documents and Settings\danielc\Local Settings\Temporary Internet Files\Content.IE5\LSIXJYS2\MC900097595[2].wmf"/>
            <wp:cNvGraphicFramePr/>
            <a:graphic xmlns:a="http://schemas.openxmlformats.org/drawingml/2006/main">
              <a:graphicData uri="http://schemas.openxmlformats.org/drawingml/2006/picture">
                <pic:pic xmlns:pic="http://schemas.openxmlformats.org/drawingml/2006/picture">
                  <pic:nvPicPr>
                    <pic:cNvPr id="26626" name="Picture 2" descr="C:\Documents and Settings\danielc\Local Settings\Temporary Internet Files\Content.IE5\LSIXJYS2\MC900097595[2].wmf"/>
                    <pic:cNvPicPr>
                      <a:picLocks noChangeAspect="1" noChangeArrowheads="1"/>
                    </pic:cNvPicPr>
                  </pic:nvPicPr>
                  <pic:blipFill>
                    <a:blip r:embed="rId83" cstate="print"/>
                    <a:srcRect/>
                    <a:stretch>
                      <a:fillRect/>
                    </a:stretch>
                  </pic:blipFill>
                  <pic:spPr bwMode="auto">
                    <a:xfrm>
                      <a:off x="0" y="0"/>
                      <a:ext cx="1352550" cy="1360170"/>
                    </a:xfrm>
                    <a:prstGeom prst="rect">
                      <a:avLst/>
                    </a:prstGeom>
                    <a:noFill/>
                  </pic:spPr>
                </pic:pic>
              </a:graphicData>
            </a:graphic>
          </wp:anchor>
        </w:drawing>
      </w:r>
      <w:r w:rsidR="00287981" w:rsidRPr="00C92F72">
        <w:rPr>
          <w:noProof w:val="0"/>
        </w:rPr>
        <w:t>The EMP for dealing with a hostage situation should address:</w:t>
      </w:r>
    </w:p>
    <w:p w:rsidR="00287981" w:rsidRPr="00C92F72" w:rsidRDefault="00287981" w:rsidP="005E7174">
      <w:pPr>
        <w:pStyle w:val="Bullet1"/>
      </w:pPr>
      <w:r w:rsidRPr="00C92F72">
        <w:t>Secure the area – so others cannot be involved or put at risk</w:t>
      </w:r>
    </w:p>
    <w:p w:rsidR="00287981" w:rsidRPr="00C92F72" w:rsidRDefault="00287981" w:rsidP="005E7174">
      <w:pPr>
        <w:pStyle w:val="Bullet1"/>
      </w:pPr>
      <w:r w:rsidRPr="00C92F72">
        <w:t>Notify the nominated wo</w:t>
      </w:r>
      <w:r w:rsidR="003530CD">
        <w:t>rkplace person of the situation</w:t>
      </w:r>
    </w:p>
    <w:p w:rsidR="00287981" w:rsidRPr="00C92F72" w:rsidRDefault="00287981" w:rsidP="005E7174">
      <w:pPr>
        <w:pStyle w:val="Bullet1"/>
      </w:pPr>
      <w:r w:rsidRPr="00C92F72">
        <w:t>Communicate information (if known) to designated person:</w:t>
      </w:r>
    </w:p>
    <w:p w:rsidR="00287981" w:rsidRPr="00C92F72" w:rsidRDefault="003530CD" w:rsidP="005C38FA">
      <w:pPr>
        <w:pStyle w:val="Bullet2"/>
        <w:rPr>
          <w:lang w:val="en-AU"/>
        </w:rPr>
      </w:pPr>
      <w:r>
        <w:rPr>
          <w:lang w:val="en-AU"/>
        </w:rPr>
        <w:t>Number of hostage takers</w:t>
      </w:r>
    </w:p>
    <w:p w:rsidR="00287981" w:rsidRPr="00C92F72" w:rsidRDefault="003530CD" w:rsidP="005C38FA">
      <w:pPr>
        <w:pStyle w:val="Bullet2"/>
        <w:rPr>
          <w:lang w:val="en-AU"/>
        </w:rPr>
      </w:pPr>
      <w:r>
        <w:rPr>
          <w:lang w:val="en-AU"/>
        </w:rPr>
        <w:t>Number of hostages</w:t>
      </w:r>
    </w:p>
    <w:p w:rsidR="00287981" w:rsidRPr="00C92F72" w:rsidRDefault="003530CD" w:rsidP="005C38FA">
      <w:pPr>
        <w:pStyle w:val="Bullet2"/>
        <w:rPr>
          <w:lang w:val="en-AU"/>
        </w:rPr>
      </w:pPr>
      <w:r>
        <w:rPr>
          <w:lang w:val="en-AU"/>
        </w:rPr>
        <w:t>Age and gender of hostages</w:t>
      </w:r>
    </w:p>
    <w:p w:rsidR="00287981" w:rsidRPr="00C92F72" w:rsidRDefault="00287981" w:rsidP="005C38FA">
      <w:pPr>
        <w:pStyle w:val="Bullet2"/>
        <w:rPr>
          <w:lang w:val="en-AU"/>
        </w:rPr>
      </w:pPr>
      <w:r w:rsidRPr="00C92F72">
        <w:rPr>
          <w:lang w:val="en-AU"/>
        </w:rPr>
        <w:t xml:space="preserve">Details of hostages (pregnant </w:t>
      </w:r>
      <w:r w:rsidR="00AF3C6C" w:rsidRPr="00C92F72">
        <w:rPr>
          <w:lang w:val="en-AU"/>
        </w:rPr>
        <w:t>women, handicapped, foreigners)</w:t>
      </w:r>
    </w:p>
    <w:p w:rsidR="00287981" w:rsidRPr="00C92F72" w:rsidRDefault="00287981" w:rsidP="005C38FA">
      <w:pPr>
        <w:pStyle w:val="Bullet2"/>
        <w:rPr>
          <w:lang w:val="en-AU"/>
        </w:rPr>
      </w:pPr>
      <w:r w:rsidRPr="00C92F72">
        <w:rPr>
          <w:lang w:val="en-AU"/>
        </w:rPr>
        <w:t>Whether or not hostage takers are armed</w:t>
      </w:r>
    </w:p>
    <w:p w:rsidR="00287981" w:rsidRPr="00C92F72" w:rsidRDefault="00287981" w:rsidP="005E7174">
      <w:pPr>
        <w:pStyle w:val="Bullet1"/>
      </w:pPr>
      <w:r w:rsidRPr="00C92F72">
        <w:t>Implement evacuation plan</w:t>
      </w:r>
    </w:p>
    <w:p w:rsidR="00287981" w:rsidRPr="00C92F72" w:rsidRDefault="00287981" w:rsidP="005E7174">
      <w:pPr>
        <w:pStyle w:val="Bullet1"/>
      </w:pPr>
      <w:r w:rsidRPr="00C92F72">
        <w:t>Do not threaten the hostage takers or attempt to rescue hostages</w:t>
      </w:r>
    </w:p>
    <w:p w:rsidR="00287981" w:rsidRPr="00C92F72" w:rsidRDefault="00287981" w:rsidP="005E7174">
      <w:pPr>
        <w:pStyle w:val="Bullet1"/>
      </w:pPr>
      <w:r w:rsidRPr="00C92F72">
        <w:t>Never place yourself or anyone else in harm’s way</w:t>
      </w:r>
    </w:p>
    <w:p w:rsidR="00287981" w:rsidRPr="00C92F72" w:rsidRDefault="00287981" w:rsidP="005E7174">
      <w:pPr>
        <w:pStyle w:val="Bullet1"/>
      </w:pPr>
      <w:r w:rsidRPr="00C92F72">
        <w:t>Leave negotiations to the experts.</w:t>
      </w:r>
    </w:p>
    <w:p w:rsidR="00287981" w:rsidRPr="00C92F72" w:rsidRDefault="00287981" w:rsidP="00287981">
      <w:pPr>
        <w:pStyle w:val="BodyCopy"/>
        <w:rPr>
          <w:noProof w:val="0"/>
        </w:rPr>
      </w:pPr>
      <w:r w:rsidRPr="00C92F72">
        <w:rPr>
          <w:noProof w:val="0"/>
        </w:rPr>
        <w:br w:type="page"/>
      </w:r>
    </w:p>
    <w:p w:rsidR="00287981" w:rsidRPr="00C92F72" w:rsidRDefault="00287981" w:rsidP="00287981">
      <w:pPr>
        <w:pStyle w:val="Heading3"/>
      </w:pPr>
      <w:r w:rsidRPr="00C92F72">
        <w:lastRenderedPageBreak/>
        <w:t>Sample EMP contents for responding to a chemical spill</w:t>
      </w:r>
    </w:p>
    <w:p w:rsidR="00287981" w:rsidRPr="00C92F72" w:rsidRDefault="00287981" w:rsidP="00287981">
      <w:pPr>
        <w:pStyle w:val="BodyCopy"/>
        <w:rPr>
          <w:noProof w:val="0"/>
        </w:rPr>
      </w:pPr>
      <w:r w:rsidRPr="00C92F72">
        <w:rPr>
          <w:noProof w:val="0"/>
        </w:rPr>
        <w:t>Your EMP for addressing a chemical spill should include:</w:t>
      </w:r>
    </w:p>
    <w:p w:rsidR="00287981" w:rsidRPr="00C92F72" w:rsidRDefault="007B18FF" w:rsidP="005E7174">
      <w:pPr>
        <w:pStyle w:val="Bullet1"/>
      </w:pPr>
      <w:r w:rsidRPr="00C92F72">
        <w:rPr>
          <w:noProof/>
          <w:lang w:eastAsia="en-AU"/>
        </w:rPr>
        <w:drawing>
          <wp:anchor distT="0" distB="0" distL="114300" distR="114300" simplePos="0" relativeHeight="251789312" behindDoc="0" locked="0" layoutInCell="1" allowOverlap="1">
            <wp:simplePos x="0" y="0"/>
            <wp:positionH relativeFrom="column">
              <wp:posOffset>4566285</wp:posOffset>
            </wp:positionH>
            <wp:positionV relativeFrom="paragraph">
              <wp:posOffset>108585</wp:posOffset>
            </wp:positionV>
            <wp:extent cx="1238250" cy="1120140"/>
            <wp:effectExtent l="19050" t="0" r="0" b="0"/>
            <wp:wrapSquare wrapText="bothSides"/>
            <wp:docPr id="68" name="Picture 1" descr="C:\Documents and Settings\danielc\Local Settings\Temporary Internet Files\Content.IE5\V9A2RTT8\MC90038361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danielc\Local Settings\Temporary Internet Files\Content.IE5\V9A2RTT8\MC900383610[1].wmf"/>
                    <pic:cNvPicPr>
                      <a:picLocks noChangeAspect="1" noChangeArrowheads="1"/>
                    </pic:cNvPicPr>
                  </pic:nvPicPr>
                  <pic:blipFill>
                    <a:blip r:embed="rId84" cstate="print"/>
                    <a:srcRect/>
                    <a:stretch>
                      <a:fillRect/>
                    </a:stretch>
                  </pic:blipFill>
                  <pic:spPr bwMode="auto">
                    <a:xfrm>
                      <a:off x="0" y="0"/>
                      <a:ext cx="1238250" cy="1120140"/>
                    </a:xfrm>
                    <a:prstGeom prst="rect">
                      <a:avLst/>
                    </a:prstGeom>
                    <a:noFill/>
                    <a:ln w="9525">
                      <a:noFill/>
                      <a:miter lim="800000"/>
                      <a:headEnd/>
                      <a:tailEnd/>
                    </a:ln>
                  </pic:spPr>
                </pic:pic>
              </a:graphicData>
            </a:graphic>
          </wp:anchor>
        </w:drawing>
      </w:r>
      <w:r w:rsidR="00287981" w:rsidRPr="00C92F72">
        <w:t>Call the emergency services to report the incident</w:t>
      </w:r>
    </w:p>
    <w:p w:rsidR="00287981" w:rsidRPr="00C92F72" w:rsidRDefault="00287981" w:rsidP="005E7174">
      <w:pPr>
        <w:pStyle w:val="Bullet1"/>
      </w:pPr>
      <w:r w:rsidRPr="00C92F72">
        <w:t>Provide the emergency operator with as much information as possible:</w:t>
      </w:r>
    </w:p>
    <w:p w:rsidR="00287981" w:rsidRPr="00C92F72" w:rsidRDefault="00287981" w:rsidP="005C38FA">
      <w:pPr>
        <w:pStyle w:val="Bullet2"/>
        <w:rPr>
          <w:lang w:val="en-AU"/>
        </w:rPr>
      </w:pPr>
      <w:r w:rsidRPr="00C92F72">
        <w:rPr>
          <w:lang w:val="en-AU"/>
        </w:rPr>
        <w:t xml:space="preserve">Cause of the emergency </w:t>
      </w:r>
    </w:p>
    <w:p w:rsidR="00287981" w:rsidRPr="00C92F72" w:rsidRDefault="00287981" w:rsidP="005C38FA">
      <w:pPr>
        <w:pStyle w:val="Bullet2"/>
        <w:rPr>
          <w:lang w:val="en-AU"/>
        </w:rPr>
      </w:pPr>
      <w:r w:rsidRPr="00C92F72">
        <w:rPr>
          <w:lang w:val="en-AU"/>
        </w:rPr>
        <w:t xml:space="preserve">Type </w:t>
      </w:r>
      <w:r w:rsidR="003530CD">
        <w:rPr>
          <w:lang w:val="en-AU"/>
        </w:rPr>
        <w:t>of chemical involved (if known)</w:t>
      </w:r>
    </w:p>
    <w:p w:rsidR="00287981" w:rsidRPr="00C92F72" w:rsidRDefault="00287981" w:rsidP="005C38FA">
      <w:pPr>
        <w:pStyle w:val="Bullet2"/>
        <w:rPr>
          <w:lang w:val="en-AU"/>
        </w:rPr>
      </w:pPr>
      <w:r w:rsidRPr="00C92F72">
        <w:rPr>
          <w:lang w:val="en-AU"/>
        </w:rPr>
        <w:t xml:space="preserve">If anyone is hurt </w:t>
      </w:r>
    </w:p>
    <w:p w:rsidR="00287981" w:rsidRPr="00C92F72" w:rsidRDefault="00287981" w:rsidP="005C38FA">
      <w:pPr>
        <w:pStyle w:val="Bullet2"/>
        <w:rPr>
          <w:lang w:val="en-AU"/>
        </w:rPr>
      </w:pPr>
      <w:r w:rsidRPr="00C92F72">
        <w:rPr>
          <w:lang w:val="en-AU"/>
        </w:rPr>
        <w:t>If there are any further hazards that may cause explosions – such as gas cylinders, explosive chem</w:t>
      </w:r>
      <w:r w:rsidR="003530CD">
        <w:rPr>
          <w:lang w:val="en-AU"/>
        </w:rPr>
        <w:t>icals, or live electrical wires</w:t>
      </w:r>
    </w:p>
    <w:p w:rsidR="00287981" w:rsidRPr="00C92F72" w:rsidRDefault="00287981" w:rsidP="005E7174">
      <w:pPr>
        <w:pStyle w:val="Bullet1"/>
      </w:pPr>
      <w:r w:rsidRPr="00C92F72">
        <w:t>Implement evacuation plan</w:t>
      </w:r>
    </w:p>
    <w:p w:rsidR="00287981" w:rsidRPr="00C92F72" w:rsidRDefault="00287981" w:rsidP="005E7174">
      <w:pPr>
        <w:pStyle w:val="Bullet1"/>
      </w:pPr>
      <w:r w:rsidRPr="00C92F72">
        <w:t>Open windows and doors to disperse fume</w:t>
      </w:r>
      <w:r w:rsidR="003530CD">
        <w:t>s</w:t>
      </w:r>
    </w:p>
    <w:p w:rsidR="00287981" w:rsidRPr="00C92F72" w:rsidRDefault="00287981" w:rsidP="005E7174">
      <w:pPr>
        <w:pStyle w:val="Bullet1"/>
      </w:pPr>
      <w:r w:rsidRPr="00C92F72">
        <w:t>Prevent pe</w:t>
      </w:r>
      <w:r w:rsidR="003530CD">
        <w:t>ople entering the affected area</w:t>
      </w:r>
    </w:p>
    <w:p w:rsidR="00287981" w:rsidRPr="00C92F72" w:rsidRDefault="00287981" w:rsidP="005E7174">
      <w:pPr>
        <w:pStyle w:val="Bullet1"/>
      </w:pPr>
      <w:r w:rsidRPr="00C92F72">
        <w:t>Obtain Materials Safety Data Sheet for the chemical (if available)</w:t>
      </w:r>
    </w:p>
    <w:p w:rsidR="00287981" w:rsidRPr="00C92F72" w:rsidRDefault="00287981" w:rsidP="005E7174">
      <w:pPr>
        <w:pStyle w:val="Bullet1"/>
      </w:pPr>
      <w:r w:rsidRPr="00C92F72">
        <w:t>Make efforts to contain the spill to the best extent possible.</w:t>
      </w:r>
    </w:p>
    <w:p w:rsidR="00287981" w:rsidRPr="00C92F72" w:rsidRDefault="00287981" w:rsidP="00287981">
      <w:pPr>
        <w:pStyle w:val="Heading3"/>
        <w:ind w:left="0" w:firstLine="0"/>
      </w:pPr>
      <w:r w:rsidRPr="00C92F72">
        <w:t>Sample EMP contents for responding to a deranged customer emergency</w:t>
      </w:r>
    </w:p>
    <w:p w:rsidR="00287981" w:rsidRPr="00C92F72" w:rsidRDefault="007B18FF" w:rsidP="00287981">
      <w:pPr>
        <w:pStyle w:val="BodyCopy"/>
        <w:rPr>
          <w:noProof w:val="0"/>
        </w:rPr>
      </w:pPr>
      <w:r w:rsidRPr="00C92F72">
        <w:rPr>
          <w:lang w:eastAsia="en-AU"/>
        </w:rPr>
        <w:drawing>
          <wp:anchor distT="0" distB="0" distL="114300" distR="114300" simplePos="0" relativeHeight="251790336" behindDoc="0" locked="0" layoutInCell="1" allowOverlap="1">
            <wp:simplePos x="0" y="0"/>
            <wp:positionH relativeFrom="column">
              <wp:posOffset>4373880</wp:posOffset>
            </wp:positionH>
            <wp:positionV relativeFrom="paragraph">
              <wp:posOffset>298450</wp:posOffset>
            </wp:positionV>
            <wp:extent cx="1579880" cy="1257300"/>
            <wp:effectExtent l="19050" t="0" r="1270" b="0"/>
            <wp:wrapSquare wrapText="bothSides"/>
            <wp:docPr id="69" name="Picture 44" descr="C:\Documents and Settings\danielc\Local Settings\Temporary Internet Files\Content.IE5\WOYKSSHU\MC900153728[1].wmf"/>
            <wp:cNvGraphicFramePr/>
            <a:graphic xmlns:a="http://schemas.openxmlformats.org/drawingml/2006/main">
              <a:graphicData uri="http://schemas.openxmlformats.org/drawingml/2006/picture">
                <pic:pic xmlns:pic="http://schemas.openxmlformats.org/drawingml/2006/picture">
                  <pic:nvPicPr>
                    <pic:cNvPr id="27650" name="Picture 2" descr="C:\Documents and Settings\danielc\Local Settings\Temporary Internet Files\Content.IE5\WOYKSSHU\MC900153728[1].wmf"/>
                    <pic:cNvPicPr>
                      <a:picLocks noChangeAspect="1" noChangeArrowheads="1"/>
                    </pic:cNvPicPr>
                  </pic:nvPicPr>
                  <pic:blipFill>
                    <a:blip r:embed="rId85" cstate="print"/>
                    <a:srcRect/>
                    <a:stretch>
                      <a:fillRect/>
                    </a:stretch>
                  </pic:blipFill>
                  <pic:spPr bwMode="auto">
                    <a:xfrm>
                      <a:off x="0" y="0"/>
                      <a:ext cx="1579880" cy="1257300"/>
                    </a:xfrm>
                    <a:prstGeom prst="rect">
                      <a:avLst/>
                    </a:prstGeom>
                    <a:noFill/>
                  </pic:spPr>
                </pic:pic>
              </a:graphicData>
            </a:graphic>
          </wp:anchor>
        </w:drawing>
      </w:r>
      <w:r w:rsidR="00287981" w:rsidRPr="00C92F72">
        <w:rPr>
          <w:noProof w:val="0"/>
        </w:rPr>
        <w:t>The EMP should advise when faced with a deranged customer the options available include:</w:t>
      </w:r>
    </w:p>
    <w:p w:rsidR="00287981" w:rsidRPr="00C92F72" w:rsidRDefault="00287981" w:rsidP="005E7174">
      <w:pPr>
        <w:pStyle w:val="Bullet1"/>
      </w:pPr>
      <w:r w:rsidRPr="00C92F72">
        <w:t xml:space="preserve">Dealing with the situation yourself in the first instance – asking them to modify their behaviour or leave the area </w:t>
      </w:r>
    </w:p>
    <w:p w:rsidR="00287981" w:rsidRPr="00C92F72" w:rsidRDefault="00287981" w:rsidP="005E7174">
      <w:pPr>
        <w:pStyle w:val="Bullet1"/>
      </w:pPr>
      <w:r w:rsidRPr="00C92F72">
        <w:t>Contacting your supervisor – and letting them determine the appropriate course of action</w:t>
      </w:r>
    </w:p>
    <w:p w:rsidR="00287981" w:rsidRPr="00C92F72" w:rsidRDefault="00287981" w:rsidP="005E7174">
      <w:pPr>
        <w:pStyle w:val="Bullet1"/>
      </w:pPr>
      <w:r w:rsidRPr="00C92F72">
        <w:t>Contacting security staff and asking them to deal with the situation.</w:t>
      </w:r>
    </w:p>
    <w:p w:rsidR="00287981" w:rsidRPr="00C92F72" w:rsidRDefault="00287981" w:rsidP="00287981">
      <w:pPr>
        <w:pStyle w:val="BodyCopy"/>
        <w:rPr>
          <w:noProof w:val="0"/>
        </w:rPr>
      </w:pPr>
      <w:r w:rsidRPr="00C92F72">
        <w:rPr>
          <w:noProof w:val="0"/>
        </w:rPr>
        <w:t>Where the above options are not appropriate or have failed to successfully address the situation, the EMP should instruct you to:</w:t>
      </w:r>
    </w:p>
    <w:p w:rsidR="00287981" w:rsidRPr="00C92F72" w:rsidRDefault="00287981" w:rsidP="005E7174">
      <w:pPr>
        <w:pStyle w:val="Bullet1"/>
      </w:pPr>
      <w:r w:rsidRPr="00C92F72">
        <w:t>Remove other people from the area – to protect their safety</w:t>
      </w:r>
    </w:p>
    <w:p w:rsidR="00287981" w:rsidRPr="00C92F72" w:rsidRDefault="00287981" w:rsidP="005E7174">
      <w:pPr>
        <w:pStyle w:val="Bullet1"/>
      </w:pPr>
      <w:r w:rsidRPr="00C92F72">
        <w:t>Restrict access to the area by others</w:t>
      </w:r>
    </w:p>
    <w:p w:rsidR="00287981" w:rsidRPr="00C92F72" w:rsidRDefault="00287981" w:rsidP="005E7174">
      <w:pPr>
        <w:pStyle w:val="Bullet1"/>
      </w:pPr>
      <w:r w:rsidRPr="00C92F72">
        <w:t>Protect property from damage – after the safety of people has been optimised.</w:t>
      </w:r>
    </w:p>
    <w:p w:rsidR="00287981" w:rsidRPr="00C92F72" w:rsidRDefault="00287981" w:rsidP="00287981">
      <w:pPr>
        <w:pStyle w:val="BodyCopy"/>
        <w:rPr>
          <w:noProof w:val="0"/>
        </w:rPr>
      </w:pPr>
      <w:r w:rsidRPr="00C92F72">
        <w:rPr>
          <w:noProof w:val="0"/>
        </w:rPr>
        <w:br w:type="page"/>
      </w:r>
    </w:p>
    <w:p w:rsidR="00287981" w:rsidRPr="00C92F72" w:rsidRDefault="00287981" w:rsidP="00287981">
      <w:pPr>
        <w:pStyle w:val="Heading3"/>
        <w:ind w:left="0" w:firstLine="0"/>
      </w:pPr>
      <w:r w:rsidRPr="00C92F72">
        <w:lastRenderedPageBreak/>
        <w:t>Sample EMP contents for responding to robberies or armed hold-ups</w:t>
      </w:r>
    </w:p>
    <w:p w:rsidR="00287981" w:rsidRPr="00C92F72" w:rsidRDefault="00287981" w:rsidP="00287981">
      <w:pPr>
        <w:pStyle w:val="BodyCopy"/>
        <w:rPr>
          <w:noProof w:val="0"/>
        </w:rPr>
      </w:pPr>
      <w:r w:rsidRPr="00C92F72">
        <w:rPr>
          <w:noProof w:val="0"/>
        </w:rPr>
        <w:t>The EMP when faced with the terrifying ordeal of a robbery or an armed hold-up is:</w:t>
      </w:r>
    </w:p>
    <w:p w:rsidR="00287981" w:rsidRPr="00C92F72" w:rsidRDefault="00287981" w:rsidP="005E7174">
      <w:pPr>
        <w:pStyle w:val="Bullet1"/>
      </w:pPr>
      <w:r w:rsidRPr="00C92F72">
        <w:t>Immediately obey the directions given by the offender</w:t>
      </w:r>
    </w:p>
    <w:p w:rsidR="00287981" w:rsidRPr="00C92F72" w:rsidRDefault="007B18FF" w:rsidP="005E7174">
      <w:pPr>
        <w:pStyle w:val="Bullet1"/>
      </w:pPr>
      <w:r w:rsidRPr="00C92F72">
        <w:rPr>
          <w:noProof/>
          <w:lang w:eastAsia="en-AU"/>
        </w:rPr>
        <w:drawing>
          <wp:anchor distT="0" distB="0" distL="114300" distR="114300" simplePos="0" relativeHeight="251743232" behindDoc="0" locked="0" layoutInCell="1" allowOverlap="1">
            <wp:simplePos x="0" y="0"/>
            <wp:positionH relativeFrom="column">
              <wp:posOffset>4208145</wp:posOffset>
            </wp:positionH>
            <wp:positionV relativeFrom="paragraph">
              <wp:posOffset>128905</wp:posOffset>
            </wp:positionV>
            <wp:extent cx="1318260" cy="1977390"/>
            <wp:effectExtent l="19050" t="0" r="0" b="0"/>
            <wp:wrapSquare wrapText="bothSides"/>
            <wp:docPr id="35" name="Picture 19" descr="C:\Documents and Settings\danielc\Local Settings\Temporary Internet Files\Content.IE5\LSIXJYS2\MP9004484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Documents and Settings\danielc\Local Settings\Temporary Internet Files\Content.IE5\LSIXJYS2\MP900448416[1].jpg"/>
                    <pic:cNvPicPr>
                      <a:picLocks noChangeAspect="1" noChangeArrowheads="1"/>
                    </pic:cNvPicPr>
                  </pic:nvPicPr>
                  <pic:blipFill>
                    <a:blip r:embed="rId86" cstate="print"/>
                    <a:srcRect/>
                    <a:stretch>
                      <a:fillRect/>
                    </a:stretch>
                  </pic:blipFill>
                  <pic:spPr bwMode="auto">
                    <a:xfrm>
                      <a:off x="0" y="0"/>
                      <a:ext cx="1318260" cy="1977390"/>
                    </a:xfrm>
                    <a:prstGeom prst="rect">
                      <a:avLst/>
                    </a:prstGeom>
                    <a:noFill/>
                    <a:ln w="9525">
                      <a:noFill/>
                      <a:miter lim="800000"/>
                      <a:headEnd/>
                      <a:tailEnd/>
                    </a:ln>
                  </pic:spPr>
                </pic:pic>
              </a:graphicData>
            </a:graphic>
          </wp:anchor>
        </w:drawing>
      </w:r>
      <w:r w:rsidR="00287981" w:rsidRPr="00C92F72">
        <w:t>Do not try to stall them – respond quickly to what they want</w:t>
      </w:r>
    </w:p>
    <w:p w:rsidR="00287981" w:rsidRPr="00C92F72" w:rsidRDefault="00287981" w:rsidP="005E7174">
      <w:pPr>
        <w:pStyle w:val="Bullet1"/>
      </w:pPr>
      <w:r w:rsidRPr="00C92F72">
        <w:t>Give them the money – do not try to be a hero</w:t>
      </w:r>
    </w:p>
    <w:p w:rsidR="00287981" w:rsidRPr="00C92F72" w:rsidRDefault="00287981" w:rsidP="005E7174">
      <w:pPr>
        <w:pStyle w:val="Bullet1"/>
      </w:pPr>
      <w:r w:rsidRPr="00C92F72">
        <w:t>Speak only when spoken to</w:t>
      </w:r>
    </w:p>
    <w:p w:rsidR="00287981" w:rsidRPr="00C92F72" w:rsidRDefault="00287981" w:rsidP="005E7174">
      <w:pPr>
        <w:pStyle w:val="Bullet1"/>
      </w:pPr>
      <w:r w:rsidRPr="00C92F72">
        <w:t>Do not obviously look at or stare at the offender</w:t>
      </w:r>
    </w:p>
    <w:p w:rsidR="00287981" w:rsidRPr="00C92F72" w:rsidRDefault="00287981" w:rsidP="005E7174">
      <w:pPr>
        <w:pStyle w:val="Bullet1"/>
      </w:pPr>
      <w:r w:rsidRPr="00C92F72">
        <w:t>Try to remember anything of future use to police:</w:t>
      </w:r>
    </w:p>
    <w:p w:rsidR="00287981" w:rsidRPr="00C92F72" w:rsidRDefault="00287981" w:rsidP="005C38FA">
      <w:pPr>
        <w:pStyle w:val="Bullet2"/>
        <w:rPr>
          <w:lang w:val="en-AU"/>
        </w:rPr>
      </w:pPr>
      <w:r w:rsidRPr="00C92F72">
        <w:rPr>
          <w:lang w:val="en-AU"/>
        </w:rPr>
        <w:t>Appearances of offender or offenders</w:t>
      </w:r>
    </w:p>
    <w:p w:rsidR="00287981" w:rsidRPr="00C92F72" w:rsidRDefault="00287981" w:rsidP="005C38FA">
      <w:pPr>
        <w:pStyle w:val="Bullet2"/>
        <w:rPr>
          <w:lang w:val="en-AU"/>
        </w:rPr>
      </w:pPr>
      <w:r w:rsidRPr="00C92F72">
        <w:rPr>
          <w:lang w:val="en-AU"/>
        </w:rPr>
        <w:t>Names they used when talking to each other</w:t>
      </w:r>
    </w:p>
    <w:p w:rsidR="00287981" w:rsidRPr="00C92F72" w:rsidRDefault="00287981" w:rsidP="005C38FA">
      <w:pPr>
        <w:pStyle w:val="Bullet2"/>
        <w:rPr>
          <w:lang w:val="en-AU"/>
        </w:rPr>
      </w:pPr>
      <w:r w:rsidRPr="00C92F72">
        <w:rPr>
          <w:lang w:val="en-AU"/>
        </w:rPr>
        <w:t>Accents, tattoos, distinguishing features</w:t>
      </w:r>
    </w:p>
    <w:p w:rsidR="00287981" w:rsidRPr="00C92F72" w:rsidRDefault="00287981" w:rsidP="005C38FA">
      <w:pPr>
        <w:pStyle w:val="Bullet2"/>
        <w:rPr>
          <w:lang w:val="en-AU"/>
        </w:rPr>
      </w:pPr>
      <w:r w:rsidRPr="00C92F72">
        <w:rPr>
          <w:lang w:val="en-AU"/>
        </w:rPr>
        <w:t>How they were dressed</w:t>
      </w:r>
    </w:p>
    <w:p w:rsidR="00287981" w:rsidRPr="00C92F72" w:rsidRDefault="00287981" w:rsidP="005C38FA">
      <w:pPr>
        <w:pStyle w:val="Bullet2"/>
        <w:rPr>
          <w:lang w:val="en-AU"/>
        </w:rPr>
      </w:pPr>
      <w:r w:rsidRPr="00C92F72">
        <w:rPr>
          <w:lang w:val="en-AU"/>
        </w:rPr>
        <w:t>Vehicle they used to make their getaway</w:t>
      </w:r>
    </w:p>
    <w:p w:rsidR="00287981" w:rsidRPr="00C92F72" w:rsidRDefault="00287981" w:rsidP="005E7174">
      <w:pPr>
        <w:pStyle w:val="Bullet1"/>
      </w:pPr>
      <w:r w:rsidRPr="00C92F72">
        <w:t>After the robbery, call the police immediately – do not touch anything. Individually, take a moment to write down anything you think is worthwhile</w:t>
      </w:r>
    </w:p>
    <w:p w:rsidR="00287981" w:rsidRPr="00C92F72" w:rsidRDefault="00287981" w:rsidP="005E7174">
      <w:pPr>
        <w:pStyle w:val="Bullet1"/>
      </w:pPr>
      <w:r w:rsidRPr="00C92F72">
        <w:t>Do not discuss things with other people, as this will interfere with, and distort your recollection</w:t>
      </w:r>
    </w:p>
    <w:p w:rsidR="00287981" w:rsidRPr="00C92F72" w:rsidRDefault="00287981" w:rsidP="005E7174">
      <w:pPr>
        <w:pStyle w:val="Bullet1"/>
      </w:pPr>
      <w:r w:rsidRPr="00C92F72">
        <w:t xml:space="preserve">Gather together as many witnesses as you can </w:t>
      </w:r>
    </w:p>
    <w:p w:rsidR="00287981" w:rsidRPr="00C92F72" w:rsidRDefault="00287981" w:rsidP="005E7174">
      <w:pPr>
        <w:pStyle w:val="Bullet1"/>
      </w:pPr>
      <w:r w:rsidRPr="00C92F72">
        <w:t>Close the venue or business</w:t>
      </w:r>
    </w:p>
    <w:p w:rsidR="00287981" w:rsidRPr="00C92F72" w:rsidRDefault="00287981" w:rsidP="005E7174">
      <w:pPr>
        <w:pStyle w:val="Bullet1"/>
      </w:pPr>
      <w:r w:rsidRPr="00C92F72">
        <w:t>Never discuss with anyone how much money was stolen – a designated person should be the only person to speak with the media.</w:t>
      </w:r>
    </w:p>
    <w:p w:rsidR="00F85178" w:rsidRPr="00C92F72" w:rsidRDefault="00F85178" w:rsidP="00F85178">
      <w:pPr>
        <w:pStyle w:val="Heading3"/>
      </w:pPr>
      <w:r w:rsidRPr="00C92F72">
        <w:t>Emergencies for which no EMPs exist</w:t>
      </w:r>
    </w:p>
    <w:p w:rsidR="00F85178" w:rsidRPr="00C92F72" w:rsidRDefault="00F85178" w:rsidP="00F85178">
      <w:pPr>
        <w:pStyle w:val="BodyCopy"/>
        <w:rPr>
          <w:noProof w:val="0"/>
        </w:rPr>
      </w:pPr>
      <w:r w:rsidRPr="00C92F72">
        <w:rPr>
          <w:noProof w:val="0"/>
        </w:rPr>
        <w:t>The basis for responding is:</w:t>
      </w:r>
    </w:p>
    <w:p w:rsidR="00F85178" w:rsidRPr="00C92F72" w:rsidRDefault="00F85178" w:rsidP="00F85178">
      <w:pPr>
        <w:pStyle w:val="Bullet1"/>
      </w:pPr>
      <w:r w:rsidRPr="00C92F72">
        <w:t>Notify emergency services, internal personnel and guests/customers as soon as possible</w:t>
      </w:r>
    </w:p>
    <w:p w:rsidR="00F85178" w:rsidRPr="00C92F72" w:rsidRDefault="00F85178" w:rsidP="00F85178">
      <w:pPr>
        <w:pStyle w:val="Bullet1"/>
      </w:pPr>
      <w:r w:rsidRPr="00C92F72">
        <w:t>Assess the situation – taking into account known factors and information</w:t>
      </w:r>
    </w:p>
    <w:p w:rsidR="00F85178" w:rsidRPr="00C92F72" w:rsidRDefault="00F85178" w:rsidP="00F85178">
      <w:pPr>
        <w:pStyle w:val="Bullet1"/>
      </w:pPr>
      <w:r w:rsidRPr="00C92F72">
        <w:t>Adapt existing EMPs where possible to serve as the basis for a response</w:t>
      </w:r>
    </w:p>
    <w:p w:rsidR="00F85178" w:rsidRPr="00C92F72" w:rsidRDefault="00F85178" w:rsidP="00F85178">
      <w:pPr>
        <w:pStyle w:val="Bullet1"/>
      </w:pPr>
      <w:r w:rsidRPr="00C92F72">
        <w:t>Involve others in deciding what needs to be done</w:t>
      </w:r>
    </w:p>
    <w:p w:rsidR="00F85178" w:rsidRPr="00C92F72" w:rsidRDefault="00F85178" w:rsidP="00F85178">
      <w:pPr>
        <w:pStyle w:val="Bullet1"/>
      </w:pPr>
      <w:r w:rsidRPr="00C92F72">
        <w:t>Ensure the safety of people is the first priority</w:t>
      </w:r>
    </w:p>
    <w:p w:rsidR="00F85178" w:rsidRPr="00C92F72" w:rsidRDefault="00F85178" w:rsidP="00F85178">
      <w:pPr>
        <w:pStyle w:val="Bullet1"/>
      </w:pPr>
      <w:r w:rsidRPr="00C92F72">
        <w:t>Be prepared to contain a situation rather than respond to it – meaning you may elect to limit or control the impact or spread of the threat rather than try to suppress or eliminate it</w:t>
      </w:r>
    </w:p>
    <w:p w:rsidR="00F85178" w:rsidRPr="00C92F72" w:rsidRDefault="00F85178" w:rsidP="00F85178">
      <w:pPr>
        <w:pStyle w:val="Bullet1"/>
      </w:pPr>
      <w:r w:rsidRPr="00C92F72">
        <w:t>Provide constant communication to internal chain of command personnel ab</w:t>
      </w:r>
      <w:r w:rsidR="003530CD">
        <w:t>out the progress of the threat.</w:t>
      </w:r>
    </w:p>
    <w:p w:rsidR="00EF2BEC" w:rsidRPr="00C92F72" w:rsidRDefault="00EF2BEC">
      <w:pPr>
        <w:rPr>
          <w:rFonts w:ascii="Helvetica" w:eastAsiaTheme="majorEastAsia" w:hAnsi="Helvetica" w:cstheme="majorBidi"/>
          <w:b/>
          <w:bCs/>
          <w:color w:val="0000FF"/>
          <w:sz w:val="28"/>
        </w:rPr>
      </w:pPr>
      <w:r w:rsidRPr="00C92F72">
        <w:rPr>
          <w:rFonts w:ascii="Helvetica" w:hAnsi="Helvetica"/>
        </w:rPr>
        <w:br w:type="page"/>
      </w:r>
    </w:p>
    <w:p w:rsidR="00F85178" w:rsidRPr="00C92F72" w:rsidRDefault="00F85178" w:rsidP="00F85178">
      <w:pPr>
        <w:pStyle w:val="Heading3"/>
      </w:pPr>
      <w:r w:rsidRPr="00C92F72">
        <w:lastRenderedPageBreak/>
        <w:t>Trapped and injured people</w:t>
      </w:r>
    </w:p>
    <w:p w:rsidR="00F85178" w:rsidRPr="00C92F72" w:rsidRDefault="00F85178" w:rsidP="00F85178">
      <w:pPr>
        <w:pStyle w:val="BodyCopy"/>
        <w:rPr>
          <w:noProof w:val="0"/>
        </w:rPr>
      </w:pPr>
      <w:r w:rsidRPr="00C92F72">
        <w:rPr>
          <w:noProof w:val="0"/>
        </w:rPr>
        <w:t>The basic response must be:</w:t>
      </w:r>
    </w:p>
    <w:p w:rsidR="00F85178" w:rsidRPr="00C92F72" w:rsidRDefault="007B18FF" w:rsidP="00F85178">
      <w:pPr>
        <w:pStyle w:val="Bullet1"/>
      </w:pPr>
      <w:r w:rsidRPr="00C92F72">
        <w:rPr>
          <w:noProof/>
          <w:lang w:eastAsia="en-AU"/>
        </w:rPr>
        <w:drawing>
          <wp:anchor distT="0" distB="0" distL="114300" distR="114300" simplePos="0" relativeHeight="251791360" behindDoc="0" locked="0" layoutInCell="1" allowOverlap="1">
            <wp:simplePos x="0" y="0"/>
            <wp:positionH relativeFrom="column">
              <wp:posOffset>3756660</wp:posOffset>
            </wp:positionH>
            <wp:positionV relativeFrom="paragraph">
              <wp:posOffset>371475</wp:posOffset>
            </wp:positionV>
            <wp:extent cx="1855470" cy="1783080"/>
            <wp:effectExtent l="19050" t="0" r="0" b="0"/>
            <wp:wrapSquare wrapText="bothSides"/>
            <wp:docPr id="70" name="Picture 2" descr="C:\Documents and Settings\danielc\Local Settings\Temporary Internet Files\Content.IE5\V9A2RTT8\MC90018780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danielc\Local Settings\Temporary Internet Files\Content.IE5\V9A2RTT8\MC900187807[1].wmf"/>
                    <pic:cNvPicPr>
                      <a:picLocks noChangeAspect="1" noChangeArrowheads="1"/>
                    </pic:cNvPicPr>
                  </pic:nvPicPr>
                  <pic:blipFill>
                    <a:blip r:embed="rId87" cstate="print"/>
                    <a:srcRect/>
                    <a:stretch>
                      <a:fillRect/>
                    </a:stretch>
                  </pic:blipFill>
                  <pic:spPr bwMode="auto">
                    <a:xfrm>
                      <a:off x="0" y="0"/>
                      <a:ext cx="1855470" cy="1783080"/>
                    </a:xfrm>
                    <a:prstGeom prst="rect">
                      <a:avLst/>
                    </a:prstGeom>
                    <a:noFill/>
                    <a:ln w="9525">
                      <a:noFill/>
                      <a:miter lim="800000"/>
                      <a:headEnd/>
                      <a:tailEnd/>
                    </a:ln>
                  </pic:spPr>
                </pic:pic>
              </a:graphicData>
            </a:graphic>
          </wp:anchor>
        </w:drawing>
      </w:r>
      <w:r w:rsidR="00F85178" w:rsidRPr="00C92F72">
        <w:t>Do not compound the situation by placing yourself in danger and also becoming trapped or injured</w:t>
      </w:r>
    </w:p>
    <w:p w:rsidR="00F85178" w:rsidRPr="00C92F72" w:rsidRDefault="00F85178" w:rsidP="00F85178">
      <w:pPr>
        <w:pStyle w:val="Bullet1"/>
      </w:pPr>
      <w:r w:rsidRPr="00C92F72">
        <w:t>Communicate with chain of command personnel to advise them of the situation – numbers involved, nature of the entrapment and or injuries, location, threats faced by the trapped or injured people, immediacy of the response required</w:t>
      </w:r>
    </w:p>
    <w:p w:rsidR="00F85178" w:rsidRPr="00C92F72" w:rsidRDefault="00F85178" w:rsidP="00F85178">
      <w:pPr>
        <w:pStyle w:val="Bullet1"/>
      </w:pPr>
      <w:r w:rsidRPr="00C92F72">
        <w:t>Reassure people involved – tell them they are OK, advise help is on the way, hold their hand</w:t>
      </w:r>
    </w:p>
    <w:p w:rsidR="00F85178" w:rsidRPr="00C92F72" w:rsidRDefault="00F85178" w:rsidP="00F85178">
      <w:pPr>
        <w:pStyle w:val="Bullet1"/>
      </w:pPr>
      <w:r w:rsidRPr="00C92F72">
        <w:t>Provide first aid – if able and qualified to do so. At this stage the first aid may be very basic and restricted to stemming bleeding, opening and clearing airways, monitoring vital signs</w:t>
      </w:r>
    </w:p>
    <w:p w:rsidR="00F85178" w:rsidRPr="00C92F72" w:rsidRDefault="00F85178" w:rsidP="00F85178">
      <w:pPr>
        <w:pStyle w:val="Bullet1"/>
      </w:pPr>
      <w:r w:rsidRPr="00C92F72">
        <w:t>Secure the area if safe to do so – to prevent the situation becoming worse/more difficult</w:t>
      </w:r>
    </w:p>
    <w:p w:rsidR="00F85178" w:rsidRPr="00C92F72" w:rsidRDefault="00F85178" w:rsidP="00F85178">
      <w:pPr>
        <w:pStyle w:val="Bullet1"/>
      </w:pPr>
      <w:r w:rsidRPr="00C92F72">
        <w:t>Clear rubbish and debris – if safe to do so: never attempt to remove:</w:t>
      </w:r>
    </w:p>
    <w:p w:rsidR="00F85178" w:rsidRPr="00C92F72" w:rsidRDefault="00F85178" w:rsidP="005C38FA">
      <w:pPr>
        <w:pStyle w:val="Bullet2"/>
        <w:rPr>
          <w:lang w:val="en-AU"/>
        </w:rPr>
      </w:pPr>
      <w:r w:rsidRPr="00C92F72">
        <w:rPr>
          <w:lang w:val="en-AU"/>
        </w:rPr>
        <w:t>Any items, structures or fittings suppor</w:t>
      </w:r>
      <w:r w:rsidR="00997AF9" w:rsidRPr="00C92F72">
        <w:rPr>
          <w:lang w:val="en-AU"/>
        </w:rPr>
        <w:t>t</w:t>
      </w:r>
      <w:r w:rsidRPr="00C92F72">
        <w:rPr>
          <w:lang w:val="en-AU"/>
        </w:rPr>
        <w:t>ing anything else</w:t>
      </w:r>
    </w:p>
    <w:p w:rsidR="00F85178" w:rsidRPr="00C92F72" w:rsidRDefault="00F85178" w:rsidP="005C38FA">
      <w:pPr>
        <w:pStyle w:val="Bullet2"/>
        <w:rPr>
          <w:lang w:val="en-AU"/>
        </w:rPr>
      </w:pPr>
      <w:r w:rsidRPr="00C92F72">
        <w:rPr>
          <w:lang w:val="en-AU"/>
        </w:rPr>
        <w:t>Items resting on victims – unless it presents an immediate threat to life</w:t>
      </w:r>
    </w:p>
    <w:p w:rsidR="00F85178" w:rsidRPr="00C92F72" w:rsidRDefault="00F85178" w:rsidP="00F85178">
      <w:pPr>
        <w:pStyle w:val="Bullet1"/>
      </w:pPr>
      <w:r w:rsidRPr="00C92F72">
        <w:t>Be alert to the possibility of live electrical wires</w:t>
      </w:r>
    </w:p>
    <w:p w:rsidR="00F85178" w:rsidRPr="00C92F72" w:rsidRDefault="003530CD" w:rsidP="00F85178">
      <w:pPr>
        <w:pStyle w:val="Bullet1"/>
      </w:pPr>
      <w:r>
        <w:t>Never enter a confined space.</w:t>
      </w:r>
    </w:p>
    <w:p w:rsidR="008D480E" w:rsidRPr="00C92F72" w:rsidRDefault="008D480E" w:rsidP="008D480E">
      <w:pPr>
        <w:pStyle w:val="BodyCopy"/>
        <w:rPr>
          <w:noProof w:val="0"/>
        </w:rPr>
      </w:pPr>
      <w:r w:rsidRPr="00C92F72">
        <w:rPr>
          <w:noProof w:val="0"/>
        </w:rPr>
        <w:br w:type="page"/>
      </w:r>
    </w:p>
    <w:p w:rsidR="008D480E" w:rsidRPr="00C92F72" w:rsidRDefault="00B66FC4" w:rsidP="008D480E">
      <w:pPr>
        <w:pStyle w:val="Heading2"/>
      </w:pPr>
      <w:r w:rsidRPr="00C92F72">
        <w:lastRenderedPageBreak/>
        <w:t>4</w:t>
      </w:r>
      <w:r w:rsidR="008D480E" w:rsidRPr="00C92F72">
        <w:t>.2</w:t>
      </w:r>
      <w:r w:rsidR="008D480E" w:rsidRPr="00C92F72">
        <w:tab/>
      </w:r>
      <w:r w:rsidR="00FD652F">
        <w:fldChar w:fldCharType="begin"/>
      </w:r>
      <w:r w:rsidR="00FD652F">
        <w:instrText xml:space="preserve"> REF  Criteria42  \* MERGEFORMAT </w:instrText>
      </w:r>
      <w:r w:rsidR="00FD652F">
        <w:fldChar w:fldCharType="separate"/>
      </w:r>
      <w:sdt>
        <w:sdtPr>
          <w:rPr>
            <w:highlight w:val="yellow"/>
          </w:rPr>
          <w:alias w:val="Criteria 4.2"/>
          <w:tag w:val="Criteria 4.2"/>
          <w:id w:val="33756617"/>
          <w:lock w:val="sdtLocked"/>
          <w:placeholder>
            <w:docPart w:val="C3FD120A15E74100B55BF1AEB9B8F4E2"/>
          </w:placeholder>
        </w:sdtPr>
        <w:sdtEndPr/>
        <w:sdtContent>
          <w:r w:rsidR="008A4EFE" w:rsidRPr="00C92F72">
            <w:rPr>
              <w:szCs w:val="22"/>
            </w:rPr>
            <w:t>Maintain calm</w:t>
          </w:r>
        </w:sdtContent>
      </w:sdt>
      <w:r w:rsidR="00FD652F">
        <w:rPr>
          <w:highlight w:val="yellow"/>
        </w:rPr>
        <w:fldChar w:fldCharType="end"/>
      </w:r>
    </w:p>
    <w:p w:rsidR="008D480E" w:rsidRPr="00C92F72" w:rsidRDefault="007B18FF" w:rsidP="008D480E">
      <w:pPr>
        <w:pStyle w:val="Heading3"/>
      </w:pPr>
      <w:r w:rsidRPr="00C92F72">
        <w:rPr>
          <w:noProof/>
        </w:rPr>
        <w:drawing>
          <wp:anchor distT="0" distB="0" distL="114300" distR="114300" simplePos="0" relativeHeight="251792384" behindDoc="0" locked="0" layoutInCell="1" allowOverlap="1">
            <wp:simplePos x="0" y="0"/>
            <wp:positionH relativeFrom="column">
              <wp:posOffset>3670935</wp:posOffset>
            </wp:positionH>
            <wp:positionV relativeFrom="paragraph">
              <wp:posOffset>151130</wp:posOffset>
            </wp:positionV>
            <wp:extent cx="2004060" cy="1337310"/>
            <wp:effectExtent l="19050" t="0" r="0" b="0"/>
            <wp:wrapSquare wrapText="bothSides"/>
            <wp:docPr id="71" name="Picture 45" descr="C:\Documents and Settings\danielc\Desktop\images\Maintain the security of premises and property imgs\iStock_walkie talkie.JPG"/>
            <wp:cNvGraphicFramePr/>
            <a:graphic xmlns:a="http://schemas.openxmlformats.org/drawingml/2006/main">
              <a:graphicData uri="http://schemas.openxmlformats.org/drawingml/2006/picture">
                <pic:pic xmlns:pic="http://schemas.openxmlformats.org/drawingml/2006/picture">
                  <pic:nvPicPr>
                    <pic:cNvPr id="30722" name="Picture 2" descr="C:\Documents and Settings\danielc\Desktop\images\Maintain the security of premises and property imgs\iStock_walkie talkie.JPG"/>
                    <pic:cNvPicPr>
                      <a:picLocks noChangeAspect="1" noChangeArrowheads="1"/>
                    </pic:cNvPicPr>
                  </pic:nvPicPr>
                  <pic:blipFill>
                    <a:blip r:embed="rId88" cstate="print"/>
                    <a:srcRect/>
                    <a:stretch>
                      <a:fillRect/>
                    </a:stretch>
                  </pic:blipFill>
                  <pic:spPr bwMode="auto">
                    <a:xfrm>
                      <a:off x="0" y="0"/>
                      <a:ext cx="2004060" cy="1337310"/>
                    </a:xfrm>
                    <a:prstGeom prst="rect">
                      <a:avLst/>
                    </a:prstGeom>
                    <a:noFill/>
                  </pic:spPr>
                </pic:pic>
              </a:graphicData>
            </a:graphic>
          </wp:anchor>
        </w:drawing>
      </w:r>
      <w:r w:rsidR="008D480E" w:rsidRPr="00C92F72">
        <w:t>Introduction</w:t>
      </w:r>
    </w:p>
    <w:p w:rsidR="008D480E" w:rsidRPr="00C92F72" w:rsidRDefault="00EF2BEC" w:rsidP="008D480E">
      <w:pPr>
        <w:pStyle w:val="BodyCopy"/>
        <w:rPr>
          <w:noProof w:val="0"/>
          <w:szCs w:val="24"/>
        </w:rPr>
      </w:pPr>
      <w:r w:rsidRPr="00C92F72">
        <w:rPr>
          <w:noProof w:val="0"/>
          <w:szCs w:val="24"/>
        </w:rPr>
        <w:t>You must always try to remain ca</w:t>
      </w:r>
      <w:r w:rsidR="00190C2A" w:rsidRPr="00C92F72">
        <w:rPr>
          <w:noProof w:val="0"/>
          <w:szCs w:val="24"/>
        </w:rPr>
        <w:t>l</w:t>
      </w:r>
      <w:r w:rsidRPr="00C92F72">
        <w:rPr>
          <w:noProof w:val="0"/>
          <w:szCs w:val="24"/>
        </w:rPr>
        <w:t>m when faced with any emergency situation.</w:t>
      </w:r>
    </w:p>
    <w:p w:rsidR="00EF2BEC" w:rsidRPr="00C92F72" w:rsidRDefault="00EF2BEC" w:rsidP="008D480E">
      <w:pPr>
        <w:pStyle w:val="BodyCopy"/>
        <w:rPr>
          <w:noProof w:val="0"/>
          <w:szCs w:val="24"/>
        </w:rPr>
      </w:pPr>
      <w:r w:rsidRPr="00C92F72">
        <w:rPr>
          <w:noProof w:val="0"/>
          <w:szCs w:val="24"/>
        </w:rPr>
        <w:t>This section identifies actions you may be required to take during an emergency ad explains how you can increase the chance of remaining ca</w:t>
      </w:r>
      <w:r w:rsidR="00190C2A" w:rsidRPr="00C92F72">
        <w:rPr>
          <w:noProof w:val="0"/>
          <w:szCs w:val="24"/>
        </w:rPr>
        <w:t>l</w:t>
      </w:r>
      <w:r w:rsidRPr="00C92F72">
        <w:rPr>
          <w:noProof w:val="0"/>
          <w:szCs w:val="24"/>
        </w:rPr>
        <w:t>m when you need to do so.</w:t>
      </w:r>
    </w:p>
    <w:p w:rsidR="00EF2BEC" w:rsidRPr="00C92F72" w:rsidRDefault="00EF2BEC" w:rsidP="00EF2BEC">
      <w:pPr>
        <w:pStyle w:val="Heading3"/>
      </w:pPr>
      <w:r w:rsidRPr="00C92F72">
        <w:t>Dealing with guests/customers in an emergency</w:t>
      </w:r>
    </w:p>
    <w:p w:rsidR="000675D9" w:rsidRPr="00C92F72" w:rsidRDefault="00EF2BEC" w:rsidP="00EF2BEC">
      <w:pPr>
        <w:pStyle w:val="BodyCopyBold"/>
        <w:rPr>
          <w:b w:val="0"/>
          <w:noProof w:val="0"/>
        </w:rPr>
      </w:pPr>
      <w:r w:rsidRPr="00C92F72">
        <w:rPr>
          <w:b w:val="0"/>
          <w:noProof w:val="0"/>
        </w:rPr>
        <w:t xml:space="preserve">When implementing an evacuation/EMP you </w:t>
      </w:r>
      <w:r w:rsidR="000675D9" w:rsidRPr="00C92F72">
        <w:rPr>
          <w:b w:val="0"/>
          <w:noProof w:val="0"/>
        </w:rPr>
        <w:t>must stay calm because your actions</w:t>
      </w:r>
      <w:r w:rsidR="00190C2A" w:rsidRPr="00C92F72">
        <w:rPr>
          <w:b w:val="0"/>
          <w:noProof w:val="0"/>
        </w:rPr>
        <w:t>, attitude and response</w:t>
      </w:r>
      <w:r w:rsidR="000675D9" w:rsidRPr="00C92F72">
        <w:rPr>
          <w:b w:val="0"/>
          <w:noProof w:val="0"/>
        </w:rPr>
        <w:t xml:space="preserve"> will greatly influence how others behave.</w:t>
      </w:r>
    </w:p>
    <w:p w:rsidR="00EF2BEC" w:rsidRPr="00C92F72" w:rsidRDefault="000675D9" w:rsidP="00EF2BEC">
      <w:pPr>
        <w:pStyle w:val="BodyCopyBold"/>
        <w:rPr>
          <w:b w:val="0"/>
          <w:noProof w:val="0"/>
        </w:rPr>
      </w:pPr>
      <w:r w:rsidRPr="00C92F72">
        <w:rPr>
          <w:b w:val="0"/>
          <w:noProof w:val="0"/>
        </w:rPr>
        <w:t xml:space="preserve">To deal effectively with guests/customers in an emergency </w:t>
      </w:r>
      <w:r w:rsidR="00EF2BEC" w:rsidRPr="00C92F72">
        <w:rPr>
          <w:b w:val="0"/>
          <w:noProof w:val="0"/>
        </w:rPr>
        <w:t>may be required to:</w:t>
      </w:r>
    </w:p>
    <w:p w:rsidR="00EF2BEC" w:rsidRPr="00C92F72" w:rsidRDefault="00EF2BEC" w:rsidP="00EF2BEC">
      <w:pPr>
        <w:pStyle w:val="Bullet1"/>
      </w:pPr>
      <w:r w:rsidRPr="00C92F72">
        <w:t xml:space="preserve">Apply appropriate </w:t>
      </w:r>
      <w:r w:rsidR="009262AF" w:rsidRPr="00C92F72">
        <w:t xml:space="preserve">interpersonal and communication </w:t>
      </w:r>
      <w:r w:rsidRPr="00C92F72">
        <w:t>skills to avoid panic and maintain calm:</w:t>
      </w:r>
    </w:p>
    <w:p w:rsidR="00EF2BEC" w:rsidRPr="00C92F72" w:rsidRDefault="00EF2BEC" w:rsidP="005C38FA">
      <w:pPr>
        <w:pStyle w:val="Bullet2"/>
        <w:rPr>
          <w:lang w:val="en-AU"/>
        </w:rPr>
      </w:pPr>
      <w:r w:rsidRPr="00C92F72">
        <w:rPr>
          <w:lang w:val="en-AU"/>
        </w:rPr>
        <w:t>Do not panic yourself – be confident in the training and drills you have participated in: know the plans will work</w:t>
      </w:r>
    </w:p>
    <w:p w:rsidR="000675D9" w:rsidRPr="00C92F72" w:rsidRDefault="00EF2BEC" w:rsidP="005C38FA">
      <w:pPr>
        <w:pStyle w:val="Bullet2"/>
        <w:rPr>
          <w:lang w:val="en-AU"/>
        </w:rPr>
      </w:pPr>
      <w:r w:rsidRPr="00C92F72">
        <w:rPr>
          <w:lang w:val="en-AU"/>
        </w:rPr>
        <w:t xml:space="preserve">Speak clearly and calmly but with authority – speak as if you </w:t>
      </w:r>
      <w:r w:rsidRPr="00C92F72">
        <w:rPr>
          <w:i/>
          <w:lang w:val="en-AU"/>
        </w:rPr>
        <w:t>expect</w:t>
      </w:r>
      <w:r w:rsidRPr="00C92F72">
        <w:rPr>
          <w:lang w:val="en-AU"/>
        </w:rPr>
        <w:t xml:space="preserve"> people to comply with what you say</w:t>
      </w:r>
    </w:p>
    <w:p w:rsidR="000675D9" w:rsidRPr="00C92F72" w:rsidRDefault="000675D9" w:rsidP="003530CD">
      <w:pPr>
        <w:pStyle w:val="Bullet2"/>
        <w:numPr>
          <w:ilvl w:val="1"/>
          <w:numId w:val="2"/>
        </w:numPr>
        <w:ind w:left="1134" w:hanging="425"/>
      </w:pPr>
      <w:r w:rsidRPr="00C92F72">
        <w:t>T</w:t>
      </w:r>
      <w:r w:rsidR="00EF2BEC" w:rsidRPr="00C92F72">
        <w:t>ake charge</w:t>
      </w:r>
    </w:p>
    <w:p w:rsidR="00EF2BEC" w:rsidRPr="00C92F72" w:rsidRDefault="000675D9" w:rsidP="003530CD">
      <w:pPr>
        <w:pStyle w:val="Bullet2"/>
        <w:numPr>
          <w:ilvl w:val="1"/>
          <w:numId w:val="2"/>
        </w:numPr>
        <w:ind w:left="1134" w:hanging="425"/>
      </w:pPr>
      <w:r w:rsidRPr="00C92F72">
        <w:t>T</w:t>
      </w:r>
      <w:r w:rsidR="00EF2BEC" w:rsidRPr="00C92F72">
        <w:t>ake control</w:t>
      </w:r>
    </w:p>
    <w:p w:rsidR="000675D9" w:rsidRPr="00C92F72" w:rsidRDefault="00EF2BEC" w:rsidP="005C38FA">
      <w:pPr>
        <w:pStyle w:val="Bullet2"/>
        <w:rPr>
          <w:lang w:val="en-AU"/>
        </w:rPr>
      </w:pPr>
      <w:r w:rsidRPr="00C92F72">
        <w:rPr>
          <w:lang w:val="en-AU"/>
        </w:rPr>
        <w:t xml:space="preserve">Do not yell – unless it is necessary to overcome another noise. </w:t>
      </w:r>
    </w:p>
    <w:p w:rsidR="00EF2BEC" w:rsidRPr="00C92F72" w:rsidRDefault="00EF2BEC" w:rsidP="005C38FA">
      <w:pPr>
        <w:pStyle w:val="Bullet2"/>
        <w:numPr>
          <w:ilvl w:val="0"/>
          <w:numId w:val="0"/>
        </w:numPr>
        <w:ind w:left="714"/>
        <w:rPr>
          <w:lang w:val="en-AU"/>
        </w:rPr>
      </w:pPr>
      <w:r w:rsidRPr="00C92F72">
        <w:rPr>
          <w:lang w:val="en-AU"/>
        </w:rPr>
        <w:t>Yelling generates unease and panic</w:t>
      </w:r>
    </w:p>
    <w:p w:rsidR="00EF2BEC" w:rsidRPr="00C92F72" w:rsidRDefault="00EF2BEC" w:rsidP="005C38FA">
      <w:pPr>
        <w:pStyle w:val="Bullet2"/>
        <w:rPr>
          <w:lang w:val="en-AU"/>
        </w:rPr>
      </w:pPr>
      <w:r w:rsidRPr="00C92F72">
        <w:rPr>
          <w:lang w:val="en-AU"/>
        </w:rPr>
        <w:t>Exude confidence – in the way you stand, talk and hold yourself</w:t>
      </w:r>
    </w:p>
    <w:p w:rsidR="00EF2BEC" w:rsidRPr="00C92F72" w:rsidRDefault="00EF2BEC" w:rsidP="00EF2BEC">
      <w:pPr>
        <w:pStyle w:val="Bullet1"/>
      </w:pPr>
      <w:r w:rsidRPr="00C92F72">
        <w:t>Provide clear instructions to guests/customers, staff and others:</w:t>
      </w:r>
    </w:p>
    <w:p w:rsidR="00EF2BEC" w:rsidRPr="00C92F72" w:rsidRDefault="00EF2BEC" w:rsidP="005C38FA">
      <w:pPr>
        <w:pStyle w:val="Bullet2"/>
        <w:rPr>
          <w:lang w:val="en-AU"/>
        </w:rPr>
      </w:pPr>
      <w:r w:rsidRPr="00C92F72">
        <w:rPr>
          <w:lang w:val="en-AU"/>
        </w:rPr>
        <w:t>Use simple words</w:t>
      </w:r>
    </w:p>
    <w:p w:rsidR="00EF2BEC" w:rsidRPr="00C92F72" w:rsidRDefault="00EF2BEC" w:rsidP="005C38FA">
      <w:pPr>
        <w:pStyle w:val="Bullet2"/>
        <w:rPr>
          <w:lang w:val="en-AU"/>
        </w:rPr>
      </w:pPr>
      <w:r w:rsidRPr="00C92F72">
        <w:rPr>
          <w:lang w:val="en-AU"/>
        </w:rPr>
        <w:t>Give brief commands – for example ‘Get out now’, ‘Go there immediately’, ‘Do not run’</w:t>
      </w:r>
    </w:p>
    <w:p w:rsidR="00EF2BEC" w:rsidRPr="00C92F72" w:rsidRDefault="00EF2BEC" w:rsidP="005C38FA">
      <w:pPr>
        <w:pStyle w:val="Bullet2"/>
        <w:rPr>
          <w:lang w:val="en-AU"/>
        </w:rPr>
      </w:pPr>
      <w:r w:rsidRPr="00C92F72">
        <w:rPr>
          <w:lang w:val="en-AU"/>
        </w:rPr>
        <w:t>Use appropriate sign language and signals – to accompany the words you use</w:t>
      </w:r>
    </w:p>
    <w:p w:rsidR="00EF2BEC" w:rsidRPr="00C92F72" w:rsidRDefault="00EF2BEC" w:rsidP="005C38FA">
      <w:pPr>
        <w:pStyle w:val="Bullet2"/>
        <w:rPr>
          <w:lang w:val="en-AU"/>
        </w:rPr>
      </w:pPr>
      <w:r w:rsidRPr="00C92F72">
        <w:rPr>
          <w:lang w:val="en-AU"/>
        </w:rPr>
        <w:t>Repeat yourself often and as necessary – never expect a single instruction, direction or command to be understood</w:t>
      </w:r>
    </w:p>
    <w:p w:rsidR="00EF2BEC" w:rsidRPr="00C92F72" w:rsidRDefault="00EF2BEC" w:rsidP="005C38FA">
      <w:pPr>
        <w:pStyle w:val="Bullet2"/>
        <w:rPr>
          <w:lang w:val="en-AU"/>
        </w:rPr>
      </w:pPr>
      <w:r w:rsidRPr="00C92F72">
        <w:rPr>
          <w:lang w:val="en-AU"/>
        </w:rPr>
        <w:t>Be prepared to ‘show’ and not just ‘tell’ – escort people, accompany them, demonstrate what is required.</w:t>
      </w:r>
    </w:p>
    <w:p w:rsidR="000675D9" w:rsidRPr="00C92F72" w:rsidRDefault="000675D9">
      <w:pPr>
        <w:rPr>
          <w:rFonts w:ascii="Helvetica" w:eastAsiaTheme="majorEastAsia" w:hAnsi="Helvetica" w:cstheme="majorBidi"/>
          <w:b/>
          <w:bCs/>
          <w:color w:val="0000FF"/>
          <w:sz w:val="28"/>
        </w:rPr>
      </w:pPr>
      <w:r w:rsidRPr="00C92F72">
        <w:rPr>
          <w:rFonts w:ascii="Helvetica" w:hAnsi="Helvetica"/>
        </w:rPr>
        <w:br w:type="page"/>
      </w:r>
    </w:p>
    <w:p w:rsidR="00EF2BEC" w:rsidRPr="00C92F72" w:rsidRDefault="00EF2BEC" w:rsidP="00EF2BEC">
      <w:pPr>
        <w:pStyle w:val="Heading3"/>
      </w:pPr>
      <w:r w:rsidRPr="00C92F72">
        <w:lastRenderedPageBreak/>
        <w:t>Practicing staying calm</w:t>
      </w:r>
    </w:p>
    <w:p w:rsidR="00EF2BEC" w:rsidRPr="00C92F72" w:rsidRDefault="00EF2BEC" w:rsidP="00EF2BEC">
      <w:pPr>
        <w:pStyle w:val="BodyCopyBold"/>
        <w:rPr>
          <w:b w:val="0"/>
          <w:noProof w:val="0"/>
        </w:rPr>
      </w:pPr>
      <w:r w:rsidRPr="00C92F72">
        <w:rPr>
          <w:b w:val="0"/>
          <w:noProof w:val="0"/>
        </w:rPr>
        <w:t>The following strategies may assist you staying calm during an emergency situation:</w:t>
      </w:r>
    </w:p>
    <w:p w:rsidR="00EF2BEC" w:rsidRPr="00C92F72" w:rsidRDefault="00EF2BEC" w:rsidP="00EF2BEC">
      <w:pPr>
        <w:pStyle w:val="Bullet1"/>
      </w:pPr>
      <w:r w:rsidRPr="00C92F72">
        <w:t>Take part in all practices and drills undertaken at the venue:</w:t>
      </w:r>
    </w:p>
    <w:p w:rsidR="00EF2BEC" w:rsidRPr="00C92F72" w:rsidRDefault="00EF2BEC" w:rsidP="005C38FA">
      <w:pPr>
        <w:pStyle w:val="Bullet2"/>
        <w:rPr>
          <w:lang w:val="en-AU"/>
        </w:rPr>
      </w:pPr>
      <w:r w:rsidRPr="00C92F72">
        <w:rPr>
          <w:lang w:val="en-AU"/>
        </w:rPr>
        <w:t>The more practice you have, the better you will be in an actual situation</w:t>
      </w:r>
    </w:p>
    <w:p w:rsidR="00EF2BEC" w:rsidRPr="00C92F72" w:rsidRDefault="00EF2BEC" w:rsidP="005C38FA">
      <w:pPr>
        <w:pStyle w:val="Bullet2"/>
        <w:rPr>
          <w:lang w:val="en-AU"/>
        </w:rPr>
      </w:pPr>
      <w:r w:rsidRPr="00C92F72">
        <w:rPr>
          <w:lang w:val="en-AU"/>
        </w:rPr>
        <w:t>Take the practice seriously – do not treat it is a joke or an inconvenience</w:t>
      </w:r>
    </w:p>
    <w:p w:rsidR="000675D9" w:rsidRPr="00C92F72" w:rsidRDefault="000675D9" w:rsidP="000675D9">
      <w:pPr>
        <w:pStyle w:val="Bullet1"/>
      </w:pPr>
      <w:r w:rsidRPr="00C92F72">
        <w:t>Do not rush – certainly you have to move and act quickly but ‘rushing’ creates panic and simply does not allow you to be or stay calm</w:t>
      </w:r>
    </w:p>
    <w:p w:rsidR="000675D9" w:rsidRPr="00C92F72" w:rsidRDefault="007B18FF" w:rsidP="005C38FA">
      <w:pPr>
        <w:pStyle w:val="Bullet2"/>
        <w:rPr>
          <w:lang w:val="en-AU"/>
        </w:rPr>
      </w:pPr>
      <w:r w:rsidRPr="00C92F72">
        <w:rPr>
          <w:noProof/>
          <w:lang w:val="en-AU"/>
        </w:rPr>
        <w:drawing>
          <wp:anchor distT="0" distB="0" distL="114300" distR="114300" simplePos="0" relativeHeight="251793408" behindDoc="0" locked="0" layoutInCell="1" allowOverlap="1">
            <wp:simplePos x="0" y="0"/>
            <wp:positionH relativeFrom="column">
              <wp:posOffset>3550920</wp:posOffset>
            </wp:positionH>
            <wp:positionV relativeFrom="paragraph">
              <wp:posOffset>152400</wp:posOffset>
            </wp:positionV>
            <wp:extent cx="2118360" cy="1405890"/>
            <wp:effectExtent l="19050" t="0" r="0" b="0"/>
            <wp:wrapSquare wrapText="bothSides"/>
            <wp:docPr id="72" name="Picture 46" descr="C:\Documents and Settings\danielc\Desktop\761892_heart_in_your_hands.jpg"/>
            <wp:cNvGraphicFramePr/>
            <a:graphic xmlns:a="http://schemas.openxmlformats.org/drawingml/2006/main">
              <a:graphicData uri="http://schemas.openxmlformats.org/drawingml/2006/picture">
                <pic:pic xmlns:pic="http://schemas.openxmlformats.org/drawingml/2006/picture">
                  <pic:nvPicPr>
                    <pic:cNvPr id="33794" name="Picture 2" descr="C:\Documents and Settings\danielc\Desktop\761892_heart_in_your_hands.jpg"/>
                    <pic:cNvPicPr>
                      <a:picLocks noChangeAspect="1" noChangeArrowheads="1"/>
                    </pic:cNvPicPr>
                  </pic:nvPicPr>
                  <pic:blipFill>
                    <a:blip r:embed="rId89" cstate="print">
                      <a:grayscl/>
                    </a:blip>
                    <a:srcRect/>
                    <a:stretch>
                      <a:fillRect/>
                    </a:stretch>
                  </pic:blipFill>
                  <pic:spPr bwMode="auto">
                    <a:xfrm>
                      <a:off x="0" y="0"/>
                      <a:ext cx="2118360" cy="1405890"/>
                    </a:xfrm>
                    <a:prstGeom prst="rect">
                      <a:avLst/>
                    </a:prstGeom>
                    <a:noFill/>
                  </pic:spPr>
                </pic:pic>
              </a:graphicData>
            </a:graphic>
          </wp:anchor>
        </w:drawing>
      </w:r>
      <w:r w:rsidR="000675D9" w:rsidRPr="00C92F72">
        <w:rPr>
          <w:lang w:val="en-AU"/>
        </w:rPr>
        <w:t>Avoid running if possible</w:t>
      </w:r>
    </w:p>
    <w:p w:rsidR="000675D9" w:rsidRPr="00C92F72" w:rsidRDefault="000675D9" w:rsidP="005C38FA">
      <w:pPr>
        <w:pStyle w:val="Bullet2"/>
        <w:rPr>
          <w:lang w:val="en-AU"/>
        </w:rPr>
      </w:pPr>
      <w:r w:rsidRPr="00C92F72">
        <w:rPr>
          <w:lang w:val="en-AU"/>
        </w:rPr>
        <w:t>Do not rush what you say to people</w:t>
      </w:r>
    </w:p>
    <w:p w:rsidR="000675D9" w:rsidRPr="00C92F72" w:rsidRDefault="000675D9" w:rsidP="005C38FA">
      <w:pPr>
        <w:pStyle w:val="Bullet2"/>
        <w:rPr>
          <w:lang w:val="en-AU"/>
        </w:rPr>
      </w:pPr>
      <w:r w:rsidRPr="00C92F72">
        <w:rPr>
          <w:lang w:val="en-AU"/>
        </w:rPr>
        <w:t>Wait for responses from people as opposed to assuming they have heard and understood what you have said</w:t>
      </w:r>
    </w:p>
    <w:p w:rsidR="000675D9" w:rsidRPr="00C92F72" w:rsidRDefault="000675D9" w:rsidP="000675D9">
      <w:pPr>
        <w:pStyle w:val="Bullet1"/>
      </w:pPr>
      <w:r w:rsidRPr="00C92F72">
        <w:t>Breathe deeply – this helps oxygen get to your brain</w:t>
      </w:r>
    </w:p>
    <w:p w:rsidR="000675D9" w:rsidRPr="00C92F72" w:rsidRDefault="000675D9" w:rsidP="000675D9">
      <w:pPr>
        <w:pStyle w:val="Bullet1"/>
      </w:pPr>
      <w:r w:rsidRPr="00C92F72">
        <w:t>Work out what to do – you will be calmer if you have a plan of action.</w:t>
      </w:r>
    </w:p>
    <w:p w:rsidR="000675D9" w:rsidRPr="00C92F72" w:rsidRDefault="000675D9" w:rsidP="005C38FA">
      <w:pPr>
        <w:pStyle w:val="Bullet1"/>
        <w:numPr>
          <w:ilvl w:val="0"/>
          <w:numId w:val="0"/>
        </w:numPr>
        <w:ind w:left="357"/>
      </w:pPr>
      <w:r w:rsidRPr="00C92F72">
        <w:t>The</w:t>
      </w:r>
      <w:r w:rsidR="005C38FA" w:rsidRPr="00C92F72">
        <w:t xml:space="preserve"> EMP should be your action plan</w:t>
      </w:r>
    </w:p>
    <w:p w:rsidR="000675D9" w:rsidRPr="00C92F72" w:rsidRDefault="000675D9" w:rsidP="000675D9">
      <w:pPr>
        <w:pStyle w:val="Bullet1"/>
      </w:pPr>
      <w:r w:rsidRPr="00C92F72">
        <w:t>Deliberately put yourself in (safe) situations which raise your l</w:t>
      </w:r>
      <w:r w:rsidR="003530CD">
        <w:t>evel of anxiety – and practice:</w:t>
      </w:r>
    </w:p>
    <w:p w:rsidR="000675D9" w:rsidRPr="00C92F72" w:rsidRDefault="000675D9" w:rsidP="005C38FA">
      <w:pPr>
        <w:pStyle w:val="Bullet2"/>
        <w:rPr>
          <w:lang w:val="en-AU"/>
        </w:rPr>
      </w:pPr>
      <w:r w:rsidRPr="00C92F72">
        <w:rPr>
          <w:lang w:val="en-AU"/>
        </w:rPr>
        <w:t>Staying calm</w:t>
      </w:r>
    </w:p>
    <w:p w:rsidR="000675D9" w:rsidRPr="00C92F72" w:rsidRDefault="000675D9" w:rsidP="005C38FA">
      <w:pPr>
        <w:pStyle w:val="Bullet2"/>
        <w:rPr>
          <w:lang w:val="en-AU"/>
        </w:rPr>
      </w:pPr>
      <w:r w:rsidRPr="00C92F72">
        <w:rPr>
          <w:lang w:val="en-AU"/>
        </w:rPr>
        <w:t>Coping</w:t>
      </w:r>
    </w:p>
    <w:p w:rsidR="000675D9" w:rsidRPr="00C92F72" w:rsidRDefault="000675D9" w:rsidP="005C38FA">
      <w:pPr>
        <w:pStyle w:val="Bullet2"/>
        <w:rPr>
          <w:lang w:val="en-AU"/>
        </w:rPr>
      </w:pPr>
      <w:r w:rsidRPr="00C92F72">
        <w:rPr>
          <w:lang w:val="en-AU"/>
        </w:rPr>
        <w:t>Dealing with those unexpected situations.</w:t>
      </w:r>
    </w:p>
    <w:p w:rsidR="000675D9" w:rsidRPr="00C92F72" w:rsidRDefault="000675D9" w:rsidP="005C38FA">
      <w:pPr>
        <w:pStyle w:val="Bullet2"/>
        <w:rPr>
          <w:lang w:val="en-AU"/>
        </w:rPr>
      </w:pPr>
      <w:r w:rsidRPr="00C92F72">
        <w:rPr>
          <w:lang w:val="en-AU"/>
        </w:rPr>
        <w:t>This learning will breed confidence in yourself and your abiliti</w:t>
      </w:r>
      <w:r w:rsidR="005C38FA" w:rsidRPr="00C92F72">
        <w:rPr>
          <w:lang w:val="en-AU"/>
        </w:rPr>
        <w:t>es when a real emergency arises</w:t>
      </w:r>
    </w:p>
    <w:p w:rsidR="000675D9" w:rsidRPr="00C92F72" w:rsidRDefault="000675D9" w:rsidP="000675D9">
      <w:pPr>
        <w:pStyle w:val="Bullet1"/>
      </w:pPr>
      <w:r w:rsidRPr="00C92F72">
        <w:t xml:space="preserve">Undertake a ‘stress management’ course – many of the techniques used to management stress can be used </w:t>
      </w:r>
      <w:r w:rsidR="00780E45" w:rsidRPr="00C92F72">
        <w:t>to</w:t>
      </w:r>
      <w:r w:rsidRPr="00C92F72">
        <w:t xml:space="preserve"> help you stay calm in an emergency</w:t>
      </w:r>
      <w:r w:rsidR="00780E45" w:rsidRPr="00C92F72">
        <w:t>.</w:t>
      </w:r>
    </w:p>
    <w:p w:rsidR="00EF2BEC" w:rsidRPr="00C92F72" w:rsidRDefault="00EF2BEC" w:rsidP="00EF2BEC">
      <w:pPr>
        <w:pStyle w:val="BodyCopyBold"/>
        <w:rPr>
          <w:noProof w:val="0"/>
        </w:rPr>
      </w:pPr>
    </w:p>
    <w:p w:rsidR="008D480E" w:rsidRPr="00C92F72" w:rsidRDefault="008D480E" w:rsidP="008D480E">
      <w:pPr>
        <w:pStyle w:val="Heading2"/>
      </w:pPr>
      <w:r w:rsidRPr="00C92F72">
        <w:br w:type="page"/>
      </w:r>
      <w:r w:rsidR="00B66FC4" w:rsidRPr="00C92F72">
        <w:lastRenderedPageBreak/>
        <w:t>4</w:t>
      </w:r>
      <w:r w:rsidRPr="00C92F72">
        <w:t>.3</w:t>
      </w:r>
      <w:r w:rsidRPr="00C92F72">
        <w:tab/>
      </w:r>
      <w:r w:rsidR="00FD652F">
        <w:fldChar w:fldCharType="begin"/>
      </w:r>
      <w:r w:rsidR="00FD652F">
        <w:instrText xml:space="preserve"> REF  Criteria43  \* MERGEFORMAT </w:instrText>
      </w:r>
      <w:r w:rsidR="00FD652F">
        <w:fldChar w:fldCharType="separate"/>
      </w:r>
      <w:sdt>
        <w:sdtPr>
          <w:rPr>
            <w:highlight w:val="yellow"/>
          </w:rPr>
          <w:alias w:val="Criteria 4.3"/>
          <w:tag w:val="Criteria 4.3"/>
          <w:id w:val="33756618"/>
          <w:lock w:val="sdtLocked"/>
          <w:placeholder>
            <w:docPart w:val="93BCE1ABB0234390AAE466AD58CEBA06"/>
          </w:placeholder>
        </w:sdtPr>
        <w:sdtEndPr/>
        <w:sdtContent>
          <w:r w:rsidR="008A4EFE" w:rsidRPr="00C92F72">
            <w:rPr>
              <w:szCs w:val="22"/>
            </w:rPr>
            <w:t>Determine the evacuation route/s to be taken</w:t>
          </w:r>
        </w:sdtContent>
      </w:sdt>
      <w:r w:rsidR="00FD652F">
        <w:rPr>
          <w:highlight w:val="yellow"/>
        </w:rPr>
        <w:fldChar w:fldCharType="end"/>
      </w:r>
    </w:p>
    <w:p w:rsidR="008D480E" w:rsidRPr="00C92F72" w:rsidRDefault="008D480E" w:rsidP="008D480E">
      <w:pPr>
        <w:pStyle w:val="Heading3"/>
      </w:pPr>
      <w:r w:rsidRPr="00C92F72">
        <w:t>Introduction</w:t>
      </w:r>
    </w:p>
    <w:p w:rsidR="008D480E" w:rsidRPr="00C92F72" w:rsidRDefault="00780E45" w:rsidP="008D480E">
      <w:pPr>
        <w:pStyle w:val="BodyCopy"/>
        <w:rPr>
          <w:noProof w:val="0"/>
          <w:szCs w:val="24"/>
        </w:rPr>
      </w:pPr>
      <w:r w:rsidRPr="00C92F72">
        <w:rPr>
          <w:noProof w:val="0"/>
          <w:szCs w:val="24"/>
        </w:rPr>
        <w:t>Whenever there is a need to evacuate the property you will need to determine the evacuation route/s to be used.</w:t>
      </w:r>
    </w:p>
    <w:p w:rsidR="00780E45" w:rsidRPr="00C92F72" w:rsidRDefault="00780E45" w:rsidP="008D480E">
      <w:pPr>
        <w:pStyle w:val="BodyCopy"/>
        <w:rPr>
          <w:noProof w:val="0"/>
          <w:szCs w:val="24"/>
        </w:rPr>
      </w:pPr>
      <w:r w:rsidRPr="00C92F72">
        <w:rPr>
          <w:noProof w:val="0"/>
          <w:szCs w:val="24"/>
        </w:rPr>
        <w:t>This section presents factors to consider when identifying the route you will take when faced with a specific emergency.</w:t>
      </w:r>
    </w:p>
    <w:p w:rsidR="008D480E" w:rsidRPr="00C92F72" w:rsidRDefault="00780E45" w:rsidP="008D480E">
      <w:pPr>
        <w:pStyle w:val="Heading3"/>
      </w:pPr>
      <w:r w:rsidRPr="00C92F72">
        <w:t>Primary and secondary evacuation routes</w:t>
      </w:r>
    </w:p>
    <w:p w:rsidR="00780E45" w:rsidRPr="00C92F72" w:rsidRDefault="00780E45" w:rsidP="008D480E">
      <w:pPr>
        <w:pStyle w:val="BodyCopyBold"/>
        <w:rPr>
          <w:b w:val="0"/>
          <w:noProof w:val="0"/>
        </w:rPr>
      </w:pPr>
      <w:r w:rsidRPr="00C92F72">
        <w:rPr>
          <w:b w:val="0"/>
          <w:noProof w:val="0"/>
        </w:rPr>
        <w:t>Your EMPs will identify ‘primary’ and ‘secondary’ routes to be used where an evacuation needs to occur.</w:t>
      </w:r>
    </w:p>
    <w:p w:rsidR="00780E45" w:rsidRPr="00C92F72" w:rsidRDefault="00780E45" w:rsidP="008D480E">
      <w:pPr>
        <w:pStyle w:val="BodyCopyBold"/>
        <w:rPr>
          <w:b w:val="0"/>
          <w:noProof w:val="0"/>
        </w:rPr>
      </w:pPr>
      <w:r w:rsidRPr="00C92F72">
        <w:rPr>
          <w:b w:val="0"/>
          <w:noProof w:val="0"/>
        </w:rPr>
        <w:t xml:space="preserve">It is vital you have spent sufficient time studying </w:t>
      </w:r>
      <w:r w:rsidR="003B0976" w:rsidRPr="00C92F72">
        <w:rPr>
          <w:b w:val="0"/>
          <w:noProof w:val="0"/>
        </w:rPr>
        <w:t xml:space="preserve">the EMPs and your workplace </w:t>
      </w:r>
      <w:r w:rsidRPr="00C92F72">
        <w:rPr>
          <w:b w:val="0"/>
          <w:noProof w:val="0"/>
        </w:rPr>
        <w:t>to ensure you:</w:t>
      </w:r>
    </w:p>
    <w:p w:rsidR="00780E45" w:rsidRPr="00C92F72" w:rsidRDefault="00780E45" w:rsidP="00780E45">
      <w:pPr>
        <w:pStyle w:val="Bullet1"/>
      </w:pPr>
      <w:r w:rsidRPr="00C92F72">
        <w:t>Know the routes prescribed in the plans</w:t>
      </w:r>
    </w:p>
    <w:p w:rsidR="00780E45" w:rsidRPr="00C92F72" w:rsidRDefault="00780E45" w:rsidP="00780E45">
      <w:pPr>
        <w:pStyle w:val="Bullet1"/>
      </w:pPr>
      <w:r w:rsidRPr="00C92F72">
        <w:t>Have sufficient venue knowledge for the property where you work – so you know things such as:</w:t>
      </w:r>
    </w:p>
    <w:p w:rsidR="00780E45" w:rsidRPr="00C92F72" w:rsidRDefault="00780E45" w:rsidP="005C38FA">
      <w:pPr>
        <w:pStyle w:val="Bullet2"/>
        <w:rPr>
          <w:lang w:val="en-AU"/>
        </w:rPr>
      </w:pPr>
      <w:r w:rsidRPr="00C92F72">
        <w:rPr>
          <w:lang w:val="en-AU"/>
        </w:rPr>
        <w:t>Where doors, gates, access and egress points are located</w:t>
      </w:r>
    </w:p>
    <w:p w:rsidR="00780E45" w:rsidRPr="00C92F72" w:rsidRDefault="00780E45" w:rsidP="005C38FA">
      <w:pPr>
        <w:pStyle w:val="Bullet2"/>
        <w:rPr>
          <w:lang w:val="en-AU"/>
        </w:rPr>
      </w:pPr>
      <w:r w:rsidRPr="00C92F72">
        <w:rPr>
          <w:lang w:val="en-AU"/>
        </w:rPr>
        <w:t>Which points are locked and unlocked at different times of the day</w:t>
      </w:r>
    </w:p>
    <w:p w:rsidR="00780E45" w:rsidRPr="00C92F72" w:rsidRDefault="00780E45" w:rsidP="005C38FA">
      <w:pPr>
        <w:pStyle w:val="Bullet2"/>
        <w:rPr>
          <w:lang w:val="en-AU"/>
        </w:rPr>
      </w:pPr>
      <w:r w:rsidRPr="00C92F72">
        <w:rPr>
          <w:lang w:val="en-AU"/>
        </w:rPr>
        <w:t>Where hallways/corridors lead to</w:t>
      </w:r>
    </w:p>
    <w:p w:rsidR="00780E45" w:rsidRPr="00C92F72" w:rsidRDefault="007B18FF" w:rsidP="005C38FA">
      <w:pPr>
        <w:pStyle w:val="Bullet2"/>
        <w:rPr>
          <w:lang w:val="en-AU"/>
        </w:rPr>
      </w:pPr>
      <w:r w:rsidRPr="00C92F72">
        <w:rPr>
          <w:noProof/>
          <w:lang w:val="en-AU"/>
        </w:rPr>
        <w:drawing>
          <wp:anchor distT="0" distB="0" distL="114300" distR="114300" simplePos="0" relativeHeight="251794432" behindDoc="0" locked="0" layoutInCell="1" allowOverlap="1">
            <wp:simplePos x="0" y="0"/>
            <wp:positionH relativeFrom="column">
              <wp:posOffset>3728085</wp:posOffset>
            </wp:positionH>
            <wp:positionV relativeFrom="paragraph">
              <wp:posOffset>24130</wp:posOffset>
            </wp:positionV>
            <wp:extent cx="2004060" cy="1497330"/>
            <wp:effectExtent l="19050" t="0" r="0" b="0"/>
            <wp:wrapSquare wrapText="bothSides"/>
            <wp:docPr id="73" name="Picture 47" descr="C:\Documents and Settings\danielc\Desktop\images\Maintain the security of premises and property imgs\347275_exit_icons.jpg"/>
            <wp:cNvGraphicFramePr/>
            <a:graphic xmlns:a="http://schemas.openxmlformats.org/drawingml/2006/main">
              <a:graphicData uri="http://schemas.openxmlformats.org/drawingml/2006/picture">
                <pic:pic xmlns:pic="http://schemas.openxmlformats.org/drawingml/2006/picture">
                  <pic:nvPicPr>
                    <pic:cNvPr id="34818" name="Picture 2" descr="C:\Documents and Settings\danielc\Desktop\images\Maintain the security of premises and property imgs\347275_exit_icons.jpg"/>
                    <pic:cNvPicPr>
                      <a:picLocks noChangeAspect="1" noChangeArrowheads="1"/>
                    </pic:cNvPicPr>
                  </pic:nvPicPr>
                  <pic:blipFill>
                    <a:blip r:embed="rId90" cstate="print"/>
                    <a:srcRect/>
                    <a:stretch>
                      <a:fillRect/>
                    </a:stretch>
                  </pic:blipFill>
                  <pic:spPr bwMode="auto">
                    <a:xfrm>
                      <a:off x="0" y="0"/>
                      <a:ext cx="2004060" cy="1497330"/>
                    </a:xfrm>
                    <a:prstGeom prst="rect">
                      <a:avLst/>
                    </a:prstGeom>
                    <a:noFill/>
                  </pic:spPr>
                </pic:pic>
              </a:graphicData>
            </a:graphic>
          </wp:anchor>
        </w:drawing>
      </w:r>
      <w:r w:rsidR="00780E45" w:rsidRPr="00C92F72">
        <w:rPr>
          <w:lang w:val="en-AU"/>
        </w:rPr>
        <w:t xml:space="preserve">Where the </w:t>
      </w:r>
      <w:r w:rsidR="003B0976" w:rsidRPr="00C92F72">
        <w:rPr>
          <w:lang w:val="en-AU"/>
        </w:rPr>
        <w:t>primary and secondary evacuation points (the designated evacuation assemble areas) are located</w:t>
      </w:r>
    </w:p>
    <w:p w:rsidR="003B0976" w:rsidRPr="00C92F72" w:rsidRDefault="003B0976" w:rsidP="005C38FA">
      <w:pPr>
        <w:pStyle w:val="Bullet2"/>
        <w:rPr>
          <w:lang w:val="en-AU"/>
        </w:rPr>
      </w:pPr>
      <w:r w:rsidRPr="00C92F72">
        <w:rPr>
          <w:lang w:val="en-AU"/>
        </w:rPr>
        <w:t>Where evacuation route posters are positioned throughout the building</w:t>
      </w:r>
    </w:p>
    <w:p w:rsidR="003B0976" w:rsidRPr="00C92F72" w:rsidRDefault="003B0976" w:rsidP="005C38FA">
      <w:pPr>
        <w:pStyle w:val="Bullet2"/>
        <w:rPr>
          <w:lang w:val="en-AU"/>
        </w:rPr>
      </w:pPr>
      <w:r w:rsidRPr="00C92F72">
        <w:rPr>
          <w:lang w:val="en-AU"/>
        </w:rPr>
        <w:t>Where comms devices and other emergency items (torches/flashlights, first aid kits, emergency keys, are located).</w:t>
      </w:r>
    </w:p>
    <w:p w:rsidR="008D480E" w:rsidRPr="00C92F72" w:rsidRDefault="00780E45" w:rsidP="008D480E">
      <w:pPr>
        <w:pStyle w:val="BodyCopyBold"/>
        <w:rPr>
          <w:noProof w:val="0"/>
        </w:rPr>
      </w:pPr>
      <w:r w:rsidRPr="00C92F72">
        <w:rPr>
          <w:noProof w:val="0"/>
        </w:rPr>
        <w:t>Primary evacuation route</w:t>
      </w:r>
    </w:p>
    <w:p w:rsidR="00780E45" w:rsidRPr="00C92F72" w:rsidRDefault="003B0976" w:rsidP="00780E45">
      <w:pPr>
        <w:pStyle w:val="BodyCopy"/>
        <w:rPr>
          <w:noProof w:val="0"/>
          <w:szCs w:val="24"/>
        </w:rPr>
      </w:pPr>
      <w:r w:rsidRPr="00C92F72">
        <w:rPr>
          <w:noProof w:val="0"/>
          <w:szCs w:val="24"/>
        </w:rPr>
        <w:t>The primary evacuation route is the route which has been determined by management and the safety and welfare (or similar) committee as being the best, safest and most practicable route for moving people from Point A to Point B.</w:t>
      </w:r>
    </w:p>
    <w:p w:rsidR="003B0976" w:rsidRPr="00C92F72" w:rsidRDefault="003B0976" w:rsidP="00780E45">
      <w:pPr>
        <w:pStyle w:val="BodyCopy"/>
        <w:rPr>
          <w:noProof w:val="0"/>
          <w:szCs w:val="24"/>
        </w:rPr>
      </w:pPr>
      <w:r w:rsidRPr="00C92F72">
        <w:rPr>
          <w:noProof w:val="0"/>
          <w:szCs w:val="24"/>
        </w:rPr>
        <w:t>This route will be:</w:t>
      </w:r>
    </w:p>
    <w:p w:rsidR="008D480E" w:rsidRPr="00C92F72" w:rsidRDefault="003B0976" w:rsidP="008D480E">
      <w:pPr>
        <w:pStyle w:val="Bullet1"/>
      </w:pPr>
      <w:r w:rsidRPr="00C92F72">
        <w:t>Included in the relevant EMPs</w:t>
      </w:r>
    </w:p>
    <w:p w:rsidR="003B0976" w:rsidRPr="00C92F72" w:rsidRDefault="003B0976" w:rsidP="008D480E">
      <w:pPr>
        <w:pStyle w:val="Bullet1"/>
      </w:pPr>
      <w:r w:rsidRPr="00C92F72">
        <w:t>Shown on the door of guest rooms</w:t>
      </w:r>
    </w:p>
    <w:p w:rsidR="003B0976" w:rsidRPr="00C92F72" w:rsidRDefault="003B0976" w:rsidP="008D480E">
      <w:pPr>
        <w:pStyle w:val="Bullet1"/>
      </w:pPr>
      <w:r w:rsidRPr="00C92F72">
        <w:t>Highlighted as part of Evacuation posters located throughout the venue</w:t>
      </w:r>
    </w:p>
    <w:p w:rsidR="003B0976" w:rsidRPr="00C92F72" w:rsidRDefault="003B0976" w:rsidP="008D480E">
      <w:pPr>
        <w:pStyle w:val="Bullet1"/>
      </w:pPr>
      <w:r w:rsidRPr="00C92F72">
        <w:t>The focus of evacuation drills undertaken at the venue.</w:t>
      </w:r>
    </w:p>
    <w:p w:rsidR="00780E45" w:rsidRPr="00C92F72" w:rsidRDefault="00780E45" w:rsidP="00780E45">
      <w:pPr>
        <w:pStyle w:val="BodyCopyBold"/>
        <w:rPr>
          <w:noProof w:val="0"/>
        </w:rPr>
      </w:pPr>
      <w:r w:rsidRPr="00C92F72">
        <w:rPr>
          <w:noProof w:val="0"/>
        </w:rPr>
        <w:t>Secondary evacuation route</w:t>
      </w:r>
    </w:p>
    <w:p w:rsidR="003B0976" w:rsidRPr="00C92F72" w:rsidRDefault="003B0976" w:rsidP="003B0976">
      <w:pPr>
        <w:pStyle w:val="BodyCopy"/>
        <w:rPr>
          <w:noProof w:val="0"/>
        </w:rPr>
      </w:pPr>
      <w:r w:rsidRPr="00C92F72">
        <w:rPr>
          <w:noProof w:val="0"/>
        </w:rPr>
        <w:t>Wherever possible you should use the primary evacuation route if an evacuation is necessary.</w:t>
      </w:r>
    </w:p>
    <w:p w:rsidR="003B0976" w:rsidRPr="00C92F72" w:rsidRDefault="003B0976" w:rsidP="003B0976">
      <w:pPr>
        <w:pStyle w:val="BodyCopy"/>
        <w:rPr>
          <w:noProof w:val="0"/>
        </w:rPr>
      </w:pPr>
      <w:r w:rsidRPr="00C92F72">
        <w:rPr>
          <w:noProof w:val="0"/>
        </w:rPr>
        <w:lastRenderedPageBreak/>
        <w:t>Sometimes, however, especially during an emergency situation it will be impossibl</w:t>
      </w:r>
      <w:r w:rsidR="00314EED" w:rsidRPr="00C92F72">
        <w:rPr>
          <w:noProof w:val="0"/>
        </w:rPr>
        <w:t>e</w:t>
      </w:r>
      <w:r w:rsidRPr="00C92F72">
        <w:rPr>
          <w:noProof w:val="0"/>
        </w:rPr>
        <w:t xml:space="preserve"> to use the </w:t>
      </w:r>
      <w:r w:rsidR="00EB1377" w:rsidRPr="00C92F72">
        <w:rPr>
          <w:noProof w:val="0"/>
        </w:rPr>
        <w:t>primary</w:t>
      </w:r>
      <w:r w:rsidRPr="00C92F72">
        <w:rPr>
          <w:noProof w:val="0"/>
        </w:rPr>
        <w:t xml:space="preserve"> evacuation route.</w:t>
      </w:r>
    </w:p>
    <w:p w:rsidR="003B0976" w:rsidRPr="00C92F72" w:rsidRDefault="003B0976" w:rsidP="003B0976">
      <w:pPr>
        <w:pStyle w:val="BodyCopy"/>
        <w:rPr>
          <w:noProof w:val="0"/>
        </w:rPr>
      </w:pPr>
      <w:r w:rsidRPr="00C92F72">
        <w:rPr>
          <w:noProof w:val="0"/>
        </w:rPr>
        <w:t xml:space="preserve">Perhaps it is </w:t>
      </w:r>
      <w:r w:rsidR="00EB1377" w:rsidRPr="00C92F72">
        <w:rPr>
          <w:noProof w:val="0"/>
        </w:rPr>
        <w:t>blocked</w:t>
      </w:r>
      <w:r w:rsidRPr="00C92F72">
        <w:rPr>
          <w:noProof w:val="0"/>
        </w:rPr>
        <w:t xml:space="preserve"> by fire or some structural problem with the building means it is unsafe.</w:t>
      </w:r>
    </w:p>
    <w:p w:rsidR="003B0976" w:rsidRPr="00C92F72" w:rsidRDefault="003B0976" w:rsidP="003B0976">
      <w:pPr>
        <w:pStyle w:val="BodyCopy"/>
        <w:rPr>
          <w:noProof w:val="0"/>
        </w:rPr>
      </w:pPr>
      <w:r w:rsidRPr="00C92F72">
        <w:rPr>
          <w:noProof w:val="0"/>
        </w:rPr>
        <w:t>In these cases you will need to turn to a secondary evacuation route.</w:t>
      </w:r>
    </w:p>
    <w:p w:rsidR="003B0976" w:rsidRPr="00C92F72" w:rsidRDefault="003B0976" w:rsidP="00780E45">
      <w:pPr>
        <w:pStyle w:val="BodyCopy"/>
        <w:rPr>
          <w:noProof w:val="0"/>
          <w:szCs w:val="24"/>
        </w:rPr>
      </w:pPr>
      <w:r w:rsidRPr="00C92F72">
        <w:rPr>
          <w:noProof w:val="0"/>
          <w:szCs w:val="24"/>
        </w:rPr>
        <w:t>The secondary evacuation route is your Plan B for evacuating the property.</w:t>
      </w:r>
    </w:p>
    <w:p w:rsidR="00780E45" w:rsidRPr="00C92F72" w:rsidRDefault="003B0976" w:rsidP="00780E45">
      <w:pPr>
        <w:pStyle w:val="BodyCopy"/>
        <w:rPr>
          <w:noProof w:val="0"/>
          <w:szCs w:val="24"/>
        </w:rPr>
      </w:pPr>
      <w:r w:rsidRPr="00C92F72">
        <w:rPr>
          <w:noProof w:val="0"/>
          <w:szCs w:val="24"/>
        </w:rPr>
        <w:t>There may be just one secondary evacuation route or there may be several.</w:t>
      </w:r>
    </w:p>
    <w:p w:rsidR="003B0976" w:rsidRPr="00C92F72" w:rsidRDefault="003B0976" w:rsidP="00780E45">
      <w:pPr>
        <w:pStyle w:val="BodyCopy"/>
        <w:rPr>
          <w:noProof w:val="0"/>
          <w:szCs w:val="24"/>
        </w:rPr>
      </w:pPr>
      <w:r w:rsidRPr="00C92F72">
        <w:rPr>
          <w:noProof w:val="0"/>
          <w:szCs w:val="24"/>
        </w:rPr>
        <w:t>Your training and practice (as well as the personal study you will need to undertake) will make you familiar with these alternate routes.</w:t>
      </w:r>
    </w:p>
    <w:p w:rsidR="007B727A" w:rsidRPr="00C92F72" w:rsidRDefault="007B727A" w:rsidP="007B727A">
      <w:pPr>
        <w:pStyle w:val="Heading3"/>
      </w:pPr>
      <w:r w:rsidRPr="00C92F72">
        <w:t>Primary and secondary evacuation assembly points</w:t>
      </w:r>
    </w:p>
    <w:p w:rsidR="007B727A" w:rsidRPr="00C92F72" w:rsidRDefault="007B727A" w:rsidP="007B727A">
      <w:pPr>
        <w:pStyle w:val="BodyCopyBold"/>
        <w:rPr>
          <w:b w:val="0"/>
          <w:noProof w:val="0"/>
        </w:rPr>
      </w:pPr>
      <w:r w:rsidRPr="00C92F72">
        <w:rPr>
          <w:b w:val="0"/>
          <w:noProof w:val="0"/>
        </w:rPr>
        <w:t>Your EMPs will also identify ‘primary’ and ‘secondary’ evacuation assembly points</w:t>
      </w:r>
      <w:r w:rsidR="00652093" w:rsidRPr="00C92F72">
        <w:rPr>
          <w:b w:val="0"/>
          <w:noProof w:val="0"/>
        </w:rPr>
        <w:t xml:space="preserve"> </w:t>
      </w:r>
      <w:r w:rsidR="0044642F" w:rsidRPr="00C92F72">
        <w:rPr>
          <w:b w:val="0"/>
          <w:noProof w:val="0"/>
        </w:rPr>
        <w:t>(</w:t>
      </w:r>
      <w:r w:rsidR="00652093" w:rsidRPr="00C92F72">
        <w:rPr>
          <w:b w:val="0"/>
          <w:noProof w:val="0"/>
        </w:rPr>
        <w:t>EAPs)</w:t>
      </w:r>
      <w:r w:rsidRPr="00C92F72">
        <w:rPr>
          <w:b w:val="0"/>
          <w:noProof w:val="0"/>
        </w:rPr>
        <w:t>.</w:t>
      </w:r>
    </w:p>
    <w:p w:rsidR="007B727A" w:rsidRPr="00C92F72" w:rsidRDefault="007B18FF" w:rsidP="007B727A">
      <w:pPr>
        <w:pStyle w:val="BodyCopyBold"/>
        <w:rPr>
          <w:b w:val="0"/>
          <w:noProof w:val="0"/>
        </w:rPr>
      </w:pPr>
      <w:r w:rsidRPr="00C92F72">
        <w:rPr>
          <w:b w:val="0"/>
          <w:lang w:eastAsia="en-AU"/>
        </w:rPr>
        <w:drawing>
          <wp:anchor distT="0" distB="0" distL="114300" distR="114300" simplePos="0" relativeHeight="251796480" behindDoc="0" locked="0" layoutInCell="1" allowOverlap="1">
            <wp:simplePos x="0" y="0"/>
            <wp:positionH relativeFrom="column">
              <wp:posOffset>3893820</wp:posOffset>
            </wp:positionH>
            <wp:positionV relativeFrom="paragraph">
              <wp:posOffset>300990</wp:posOffset>
            </wp:positionV>
            <wp:extent cx="1797685" cy="1292225"/>
            <wp:effectExtent l="19050" t="0" r="0" b="0"/>
            <wp:wrapSquare wrapText="bothSides"/>
            <wp:docPr id="75" name="Picture 49" descr="C:\Documents and Settings\danielc\Local Settings\Temporary Internet Files\Content.IE5\3Y3SDCJX\MP900382697[1].jpg"/>
            <wp:cNvGraphicFramePr/>
            <a:graphic xmlns:a="http://schemas.openxmlformats.org/drawingml/2006/main">
              <a:graphicData uri="http://schemas.openxmlformats.org/drawingml/2006/picture">
                <pic:pic xmlns:pic="http://schemas.openxmlformats.org/drawingml/2006/picture">
                  <pic:nvPicPr>
                    <pic:cNvPr id="35842" name="Picture 2" descr="C:\Documents and Settings\danielc\Local Settings\Temporary Internet Files\Content.IE5\3Y3SDCJX\MP900382697[1].jpg"/>
                    <pic:cNvPicPr>
                      <a:picLocks noChangeAspect="1" noChangeArrowheads="1"/>
                    </pic:cNvPicPr>
                  </pic:nvPicPr>
                  <pic:blipFill>
                    <a:blip r:embed="rId91" cstate="print"/>
                    <a:srcRect/>
                    <a:stretch>
                      <a:fillRect/>
                    </a:stretch>
                  </pic:blipFill>
                  <pic:spPr bwMode="auto">
                    <a:xfrm>
                      <a:off x="0" y="0"/>
                      <a:ext cx="1797685" cy="1292225"/>
                    </a:xfrm>
                    <a:prstGeom prst="rect">
                      <a:avLst/>
                    </a:prstGeom>
                    <a:noFill/>
                  </pic:spPr>
                </pic:pic>
              </a:graphicData>
            </a:graphic>
          </wp:anchor>
        </w:drawing>
      </w:r>
      <w:r w:rsidR="007B727A" w:rsidRPr="00C92F72">
        <w:rPr>
          <w:b w:val="0"/>
          <w:noProof w:val="0"/>
        </w:rPr>
        <w:t>These are safe locations to which you are expected to move people when evacuating them.</w:t>
      </w:r>
    </w:p>
    <w:p w:rsidR="007B727A" w:rsidRPr="00C92F72" w:rsidRDefault="007B727A" w:rsidP="007B727A">
      <w:pPr>
        <w:pStyle w:val="BodyCopyBold"/>
        <w:rPr>
          <w:b w:val="0"/>
          <w:noProof w:val="0"/>
        </w:rPr>
      </w:pPr>
      <w:r w:rsidRPr="00C92F72">
        <w:rPr>
          <w:b w:val="0"/>
          <w:noProof w:val="0"/>
        </w:rPr>
        <w:t xml:space="preserve">Primary </w:t>
      </w:r>
      <w:r w:rsidR="00652093" w:rsidRPr="00C92F72">
        <w:rPr>
          <w:b w:val="0"/>
          <w:noProof w:val="0"/>
        </w:rPr>
        <w:t>EAPs</w:t>
      </w:r>
      <w:r w:rsidRPr="00C92F72">
        <w:rPr>
          <w:b w:val="0"/>
          <w:noProof w:val="0"/>
        </w:rPr>
        <w:t xml:space="preserve"> exist at the end of the primary evacuation route.</w:t>
      </w:r>
    </w:p>
    <w:p w:rsidR="007B727A" w:rsidRPr="00C92F72" w:rsidRDefault="007B727A" w:rsidP="007B727A">
      <w:pPr>
        <w:pStyle w:val="BodyCopyBold"/>
        <w:rPr>
          <w:b w:val="0"/>
          <w:noProof w:val="0"/>
        </w:rPr>
      </w:pPr>
      <w:r w:rsidRPr="00C92F72">
        <w:rPr>
          <w:b w:val="0"/>
          <w:noProof w:val="0"/>
        </w:rPr>
        <w:t xml:space="preserve">Secondary </w:t>
      </w:r>
      <w:r w:rsidR="00652093" w:rsidRPr="00C92F72">
        <w:rPr>
          <w:b w:val="0"/>
          <w:noProof w:val="0"/>
        </w:rPr>
        <w:t>EAPs</w:t>
      </w:r>
      <w:r w:rsidRPr="00C92F72">
        <w:rPr>
          <w:b w:val="0"/>
          <w:noProof w:val="0"/>
        </w:rPr>
        <w:t xml:space="preserve"> exist at the end of the secondary evacuation route/s.</w:t>
      </w:r>
    </w:p>
    <w:p w:rsidR="00652093" w:rsidRPr="00C92F72" w:rsidRDefault="00652093" w:rsidP="007B727A">
      <w:pPr>
        <w:pStyle w:val="BodyCopyBold"/>
        <w:rPr>
          <w:b w:val="0"/>
          <w:noProof w:val="0"/>
        </w:rPr>
      </w:pPr>
      <w:r w:rsidRPr="00C92F72">
        <w:rPr>
          <w:b w:val="0"/>
          <w:noProof w:val="0"/>
        </w:rPr>
        <w:t>The secondary EAP for one evacuation route may be the primary EAP for another/alternate evacuation route.</w:t>
      </w:r>
    </w:p>
    <w:p w:rsidR="007B727A" w:rsidRPr="00C92F72" w:rsidRDefault="007B727A" w:rsidP="007B727A">
      <w:pPr>
        <w:pStyle w:val="BodyCopyBold"/>
        <w:rPr>
          <w:b w:val="0"/>
          <w:noProof w:val="0"/>
        </w:rPr>
      </w:pPr>
      <w:r w:rsidRPr="00C92F72">
        <w:rPr>
          <w:b w:val="0"/>
          <w:noProof w:val="0"/>
        </w:rPr>
        <w:t>These locations may have been identified by management, relevant committees and emergency services.</w:t>
      </w:r>
    </w:p>
    <w:p w:rsidR="007B727A" w:rsidRPr="00C92F72" w:rsidRDefault="007B727A" w:rsidP="007B727A">
      <w:pPr>
        <w:pStyle w:val="BodyCopyBold"/>
        <w:rPr>
          <w:b w:val="0"/>
          <w:noProof w:val="0"/>
        </w:rPr>
      </w:pPr>
      <w:r w:rsidRPr="00C92F72">
        <w:rPr>
          <w:b w:val="0"/>
          <w:noProof w:val="0"/>
        </w:rPr>
        <w:t>Signage should exist in the venue identifying:</w:t>
      </w:r>
    </w:p>
    <w:p w:rsidR="007B727A" w:rsidRPr="00C92F72" w:rsidRDefault="007B727A" w:rsidP="007B727A">
      <w:pPr>
        <w:pStyle w:val="Bullet1"/>
      </w:pPr>
      <w:r w:rsidRPr="00C92F72">
        <w:t>How to get to the evacuation assembly points/areas</w:t>
      </w:r>
    </w:p>
    <w:p w:rsidR="007B727A" w:rsidRPr="00C92F72" w:rsidRDefault="007B727A" w:rsidP="007B727A">
      <w:pPr>
        <w:pStyle w:val="Bullet1"/>
      </w:pPr>
      <w:r w:rsidRPr="00C92F72">
        <w:t>Location of each evacuation points.</w:t>
      </w:r>
    </w:p>
    <w:p w:rsidR="00B91504" w:rsidRPr="00C92F72" w:rsidRDefault="00B91504" w:rsidP="00B91504">
      <w:pPr>
        <w:pStyle w:val="Heading3"/>
      </w:pPr>
      <w:r w:rsidRPr="00C92F72">
        <w:t>Determining the route to use</w:t>
      </w:r>
    </w:p>
    <w:p w:rsidR="00B91504" w:rsidRPr="00C92F72" w:rsidRDefault="007B18FF" w:rsidP="00B91504">
      <w:pPr>
        <w:pStyle w:val="BodyCopyBold"/>
        <w:rPr>
          <w:b w:val="0"/>
          <w:noProof w:val="0"/>
        </w:rPr>
      </w:pPr>
      <w:r w:rsidRPr="00C92F72">
        <w:rPr>
          <w:b w:val="0"/>
          <w:lang w:eastAsia="en-AU"/>
        </w:rPr>
        <w:drawing>
          <wp:anchor distT="0" distB="0" distL="114300" distR="114300" simplePos="0" relativeHeight="251687935" behindDoc="0" locked="0" layoutInCell="1" allowOverlap="1">
            <wp:simplePos x="0" y="0"/>
            <wp:positionH relativeFrom="column">
              <wp:posOffset>4648200</wp:posOffset>
            </wp:positionH>
            <wp:positionV relativeFrom="paragraph">
              <wp:posOffset>259715</wp:posOffset>
            </wp:positionV>
            <wp:extent cx="1146810" cy="1703070"/>
            <wp:effectExtent l="19050" t="0" r="0" b="0"/>
            <wp:wrapSquare wrapText="bothSides"/>
            <wp:docPr id="76" name="Picture 50" descr="C:\Documents and Settings\danielc\Desktop\625502_if_the_time_comes.jpg"/>
            <wp:cNvGraphicFramePr/>
            <a:graphic xmlns:a="http://schemas.openxmlformats.org/drawingml/2006/main">
              <a:graphicData uri="http://schemas.openxmlformats.org/drawingml/2006/picture">
                <pic:pic xmlns:pic="http://schemas.openxmlformats.org/drawingml/2006/picture">
                  <pic:nvPicPr>
                    <pic:cNvPr id="40962" name="Picture 2" descr="C:\Documents and Settings\danielc\Desktop\625502_if_the_time_comes.jpg"/>
                    <pic:cNvPicPr>
                      <a:picLocks noChangeAspect="1" noChangeArrowheads="1"/>
                    </pic:cNvPicPr>
                  </pic:nvPicPr>
                  <pic:blipFill>
                    <a:blip r:embed="rId92" cstate="print"/>
                    <a:srcRect l="14623" r="19652"/>
                    <a:stretch>
                      <a:fillRect/>
                    </a:stretch>
                  </pic:blipFill>
                  <pic:spPr bwMode="auto">
                    <a:xfrm>
                      <a:off x="0" y="0"/>
                      <a:ext cx="1146810" cy="1703070"/>
                    </a:xfrm>
                    <a:prstGeom prst="rect">
                      <a:avLst/>
                    </a:prstGeom>
                    <a:noFill/>
                  </pic:spPr>
                </pic:pic>
              </a:graphicData>
            </a:graphic>
          </wp:anchor>
        </w:drawing>
      </w:r>
      <w:r w:rsidR="00B91504" w:rsidRPr="00C92F72">
        <w:rPr>
          <w:b w:val="0"/>
          <w:noProof w:val="0"/>
        </w:rPr>
        <w:t>When determining the route to use for evacuation the points listed below must form the basis of your decision making:</w:t>
      </w:r>
    </w:p>
    <w:p w:rsidR="00B91504" w:rsidRPr="00C92F72" w:rsidRDefault="00B91504" w:rsidP="00B91504">
      <w:pPr>
        <w:pStyle w:val="Bullet1"/>
      </w:pPr>
      <w:r w:rsidRPr="00C92F72">
        <w:t>The primary evacuation route should be your first choice unless you believe that route is unsafe or cannot be used</w:t>
      </w:r>
    </w:p>
    <w:p w:rsidR="00B91504" w:rsidRPr="00C92F72" w:rsidRDefault="00B91504" w:rsidP="00B91504">
      <w:pPr>
        <w:pStyle w:val="Bullet1"/>
      </w:pPr>
      <w:r w:rsidRPr="00C92F72">
        <w:t>Secondary evacuation routes must be considered as the next option if the primary route is unavailable to you</w:t>
      </w:r>
    </w:p>
    <w:p w:rsidR="00B91504" w:rsidRPr="00C92F72" w:rsidRDefault="00B91504" w:rsidP="00B91504">
      <w:pPr>
        <w:pStyle w:val="Bullet1"/>
      </w:pPr>
      <w:r w:rsidRPr="00C92F72">
        <w:t>Your personal knowledge of the premises and the layout of passages, doors and other relevant points must be a major factor in deciding the route to use</w:t>
      </w:r>
    </w:p>
    <w:p w:rsidR="00B91504" w:rsidRPr="00C92F72" w:rsidRDefault="00B91504" w:rsidP="00B91504">
      <w:pPr>
        <w:pStyle w:val="Bullet1"/>
      </w:pPr>
      <w:r w:rsidRPr="00C92F72">
        <w:t>Integration of venue knowledge with requirements of the EMP may provide you with a viable option</w:t>
      </w:r>
    </w:p>
    <w:p w:rsidR="00B91504" w:rsidRPr="00C92F72" w:rsidRDefault="00B91504" w:rsidP="00B91504">
      <w:pPr>
        <w:pStyle w:val="Bullet1"/>
      </w:pPr>
      <w:r w:rsidRPr="00C92F72">
        <w:lastRenderedPageBreak/>
        <w:t>Take a moment to consider the nature of the emergency and try to determine where the problem may spread to making sure you avoid the spread of the danger in the route you choose</w:t>
      </w:r>
    </w:p>
    <w:p w:rsidR="00B91504" w:rsidRPr="00C92F72" w:rsidRDefault="00B91504" w:rsidP="00B91504">
      <w:pPr>
        <w:pStyle w:val="Bullet1"/>
      </w:pPr>
      <w:r w:rsidRPr="00C92F72">
        <w:t xml:space="preserve">Select a passage that will keep your options open to the greatest extent – a route which gives multiple exit points is </w:t>
      </w:r>
      <w:r w:rsidR="007B18FF" w:rsidRPr="00C92F72">
        <w:t>much</w:t>
      </w:r>
      <w:r w:rsidRPr="00C92F72">
        <w:t xml:space="preserve"> more preferable than one with limited (or ‘zero’) options for escape</w:t>
      </w:r>
    </w:p>
    <w:p w:rsidR="00B91504" w:rsidRPr="00C92F72" w:rsidRDefault="00B91504" w:rsidP="00B91504">
      <w:pPr>
        <w:pStyle w:val="Bullet1"/>
      </w:pPr>
      <w:r w:rsidRPr="00C92F72">
        <w:t>Accepting windows can be a viable exit strategy in some situations</w:t>
      </w:r>
    </w:p>
    <w:p w:rsidR="00F03667" w:rsidRPr="00C92F72" w:rsidRDefault="00F03667" w:rsidP="00B91504">
      <w:pPr>
        <w:pStyle w:val="Bullet1"/>
      </w:pPr>
      <w:r w:rsidRPr="00C92F72">
        <w:t>Practice dealing with emergency evacuations where primary and secondary routes are blocked – build experience in working out effective alternate routes</w:t>
      </w:r>
    </w:p>
    <w:p w:rsidR="00B91504" w:rsidRPr="00C92F72" w:rsidRDefault="00B91504" w:rsidP="00B91504">
      <w:pPr>
        <w:pStyle w:val="Bullet1"/>
      </w:pPr>
      <w:r w:rsidRPr="00C92F72">
        <w:t>Understanding during an emergency the back-of-house areas normally ‘off limits’ to guests and customers are freely available for use as an evacuation route.</w:t>
      </w:r>
    </w:p>
    <w:p w:rsidR="007B727A" w:rsidRPr="00C92F72" w:rsidRDefault="007B727A" w:rsidP="00B91504">
      <w:pPr>
        <w:pStyle w:val="Heading3"/>
      </w:pPr>
      <w:r w:rsidRPr="00C92F72">
        <w:t>Blocked or unusable evacuation routes</w:t>
      </w:r>
    </w:p>
    <w:p w:rsidR="007B727A" w:rsidRPr="00C92F72" w:rsidRDefault="007B727A" w:rsidP="00B91504">
      <w:pPr>
        <w:pStyle w:val="BodyCopyBold"/>
        <w:rPr>
          <w:b w:val="0"/>
          <w:noProof w:val="0"/>
        </w:rPr>
      </w:pPr>
      <w:r w:rsidRPr="00C92F72">
        <w:rPr>
          <w:b w:val="0"/>
          <w:noProof w:val="0"/>
        </w:rPr>
        <w:t>Exits, evacuation routes and stairways may become blocked or unusable during an evacuation/emergency.</w:t>
      </w:r>
    </w:p>
    <w:p w:rsidR="007B727A" w:rsidRPr="00C92F72" w:rsidRDefault="007B18FF" w:rsidP="00B91504">
      <w:pPr>
        <w:pStyle w:val="BodyCopyBold"/>
        <w:rPr>
          <w:b w:val="0"/>
          <w:noProof w:val="0"/>
        </w:rPr>
      </w:pPr>
      <w:r w:rsidRPr="00C92F72">
        <w:rPr>
          <w:b w:val="0"/>
          <w:lang w:eastAsia="en-AU"/>
        </w:rPr>
        <w:drawing>
          <wp:anchor distT="0" distB="0" distL="114300" distR="114300" simplePos="0" relativeHeight="251795456" behindDoc="0" locked="0" layoutInCell="1" allowOverlap="1">
            <wp:simplePos x="0" y="0"/>
            <wp:positionH relativeFrom="column">
              <wp:posOffset>4482465</wp:posOffset>
            </wp:positionH>
            <wp:positionV relativeFrom="paragraph">
              <wp:posOffset>-5080</wp:posOffset>
            </wp:positionV>
            <wp:extent cx="1203960" cy="1680210"/>
            <wp:effectExtent l="19050" t="0" r="0" b="0"/>
            <wp:wrapSquare wrapText="bothSides"/>
            <wp:docPr id="74" name="Picture 48" descr="C:\Documents and Settings\danielc\Local Settings\Temporary Internet Files\Content.IE5\UMECW9PM\MP900386090[1].jpg"/>
            <wp:cNvGraphicFramePr/>
            <a:graphic xmlns:a="http://schemas.openxmlformats.org/drawingml/2006/main">
              <a:graphicData uri="http://schemas.openxmlformats.org/drawingml/2006/picture">
                <pic:pic xmlns:pic="http://schemas.openxmlformats.org/drawingml/2006/picture">
                  <pic:nvPicPr>
                    <pic:cNvPr id="5" name="Picture 2" descr="C:\Documents and Settings\danielc\Local Settings\Temporary Internet Files\Content.IE5\UMECW9PM\MP900386090[1].jpg"/>
                    <pic:cNvPicPr>
                      <a:picLocks noChangeAspect="1" noChangeArrowheads="1"/>
                    </pic:cNvPicPr>
                  </pic:nvPicPr>
                  <pic:blipFill>
                    <a:blip r:embed="rId93" cstate="print"/>
                    <a:srcRect/>
                    <a:stretch>
                      <a:fillRect/>
                    </a:stretch>
                  </pic:blipFill>
                  <pic:spPr bwMode="auto">
                    <a:xfrm>
                      <a:off x="0" y="0"/>
                      <a:ext cx="1203960" cy="1680210"/>
                    </a:xfrm>
                    <a:prstGeom prst="rect">
                      <a:avLst/>
                    </a:prstGeom>
                    <a:noFill/>
                  </pic:spPr>
                </pic:pic>
              </a:graphicData>
            </a:graphic>
          </wp:anchor>
        </w:drawing>
      </w:r>
      <w:r w:rsidR="007B727A" w:rsidRPr="00C92F72">
        <w:rPr>
          <w:b w:val="0"/>
          <w:noProof w:val="0"/>
        </w:rPr>
        <w:t>Responses include:</w:t>
      </w:r>
    </w:p>
    <w:p w:rsidR="007B727A" w:rsidRPr="00C92F72" w:rsidRDefault="007B727A" w:rsidP="00B91504">
      <w:pPr>
        <w:pStyle w:val="Bullet1"/>
      </w:pPr>
      <w:r w:rsidRPr="00C92F72">
        <w:t>Remove obstructions where safe to do so – ask others (including guests/customers) for help where necessary</w:t>
      </w:r>
    </w:p>
    <w:p w:rsidR="007B727A" w:rsidRPr="00C92F72" w:rsidRDefault="007B727A" w:rsidP="00B91504">
      <w:pPr>
        <w:pStyle w:val="Bullet1"/>
      </w:pPr>
      <w:r w:rsidRPr="00C92F72">
        <w:t>Use previously designated secondary routes</w:t>
      </w:r>
    </w:p>
    <w:p w:rsidR="007B727A" w:rsidRPr="00C92F72" w:rsidRDefault="007B727A" w:rsidP="00B91504">
      <w:pPr>
        <w:pStyle w:val="Bullet1"/>
      </w:pPr>
      <w:r w:rsidRPr="00C92F72">
        <w:t>Advise chain of command about the blockage – and action (successful or not) to remove the blockage</w:t>
      </w:r>
    </w:p>
    <w:p w:rsidR="007B727A" w:rsidRPr="00C92F72" w:rsidRDefault="007B727A" w:rsidP="00B91504">
      <w:pPr>
        <w:pStyle w:val="Bullet1"/>
      </w:pPr>
      <w:r w:rsidRPr="00C92F72">
        <w:t>Ask chain of command for an alternate route</w:t>
      </w:r>
    </w:p>
    <w:p w:rsidR="007B727A" w:rsidRPr="00C92F72" w:rsidRDefault="007B727A" w:rsidP="00B91504">
      <w:pPr>
        <w:pStyle w:val="Bullet1"/>
      </w:pPr>
      <w:r w:rsidRPr="00C92F72">
        <w:t>Use personal knowledge to determine alternative route.</w:t>
      </w:r>
    </w:p>
    <w:p w:rsidR="007B727A" w:rsidRPr="00C92F72" w:rsidRDefault="007B727A" w:rsidP="00B91504">
      <w:pPr>
        <w:pStyle w:val="Heading3"/>
      </w:pPr>
      <w:r w:rsidRPr="00C92F72">
        <w:t>Unsafe evacuation assembly points</w:t>
      </w:r>
    </w:p>
    <w:p w:rsidR="007B727A" w:rsidRPr="00C92F72" w:rsidRDefault="007B727A" w:rsidP="00B91504">
      <w:pPr>
        <w:pStyle w:val="BodyCopyBold"/>
        <w:rPr>
          <w:b w:val="0"/>
          <w:noProof w:val="0"/>
        </w:rPr>
      </w:pPr>
      <w:r w:rsidRPr="00C92F72">
        <w:rPr>
          <w:b w:val="0"/>
          <w:noProof w:val="0"/>
        </w:rPr>
        <w:t>The nature of the emergency or the direction of the wind may render primary evacuation assembly points unsafe.</w:t>
      </w:r>
    </w:p>
    <w:p w:rsidR="007B727A" w:rsidRPr="00C92F72" w:rsidRDefault="007B727A" w:rsidP="00B91504">
      <w:pPr>
        <w:pStyle w:val="BodyCopyBold"/>
        <w:rPr>
          <w:b w:val="0"/>
          <w:noProof w:val="0"/>
        </w:rPr>
      </w:pPr>
      <w:r w:rsidRPr="00C92F72">
        <w:rPr>
          <w:b w:val="0"/>
          <w:noProof w:val="0"/>
        </w:rPr>
        <w:t>In these circumstances:</w:t>
      </w:r>
    </w:p>
    <w:p w:rsidR="007B727A" w:rsidRPr="00C92F72" w:rsidRDefault="007B727A" w:rsidP="00B91504">
      <w:pPr>
        <w:pStyle w:val="Bullet1"/>
      </w:pPr>
      <w:r w:rsidRPr="00C92F72">
        <w:t>Use the secondary evacuation assembly points</w:t>
      </w:r>
    </w:p>
    <w:p w:rsidR="007B727A" w:rsidRPr="00C92F72" w:rsidRDefault="007B727A" w:rsidP="00B91504">
      <w:pPr>
        <w:pStyle w:val="Bullet1"/>
      </w:pPr>
      <w:r w:rsidRPr="00C92F72">
        <w:t>Escort evacuees to the secondary points</w:t>
      </w:r>
    </w:p>
    <w:p w:rsidR="007B727A" w:rsidRPr="00C92F72" w:rsidRDefault="007B727A" w:rsidP="00B91504">
      <w:pPr>
        <w:pStyle w:val="Bullet1"/>
      </w:pPr>
      <w:r w:rsidRPr="00C92F72">
        <w:t>Notify chain of command regarding unsafe evacuation point – including:</w:t>
      </w:r>
    </w:p>
    <w:p w:rsidR="007B727A" w:rsidRPr="00C92F72" w:rsidRDefault="007B727A" w:rsidP="005C38FA">
      <w:pPr>
        <w:pStyle w:val="Bullet2"/>
        <w:rPr>
          <w:lang w:val="en-AU"/>
        </w:rPr>
      </w:pPr>
      <w:r w:rsidRPr="00C92F72">
        <w:rPr>
          <w:lang w:val="en-AU"/>
        </w:rPr>
        <w:t>Reasons for assembly point being unsafe</w:t>
      </w:r>
    </w:p>
    <w:p w:rsidR="007B727A" w:rsidRPr="00C92F72" w:rsidRDefault="007B727A" w:rsidP="005C38FA">
      <w:pPr>
        <w:pStyle w:val="Bullet2"/>
        <w:rPr>
          <w:lang w:val="en-AU"/>
        </w:rPr>
      </w:pPr>
      <w:r w:rsidRPr="00C92F72">
        <w:rPr>
          <w:lang w:val="en-AU"/>
        </w:rPr>
        <w:t>Secondary evacuation point to be used</w:t>
      </w:r>
    </w:p>
    <w:p w:rsidR="007B727A" w:rsidRPr="00C92F72" w:rsidRDefault="007B727A" w:rsidP="00B91504">
      <w:pPr>
        <w:pStyle w:val="Bullet1"/>
      </w:pPr>
      <w:r w:rsidRPr="00C92F72">
        <w:t>Reassure evacuees they are safe.</w:t>
      </w:r>
    </w:p>
    <w:p w:rsidR="008D480E" w:rsidRPr="00C92F72" w:rsidRDefault="008D480E" w:rsidP="007B18FF">
      <w:pPr>
        <w:pStyle w:val="Heading2"/>
        <w:spacing w:before="160" w:after="160"/>
      </w:pPr>
      <w:r w:rsidRPr="00C92F72">
        <w:br w:type="page"/>
      </w:r>
      <w:r w:rsidR="00B66FC4" w:rsidRPr="00C92F72">
        <w:lastRenderedPageBreak/>
        <w:t>4</w:t>
      </w:r>
      <w:r w:rsidRPr="00C92F72">
        <w:t>.4</w:t>
      </w:r>
      <w:r w:rsidRPr="00C92F72">
        <w:tab/>
      </w:r>
      <w:r w:rsidR="00FD652F">
        <w:fldChar w:fldCharType="begin"/>
      </w:r>
      <w:r w:rsidR="00FD652F">
        <w:instrText xml:space="preserve"> REF  Criteria44  \* MERGEFORMAT </w:instrText>
      </w:r>
      <w:r w:rsidR="00FD652F">
        <w:fldChar w:fldCharType="separate"/>
      </w:r>
      <w:sdt>
        <w:sdtPr>
          <w:rPr>
            <w:highlight w:val="yellow"/>
          </w:rPr>
          <w:alias w:val="Criteria 4.4"/>
          <w:tag w:val="Criteria 4.4"/>
          <w:id w:val="33756619"/>
          <w:lock w:val="sdtLocked"/>
          <w:placeholder>
            <w:docPart w:val="74503F2D22CB4DC09275C42A88E8A6DF"/>
          </w:placeholder>
        </w:sdtPr>
        <w:sdtEndPr/>
        <w:sdtContent>
          <w:r w:rsidR="008A4EFE" w:rsidRPr="00C92F72">
            <w:rPr>
              <w:szCs w:val="22"/>
            </w:rPr>
            <w:t>Check for persons left in the premises</w:t>
          </w:r>
        </w:sdtContent>
      </w:sdt>
      <w:r w:rsidR="00FD652F">
        <w:rPr>
          <w:highlight w:val="yellow"/>
        </w:rPr>
        <w:fldChar w:fldCharType="end"/>
      </w:r>
    </w:p>
    <w:p w:rsidR="008D480E" w:rsidRPr="00C92F72" w:rsidRDefault="008D480E" w:rsidP="007B18FF">
      <w:pPr>
        <w:pStyle w:val="Heading3"/>
        <w:spacing w:before="120" w:after="120"/>
      </w:pPr>
      <w:r w:rsidRPr="00C92F72">
        <w:t>Introduction</w:t>
      </w:r>
    </w:p>
    <w:p w:rsidR="008D480E" w:rsidRPr="00C92F72" w:rsidRDefault="00AC5301" w:rsidP="008D480E">
      <w:pPr>
        <w:pStyle w:val="BodyCopy"/>
        <w:rPr>
          <w:noProof w:val="0"/>
          <w:szCs w:val="24"/>
        </w:rPr>
      </w:pPr>
      <w:r w:rsidRPr="00C92F72">
        <w:rPr>
          <w:noProof w:val="0"/>
          <w:szCs w:val="24"/>
        </w:rPr>
        <w:t>Every evacuation should include a check for persons left in the premises.</w:t>
      </w:r>
    </w:p>
    <w:p w:rsidR="00AC5301" w:rsidRPr="00C92F72" w:rsidRDefault="007B18FF" w:rsidP="008D480E">
      <w:pPr>
        <w:pStyle w:val="BodyCopy"/>
        <w:rPr>
          <w:noProof w:val="0"/>
          <w:szCs w:val="24"/>
        </w:rPr>
      </w:pPr>
      <w:r w:rsidRPr="00C92F72">
        <w:rPr>
          <w:szCs w:val="24"/>
          <w:lang w:eastAsia="en-AU"/>
        </w:rPr>
        <w:drawing>
          <wp:anchor distT="0" distB="0" distL="114300" distR="114300" simplePos="0" relativeHeight="251797504" behindDoc="0" locked="0" layoutInCell="1" allowOverlap="1">
            <wp:simplePos x="0" y="0"/>
            <wp:positionH relativeFrom="column">
              <wp:posOffset>4812030</wp:posOffset>
            </wp:positionH>
            <wp:positionV relativeFrom="paragraph">
              <wp:posOffset>285750</wp:posOffset>
            </wp:positionV>
            <wp:extent cx="925830" cy="1920240"/>
            <wp:effectExtent l="19050" t="0" r="7620" b="0"/>
            <wp:wrapSquare wrapText="bothSides"/>
            <wp:docPr id="77" name="Picture 51" descr="C:\Documents and Settings\danielc\Local Settings\Temporary Internet Files\Content.IE5\V9A2RTT8\MC900216694[1].wmf"/>
            <wp:cNvGraphicFramePr/>
            <a:graphic xmlns:a="http://schemas.openxmlformats.org/drawingml/2006/main">
              <a:graphicData uri="http://schemas.openxmlformats.org/drawingml/2006/picture">
                <pic:pic xmlns:pic="http://schemas.openxmlformats.org/drawingml/2006/picture">
                  <pic:nvPicPr>
                    <pic:cNvPr id="43010" name="Picture 2" descr="C:\Documents and Settings\danielc\Local Settings\Temporary Internet Files\Content.IE5\V9A2RTT8\MC900216694[1].wmf"/>
                    <pic:cNvPicPr>
                      <a:picLocks noChangeAspect="1" noChangeArrowheads="1"/>
                    </pic:cNvPicPr>
                  </pic:nvPicPr>
                  <pic:blipFill>
                    <a:blip r:embed="rId94" cstate="print"/>
                    <a:srcRect/>
                    <a:stretch>
                      <a:fillRect/>
                    </a:stretch>
                  </pic:blipFill>
                  <pic:spPr bwMode="auto">
                    <a:xfrm>
                      <a:off x="0" y="0"/>
                      <a:ext cx="925830" cy="1920240"/>
                    </a:xfrm>
                    <a:prstGeom prst="rect">
                      <a:avLst/>
                    </a:prstGeom>
                    <a:noFill/>
                  </pic:spPr>
                </pic:pic>
              </a:graphicData>
            </a:graphic>
          </wp:anchor>
        </w:drawing>
      </w:r>
      <w:r w:rsidR="00AC5301" w:rsidRPr="00C92F72">
        <w:rPr>
          <w:noProof w:val="0"/>
          <w:szCs w:val="24"/>
        </w:rPr>
        <w:t>This section looks at requirements necessary to ensure no-one remains in the building when an evacuation has been conducted.</w:t>
      </w:r>
    </w:p>
    <w:p w:rsidR="008D480E" w:rsidRPr="00C92F72" w:rsidRDefault="00AC5301" w:rsidP="007B18FF">
      <w:pPr>
        <w:pStyle w:val="Heading3"/>
        <w:spacing w:before="120" w:after="120"/>
      </w:pPr>
      <w:r w:rsidRPr="00C92F72">
        <w:t>Role of preparation</w:t>
      </w:r>
    </w:p>
    <w:p w:rsidR="00AC5301" w:rsidRPr="00C92F72" w:rsidRDefault="00AC5301" w:rsidP="007B18FF">
      <w:pPr>
        <w:pStyle w:val="BodyCopy"/>
        <w:spacing w:after="100"/>
        <w:rPr>
          <w:b/>
          <w:noProof w:val="0"/>
          <w:szCs w:val="24"/>
        </w:rPr>
      </w:pPr>
      <w:r w:rsidRPr="00C92F72">
        <w:rPr>
          <w:b/>
          <w:noProof w:val="0"/>
          <w:szCs w:val="24"/>
        </w:rPr>
        <w:t>Plans</w:t>
      </w:r>
    </w:p>
    <w:p w:rsidR="008D480E" w:rsidRPr="00C92F72" w:rsidRDefault="00AC5301" w:rsidP="007B18FF">
      <w:pPr>
        <w:pStyle w:val="BodyCopy"/>
        <w:spacing w:after="100"/>
        <w:rPr>
          <w:noProof w:val="0"/>
          <w:szCs w:val="24"/>
        </w:rPr>
      </w:pPr>
      <w:r w:rsidRPr="00C92F72">
        <w:rPr>
          <w:noProof w:val="0"/>
          <w:szCs w:val="24"/>
        </w:rPr>
        <w:t xml:space="preserve">The plans developed for emergencies and evacuations should: </w:t>
      </w:r>
    </w:p>
    <w:p w:rsidR="00AC5301" w:rsidRPr="00C92F72" w:rsidRDefault="00AC5301" w:rsidP="007B18FF">
      <w:pPr>
        <w:pStyle w:val="Bullet1"/>
        <w:spacing w:after="100"/>
      </w:pPr>
      <w:r w:rsidRPr="00C92F72">
        <w:t>Allocate responsibilities for verifying ‘areas clear’ – this means individual staff will be given specific duties to check areas to make sure no-one remains in those areas.</w:t>
      </w:r>
    </w:p>
    <w:p w:rsidR="008D480E" w:rsidRPr="00C92F72" w:rsidRDefault="00AC5301" w:rsidP="007B18FF">
      <w:pPr>
        <w:pStyle w:val="Bullet1"/>
        <w:numPr>
          <w:ilvl w:val="0"/>
          <w:numId w:val="0"/>
        </w:numPr>
        <w:spacing w:after="100"/>
        <w:ind w:left="357"/>
      </w:pPr>
      <w:r w:rsidRPr="00C92F72">
        <w:t>When they have checked and verified these areas they will report this fact back to the CCC who will, in turn, pass this on to emergency services</w:t>
      </w:r>
    </w:p>
    <w:p w:rsidR="00C432B7" w:rsidRPr="00C92F72" w:rsidRDefault="00AC5301" w:rsidP="007B18FF">
      <w:pPr>
        <w:pStyle w:val="Bullet1"/>
        <w:spacing w:after="100"/>
      </w:pPr>
      <w:r w:rsidRPr="00C92F72">
        <w:t>Allocate specific locations for named staff to check – so the entire property (or all the area involved in the evacuation) has been checked and verified as ‘all clear’</w:t>
      </w:r>
    </w:p>
    <w:p w:rsidR="00C432B7" w:rsidRPr="00C92F72" w:rsidRDefault="00C432B7" w:rsidP="007B18FF">
      <w:pPr>
        <w:pStyle w:val="Bullet1"/>
        <w:spacing w:after="100"/>
      </w:pPr>
      <w:r w:rsidRPr="00C92F72">
        <w:t>Determine the sequence in which the allocated areas should be checked</w:t>
      </w:r>
    </w:p>
    <w:p w:rsidR="00AC5301" w:rsidRPr="00C92F72" w:rsidRDefault="00C432B7" w:rsidP="007B18FF">
      <w:pPr>
        <w:pStyle w:val="Bullet1"/>
        <w:spacing w:after="100"/>
      </w:pPr>
      <w:r w:rsidRPr="00C92F72">
        <w:t>Identify reporting requirements – so personnel communicate to the CCC that areas have been checked and are clear.</w:t>
      </w:r>
    </w:p>
    <w:p w:rsidR="00AC5301" w:rsidRPr="00C92F72" w:rsidRDefault="00AC5301" w:rsidP="007B18FF">
      <w:pPr>
        <w:pStyle w:val="BodyCopy"/>
        <w:spacing w:after="100"/>
        <w:rPr>
          <w:b/>
          <w:noProof w:val="0"/>
          <w:szCs w:val="24"/>
        </w:rPr>
      </w:pPr>
      <w:r w:rsidRPr="00C92F72">
        <w:rPr>
          <w:b/>
          <w:noProof w:val="0"/>
          <w:szCs w:val="24"/>
        </w:rPr>
        <w:t>Training</w:t>
      </w:r>
    </w:p>
    <w:p w:rsidR="00AC5301" w:rsidRPr="00C92F72" w:rsidRDefault="00AC5301" w:rsidP="007B18FF">
      <w:pPr>
        <w:pStyle w:val="BodyCopy"/>
        <w:spacing w:after="100"/>
        <w:rPr>
          <w:noProof w:val="0"/>
          <w:szCs w:val="24"/>
        </w:rPr>
      </w:pPr>
      <w:r w:rsidRPr="00C92F72">
        <w:rPr>
          <w:noProof w:val="0"/>
          <w:szCs w:val="24"/>
        </w:rPr>
        <w:t xml:space="preserve">The training of staff for </w:t>
      </w:r>
      <w:r w:rsidR="00C432B7" w:rsidRPr="00C92F72">
        <w:rPr>
          <w:noProof w:val="0"/>
          <w:szCs w:val="24"/>
        </w:rPr>
        <w:t>checking for persons left in the premises as part of an evacuation should address:</w:t>
      </w:r>
    </w:p>
    <w:p w:rsidR="00AC5301" w:rsidRPr="00C92F72" w:rsidRDefault="00F00AB5" w:rsidP="007B18FF">
      <w:pPr>
        <w:pStyle w:val="Bullet1"/>
        <w:spacing w:after="100"/>
      </w:pPr>
      <w:r w:rsidRPr="00C92F72">
        <w:t>Formal evacuation drills – which have a specific focus.</w:t>
      </w:r>
    </w:p>
    <w:p w:rsidR="00F00AB5" w:rsidRPr="00C92F72" w:rsidRDefault="00F00AB5" w:rsidP="007B18FF">
      <w:pPr>
        <w:pStyle w:val="Bullet1"/>
        <w:numPr>
          <w:ilvl w:val="0"/>
          <w:numId w:val="0"/>
        </w:numPr>
        <w:spacing w:after="100"/>
        <w:ind w:left="357"/>
      </w:pPr>
      <w:r w:rsidRPr="00C92F72">
        <w:t xml:space="preserve">The focus for each drill should vary so </w:t>
      </w:r>
      <w:r w:rsidR="003530CD">
        <w:t xml:space="preserve">that </w:t>
      </w:r>
      <w:r w:rsidRPr="00C92F72">
        <w:t>staff are exposed to a variety of ‘realistic’ situations.</w:t>
      </w:r>
    </w:p>
    <w:p w:rsidR="00F00AB5" w:rsidRPr="00C92F72" w:rsidRDefault="00F00AB5" w:rsidP="007B18FF">
      <w:pPr>
        <w:pStyle w:val="Bullet1"/>
        <w:numPr>
          <w:ilvl w:val="0"/>
          <w:numId w:val="0"/>
        </w:numPr>
        <w:spacing w:after="100"/>
        <w:ind w:left="357"/>
      </w:pPr>
      <w:r w:rsidRPr="00C92F72">
        <w:t>Drills should be proper and detailed dress rehearsals’ rather than ‘activities’ simply designed to ‘tick the box’ for complying with legally impo</w:t>
      </w:r>
      <w:r w:rsidR="005C38FA" w:rsidRPr="00C92F72">
        <w:t>sed requirements to hold drills</w:t>
      </w:r>
    </w:p>
    <w:p w:rsidR="00F00AB5" w:rsidRPr="00C92F72" w:rsidRDefault="00F00AB5" w:rsidP="007B18FF">
      <w:pPr>
        <w:pStyle w:val="Bullet1"/>
        <w:spacing w:after="100"/>
      </w:pPr>
      <w:r w:rsidRPr="00C92F72">
        <w:t>Drills at different times of the day – with an emphasis on drills at night because most fires occur a</w:t>
      </w:r>
      <w:r w:rsidR="005C38FA" w:rsidRPr="00C92F72">
        <w:t>t night in accommodation venues</w:t>
      </w:r>
    </w:p>
    <w:p w:rsidR="00F00AB5" w:rsidRPr="00C92F72" w:rsidRDefault="00F00AB5" w:rsidP="007B18FF">
      <w:pPr>
        <w:pStyle w:val="Bullet1"/>
        <w:spacing w:after="100"/>
      </w:pPr>
      <w:r w:rsidRPr="00C92F72">
        <w:t>Drills on different days of the week – because the pattern and level of trade can vary s</w:t>
      </w:r>
      <w:r w:rsidR="005C38FA" w:rsidRPr="00C92F72">
        <w:t>ignificantly on different times</w:t>
      </w:r>
    </w:p>
    <w:p w:rsidR="00F00AB5" w:rsidRPr="00C92F72" w:rsidRDefault="00F00AB5" w:rsidP="007B18FF">
      <w:pPr>
        <w:pStyle w:val="Bullet1"/>
        <w:spacing w:after="100"/>
      </w:pPr>
      <w:r w:rsidRPr="00C92F72">
        <w:t>Drills during high season and low season – the requirements for handling an evacuation are remarkably different when the property is at 95% occupancy than when it is at 20% occupancy</w:t>
      </w:r>
    </w:p>
    <w:p w:rsidR="00F00AB5" w:rsidRPr="00C92F72" w:rsidRDefault="00F00AB5" w:rsidP="007B18FF">
      <w:pPr>
        <w:pStyle w:val="Bullet1"/>
        <w:spacing w:after="100"/>
      </w:pPr>
      <w:r w:rsidRPr="00C92F72">
        <w:t>Integration of realistic ‘problems’ into the drills – for example the evacuation drill should/could include some factor introducing an element of unpredictability or surprise into it.</w:t>
      </w:r>
    </w:p>
    <w:p w:rsidR="00F00AB5" w:rsidRPr="00C92F72" w:rsidRDefault="00F00AB5" w:rsidP="007B18FF">
      <w:pPr>
        <w:pStyle w:val="Bullet1"/>
        <w:numPr>
          <w:ilvl w:val="0"/>
          <w:numId w:val="0"/>
        </w:numPr>
        <w:spacing w:after="100"/>
        <w:ind w:left="357"/>
      </w:pPr>
      <w:r w:rsidRPr="00C92F72">
        <w:t>For</w:t>
      </w:r>
      <w:r w:rsidR="003530CD">
        <w:t xml:space="preserve"> example the drill may involve:</w:t>
      </w:r>
    </w:p>
    <w:p w:rsidR="00AC5301" w:rsidRPr="00C92F72" w:rsidRDefault="00F00AB5" w:rsidP="007B18FF">
      <w:pPr>
        <w:pStyle w:val="Bullet2"/>
        <w:spacing w:after="100"/>
        <w:rPr>
          <w:lang w:val="en-AU"/>
        </w:rPr>
      </w:pPr>
      <w:r w:rsidRPr="00C92F72">
        <w:rPr>
          <w:lang w:val="en-AU"/>
        </w:rPr>
        <w:t>Locked doors to which keys cannot be found</w:t>
      </w:r>
    </w:p>
    <w:p w:rsidR="00F00AB5" w:rsidRPr="00C92F72" w:rsidRDefault="00F00AB5" w:rsidP="007B18FF">
      <w:pPr>
        <w:pStyle w:val="Bullet2"/>
        <w:spacing w:after="100"/>
        <w:rPr>
          <w:lang w:val="en-AU"/>
        </w:rPr>
      </w:pPr>
      <w:r w:rsidRPr="00C92F72">
        <w:rPr>
          <w:lang w:val="en-AU"/>
        </w:rPr>
        <w:t>People trapped in rooms</w:t>
      </w:r>
    </w:p>
    <w:p w:rsidR="00F00AB5" w:rsidRPr="00C92F72" w:rsidRDefault="00F00AB5" w:rsidP="007B18FF">
      <w:pPr>
        <w:pStyle w:val="Bullet2"/>
        <w:spacing w:after="100"/>
        <w:rPr>
          <w:lang w:val="en-AU"/>
        </w:rPr>
      </w:pPr>
      <w:r w:rsidRPr="00C92F72">
        <w:rPr>
          <w:lang w:val="en-AU"/>
        </w:rPr>
        <w:t>Blocked primary and</w:t>
      </w:r>
      <w:r w:rsidR="003530CD">
        <w:rPr>
          <w:lang w:val="en-AU"/>
        </w:rPr>
        <w:t>/or secondary evacuation routes</w:t>
      </w:r>
    </w:p>
    <w:p w:rsidR="00AC5301" w:rsidRPr="00C92F72" w:rsidRDefault="00AC5301" w:rsidP="00AC5301">
      <w:pPr>
        <w:pStyle w:val="Heading3"/>
      </w:pPr>
      <w:r w:rsidRPr="00C92F72">
        <w:lastRenderedPageBreak/>
        <w:t xml:space="preserve">Points to </w:t>
      </w:r>
      <w:r w:rsidR="00DA54AD" w:rsidRPr="00C92F72">
        <w:t>note when checking for persons left in the building</w:t>
      </w:r>
    </w:p>
    <w:p w:rsidR="00AC5301" w:rsidRPr="00C92F72" w:rsidRDefault="00372C14" w:rsidP="00AC5301">
      <w:pPr>
        <w:pStyle w:val="BodyCopy"/>
        <w:rPr>
          <w:noProof w:val="0"/>
          <w:szCs w:val="24"/>
        </w:rPr>
      </w:pPr>
      <w:r w:rsidRPr="00C92F72">
        <w:rPr>
          <w:szCs w:val="24"/>
          <w:lang w:eastAsia="en-AU"/>
        </w:rPr>
        <w:drawing>
          <wp:anchor distT="0" distB="0" distL="114300" distR="114300" simplePos="0" relativeHeight="251798528" behindDoc="0" locked="0" layoutInCell="1" allowOverlap="1">
            <wp:simplePos x="0" y="0"/>
            <wp:positionH relativeFrom="column">
              <wp:posOffset>4573905</wp:posOffset>
            </wp:positionH>
            <wp:positionV relativeFrom="paragraph">
              <wp:posOffset>28575</wp:posOffset>
            </wp:positionV>
            <wp:extent cx="1112520" cy="1120140"/>
            <wp:effectExtent l="19050" t="0" r="0" b="0"/>
            <wp:wrapSquare wrapText="bothSides"/>
            <wp:docPr id="78" name="Picture 3" descr="C:\Documents and Settings\danielc\Local Settings\Temporary Internet Files\Content.IE5\V9A2RTT8\MC90043266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Local Settings\Temporary Internet Files\Content.IE5\V9A2RTT8\MC900432665[1].png"/>
                    <pic:cNvPicPr>
                      <a:picLocks noChangeAspect="1" noChangeArrowheads="1"/>
                    </pic:cNvPicPr>
                  </pic:nvPicPr>
                  <pic:blipFill>
                    <a:blip r:embed="rId95" cstate="print"/>
                    <a:srcRect/>
                    <a:stretch>
                      <a:fillRect/>
                    </a:stretch>
                  </pic:blipFill>
                  <pic:spPr bwMode="auto">
                    <a:xfrm>
                      <a:off x="0" y="0"/>
                      <a:ext cx="1112520" cy="1120140"/>
                    </a:xfrm>
                    <a:prstGeom prst="rect">
                      <a:avLst/>
                    </a:prstGeom>
                    <a:noFill/>
                    <a:ln w="9525">
                      <a:noFill/>
                      <a:miter lim="800000"/>
                      <a:headEnd/>
                      <a:tailEnd/>
                    </a:ln>
                  </pic:spPr>
                </pic:pic>
              </a:graphicData>
            </a:graphic>
          </wp:anchor>
        </w:drawing>
      </w:r>
      <w:r w:rsidR="00AC5301" w:rsidRPr="00C92F72">
        <w:rPr>
          <w:noProof w:val="0"/>
          <w:szCs w:val="24"/>
        </w:rPr>
        <w:t>When checking for persons left in the premises:</w:t>
      </w:r>
    </w:p>
    <w:p w:rsidR="00FB381C" w:rsidRPr="00C92F72" w:rsidRDefault="00FB381C" w:rsidP="00AC5301">
      <w:pPr>
        <w:pStyle w:val="Bullet1"/>
      </w:pPr>
      <w:r w:rsidRPr="00C92F72">
        <w:t>Make sure you have comms before starting your search.</w:t>
      </w:r>
    </w:p>
    <w:p w:rsidR="00FB381C" w:rsidRPr="00C92F72" w:rsidRDefault="00FB381C" w:rsidP="00593147">
      <w:pPr>
        <w:pStyle w:val="Bullet1"/>
        <w:numPr>
          <w:ilvl w:val="0"/>
          <w:numId w:val="0"/>
        </w:numPr>
        <w:ind w:left="357"/>
      </w:pPr>
      <w:r w:rsidRPr="00C92F72">
        <w:t xml:space="preserve">It is vital you can communicate with others/CCC while you are searching – this is for your own personal safety, to enable you to summon assistance for others and so you can update the status and progress of </w:t>
      </w:r>
      <w:r w:rsidR="00593147" w:rsidRPr="00C92F72">
        <w:t>your search/checking activities</w:t>
      </w:r>
    </w:p>
    <w:p w:rsidR="00FB381C" w:rsidRPr="00C92F72" w:rsidRDefault="00FB381C" w:rsidP="00FB381C">
      <w:pPr>
        <w:pStyle w:val="Bullet1"/>
      </w:pPr>
      <w:r w:rsidRPr="00C92F72">
        <w:t>Obtain necessary PPE and clothing before you start your search – this may include:</w:t>
      </w:r>
    </w:p>
    <w:p w:rsidR="00FB381C" w:rsidRPr="00C92F72" w:rsidRDefault="00FB381C" w:rsidP="00593147">
      <w:pPr>
        <w:pStyle w:val="Bullet2"/>
        <w:rPr>
          <w:lang w:val="en-AU"/>
        </w:rPr>
      </w:pPr>
      <w:r w:rsidRPr="00C92F72">
        <w:rPr>
          <w:lang w:val="en-AU"/>
        </w:rPr>
        <w:t>Hard hat/protective helmet</w:t>
      </w:r>
    </w:p>
    <w:p w:rsidR="00FB381C" w:rsidRPr="00C92F72" w:rsidRDefault="00FB381C" w:rsidP="00593147">
      <w:pPr>
        <w:pStyle w:val="Bullet2"/>
        <w:rPr>
          <w:lang w:val="en-AU"/>
        </w:rPr>
      </w:pPr>
      <w:r w:rsidRPr="00C92F72">
        <w:rPr>
          <w:lang w:val="en-AU"/>
        </w:rPr>
        <w:t>Coloured vest</w:t>
      </w:r>
    </w:p>
    <w:p w:rsidR="00FB381C" w:rsidRPr="00C92F72" w:rsidRDefault="00FB381C" w:rsidP="00593147">
      <w:pPr>
        <w:pStyle w:val="Bullet2"/>
        <w:rPr>
          <w:lang w:val="en-AU"/>
        </w:rPr>
      </w:pPr>
      <w:r w:rsidRPr="00C92F72">
        <w:rPr>
          <w:lang w:val="en-AU"/>
        </w:rPr>
        <w:t>Whistle</w:t>
      </w:r>
    </w:p>
    <w:p w:rsidR="00FB381C" w:rsidRPr="00C92F72" w:rsidRDefault="00FB381C" w:rsidP="00593147">
      <w:pPr>
        <w:pStyle w:val="Bullet2"/>
        <w:rPr>
          <w:lang w:val="en-AU"/>
        </w:rPr>
      </w:pPr>
      <w:r w:rsidRPr="00C92F72">
        <w:rPr>
          <w:lang w:val="en-AU"/>
        </w:rPr>
        <w:t>Flashlight</w:t>
      </w:r>
    </w:p>
    <w:p w:rsidR="00AC5301" w:rsidRPr="00C92F72" w:rsidRDefault="00F00AB5" w:rsidP="00AC5301">
      <w:pPr>
        <w:pStyle w:val="Bullet1"/>
      </w:pPr>
      <w:r w:rsidRPr="00C92F72">
        <w:t>Follow the EMP requirements which have been set/allocated</w:t>
      </w:r>
      <w:r w:rsidR="00980379" w:rsidRPr="00C92F72">
        <w:t xml:space="preserve"> – this will/could involve front-of-house and back-of-house areas</w:t>
      </w:r>
    </w:p>
    <w:p w:rsidR="00FB381C" w:rsidRPr="00C92F72" w:rsidRDefault="00980379" w:rsidP="00AC5301">
      <w:pPr>
        <w:pStyle w:val="Bullet1"/>
      </w:pPr>
      <w:r w:rsidRPr="00C92F72">
        <w:t>Physically s</w:t>
      </w:r>
      <w:r w:rsidR="00F00AB5" w:rsidRPr="00C92F72">
        <w:t xml:space="preserve">earch </w:t>
      </w:r>
      <w:r w:rsidR="00FB381C" w:rsidRPr="00C92F72">
        <w:rPr>
          <w:b/>
        </w:rPr>
        <w:t>all</w:t>
      </w:r>
      <w:r w:rsidR="00FB381C" w:rsidRPr="00C92F72">
        <w:t xml:space="preserve"> </w:t>
      </w:r>
      <w:r w:rsidR="00F00AB5" w:rsidRPr="00C92F72">
        <w:t>the areas for which you have been allocated responsibility – let others search the other areas</w:t>
      </w:r>
      <w:r w:rsidR="00FB381C" w:rsidRPr="00C92F72">
        <w:t>.</w:t>
      </w:r>
      <w:r w:rsidR="00F00AB5" w:rsidRPr="00C92F72">
        <w:t xml:space="preserve"> </w:t>
      </w:r>
    </w:p>
    <w:p w:rsidR="00F00AB5" w:rsidRPr="00C92F72" w:rsidRDefault="00FB381C" w:rsidP="00593147">
      <w:pPr>
        <w:pStyle w:val="Bullet1"/>
        <w:numPr>
          <w:ilvl w:val="0"/>
          <w:numId w:val="0"/>
        </w:numPr>
        <w:ind w:left="357"/>
      </w:pPr>
      <w:r w:rsidRPr="00C92F72">
        <w:t>Y</w:t>
      </w:r>
      <w:r w:rsidR="00F00AB5" w:rsidRPr="00C92F72">
        <w:t>ou cannot effectively search all the areas on your own</w:t>
      </w:r>
      <w:r w:rsidRPr="00C92F72">
        <w:t>.</w:t>
      </w:r>
    </w:p>
    <w:p w:rsidR="00FB381C" w:rsidRPr="00C92F72" w:rsidRDefault="00FB381C" w:rsidP="00593147">
      <w:pPr>
        <w:pStyle w:val="Bullet1"/>
        <w:numPr>
          <w:ilvl w:val="0"/>
          <w:numId w:val="0"/>
        </w:numPr>
        <w:ind w:left="357"/>
      </w:pPr>
      <w:r w:rsidRPr="00C92F72">
        <w:t>Advise CCC if you are unable to search any of the areas allocated to yo</w:t>
      </w:r>
      <w:r w:rsidR="00593147" w:rsidRPr="00C92F72">
        <w:t>u</w:t>
      </w:r>
    </w:p>
    <w:p w:rsidR="00980379" w:rsidRPr="00C92F72" w:rsidRDefault="00792CDA" w:rsidP="00AC5301">
      <w:pPr>
        <w:pStyle w:val="Bullet1"/>
      </w:pPr>
      <w:r w:rsidRPr="00C92F72">
        <w:t>M</w:t>
      </w:r>
      <w:r w:rsidR="00980379" w:rsidRPr="00C92F72">
        <w:t>ake sure (as appropriate) you:</w:t>
      </w:r>
    </w:p>
    <w:p w:rsidR="00980379" w:rsidRPr="00C92F72" w:rsidRDefault="00980379" w:rsidP="00593147">
      <w:pPr>
        <w:pStyle w:val="Bullet2"/>
        <w:rPr>
          <w:lang w:val="en-AU"/>
        </w:rPr>
      </w:pPr>
      <w:r w:rsidRPr="00C92F72">
        <w:rPr>
          <w:lang w:val="en-AU"/>
        </w:rPr>
        <w:t>Look behind doors</w:t>
      </w:r>
    </w:p>
    <w:p w:rsidR="00980379" w:rsidRPr="00C92F72" w:rsidRDefault="00980379" w:rsidP="00593147">
      <w:pPr>
        <w:pStyle w:val="Bullet2"/>
        <w:rPr>
          <w:lang w:val="en-AU"/>
        </w:rPr>
      </w:pPr>
      <w:r w:rsidRPr="00C92F72">
        <w:rPr>
          <w:lang w:val="en-AU"/>
        </w:rPr>
        <w:t xml:space="preserve">Open closed doors and look inside rooms and any cabinet large enough </w:t>
      </w:r>
      <w:r w:rsidR="00EB1377" w:rsidRPr="00C92F72">
        <w:rPr>
          <w:lang w:val="en-AU"/>
        </w:rPr>
        <w:t>to</w:t>
      </w:r>
      <w:r w:rsidRPr="00C92F72">
        <w:rPr>
          <w:lang w:val="en-AU"/>
        </w:rPr>
        <w:t xml:space="preserve"> hold a human</w:t>
      </w:r>
    </w:p>
    <w:p w:rsidR="00980379" w:rsidRPr="00C92F72" w:rsidRDefault="00980379" w:rsidP="00593147">
      <w:pPr>
        <w:pStyle w:val="Bullet2"/>
        <w:rPr>
          <w:lang w:val="en-AU"/>
        </w:rPr>
      </w:pPr>
      <w:r w:rsidRPr="00C92F72">
        <w:rPr>
          <w:lang w:val="en-AU"/>
        </w:rPr>
        <w:t>Close any open doors – to help reduce flow of air to the fire</w:t>
      </w:r>
    </w:p>
    <w:p w:rsidR="00980379" w:rsidRPr="00C92F72" w:rsidRDefault="00980379" w:rsidP="00593147">
      <w:pPr>
        <w:pStyle w:val="Bullet2"/>
        <w:rPr>
          <w:lang w:val="en-AU"/>
        </w:rPr>
      </w:pPr>
      <w:r w:rsidRPr="00C92F72">
        <w:rPr>
          <w:lang w:val="en-AU"/>
        </w:rPr>
        <w:t>Call out as you search (for example):</w:t>
      </w:r>
    </w:p>
    <w:p w:rsidR="00980379" w:rsidRPr="00C92F72" w:rsidRDefault="00980379" w:rsidP="00593147">
      <w:pPr>
        <w:pStyle w:val="Bullet3"/>
        <w:rPr>
          <w:lang w:val="en-AU"/>
        </w:rPr>
      </w:pPr>
      <w:r w:rsidRPr="00C92F72">
        <w:rPr>
          <w:lang w:val="en-AU"/>
        </w:rPr>
        <w:t>“Security. Anyone here?”</w:t>
      </w:r>
    </w:p>
    <w:p w:rsidR="00980379" w:rsidRPr="00C92F72" w:rsidRDefault="00980379" w:rsidP="00593147">
      <w:pPr>
        <w:pStyle w:val="Bullet3"/>
        <w:rPr>
          <w:lang w:val="en-AU"/>
        </w:rPr>
      </w:pPr>
      <w:r w:rsidRPr="00C92F72">
        <w:rPr>
          <w:lang w:val="en-AU"/>
        </w:rPr>
        <w:t>“Hotel Rescue. Is anybody in here?”</w:t>
      </w:r>
    </w:p>
    <w:p w:rsidR="00AC5301" w:rsidRPr="00C92F72" w:rsidRDefault="00F00AB5" w:rsidP="00AC5301">
      <w:pPr>
        <w:pStyle w:val="Bullet1"/>
      </w:pPr>
      <w:r w:rsidRPr="00C92F72">
        <w:t>Communicate your progress of searched with the CCC – tell them of each ‘clear area’ as you confirm there is no one left there</w:t>
      </w:r>
    </w:p>
    <w:p w:rsidR="00FB381C" w:rsidRPr="00C92F72" w:rsidRDefault="00FB381C" w:rsidP="00FB381C">
      <w:pPr>
        <w:pStyle w:val="Bullet1"/>
      </w:pPr>
      <w:r w:rsidRPr="00C92F72">
        <w:t>Never place anyone else at risk – do not ask them to help if their assistance would pu</w:t>
      </w:r>
      <w:r w:rsidR="00593147" w:rsidRPr="00C92F72">
        <w:t>t them at risk</w:t>
      </w:r>
    </w:p>
    <w:p w:rsidR="00FB381C" w:rsidRPr="00C92F72" w:rsidRDefault="00FB381C" w:rsidP="00FB381C">
      <w:pPr>
        <w:pStyle w:val="Bullet1"/>
      </w:pPr>
      <w:r w:rsidRPr="00C92F72">
        <w:t>Maintain/preserve your own safety at all times – never put yourself in harm’s way: never try to be a hero</w:t>
      </w:r>
    </w:p>
    <w:p w:rsidR="00FB381C" w:rsidRPr="00C92F72" w:rsidRDefault="00FB381C">
      <w:pPr>
        <w:rPr>
          <w:rFonts w:ascii="Helvetica" w:eastAsiaTheme="minorHAnsi" w:hAnsi="Helvetica"/>
          <w:lang w:eastAsia="en-US"/>
        </w:rPr>
      </w:pPr>
      <w:r w:rsidRPr="00C92F72">
        <w:rPr>
          <w:rFonts w:ascii="Helvetica" w:hAnsi="Helvetica"/>
        </w:rPr>
        <w:br w:type="page"/>
      </w:r>
    </w:p>
    <w:p w:rsidR="00F00AB5" w:rsidRPr="00C92F72" w:rsidRDefault="00F00AB5" w:rsidP="00AC5301">
      <w:pPr>
        <w:pStyle w:val="Bullet1"/>
      </w:pPr>
      <w:r w:rsidRPr="00C92F72">
        <w:lastRenderedPageBreak/>
        <w:t xml:space="preserve">If you identify people who are </w:t>
      </w:r>
      <w:r w:rsidRPr="00C92F72">
        <w:rPr>
          <w:b/>
        </w:rPr>
        <w:t>trapped</w:t>
      </w:r>
      <w:r w:rsidRPr="00C92F72">
        <w:t xml:space="preserve"> in an area you are checking:</w:t>
      </w:r>
    </w:p>
    <w:p w:rsidR="00AC5301" w:rsidRPr="00C92F72" w:rsidRDefault="00980379" w:rsidP="006E6EDD">
      <w:pPr>
        <w:pStyle w:val="Bullet2"/>
        <w:rPr>
          <w:lang w:val="en-AU"/>
        </w:rPr>
      </w:pPr>
      <w:r w:rsidRPr="00C92F72">
        <w:rPr>
          <w:lang w:val="en-AU"/>
        </w:rPr>
        <w:t>Determine numbers</w:t>
      </w:r>
    </w:p>
    <w:p w:rsidR="00980379" w:rsidRPr="00C92F72" w:rsidRDefault="00980379" w:rsidP="006E6EDD">
      <w:pPr>
        <w:pStyle w:val="Bullet2"/>
        <w:rPr>
          <w:lang w:val="en-AU"/>
        </w:rPr>
      </w:pPr>
      <w:r w:rsidRPr="00C92F72">
        <w:rPr>
          <w:lang w:val="en-AU"/>
        </w:rPr>
        <w:t>Advise CCC of location, numbers and type of entrapped (locked door; fallen structure; flames)</w:t>
      </w:r>
    </w:p>
    <w:p w:rsidR="00980379" w:rsidRPr="00C92F72" w:rsidRDefault="00980379" w:rsidP="006E6EDD">
      <w:pPr>
        <w:pStyle w:val="Bullet2"/>
        <w:rPr>
          <w:lang w:val="en-AU"/>
        </w:rPr>
      </w:pPr>
      <w:r w:rsidRPr="00C92F72">
        <w:rPr>
          <w:lang w:val="en-AU"/>
        </w:rPr>
        <w:t>Ask for assistance</w:t>
      </w:r>
    </w:p>
    <w:p w:rsidR="00980379" w:rsidRPr="00C92F72" w:rsidRDefault="00980379" w:rsidP="006E6EDD">
      <w:pPr>
        <w:pStyle w:val="Bullet2"/>
        <w:rPr>
          <w:lang w:val="en-AU"/>
        </w:rPr>
      </w:pPr>
      <w:r w:rsidRPr="00C92F72">
        <w:rPr>
          <w:lang w:val="en-AU"/>
        </w:rPr>
        <w:t>Do what you can to help release those who are trapped without putting yourself in danger – CCC will allocate any remaining areas to be checked to another person</w:t>
      </w:r>
    </w:p>
    <w:p w:rsidR="00F00AB5" w:rsidRPr="00C92F72" w:rsidRDefault="00F00AB5" w:rsidP="00F00AB5">
      <w:pPr>
        <w:pStyle w:val="Bullet1"/>
      </w:pPr>
      <w:r w:rsidRPr="00C92F72">
        <w:t>If you identify people in an area you are checking:</w:t>
      </w:r>
    </w:p>
    <w:p w:rsidR="00F00AB5" w:rsidRPr="00C92F72" w:rsidRDefault="00372C14" w:rsidP="006E6EDD">
      <w:pPr>
        <w:pStyle w:val="Bullet2"/>
        <w:rPr>
          <w:lang w:val="en-AU"/>
        </w:rPr>
      </w:pPr>
      <w:r w:rsidRPr="00C92F72">
        <w:rPr>
          <w:noProof/>
          <w:lang w:val="en-AU"/>
        </w:rPr>
        <w:drawing>
          <wp:anchor distT="0" distB="0" distL="114300" distR="114300" simplePos="0" relativeHeight="251799552" behindDoc="0" locked="0" layoutInCell="1" allowOverlap="1">
            <wp:simplePos x="0" y="0"/>
            <wp:positionH relativeFrom="column">
              <wp:posOffset>4133850</wp:posOffset>
            </wp:positionH>
            <wp:positionV relativeFrom="paragraph">
              <wp:posOffset>16510</wp:posOffset>
            </wp:positionV>
            <wp:extent cx="1466850" cy="1554480"/>
            <wp:effectExtent l="19050" t="0" r="0" b="0"/>
            <wp:wrapSquare wrapText="bothSides"/>
            <wp:docPr id="79" name="Picture 52" descr="C:\Documents and Settings\danielc\Local Settings\Temporary Internet Files\Content.IE5\3Y3SDCJX\MC900356217[1].wmf"/>
            <wp:cNvGraphicFramePr/>
            <a:graphic xmlns:a="http://schemas.openxmlformats.org/drawingml/2006/main">
              <a:graphicData uri="http://schemas.openxmlformats.org/drawingml/2006/picture">
                <pic:pic xmlns:pic="http://schemas.openxmlformats.org/drawingml/2006/picture">
                  <pic:nvPicPr>
                    <pic:cNvPr id="44034" name="Picture 2" descr="C:\Documents and Settings\danielc\Local Settings\Temporary Internet Files\Content.IE5\3Y3SDCJX\MC900356217[1].wmf"/>
                    <pic:cNvPicPr>
                      <a:picLocks noChangeAspect="1" noChangeArrowheads="1"/>
                    </pic:cNvPicPr>
                  </pic:nvPicPr>
                  <pic:blipFill>
                    <a:blip r:embed="rId96" cstate="print"/>
                    <a:srcRect/>
                    <a:stretch>
                      <a:fillRect/>
                    </a:stretch>
                  </pic:blipFill>
                  <pic:spPr bwMode="auto">
                    <a:xfrm>
                      <a:off x="0" y="0"/>
                      <a:ext cx="1466850" cy="1554480"/>
                    </a:xfrm>
                    <a:prstGeom prst="rect">
                      <a:avLst/>
                    </a:prstGeom>
                    <a:noFill/>
                  </pic:spPr>
                </pic:pic>
              </a:graphicData>
            </a:graphic>
          </wp:anchor>
        </w:drawing>
      </w:r>
      <w:r w:rsidR="00980379" w:rsidRPr="00C92F72">
        <w:rPr>
          <w:lang w:val="en-AU"/>
        </w:rPr>
        <w:t xml:space="preserve">Advise CCC you have located people </w:t>
      </w:r>
    </w:p>
    <w:p w:rsidR="00980379" w:rsidRPr="00C92F72" w:rsidRDefault="00980379" w:rsidP="006E6EDD">
      <w:pPr>
        <w:pStyle w:val="Bullet2"/>
        <w:rPr>
          <w:lang w:val="en-AU"/>
        </w:rPr>
      </w:pPr>
      <w:r w:rsidRPr="00C92F72">
        <w:rPr>
          <w:lang w:val="en-AU"/>
        </w:rPr>
        <w:t>Advise CCC people are not trapped</w:t>
      </w:r>
    </w:p>
    <w:p w:rsidR="00980379" w:rsidRPr="00C92F72" w:rsidRDefault="00980379" w:rsidP="006E6EDD">
      <w:pPr>
        <w:pStyle w:val="Bullet2"/>
        <w:rPr>
          <w:lang w:val="en-AU"/>
        </w:rPr>
      </w:pPr>
      <w:r w:rsidRPr="00C92F72">
        <w:rPr>
          <w:lang w:val="en-AU"/>
        </w:rPr>
        <w:t>Advise CCC of action you are taking – for example:</w:t>
      </w:r>
    </w:p>
    <w:p w:rsidR="00980379" w:rsidRPr="00C92F72" w:rsidRDefault="00980379" w:rsidP="006E6EDD">
      <w:pPr>
        <w:pStyle w:val="Bullet3"/>
        <w:rPr>
          <w:lang w:val="en-AU"/>
        </w:rPr>
      </w:pPr>
      <w:r w:rsidRPr="00C92F72">
        <w:rPr>
          <w:lang w:val="en-AU"/>
        </w:rPr>
        <w:t xml:space="preserve">Leading them to safety/emergency </w:t>
      </w:r>
      <w:r w:rsidR="00652093" w:rsidRPr="00C92F72">
        <w:rPr>
          <w:lang w:val="en-AU"/>
        </w:rPr>
        <w:t>EAP</w:t>
      </w:r>
    </w:p>
    <w:p w:rsidR="00980379" w:rsidRPr="00C92F72" w:rsidRDefault="00980379" w:rsidP="006E6EDD">
      <w:pPr>
        <w:pStyle w:val="Bullet3"/>
        <w:rPr>
          <w:lang w:val="en-AU"/>
        </w:rPr>
      </w:pPr>
      <w:r w:rsidRPr="00C92F72">
        <w:rPr>
          <w:lang w:val="en-AU"/>
        </w:rPr>
        <w:t>Directing them to an exit</w:t>
      </w:r>
    </w:p>
    <w:p w:rsidR="00792CDA" w:rsidRPr="00C92F72" w:rsidRDefault="00792CDA" w:rsidP="00792CDA">
      <w:pPr>
        <w:pStyle w:val="Bullet1"/>
      </w:pPr>
      <w:r w:rsidRPr="00C92F72">
        <w:t>Maintain your Situational Awareness – monitor:</w:t>
      </w:r>
    </w:p>
    <w:p w:rsidR="00792CDA" w:rsidRPr="00C92F72" w:rsidRDefault="003530CD" w:rsidP="006E6EDD">
      <w:pPr>
        <w:pStyle w:val="Bullet2"/>
        <w:rPr>
          <w:lang w:val="en-AU"/>
        </w:rPr>
      </w:pPr>
      <w:r>
        <w:rPr>
          <w:lang w:val="en-AU"/>
        </w:rPr>
        <w:t>What is happening</w:t>
      </w:r>
    </w:p>
    <w:p w:rsidR="00792CDA" w:rsidRPr="00C92F72" w:rsidRDefault="003530CD" w:rsidP="006E6EDD">
      <w:pPr>
        <w:pStyle w:val="Bullet2"/>
        <w:rPr>
          <w:lang w:val="en-AU"/>
        </w:rPr>
      </w:pPr>
      <w:r>
        <w:rPr>
          <w:lang w:val="en-AU"/>
        </w:rPr>
        <w:t>What is being impacted</w:t>
      </w:r>
    </w:p>
    <w:p w:rsidR="00792CDA" w:rsidRPr="00C92F72" w:rsidRDefault="003530CD" w:rsidP="006E6EDD">
      <w:pPr>
        <w:pStyle w:val="Bullet2"/>
        <w:rPr>
          <w:lang w:val="en-AU"/>
        </w:rPr>
      </w:pPr>
      <w:r>
        <w:rPr>
          <w:lang w:val="en-AU"/>
        </w:rPr>
        <w:t>Spread of the problem</w:t>
      </w:r>
    </w:p>
    <w:p w:rsidR="00792CDA" w:rsidRPr="00C92F72" w:rsidRDefault="003530CD" w:rsidP="006E6EDD">
      <w:pPr>
        <w:pStyle w:val="Bullet2"/>
        <w:rPr>
          <w:lang w:val="en-AU"/>
        </w:rPr>
      </w:pPr>
      <w:r>
        <w:rPr>
          <w:lang w:val="en-AU"/>
        </w:rPr>
        <w:t>Changing circumstances</w:t>
      </w:r>
    </w:p>
    <w:p w:rsidR="00792CDA" w:rsidRPr="00C92F72" w:rsidRDefault="00792CDA" w:rsidP="006E6EDD">
      <w:pPr>
        <w:pStyle w:val="Bullet2"/>
        <w:rPr>
          <w:lang w:val="en-AU"/>
        </w:rPr>
      </w:pPr>
      <w:r w:rsidRPr="00C92F72">
        <w:rPr>
          <w:lang w:val="en-AU"/>
        </w:rPr>
        <w:t>What is causing those changes</w:t>
      </w:r>
    </w:p>
    <w:p w:rsidR="00792CDA" w:rsidRPr="00C92F72" w:rsidRDefault="00792CDA" w:rsidP="006E6EDD">
      <w:pPr>
        <w:pStyle w:val="Bullet2"/>
        <w:rPr>
          <w:lang w:val="en-AU"/>
        </w:rPr>
      </w:pPr>
      <w:r w:rsidRPr="00C92F72">
        <w:rPr>
          <w:lang w:val="en-AU"/>
        </w:rPr>
        <w:t>The risk you are at and the threats you are facing</w:t>
      </w:r>
    </w:p>
    <w:p w:rsidR="00792CDA" w:rsidRPr="00C92F72" w:rsidRDefault="00792CDA" w:rsidP="006E6EDD">
      <w:pPr>
        <w:pStyle w:val="Bullet2"/>
        <w:rPr>
          <w:lang w:val="en-AU"/>
        </w:rPr>
      </w:pPr>
      <w:r w:rsidRPr="00C92F72">
        <w:rPr>
          <w:lang w:val="en-AU"/>
        </w:rPr>
        <w:t>How you might respond in the threats materialise in</w:t>
      </w:r>
      <w:r w:rsidR="006E6EDD" w:rsidRPr="00C92F72">
        <w:rPr>
          <w:lang w:val="en-AU"/>
        </w:rPr>
        <w:t>to a real-life danger situation.</w:t>
      </w:r>
    </w:p>
    <w:p w:rsidR="00FB381C" w:rsidRPr="00C92F72" w:rsidRDefault="00FB381C" w:rsidP="006E6EDD">
      <w:pPr>
        <w:pStyle w:val="Bullet1"/>
        <w:numPr>
          <w:ilvl w:val="0"/>
          <w:numId w:val="0"/>
        </w:numPr>
        <w:ind w:left="357"/>
      </w:pPr>
      <w:r w:rsidRPr="00C92F72">
        <w:t>You need to do this so you do not get trapped and so you do not become a victim.</w:t>
      </w:r>
    </w:p>
    <w:p w:rsidR="00AC5301" w:rsidRPr="00C92F72" w:rsidRDefault="00AC5301">
      <w:pPr>
        <w:rPr>
          <w:rFonts w:ascii="Helvetica" w:eastAsiaTheme="majorEastAsia" w:hAnsi="Helvetica" w:cstheme="majorBidi"/>
          <w:b/>
          <w:bCs/>
          <w:color w:val="0000FF"/>
          <w:sz w:val="36"/>
          <w:szCs w:val="26"/>
        </w:rPr>
      </w:pPr>
      <w:r w:rsidRPr="00C92F72">
        <w:rPr>
          <w:rFonts w:ascii="Helvetica" w:hAnsi="Helvetica"/>
        </w:rPr>
        <w:br w:type="page"/>
      </w:r>
    </w:p>
    <w:p w:rsidR="008D480E" w:rsidRPr="00C92F72" w:rsidRDefault="00B66FC4" w:rsidP="008D480E">
      <w:pPr>
        <w:pStyle w:val="Heading2"/>
      </w:pPr>
      <w:r w:rsidRPr="00C92F72">
        <w:lastRenderedPageBreak/>
        <w:t>4</w:t>
      </w:r>
      <w:r w:rsidR="008D480E" w:rsidRPr="00C92F72">
        <w:t>.5</w:t>
      </w:r>
      <w:r w:rsidR="008D480E" w:rsidRPr="00C92F72">
        <w:tab/>
      </w:r>
      <w:r w:rsidR="00FD652F">
        <w:fldChar w:fldCharType="begin"/>
      </w:r>
      <w:r w:rsidR="00FD652F">
        <w:instrText xml:space="preserve"> REF  Criteria45  \* MERGEFORMAT </w:instrText>
      </w:r>
      <w:r w:rsidR="00FD652F">
        <w:fldChar w:fldCharType="separate"/>
      </w:r>
      <w:sdt>
        <w:sdtPr>
          <w:rPr>
            <w:highlight w:val="yellow"/>
          </w:rPr>
          <w:alias w:val="Criteria 4.5"/>
          <w:tag w:val="Criteria 4.5"/>
          <w:id w:val="33756620"/>
          <w:lock w:val="sdtLocked"/>
          <w:placeholder>
            <w:docPart w:val="BBCAF95F1F1A4EBA9C360D8B7174D32D"/>
          </w:placeholder>
        </w:sdtPr>
        <w:sdtEndPr/>
        <w:sdtContent>
          <w:r w:rsidR="008A4EFE" w:rsidRPr="00C92F72">
            <w:rPr>
              <w:szCs w:val="22"/>
            </w:rPr>
            <w:t>Account for those who have been evacuated</w:t>
          </w:r>
        </w:sdtContent>
      </w:sdt>
      <w:r w:rsidR="00FD652F">
        <w:rPr>
          <w:highlight w:val="yellow"/>
        </w:rPr>
        <w:fldChar w:fldCharType="end"/>
      </w:r>
    </w:p>
    <w:p w:rsidR="008D480E" w:rsidRPr="00C92F72" w:rsidRDefault="008D480E" w:rsidP="008D480E">
      <w:pPr>
        <w:pStyle w:val="Heading3"/>
      </w:pPr>
      <w:r w:rsidRPr="00C92F72">
        <w:t>Introduction</w:t>
      </w:r>
    </w:p>
    <w:p w:rsidR="008D480E" w:rsidRPr="00C92F72" w:rsidRDefault="00FB381C" w:rsidP="008D480E">
      <w:pPr>
        <w:pStyle w:val="BodyCopy"/>
        <w:rPr>
          <w:noProof w:val="0"/>
          <w:szCs w:val="24"/>
        </w:rPr>
      </w:pPr>
      <w:r w:rsidRPr="00C92F72">
        <w:rPr>
          <w:noProof w:val="0"/>
          <w:szCs w:val="24"/>
        </w:rPr>
        <w:t>Whenever you have need to evacuate people from the property there is an attendant need to account for those who have been evacuated.</w:t>
      </w:r>
    </w:p>
    <w:p w:rsidR="00FB381C" w:rsidRPr="00C92F72" w:rsidRDefault="00FB381C" w:rsidP="008D480E">
      <w:pPr>
        <w:pStyle w:val="BodyCopy"/>
        <w:rPr>
          <w:noProof w:val="0"/>
          <w:szCs w:val="24"/>
        </w:rPr>
      </w:pPr>
      <w:r w:rsidRPr="00C92F72">
        <w:rPr>
          <w:noProof w:val="0"/>
          <w:szCs w:val="24"/>
        </w:rPr>
        <w:t>This section describes aspects of this requirement.</w:t>
      </w:r>
    </w:p>
    <w:p w:rsidR="008D480E" w:rsidRPr="00C92F72" w:rsidRDefault="00FB381C" w:rsidP="008D480E">
      <w:pPr>
        <w:pStyle w:val="Heading3"/>
      </w:pPr>
      <w:r w:rsidRPr="00C92F72">
        <w:t>Need to account for people</w:t>
      </w:r>
    </w:p>
    <w:p w:rsidR="008D480E" w:rsidRPr="00C92F72" w:rsidRDefault="00470390" w:rsidP="008D480E">
      <w:pPr>
        <w:pStyle w:val="BodyCopy"/>
        <w:rPr>
          <w:noProof w:val="0"/>
          <w:szCs w:val="24"/>
        </w:rPr>
      </w:pPr>
      <w:r w:rsidRPr="00C92F72">
        <w:rPr>
          <w:szCs w:val="24"/>
          <w:lang w:eastAsia="en-AU"/>
        </w:rPr>
        <w:drawing>
          <wp:anchor distT="0" distB="0" distL="114300" distR="114300" simplePos="0" relativeHeight="251800576" behindDoc="0" locked="0" layoutInCell="1" allowOverlap="1">
            <wp:simplePos x="0" y="0"/>
            <wp:positionH relativeFrom="column">
              <wp:posOffset>3869055</wp:posOffset>
            </wp:positionH>
            <wp:positionV relativeFrom="paragraph">
              <wp:posOffset>67310</wp:posOffset>
            </wp:positionV>
            <wp:extent cx="1882140" cy="1257300"/>
            <wp:effectExtent l="19050" t="0" r="3810" b="0"/>
            <wp:wrapSquare wrapText="bothSides"/>
            <wp:docPr id="80" name="Picture 53" descr="C:\Documents and Settings\danielc\Local Settings\Temporary Internet Files\Content.IE5\SIQ5KRQ3\MP900402265[1].jpg"/>
            <wp:cNvGraphicFramePr/>
            <a:graphic xmlns:a="http://schemas.openxmlformats.org/drawingml/2006/main">
              <a:graphicData uri="http://schemas.openxmlformats.org/drawingml/2006/picture">
                <pic:pic xmlns:pic="http://schemas.openxmlformats.org/drawingml/2006/picture">
                  <pic:nvPicPr>
                    <pic:cNvPr id="46082" name="Picture 2" descr="C:\Documents and Settings\danielc\Local Settings\Temporary Internet Files\Content.IE5\SIQ5KRQ3\MP900402265[1].jpg"/>
                    <pic:cNvPicPr>
                      <a:picLocks noChangeAspect="1" noChangeArrowheads="1"/>
                    </pic:cNvPicPr>
                  </pic:nvPicPr>
                  <pic:blipFill>
                    <a:blip r:embed="rId97" cstate="print"/>
                    <a:srcRect/>
                    <a:stretch>
                      <a:fillRect/>
                    </a:stretch>
                  </pic:blipFill>
                  <pic:spPr bwMode="auto">
                    <a:xfrm>
                      <a:off x="0" y="0"/>
                      <a:ext cx="1882140" cy="1257300"/>
                    </a:xfrm>
                    <a:prstGeom prst="rect">
                      <a:avLst/>
                    </a:prstGeom>
                    <a:noFill/>
                  </pic:spPr>
                </pic:pic>
              </a:graphicData>
            </a:graphic>
          </wp:anchor>
        </w:drawing>
      </w:r>
      <w:r w:rsidR="00FB381C" w:rsidRPr="00C92F72">
        <w:rPr>
          <w:noProof w:val="0"/>
          <w:szCs w:val="24"/>
        </w:rPr>
        <w:t>When an evacuation has been conducted you need to:</w:t>
      </w:r>
    </w:p>
    <w:p w:rsidR="008D480E" w:rsidRPr="00C92F72" w:rsidRDefault="00FB381C" w:rsidP="008D480E">
      <w:pPr>
        <w:pStyle w:val="Bullet1"/>
      </w:pPr>
      <w:r w:rsidRPr="00C92F72">
        <w:t>Account for those who have been evacuated</w:t>
      </w:r>
    </w:p>
    <w:p w:rsidR="00404E1E" w:rsidRPr="00C92F72" w:rsidRDefault="00FB381C" w:rsidP="008D480E">
      <w:pPr>
        <w:pStyle w:val="Bullet1"/>
      </w:pPr>
      <w:r w:rsidRPr="00C92F72">
        <w:t>Account for everyone</w:t>
      </w:r>
      <w:r w:rsidR="00404E1E" w:rsidRPr="00C92F72">
        <w:t>:</w:t>
      </w:r>
    </w:p>
    <w:p w:rsidR="00404E1E" w:rsidRPr="00C92F72" w:rsidRDefault="00404E1E" w:rsidP="006E6EDD">
      <w:pPr>
        <w:pStyle w:val="Bullet2"/>
        <w:rPr>
          <w:lang w:val="en-AU"/>
        </w:rPr>
      </w:pPr>
      <w:r w:rsidRPr="00C92F72">
        <w:rPr>
          <w:lang w:val="en-AU"/>
        </w:rPr>
        <w:t>R</w:t>
      </w:r>
      <w:r w:rsidR="00FB381C" w:rsidRPr="00C92F72">
        <w:rPr>
          <w:lang w:val="en-AU"/>
        </w:rPr>
        <w:t>egistered as staying in the venue</w:t>
      </w:r>
      <w:r w:rsidRPr="00C92F72">
        <w:rPr>
          <w:lang w:val="en-AU"/>
        </w:rPr>
        <w:t xml:space="preserve"> as a house guest</w:t>
      </w:r>
    </w:p>
    <w:p w:rsidR="00404E1E" w:rsidRPr="00C92F72" w:rsidRDefault="00404E1E" w:rsidP="006E6EDD">
      <w:pPr>
        <w:pStyle w:val="Bullet2"/>
        <w:rPr>
          <w:lang w:val="en-AU"/>
        </w:rPr>
      </w:pPr>
      <w:r w:rsidRPr="00C92F72">
        <w:rPr>
          <w:lang w:val="en-AU"/>
        </w:rPr>
        <w:t xml:space="preserve">Known to be using any facility in the venue </w:t>
      </w:r>
    </w:p>
    <w:p w:rsidR="00FB381C" w:rsidRPr="00C92F72" w:rsidRDefault="00404E1E" w:rsidP="006E6EDD">
      <w:pPr>
        <w:pStyle w:val="Bullet2"/>
        <w:rPr>
          <w:lang w:val="en-AU"/>
        </w:rPr>
      </w:pPr>
      <w:r w:rsidRPr="00C92F72">
        <w:rPr>
          <w:lang w:val="en-AU"/>
        </w:rPr>
        <w:t>Known to be ‘on the premises’ at the time</w:t>
      </w:r>
      <w:r w:rsidR="00FB381C" w:rsidRPr="00C92F72">
        <w:rPr>
          <w:lang w:val="en-AU"/>
        </w:rPr>
        <w:t>.</w:t>
      </w:r>
      <w:r w:rsidR="00470390" w:rsidRPr="00C92F72">
        <w:rPr>
          <w:rFonts w:eastAsiaTheme="minorEastAsia" w:cstheme="minorBidi"/>
          <w:szCs w:val="22"/>
          <w:lang w:val="en-AU"/>
        </w:rPr>
        <w:t xml:space="preserve"> </w:t>
      </w:r>
    </w:p>
    <w:p w:rsidR="00FB381C" w:rsidRPr="00C92F72" w:rsidRDefault="00FB381C" w:rsidP="00FB381C">
      <w:pPr>
        <w:pStyle w:val="BodyCopy"/>
        <w:rPr>
          <w:noProof w:val="0"/>
        </w:rPr>
      </w:pPr>
      <w:r w:rsidRPr="00C92F72">
        <w:rPr>
          <w:noProof w:val="0"/>
        </w:rPr>
        <w:t>This n</w:t>
      </w:r>
      <w:r w:rsidR="00687AEF" w:rsidRPr="00C92F72">
        <w:rPr>
          <w:noProof w:val="0"/>
        </w:rPr>
        <w:t>e</w:t>
      </w:r>
      <w:r w:rsidRPr="00C92F72">
        <w:rPr>
          <w:noProof w:val="0"/>
        </w:rPr>
        <w:t>eds to be done in order to:</w:t>
      </w:r>
    </w:p>
    <w:p w:rsidR="00FB381C" w:rsidRPr="00C92F72" w:rsidRDefault="00FB381C" w:rsidP="00FB381C">
      <w:pPr>
        <w:pStyle w:val="Bullet1"/>
      </w:pPr>
      <w:r w:rsidRPr="00C92F72">
        <w:t>Determine if people are still in the building</w:t>
      </w:r>
      <w:r w:rsidR="00687AEF" w:rsidRPr="00C92F72">
        <w:t xml:space="preserve"> – perhaps they are trapped or perhaps they are unaware an evacuation has been initiated</w:t>
      </w:r>
      <w:r w:rsidRPr="00C92F72">
        <w:t>.</w:t>
      </w:r>
    </w:p>
    <w:p w:rsidR="00FB381C" w:rsidRPr="00C92F72" w:rsidRDefault="00FB381C" w:rsidP="006E6EDD">
      <w:pPr>
        <w:pStyle w:val="Bullet1"/>
        <w:numPr>
          <w:ilvl w:val="0"/>
          <w:numId w:val="0"/>
        </w:numPr>
        <w:ind w:left="357"/>
      </w:pPr>
      <w:r w:rsidRPr="00C92F72">
        <w:t xml:space="preserve">Emergency services will start undertaking search and rescue activities </w:t>
      </w:r>
      <w:r w:rsidR="000F75B4" w:rsidRPr="00C92F72">
        <w:t xml:space="preserve">in </w:t>
      </w:r>
      <w:r w:rsidRPr="00C92F72">
        <w:t xml:space="preserve">areas you have identified </w:t>
      </w:r>
      <w:r w:rsidR="006E6EDD" w:rsidRPr="00C92F72">
        <w:t>people are located</w:t>
      </w:r>
    </w:p>
    <w:p w:rsidR="000F75B4" w:rsidRPr="00C92F72" w:rsidRDefault="000F75B4" w:rsidP="000F75B4">
      <w:pPr>
        <w:pStyle w:val="Bullet1"/>
      </w:pPr>
      <w:r w:rsidRPr="00C92F72">
        <w:t>Confirm people on the premises have been safely evacuated.</w:t>
      </w:r>
    </w:p>
    <w:p w:rsidR="000F75B4" w:rsidRPr="00C92F72" w:rsidRDefault="000F75B4" w:rsidP="006E6EDD">
      <w:pPr>
        <w:pStyle w:val="Bullet1"/>
      </w:pPr>
      <w:r w:rsidRPr="00C92F72">
        <w:t xml:space="preserve">Emergency service workers do not want to risk their lives entering dangerous areas if they know there is no reason to do so – that is, all the people have been evacuated and </w:t>
      </w:r>
      <w:r w:rsidR="006E6EDD" w:rsidRPr="00C92F72">
        <w:t>everyone has been accounted for</w:t>
      </w:r>
    </w:p>
    <w:p w:rsidR="00FB381C" w:rsidRPr="00C92F72" w:rsidRDefault="000F75B4" w:rsidP="00FB381C">
      <w:pPr>
        <w:pStyle w:val="Bullet1"/>
      </w:pPr>
      <w:r w:rsidRPr="00C92F72">
        <w:t>Discharge ‘duty of care’ responsibilities for the safety of guests and customers.</w:t>
      </w:r>
    </w:p>
    <w:p w:rsidR="000F75B4" w:rsidRPr="00C92F72" w:rsidRDefault="000F75B4" w:rsidP="006E6EDD">
      <w:pPr>
        <w:pStyle w:val="Bullet1"/>
        <w:numPr>
          <w:ilvl w:val="0"/>
          <w:numId w:val="0"/>
        </w:numPr>
        <w:ind w:left="357"/>
      </w:pPr>
      <w:r w:rsidRPr="00C92F72">
        <w:t>The venue may need to be able to demonstrate/prove to a Court of law they took all reasonable precautions/actions to ensure customers and guests were safe.</w:t>
      </w:r>
    </w:p>
    <w:p w:rsidR="00FB381C" w:rsidRPr="00C92F72" w:rsidRDefault="000F75B4" w:rsidP="006E6EDD">
      <w:pPr>
        <w:pStyle w:val="Heading3"/>
        <w:spacing w:before="160" w:after="160"/>
      </w:pPr>
      <w:r w:rsidRPr="00C92F72">
        <w:t>Accounting for people</w:t>
      </w:r>
    </w:p>
    <w:p w:rsidR="00D83A3A" w:rsidRPr="00C92F72" w:rsidRDefault="000F75B4" w:rsidP="00FB381C">
      <w:pPr>
        <w:pStyle w:val="BodyCopy"/>
        <w:rPr>
          <w:noProof w:val="0"/>
          <w:szCs w:val="24"/>
        </w:rPr>
      </w:pPr>
      <w:r w:rsidRPr="00C92F72">
        <w:rPr>
          <w:noProof w:val="0"/>
          <w:szCs w:val="24"/>
        </w:rPr>
        <w:t xml:space="preserve">‘Accounting for’ people means ‘knowing where they are’. </w:t>
      </w:r>
    </w:p>
    <w:p w:rsidR="000F75B4" w:rsidRPr="00C92F72" w:rsidRDefault="000F75B4" w:rsidP="00FB381C">
      <w:pPr>
        <w:pStyle w:val="BodyCopy"/>
        <w:rPr>
          <w:noProof w:val="0"/>
          <w:szCs w:val="24"/>
        </w:rPr>
      </w:pPr>
      <w:r w:rsidRPr="00C92F72">
        <w:rPr>
          <w:noProof w:val="0"/>
          <w:szCs w:val="24"/>
        </w:rPr>
        <w:t>They may be:</w:t>
      </w:r>
    </w:p>
    <w:p w:rsidR="000F75B4" w:rsidRPr="00C92F72" w:rsidRDefault="000F75B4" w:rsidP="000F75B4">
      <w:pPr>
        <w:pStyle w:val="Bullet1"/>
        <w:rPr>
          <w:szCs w:val="24"/>
        </w:rPr>
      </w:pPr>
      <w:r w:rsidRPr="00C92F72">
        <w:rPr>
          <w:szCs w:val="24"/>
        </w:rPr>
        <w:t xml:space="preserve">Evacuated and safe – meaning they may be in an evacuation assembly area, or they may have been recorded as reaching the evacuation assembly area </w:t>
      </w:r>
      <w:r w:rsidR="00140DAD" w:rsidRPr="00C92F72">
        <w:rPr>
          <w:szCs w:val="24"/>
        </w:rPr>
        <w:t>b</w:t>
      </w:r>
      <w:r w:rsidRPr="00C92F72">
        <w:rPr>
          <w:szCs w:val="24"/>
        </w:rPr>
        <w:t xml:space="preserve">ut </w:t>
      </w:r>
      <w:r w:rsidR="00140DAD" w:rsidRPr="00C92F72">
        <w:rPr>
          <w:szCs w:val="24"/>
        </w:rPr>
        <w:t xml:space="preserve">have </w:t>
      </w:r>
      <w:r w:rsidRPr="00C92F72">
        <w:rPr>
          <w:szCs w:val="24"/>
        </w:rPr>
        <w:t>departed fr</w:t>
      </w:r>
      <w:r w:rsidR="00140DAD" w:rsidRPr="00C92F72">
        <w:rPr>
          <w:szCs w:val="24"/>
        </w:rPr>
        <w:t>o</w:t>
      </w:r>
      <w:r w:rsidRPr="00C92F72">
        <w:rPr>
          <w:szCs w:val="24"/>
        </w:rPr>
        <w:t>m there and may be:</w:t>
      </w:r>
    </w:p>
    <w:p w:rsidR="000F75B4" w:rsidRPr="00C92F72" w:rsidRDefault="000F75B4" w:rsidP="006E6EDD">
      <w:pPr>
        <w:pStyle w:val="Bullet2"/>
        <w:rPr>
          <w:lang w:val="en-AU"/>
        </w:rPr>
      </w:pPr>
      <w:r w:rsidRPr="00C92F72">
        <w:rPr>
          <w:lang w:val="en-AU"/>
        </w:rPr>
        <w:t>With family of friends</w:t>
      </w:r>
    </w:p>
    <w:p w:rsidR="00140DAD" w:rsidRPr="00C92F72" w:rsidRDefault="00140DAD" w:rsidP="006E6EDD">
      <w:pPr>
        <w:pStyle w:val="Bullet2"/>
        <w:rPr>
          <w:lang w:val="en-AU"/>
        </w:rPr>
      </w:pPr>
      <w:r w:rsidRPr="00C92F72">
        <w:rPr>
          <w:lang w:val="en-AU"/>
        </w:rPr>
        <w:t>In hospital</w:t>
      </w:r>
    </w:p>
    <w:p w:rsidR="000F75B4" w:rsidRPr="00C92F72" w:rsidRDefault="000F75B4" w:rsidP="006E6EDD">
      <w:pPr>
        <w:pStyle w:val="Bullet2"/>
        <w:rPr>
          <w:lang w:val="en-AU"/>
        </w:rPr>
      </w:pPr>
      <w:r w:rsidRPr="00C92F72">
        <w:rPr>
          <w:lang w:val="en-AU"/>
        </w:rPr>
        <w:t>At another venue</w:t>
      </w:r>
    </w:p>
    <w:p w:rsidR="000F75B4" w:rsidRPr="00C92F72" w:rsidRDefault="000F75B4" w:rsidP="006E6EDD">
      <w:pPr>
        <w:pStyle w:val="Bullet2"/>
        <w:rPr>
          <w:lang w:val="en-AU"/>
        </w:rPr>
      </w:pPr>
      <w:r w:rsidRPr="00C92F72">
        <w:rPr>
          <w:lang w:val="en-AU"/>
        </w:rPr>
        <w:t>In a safe part of your venue awaiting instructions about what to do next</w:t>
      </w:r>
    </w:p>
    <w:p w:rsidR="000F75B4" w:rsidRPr="00C92F72" w:rsidRDefault="000F75B4" w:rsidP="000F75B4">
      <w:pPr>
        <w:pStyle w:val="Bullet1"/>
        <w:rPr>
          <w:szCs w:val="24"/>
        </w:rPr>
      </w:pPr>
      <w:r w:rsidRPr="00C92F72">
        <w:rPr>
          <w:szCs w:val="24"/>
        </w:rPr>
        <w:t>Trapped – these are people who are known to be (or suspected of being) trapped somewhere in the building</w:t>
      </w:r>
    </w:p>
    <w:p w:rsidR="00140DAD" w:rsidRPr="00C92F72" w:rsidRDefault="000F75B4" w:rsidP="000F75B4">
      <w:pPr>
        <w:pStyle w:val="Bullet1"/>
        <w:rPr>
          <w:szCs w:val="24"/>
        </w:rPr>
      </w:pPr>
      <w:r w:rsidRPr="00C92F72">
        <w:rPr>
          <w:szCs w:val="24"/>
        </w:rPr>
        <w:lastRenderedPageBreak/>
        <w:t xml:space="preserve">Unaccounted for – meaning </w:t>
      </w:r>
      <w:r w:rsidR="00140DAD" w:rsidRPr="00C92F72">
        <w:rPr>
          <w:szCs w:val="24"/>
        </w:rPr>
        <w:t>they are ‘absent’ or ‘missing’.</w:t>
      </w:r>
    </w:p>
    <w:p w:rsidR="000F75B4" w:rsidRPr="00C92F72" w:rsidRDefault="00140DAD" w:rsidP="006E6EDD">
      <w:pPr>
        <w:pStyle w:val="Bullet1"/>
      </w:pPr>
      <w:r w:rsidRPr="00C92F72">
        <w:t>I</w:t>
      </w:r>
      <w:r w:rsidR="000F75B4" w:rsidRPr="00C92F72">
        <w:t>t is not known if they are:</w:t>
      </w:r>
    </w:p>
    <w:p w:rsidR="000F75B4" w:rsidRPr="00C92F72" w:rsidRDefault="000F75B4" w:rsidP="006E6EDD">
      <w:pPr>
        <w:pStyle w:val="Bullet2"/>
        <w:rPr>
          <w:lang w:val="en-AU"/>
        </w:rPr>
      </w:pPr>
      <w:r w:rsidRPr="00C92F72">
        <w:rPr>
          <w:lang w:val="en-AU"/>
        </w:rPr>
        <w:t>Evacuated and safe – they may have evacuated but not reported in, or been recorded by staff as having escaped</w:t>
      </w:r>
    </w:p>
    <w:p w:rsidR="000F75B4" w:rsidRPr="00C92F72" w:rsidRDefault="000F75B4" w:rsidP="006E6EDD">
      <w:pPr>
        <w:pStyle w:val="Bullet2"/>
        <w:rPr>
          <w:lang w:val="en-AU"/>
        </w:rPr>
      </w:pPr>
      <w:r w:rsidRPr="00C92F72">
        <w:rPr>
          <w:lang w:val="en-AU"/>
        </w:rPr>
        <w:t>Trapped</w:t>
      </w:r>
    </w:p>
    <w:p w:rsidR="000F75B4" w:rsidRPr="00C92F72" w:rsidRDefault="000F75B4" w:rsidP="006E6EDD">
      <w:pPr>
        <w:pStyle w:val="Bullet2"/>
        <w:rPr>
          <w:lang w:val="en-AU"/>
        </w:rPr>
      </w:pPr>
      <w:r w:rsidRPr="00C92F72">
        <w:rPr>
          <w:lang w:val="en-AU"/>
        </w:rPr>
        <w:t>Away from the venue – and not present when the emergency occurred.</w:t>
      </w:r>
    </w:p>
    <w:p w:rsidR="000F75B4" w:rsidRPr="00C92F72" w:rsidRDefault="000F75B4" w:rsidP="00470390">
      <w:pPr>
        <w:pStyle w:val="Heading3"/>
        <w:spacing w:before="120" w:after="160"/>
      </w:pPr>
      <w:r w:rsidRPr="00C92F72">
        <w:t>Confirming the numbers</w:t>
      </w:r>
    </w:p>
    <w:p w:rsidR="00D83A3A" w:rsidRPr="00C92F72" w:rsidRDefault="00D83A3A" w:rsidP="00470390">
      <w:pPr>
        <w:pStyle w:val="BodyCopy"/>
        <w:spacing w:after="120"/>
        <w:rPr>
          <w:noProof w:val="0"/>
          <w:szCs w:val="24"/>
        </w:rPr>
      </w:pPr>
      <w:r w:rsidRPr="00C92F72">
        <w:rPr>
          <w:noProof w:val="0"/>
          <w:szCs w:val="24"/>
        </w:rPr>
        <w:t>Accounting for those involved in an evacuation will require a number of people to undertake a range of tasks.</w:t>
      </w:r>
    </w:p>
    <w:p w:rsidR="00D83A3A" w:rsidRPr="00C92F72" w:rsidRDefault="00D83A3A" w:rsidP="00470390">
      <w:pPr>
        <w:pStyle w:val="BodyCopy"/>
        <w:spacing w:after="120"/>
        <w:rPr>
          <w:noProof w:val="0"/>
          <w:szCs w:val="24"/>
        </w:rPr>
      </w:pPr>
      <w:r w:rsidRPr="00C92F72">
        <w:rPr>
          <w:noProof w:val="0"/>
          <w:szCs w:val="24"/>
        </w:rPr>
        <w:t>It is only when all of the following have been completed that you can determine whether or not everyone has been accounted for.</w:t>
      </w:r>
    </w:p>
    <w:p w:rsidR="00FB381C" w:rsidRPr="00C92F72" w:rsidRDefault="00470390" w:rsidP="00470390">
      <w:pPr>
        <w:pStyle w:val="BodyCopyBold"/>
        <w:spacing w:after="120"/>
        <w:rPr>
          <w:b w:val="0"/>
          <w:noProof w:val="0"/>
        </w:rPr>
      </w:pPr>
      <w:r w:rsidRPr="00C92F72">
        <w:rPr>
          <w:b w:val="0"/>
          <w:lang w:eastAsia="en-AU"/>
        </w:rPr>
        <w:drawing>
          <wp:anchor distT="0" distB="0" distL="114300" distR="114300" simplePos="0" relativeHeight="251801600" behindDoc="0" locked="0" layoutInCell="1" allowOverlap="1">
            <wp:simplePos x="0" y="0"/>
            <wp:positionH relativeFrom="column">
              <wp:posOffset>4465320</wp:posOffset>
            </wp:positionH>
            <wp:positionV relativeFrom="paragraph">
              <wp:posOffset>390525</wp:posOffset>
            </wp:positionV>
            <wp:extent cx="1318260" cy="1405890"/>
            <wp:effectExtent l="19050" t="0" r="0" b="0"/>
            <wp:wrapSquare wrapText="bothSides"/>
            <wp:docPr id="82" name="Picture 55" descr="C:\Documents and Settings\danielc\Desktop\1380889_crowd.jpg"/>
            <wp:cNvGraphicFramePr/>
            <a:graphic xmlns:a="http://schemas.openxmlformats.org/drawingml/2006/main">
              <a:graphicData uri="http://schemas.openxmlformats.org/drawingml/2006/picture">
                <pic:pic xmlns:pic="http://schemas.openxmlformats.org/drawingml/2006/picture">
                  <pic:nvPicPr>
                    <pic:cNvPr id="48130" name="Picture 2" descr="C:\Documents and Settings\danielc\Desktop\1380889_crowd.jpg"/>
                    <pic:cNvPicPr>
                      <a:picLocks noChangeAspect="1" noChangeArrowheads="1"/>
                    </pic:cNvPicPr>
                  </pic:nvPicPr>
                  <pic:blipFill>
                    <a:blip r:embed="rId98" cstate="print"/>
                    <a:srcRect b="24540"/>
                    <a:stretch>
                      <a:fillRect/>
                    </a:stretch>
                  </pic:blipFill>
                  <pic:spPr bwMode="auto">
                    <a:xfrm>
                      <a:off x="0" y="0"/>
                      <a:ext cx="1318260" cy="1405890"/>
                    </a:xfrm>
                    <a:prstGeom prst="rect">
                      <a:avLst/>
                    </a:prstGeom>
                    <a:noFill/>
                  </pic:spPr>
                </pic:pic>
              </a:graphicData>
            </a:graphic>
          </wp:anchor>
        </w:drawing>
      </w:r>
      <w:r w:rsidR="000F75B4" w:rsidRPr="00C92F72">
        <w:rPr>
          <w:b w:val="0"/>
          <w:noProof w:val="0"/>
        </w:rPr>
        <w:t xml:space="preserve">To confirm numbers of people needing to be accounted for </w:t>
      </w:r>
      <w:r w:rsidR="00687AEF" w:rsidRPr="00C92F72">
        <w:rPr>
          <w:b w:val="0"/>
          <w:noProof w:val="0"/>
        </w:rPr>
        <w:t>you will need to cooperate with management and other staff.</w:t>
      </w:r>
    </w:p>
    <w:p w:rsidR="00687AEF" w:rsidRPr="00C92F72" w:rsidRDefault="00687AEF" w:rsidP="00470390">
      <w:pPr>
        <w:pStyle w:val="BodyCopyBold"/>
        <w:spacing w:after="120"/>
        <w:rPr>
          <w:b w:val="0"/>
          <w:noProof w:val="0"/>
        </w:rPr>
      </w:pPr>
      <w:r w:rsidRPr="00C92F72">
        <w:rPr>
          <w:b w:val="0"/>
          <w:noProof w:val="0"/>
        </w:rPr>
        <w:t>The basic requirements for confirming numbers are:</w:t>
      </w:r>
    </w:p>
    <w:p w:rsidR="00FB381C" w:rsidRPr="00C92F72" w:rsidRDefault="00687AEF" w:rsidP="00470390">
      <w:pPr>
        <w:pStyle w:val="Bullet1"/>
      </w:pPr>
      <w:r w:rsidRPr="00C92F72">
        <w:t>Refer to internal documentation – such as:</w:t>
      </w:r>
    </w:p>
    <w:p w:rsidR="00FB381C" w:rsidRPr="00C92F72" w:rsidRDefault="00687AEF" w:rsidP="00470390">
      <w:pPr>
        <w:pStyle w:val="Bullet2"/>
        <w:rPr>
          <w:lang w:val="en-AU"/>
        </w:rPr>
      </w:pPr>
      <w:r w:rsidRPr="00C92F72">
        <w:rPr>
          <w:lang w:val="en-AU"/>
        </w:rPr>
        <w:t>Records of people registered as staying in the venue as house guests – all venues are required to maintain such a record</w:t>
      </w:r>
    </w:p>
    <w:p w:rsidR="00404E1E" w:rsidRPr="00C92F72" w:rsidRDefault="00404E1E" w:rsidP="00470390">
      <w:pPr>
        <w:pStyle w:val="Bullet2"/>
        <w:rPr>
          <w:lang w:val="en-AU"/>
        </w:rPr>
      </w:pPr>
      <w:r w:rsidRPr="00C92F72">
        <w:rPr>
          <w:lang w:val="en-AU"/>
        </w:rPr>
        <w:t>Bookings sheets for restaurants, dining areas., sports facilities, entertainment areas</w:t>
      </w:r>
    </w:p>
    <w:p w:rsidR="00687AEF" w:rsidRPr="00C92F72" w:rsidRDefault="00687AEF" w:rsidP="00470390">
      <w:pPr>
        <w:pStyle w:val="Bullet2"/>
        <w:rPr>
          <w:lang w:val="en-AU"/>
        </w:rPr>
      </w:pPr>
      <w:r w:rsidRPr="00C92F72">
        <w:rPr>
          <w:lang w:val="en-AU"/>
        </w:rPr>
        <w:t>Staff records – which are rosters of staff on duty at the time</w:t>
      </w:r>
    </w:p>
    <w:p w:rsidR="00687AEF" w:rsidRPr="00C92F72" w:rsidRDefault="00687AEF" w:rsidP="00470390">
      <w:pPr>
        <w:pStyle w:val="Bullet2"/>
        <w:rPr>
          <w:lang w:val="en-AU"/>
        </w:rPr>
      </w:pPr>
      <w:r w:rsidRPr="00C92F72">
        <w:rPr>
          <w:lang w:val="en-AU"/>
        </w:rPr>
        <w:t xml:space="preserve">Records of people registered as being present at the designated </w:t>
      </w:r>
      <w:r w:rsidR="00652093" w:rsidRPr="00C92F72">
        <w:rPr>
          <w:lang w:val="en-AU"/>
        </w:rPr>
        <w:t>EAPs</w:t>
      </w:r>
      <w:r w:rsidRPr="00C92F72">
        <w:rPr>
          <w:lang w:val="en-AU"/>
        </w:rPr>
        <w:t xml:space="preserve"> (‘E</w:t>
      </w:r>
      <w:r w:rsidR="00140DAD" w:rsidRPr="00C92F72">
        <w:rPr>
          <w:lang w:val="en-AU"/>
        </w:rPr>
        <w:t>v</w:t>
      </w:r>
      <w:r w:rsidRPr="00C92F72">
        <w:rPr>
          <w:lang w:val="en-AU"/>
        </w:rPr>
        <w:t>a</w:t>
      </w:r>
      <w:r w:rsidR="00140DAD" w:rsidRPr="00C92F72">
        <w:rPr>
          <w:lang w:val="en-AU"/>
        </w:rPr>
        <w:t>cuation Register’ or similar)</w:t>
      </w:r>
    </w:p>
    <w:p w:rsidR="00687AEF" w:rsidRPr="00C92F72" w:rsidRDefault="00687AEF" w:rsidP="00470390">
      <w:pPr>
        <w:pStyle w:val="Bullet1"/>
      </w:pPr>
      <w:r w:rsidRPr="00C92F72">
        <w:t>Refer to in-house CCTV footage – to identify where possible people who left the building on their own initiative and/or without moving to designated assembly points.</w:t>
      </w:r>
    </w:p>
    <w:p w:rsidR="00687AEF" w:rsidRPr="00C92F72" w:rsidRDefault="00687AEF" w:rsidP="00470390">
      <w:pPr>
        <w:pStyle w:val="Bullet1"/>
      </w:pPr>
      <w:r w:rsidRPr="00C92F72">
        <w:t>Guests and customers are not under a legal obligation to assemble at</w:t>
      </w:r>
      <w:r w:rsidR="006E6EDD" w:rsidRPr="00C92F72">
        <w:t xml:space="preserve"> the evacuation assembly points</w:t>
      </w:r>
    </w:p>
    <w:p w:rsidR="00687AEF" w:rsidRPr="00C92F72" w:rsidRDefault="00687AEF" w:rsidP="00470390">
      <w:pPr>
        <w:pStyle w:val="Bullet1"/>
      </w:pPr>
      <w:r w:rsidRPr="00C92F72">
        <w:t>Talk to managers,</w:t>
      </w:r>
      <w:r w:rsidR="00140DAD" w:rsidRPr="00C92F72">
        <w:t xml:space="preserve"> </w:t>
      </w:r>
      <w:r w:rsidRPr="00C92F72">
        <w:t>supervisors and staff – to obtain their insight into:</w:t>
      </w:r>
    </w:p>
    <w:p w:rsidR="00687AEF" w:rsidRPr="00C92F72" w:rsidRDefault="00687AEF" w:rsidP="00470390">
      <w:pPr>
        <w:pStyle w:val="Bullet2"/>
        <w:rPr>
          <w:lang w:val="en-AU"/>
        </w:rPr>
      </w:pPr>
      <w:r w:rsidRPr="00C92F72">
        <w:rPr>
          <w:lang w:val="en-AU"/>
        </w:rPr>
        <w:t>Who was present at the time the evacuation was initiated</w:t>
      </w:r>
    </w:p>
    <w:p w:rsidR="00687AEF" w:rsidRPr="00C92F72" w:rsidRDefault="00687AEF" w:rsidP="00470390">
      <w:pPr>
        <w:pStyle w:val="Bullet2"/>
        <w:rPr>
          <w:lang w:val="en-AU"/>
        </w:rPr>
      </w:pPr>
      <w:r w:rsidRPr="00C92F72">
        <w:rPr>
          <w:lang w:val="en-AU"/>
        </w:rPr>
        <w:t>Knowledge about people who have evacuated and left the scene without being registered/recorded as having evacuated</w:t>
      </w:r>
    </w:p>
    <w:p w:rsidR="00140DAD" w:rsidRPr="00C92F72" w:rsidRDefault="00140DAD" w:rsidP="00470390">
      <w:pPr>
        <w:pStyle w:val="Bullet1"/>
      </w:pPr>
      <w:r w:rsidRPr="00C92F72">
        <w:t>Conduct a head count – and compare ‘known numbers’ (those who can definitely/without doubt be accounted for) against the number of people known or suspected of being in the venue at the time</w:t>
      </w:r>
      <w:r w:rsidR="008E4B42" w:rsidRPr="00C92F72">
        <w:t>.</w:t>
      </w:r>
    </w:p>
    <w:p w:rsidR="009B398B" w:rsidRPr="00C92F72" w:rsidRDefault="009B398B" w:rsidP="00470390">
      <w:pPr>
        <w:pStyle w:val="Bullet1"/>
      </w:pPr>
      <w:r w:rsidRPr="00C92F72">
        <w:t>Prepare a detailed list as a result of all the above which can be:</w:t>
      </w:r>
    </w:p>
    <w:p w:rsidR="009B398B" w:rsidRPr="00C92F72" w:rsidRDefault="009B398B" w:rsidP="00470390">
      <w:pPr>
        <w:pStyle w:val="Bullet2"/>
        <w:rPr>
          <w:lang w:val="en-AU"/>
        </w:rPr>
      </w:pPr>
      <w:r w:rsidRPr="00C92F72">
        <w:rPr>
          <w:lang w:val="en-AU"/>
        </w:rPr>
        <w:t>Given to authorities</w:t>
      </w:r>
    </w:p>
    <w:p w:rsidR="009B398B" w:rsidRPr="00C92F72" w:rsidRDefault="009B398B" w:rsidP="00470390">
      <w:pPr>
        <w:pStyle w:val="Bullet2"/>
        <w:rPr>
          <w:lang w:val="en-AU"/>
        </w:rPr>
      </w:pPr>
      <w:r w:rsidRPr="00C92F72">
        <w:rPr>
          <w:lang w:val="en-AU"/>
        </w:rPr>
        <w:t>Provided to CCC</w:t>
      </w:r>
    </w:p>
    <w:p w:rsidR="009B398B" w:rsidRPr="00C92F72" w:rsidRDefault="009B398B" w:rsidP="00470390">
      <w:pPr>
        <w:pStyle w:val="Bullet2"/>
        <w:rPr>
          <w:lang w:val="en-AU"/>
        </w:rPr>
      </w:pPr>
      <w:r w:rsidRPr="00C92F72">
        <w:rPr>
          <w:lang w:val="en-AU"/>
        </w:rPr>
        <w:t>Used as a reference point for follow-up activities (see below)</w:t>
      </w:r>
    </w:p>
    <w:p w:rsidR="00140DAD" w:rsidRPr="00C92F72" w:rsidRDefault="00140DAD" w:rsidP="00470390">
      <w:pPr>
        <w:pStyle w:val="Bullet1"/>
      </w:pPr>
      <w:r w:rsidRPr="00C92F72">
        <w:t>Liaise with emergency services – to identify any people they may have:</w:t>
      </w:r>
    </w:p>
    <w:p w:rsidR="00140DAD" w:rsidRPr="00C92F72" w:rsidRDefault="00140DAD" w:rsidP="00470390">
      <w:pPr>
        <w:pStyle w:val="Bullet2"/>
        <w:rPr>
          <w:lang w:val="en-AU"/>
        </w:rPr>
      </w:pPr>
      <w:r w:rsidRPr="00C92F72">
        <w:rPr>
          <w:lang w:val="en-AU"/>
        </w:rPr>
        <w:t>Rescued – and perhaps hospitalised</w:t>
      </w:r>
    </w:p>
    <w:p w:rsidR="00140DAD" w:rsidRPr="00C92F72" w:rsidRDefault="00140DAD" w:rsidP="00470390">
      <w:pPr>
        <w:pStyle w:val="Bullet2"/>
        <w:rPr>
          <w:lang w:val="en-AU"/>
        </w:rPr>
      </w:pPr>
      <w:r w:rsidRPr="00C92F72">
        <w:rPr>
          <w:lang w:val="en-AU"/>
        </w:rPr>
        <w:t>Identified as trapped or deceased</w:t>
      </w:r>
      <w:r w:rsidR="009B398B" w:rsidRPr="00C92F72">
        <w:rPr>
          <w:lang w:val="en-AU"/>
        </w:rPr>
        <w:t>.</w:t>
      </w:r>
    </w:p>
    <w:p w:rsidR="00140DAD" w:rsidRPr="00C92F72" w:rsidRDefault="00DB3193" w:rsidP="00DB3193">
      <w:pPr>
        <w:pStyle w:val="Heading3"/>
      </w:pPr>
      <w:r w:rsidRPr="00C92F72">
        <w:lastRenderedPageBreak/>
        <w:t>Caring for the evacuees</w:t>
      </w:r>
    </w:p>
    <w:p w:rsidR="00DB3193" w:rsidRPr="00C92F72" w:rsidRDefault="00DB3193" w:rsidP="00DB3193">
      <w:pPr>
        <w:pStyle w:val="BodyCopy"/>
        <w:rPr>
          <w:noProof w:val="0"/>
          <w:szCs w:val="24"/>
        </w:rPr>
      </w:pPr>
      <w:r w:rsidRPr="00C92F72">
        <w:rPr>
          <w:noProof w:val="0"/>
          <w:szCs w:val="24"/>
        </w:rPr>
        <w:t>Once again you must follow the requirements of your internal plan for evacuation but a standard requirement is to ensure those who have been evacuated are cared for.</w:t>
      </w:r>
    </w:p>
    <w:p w:rsidR="00DB3193" w:rsidRPr="00C92F72" w:rsidRDefault="00395B7D" w:rsidP="00DB3193">
      <w:pPr>
        <w:pStyle w:val="BodyCopy"/>
        <w:rPr>
          <w:noProof w:val="0"/>
          <w:szCs w:val="24"/>
        </w:rPr>
      </w:pPr>
      <w:r w:rsidRPr="00C92F72">
        <w:rPr>
          <w:szCs w:val="24"/>
          <w:lang w:eastAsia="en-AU"/>
        </w:rPr>
        <w:drawing>
          <wp:anchor distT="0" distB="0" distL="114300" distR="114300" simplePos="0" relativeHeight="251802624" behindDoc="0" locked="0" layoutInCell="1" allowOverlap="1">
            <wp:simplePos x="0" y="0"/>
            <wp:positionH relativeFrom="column">
              <wp:posOffset>4299585</wp:posOffset>
            </wp:positionH>
            <wp:positionV relativeFrom="paragraph">
              <wp:posOffset>72390</wp:posOffset>
            </wp:positionV>
            <wp:extent cx="1370330" cy="1817370"/>
            <wp:effectExtent l="19050" t="0" r="1270" b="0"/>
            <wp:wrapSquare wrapText="bothSides"/>
            <wp:docPr id="83" name="Picture 56" descr="C:\Documents and Settings\danielc\Desktop\1178513_samaritan.jpg"/>
            <wp:cNvGraphicFramePr/>
            <a:graphic xmlns:a="http://schemas.openxmlformats.org/drawingml/2006/main">
              <a:graphicData uri="http://schemas.openxmlformats.org/drawingml/2006/picture">
                <pic:pic xmlns:pic="http://schemas.openxmlformats.org/drawingml/2006/picture">
                  <pic:nvPicPr>
                    <pic:cNvPr id="50179" name="Picture 3" descr="C:\Documents and Settings\danielc\Desktop\1178513_samaritan.jpg"/>
                    <pic:cNvPicPr>
                      <a:picLocks noChangeAspect="1" noChangeArrowheads="1"/>
                    </pic:cNvPicPr>
                  </pic:nvPicPr>
                  <pic:blipFill>
                    <a:blip r:embed="rId99" cstate="print"/>
                    <a:srcRect/>
                    <a:stretch>
                      <a:fillRect/>
                    </a:stretch>
                  </pic:blipFill>
                  <pic:spPr bwMode="auto">
                    <a:xfrm>
                      <a:off x="0" y="0"/>
                      <a:ext cx="1370330" cy="1817370"/>
                    </a:xfrm>
                    <a:prstGeom prst="rect">
                      <a:avLst/>
                    </a:prstGeom>
                    <a:noFill/>
                  </pic:spPr>
                </pic:pic>
              </a:graphicData>
            </a:graphic>
          </wp:anchor>
        </w:drawing>
      </w:r>
      <w:r w:rsidR="00DB3193" w:rsidRPr="00C92F72">
        <w:rPr>
          <w:noProof w:val="0"/>
          <w:szCs w:val="24"/>
        </w:rPr>
        <w:t>The following provides examples of what may need to be provided:</w:t>
      </w:r>
    </w:p>
    <w:p w:rsidR="00DB3193" w:rsidRPr="00C92F72" w:rsidRDefault="00DB3193" w:rsidP="00DB3193">
      <w:pPr>
        <w:pStyle w:val="Bullet1"/>
        <w:rPr>
          <w:szCs w:val="24"/>
        </w:rPr>
      </w:pPr>
      <w:r w:rsidRPr="00C92F72">
        <w:rPr>
          <w:szCs w:val="24"/>
        </w:rPr>
        <w:t>A reassuring presence:</w:t>
      </w:r>
    </w:p>
    <w:p w:rsidR="00DB3193" w:rsidRPr="00C92F72" w:rsidRDefault="00DB3193" w:rsidP="006B11BC">
      <w:pPr>
        <w:pStyle w:val="Bullet2"/>
        <w:rPr>
          <w:lang w:val="en-AU"/>
        </w:rPr>
      </w:pPr>
      <w:r w:rsidRPr="00C92F72">
        <w:rPr>
          <w:lang w:val="en-AU"/>
        </w:rPr>
        <w:t xml:space="preserve">Talking to people </w:t>
      </w:r>
    </w:p>
    <w:p w:rsidR="00DB3193" w:rsidRPr="00C92F72" w:rsidRDefault="00DB3193" w:rsidP="006B11BC">
      <w:pPr>
        <w:pStyle w:val="Bullet2"/>
        <w:rPr>
          <w:lang w:val="en-AU"/>
        </w:rPr>
      </w:pPr>
      <w:r w:rsidRPr="00C92F72">
        <w:rPr>
          <w:lang w:val="en-AU"/>
        </w:rPr>
        <w:t>Checking they are OK</w:t>
      </w:r>
    </w:p>
    <w:p w:rsidR="00DB3193" w:rsidRPr="00C92F72" w:rsidRDefault="00DB3193" w:rsidP="006B11BC">
      <w:pPr>
        <w:pStyle w:val="Bullet2"/>
        <w:rPr>
          <w:lang w:val="en-AU"/>
        </w:rPr>
      </w:pPr>
      <w:r w:rsidRPr="00C92F72">
        <w:rPr>
          <w:lang w:val="en-AU"/>
        </w:rPr>
        <w:t>Asking what they need</w:t>
      </w:r>
    </w:p>
    <w:p w:rsidR="009B398B" w:rsidRPr="00C92F72" w:rsidRDefault="009B398B" w:rsidP="006B11BC">
      <w:pPr>
        <w:pStyle w:val="Bullet2"/>
        <w:rPr>
          <w:lang w:val="en-AU"/>
        </w:rPr>
      </w:pPr>
      <w:r w:rsidRPr="00C92F72">
        <w:rPr>
          <w:lang w:val="en-AU"/>
        </w:rPr>
        <w:t>Giving them attention</w:t>
      </w:r>
    </w:p>
    <w:p w:rsidR="00DB3193" w:rsidRPr="00C92F72" w:rsidRDefault="00DB3193" w:rsidP="00DB3193">
      <w:pPr>
        <w:pStyle w:val="Bullet1"/>
        <w:rPr>
          <w:szCs w:val="24"/>
        </w:rPr>
      </w:pPr>
      <w:r w:rsidRPr="00C92F72">
        <w:rPr>
          <w:szCs w:val="24"/>
        </w:rPr>
        <w:t>Providing medical attention as required – which can include:</w:t>
      </w:r>
    </w:p>
    <w:p w:rsidR="00DB3193" w:rsidRPr="00C92F72" w:rsidRDefault="00DB3193" w:rsidP="006B11BC">
      <w:pPr>
        <w:pStyle w:val="Bullet2"/>
        <w:rPr>
          <w:lang w:val="en-AU"/>
        </w:rPr>
      </w:pPr>
      <w:r w:rsidRPr="00C92F72">
        <w:rPr>
          <w:lang w:val="en-AU"/>
        </w:rPr>
        <w:t>Providing first aid</w:t>
      </w:r>
    </w:p>
    <w:p w:rsidR="009B398B" w:rsidRPr="00C92F72" w:rsidRDefault="009B398B" w:rsidP="006B11BC">
      <w:pPr>
        <w:pStyle w:val="Bullet2"/>
        <w:rPr>
          <w:lang w:val="en-AU"/>
        </w:rPr>
      </w:pPr>
      <w:r w:rsidRPr="00C92F72">
        <w:rPr>
          <w:lang w:val="en-AU"/>
        </w:rPr>
        <w:t>Making a first aid kit available</w:t>
      </w:r>
    </w:p>
    <w:p w:rsidR="00DB3193" w:rsidRPr="00C92F72" w:rsidRDefault="009B398B" w:rsidP="006B11BC">
      <w:pPr>
        <w:pStyle w:val="Bullet2"/>
        <w:rPr>
          <w:lang w:val="en-AU"/>
        </w:rPr>
      </w:pPr>
      <w:r w:rsidRPr="00C92F72">
        <w:rPr>
          <w:lang w:val="en-AU"/>
        </w:rPr>
        <w:t>Obtaining medical care and/or transport to hospital</w:t>
      </w:r>
    </w:p>
    <w:p w:rsidR="009B398B" w:rsidRPr="00C92F72" w:rsidRDefault="009B398B" w:rsidP="006B11BC">
      <w:pPr>
        <w:pStyle w:val="Bullet2"/>
        <w:rPr>
          <w:lang w:val="en-AU"/>
        </w:rPr>
      </w:pPr>
      <w:r w:rsidRPr="00C92F72">
        <w:rPr>
          <w:lang w:val="en-AU"/>
        </w:rPr>
        <w:t>Counselling</w:t>
      </w:r>
    </w:p>
    <w:p w:rsidR="00DB3193" w:rsidRPr="00C92F72" w:rsidRDefault="009B398B" w:rsidP="00DB3193">
      <w:pPr>
        <w:pStyle w:val="Bullet1"/>
        <w:rPr>
          <w:szCs w:val="24"/>
        </w:rPr>
      </w:pPr>
      <w:r w:rsidRPr="00C92F72">
        <w:rPr>
          <w:szCs w:val="24"/>
        </w:rPr>
        <w:t>Supplying clothing – this is a special need when an evacuation has to be conducted at night and people may not be wearing suitable clothes</w:t>
      </w:r>
    </w:p>
    <w:p w:rsidR="009B398B" w:rsidRPr="00C92F72" w:rsidRDefault="009B398B" w:rsidP="00DB3193">
      <w:pPr>
        <w:pStyle w:val="Bullet1"/>
        <w:rPr>
          <w:szCs w:val="24"/>
        </w:rPr>
      </w:pPr>
      <w:r w:rsidRPr="00C92F72">
        <w:rPr>
          <w:szCs w:val="24"/>
        </w:rPr>
        <w:t>Providing something for people to eat and drink:</w:t>
      </w:r>
    </w:p>
    <w:p w:rsidR="009B398B" w:rsidRPr="00C92F72" w:rsidRDefault="009B398B" w:rsidP="006B11BC">
      <w:pPr>
        <w:pStyle w:val="Bullet2"/>
        <w:rPr>
          <w:lang w:val="en-AU"/>
        </w:rPr>
      </w:pPr>
      <w:r w:rsidRPr="00C92F72">
        <w:rPr>
          <w:lang w:val="en-AU"/>
        </w:rPr>
        <w:t>Avoid providing alcohol – even if guests request it and state they are willing to pay</w:t>
      </w:r>
    </w:p>
    <w:p w:rsidR="009B398B" w:rsidRPr="00C92F72" w:rsidRDefault="009B398B" w:rsidP="006B11BC">
      <w:pPr>
        <w:pStyle w:val="Bullet2"/>
        <w:rPr>
          <w:lang w:val="en-AU"/>
        </w:rPr>
      </w:pPr>
      <w:r w:rsidRPr="00C92F72">
        <w:rPr>
          <w:lang w:val="en-AU"/>
        </w:rPr>
        <w:t>Have hot and cold drinks</w:t>
      </w:r>
    </w:p>
    <w:p w:rsidR="009B398B" w:rsidRPr="00C92F72" w:rsidRDefault="009B398B" w:rsidP="006B11BC">
      <w:pPr>
        <w:pStyle w:val="Bullet2"/>
        <w:rPr>
          <w:lang w:val="en-AU"/>
        </w:rPr>
      </w:pPr>
      <w:r w:rsidRPr="00C92F72">
        <w:rPr>
          <w:lang w:val="en-AU"/>
        </w:rPr>
        <w:t xml:space="preserve">Provide food such as sandwiches and filled rolls </w:t>
      </w:r>
    </w:p>
    <w:p w:rsidR="009B398B" w:rsidRPr="00C92F72" w:rsidRDefault="009B398B" w:rsidP="00DB3193">
      <w:pPr>
        <w:pStyle w:val="Bullet1"/>
        <w:rPr>
          <w:szCs w:val="24"/>
        </w:rPr>
      </w:pPr>
      <w:r w:rsidRPr="00C92F72">
        <w:rPr>
          <w:szCs w:val="24"/>
        </w:rPr>
        <w:t>Advice regarding toilet and other facilities – especially advice about alternative safety and shelter</w:t>
      </w:r>
    </w:p>
    <w:p w:rsidR="009B398B" w:rsidRPr="00C92F72" w:rsidRDefault="009B398B" w:rsidP="00DB3193">
      <w:pPr>
        <w:pStyle w:val="Bullet1"/>
        <w:rPr>
          <w:szCs w:val="24"/>
        </w:rPr>
      </w:pPr>
      <w:r w:rsidRPr="00C92F72">
        <w:rPr>
          <w:szCs w:val="24"/>
        </w:rPr>
        <w:t>Notifying family and friends on behalf of guests/customers – that they are all right and safe</w:t>
      </w:r>
    </w:p>
    <w:p w:rsidR="009B398B" w:rsidRPr="00C92F72" w:rsidRDefault="009B398B" w:rsidP="00DB3193">
      <w:pPr>
        <w:pStyle w:val="Bullet1"/>
        <w:rPr>
          <w:szCs w:val="24"/>
        </w:rPr>
      </w:pPr>
      <w:r w:rsidRPr="00C92F72">
        <w:rPr>
          <w:szCs w:val="24"/>
        </w:rPr>
        <w:t>Arrangements for re-housing evacuees – there can be times when it is obvious there is a need to contact other venues and ma</w:t>
      </w:r>
      <w:r w:rsidR="00FF2EA9" w:rsidRPr="00C92F72">
        <w:rPr>
          <w:szCs w:val="24"/>
        </w:rPr>
        <w:t>k</w:t>
      </w:r>
      <w:r w:rsidRPr="00C92F72">
        <w:rPr>
          <w:szCs w:val="24"/>
        </w:rPr>
        <w:t xml:space="preserve">e bookings for your guests to stay </w:t>
      </w:r>
      <w:r w:rsidR="00FF2EA9" w:rsidRPr="00C92F72">
        <w:rPr>
          <w:szCs w:val="24"/>
        </w:rPr>
        <w:t>at alternate accommodation</w:t>
      </w:r>
    </w:p>
    <w:p w:rsidR="009B398B" w:rsidRPr="00C92F72" w:rsidRDefault="009B398B" w:rsidP="00DB3193">
      <w:pPr>
        <w:pStyle w:val="Bullet1"/>
        <w:rPr>
          <w:szCs w:val="24"/>
        </w:rPr>
      </w:pPr>
      <w:r w:rsidRPr="00C92F72">
        <w:rPr>
          <w:szCs w:val="24"/>
        </w:rPr>
        <w:t>Providing information to those who have evacuated about the situation and the progress being made in returning things to normal.</w:t>
      </w:r>
    </w:p>
    <w:p w:rsidR="009B398B" w:rsidRPr="00C92F72" w:rsidRDefault="009B398B" w:rsidP="006B11BC">
      <w:pPr>
        <w:pStyle w:val="Bullet1"/>
        <w:numPr>
          <w:ilvl w:val="0"/>
          <w:numId w:val="0"/>
        </w:numPr>
        <w:ind w:left="357"/>
      </w:pPr>
      <w:r w:rsidRPr="00C92F72">
        <w:t>One of the greatest criticisms of venues after an evacuation/emergency is guests and customers believe they are never given enough information, they are not given it in a timely manner and they are often told untruths.</w:t>
      </w:r>
    </w:p>
    <w:p w:rsidR="00FF2EA9" w:rsidRPr="00C92F72" w:rsidRDefault="00FF2EA9">
      <w:pPr>
        <w:rPr>
          <w:rFonts w:ascii="Helvetica" w:eastAsiaTheme="majorEastAsia" w:hAnsi="Helvetica" w:cstheme="majorBidi"/>
          <w:b/>
          <w:bCs/>
          <w:color w:val="0000FF"/>
          <w:sz w:val="28"/>
        </w:rPr>
      </w:pPr>
      <w:r w:rsidRPr="00C92F72">
        <w:rPr>
          <w:rFonts w:ascii="Helvetica" w:hAnsi="Helvetica"/>
        </w:rPr>
        <w:br w:type="page"/>
      </w:r>
    </w:p>
    <w:p w:rsidR="00140DAD" w:rsidRPr="00C92F72" w:rsidRDefault="00140DAD" w:rsidP="00140DAD">
      <w:pPr>
        <w:pStyle w:val="Heading3"/>
      </w:pPr>
      <w:r w:rsidRPr="00C92F72">
        <w:lastRenderedPageBreak/>
        <w:t>Following up</w:t>
      </w:r>
    </w:p>
    <w:p w:rsidR="00140DAD" w:rsidRPr="00C92F72" w:rsidRDefault="00140DAD" w:rsidP="00140DAD">
      <w:pPr>
        <w:pStyle w:val="BodyCopyBold"/>
        <w:rPr>
          <w:b w:val="0"/>
          <w:noProof w:val="0"/>
        </w:rPr>
      </w:pPr>
      <w:r w:rsidRPr="00C92F72">
        <w:rPr>
          <w:b w:val="0"/>
          <w:noProof w:val="0"/>
        </w:rPr>
        <w:t>When people are identified as missing/unaccounted for you should follow any protocols which have been established by your venue for dealing with these circumsta</w:t>
      </w:r>
      <w:r w:rsidR="00652093" w:rsidRPr="00C92F72">
        <w:rPr>
          <w:b w:val="0"/>
          <w:noProof w:val="0"/>
        </w:rPr>
        <w:t>n</w:t>
      </w:r>
      <w:r w:rsidRPr="00C92F72">
        <w:rPr>
          <w:b w:val="0"/>
          <w:noProof w:val="0"/>
        </w:rPr>
        <w:t>ces.</w:t>
      </w:r>
    </w:p>
    <w:p w:rsidR="00140DAD" w:rsidRPr="00C92F72" w:rsidRDefault="00140DAD" w:rsidP="00140DAD">
      <w:pPr>
        <w:pStyle w:val="BodyCopyBold"/>
        <w:rPr>
          <w:b w:val="0"/>
          <w:noProof w:val="0"/>
        </w:rPr>
      </w:pPr>
      <w:r w:rsidRPr="00C92F72">
        <w:rPr>
          <w:b w:val="0"/>
          <w:noProof w:val="0"/>
        </w:rPr>
        <w:t xml:space="preserve">Where no direction exists in this regard the </w:t>
      </w:r>
      <w:r w:rsidR="00652093" w:rsidRPr="00C92F72">
        <w:rPr>
          <w:b w:val="0"/>
          <w:noProof w:val="0"/>
        </w:rPr>
        <w:t>points below provide a basis for action</w:t>
      </w:r>
      <w:r w:rsidRPr="00C92F72">
        <w:rPr>
          <w:b w:val="0"/>
          <w:noProof w:val="0"/>
        </w:rPr>
        <w:t>:</w:t>
      </w:r>
    </w:p>
    <w:p w:rsidR="00140DAD" w:rsidRPr="00C92F72" w:rsidRDefault="00140DAD" w:rsidP="00140DAD">
      <w:pPr>
        <w:pStyle w:val="Bullet1"/>
      </w:pPr>
      <w:r w:rsidRPr="00C92F72">
        <w:t>Advise the emergency services – by:</w:t>
      </w:r>
    </w:p>
    <w:p w:rsidR="00140DAD" w:rsidRPr="00C92F72" w:rsidRDefault="00140DAD" w:rsidP="006B11BC">
      <w:pPr>
        <w:pStyle w:val="Bullet2"/>
        <w:rPr>
          <w:lang w:val="en-AU"/>
        </w:rPr>
      </w:pPr>
      <w:r w:rsidRPr="00C92F72">
        <w:rPr>
          <w:lang w:val="en-AU"/>
        </w:rPr>
        <w:t>Notifying names</w:t>
      </w:r>
    </w:p>
    <w:p w:rsidR="00140DAD" w:rsidRPr="00C92F72" w:rsidRDefault="00140DAD" w:rsidP="006B11BC">
      <w:pPr>
        <w:pStyle w:val="Bullet2"/>
        <w:rPr>
          <w:lang w:val="en-AU"/>
        </w:rPr>
      </w:pPr>
      <w:r w:rsidRPr="00C92F72">
        <w:rPr>
          <w:lang w:val="en-AU"/>
        </w:rPr>
        <w:t>Giving information about last known location of each person</w:t>
      </w:r>
    </w:p>
    <w:p w:rsidR="00140DAD" w:rsidRPr="00C92F72" w:rsidRDefault="00140DAD" w:rsidP="006B11BC">
      <w:pPr>
        <w:pStyle w:val="Bullet2"/>
        <w:rPr>
          <w:lang w:val="en-AU"/>
        </w:rPr>
      </w:pPr>
      <w:r w:rsidRPr="00C92F72">
        <w:rPr>
          <w:lang w:val="en-AU"/>
        </w:rPr>
        <w:t>Supplying any contact details you have about them</w:t>
      </w:r>
    </w:p>
    <w:p w:rsidR="00140DAD" w:rsidRPr="00C92F72" w:rsidRDefault="00140DAD" w:rsidP="00140DAD">
      <w:pPr>
        <w:pStyle w:val="Bullet1"/>
      </w:pPr>
      <w:r w:rsidRPr="00C92F72">
        <w:t>Advise CCC of the same details</w:t>
      </w:r>
      <w:r w:rsidR="00652093" w:rsidRPr="00C92F72">
        <w:t xml:space="preserve"> – they may:</w:t>
      </w:r>
    </w:p>
    <w:p w:rsidR="00652093" w:rsidRPr="00C92F72" w:rsidRDefault="00652093" w:rsidP="006B11BC">
      <w:pPr>
        <w:pStyle w:val="Bullet2"/>
        <w:rPr>
          <w:lang w:val="en-AU"/>
        </w:rPr>
      </w:pPr>
      <w:r w:rsidRPr="00C92F72">
        <w:rPr>
          <w:lang w:val="en-AU"/>
        </w:rPr>
        <w:t>Initiate searches by designated venue staff who have been tasked with SAR responsibilities</w:t>
      </w:r>
    </w:p>
    <w:p w:rsidR="00652093" w:rsidRPr="00C92F72" w:rsidRDefault="00652093" w:rsidP="006B11BC">
      <w:pPr>
        <w:pStyle w:val="Bullet2"/>
        <w:rPr>
          <w:lang w:val="en-AU"/>
        </w:rPr>
      </w:pPr>
      <w:r w:rsidRPr="00C92F72">
        <w:rPr>
          <w:lang w:val="en-AU"/>
        </w:rPr>
        <w:t>Coordinate with authorities regarding action to take/searches</w:t>
      </w:r>
    </w:p>
    <w:p w:rsidR="00652093" w:rsidRPr="00C92F72" w:rsidRDefault="00652093" w:rsidP="00140DAD">
      <w:pPr>
        <w:pStyle w:val="Bullet1"/>
      </w:pPr>
      <w:r w:rsidRPr="00C92F72">
        <w:t>Use known contact details and other information known about guests/customers and staff to attempt to contact them – common actions are:</w:t>
      </w:r>
    </w:p>
    <w:p w:rsidR="00140DAD" w:rsidRPr="00C92F72" w:rsidRDefault="00652093" w:rsidP="006B11BC">
      <w:pPr>
        <w:pStyle w:val="Bullet2"/>
        <w:rPr>
          <w:lang w:val="en-AU"/>
        </w:rPr>
      </w:pPr>
      <w:r w:rsidRPr="00C92F72">
        <w:rPr>
          <w:lang w:val="en-AU"/>
        </w:rPr>
        <w:t>Phoning their cell phone</w:t>
      </w:r>
    </w:p>
    <w:p w:rsidR="00652093" w:rsidRPr="00C92F72" w:rsidRDefault="00652093" w:rsidP="006B11BC">
      <w:pPr>
        <w:pStyle w:val="Bullet2"/>
        <w:rPr>
          <w:lang w:val="en-AU"/>
        </w:rPr>
      </w:pPr>
      <w:r w:rsidRPr="00C92F72">
        <w:rPr>
          <w:lang w:val="en-AU"/>
        </w:rPr>
        <w:t>Calling their known friends, family and/or associates</w:t>
      </w:r>
    </w:p>
    <w:p w:rsidR="00652093" w:rsidRPr="00C92F72" w:rsidRDefault="00652093" w:rsidP="006B11BC">
      <w:pPr>
        <w:pStyle w:val="Bullet2"/>
        <w:rPr>
          <w:lang w:val="en-AU"/>
        </w:rPr>
      </w:pPr>
      <w:r w:rsidRPr="00C92F72">
        <w:rPr>
          <w:lang w:val="en-AU"/>
        </w:rPr>
        <w:t>Calling locations (businesses, tourist attractions, recreation centres) they are thought to be attending or where it is deemed possible they might be</w:t>
      </w:r>
    </w:p>
    <w:p w:rsidR="00652093" w:rsidRPr="00C92F72" w:rsidRDefault="00652093" w:rsidP="00652093">
      <w:pPr>
        <w:pStyle w:val="Bullet1"/>
      </w:pPr>
      <w:r w:rsidRPr="00C92F72">
        <w:t>Use the media – asking them to broadcast/publish a request for people who were staying at or using the venue on the day and at the time in question to ring a designated/CCC room number to advise they are safe</w:t>
      </w:r>
      <w:r w:rsidR="00FF2EA9" w:rsidRPr="00C92F72">
        <w:t>.</w:t>
      </w:r>
    </w:p>
    <w:p w:rsidR="00FB381C" w:rsidRPr="00C92F72" w:rsidRDefault="00FB381C">
      <w:pPr>
        <w:rPr>
          <w:rFonts w:ascii="Helvetica" w:eastAsia="Calibri" w:hAnsi="Helvetica" w:cs="Calibri"/>
          <w:b/>
          <w:color w:val="FFFFFF" w:themeColor="background1"/>
          <w:sz w:val="32"/>
          <w:szCs w:val="28"/>
          <w:lang w:eastAsia="ar-SA"/>
        </w:rPr>
      </w:pPr>
      <w:r w:rsidRPr="00C92F72">
        <w:rPr>
          <w:rFonts w:ascii="Helvetica" w:hAnsi="Helvetica"/>
          <w:color w:val="FFFFFF" w:themeColor="background1"/>
        </w:rPr>
        <w:br w:type="page"/>
      </w:r>
    </w:p>
    <w:p w:rsidR="008D480E" w:rsidRPr="00C92F72" w:rsidRDefault="008D480E" w:rsidP="008D480E">
      <w:pPr>
        <w:pStyle w:val="ActivityHead"/>
        <w:shd w:val="clear" w:color="auto" w:fill="E36C0A" w:themeFill="accent6" w:themeFillShade="BF"/>
        <w:rPr>
          <w:noProof w:val="0"/>
          <w:color w:val="FFFFFF" w:themeColor="background1"/>
        </w:rPr>
      </w:pPr>
      <w:r w:rsidRPr="00C92F72">
        <w:rPr>
          <w:noProof w:val="0"/>
          <w:color w:val="FFFFFF" w:themeColor="background1"/>
        </w:rPr>
        <w:lastRenderedPageBreak/>
        <w:t>Work Projects</w:t>
      </w:r>
    </w:p>
    <w:p w:rsidR="008D480E" w:rsidRPr="00C92F72" w:rsidRDefault="008D480E" w:rsidP="008D480E">
      <w:pPr>
        <w:pStyle w:val="BodyCopy"/>
        <w:rPr>
          <w:noProof w:val="0"/>
        </w:rPr>
      </w:pPr>
      <w:r w:rsidRPr="00C92F7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92F72">
        <w:rPr>
          <w:noProof w:val="0"/>
        </w:rPr>
        <w:t>date</w:t>
      </w:r>
      <w:r w:rsidRPr="00C92F72">
        <w:rPr>
          <w:noProof w:val="0"/>
        </w:rPr>
        <w:t>.</w:t>
      </w:r>
    </w:p>
    <w:p w:rsidR="00FF2EA9" w:rsidRPr="00C92F72" w:rsidRDefault="00807840" w:rsidP="008D480E">
      <w:pPr>
        <w:pStyle w:val="ActivityNumbered"/>
      </w:pPr>
      <w:r w:rsidRPr="00C92F72">
        <w:t>4</w:t>
      </w:r>
      <w:r w:rsidR="008D480E" w:rsidRPr="00C92F72">
        <w:t>.1</w:t>
      </w:r>
      <w:r w:rsidR="008D480E" w:rsidRPr="00C92F72">
        <w:tab/>
      </w:r>
      <w:r w:rsidR="00FF2EA9" w:rsidRPr="00C92F72">
        <w:t>Develop and submit a sample Evacuation Plan which may be used to evacuate guests from one (only) above ground floor in a designated accommodation venue.</w:t>
      </w:r>
    </w:p>
    <w:p w:rsidR="008D480E" w:rsidRPr="00C92F72" w:rsidRDefault="00FF2EA9" w:rsidP="00FF2EA9">
      <w:pPr>
        <w:pStyle w:val="ActivityNumbered"/>
        <w:ind w:left="1017"/>
      </w:pPr>
      <w:r w:rsidRPr="00C92F72">
        <w:t>The plan must</w:t>
      </w:r>
      <w:r w:rsidR="008D480E" w:rsidRPr="00C92F72">
        <w:t>:</w:t>
      </w:r>
    </w:p>
    <w:p w:rsidR="008D480E" w:rsidRPr="00C92F72" w:rsidRDefault="00FF2EA9" w:rsidP="008D480E">
      <w:pPr>
        <w:pStyle w:val="Bullet1"/>
        <w:ind w:left="867"/>
      </w:pPr>
      <w:r w:rsidRPr="00C92F72">
        <w:t>Identify the venue and the floor</w:t>
      </w:r>
    </w:p>
    <w:p w:rsidR="00FF2EA9" w:rsidRPr="00C92F72" w:rsidRDefault="00FF2EA9" w:rsidP="008D480E">
      <w:pPr>
        <w:pStyle w:val="Bullet1"/>
        <w:ind w:left="867"/>
      </w:pPr>
      <w:r w:rsidRPr="00C92F72">
        <w:t>Describe procedures to evacuate guests from their rooms to a designated EAP using a primary evacuation route</w:t>
      </w:r>
    </w:p>
    <w:p w:rsidR="00FF2EA9" w:rsidRPr="00C92F72" w:rsidRDefault="00FF2EA9" w:rsidP="008D480E">
      <w:pPr>
        <w:pStyle w:val="Bullet1"/>
        <w:ind w:left="867"/>
      </w:pPr>
      <w:r w:rsidRPr="00C92F72">
        <w:t>Explain the procedures to be followed to check for persons left in rooms on the nominated floor</w:t>
      </w:r>
    </w:p>
    <w:p w:rsidR="00FF2EA9" w:rsidRPr="00C92F72" w:rsidRDefault="00FF2EA9" w:rsidP="008D480E">
      <w:pPr>
        <w:pStyle w:val="Bullet1"/>
        <w:ind w:left="867"/>
      </w:pPr>
      <w:r w:rsidRPr="00C92F72">
        <w:t>Describe procedures to follow to account for those who have been evacuated.</w:t>
      </w:r>
    </w:p>
    <w:p w:rsidR="008D480E" w:rsidRPr="00C92F72" w:rsidRDefault="00807840" w:rsidP="008D480E">
      <w:pPr>
        <w:pStyle w:val="ActivityNumbered"/>
      </w:pPr>
      <w:r w:rsidRPr="00C92F72">
        <w:t>4</w:t>
      </w:r>
      <w:r w:rsidR="008D480E" w:rsidRPr="00C92F72">
        <w:t>.2.</w:t>
      </w:r>
      <w:r w:rsidR="008D480E" w:rsidRPr="00C92F72">
        <w:tab/>
      </w:r>
      <w:r w:rsidR="00FF2EA9" w:rsidRPr="00C92F72">
        <w:t>Develop and submit a list of suggestions or instructions which could be given to new staff at an accommodation venue to help them maintain calm while dealing with an emergency and evacuating guests/customers.</w:t>
      </w:r>
    </w:p>
    <w:p w:rsidR="008D480E" w:rsidRPr="00C92F72" w:rsidRDefault="008D480E" w:rsidP="008D480E">
      <w:pPr>
        <w:pStyle w:val="ActivityBottom"/>
        <w:rPr>
          <w:noProof w:val="0"/>
        </w:rPr>
      </w:pPr>
    </w:p>
    <w:p w:rsidR="008D480E" w:rsidRPr="00C92F72" w:rsidRDefault="008D480E" w:rsidP="008D480E">
      <w:pPr>
        <w:pStyle w:val="BodyCopy"/>
        <w:rPr>
          <w:rStyle w:val="Heading1Char"/>
          <w:rFonts w:eastAsia="Calibri" w:cs="Calibri"/>
          <w:b w:val="0"/>
          <w:bCs w:val="0"/>
          <w:noProof w:val="0"/>
          <w:color w:val="auto"/>
          <w:sz w:val="22"/>
          <w:lang w:val="en-AU"/>
        </w:rPr>
      </w:pPr>
      <w:r w:rsidRPr="00C92F7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C92F72" w:rsidTr="00D724DB">
        <w:trPr>
          <w:trHeight w:val="5670"/>
        </w:trPr>
        <w:tc>
          <w:tcPr>
            <w:tcW w:w="8931" w:type="dxa"/>
            <w:shd w:val="clear" w:color="auto" w:fill="F2F2F2" w:themeFill="background1" w:themeFillShade="F2"/>
          </w:tcPr>
          <w:p w:rsidR="008D480E" w:rsidRPr="00C92F72" w:rsidRDefault="008D480E" w:rsidP="00F067EA">
            <w:pPr>
              <w:pStyle w:val="Heading2"/>
              <w:outlineLvl w:val="1"/>
            </w:pPr>
            <w:r w:rsidRPr="00C92F72">
              <w:lastRenderedPageBreak/>
              <w:t>Summary</w:t>
            </w:r>
          </w:p>
          <w:p w:rsidR="008D480E" w:rsidRPr="00C92F72" w:rsidRDefault="00FD652F" w:rsidP="00F45D9C">
            <w:pPr>
              <w:pStyle w:val="SumaryHeading3"/>
            </w:pPr>
            <w:r>
              <w:fldChar w:fldCharType="begin"/>
            </w:r>
            <w:r>
              <w:instrText xml:space="preserve"> REF  Element4  \* MERGEFORMAT </w:instrText>
            </w:r>
            <w:r>
              <w:fldChar w:fldCharType="separate"/>
            </w:r>
            <w:sdt>
              <w:sdtPr>
                <w:alias w:val="Element 4"/>
                <w:id w:val="33756621"/>
                <w:lock w:val="sdtLocked"/>
                <w:placeholder>
                  <w:docPart w:val="0FF65CB2DFBC43FF9FD9F61E426F50EF"/>
                </w:placeholder>
              </w:sdtPr>
              <w:sdtEndPr>
                <w:rPr>
                  <w:highlight w:val="yellow"/>
                </w:rPr>
              </w:sdtEndPr>
              <w:sdtContent>
                <w:r w:rsidR="008A4EFE" w:rsidRPr="00C92F72">
                  <w:t>Conduct evacuations</w:t>
                </w:r>
              </w:sdtContent>
            </w:sdt>
            <w:r>
              <w:rPr>
                <w:highlight w:val="yellow"/>
              </w:rPr>
              <w:fldChar w:fldCharType="end"/>
            </w:r>
          </w:p>
          <w:p w:rsidR="008D480E" w:rsidRPr="00C92F72" w:rsidRDefault="00FF2EA9" w:rsidP="006B11BC">
            <w:pPr>
              <w:pStyle w:val="TableText"/>
              <w:rPr>
                <w:noProof w:val="0"/>
              </w:rPr>
            </w:pPr>
            <w:r w:rsidRPr="00C92F72">
              <w:rPr>
                <w:noProof w:val="0"/>
              </w:rPr>
              <w:t>When conducting evacuations:</w:t>
            </w:r>
          </w:p>
          <w:p w:rsidR="000F6D23" w:rsidRPr="00C92F72" w:rsidRDefault="000F6D23" w:rsidP="006B11BC">
            <w:pPr>
              <w:pStyle w:val="TableBullet1"/>
              <w:spacing w:before="120" w:after="240"/>
              <w:ind w:left="363" w:hanging="289"/>
              <w:rPr>
                <w:noProof w:val="0"/>
              </w:rPr>
            </w:pPr>
            <w:r w:rsidRPr="00C92F72">
              <w:rPr>
                <w:noProof w:val="0"/>
              </w:rPr>
              <w:t>Follow internal procedures and plans</w:t>
            </w:r>
          </w:p>
          <w:p w:rsidR="00D724DB" w:rsidRPr="00C92F72" w:rsidRDefault="000F6D23" w:rsidP="006B11BC">
            <w:pPr>
              <w:pStyle w:val="TableBullet1"/>
              <w:spacing w:before="120" w:after="240"/>
              <w:ind w:left="363" w:hanging="289"/>
              <w:rPr>
                <w:noProof w:val="0"/>
              </w:rPr>
            </w:pPr>
            <w:r w:rsidRPr="00C92F72">
              <w:rPr>
                <w:noProof w:val="0"/>
              </w:rPr>
              <w:t>Activate the relevant alarm</w:t>
            </w:r>
          </w:p>
          <w:p w:rsidR="000F6D23" w:rsidRPr="00C92F72" w:rsidRDefault="000F6D23" w:rsidP="006B11BC">
            <w:pPr>
              <w:pStyle w:val="TableBullet1"/>
              <w:spacing w:before="120" w:after="240"/>
              <w:ind w:left="363" w:hanging="289"/>
              <w:rPr>
                <w:noProof w:val="0"/>
              </w:rPr>
            </w:pPr>
            <w:r w:rsidRPr="00C92F72">
              <w:rPr>
                <w:noProof w:val="0"/>
              </w:rPr>
              <w:t>Notify emergency services</w:t>
            </w:r>
          </w:p>
          <w:p w:rsidR="000F6D23" w:rsidRPr="00C92F72" w:rsidRDefault="000F6D23" w:rsidP="006B11BC">
            <w:pPr>
              <w:pStyle w:val="TableBullet1"/>
              <w:spacing w:before="120" w:after="240"/>
              <w:ind w:left="363" w:hanging="289"/>
              <w:rPr>
                <w:noProof w:val="0"/>
              </w:rPr>
            </w:pPr>
            <w:r w:rsidRPr="00C92F72">
              <w:rPr>
                <w:noProof w:val="0"/>
              </w:rPr>
              <w:t>Notify designated internal personnel</w:t>
            </w:r>
          </w:p>
          <w:p w:rsidR="000F6D23" w:rsidRPr="00C92F72" w:rsidRDefault="000F6D23" w:rsidP="006B11BC">
            <w:pPr>
              <w:pStyle w:val="TableBullet1"/>
              <w:spacing w:before="120" w:after="240"/>
              <w:ind w:left="363" w:hanging="289"/>
              <w:rPr>
                <w:noProof w:val="0"/>
              </w:rPr>
            </w:pPr>
            <w:r w:rsidRPr="00C92F72">
              <w:rPr>
                <w:noProof w:val="0"/>
              </w:rPr>
              <w:t>Notify and assist patrons and guests</w:t>
            </w:r>
          </w:p>
          <w:p w:rsidR="000F6D23" w:rsidRPr="00C92F72" w:rsidRDefault="000F6D23" w:rsidP="006B11BC">
            <w:pPr>
              <w:pStyle w:val="TableBullet1"/>
              <w:spacing w:before="120" w:after="240"/>
              <w:ind w:left="363" w:hanging="289"/>
              <w:rPr>
                <w:noProof w:val="0"/>
              </w:rPr>
            </w:pPr>
            <w:r w:rsidRPr="00C92F72">
              <w:rPr>
                <w:noProof w:val="0"/>
              </w:rPr>
              <w:t>Use common sense and venue knowledge to respond to unforeseen circumstances</w:t>
            </w:r>
          </w:p>
          <w:p w:rsidR="000F6D23" w:rsidRPr="00C92F72" w:rsidRDefault="000F6D23" w:rsidP="006B11BC">
            <w:pPr>
              <w:pStyle w:val="TableBullet1"/>
              <w:spacing w:before="120" w:after="240"/>
              <w:ind w:left="363" w:hanging="289"/>
              <w:rPr>
                <w:noProof w:val="0"/>
              </w:rPr>
            </w:pPr>
            <w:r w:rsidRPr="00C92F72">
              <w:rPr>
                <w:noProof w:val="0"/>
              </w:rPr>
              <w:t>Maintain communication with others</w:t>
            </w:r>
          </w:p>
          <w:p w:rsidR="000F6D23" w:rsidRPr="00C92F72" w:rsidRDefault="000F6D23" w:rsidP="006B11BC">
            <w:pPr>
              <w:pStyle w:val="TableBullet1"/>
              <w:spacing w:before="120" w:after="240"/>
              <w:ind w:left="363" w:hanging="289"/>
              <w:rPr>
                <w:noProof w:val="0"/>
              </w:rPr>
            </w:pPr>
            <w:r w:rsidRPr="00C92F72">
              <w:rPr>
                <w:noProof w:val="0"/>
              </w:rPr>
              <w:t>Never put yourself or other</w:t>
            </w:r>
            <w:r w:rsidR="00EE03FA" w:rsidRPr="00C92F72">
              <w:rPr>
                <w:noProof w:val="0"/>
              </w:rPr>
              <w:t>s</w:t>
            </w:r>
            <w:r w:rsidRPr="00C92F72">
              <w:rPr>
                <w:noProof w:val="0"/>
              </w:rPr>
              <w:t xml:space="preserve"> in danger</w:t>
            </w:r>
          </w:p>
          <w:p w:rsidR="000F6D23" w:rsidRPr="00C92F72" w:rsidRDefault="000F6D23" w:rsidP="006B11BC">
            <w:pPr>
              <w:pStyle w:val="TableBullet1"/>
              <w:spacing w:before="120" w:after="240"/>
              <w:ind w:left="363" w:hanging="289"/>
              <w:rPr>
                <w:noProof w:val="0"/>
              </w:rPr>
            </w:pPr>
            <w:r w:rsidRPr="00C92F72">
              <w:rPr>
                <w:noProof w:val="0"/>
              </w:rPr>
              <w:t>Maintain calm</w:t>
            </w:r>
          </w:p>
          <w:p w:rsidR="000F6D23" w:rsidRPr="00C92F72" w:rsidRDefault="000F6D23" w:rsidP="006B11BC">
            <w:pPr>
              <w:pStyle w:val="TableBullet1"/>
              <w:spacing w:before="120" w:after="240"/>
              <w:ind w:left="363" w:hanging="289"/>
              <w:rPr>
                <w:noProof w:val="0"/>
              </w:rPr>
            </w:pPr>
            <w:r w:rsidRPr="00C92F72">
              <w:rPr>
                <w:noProof w:val="0"/>
              </w:rPr>
              <w:t>Use primary evacuation routes if possible</w:t>
            </w:r>
          </w:p>
          <w:p w:rsidR="000F6D23" w:rsidRPr="00C92F72" w:rsidRDefault="000F6D23" w:rsidP="006B11BC">
            <w:pPr>
              <w:pStyle w:val="TableBullet1"/>
              <w:spacing w:before="120" w:after="240"/>
              <w:ind w:left="363" w:hanging="289"/>
              <w:rPr>
                <w:noProof w:val="0"/>
              </w:rPr>
            </w:pPr>
            <w:r w:rsidRPr="00C92F72">
              <w:rPr>
                <w:noProof w:val="0"/>
              </w:rPr>
              <w:t>Be prepared to use or create secondary routes as the need arises</w:t>
            </w:r>
          </w:p>
          <w:p w:rsidR="000F6D23" w:rsidRPr="00C92F72" w:rsidRDefault="000F6D23" w:rsidP="006B11BC">
            <w:pPr>
              <w:pStyle w:val="TableBullet1"/>
              <w:spacing w:before="120" w:after="240"/>
              <w:ind w:left="363" w:hanging="289"/>
              <w:rPr>
                <w:noProof w:val="0"/>
              </w:rPr>
            </w:pPr>
            <w:r w:rsidRPr="00C92F72">
              <w:rPr>
                <w:noProof w:val="0"/>
              </w:rPr>
              <w:t>Maintain Situational Awareness</w:t>
            </w:r>
          </w:p>
          <w:p w:rsidR="000F6D23" w:rsidRPr="00C92F72" w:rsidRDefault="000F6D23" w:rsidP="006B11BC">
            <w:pPr>
              <w:pStyle w:val="TableBullet1"/>
              <w:spacing w:before="120" w:after="240"/>
              <w:ind w:left="363" w:hanging="289"/>
              <w:rPr>
                <w:noProof w:val="0"/>
              </w:rPr>
            </w:pPr>
            <w:r w:rsidRPr="00C92F72">
              <w:rPr>
                <w:noProof w:val="0"/>
              </w:rPr>
              <w:t>Evacuate people to designated EAPs</w:t>
            </w:r>
          </w:p>
          <w:p w:rsidR="000F6D23" w:rsidRPr="00C92F72" w:rsidRDefault="000F6D23" w:rsidP="006B11BC">
            <w:pPr>
              <w:pStyle w:val="TableBullet1"/>
              <w:spacing w:before="120" w:after="240"/>
              <w:ind w:left="363" w:hanging="289"/>
              <w:rPr>
                <w:noProof w:val="0"/>
              </w:rPr>
            </w:pPr>
            <w:r w:rsidRPr="00C92F72">
              <w:rPr>
                <w:noProof w:val="0"/>
              </w:rPr>
              <w:t>Check for people left in the building according to allocated personal responsibility</w:t>
            </w:r>
          </w:p>
          <w:p w:rsidR="000F6D23" w:rsidRPr="00C92F72" w:rsidRDefault="000F6D23" w:rsidP="006B11BC">
            <w:pPr>
              <w:pStyle w:val="TableBullet1"/>
              <w:spacing w:before="120" w:after="240"/>
              <w:ind w:left="363" w:hanging="289"/>
              <w:rPr>
                <w:noProof w:val="0"/>
              </w:rPr>
            </w:pPr>
            <w:r w:rsidRPr="00C92F72">
              <w:rPr>
                <w:noProof w:val="0"/>
              </w:rPr>
              <w:t>Care for those who have been evacuated</w:t>
            </w:r>
          </w:p>
          <w:p w:rsidR="008D480E" w:rsidRPr="00C92F72" w:rsidRDefault="000F6D23" w:rsidP="006B11BC">
            <w:pPr>
              <w:pStyle w:val="TableBullet1"/>
              <w:spacing w:before="120" w:after="240"/>
              <w:ind w:left="363" w:hanging="289"/>
              <w:rPr>
                <w:noProof w:val="0"/>
              </w:rPr>
            </w:pPr>
            <w:r w:rsidRPr="00C92F72">
              <w:rPr>
                <w:noProof w:val="0"/>
              </w:rPr>
              <w:t>Assist in accounting for those who have been evacuated.</w:t>
            </w:r>
            <w:r w:rsidR="008D480E" w:rsidRPr="00C92F72">
              <w:rPr>
                <w:noProof w:val="0"/>
              </w:rPr>
              <w:br/>
            </w:r>
          </w:p>
        </w:tc>
      </w:tr>
    </w:tbl>
    <w:p w:rsidR="003A4F48" w:rsidRPr="00C92F72" w:rsidRDefault="003A4F48">
      <w:pPr>
        <w:rPr>
          <w:rFonts w:ascii="Helvetica" w:eastAsia="Calibri" w:hAnsi="Helvetica" w:cs="Calibri"/>
          <w:szCs w:val="16"/>
          <w:lang w:eastAsia="ar-SA"/>
        </w:rPr>
      </w:pPr>
    </w:p>
    <w:p w:rsidR="003A4F48" w:rsidRPr="00C92F72" w:rsidRDefault="003A4F48">
      <w:pPr>
        <w:rPr>
          <w:rFonts w:ascii="Helvetica" w:eastAsia="Calibri" w:hAnsi="Helvetica" w:cs="Calibri"/>
          <w:szCs w:val="16"/>
          <w:lang w:eastAsia="ar-SA"/>
        </w:rPr>
        <w:sectPr w:rsidR="003A4F48" w:rsidRPr="00C92F72" w:rsidSect="003A4F48">
          <w:headerReference w:type="even" r:id="rId100"/>
          <w:headerReference w:type="default" r:id="rId101"/>
          <w:pgSz w:w="11906" w:h="16838" w:code="9"/>
          <w:pgMar w:top="1440" w:right="1440" w:bottom="1440" w:left="1701" w:header="709" w:footer="16" w:gutter="0"/>
          <w:cols w:space="708"/>
          <w:docGrid w:linePitch="360"/>
        </w:sectPr>
      </w:pPr>
    </w:p>
    <w:p w:rsidR="008D480E" w:rsidRPr="00C92F72" w:rsidRDefault="008D480E" w:rsidP="00326643">
      <w:pPr>
        <w:pStyle w:val="Heading1"/>
      </w:pPr>
      <w:bookmarkStart w:id="52" w:name="_Toc294862964"/>
      <w:bookmarkStart w:id="53" w:name="_Toc376789924"/>
      <w:r w:rsidRPr="00C92F72">
        <w:lastRenderedPageBreak/>
        <w:t xml:space="preserve">Element </w:t>
      </w:r>
      <w:r w:rsidR="00104331" w:rsidRPr="00C92F72">
        <w:t>5</w:t>
      </w:r>
      <w:bookmarkEnd w:id="52"/>
      <w:r w:rsidR="008D5964" w:rsidRPr="00C92F72">
        <w:t xml:space="preserve">: </w:t>
      </w:r>
      <w:r w:rsidR="00F45D9C" w:rsidRPr="00C92F72">
        <w:br/>
      </w:r>
      <w:r w:rsidR="00FD652F">
        <w:fldChar w:fldCharType="begin"/>
      </w:r>
      <w:r w:rsidR="00FD652F">
        <w:instrText xml:space="preserve"> REF  Element5  \* MERGEFORMAT </w:instrText>
      </w:r>
      <w:r w:rsidR="00FD652F">
        <w:fldChar w:fldCharType="separate"/>
      </w:r>
      <w:sdt>
        <w:sdtPr>
          <w:alias w:val="Element 5"/>
          <w:tag w:val="Element 5"/>
          <w:id w:val="33756622"/>
          <w:lock w:val="sdtLocked"/>
          <w:placeholder>
            <w:docPart w:val="68EC5DD3AA544AAAA5CD514281C2B5C6"/>
          </w:placeholder>
        </w:sdtPr>
        <w:sdtEndPr/>
        <w:sdtContent>
          <w:r w:rsidR="008A4EFE" w:rsidRPr="00C92F72">
            <w:t>Fulfil administrative responsibilities</w:t>
          </w:r>
        </w:sdtContent>
      </w:sdt>
      <w:bookmarkEnd w:id="53"/>
      <w:r w:rsidR="00FD652F">
        <w:fldChar w:fldCharType="end"/>
      </w:r>
    </w:p>
    <w:p w:rsidR="008D480E" w:rsidRPr="00C92F72" w:rsidRDefault="00104331" w:rsidP="008D480E">
      <w:pPr>
        <w:pStyle w:val="Heading2"/>
      </w:pPr>
      <w:r w:rsidRPr="00C92F72">
        <w:t>5</w:t>
      </w:r>
      <w:r w:rsidR="008D480E" w:rsidRPr="00C92F72">
        <w:t>.1</w:t>
      </w:r>
      <w:r w:rsidR="008D480E" w:rsidRPr="00C92F72">
        <w:tab/>
      </w:r>
      <w:r w:rsidR="00FD652F">
        <w:fldChar w:fldCharType="begin"/>
      </w:r>
      <w:r w:rsidR="00FD652F">
        <w:instrText xml:space="preserve"> REF  Criteria51  \* MERGEFORMAT </w:instrText>
      </w:r>
      <w:r w:rsidR="00FD652F">
        <w:fldChar w:fldCharType="separate"/>
      </w:r>
      <w:sdt>
        <w:sdtPr>
          <w:rPr>
            <w:highlight w:val="yellow"/>
          </w:rPr>
          <w:alias w:val="Criteria 5.1"/>
          <w:tag w:val="Criteria 5.1"/>
          <w:id w:val="33756623"/>
          <w:lock w:val="sdtLocked"/>
          <w:placeholder>
            <w:docPart w:val="5E4EF019A754470388759FA3033015F5"/>
          </w:placeholder>
        </w:sdtPr>
        <w:sdtEndPr/>
        <w:sdtContent>
          <w:r w:rsidR="008A4EFE" w:rsidRPr="00C92F72">
            <w:rPr>
              <w:szCs w:val="22"/>
            </w:rPr>
            <w:t>Complete necessary internal forms and reports</w:t>
          </w:r>
        </w:sdtContent>
      </w:sdt>
      <w:r w:rsidR="00FD652F">
        <w:rPr>
          <w:highlight w:val="yellow"/>
        </w:rPr>
        <w:fldChar w:fldCharType="end"/>
      </w:r>
    </w:p>
    <w:p w:rsidR="008D480E" w:rsidRPr="00C92F72" w:rsidRDefault="00395B7D" w:rsidP="008D480E">
      <w:pPr>
        <w:pStyle w:val="Heading3"/>
      </w:pPr>
      <w:r w:rsidRPr="00C92F72">
        <w:rPr>
          <w:noProof/>
        </w:rPr>
        <w:drawing>
          <wp:anchor distT="0" distB="0" distL="114300" distR="114300" simplePos="0" relativeHeight="251803648" behindDoc="0" locked="0" layoutInCell="1" allowOverlap="1">
            <wp:simplePos x="0" y="0"/>
            <wp:positionH relativeFrom="column">
              <wp:posOffset>3636645</wp:posOffset>
            </wp:positionH>
            <wp:positionV relativeFrom="paragraph">
              <wp:posOffset>229235</wp:posOffset>
            </wp:positionV>
            <wp:extent cx="2038350" cy="1348740"/>
            <wp:effectExtent l="19050" t="0" r="0" b="0"/>
            <wp:wrapSquare wrapText="bothSides"/>
            <wp:docPr id="85" name="Picture 57" descr="C:\Documents and Settings\danielc\Desktop\Maintain the security of premises and property\Form.jpg"/>
            <wp:cNvGraphicFramePr/>
            <a:graphic xmlns:a="http://schemas.openxmlformats.org/drawingml/2006/main">
              <a:graphicData uri="http://schemas.openxmlformats.org/drawingml/2006/picture">
                <pic:pic xmlns:pic="http://schemas.openxmlformats.org/drawingml/2006/picture">
                  <pic:nvPicPr>
                    <pic:cNvPr id="5" name="Picture 4" descr="C:\Documents and Settings\danielc\Desktop\Maintain the security of premises and property\Form.jpg"/>
                    <pic:cNvPicPr/>
                  </pic:nvPicPr>
                  <pic:blipFill>
                    <a:blip r:embed="rId102" cstate="print"/>
                    <a:srcRect/>
                    <a:stretch>
                      <a:fillRect/>
                    </a:stretch>
                  </pic:blipFill>
                  <pic:spPr bwMode="auto">
                    <a:xfrm>
                      <a:off x="0" y="0"/>
                      <a:ext cx="2038350" cy="1348740"/>
                    </a:xfrm>
                    <a:prstGeom prst="rect">
                      <a:avLst/>
                    </a:prstGeom>
                    <a:noFill/>
                    <a:ln w="9525">
                      <a:noFill/>
                      <a:miter lim="800000"/>
                      <a:headEnd/>
                      <a:tailEnd/>
                    </a:ln>
                  </pic:spPr>
                </pic:pic>
              </a:graphicData>
            </a:graphic>
          </wp:anchor>
        </w:drawing>
      </w:r>
      <w:r w:rsidR="008D480E" w:rsidRPr="00C92F72">
        <w:t>Introduction</w:t>
      </w:r>
    </w:p>
    <w:p w:rsidR="00054333" w:rsidRPr="00C92F72" w:rsidRDefault="00054333" w:rsidP="00054333">
      <w:pPr>
        <w:pStyle w:val="BodyCopy"/>
        <w:rPr>
          <w:noProof w:val="0"/>
          <w:szCs w:val="24"/>
        </w:rPr>
      </w:pPr>
      <w:r w:rsidRPr="00C92F72">
        <w:rPr>
          <w:noProof w:val="0"/>
          <w:szCs w:val="24"/>
        </w:rPr>
        <w:t xml:space="preserve">A primary task of fulfilling administrative duties when maintaining the </w:t>
      </w:r>
      <w:r w:rsidR="008F5DD2" w:rsidRPr="00C92F72">
        <w:rPr>
          <w:noProof w:val="0"/>
          <w:szCs w:val="24"/>
        </w:rPr>
        <w:t xml:space="preserve">safety </w:t>
      </w:r>
      <w:r w:rsidRPr="00C92F72">
        <w:rPr>
          <w:noProof w:val="0"/>
          <w:szCs w:val="24"/>
        </w:rPr>
        <w:t xml:space="preserve">of premises and </w:t>
      </w:r>
      <w:r w:rsidR="008F5DD2" w:rsidRPr="00C92F72">
        <w:rPr>
          <w:noProof w:val="0"/>
          <w:szCs w:val="24"/>
        </w:rPr>
        <w:t xml:space="preserve">personnel </w:t>
      </w:r>
      <w:r w:rsidRPr="00C92F72">
        <w:rPr>
          <w:noProof w:val="0"/>
          <w:szCs w:val="24"/>
        </w:rPr>
        <w:t>is the need to complete necessary forms and reports.</w:t>
      </w:r>
    </w:p>
    <w:p w:rsidR="00054333" w:rsidRPr="00C92F72" w:rsidRDefault="00054333" w:rsidP="00054333">
      <w:pPr>
        <w:pStyle w:val="BodyCopy"/>
        <w:rPr>
          <w:noProof w:val="0"/>
          <w:szCs w:val="24"/>
        </w:rPr>
      </w:pPr>
      <w:r w:rsidRPr="00C92F72">
        <w:rPr>
          <w:noProof w:val="0"/>
          <w:szCs w:val="24"/>
        </w:rPr>
        <w:t>This section identifies examples of documentation which may need to be completed and describes the matters which need to be recorded.</w:t>
      </w:r>
    </w:p>
    <w:p w:rsidR="00054333" w:rsidRPr="00C92F72" w:rsidRDefault="00054333" w:rsidP="00054333">
      <w:pPr>
        <w:pStyle w:val="Heading3"/>
      </w:pPr>
      <w:r w:rsidRPr="00C92F72">
        <w:t>Background information</w:t>
      </w:r>
    </w:p>
    <w:p w:rsidR="00054333" w:rsidRPr="00C92F72" w:rsidRDefault="00054333" w:rsidP="00054333">
      <w:pPr>
        <w:pStyle w:val="BodyCopy"/>
        <w:rPr>
          <w:noProof w:val="0"/>
          <w:szCs w:val="24"/>
        </w:rPr>
      </w:pPr>
      <w:r w:rsidRPr="00C92F72">
        <w:rPr>
          <w:noProof w:val="0"/>
          <w:szCs w:val="24"/>
        </w:rPr>
        <w:t>In relation to the need to complete internal forms and reports:</w:t>
      </w:r>
    </w:p>
    <w:p w:rsidR="00054333" w:rsidRPr="00C92F72" w:rsidRDefault="00054333" w:rsidP="00054333">
      <w:pPr>
        <w:pStyle w:val="Bullet1"/>
        <w:rPr>
          <w:szCs w:val="24"/>
        </w:rPr>
      </w:pPr>
      <w:r w:rsidRPr="00C92F72">
        <w:rPr>
          <w:szCs w:val="24"/>
        </w:rPr>
        <w:t>These vary between venues – what is required in one venue is not required in another; what does not have to be reported/recorded in one premises does have to be reported/recorded elsewhere</w:t>
      </w:r>
    </w:p>
    <w:p w:rsidR="00054333" w:rsidRPr="00C92F72" w:rsidRDefault="00054333" w:rsidP="00054333">
      <w:pPr>
        <w:pStyle w:val="Bullet1"/>
        <w:rPr>
          <w:szCs w:val="24"/>
        </w:rPr>
      </w:pPr>
      <w:r w:rsidRPr="00C92F72">
        <w:rPr>
          <w:szCs w:val="24"/>
        </w:rPr>
        <w:t>It is important to complete the documents in a timely manner – in practice this means filling in reports and records ‘immediately’ after an incident, event or nominated activity</w:t>
      </w:r>
    </w:p>
    <w:p w:rsidR="00054333" w:rsidRPr="00C92F72" w:rsidRDefault="00054333" w:rsidP="00054333">
      <w:pPr>
        <w:pStyle w:val="Bullet1"/>
        <w:rPr>
          <w:szCs w:val="24"/>
        </w:rPr>
      </w:pPr>
      <w:r w:rsidRPr="00C92F72">
        <w:rPr>
          <w:szCs w:val="24"/>
        </w:rPr>
        <w:t>Completed documentation needs to be ‘forwarded’ – there is always a need to file a form or hand it in to a designated person/department</w:t>
      </w:r>
    </w:p>
    <w:p w:rsidR="00054333" w:rsidRPr="00C92F72" w:rsidRDefault="00054333" w:rsidP="00054333">
      <w:pPr>
        <w:pStyle w:val="Bullet1"/>
        <w:rPr>
          <w:szCs w:val="24"/>
        </w:rPr>
      </w:pPr>
      <w:r w:rsidRPr="00C92F72">
        <w:rPr>
          <w:szCs w:val="24"/>
        </w:rPr>
        <w:t>Accuracy is vital – it is essential you take the time to make sure all the details (information as well as statistical data) is correct in every aspect</w:t>
      </w:r>
    </w:p>
    <w:p w:rsidR="00054333" w:rsidRPr="00C92F72" w:rsidRDefault="00054333" w:rsidP="00054333">
      <w:pPr>
        <w:pStyle w:val="Bullet1"/>
        <w:rPr>
          <w:szCs w:val="24"/>
        </w:rPr>
      </w:pPr>
      <w:r w:rsidRPr="00C92F72">
        <w:rPr>
          <w:szCs w:val="24"/>
        </w:rPr>
        <w:t>Obtain necessary in-house training – all venues will provide advice and instruction on:</w:t>
      </w:r>
    </w:p>
    <w:p w:rsidR="00054333" w:rsidRPr="00C92F72" w:rsidRDefault="00054333" w:rsidP="00CC59E8">
      <w:pPr>
        <w:pStyle w:val="Bullet2"/>
        <w:rPr>
          <w:lang w:val="en-AU"/>
        </w:rPr>
      </w:pPr>
      <w:r w:rsidRPr="00C92F72">
        <w:rPr>
          <w:lang w:val="en-AU"/>
        </w:rPr>
        <w:t>Which documents to use when a report/record is required</w:t>
      </w:r>
    </w:p>
    <w:p w:rsidR="00054333" w:rsidRPr="00C92F72" w:rsidRDefault="00054333" w:rsidP="00CC59E8">
      <w:pPr>
        <w:pStyle w:val="Bullet2"/>
        <w:rPr>
          <w:lang w:val="en-AU"/>
        </w:rPr>
      </w:pPr>
      <w:r w:rsidRPr="00C92F72">
        <w:rPr>
          <w:lang w:val="en-AU"/>
        </w:rPr>
        <w:t>How to complete the required</w:t>
      </w:r>
    </w:p>
    <w:p w:rsidR="00054333" w:rsidRPr="00C92F72" w:rsidRDefault="00054333" w:rsidP="00CC59E8">
      <w:pPr>
        <w:pStyle w:val="Bullet2"/>
        <w:rPr>
          <w:lang w:val="en-AU"/>
        </w:rPr>
      </w:pPr>
      <w:r w:rsidRPr="00C92F72">
        <w:rPr>
          <w:lang w:val="en-AU"/>
        </w:rPr>
        <w:t>When to complete them</w:t>
      </w:r>
    </w:p>
    <w:p w:rsidR="00054333" w:rsidRPr="00C92F72" w:rsidRDefault="00054333" w:rsidP="00CC59E8">
      <w:pPr>
        <w:pStyle w:val="Bullet2"/>
        <w:rPr>
          <w:lang w:val="en-AU"/>
        </w:rPr>
      </w:pPr>
      <w:r w:rsidRPr="00C92F72">
        <w:rPr>
          <w:lang w:val="en-AU"/>
        </w:rPr>
        <w:t>What to do with them when they are completed</w:t>
      </w:r>
    </w:p>
    <w:p w:rsidR="00054333" w:rsidRPr="00C92F72" w:rsidRDefault="00054333" w:rsidP="00054333">
      <w:pPr>
        <w:pStyle w:val="Bullet1"/>
        <w:rPr>
          <w:szCs w:val="24"/>
        </w:rPr>
      </w:pPr>
      <w:r w:rsidRPr="00C92F72">
        <w:rPr>
          <w:szCs w:val="24"/>
        </w:rPr>
        <w:t>Make an effort to look at records/reports others have completed – to get a ‘feel’ for how they complete them, the language and phrases used, and the detail included</w:t>
      </w:r>
    </w:p>
    <w:p w:rsidR="00054333" w:rsidRPr="00C92F72" w:rsidRDefault="00054333" w:rsidP="00054333">
      <w:pPr>
        <w:pStyle w:val="Bullet1"/>
        <w:rPr>
          <w:szCs w:val="24"/>
        </w:rPr>
      </w:pPr>
      <w:r w:rsidRPr="00C92F72">
        <w:rPr>
          <w:szCs w:val="24"/>
        </w:rPr>
        <w:t>Keep a copy of any records/reports you complete – for your own rec</w:t>
      </w:r>
      <w:r w:rsidR="00CC59E8" w:rsidRPr="00C92F72">
        <w:rPr>
          <w:szCs w:val="24"/>
        </w:rPr>
        <w:t>ords/purposes ‘after the event’</w:t>
      </w:r>
    </w:p>
    <w:p w:rsidR="00054333" w:rsidRPr="00C92F72" w:rsidRDefault="00054333" w:rsidP="00054333">
      <w:pPr>
        <w:pStyle w:val="Bullet1"/>
        <w:rPr>
          <w:szCs w:val="24"/>
        </w:rPr>
      </w:pPr>
      <w:r w:rsidRPr="00C92F72">
        <w:rPr>
          <w:szCs w:val="24"/>
        </w:rPr>
        <w:t>Seek advice – when uncertain about:</w:t>
      </w:r>
    </w:p>
    <w:p w:rsidR="00054333" w:rsidRPr="00C92F72" w:rsidRDefault="00054333" w:rsidP="00CC59E8">
      <w:pPr>
        <w:pStyle w:val="Bullet2"/>
        <w:rPr>
          <w:lang w:val="en-AU"/>
        </w:rPr>
      </w:pPr>
      <w:r w:rsidRPr="00C92F72">
        <w:rPr>
          <w:lang w:val="en-AU"/>
        </w:rPr>
        <w:t xml:space="preserve">Whether </w:t>
      </w:r>
      <w:r w:rsidR="003530CD">
        <w:rPr>
          <w:lang w:val="en-AU"/>
        </w:rPr>
        <w:t>a record/report is required</w:t>
      </w:r>
    </w:p>
    <w:p w:rsidR="00054333" w:rsidRPr="00C92F72" w:rsidRDefault="00054333" w:rsidP="00CC59E8">
      <w:pPr>
        <w:pStyle w:val="Bullet2"/>
        <w:rPr>
          <w:lang w:val="en-AU"/>
        </w:rPr>
      </w:pPr>
      <w:r w:rsidRPr="00C92F72">
        <w:rPr>
          <w:lang w:val="en-AU"/>
        </w:rPr>
        <w:t>Details/information required.</w:t>
      </w:r>
    </w:p>
    <w:p w:rsidR="00054333" w:rsidRPr="00C92F72" w:rsidRDefault="00054333" w:rsidP="00054333">
      <w:pPr>
        <w:rPr>
          <w:rFonts w:ascii="Helvetica" w:eastAsiaTheme="majorEastAsia" w:hAnsi="Helvetica" w:cstheme="majorBidi"/>
          <w:b/>
          <w:bCs/>
          <w:color w:val="0000FF"/>
          <w:sz w:val="28"/>
        </w:rPr>
      </w:pPr>
      <w:r w:rsidRPr="00C92F72">
        <w:rPr>
          <w:rFonts w:ascii="Helvetica" w:hAnsi="Helvetica"/>
        </w:rPr>
        <w:br w:type="page"/>
      </w:r>
    </w:p>
    <w:p w:rsidR="00054333" w:rsidRPr="00C92F72" w:rsidRDefault="00054333" w:rsidP="00054333">
      <w:pPr>
        <w:pStyle w:val="Heading3"/>
      </w:pPr>
      <w:r w:rsidRPr="00C92F72">
        <w:lastRenderedPageBreak/>
        <w:t>Documentation format</w:t>
      </w:r>
    </w:p>
    <w:p w:rsidR="00054333" w:rsidRPr="00C92F72" w:rsidRDefault="00054333" w:rsidP="00054333">
      <w:pPr>
        <w:pStyle w:val="BodyCopy"/>
        <w:rPr>
          <w:noProof w:val="0"/>
          <w:szCs w:val="24"/>
        </w:rPr>
      </w:pPr>
      <w:r w:rsidRPr="00C92F72">
        <w:rPr>
          <w:noProof w:val="0"/>
          <w:szCs w:val="24"/>
        </w:rPr>
        <w:t>Required forms and reports will usually be in one of two basic format options:</w:t>
      </w:r>
    </w:p>
    <w:p w:rsidR="00054333" w:rsidRPr="00C92F72" w:rsidRDefault="00054333" w:rsidP="00054333">
      <w:pPr>
        <w:pStyle w:val="Bullet1"/>
        <w:rPr>
          <w:szCs w:val="24"/>
        </w:rPr>
      </w:pPr>
      <w:r w:rsidRPr="00C92F72">
        <w:rPr>
          <w:szCs w:val="24"/>
        </w:rPr>
        <w:t>Paper-based – meaning there is an actual piece of paper which has to be completed</w:t>
      </w:r>
    </w:p>
    <w:p w:rsidR="00054333" w:rsidRPr="00C92F72" w:rsidRDefault="00054333" w:rsidP="00054333">
      <w:pPr>
        <w:pStyle w:val="Bullet1"/>
        <w:rPr>
          <w:szCs w:val="24"/>
        </w:rPr>
      </w:pPr>
      <w:r w:rsidRPr="00C92F72">
        <w:rPr>
          <w:szCs w:val="24"/>
        </w:rPr>
        <w:t>Electronic – meaning you will have to access a computer and complete t</w:t>
      </w:r>
      <w:r w:rsidR="003530CD">
        <w:rPr>
          <w:szCs w:val="24"/>
        </w:rPr>
        <w:t>he details (‘required fields’).</w:t>
      </w:r>
    </w:p>
    <w:p w:rsidR="00054333" w:rsidRPr="00C92F72" w:rsidRDefault="00395B7D" w:rsidP="00054333">
      <w:pPr>
        <w:pStyle w:val="Heading3"/>
      </w:pPr>
      <w:r w:rsidRPr="00C92F72">
        <w:rPr>
          <w:noProof/>
        </w:rPr>
        <w:drawing>
          <wp:anchor distT="0" distB="0" distL="114300" distR="114300" simplePos="0" relativeHeight="251804672" behindDoc="0" locked="0" layoutInCell="1" allowOverlap="1">
            <wp:simplePos x="0" y="0"/>
            <wp:positionH relativeFrom="column">
              <wp:posOffset>4465320</wp:posOffset>
            </wp:positionH>
            <wp:positionV relativeFrom="paragraph">
              <wp:posOffset>-635</wp:posOffset>
            </wp:positionV>
            <wp:extent cx="1440180" cy="1634490"/>
            <wp:effectExtent l="19050" t="0" r="7620" b="0"/>
            <wp:wrapSquare wrapText="bothSides"/>
            <wp:docPr id="86" name="Picture 58" descr="C:\Documents and Settings\danielc\Desktop\images\Maintain the security of premises and property imgs\1088924_annual_report_2.jpg"/>
            <wp:cNvGraphicFramePr/>
            <a:graphic xmlns:a="http://schemas.openxmlformats.org/drawingml/2006/main">
              <a:graphicData uri="http://schemas.openxmlformats.org/drawingml/2006/picture">
                <pic:pic xmlns:pic="http://schemas.openxmlformats.org/drawingml/2006/picture">
                  <pic:nvPicPr>
                    <pic:cNvPr id="53250" name="Picture 2" descr="C:\Documents and Settings\danielc\Desktop\images\Maintain the security of premises and property imgs\1088924_annual_report_2.jpg"/>
                    <pic:cNvPicPr>
                      <a:picLocks noChangeAspect="1" noChangeArrowheads="1"/>
                    </pic:cNvPicPr>
                  </pic:nvPicPr>
                  <pic:blipFill>
                    <a:blip r:embed="rId103" cstate="print">
                      <a:grayscl/>
                      <a:lum contrast="40000"/>
                    </a:blip>
                    <a:srcRect l="6437" r="6222"/>
                    <a:stretch>
                      <a:fillRect/>
                    </a:stretch>
                  </pic:blipFill>
                  <pic:spPr bwMode="auto">
                    <a:xfrm>
                      <a:off x="0" y="0"/>
                      <a:ext cx="1440180" cy="1634490"/>
                    </a:xfrm>
                    <a:prstGeom prst="rect">
                      <a:avLst/>
                    </a:prstGeom>
                    <a:noFill/>
                  </pic:spPr>
                </pic:pic>
              </a:graphicData>
            </a:graphic>
          </wp:anchor>
        </w:drawing>
      </w:r>
      <w:r w:rsidR="00054333" w:rsidRPr="00C92F72">
        <w:t xml:space="preserve">Examples of forms and reports </w:t>
      </w:r>
    </w:p>
    <w:p w:rsidR="00054333" w:rsidRPr="00C92F72" w:rsidRDefault="00054333" w:rsidP="00054333">
      <w:pPr>
        <w:pStyle w:val="BodyCopy"/>
        <w:rPr>
          <w:noProof w:val="0"/>
          <w:szCs w:val="24"/>
        </w:rPr>
      </w:pPr>
      <w:r w:rsidRPr="00C92F72">
        <w:rPr>
          <w:noProof w:val="0"/>
          <w:szCs w:val="24"/>
        </w:rPr>
        <w:t>Types of forms and reports will vary between venues.</w:t>
      </w:r>
    </w:p>
    <w:p w:rsidR="00054333" w:rsidRPr="00C92F72" w:rsidRDefault="00054333" w:rsidP="00054333">
      <w:pPr>
        <w:pStyle w:val="BodyCopy"/>
        <w:rPr>
          <w:noProof w:val="0"/>
          <w:szCs w:val="24"/>
        </w:rPr>
      </w:pPr>
      <w:r w:rsidRPr="00C92F72">
        <w:rPr>
          <w:noProof w:val="0"/>
          <w:szCs w:val="24"/>
        </w:rPr>
        <w:t>Some of the items identified below may be combined by some operators into the one document which then becomes a multi-purpose form.</w:t>
      </w:r>
    </w:p>
    <w:p w:rsidR="00054333" w:rsidRPr="00C92F72" w:rsidRDefault="00054333" w:rsidP="00054333">
      <w:pPr>
        <w:pStyle w:val="BodyCopy"/>
        <w:rPr>
          <w:noProof w:val="0"/>
          <w:szCs w:val="24"/>
        </w:rPr>
      </w:pPr>
      <w:r w:rsidRPr="00C92F72">
        <w:rPr>
          <w:noProof w:val="0"/>
          <w:szCs w:val="24"/>
        </w:rPr>
        <w:t>Forms and reports you may be required to complete can include:</w:t>
      </w:r>
    </w:p>
    <w:p w:rsidR="00054333" w:rsidRPr="00C92F72" w:rsidRDefault="00054333" w:rsidP="00054333">
      <w:pPr>
        <w:pStyle w:val="Bullet1"/>
        <w:rPr>
          <w:szCs w:val="24"/>
        </w:rPr>
      </w:pPr>
      <w:r w:rsidRPr="00C92F72">
        <w:rPr>
          <w:szCs w:val="24"/>
        </w:rPr>
        <w:t>Communications book – used by venues to facilitate communication between staff who work different shifts/days</w:t>
      </w:r>
    </w:p>
    <w:p w:rsidR="00054333" w:rsidRPr="00C92F72" w:rsidRDefault="00054333" w:rsidP="00054333">
      <w:pPr>
        <w:pStyle w:val="Bullet1"/>
        <w:rPr>
          <w:szCs w:val="24"/>
        </w:rPr>
      </w:pPr>
      <w:r w:rsidRPr="00C92F72">
        <w:rPr>
          <w:szCs w:val="24"/>
        </w:rPr>
        <w:t>Vehicle use form – detailing name of person who used the vehicle, reason for use and odometer readings</w:t>
      </w:r>
    </w:p>
    <w:p w:rsidR="00054333" w:rsidRPr="00C92F72" w:rsidRDefault="00054333" w:rsidP="00054333">
      <w:pPr>
        <w:pStyle w:val="Bullet1"/>
        <w:rPr>
          <w:szCs w:val="24"/>
        </w:rPr>
      </w:pPr>
      <w:r w:rsidRPr="00C92F72">
        <w:rPr>
          <w:szCs w:val="24"/>
        </w:rPr>
        <w:t>Incident report – to record details relating to an incident which has occurred in the venue</w:t>
      </w:r>
    </w:p>
    <w:p w:rsidR="00054333" w:rsidRPr="00C92F72" w:rsidRDefault="00054333" w:rsidP="00054333">
      <w:pPr>
        <w:pStyle w:val="Bullet1"/>
        <w:rPr>
          <w:szCs w:val="24"/>
        </w:rPr>
      </w:pPr>
      <w:r w:rsidRPr="00C92F72">
        <w:rPr>
          <w:szCs w:val="24"/>
        </w:rPr>
        <w:t>Compliance reports – detailing action taken to comply with requests/demands from management and/or authorities</w:t>
      </w:r>
    </w:p>
    <w:p w:rsidR="00054333" w:rsidRPr="00C92F72" w:rsidRDefault="00054333" w:rsidP="00054333">
      <w:pPr>
        <w:pStyle w:val="Bullet1"/>
        <w:rPr>
          <w:szCs w:val="24"/>
        </w:rPr>
      </w:pPr>
      <w:r w:rsidRPr="00C92F72">
        <w:rPr>
          <w:szCs w:val="24"/>
        </w:rPr>
        <w:t>Loss and damage assessments – to record details of events which have caused loss or damage to the venue, stock, facilities or guest items</w:t>
      </w:r>
    </w:p>
    <w:p w:rsidR="00054333" w:rsidRPr="00C92F72" w:rsidRDefault="00054333" w:rsidP="00054333">
      <w:pPr>
        <w:pStyle w:val="Bullet1"/>
        <w:rPr>
          <w:szCs w:val="24"/>
        </w:rPr>
      </w:pPr>
      <w:r w:rsidRPr="00C92F72">
        <w:rPr>
          <w:szCs w:val="24"/>
        </w:rPr>
        <w:t>Maintenance Request forms – also known in some venues as Maintenance Requisitions</w:t>
      </w:r>
    </w:p>
    <w:p w:rsidR="00054333" w:rsidRPr="00C92F72" w:rsidRDefault="00054333" w:rsidP="00054333">
      <w:pPr>
        <w:pStyle w:val="Bullet1"/>
        <w:rPr>
          <w:szCs w:val="24"/>
        </w:rPr>
      </w:pPr>
      <w:r w:rsidRPr="00C92F72">
        <w:rPr>
          <w:szCs w:val="24"/>
        </w:rPr>
        <w:t>Maintenance reports – detailing repairs, service and maintenance on items specifying what was done, when it was done and who did it. This form is required when maintenance is undertaken by internal staff or an external provider.</w:t>
      </w:r>
    </w:p>
    <w:p w:rsidR="00054333" w:rsidRPr="00C92F72" w:rsidRDefault="00054333" w:rsidP="00054333">
      <w:pPr>
        <w:pStyle w:val="Bullet1"/>
        <w:rPr>
          <w:szCs w:val="24"/>
        </w:rPr>
      </w:pPr>
      <w:r w:rsidRPr="00C92F72">
        <w:rPr>
          <w:szCs w:val="24"/>
        </w:rPr>
        <w:t>Time sheets – detailing hours worked for a shift: a time clock may replace the need to complete a paper-based time sheet</w:t>
      </w:r>
    </w:p>
    <w:p w:rsidR="00054333" w:rsidRPr="00C92F72" w:rsidRDefault="00054333" w:rsidP="00054333">
      <w:pPr>
        <w:pStyle w:val="Bullet1"/>
        <w:rPr>
          <w:szCs w:val="24"/>
        </w:rPr>
      </w:pPr>
      <w:r w:rsidRPr="00C92F72">
        <w:rPr>
          <w:szCs w:val="24"/>
        </w:rPr>
        <w:t>Task assignments – at the end of the allocated assignment</w:t>
      </w:r>
    </w:p>
    <w:p w:rsidR="00054333" w:rsidRPr="00C92F72" w:rsidRDefault="00054333" w:rsidP="00054333">
      <w:pPr>
        <w:pStyle w:val="Bullet1"/>
        <w:rPr>
          <w:szCs w:val="24"/>
        </w:rPr>
      </w:pPr>
      <w:r w:rsidRPr="00C92F72">
        <w:rPr>
          <w:szCs w:val="24"/>
        </w:rPr>
        <w:t>Job cards/sheets – when allocated work (inspections, repairs, replacements) have been finalised this record will detail:</w:t>
      </w:r>
    </w:p>
    <w:p w:rsidR="00054333" w:rsidRPr="00C92F72" w:rsidRDefault="00054333" w:rsidP="00CC59E8">
      <w:pPr>
        <w:pStyle w:val="Bullet2"/>
        <w:rPr>
          <w:lang w:val="en-AU"/>
        </w:rPr>
      </w:pPr>
      <w:r w:rsidRPr="00C92F72">
        <w:rPr>
          <w:lang w:val="en-AU"/>
        </w:rPr>
        <w:t>Who did the job</w:t>
      </w:r>
    </w:p>
    <w:p w:rsidR="00054333" w:rsidRPr="00C92F72" w:rsidRDefault="00054333" w:rsidP="00CC59E8">
      <w:pPr>
        <w:pStyle w:val="Bullet2"/>
        <w:rPr>
          <w:lang w:val="en-AU"/>
        </w:rPr>
      </w:pPr>
      <w:r w:rsidRPr="00C92F72">
        <w:rPr>
          <w:lang w:val="en-AU"/>
        </w:rPr>
        <w:t>Time taken</w:t>
      </w:r>
    </w:p>
    <w:p w:rsidR="00054333" w:rsidRPr="00C92F72" w:rsidRDefault="00054333" w:rsidP="00CC59E8">
      <w:pPr>
        <w:pStyle w:val="Bullet2"/>
        <w:rPr>
          <w:lang w:val="en-AU"/>
        </w:rPr>
      </w:pPr>
      <w:r w:rsidRPr="00C92F72">
        <w:rPr>
          <w:lang w:val="en-AU"/>
        </w:rPr>
        <w:t>Materials used</w:t>
      </w:r>
    </w:p>
    <w:p w:rsidR="00054333" w:rsidRPr="00C92F72" w:rsidRDefault="003530CD" w:rsidP="00CC59E8">
      <w:pPr>
        <w:pStyle w:val="Bullet2"/>
        <w:rPr>
          <w:lang w:val="en-AU"/>
        </w:rPr>
      </w:pPr>
      <w:r>
        <w:rPr>
          <w:lang w:val="en-AU"/>
        </w:rPr>
        <w:t>Parts and components replaced</w:t>
      </w:r>
    </w:p>
    <w:p w:rsidR="00054333" w:rsidRPr="00C92F72" w:rsidRDefault="00054333" w:rsidP="00CC59E8">
      <w:pPr>
        <w:pStyle w:val="Bullet2"/>
        <w:rPr>
          <w:lang w:val="en-AU"/>
        </w:rPr>
      </w:pPr>
      <w:r w:rsidRPr="00C92F72">
        <w:rPr>
          <w:lang w:val="en-AU"/>
        </w:rPr>
        <w:t>These deta</w:t>
      </w:r>
      <w:r w:rsidR="00CC59E8" w:rsidRPr="00C92F72">
        <w:rPr>
          <w:lang w:val="en-AU"/>
        </w:rPr>
        <w:t>ils enable costing of work done</w:t>
      </w:r>
    </w:p>
    <w:p w:rsidR="00054333" w:rsidRPr="00C92F72" w:rsidRDefault="00054333" w:rsidP="00054333">
      <w:pPr>
        <w:pStyle w:val="Bullet1"/>
        <w:rPr>
          <w:szCs w:val="24"/>
        </w:rPr>
      </w:pPr>
      <w:r w:rsidRPr="00C92F72">
        <w:rPr>
          <w:szCs w:val="24"/>
        </w:rPr>
        <w:t>Patrol logs – at the end of vehicle and foot patrols completed at the end of the patrol or end-of-shift to record times and routes as well as operational details</w:t>
      </w:r>
    </w:p>
    <w:p w:rsidR="00054333" w:rsidRPr="00C92F72" w:rsidRDefault="00054333" w:rsidP="00054333">
      <w:pPr>
        <w:pStyle w:val="Bullet1"/>
        <w:rPr>
          <w:szCs w:val="24"/>
        </w:rPr>
      </w:pPr>
      <w:r w:rsidRPr="00C92F72">
        <w:rPr>
          <w:szCs w:val="24"/>
        </w:rPr>
        <w:lastRenderedPageBreak/>
        <w:t>Suspicious person report – completed at the end of the patrol, end-of-shift or after having responded to a call from venue staff to investigate</w:t>
      </w:r>
    </w:p>
    <w:p w:rsidR="00054333" w:rsidRPr="00C92F72" w:rsidRDefault="00A96525" w:rsidP="00054333">
      <w:pPr>
        <w:pStyle w:val="Bullet1"/>
        <w:rPr>
          <w:szCs w:val="24"/>
        </w:rPr>
      </w:pPr>
      <w:r w:rsidRPr="00C92F72">
        <w:rPr>
          <w:noProof/>
          <w:szCs w:val="24"/>
          <w:lang w:eastAsia="en-AU"/>
        </w:rPr>
        <w:drawing>
          <wp:anchor distT="0" distB="0" distL="114300" distR="114300" simplePos="0" relativeHeight="251805696" behindDoc="0" locked="0" layoutInCell="1" allowOverlap="1">
            <wp:simplePos x="0" y="0"/>
            <wp:positionH relativeFrom="column">
              <wp:posOffset>3773805</wp:posOffset>
            </wp:positionH>
            <wp:positionV relativeFrom="paragraph">
              <wp:posOffset>268605</wp:posOffset>
            </wp:positionV>
            <wp:extent cx="1806575" cy="1200150"/>
            <wp:effectExtent l="19050" t="0" r="3175" b="0"/>
            <wp:wrapSquare wrapText="bothSides"/>
            <wp:docPr id="87" name="Picture 59" descr="C:\Documents and Settings\danielc\Desktop\images\Maintain the security of premises and property imgs\Hazrd assessment form.jpg"/>
            <wp:cNvGraphicFramePr/>
            <a:graphic xmlns:a="http://schemas.openxmlformats.org/drawingml/2006/main">
              <a:graphicData uri="http://schemas.openxmlformats.org/drawingml/2006/picture">
                <pic:pic xmlns:pic="http://schemas.openxmlformats.org/drawingml/2006/picture">
                  <pic:nvPicPr>
                    <pic:cNvPr id="55298" name="Picture 2" descr="C:\Documents and Settings\danielc\Desktop\images\Maintain the security of premises and property imgs\Hazrd assessment form.jpg"/>
                    <pic:cNvPicPr>
                      <a:picLocks noChangeAspect="1" noChangeArrowheads="1"/>
                    </pic:cNvPicPr>
                  </pic:nvPicPr>
                  <pic:blipFill>
                    <a:blip r:embed="rId104" cstate="print"/>
                    <a:srcRect/>
                    <a:stretch>
                      <a:fillRect/>
                    </a:stretch>
                  </pic:blipFill>
                  <pic:spPr bwMode="auto">
                    <a:xfrm>
                      <a:off x="0" y="0"/>
                      <a:ext cx="1806575" cy="1200150"/>
                    </a:xfrm>
                    <a:prstGeom prst="rect">
                      <a:avLst/>
                    </a:prstGeom>
                    <a:noFill/>
                  </pic:spPr>
                </pic:pic>
              </a:graphicData>
            </a:graphic>
          </wp:anchor>
        </w:drawing>
      </w:r>
      <w:r w:rsidR="00054333" w:rsidRPr="00C92F72">
        <w:rPr>
          <w:szCs w:val="24"/>
        </w:rPr>
        <w:t>Insurance claims – lodging a claim on behalf of the venue against an insurance policy held by the property</w:t>
      </w:r>
    </w:p>
    <w:p w:rsidR="00054333" w:rsidRPr="00C92F72" w:rsidRDefault="00054333" w:rsidP="00054333">
      <w:pPr>
        <w:pStyle w:val="Bullet1"/>
        <w:rPr>
          <w:szCs w:val="24"/>
        </w:rPr>
      </w:pPr>
      <w:r w:rsidRPr="00C92F72">
        <w:rPr>
          <w:szCs w:val="24"/>
        </w:rPr>
        <w:t>CCTV surveillance records – to identify discs/tapes stored/maintained for different dates, times and locations/cameras</w:t>
      </w:r>
    </w:p>
    <w:p w:rsidR="00054333" w:rsidRPr="00C92F72" w:rsidRDefault="00054333" w:rsidP="00054333">
      <w:pPr>
        <w:pStyle w:val="Bullet1"/>
        <w:rPr>
          <w:szCs w:val="24"/>
        </w:rPr>
      </w:pPr>
      <w:r w:rsidRPr="00C92F72">
        <w:rPr>
          <w:szCs w:val="24"/>
        </w:rPr>
        <w:t>Alarm reports/activity logs – identifying activated alarms, locations, times and causes including false alarms</w:t>
      </w:r>
    </w:p>
    <w:p w:rsidR="00054333" w:rsidRPr="00C92F72" w:rsidRDefault="00054333" w:rsidP="00054333">
      <w:pPr>
        <w:pStyle w:val="Bullet1"/>
        <w:rPr>
          <w:szCs w:val="24"/>
        </w:rPr>
      </w:pPr>
      <w:r w:rsidRPr="00C92F72">
        <w:rPr>
          <w:szCs w:val="24"/>
        </w:rPr>
        <w:t>Response reports – detailing action taken in response to alarms and calls for assistance</w:t>
      </w:r>
    </w:p>
    <w:p w:rsidR="00054333" w:rsidRPr="00C92F72" w:rsidRDefault="00054333" w:rsidP="00054333">
      <w:pPr>
        <w:pStyle w:val="Bullet1"/>
        <w:rPr>
          <w:szCs w:val="24"/>
        </w:rPr>
      </w:pPr>
      <w:r w:rsidRPr="00C92F72">
        <w:rPr>
          <w:szCs w:val="24"/>
        </w:rPr>
        <w:t>Equipment faults log – this is used to report operational faults in systems and equipment and to record action taken to record diagnoses</w:t>
      </w:r>
    </w:p>
    <w:p w:rsidR="00054333" w:rsidRPr="00C92F72" w:rsidRDefault="00054333" w:rsidP="00054333">
      <w:pPr>
        <w:pStyle w:val="Bullet1"/>
        <w:rPr>
          <w:szCs w:val="24"/>
        </w:rPr>
      </w:pPr>
      <w:r w:rsidRPr="00C92F72">
        <w:rPr>
          <w:szCs w:val="24"/>
        </w:rPr>
        <w:t xml:space="preserve">Testing and inspection records – which: </w:t>
      </w:r>
    </w:p>
    <w:p w:rsidR="00054333" w:rsidRPr="00C92F72" w:rsidRDefault="00054333" w:rsidP="00CC59E8">
      <w:pPr>
        <w:pStyle w:val="Bullet2"/>
        <w:rPr>
          <w:lang w:val="en-AU"/>
        </w:rPr>
      </w:pPr>
      <w:r w:rsidRPr="00C92F72">
        <w:rPr>
          <w:lang w:val="en-AU"/>
        </w:rPr>
        <w:t>Provide evidence of inspections/tests having been undertaken</w:t>
      </w:r>
    </w:p>
    <w:p w:rsidR="00054333" w:rsidRPr="00C92F72" w:rsidRDefault="00054333" w:rsidP="00CC59E8">
      <w:pPr>
        <w:pStyle w:val="Bullet2"/>
        <w:rPr>
          <w:lang w:val="en-AU"/>
        </w:rPr>
      </w:pPr>
      <w:r w:rsidRPr="00C92F72">
        <w:rPr>
          <w:lang w:val="en-AU"/>
        </w:rPr>
        <w:t>Highlight areas where problems/issues have been identified for further action/follow-up</w:t>
      </w:r>
    </w:p>
    <w:p w:rsidR="00054333" w:rsidRPr="00C92F72" w:rsidRDefault="00054333" w:rsidP="00054333">
      <w:pPr>
        <w:pStyle w:val="Bullet1"/>
        <w:rPr>
          <w:szCs w:val="24"/>
        </w:rPr>
      </w:pPr>
      <w:r w:rsidRPr="00C92F72">
        <w:rPr>
          <w:szCs w:val="24"/>
        </w:rPr>
        <w:t>Witness statements – taken when members of the public are prepare to make statements regarding what they observed when an event, incident or offence took place.</w:t>
      </w:r>
    </w:p>
    <w:p w:rsidR="00054333" w:rsidRPr="00C92F72" w:rsidRDefault="00054333" w:rsidP="00CC59E8">
      <w:pPr>
        <w:pStyle w:val="Bullet1"/>
        <w:numPr>
          <w:ilvl w:val="0"/>
          <w:numId w:val="0"/>
        </w:numPr>
        <w:ind w:left="357"/>
      </w:pPr>
      <w:r w:rsidRPr="00C92F72">
        <w:t>Members of the public, customers or guest are under no obliga</w:t>
      </w:r>
      <w:r w:rsidR="00CC59E8" w:rsidRPr="00C92F72">
        <w:t>tion to make witness statements</w:t>
      </w:r>
    </w:p>
    <w:p w:rsidR="00054333" w:rsidRPr="00C92F72" w:rsidRDefault="00054333" w:rsidP="00054333">
      <w:pPr>
        <w:pStyle w:val="Bullet1"/>
        <w:rPr>
          <w:szCs w:val="24"/>
        </w:rPr>
      </w:pPr>
      <w:r w:rsidRPr="00C92F72">
        <w:rPr>
          <w:szCs w:val="24"/>
        </w:rPr>
        <w:t>Lost and Found register – detailing items which have been found in the venue and items which have been reported as lost as well as items returned to their owners</w:t>
      </w:r>
    </w:p>
    <w:p w:rsidR="00054333" w:rsidRPr="00C92F72" w:rsidRDefault="00054333" w:rsidP="00054333">
      <w:pPr>
        <w:pStyle w:val="Bullet1"/>
        <w:rPr>
          <w:szCs w:val="24"/>
        </w:rPr>
      </w:pPr>
      <w:r w:rsidRPr="00C92F72">
        <w:rPr>
          <w:szCs w:val="24"/>
        </w:rPr>
        <w:t>Recommendations for action – this is a form allowing staff to formally convey suggestions and ideas for issues such as:</w:t>
      </w:r>
    </w:p>
    <w:p w:rsidR="00054333" w:rsidRPr="00C92F72" w:rsidRDefault="00054333" w:rsidP="00CC59E8">
      <w:pPr>
        <w:pStyle w:val="Bullet2"/>
        <w:rPr>
          <w:lang w:val="en-AU"/>
        </w:rPr>
      </w:pPr>
      <w:r w:rsidRPr="00C92F72">
        <w:rPr>
          <w:lang w:val="en-AU"/>
        </w:rPr>
        <w:t>Changes to SOPs</w:t>
      </w:r>
    </w:p>
    <w:p w:rsidR="00054333" w:rsidRPr="00C92F72" w:rsidRDefault="00054333" w:rsidP="00CC59E8">
      <w:pPr>
        <w:pStyle w:val="Bullet2"/>
        <w:rPr>
          <w:lang w:val="en-AU"/>
        </w:rPr>
      </w:pPr>
      <w:r w:rsidRPr="00C92F72">
        <w:rPr>
          <w:lang w:val="en-AU"/>
        </w:rPr>
        <w:t>Introduction of new SOPs</w:t>
      </w:r>
    </w:p>
    <w:p w:rsidR="00054333" w:rsidRPr="00C92F72" w:rsidRDefault="00054333" w:rsidP="00CC59E8">
      <w:pPr>
        <w:pStyle w:val="Bullet2"/>
        <w:rPr>
          <w:lang w:val="en-AU"/>
        </w:rPr>
      </w:pPr>
      <w:r w:rsidRPr="00C92F72">
        <w:rPr>
          <w:lang w:val="en-AU"/>
        </w:rPr>
        <w:t>Replacement of items</w:t>
      </w:r>
    </w:p>
    <w:p w:rsidR="00054333" w:rsidRPr="00C92F72" w:rsidRDefault="00054333" w:rsidP="00CC59E8">
      <w:pPr>
        <w:pStyle w:val="Bullet2"/>
        <w:rPr>
          <w:lang w:val="en-AU"/>
        </w:rPr>
      </w:pPr>
      <w:r w:rsidRPr="00C92F72">
        <w:rPr>
          <w:lang w:val="en-AU"/>
        </w:rPr>
        <w:t>Disposal of faulty or damaged equipment</w:t>
      </w:r>
    </w:p>
    <w:p w:rsidR="00054333" w:rsidRPr="00C92F72" w:rsidRDefault="00054333" w:rsidP="00CC59E8">
      <w:pPr>
        <w:pStyle w:val="Bullet2"/>
        <w:rPr>
          <w:lang w:val="en-AU"/>
        </w:rPr>
      </w:pPr>
      <w:r w:rsidRPr="00C92F72">
        <w:rPr>
          <w:lang w:val="en-AU"/>
        </w:rPr>
        <w:t>Purchase of new</w:t>
      </w:r>
      <w:r w:rsidR="00CC59E8" w:rsidRPr="00C92F72">
        <w:rPr>
          <w:lang w:val="en-AU"/>
        </w:rPr>
        <w:t>/different items and equipment</w:t>
      </w:r>
    </w:p>
    <w:p w:rsidR="00054333" w:rsidRPr="00C92F72" w:rsidRDefault="00054333" w:rsidP="00054333">
      <w:pPr>
        <w:pStyle w:val="Bullet1"/>
      </w:pPr>
      <w:r w:rsidRPr="00C92F72">
        <w:t>Request for training – identifying the training required (such as ‘initial training’, ‘top-up training’ or ‘refresher training’) and the items (equipment and/or systems) involved.</w:t>
      </w:r>
    </w:p>
    <w:p w:rsidR="00054333" w:rsidRPr="00C92F72" w:rsidRDefault="00054333" w:rsidP="00CC59E8">
      <w:pPr>
        <w:pStyle w:val="Bullet1"/>
        <w:numPr>
          <w:ilvl w:val="0"/>
          <w:numId w:val="0"/>
        </w:numPr>
        <w:ind w:left="357"/>
      </w:pPr>
      <w:r w:rsidRPr="00C92F72">
        <w:t>This training request may also identify ancillary areas in which training is required – these areas may include:</w:t>
      </w:r>
    </w:p>
    <w:p w:rsidR="00054333" w:rsidRPr="00C92F72" w:rsidRDefault="00054333" w:rsidP="00CC59E8">
      <w:pPr>
        <w:pStyle w:val="Bullet2"/>
        <w:rPr>
          <w:lang w:val="en-AU"/>
        </w:rPr>
      </w:pPr>
      <w:r w:rsidRPr="00C92F72">
        <w:rPr>
          <w:lang w:val="en-AU"/>
        </w:rPr>
        <w:t>First aid</w:t>
      </w:r>
    </w:p>
    <w:p w:rsidR="00054333" w:rsidRPr="00C92F72" w:rsidRDefault="00054333" w:rsidP="00CC59E8">
      <w:pPr>
        <w:pStyle w:val="Bullet2"/>
        <w:rPr>
          <w:lang w:val="en-AU"/>
        </w:rPr>
      </w:pPr>
      <w:r w:rsidRPr="00C92F72">
        <w:rPr>
          <w:lang w:val="en-AU"/>
        </w:rPr>
        <w:t>Maintenance and service.</w:t>
      </w:r>
    </w:p>
    <w:p w:rsidR="008D480E" w:rsidRPr="00C92F72" w:rsidRDefault="008D480E" w:rsidP="008D480E">
      <w:pPr>
        <w:pStyle w:val="BodyCopy"/>
        <w:rPr>
          <w:noProof w:val="0"/>
        </w:rPr>
      </w:pPr>
      <w:r w:rsidRPr="00C92F72">
        <w:rPr>
          <w:noProof w:val="0"/>
        </w:rPr>
        <w:br w:type="page"/>
      </w:r>
    </w:p>
    <w:p w:rsidR="008D480E" w:rsidRPr="00C92F72" w:rsidRDefault="00A96525" w:rsidP="008D480E">
      <w:pPr>
        <w:pStyle w:val="Heading2"/>
      </w:pPr>
      <w:r w:rsidRPr="00C92F72">
        <w:rPr>
          <w:noProof/>
        </w:rPr>
        <w:lastRenderedPageBreak/>
        <w:drawing>
          <wp:anchor distT="0" distB="0" distL="114300" distR="114300" simplePos="0" relativeHeight="251806720" behindDoc="0" locked="0" layoutInCell="1" allowOverlap="1">
            <wp:simplePos x="0" y="0"/>
            <wp:positionH relativeFrom="column">
              <wp:posOffset>4030980</wp:posOffset>
            </wp:positionH>
            <wp:positionV relativeFrom="paragraph">
              <wp:posOffset>746760</wp:posOffset>
            </wp:positionV>
            <wp:extent cx="1889760" cy="1417320"/>
            <wp:effectExtent l="19050" t="0" r="0" b="0"/>
            <wp:wrapSquare wrapText="bothSides"/>
            <wp:docPr id="88" name="Picture 60" descr="C:\Documents and Settings\danielc\Local Settings\Temporary Internet Files\Content.IE5\UMECW9PM\MC900363494[1].wmf"/>
            <wp:cNvGraphicFramePr/>
            <a:graphic xmlns:a="http://schemas.openxmlformats.org/drawingml/2006/main">
              <a:graphicData uri="http://schemas.openxmlformats.org/drawingml/2006/picture">
                <pic:pic xmlns:pic="http://schemas.openxmlformats.org/drawingml/2006/picture">
                  <pic:nvPicPr>
                    <pic:cNvPr id="60419" name="Picture 3" descr="C:\Documents and Settings\danielc\Local Settings\Temporary Internet Files\Content.IE5\UMECW9PM\MC900363494[1].wmf"/>
                    <pic:cNvPicPr>
                      <a:picLocks noChangeAspect="1" noChangeArrowheads="1"/>
                    </pic:cNvPicPr>
                  </pic:nvPicPr>
                  <pic:blipFill>
                    <a:blip r:embed="rId105" cstate="print"/>
                    <a:srcRect/>
                    <a:stretch>
                      <a:fillRect/>
                    </a:stretch>
                  </pic:blipFill>
                  <pic:spPr bwMode="auto">
                    <a:xfrm>
                      <a:off x="0" y="0"/>
                      <a:ext cx="1889760" cy="1417320"/>
                    </a:xfrm>
                    <a:prstGeom prst="rect">
                      <a:avLst/>
                    </a:prstGeom>
                    <a:noFill/>
                  </pic:spPr>
                </pic:pic>
              </a:graphicData>
            </a:graphic>
          </wp:anchor>
        </w:drawing>
      </w:r>
      <w:r w:rsidR="00104331" w:rsidRPr="00C92F72">
        <w:t>5</w:t>
      </w:r>
      <w:r w:rsidR="008D480E" w:rsidRPr="00C92F72">
        <w:t>.2</w:t>
      </w:r>
      <w:r w:rsidR="008D480E" w:rsidRPr="00C92F72">
        <w:tab/>
      </w:r>
      <w:r w:rsidR="00FD652F">
        <w:fldChar w:fldCharType="begin"/>
      </w:r>
      <w:r w:rsidR="00FD652F">
        <w:instrText xml:space="preserve"> REF  Criteria52  \* MERGEFORMAT </w:instrText>
      </w:r>
      <w:r w:rsidR="00FD652F">
        <w:fldChar w:fldCharType="separate"/>
      </w:r>
      <w:sdt>
        <w:sdtPr>
          <w:rPr>
            <w:highlight w:val="yellow"/>
          </w:rPr>
          <w:alias w:val="Criteria 5.2"/>
          <w:tag w:val="Criteria 5.2"/>
          <w:id w:val="33756624"/>
          <w:lock w:val="sdtLocked"/>
          <w:placeholder>
            <w:docPart w:val="9A95842604DC4533B819EEE54609CABF"/>
          </w:placeholder>
        </w:sdtPr>
        <w:sdtEndPr/>
        <w:sdtContent>
          <w:r w:rsidR="008A4EFE" w:rsidRPr="00C92F72">
            <w:rPr>
              <w:szCs w:val="22"/>
            </w:rPr>
            <w:t>Cooperate with management in making recommendations to enhance patron and staff safety</w:t>
          </w:r>
        </w:sdtContent>
      </w:sdt>
      <w:r w:rsidR="00FD652F">
        <w:rPr>
          <w:highlight w:val="yellow"/>
        </w:rPr>
        <w:fldChar w:fldCharType="end"/>
      </w:r>
    </w:p>
    <w:p w:rsidR="008D480E" w:rsidRPr="00C92F72" w:rsidRDefault="008D480E" w:rsidP="008D480E">
      <w:pPr>
        <w:pStyle w:val="Heading3"/>
      </w:pPr>
      <w:r w:rsidRPr="00C92F72">
        <w:t>Introduction</w:t>
      </w:r>
    </w:p>
    <w:p w:rsidR="00054333" w:rsidRPr="00C92F72" w:rsidRDefault="00054333" w:rsidP="00054333">
      <w:pPr>
        <w:pStyle w:val="BodyCopy"/>
        <w:rPr>
          <w:noProof w:val="0"/>
          <w:szCs w:val="24"/>
        </w:rPr>
      </w:pPr>
      <w:r w:rsidRPr="00C92F72">
        <w:rPr>
          <w:noProof w:val="0"/>
          <w:szCs w:val="24"/>
        </w:rPr>
        <w:t xml:space="preserve">An ongoing aspect of </w:t>
      </w:r>
      <w:r w:rsidR="008F5DD2" w:rsidRPr="00C92F72">
        <w:rPr>
          <w:noProof w:val="0"/>
          <w:szCs w:val="24"/>
        </w:rPr>
        <w:t xml:space="preserve">safety </w:t>
      </w:r>
      <w:r w:rsidRPr="00C92F72">
        <w:rPr>
          <w:noProof w:val="0"/>
          <w:szCs w:val="24"/>
        </w:rPr>
        <w:t xml:space="preserve">work is to cooperate with management to optimise </w:t>
      </w:r>
      <w:r w:rsidR="008F5DD2" w:rsidRPr="00C92F72">
        <w:rPr>
          <w:noProof w:val="0"/>
          <w:szCs w:val="24"/>
        </w:rPr>
        <w:t xml:space="preserve">safety </w:t>
      </w:r>
      <w:r w:rsidRPr="00C92F72">
        <w:rPr>
          <w:noProof w:val="0"/>
          <w:szCs w:val="24"/>
        </w:rPr>
        <w:t>at the venue.</w:t>
      </w:r>
    </w:p>
    <w:p w:rsidR="00054333" w:rsidRPr="00C92F72" w:rsidRDefault="00054333" w:rsidP="00054333">
      <w:pPr>
        <w:pStyle w:val="BodyCopy"/>
        <w:rPr>
          <w:noProof w:val="0"/>
          <w:szCs w:val="24"/>
        </w:rPr>
      </w:pPr>
      <w:r w:rsidRPr="00C92F72">
        <w:rPr>
          <w:noProof w:val="0"/>
          <w:szCs w:val="24"/>
        </w:rPr>
        <w:t xml:space="preserve">This section identifies a range of options for supporting management actions to improve </w:t>
      </w:r>
      <w:r w:rsidR="008F5DD2" w:rsidRPr="00C92F72">
        <w:rPr>
          <w:noProof w:val="0"/>
          <w:szCs w:val="24"/>
        </w:rPr>
        <w:t xml:space="preserve">safety </w:t>
      </w:r>
      <w:r w:rsidRPr="00C92F72">
        <w:rPr>
          <w:noProof w:val="0"/>
          <w:szCs w:val="24"/>
        </w:rPr>
        <w:t xml:space="preserve">at a venue and advice </w:t>
      </w:r>
      <w:r w:rsidR="00FB34BA" w:rsidRPr="00C92F72">
        <w:rPr>
          <w:noProof w:val="0"/>
          <w:szCs w:val="24"/>
        </w:rPr>
        <w:t xml:space="preserve">in relation to </w:t>
      </w:r>
      <w:r w:rsidRPr="00C92F72">
        <w:rPr>
          <w:noProof w:val="0"/>
          <w:szCs w:val="24"/>
        </w:rPr>
        <w:t>providing recommendations for action.</w:t>
      </w:r>
    </w:p>
    <w:p w:rsidR="00054333" w:rsidRPr="00C92F72" w:rsidRDefault="00054333" w:rsidP="00054333">
      <w:pPr>
        <w:pStyle w:val="Heading3"/>
      </w:pPr>
      <w:r w:rsidRPr="00C92F72">
        <w:t xml:space="preserve">Ways to support management to optimise venue </w:t>
      </w:r>
      <w:r w:rsidR="00FB34BA" w:rsidRPr="00C92F72">
        <w:t>safety</w:t>
      </w:r>
    </w:p>
    <w:p w:rsidR="00054333" w:rsidRPr="00C92F72" w:rsidRDefault="00054333" w:rsidP="00054333">
      <w:pPr>
        <w:pStyle w:val="BodyCopy"/>
        <w:rPr>
          <w:noProof w:val="0"/>
          <w:szCs w:val="24"/>
        </w:rPr>
      </w:pPr>
      <w:r w:rsidRPr="00C92F72">
        <w:rPr>
          <w:noProof w:val="0"/>
          <w:szCs w:val="24"/>
        </w:rPr>
        <w:t xml:space="preserve">You should participate in a range of activities to demonstrate your support for management in their endeavours to optimise </w:t>
      </w:r>
      <w:r w:rsidR="008F5DD2" w:rsidRPr="00C92F72">
        <w:rPr>
          <w:noProof w:val="0"/>
          <w:szCs w:val="24"/>
        </w:rPr>
        <w:t xml:space="preserve">safety </w:t>
      </w:r>
      <w:r w:rsidRPr="00C92F72">
        <w:rPr>
          <w:noProof w:val="0"/>
          <w:szCs w:val="24"/>
        </w:rPr>
        <w:t>at the venue:</w:t>
      </w:r>
    </w:p>
    <w:p w:rsidR="00054333" w:rsidRPr="00C92F72" w:rsidRDefault="00054333" w:rsidP="00054333">
      <w:pPr>
        <w:pStyle w:val="Bullet1"/>
      </w:pPr>
      <w:r w:rsidRPr="00C92F72">
        <w:t>Engage actively with all aspects of risk management when the need to do so arises – risk identification, risk analysis and risk control</w:t>
      </w:r>
    </w:p>
    <w:p w:rsidR="00054333" w:rsidRPr="00C92F72" w:rsidRDefault="00054333" w:rsidP="00054333">
      <w:pPr>
        <w:pStyle w:val="Bullet1"/>
      </w:pPr>
      <w:r w:rsidRPr="00C92F72">
        <w:t>Participate in regular staff briefings, de-briefings and meetings</w:t>
      </w:r>
    </w:p>
    <w:p w:rsidR="00054333" w:rsidRPr="00C92F72" w:rsidRDefault="00054333" w:rsidP="00054333">
      <w:pPr>
        <w:pStyle w:val="Bullet1"/>
      </w:pPr>
      <w:r w:rsidRPr="00C92F72">
        <w:t>Participate in schedul</w:t>
      </w:r>
      <w:r w:rsidR="007E6D14" w:rsidRPr="00C92F72">
        <w:t>ed workplace inspections – to:</w:t>
      </w:r>
    </w:p>
    <w:p w:rsidR="00054333" w:rsidRPr="00C92F72" w:rsidRDefault="00054333" w:rsidP="007E6D14">
      <w:pPr>
        <w:pStyle w:val="Bullet2"/>
        <w:rPr>
          <w:lang w:val="en-AU"/>
        </w:rPr>
      </w:pPr>
      <w:r w:rsidRPr="00C92F72">
        <w:rPr>
          <w:lang w:val="en-AU"/>
        </w:rPr>
        <w:t xml:space="preserve">Confirm existing </w:t>
      </w:r>
      <w:r w:rsidR="00FB34BA" w:rsidRPr="00C92F72">
        <w:rPr>
          <w:lang w:val="en-AU"/>
        </w:rPr>
        <w:t>safety</w:t>
      </w:r>
      <w:r w:rsidRPr="00C92F72">
        <w:rPr>
          <w:lang w:val="en-AU"/>
        </w:rPr>
        <w:t xml:space="preserve"> arrangements</w:t>
      </w:r>
    </w:p>
    <w:p w:rsidR="00054333" w:rsidRPr="00C92F72" w:rsidRDefault="00054333" w:rsidP="007E6D14">
      <w:pPr>
        <w:pStyle w:val="Bullet2"/>
        <w:rPr>
          <w:lang w:val="en-AU"/>
        </w:rPr>
      </w:pPr>
      <w:r w:rsidRPr="00C92F72">
        <w:rPr>
          <w:lang w:val="en-AU"/>
        </w:rPr>
        <w:t>Identify new threats/problems</w:t>
      </w:r>
    </w:p>
    <w:p w:rsidR="00054333" w:rsidRPr="00C92F72" w:rsidRDefault="00054333" w:rsidP="00054333">
      <w:pPr>
        <w:pStyle w:val="Bullet1"/>
      </w:pPr>
      <w:r w:rsidRPr="00C92F72">
        <w:t xml:space="preserve">Attend conventions, seminars and conferences which have a </w:t>
      </w:r>
      <w:r w:rsidR="00FB34BA" w:rsidRPr="00C92F72">
        <w:t>safety</w:t>
      </w:r>
      <w:r w:rsidRPr="00C92F72">
        <w:t xml:space="preserve"> focus – and report back to management on what you discovered/became aware of</w:t>
      </w:r>
    </w:p>
    <w:p w:rsidR="00054333" w:rsidRPr="00C92F72" w:rsidRDefault="00054333" w:rsidP="00054333">
      <w:pPr>
        <w:pStyle w:val="Bullet1"/>
      </w:pPr>
      <w:r w:rsidRPr="00C92F72">
        <w:t xml:space="preserve">Contribute ideas, suggestions and recommendations for improvement to </w:t>
      </w:r>
      <w:r w:rsidR="00FB34BA" w:rsidRPr="00C92F72">
        <w:t>enhance patron and staff safety</w:t>
      </w:r>
      <w:r w:rsidRPr="00C92F72">
        <w:t xml:space="preserve"> – see ‘Making recommendations’ below</w:t>
      </w:r>
    </w:p>
    <w:p w:rsidR="00054333" w:rsidRPr="00C92F72" w:rsidRDefault="00054333" w:rsidP="00054333">
      <w:pPr>
        <w:pStyle w:val="Bullet1"/>
      </w:pPr>
      <w:r w:rsidRPr="00C92F72">
        <w:t xml:space="preserve">Be willing to trial </w:t>
      </w:r>
      <w:r w:rsidR="00FB34BA" w:rsidRPr="00C92F72">
        <w:t xml:space="preserve">safety </w:t>
      </w:r>
      <w:r w:rsidRPr="00C92F72">
        <w:t>initiatives – and provide feedback on their implementation and effectiveness</w:t>
      </w:r>
    </w:p>
    <w:p w:rsidR="00054333" w:rsidRPr="00C92F72" w:rsidRDefault="00054333" w:rsidP="00054333">
      <w:pPr>
        <w:pStyle w:val="Bullet1"/>
      </w:pPr>
      <w:r w:rsidRPr="00C92F72">
        <w:t xml:space="preserve">Compete all internal forms and reports as required – management use these to determine the need for changes to existing </w:t>
      </w:r>
      <w:r w:rsidR="00FB34BA" w:rsidRPr="00C92F72">
        <w:t>safety-related</w:t>
      </w:r>
      <w:r w:rsidRPr="00C92F72">
        <w:t xml:space="preserve"> arrangements</w:t>
      </w:r>
    </w:p>
    <w:p w:rsidR="00054333" w:rsidRPr="00C92F72" w:rsidRDefault="00054333" w:rsidP="00054333">
      <w:pPr>
        <w:pStyle w:val="Bullet1"/>
      </w:pPr>
      <w:r w:rsidRPr="00C92F72">
        <w:t xml:space="preserve">Visit other venues – to determine </w:t>
      </w:r>
      <w:r w:rsidR="00FB34BA" w:rsidRPr="00C92F72">
        <w:t xml:space="preserve">the safety </w:t>
      </w:r>
      <w:r w:rsidRPr="00C92F72">
        <w:t>protocols they have in place</w:t>
      </w:r>
    </w:p>
    <w:p w:rsidR="00054333" w:rsidRPr="00C92F72" w:rsidRDefault="00054333" w:rsidP="00054333">
      <w:pPr>
        <w:pStyle w:val="Bullet1"/>
      </w:pPr>
      <w:r w:rsidRPr="00C92F72">
        <w:t xml:space="preserve">Develop an industry network of personnel </w:t>
      </w:r>
      <w:r w:rsidR="00FB34BA" w:rsidRPr="00C92F72">
        <w:t>who have an interest</w:t>
      </w:r>
      <w:r w:rsidR="007272BC" w:rsidRPr="00C92F72">
        <w:t xml:space="preserve"> </w:t>
      </w:r>
      <w:r w:rsidR="00FB34BA" w:rsidRPr="00C92F72">
        <w:t>in</w:t>
      </w:r>
      <w:r w:rsidR="007272BC" w:rsidRPr="00C92F72">
        <w:t>,</w:t>
      </w:r>
      <w:r w:rsidR="00FB34BA" w:rsidRPr="00C92F72">
        <w:t xml:space="preserve"> and involvement with</w:t>
      </w:r>
      <w:r w:rsidR="007272BC" w:rsidRPr="00C92F72">
        <w:t>,</w:t>
      </w:r>
      <w:r w:rsidR="00FB34BA" w:rsidRPr="00C92F72">
        <w:t xml:space="preserve"> venue safety </w:t>
      </w:r>
      <w:r w:rsidRPr="00C92F72">
        <w:t>– and communicate regularly with them to share information</w:t>
      </w:r>
    </w:p>
    <w:p w:rsidR="00054333" w:rsidRPr="00C92F72" w:rsidRDefault="00054333" w:rsidP="00054333">
      <w:pPr>
        <w:pStyle w:val="Bullet1"/>
      </w:pPr>
      <w:r w:rsidRPr="00C92F72">
        <w:t xml:space="preserve">Take the time and make the effort to analyse and evaluate indicators of </w:t>
      </w:r>
      <w:r w:rsidR="00FB34BA" w:rsidRPr="00C92F72">
        <w:t xml:space="preserve">safety-related performance by the venue </w:t>
      </w:r>
      <w:r w:rsidRPr="00C92F72">
        <w:t xml:space="preserve">(such as </w:t>
      </w:r>
      <w:r w:rsidR="00FB34BA" w:rsidRPr="00C92F72">
        <w:t xml:space="preserve">internal </w:t>
      </w:r>
      <w:r w:rsidRPr="00C92F72">
        <w:t xml:space="preserve">reports, comments </w:t>
      </w:r>
      <w:r w:rsidR="00FB34BA" w:rsidRPr="00C92F72">
        <w:t xml:space="preserve">by and feedback </w:t>
      </w:r>
      <w:r w:rsidRPr="00C92F72">
        <w:t>from staff and guests) – and provide details of your finding to management</w:t>
      </w:r>
    </w:p>
    <w:p w:rsidR="00054333" w:rsidRPr="00C92F72" w:rsidRDefault="00054333" w:rsidP="00054333">
      <w:pPr>
        <w:pStyle w:val="Bullet1"/>
      </w:pPr>
      <w:r w:rsidRPr="00C92F72">
        <w:t>Fully complying with management directives – regarding need for compliance with:</w:t>
      </w:r>
    </w:p>
    <w:p w:rsidR="00054333" w:rsidRPr="00C92F72" w:rsidRDefault="00054333" w:rsidP="007E6D14">
      <w:pPr>
        <w:pStyle w:val="Bullet2"/>
        <w:rPr>
          <w:lang w:val="en-AU"/>
        </w:rPr>
      </w:pPr>
      <w:r w:rsidRPr="00C92F72">
        <w:rPr>
          <w:lang w:val="en-AU"/>
        </w:rPr>
        <w:t xml:space="preserve">Existing </w:t>
      </w:r>
      <w:r w:rsidR="00FB34BA" w:rsidRPr="00C92F72">
        <w:rPr>
          <w:lang w:val="en-AU"/>
        </w:rPr>
        <w:t xml:space="preserve">safety </w:t>
      </w:r>
      <w:r w:rsidRPr="00C92F72">
        <w:rPr>
          <w:lang w:val="en-AU"/>
        </w:rPr>
        <w:t>policies and procedures</w:t>
      </w:r>
    </w:p>
    <w:p w:rsidR="00054333" w:rsidRPr="00C92F72" w:rsidRDefault="00054333" w:rsidP="007E6D14">
      <w:pPr>
        <w:pStyle w:val="Bullet2"/>
        <w:rPr>
          <w:lang w:val="en-AU"/>
        </w:rPr>
      </w:pPr>
      <w:r w:rsidRPr="00C92F72">
        <w:rPr>
          <w:lang w:val="en-AU"/>
        </w:rPr>
        <w:t xml:space="preserve">Revisions to </w:t>
      </w:r>
      <w:r w:rsidR="00FB34BA" w:rsidRPr="00C92F72">
        <w:rPr>
          <w:lang w:val="en-AU"/>
        </w:rPr>
        <w:t xml:space="preserve">safety </w:t>
      </w:r>
      <w:r w:rsidRPr="00C92F72">
        <w:rPr>
          <w:lang w:val="en-AU"/>
        </w:rPr>
        <w:t>policies and procedures</w:t>
      </w:r>
    </w:p>
    <w:p w:rsidR="00054333" w:rsidRPr="00C92F72" w:rsidRDefault="00054333" w:rsidP="007E6D14">
      <w:pPr>
        <w:pStyle w:val="Bullet2"/>
        <w:rPr>
          <w:lang w:val="en-AU"/>
        </w:rPr>
      </w:pPr>
      <w:r w:rsidRPr="00C92F72">
        <w:rPr>
          <w:lang w:val="en-AU"/>
        </w:rPr>
        <w:t xml:space="preserve">Introduction of new </w:t>
      </w:r>
      <w:r w:rsidR="00FB34BA" w:rsidRPr="00C92F72">
        <w:rPr>
          <w:lang w:val="en-AU"/>
        </w:rPr>
        <w:t xml:space="preserve">safety </w:t>
      </w:r>
      <w:r w:rsidRPr="00C92F72">
        <w:rPr>
          <w:lang w:val="en-AU"/>
        </w:rPr>
        <w:t>policies and procedures.</w:t>
      </w:r>
    </w:p>
    <w:p w:rsidR="00FB34BA" w:rsidRPr="00C92F72" w:rsidRDefault="00FB34BA">
      <w:pPr>
        <w:rPr>
          <w:rFonts w:ascii="Helvetica" w:eastAsiaTheme="majorEastAsia" w:hAnsi="Helvetica" w:cstheme="majorBidi"/>
          <w:b/>
          <w:bCs/>
          <w:color w:val="0000FF"/>
          <w:sz w:val="28"/>
        </w:rPr>
      </w:pPr>
      <w:r w:rsidRPr="00C92F72">
        <w:rPr>
          <w:rFonts w:ascii="Helvetica" w:hAnsi="Helvetica"/>
        </w:rPr>
        <w:br w:type="page"/>
      </w:r>
    </w:p>
    <w:p w:rsidR="00054333" w:rsidRPr="00C92F72" w:rsidRDefault="00A96525" w:rsidP="00054333">
      <w:pPr>
        <w:pStyle w:val="Heading3"/>
      </w:pPr>
      <w:r w:rsidRPr="00C92F72">
        <w:rPr>
          <w:noProof/>
        </w:rPr>
        <w:lastRenderedPageBreak/>
        <w:drawing>
          <wp:anchor distT="0" distB="0" distL="114300" distR="114300" simplePos="0" relativeHeight="251807744" behindDoc="0" locked="0" layoutInCell="1" allowOverlap="1">
            <wp:simplePos x="0" y="0"/>
            <wp:positionH relativeFrom="column">
              <wp:posOffset>3773805</wp:posOffset>
            </wp:positionH>
            <wp:positionV relativeFrom="paragraph">
              <wp:posOffset>209550</wp:posOffset>
            </wp:positionV>
            <wp:extent cx="1832610" cy="1565910"/>
            <wp:effectExtent l="19050" t="0" r="0" b="0"/>
            <wp:wrapSquare wrapText="bothSides"/>
            <wp:docPr id="89" name="Picture 61" descr="C:\Documents and Settings\danielc\Local Settings\Temporary Internet Files\Content.IE5\3DV3UKH9\MC900059396[1].wmf"/>
            <wp:cNvGraphicFramePr/>
            <a:graphic xmlns:a="http://schemas.openxmlformats.org/drawingml/2006/main">
              <a:graphicData uri="http://schemas.openxmlformats.org/drawingml/2006/picture">
                <pic:pic xmlns:pic="http://schemas.openxmlformats.org/drawingml/2006/picture">
                  <pic:nvPicPr>
                    <pic:cNvPr id="62466" name="Picture 2" descr="C:\Documents and Settings\danielc\Local Settings\Temporary Internet Files\Content.IE5\3DV3UKH9\MC900059396[1].wmf"/>
                    <pic:cNvPicPr>
                      <a:picLocks noChangeAspect="1" noChangeArrowheads="1"/>
                    </pic:cNvPicPr>
                  </pic:nvPicPr>
                  <pic:blipFill>
                    <a:blip r:embed="rId106" cstate="print"/>
                    <a:srcRect/>
                    <a:stretch>
                      <a:fillRect/>
                    </a:stretch>
                  </pic:blipFill>
                  <pic:spPr bwMode="auto">
                    <a:xfrm>
                      <a:off x="0" y="0"/>
                      <a:ext cx="1832610" cy="1565910"/>
                    </a:xfrm>
                    <a:prstGeom prst="rect">
                      <a:avLst/>
                    </a:prstGeom>
                    <a:noFill/>
                  </pic:spPr>
                </pic:pic>
              </a:graphicData>
            </a:graphic>
          </wp:anchor>
        </w:drawing>
      </w:r>
      <w:r w:rsidR="00054333" w:rsidRPr="00C92F72">
        <w:t>Making recommendations</w:t>
      </w:r>
    </w:p>
    <w:p w:rsidR="00054333" w:rsidRPr="00C92F72" w:rsidRDefault="00054333" w:rsidP="00054333">
      <w:pPr>
        <w:pStyle w:val="BodyCopy"/>
        <w:rPr>
          <w:noProof w:val="0"/>
          <w:szCs w:val="24"/>
        </w:rPr>
      </w:pPr>
      <w:r w:rsidRPr="00C92F72">
        <w:rPr>
          <w:noProof w:val="0"/>
          <w:szCs w:val="24"/>
        </w:rPr>
        <w:t>When making recommendations for action:</w:t>
      </w:r>
    </w:p>
    <w:p w:rsidR="00054333" w:rsidRPr="00C92F72" w:rsidRDefault="00054333" w:rsidP="00054333">
      <w:pPr>
        <w:pStyle w:val="Bullet1"/>
      </w:pPr>
      <w:r w:rsidRPr="00C92F72">
        <w:t>Make verbal suggestions first</w:t>
      </w:r>
    </w:p>
    <w:p w:rsidR="00054333" w:rsidRPr="00C92F72" w:rsidRDefault="00054333" w:rsidP="00054333">
      <w:pPr>
        <w:pStyle w:val="Bullet1"/>
      </w:pPr>
      <w:r w:rsidRPr="00C92F72">
        <w:t>Supplement thes</w:t>
      </w:r>
      <w:r w:rsidR="003530CD">
        <w:t>e with written recommendations:</w:t>
      </w:r>
    </w:p>
    <w:p w:rsidR="00054333" w:rsidRPr="00C92F72" w:rsidRDefault="00054333" w:rsidP="007E6D14">
      <w:pPr>
        <w:pStyle w:val="Bullet2"/>
        <w:rPr>
          <w:lang w:val="en-AU"/>
        </w:rPr>
      </w:pPr>
      <w:r w:rsidRPr="00C92F72">
        <w:rPr>
          <w:lang w:val="en-AU"/>
        </w:rPr>
        <w:t>If the verbal notification is of interest</w:t>
      </w:r>
    </w:p>
    <w:p w:rsidR="00054333" w:rsidRPr="00C92F72" w:rsidRDefault="003530CD" w:rsidP="007E6D14">
      <w:pPr>
        <w:pStyle w:val="Bullet2"/>
        <w:rPr>
          <w:lang w:val="en-AU"/>
        </w:rPr>
      </w:pPr>
      <w:r>
        <w:rPr>
          <w:lang w:val="en-AU"/>
        </w:rPr>
        <w:t>If requested</w:t>
      </w:r>
    </w:p>
    <w:p w:rsidR="00054333" w:rsidRPr="00C92F72" w:rsidRDefault="00054333" w:rsidP="00054333">
      <w:pPr>
        <w:pStyle w:val="Heading3"/>
      </w:pPr>
      <w:r w:rsidRPr="00C92F72">
        <w:t>Content of written recommendations</w:t>
      </w:r>
    </w:p>
    <w:p w:rsidR="00054333" w:rsidRPr="00C92F72" w:rsidRDefault="00054333" w:rsidP="00054333">
      <w:pPr>
        <w:pStyle w:val="BodyCopyBold"/>
        <w:rPr>
          <w:b w:val="0"/>
          <w:noProof w:val="0"/>
        </w:rPr>
      </w:pPr>
      <w:r w:rsidRPr="00C92F72">
        <w:rPr>
          <w:b w:val="0"/>
          <w:noProof w:val="0"/>
        </w:rPr>
        <w:t xml:space="preserve">When you prepare a written recommendation regarding </w:t>
      </w:r>
      <w:r w:rsidR="00FB34BA" w:rsidRPr="00C92F72">
        <w:rPr>
          <w:b w:val="0"/>
          <w:noProof w:val="0"/>
        </w:rPr>
        <w:t>safety</w:t>
      </w:r>
      <w:r w:rsidRPr="00C92F72">
        <w:rPr>
          <w:b w:val="0"/>
          <w:noProof w:val="0"/>
        </w:rPr>
        <w:t xml:space="preserve"> you should address the following points in your submission:</w:t>
      </w:r>
    </w:p>
    <w:p w:rsidR="00054333" w:rsidRPr="00C92F72" w:rsidRDefault="00054333" w:rsidP="00054333">
      <w:pPr>
        <w:pStyle w:val="Bullet1"/>
      </w:pPr>
      <w:r w:rsidRPr="00C92F72">
        <w:t>Your name and contact details</w:t>
      </w:r>
    </w:p>
    <w:p w:rsidR="00054333" w:rsidRPr="00C92F72" w:rsidRDefault="00054333" w:rsidP="00054333">
      <w:pPr>
        <w:pStyle w:val="Bullet1"/>
      </w:pPr>
      <w:r w:rsidRPr="00C92F72">
        <w:t>Date – the recommendation was written/submitted</w:t>
      </w:r>
    </w:p>
    <w:p w:rsidR="00054333" w:rsidRPr="00C92F72" w:rsidRDefault="00054333" w:rsidP="00054333">
      <w:pPr>
        <w:pStyle w:val="Bullet1"/>
      </w:pPr>
      <w:r w:rsidRPr="00C92F72">
        <w:t>Rationale for the recommendation – explaining why the recommendation is being made</w:t>
      </w:r>
    </w:p>
    <w:p w:rsidR="00054333" w:rsidRPr="00C92F72" w:rsidRDefault="00054333" w:rsidP="00054333">
      <w:pPr>
        <w:pStyle w:val="Bullet1"/>
      </w:pPr>
      <w:r w:rsidRPr="00C92F72">
        <w:t>Action plan for implementation – setting out sequential and step-by-step activities necessary to trial/pilot and implement the recommendation</w:t>
      </w:r>
    </w:p>
    <w:p w:rsidR="00054333" w:rsidRPr="00C92F72" w:rsidRDefault="00054333" w:rsidP="00054333">
      <w:pPr>
        <w:pStyle w:val="Bullet1"/>
      </w:pPr>
      <w:r w:rsidRPr="00C92F72">
        <w:t>Recommendation regarding:</w:t>
      </w:r>
    </w:p>
    <w:p w:rsidR="00054333" w:rsidRPr="00C92F72" w:rsidRDefault="00054333" w:rsidP="007E6D14">
      <w:pPr>
        <w:pStyle w:val="Bullet2"/>
        <w:rPr>
          <w:lang w:val="en-AU"/>
        </w:rPr>
      </w:pPr>
      <w:r w:rsidRPr="00C92F72">
        <w:rPr>
          <w:lang w:val="en-AU"/>
        </w:rPr>
        <w:t>Equipment, systems and technology to be used – including any supporting product information (brochures, quotations, fact sheets)</w:t>
      </w:r>
    </w:p>
    <w:p w:rsidR="00054333" w:rsidRPr="00C92F72" w:rsidRDefault="00054333" w:rsidP="007E6D14">
      <w:pPr>
        <w:pStyle w:val="Bullet2"/>
        <w:rPr>
          <w:lang w:val="en-AU"/>
        </w:rPr>
      </w:pPr>
      <w:r w:rsidRPr="00C92F72">
        <w:rPr>
          <w:lang w:val="en-AU"/>
        </w:rPr>
        <w:t>Provider, supplier and/or installer who should be employed</w:t>
      </w:r>
    </w:p>
    <w:p w:rsidR="00054333" w:rsidRPr="00C92F72" w:rsidRDefault="00054333" w:rsidP="00054333">
      <w:pPr>
        <w:pStyle w:val="Bullet1"/>
      </w:pPr>
      <w:r w:rsidRPr="00C92F72">
        <w:t>Timelines for implementation</w:t>
      </w:r>
    </w:p>
    <w:p w:rsidR="00054333" w:rsidRPr="00C92F72" w:rsidRDefault="00054333" w:rsidP="00054333">
      <w:pPr>
        <w:pStyle w:val="Bullet1"/>
      </w:pPr>
      <w:r w:rsidRPr="00C92F72">
        <w:t>Training required to support the initiative</w:t>
      </w:r>
    </w:p>
    <w:p w:rsidR="00054333" w:rsidRPr="00C92F72" w:rsidRDefault="00054333" w:rsidP="00054333">
      <w:pPr>
        <w:pStyle w:val="Bullet1"/>
      </w:pPr>
      <w:r w:rsidRPr="00C92F72">
        <w:t>Details of any new staff required – or additional staff hours required</w:t>
      </w:r>
    </w:p>
    <w:p w:rsidR="00054333" w:rsidRPr="00C92F72" w:rsidRDefault="00054333" w:rsidP="00054333">
      <w:pPr>
        <w:pStyle w:val="Bullet1"/>
      </w:pPr>
      <w:r w:rsidRPr="00C92F72">
        <w:t>Transitional arrangements (where applicable) – detailing how the initiative/recommendation will be phased in to/integrated with other SOPs of the workplace</w:t>
      </w:r>
    </w:p>
    <w:p w:rsidR="00054333" w:rsidRPr="00C92F72" w:rsidRDefault="00054333" w:rsidP="00054333">
      <w:pPr>
        <w:pStyle w:val="Bullet1"/>
      </w:pPr>
      <w:r w:rsidRPr="00C92F72">
        <w:t>Explanation of the benefits which should flow – from implementation of the initiative/proposal</w:t>
      </w:r>
    </w:p>
    <w:p w:rsidR="00054333" w:rsidRPr="00C92F72" w:rsidRDefault="00054333" w:rsidP="00054333">
      <w:pPr>
        <w:pStyle w:val="Bullet1"/>
      </w:pPr>
      <w:r w:rsidRPr="00C92F72">
        <w:t>Cost involved – including, as appropriate:</w:t>
      </w:r>
    </w:p>
    <w:p w:rsidR="00054333" w:rsidRPr="00C92F72" w:rsidRDefault="00054333" w:rsidP="007E6D14">
      <w:pPr>
        <w:pStyle w:val="Bullet2"/>
        <w:rPr>
          <w:lang w:val="en-AU"/>
        </w:rPr>
      </w:pPr>
      <w:r w:rsidRPr="00C92F72">
        <w:rPr>
          <w:lang w:val="en-AU"/>
        </w:rPr>
        <w:t>A cost-benefit analysis</w:t>
      </w:r>
    </w:p>
    <w:p w:rsidR="00054333" w:rsidRPr="00C92F72" w:rsidRDefault="00054333" w:rsidP="007E6D14">
      <w:pPr>
        <w:pStyle w:val="Bullet2"/>
        <w:rPr>
          <w:lang w:val="en-AU"/>
        </w:rPr>
      </w:pPr>
      <w:r w:rsidRPr="00C92F72">
        <w:rPr>
          <w:lang w:val="en-AU"/>
        </w:rPr>
        <w:t>Money which may be received as a re</w:t>
      </w:r>
      <w:r w:rsidR="003530CD">
        <w:rPr>
          <w:lang w:val="en-AU"/>
        </w:rPr>
        <w:t>sult of sale of ‘old’ equipment</w:t>
      </w:r>
    </w:p>
    <w:p w:rsidR="008D480E" w:rsidRPr="00C92F72" w:rsidRDefault="008D480E" w:rsidP="003A4F48">
      <w:pPr>
        <w:pStyle w:val="Heading2"/>
      </w:pPr>
      <w:r w:rsidRPr="00C92F72">
        <w:br w:type="page"/>
      </w:r>
    </w:p>
    <w:p w:rsidR="008D480E" w:rsidRPr="00C92F72" w:rsidRDefault="008D480E" w:rsidP="008D480E">
      <w:pPr>
        <w:pStyle w:val="ActivityHead"/>
        <w:shd w:val="clear" w:color="auto" w:fill="E36C0A" w:themeFill="accent6" w:themeFillShade="BF"/>
        <w:rPr>
          <w:noProof w:val="0"/>
          <w:color w:val="FFFFFF" w:themeColor="background1"/>
        </w:rPr>
      </w:pPr>
      <w:r w:rsidRPr="00C92F72">
        <w:rPr>
          <w:noProof w:val="0"/>
          <w:color w:val="FFFFFF" w:themeColor="background1"/>
        </w:rPr>
        <w:lastRenderedPageBreak/>
        <w:t>Work Projects</w:t>
      </w:r>
    </w:p>
    <w:p w:rsidR="008D480E" w:rsidRPr="00C92F72" w:rsidRDefault="008D480E" w:rsidP="008D480E">
      <w:pPr>
        <w:pStyle w:val="BodyCopy"/>
        <w:rPr>
          <w:noProof w:val="0"/>
        </w:rPr>
      </w:pPr>
      <w:r w:rsidRPr="00C92F7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92F72">
        <w:rPr>
          <w:noProof w:val="0"/>
        </w:rPr>
        <w:t>date</w:t>
      </w:r>
      <w:r w:rsidRPr="00C92F72">
        <w:rPr>
          <w:noProof w:val="0"/>
        </w:rPr>
        <w:t>.</w:t>
      </w:r>
    </w:p>
    <w:p w:rsidR="00A234E7" w:rsidRPr="00C92F72" w:rsidRDefault="00104331" w:rsidP="008D480E">
      <w:pPr>
        <w:pStyle w:val="ActivityNumbered"/>
      </w:pPr>
      <w:r w:rsidRPr="00C92F72">
        <w:t>5</w:t>
      </w:r>
      <w:r w:rsidR="008D480E" w:rsidRPr="00C92F72">
        <w:t>.1</w:t>
      </w:r>
      <w:r w:rsidR="008D480E" w:rsidRPr="00C92F72">
        <w:tab/>
      </w:r>
      <w:r w:rsidR="00A234E7" w:rsidRPr="00C92F72">
        <w:t>Interview a relevant industry person and ask them to identify the internal forms and reports they need to complete in order to fulfil their administrative responsibilities for maintaining the safety of premises and personnel.</w:t>
      </w:r>
    </w:p>
    <w:p w:rsidR="00C45C44" w:rsidRPr="00C92F72" w:rsidRDefault="00C45C44" w:rsidP="00C45C44">
      <w:pPr>
        <w:pStyle w:val="ActivityNumbered"/>
        <w:ind w:left="1020"/>
      </w:pPr>
      <w:r w:rsidRPr="00C92F72">
        <w:t>Prepare a submission based on their answers and:</w:t>
      </w:r>
    </w:p>
    <w:p w:rsidR="008D480E" w:rsidRPr="00C92F72" w:rsidRDefault="00C45C44" w:rsidP="00C45C44">
      <w:pPr>
        <w:pStyle w:val="ActivityBullet1"/>
      </w:pPr>
      <w:r w:rsidRPr="00C92F72">
        <w:t>Include a copy of documents (if available)</w:t>
      </w:r>
    </w:p>
    <w:p w:rsidR="00C45C44" w:rsidRPr="00C92F72" w:rsidRDefault="00C45C44" w:rsidP="00C45C44">
      <w:pPr>
        <w:pStyle w:val="ActivityBullet1"/>
      </w:pPr>
      <w:r w:rsidRPr="00C92F72">
        <w:t>Explain the role for each identified document</w:t>
      </w:r>
    </w:p>
    <w:p w:rsidR="00C45C44" w:rsidRPr="00C92F72" w:rsidRDefault="00C45C44" w:rsidP="00C45C44">
      <w:pPr>
        <w:pStyle w:val="ActivityBullet1"/>
      </w:pPr>
      <w:r w:rsidRPr="00C92F72">
        <w:t>Describe when each document has to be completed.</w:t>
      </w:r>
    </w:p>
    <w:p w:rsidR="00C45C44" w:rsidRPr="00C92F72" w:rsidRDefault="00104331" w:rsidP="008D480E">
      <w:pPr>
        <w:pStyle w:val="ActivityNumbered"/>
      </w:pPr>
      <w:r w:rsidRPr="00C92F72">
        <w:t>5</w:t>
      </w:r>
      <w:r w:rsidR="008D480E" w:rsidRPr="00C92F72">
        <w:t>.2.</w:t>
      </w:r>
      <w:r w:rsidR="008D480E" w:rsidRPr="00C92F72">
        <w:tab/>
      </w:r>
      <w:r w:rsidR="00C45C44" w:rsidRPr="00C92F72">
        <w:t>You have identified a suggestion which you believe will enhance patron and/or staff safety.</w:t>
      </w:r>
    </w:p>
    <w:p w:rsidR="008D480E" w:rsidRPr="00C92F72" w:rsidRDefault="00C45C44" w:rsidP="00C45C44">
      <w:pPr>
        <w:pStyle w:val="ActivityNumbered"/>
        <w:ind w:left="1020"/>
      </w:pPr>
      <w:r w:rsidRPr="00C92F72">
        <w:t>Prepare a submission which:</w:t>
      </w:r>
    </w:p>
    <w:p w:rsidR="00D724DB" w:rsidRPr="00C92F72" w:rsidRDefault="00C45C44" w:rsidP="00D724DB">
      <w:pPr>
        <w:pStyle w:val="ActivityBullet1"/>
      </w:pPr>
      <w:r w:rsidRPr="00C92F72">
        <w:t>Briefly describes the suggestion</w:t>
      </w:r>
    </w:p>
    <w:p w:rsidR="00C45C44" w:rsidRPr="00C92F72" w:rsidRDefault="00C45C44" w:rsidP="00D724DB">
      <w:pPr>
        <w:pStyle w:val="ActivityBullet1"/>
      </w:pPr>
      <w:r w:rsidRPr="00C92F72">
        <w:t>Explain how/why the suggestion will enhance patron and/or staff safety</w:t>
      </w:r>
    </w:p>
    <w:p w:rsidR="00D724DB" w:rsidRPr="00C92F72" w:rsidRDefault="00C45C44" w:rsidP="00D724DB">
      <w:pPr>
        <w:pStyle w:val="ActivityBullet1"/>
      </w:pPr>
      <w:r w:rsidRPr="00C92F72">
        <w:t>Describes how you will present your suggestion to management.</w:t>
      </w:r>
    </w:p>
    <w:p w:rsidR="008D480E" w:rsidRPr="00C92F72" w:rsidRDefault="008D480E" w:rsidP="008D480E">
      <w:pPr>
        <w:pStyle w:val="ActivityBottom"/>
        <w:rPr>
          <w:noProof w:val="0"/>
        </w:rPr>
      </w:pPr>
    </w:p>
    <w:p w:rsidR="008D480E" w:rsidRPr="00C92F72" w:rsidRDefault="008D480E" w:rsidP="008D480E">
      <w:pPr>
        <w:pStyle w:val="BodyCopy"/>
        <w:rPr>
          <w:rStyle w:val="Heading1Char"/>
          <w:rFonts w:eastAsia="Calibri" w:cs="Calibri"/>
          <w:bCs w:val="0"/>
          <w:noProof w:val="0"/>
          <w:color w:val="auto"/>
          <w:sz w:val="22"/>
          <w:lang w:val="en-AU"/>
        </w:rPr>
      </w:pPr>
    </w:p>
    <w:p w:rsidR="008D480E" w:rsidRPr="00C92F72" w:rsidRDefault="008D480E" w:rsidP="008D480E">
      <w:pPr>
        <w:pStyle w:val="BodyCopy"/>
        <w:rPr>
          <w:rStyle w:val="Heading1Char"/>
          <w:rFonts w:eastAsia="Calibri" w:cs="Calibri"/>
          <w:b w:val="0"/>
          <w:bCs w:val="0"/>
          <w:noProof w:val="0"/>
          <w:color w:val="auto"/>
          <w:sz w:val="22"/>
          <w:lang w:val="en-AU"/>
        </w:rPr>
      </w:pPr>
      <w:r w:rsidRPr="00C92F7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C92F72" w:rsidTr="00054333">
        <w:trPr>
          <w:trHeight w:val="5321"/>
        </w:trPr>
        <w:tc>
          <w:tcPr>
            <w:tcW w:w="8931" w:type="dxa"/>
            <w:shd w:val="clear" w:color="auto" w:fill="F2F2F2" w:themeFill="background1" w:themeFillShade="F2"/>
          </w:tcPr>
          <w:p w:rsidR="008D480E" w:rsidRPr="00C92F72" w:rsidRDefault="008D480E" w:rsidP="00F067EA">
            <w:pPr>
              <w:pStyle w:val="Heading2"/>
              <w:outlineLvl w:val="1"/>
            </w:pPr>
            <w:r w:rsidRPr="00C92F72">
              <w:lastRenderedPageBreak/>
              <w:t>Summary</w:t>
            </w:r>
          </w:p>
          <w:p w:rsidR="008D480E" w:rsidRPr="00C92F72" w:rsidRDefault="00FD652F" w:rsidP="00F45D9C">
            <w:pPr>
              <w:pStyle w:val="SumaryHeading3"/>
            </w:pPr>
            <w:r>
              <w:fldChar w:fldCharType="begin"/>
            </w:r>
            <w:r>
              <w:instrText xml:space="preserve"> REF  Element5  \* MERGEFORMAT </w:instrText>
            </w:r>
            <w:r>
              <w:fldChar w:fldCharType="separate"/>
            </w:r>
            <w:sdt>
              <w:sdtPr>
                <w:alias w:val="Element 5"/>
                <w:tag w:val="Element 5"/>
                <w:id w:val="33756625"/>
                <w:lock w:val="sdtLocked"/>
                <w:placeholder>
                  <w:docPart w:val="51CCF085F09D4125BE70269F4CAF6998"/>
                </w:placeholder>
              </w:sdtPr>
              <w:sdtEndPr/>
              <w:sdtContent>
                <w:r w:rsidR="008A4EFE" w:rsidRPr="00C92F72">
                  <w:t>Fulfil administrative responsibilities</w:t>
                </w:r>
              </w:sdtContent>
            </w:sdt>
            <w:r>
              <w:fldChar w:fldCharType="end"/>
            </w:r>
          </w:p>
          <w:p w:rsidR="00054333" w:rsidRPr="00C92F72" w:rsidRDefault="00054333" w:rsidP="007E6D14">
            <w:pPr>
              <w:pStyle w:val="TableText"/>
              <w:spacing w:after="240"/>
              <w:rPr>
                <w:noProof w:val="0"/>
              </w:rPr>
            </w:pPr>
            <w:r w:rsidRPr="00C92F72">
              <w:rPr>
                <w:noProof w:val="0"/>
              </w:rPr>
              <w:t>When fulfilling administrative responsibilities:</w:t>
            </w:r>
          </w:p>
          <w:p w:rsidR="00054333" w:rsidRPr="00C92F72" w:rsidRDefault="00054333" w:rsidP="007E6D14">
            <w:pPr>
              <w:pStyle w:val="TableBullet1"/>
              <w:spacing w:before="120" w:after="240"/>
              <w:ind w:left="360" w:hanging="288"/>
              <w:rPr>
                <w:noProof w:val="0"/>
              </w:rPr>
            </w:pPr>
            <w:r w:rsidRPr="00C92F72">
              <w:rPr>
                <w:noProof w:val="0"/>
              </w:rPr>
              <w:t>Complete all required internal forms and reports</w:t>
            </w:r>
          </w:p>
          <w:p w:rsidR="00054333" w:rsidRPr="00C92F72" w:rsidRDefault="00054333" w:rsidP="007E6D14">
            <w:pPr>
              <w:pStyle w:val="TableBullet1"/>
              <w:spacing w:before="120" w:after="240"/>
              <w:ind w:left="360" w:hanging="288"/>
              <w:rPr>
                <w:noProof w:val="0"/>
              </w:rPr>
            </w:pPr>
            <w:r w:rsidRPr="00C92F72">
              <w:rPr>
                <w:noProof w:val="0"/>
              </w:rPr>
              <w:t>Complete documents in a timely manner</w:t>
            </w:r>
          </w:p>
          <w:p w:rsidR="00054333" w:rsidRPr="00C92F72" w:rsidRDefault="00054333" w:rsidP="007E6D14">
            <w:pPr>
              <w:pStyle w:val="TableBullet1"/>
              <w:spacing w:before="120" w:after="240"/>
              <w:ind w:left="360" w:hanging="288"/>
              <w:rPr>
                <w:noProof w:val="0"/>
              </w:rPr>
            </w:pPr>
            <w:r w:rsidRPr="00C92F72">
              <w:rPr>
                <w:noProof w:val="0"/>
              </w:rPr>
              <w:t>Focus on accuracy, honesty and comprehensiveness when completing forms</w:t>
            </w:r>
          </w:p>
          <w:p w:rsidR="00054333" w:rsidRPr="00C92F72" w:rsidRDefault="00054333" w:rsidP="007E6D14">
            <w:pPr>
              <w:pStyle w:val="TableBullet1"/>
              <w:spacing w:before="120" w:after="240"/>
              <w:ind w:left="360" w:hanging="288"/>
              <w:rPr>
                <w:noProof w:val="0"/>
              </w:rPr>
            </w:pPr>
            <w:r w:rsidRPr="00C92F72">
              <w:rPr>
                <w:noProof w:val="0"/>
              </w:rPr>
              <w:t>File and forward forms and reports</w:t>
            </w:r>
          </w:p>
          <w:p w:rsidR="00054333" w:rsidRPr="00C92F72" w:rsidRDefault="00054333" w:rsidP="007E6D14">
            <w:pPr>
              <w:pStyle w:val="TableBullet1"/>
              <w:spacing w:before="120" w:after="240"/>
              <w:ind w:left="360" w:hanging="288"/>
              <w:rPr>
                <w:noProof w:val="0"/>
              </w:rPr>
            </w:pPr>
            <w:r w:rsidRPr="00C92F72">
              <w:rPr>
                <w:noProof w:val="0"/>
              </w:rPr>
              <w:t>Cooperate with management to optimise staff and patron safety</w:t>
            </w:r>
          </w:p>
          <w:p w:rsidR="00054333" w:rsidRPr="00C92F72" w:rsidRDefault="00054333" w:rsidP="007E6D14">
            <w:pPr>
              <w:pStyle w:val="TableBullet1"/>
              <w:spacing w:before="120" w:after="240"/>
              <w:ind w:left="360" w:hanging="288"/>
              <w:rPr>
                <w:noProof w:val="0"/>
              </w:rPr>
            </w:pPr>
            <w:r w:rsidRPr="00C92F72">
              <w:rPr>
                <w:noProof w:val="0"/>
              </w:rPr>
              <w:t xml:space="preserve">Attend all </w:t>
            </w:r>
            <w:r w:rsidR="00A22083" w:rsidRPr="00C92F72">
              <w:rPr>
                <w:noProof w:val="0"/>
              </w:rPr>
              <w:t>safety</w:t>
            </w:r>
            <w:r w:rsidRPr="00C92F72">
              <w:rPr>
                <w:noProof w:val="0"/>
              </w:rPr>
              <w:t>-related staff meetings</w:t>
            </w:r>
          </w:p>
          <w:p w:rsidR="00054333" w:rsidRPr="00C92F72" w:rsidRDefault="00054333" w:rsidP="007E6D14">
            <w:pPr>
              <w:pStyle w:val="TableBullet1"/>
              <w:spacing w:before="120" w:after="240"/>
              <w:ind w:left="360" w:hanging="288"/>
              <w:rPr>
                <w:noProof w:val="0"/>
              </w:rPr>
            </w:pPr>
            <w:r w:rsidRPr="00C92F72">
              <w:rPr>
                <w:noProof w:val="0"/>
              </w:rPr>
              <w:t xml:space="preserve">Participate actively in venue-specific </w:t>
            </w:r>
            <w:r w:rsidR="00A22083" w:rsidRPr="00C92F72">
              <w:rPr>
                <w:noProof w:val="0"/>
              </w:rPr>
              <w:t>safety</w:t>
            </w:r>
            <w:r w:rsidRPr="00C92F72">
              <w:rPr>
                <w:noProof w:val="0"/>
              </w:rPr>
              <w:t xml:space="preserve"> inspections, checks and initiatives</w:t>
            </w:r>
          </w:p>
          <w:p w:rsidR="00054333" w:rsidRPr="00C92F72" w:rsidRDefault="00054333" w:rsidP="007E6D14">
            <w:pPr>
              <w:pStyle w:val="TableBullet1"/>
              <w:spacing w:before="120" w:after="240"/>
              <w:ind w:left="360" w:hanging="288"/>
              <w:rPr>
                <w:noProof w:val="0"/>
              </w:rPr>
            </w:pPr>
            <w:r w:rsidRPr="00C92F72">
              <w:rPr>
                <w:noProof w:val="0"/>
              </w:rPr>
              <w:t>Offer verbal recommendation</w:t>
            </w:r>
          </w:p>
          <w:p w:rsidR="008D480E" w:rsidRPr="00C92F72" w:rsidRDefault="00054333" w:rsidP="007E6D14">
            <w:pPr>
              <w:pStyle w:val="TableBullet1"/>
              <w:spacing w:before="120" w:after="240"/>
              <w:ind w:left="360" w:hanging="288"/>
              <w:rPr>
                <w:noProof w:val="0"/>
              </w:rPr>
            </w:pPr>
            <w:r w:rsidRPr="00C92F72">
              <w:rPr>
                <w:noProof w:val="0"/>
              </w:rPr>
              <w:t>Be prepared to supplement verbal recommendations with written recommendations.</w:t>
            </w:r>
            <w:r w:rsidR="007E6D14" w:rsidRPr="00C92F72">
              <w:rPr>
                <w:noProof w:val="0"/>
              </w:rPr>
              <w:br/>
            </w:r>
          </w:p>
        </w:tc>
      </w:tr>
    </w:tbl>
    <w:p w:rsidR="007E6D14" w:rsidRPr="00C92F72" w:rsidRDefault="007E6D14">
      <w:pPr>
        <w:rPr>
          <w:rFonts w:ascii="Helvetica" w:eastAsia="Calibri" w:hAnsi="Helvetica" w:cs="Calibri"/>
          <w:szCs w:val="16"/>
          <w:lang w:eastAsia="ar-SA"/>
        </w:rPr>
      </w:pPr>
    </w:p>
    <w:p w:rsidR="007E6D14" w:rsidRPr="00C92F72" w:rsidRDefault="007E6D14">
      <w:pPr>
        <w:rPr>
          <w:rFonts w:ascii="Helvetica" w:eastAsia="Calibri" w:hAnsi="Helvetica" w:cs="Calibri"/>
          <w:szCs w:val="16"/>
          <w:lang w:eastAsia="ar-SA"/>
        </w:rPr>
      </w:pPr>
      <w:r w:rsidRPr="00C92F72">
        <w:rPr>
          <w:rFonts w:ascii="Helvetica" w:eastAsia="Calibri" w:hAnsi="Helvetica" w:cs="Calibri"/>
          <w:szCs w:val="16"/>
          <w:lang w:eastAsia="ar-SA"/>
        </w:rPr>
        <w:br w:type="page"/>
      </w:r>
    </w:p>
    <w:p w:rsidR="008D480E" w:rsidRPr="00C92F72" w:rsidRDefault="008D480E">
      <w:pPr>
        <w:rPr>
          <w:rFonts w:ascii="Helvetica" w:eastAsia="Calibri" w:hAnsi="Helvetica" w:cs="Calibri"/>
          <w:szCs w:val="16"/>
          <w:lang w:eastAsia="ar-SA"/>
        </w:rPr>
      </w:pPr>
    </w:p>
    <w:p w:rsidR="008D480E" w:rsidRPr="00C92F72" w:rsidRDefault="008D480E">
      <w:pPr>
        <w:rPr>
          <w:rFonts w:ascii="Helvetica" w:eastAsia="Calibri" w:hAnsi="Helvetica" w:cs="Calibri"/>
          <w:szCs w:val="16"/>
          <w:lang w:eastAsia="ar-SA"/>
        </w:rPr>
        <w:sectPr w:rsidR="008D480E" w:rsidRPr="00C92F72" w:rsidSect="003A4F48">
          <w:headerReference w:type="even" r:id="rId107"/>
          <w:headerReference w:type="default" r:id="rId108"/>
          <w:pgSz w:w="11906" w:h="16838" w:code="9"/>
          <w:pgMar w:top="1440" w:right="1440" w:bottom="1440" w:left="1701" w:header="709" w:footer="16" w:gutter="0"/>
          <w:cols w:space="708"/>
          <w:docGrid w:linePitch="360"/>
        </w:sectPr>
      </w:pPr>
    </w:p>
    <w:p w:rsidR="008D480E" w:rsidRPr="00C92F72" w:rsidRDefault="008D480E" w:rsidP="00326643">
      <w:pPr>
        <w:pStyle w:val="Heading1"/>
      </w:pPr>
      <w:bookmarkStart w:id="54" w:name="_Toc294862965"/>
      <w:bookmarkStart w:id="55" w:name="_Toc376789925"/>
      <w:r w:rsidRPr="00C92F72">
        <w:lastRenderedPageBreak/>
        <w:t xml:space="preserve">Element </w:t>
      </w:r>
      <w:r w:rsidR="00F802B9" w:rsidRPr="00C92F72">
        <w:t>6</w:t>
      </w:r>
      <w:bookmarkEnd w:id="54"/>
      <w:r w:rsidR="008D5964" w:rsidRPr="00C92F72">
        <w:t xml:space="preserve">: </w:t>
      </w:r>
      <w:r w:rsidR="00F45D9C" w:rsidRPr="00C92F72">
        <w:br/>
      </w:r>
      <w:r w:rsidR="00FD652F">
        <w:fldChar w:fldCharType="begin"/>
      </w:r>
      <w:r w:rsidR="00FD652F">
        <w:instrText xml:space="preserve"> REF  Element6  \* MERGEFORMAT </w:instrText>
      </w:r>
      <w:r w:rsidR="00FD652F">
        <w:fldChar w:fldCharType="separate"/>
      </w:r>
      <w:sdt>
        <w:sdtPr>
          <w:alias w:val="Element 6"/>
          <w:tag w:val="Element 6"/>
          <w:id w:val="33756626"/>
          <w:lock w:val="sdtLocked"/>
          <w:placeholder>
            <w:docPart w:val="2BD1847551AE47E989290A50D58526B7"/>
          </w:placeholder>
        </w:sdtPr>
        <w:sdtEndPr/>
        <w:sdtContent>
          <w:r w:rsidR="008A4EFE" w:rsidRPr="00C92F72">
            <w:t>Respond to a deceased person situation</w:t>
          </w:r>
        </w:sdtContent>
      </w:sdt>
      <w:bookmarkEnd w:id="55"/>
      <w:r w:rsidR="00FD652F">
        <w:fldChar w:fldCharType="end"/>
      </w:r>
    </w:p>
    <w:p w:rsidR="008D480E" w:rsidRPr="00C92F72" w:rsidRDefault="00F802B9" w:rsidP="008D480E">
      <w:pPr>
        <w:pStyle w:val="Heading2"/>
      </w:pPr>
      <w:r w:rsidRPr="00C92F72">
        <w:t>6</w:t>
      </w:r>
      <w:r w:rsidR="008D480E" w:rsidRPr="00C92F72">
        <w:t>.1</w:t>
      </w:r>
      <w:r w:rsidR="008D480E" w:rsidRPr="00C92F72">
        <w:tab/>
      </w:r>
      <w:r w:rsidR="00FD652F">
        <w:fldChar w:fldCharType="begin"/>
      </w:r>
      <w:r w:rsidR="00FD652F">
        <w:instrText xml:space="preserve"> REF  Criteria61  \* MERGEFORMAT </w:instrText>
      </w:r>
      <w:r w:rsidR="00FD652F">
        <w:fldChar w:fldCharType="separate"/>
      </w:r>
      <w:sdt>
        <w:sdtPr>
          <w:rPr>
            <w:highlight w:val="yellow"/>
          </w:rPr>
          <w:alias w:val="Criteria 6.1"/>
          <w:tag w:val="Criteria 6.1"/>
          <w:id w:val="33756627"/>
          <w:lock w:val="sdtLocked"/>
          <w:placeholder>
            <w:docPart w:val="11737CF13ED14450AC26562156BD1688"/>
          </w:placeholder>
        </w:sdtPr>
        <w:sdtEndPr/>
        <w:sdtContent>
          <w:r w:rsidR="008A4EFE" w:rsidRPr="00C92F72">
            <w:rPr>
              <w:szCs w:val="22"/>
            </w:rPr>
            <w:t>Contain the situation relating to the body</w:t>
          </w:r>
        </w:sdtContent>
      </w:sdt>
      <w:r w:rsidR="00FD652F">
        <w:rPr>
          <w:highlight w:val="yellow"/>
        </w:rPr>
        <w:fldChar w:fldCharType="end"/>
      </w:r>
    </w:p>
    <w:p w:rsidR="008D480E" w:rsidRPr="00C92F72" w:rsidRDefault="004D0EC1" w:rsidP="008D480E">
      <w:pPr>
        <w:pStyle w:val="Heading3"/>
      </w:pPr>
      <w:r w:rsidRPr="00C92F72">
        <w:rPr>
          <w:noProof/>
        </w:rPr>
        <w:drawing>
          <wp:anchor distT="0" distB="0" distL="114300" distR="114300" simplePos="0" relativeHeight="251808768" behindDoc="0" locked="0" layoutInCell="1" allowOverlap="1">
            <wp:simplePos x="0" y="0"/>
            <wp:positionH relativeFrom="column">
              <wp:posOffset>4482465</wp:posOffset>
            </wp:positionH>
            <wp:positionV relativeFrom="paragraph">
              <wp:posOffset>309880</wp:posOffset>
            </wp:positionV>
            <wp:extent cx="1238250" cy="1657350"/>
            <wp:effectExtent l="19050" t="0" r="0" b="0"/>
            <wp:wrapSquare wrapText="bothSides"/>
            <wp:docPr id="90" name="Picture 62" descr="C:\Documents and Settings\danielc\Desktop\251836_casualty_bed_in_hospital.jpg"/>
            <wp:cNvGraphicFramePr/>
            <a:graphic xmlns:a="http://schemas.openxmlformats.org/drawingml/2006/main">
              <a:graphicData uri="http://schemas.openxmlformats.org/drawingml/2006/picture">
                <pic:pic xmlns:pic="http://schemas.openxmlformats.org/drawingml/2006/picture">
                  <pic:nvPicPr>
                    <pic:cNvPr id="66562" name="Picture 2" descr="C:\Documents and Settings\danielc\Desktop\251836_casualty_bed_in_hospital.jpg"/>
                    <pic:cNvPicPr>
                      <a:picLocks noChangeAspect="1" noChangeArrowheads="1"/>
                    </pic:cNvPicPr>
                  </pic:nvPicPr>
                  <pic:blipFill>
                    <a:blip r:embed="rId109" cstate="print"/>
                    <a:srcRect/>
                    <a:stretch>
                      <a:fillRect/>
                    </a:stretch>
                  </pic:blipFill>
                  <pic:spPr bwMode="auto">
                    <a:xfrm>
                      <a:off x="0" y="0"/>
                      <a:ext cx="1238250" cy="1657350"/>
                    </a:xfrm>
                    <a:prstGeom prst="rect">
                      <a:avLst/>
                    </a:prstGeom>
                    <a:noFill/>
                  </pic:spPr>
                </pic:pic>
              </a:graphicData>
            </a:graphic>
          </wp:anchor>
        </w:drawing>
      </w:r>
      <w:r w:rsidR="008D480E" w:rsidRPr="00C92F72">
        <w:t>Introduction</w:t>
      </w:r>
    </w:p>
    <w:p w:rsidR="008D480E" w:rsidRPr="00C92F72" w:rsidRDefault="002B5426" w:rsidP="008D480E">
      <w:pPr>
        <w:pStyle w:val="BodyCopy"/>
        <w:rPr>
          <w:noProof w:val="0"/>
          <w:szCs w:val="24"/>
        </w:rPr>
      </w:pPr>
      <w:r w:rsidRPr="00C92F72">
        <w:rPr>
          <w:noProof w:val="0"/>
          <w:szCs w:val="24"/>
        </w:rPr>
        <w:t>A deceased person situation is distressing for everyone involved but must be handled professionally.</w:t>
      </w:r>
    </w:p>
    <w:p w:rsidR="002B5426" w:rsidRPr="00C92F72" w:rsidRDefault="002B5426" w:rsidP="008D480E">
      <w:pPr>
        <w:pStyle w:val="BodyCopy"/>
        <w:rPr>
          <w:noProof w:val="0"/>
          <w:szCs w:val="24"/>
        </w:rPr>
      </w:pPr>
      <w:r w:rsidRPr="00C92F72">
        <w:rPr>
          <w:noProof w:val="0"/>
          <w:szCs w:val="24"/>
        </w:rPr>
        <w:t>This section identifies critical requirements relating to containing the situation as a basic first step in dealing with these situations.</w:t>
      </w:r>
    </w:p>
    <w:p w:rsidR="002B5426" w:rsidRPr="00C92F72" w:rsidRDefault="002B5426" w:rsidP="002B5426">
      <w:pPr>
        <w:pStyle w:val="Heading3"/>
      </w:pPr>
      <w:r w:rsidRPr="00C92F72">
        <w:t>The context</w:t>
      </w:r>
    </w:p>
    <w:p w:rsidR="002B5426" w:rsidRPr="00C92F72" w:rsidRDefault="002B5426" w:rsidP="002B5426">
      <w:pPr>
        <w:pStyle w:val="BodyCopy"/>
        <w:rPr>
          <w:noProof w:val="0"/>
          <w:szCs w:val="24"/>
        </w:rPr>
      </w:pPr>
      <w:r w:rsidRPr="00C92F72">
        <w:rPr>
          <w:noProof w:val="0"/>
          <w:szCs w:val="24"/>
        </w:rPr>
        <w:t>The following helps provide a context for deceased person situations:</w:t>
      </w:r>
    </w:p>
    <w:p w:rsidR="002B5426" w:rsidRPr="00C92F72" w:rsidRDefault="002B5426" w:rsidP="002B5426">
      <w:pPr>
        <w:pStyle w:val="Bullet1"/>
      </w:pPr>
      <w:r w:rsidRPr="00C92F72">
        <w:t>The incidence of deceased persons in the industry is very, very low</w:t>
      </w:r>
    </w:p>
    <w:p w:rsidR="002B5426" w:rsidRPr="00C92F72" w:rsidRDefault="002B5426" w:rsidP="002B5426">
      <w:pPr>
        <w:pStyle w:val="Bullet1"/>
      </w:pPr>
      <w:r w:rsidRPr="00C92F72">
        <w:t>A ‘deceased person situation’ means a situation where a person is found to be dead on the premises</w:t>
      </w:r>
    </w:p>
    <w:p w:rsidR="002B5426" w:rsidRPr="00C92F72" w:rsidRDefault="002B5426" w:rsidP="002B5426">
      <w:pPr>
        <w:pStyle w:val="Bullet1"/>
      </w:pPr>
      <w:r w:rsidRPr="00C92F72">
        <w:t>The deceased person may be a guest who is staying in a room at the venue or a member of the public who was drinking or dining at the venue, or who had wandered into the premises</w:t>
      </w:r>
    </w:p>
    <w:p w:rsidR="002B5426" w:rsidRPr="00C92F72" w:rsidRDefault="002B5426" w:rsidP="002B5426">
      <w:pPr>
        <w:pStyle w:val="Bullet1"/>
      </w:pPr>
      <w:r w:rsidRPr="00C92F72">
        <w:t>Death may have been occasioned by:</w:t>
      </w:r>
    </w:p>
    <w:p w:rsidR="00B10448" w:rsidRPr="00C92F72" w:rsidRDefault="002B5426" w:rsidP="00F93E34">
      <w:pPr>
        <w:pStyle w:val="Bullet2"/>
        <w:rPr>
          <w:lang w:val="en-AU"/>
        </w:rPr>
      </w:pPr>
      <w:r w:rsidRPr="00C92F72">
        <w:rPr>
          <w:lang w:val="en-AU"/>
        </w:rPr>
        <w:t>‘Natural causes’ – such as</w:t>
      </w:r>
      <w:r w:rsidR="00B10448" w:rsidRPr="00C92F72">
        <w:rPr>
          <w:lang w:val="en-AU"/>
        </w:rPr>
        <w:t>:</w:t>
      </w:r>
    </w:p>
    <w:p w:rsidR="002B5426" w:rsidRPr="00C92F72" w:rsidRDefault="000D0875" w:rsidP="00F93E34">
      <w:pPr>
        <w:pStyle w:val="Bullet3"/>
        <w:rPr>
          <w:lang w:val="en-AU"/>
        </w:rPr>
      </w:pPr>
      <w:r w:rsidRPr="00C92F72">
        <w:rPr>
          <w:noProof/>
          <w:lang w:val="en-AU"/>
        </w:rPr>
        <w:drawing>
          <wp:anchor distT="0" distB="0" distL="114300" distR="114300" simplePos="0" relativeHeight="251809792" behindDoc="0" locked="0" layoutInCell="1" allowOverlap="1">
            <wp:simplePos x="0" y="0"/>
            <wp:positionH relativeFrom="column">
              <wp:posOffset>4006215</wp:posOffset>
            </wp:positionH>
            <wp:positionV relativeFrom="paragraph">
              <wp:posOffset>177165</wp:posOffset>
            </wp:positionV>
            <wp:extent cx="1710690" cy="1440180"/>
            <wp:effectExtent l="19050" t="0" r="3810" b="0"/>
            <wp:wrapSquare wrapText="bothSides"/>
            <wp:docPr id="91" name="Picture 63" descr="C:\Documents and Settings\danielc\Local Settings\Temporary Internet Files\Content.IE5\Y88G682L\MC900441892[1].wmf"/>
            <wp:cNvGraphicFramePr/>
            <a:graphic xmlns:a="http://schemas.openxmlformats.org/drawingml/2006/main">
              <a:graphicData uri="http://schemas.openxmlformats.org/drawingml/2006/picture">
                <pic:pic xmlns:pic="http://schemas.openxmlformats.org/drawingml/2006/picture">
                  <pic:nvPicPr>
                    <pic:cNvPr id="67586" name="Picture 2" descr="C:\Documents and Settings\danielc\Local Settings\Temporary Internet Files\Content.IE5\Y88G682L\MC900441892[1].wmf"/>
                    <pic:cNvPicPr>
                      <a:picLocks noChangeAspect="1" noChangeArrowheads="1"/>
                    </pic:cNvPicPr>
                  </pic:nvPicPr>
                  <pic:blipFill>
                    <a:blip r:embed="rId110" cstate="print"/>
                    <a:srcRect/>
                    <a:stretch>
                      <a:fillRect/>
                    </a:stretch>
                  </pic:blipFill>
                  <pic:spPr bwMode="auto">
                    <a:xfrm>
                      <a:off x="0" y="0"/>
                      <a:ext cx="1710690" cy="1440180"/>
                    </a:xfrm>
                    <a:prstGeom prst="rect">
                      <a:avLst/>
                    </a:prstGeom>
                    <a:noFill/>
                  </pic:spPr>
                </pic:pic>
              </a:graphicData>
            </a:graphic>
          </wp:anchor>
        </w:drawing>
      </w:r>
      <w:r w:rsidR="00B10448" w:rsidRPr="00C92F72">
        <w:rPr>
          <w:lang w:val="en-AU"/>
        </w:rPr>
        <w:t>P</w:t>
      </w:r>
      <w:r w:rsidR="002B5426" w:rsidRPr="00C92F72">
        <w:rPr>
          <w:lang w:val="en-AU"/>
        </w:rPr>
        <w:t>eople passing away in their sleep</w:t>
      </w:r>
    </w:p>
    <w:p w:rsidR="00B10448" w:rsidRPr="00C92F72" w:rsidRDefault="00B10448" w:rsidP="00F93E34">
      <w:pPr>
        <w:pStyle w:val="Bullet3"/>
        <w:rPr>
          <w:lang w:val="en-AU"/>
        </w:rPr>
      </w:pPr>
      <w:r w:rsidRPr="00C92F72">
        <w:rPr>
          <w:lang w:val="en-AU"/>
        </w:rPr>
        <w:t>Old age</w:t>
      </w:r>
    </w:p>
    <w:p w:rsidR="00B10448" w:rsidRPr="00C92F72" w:rsidRDefault="00B10448" w:rsidP="00F93E34">
      <w:pPr>
        <w:pStyle w:val="Bullet3"/>
        <w:rPr>
          <w:lang w:val="en-AU"/>
        </w:rPr>
      </w:pPr>
      <w:r w:rsidRPr="00C92F72">
        <w:rPr>
          <w:lang w:val="en-AU"/>
        </w:rPr>
        <w:t>Results of a medical condition</w:t>
      </w:r>
    </w:p>
    <w:p w:rsidR="00B10448" w:rsidRPr="00C92F72" w:rsidRDefault="002B5426" w:rsidP="00F93E34">
      <w:pPr>
        <w:pStyle w:val="Bullet2"/>
        <w:rPr>
          <w:lang w:val="en-AU"/>
        </w:rPr>
      </w:pPr>
      <w:r w:rsidRPr="00C92F72">
        <w:rPr>
          <w:lang w:val="en-AU"/>
        </w:rPr>
        <w:t>An accident – such as</w:t>
      </w:r>
      <w:r w:rsidR="00B10448" w:rsidRPr="00C92F72">
        <w:rPr>
          <w:lang w:val="en-AU"/>
        </w:rPr>
        <w:t>:</w:t>
      </w:r>
    </w:p>
    <w:p w:rsidR="00B10448" w:rsidRPr="00C92F72" w:rsidRDefault="00B10448" w:rsidP="00F93E34">
      <w:pPr>
        <w:pStyle w:val="Bullet3"/>
        <w:rPr>
          <w:lang w:val="en-AU"/>
        </w:rPr>
      </w:pPr>
      <w:r w:rsidRPr="00C92F72">
        <w:rPr>
          <w:lang w:val="en-AU"/>
        </w:rPr>
        <w:t>C</w:t>
      </w:r>
      <w:r w:rsidR="002B5426" w:rsidRPr="00C92F72">
        <w:rPr>
          <w:lang w:val="en-AU"/>
        </w:rPr>
        <w:t xml:space="preserve">hoking </w:t>
      </w:r>
    </w:p>
    <w:p w:rsidR="002B5426" w:rsidRPr="00C92F72" w:rsidRDefault="00B10448" w:rsidP="00F93E34">
      <w:pPr>
        <w:pStyle w:val="Bullet3"/>
        <w:rPr>
          <w:lang w:val="en-AU"/>
        </w:rPr>
      </w:pPr>
      <w:r w:rsidRPr="00C92F72">
        <w:rPr>
          <w:lang w:val="en-AU"/>
        </w:rPr>
        <w:t>A</w:t>
      </w:r>
      <w:r w:rsidR="002B5426" w:rsidRPr="00C92F72">
        <w:rPr>
          <w:lang w:val="en-AU"/>
        </w:rPr>
        <w:t xml:space="preserve"> fall</w:t>
      </w:r>
    </w:p>
    <w:p w:rsidR="00B10448" w:rsidRPr="00C92F72" w:rsidRDefault="002B5426" w:rsidP="00F93E34">
      <w:pPr>
        <w:pStyle w:val="Bullet2"/>
        <w:rPr>
          <w:lang w:val="en-AU"/>
        </w:rPr>
      </w:pPr>
      <w:r w:rsidRPr="00C92F72">
        <w:rPr>
          <w:lang w:val="en-AU"/>
        </w:rPr>
        <w:t>Criminal action – such as</w:t>
      </w:r>
      <w:r w:rsidR="00B10448" w:rsidRPr="00C92F72">
        <w:rPr>
          <w:lang w:val="en-AU"/>
        </w:rPr>
        <w:t>:</w:t>
      </w:r>
    </w:p>
    <w:p w:rsidR="002B5426" w:rsidRPr="00C92F72" w:rsidRDefault="00B10448" w:rsidP="00F93E34">
      <w:pPr>
        <w:pStyle w:val="Bullet3"/>
        <w:rPr>
          <w:lang w:val="en-AU"/>
        </w:rPr>
      </w:pPr>
      <w:r w:rsidRPr="00C92F72">
        <w:rPr>
          <w:lang w:val="en-AU"/>
        </w:rPr>
        <w:t>A</w:t>
      </w:r>
      <w:r w:rsidR="002B5426" w:rsidRPr="00C92F72">
        <w:rPr>
          <w:lang w:val="en-AU"/>
        </w:rPr>
        <w:t>n assault</w:t>
      </w:r>
    </w:p>
    <w:p w:rsidR="00B10448" w:rsidRPr="00C92F72" w:rsidRDefault="00B10448" w:rsidP="00F93E34">
      <w:pPr>
        <w:pStyle w:val="Bullet3"/>
        <w:rPr>
          <w:lang w:val="en-AU"/>
        </w:rPr>
      </w:pPr>
      <w:r w:rsidRPr="00C92F72">
        <w:rPr>
          <w:lang w:val="en-AU"/>
        </w:rPr>
        <w:t>Homicide</w:t>
      </w:r>
    </w:p>
    <w:p w:rsidR="00B10448" w:rsidRPr="00C92F72" w:rsidRDefault="00F93E34" w:rsidP="00F93E34">
      <w:pPr>
        <w:pStyle w:val="Bullet3"/>
        <w:rPr>
          <w:lang w:val="en-AU"/>
        </w:rPr>
      </w:pPr>
      <w:r w:rsidRPr="00C92F72">
        <w:rPr>
          <w:lang w:val="en-AU"/>
        </w:rPr>
        <w:t>Suicide</w:t>
      </w:r>
    </w:p>
    <w:p w:rsidR="002B5426" w:rsidRPr="00C92F72" w:rsidRDefault="002B5426" w:rsidP="002B5426">
      <w:pPr>
        <w:pStyle w:val="Bullet1"/>
      </w:pPr>
      <w:r w:rsidRPr="00C92F72">
        <w:t>Many venues have developed their own protocols for handling deceased person situation and where these exist it is important they are adhered to.</w:t>
      </w:r>
    </w:p>
    <w:p w:rsidR="002B5426" w:rsidRPr="00C92F72" w:rsidRDefault="002B5426">
      <w:pPr>
        <w:rPr>
          <w:rFonts w:ascii="Helvetica" w:eastAsiaTheme="majorEastAsia" w:hAnsi="Helvetica" w:cstheme="majorBidi"/>
          <w:b/>
          <w:bCs/>
          <w:color w:val="0000FF"/>
          <w:sz w:val="28"/>
        </w:rPr>
      </w:pPr>
      <w:r w:rsidRPr="00C92F72">
        <w:rPr>
          <w:rFonts w:ascii="Helvetica" w:hAnsi="Helvetica"/>
        </w:rPr>
        <w:br w:type="page"/>
      </w:r>
    </w:p>
    <w:p w:rsidR="002B5426" w:rsidRPr="00C92F72" w:rsidRDefault="002B5426" w:rsidP="002B5426">
      <w:pPr>
        <w:pStyle w:val="Heading3"/>
      </w:pPr>
      <w:r w:rsidRPr="00C92F72">
        <w:lastRenderedPageBreak/>
        <w:t>Primary aims when a deceased person is identified</w:t>
      </w:r>
    </w:p>
    <w:p w:rsidR="002B5426" w:rsidRPr="00C92F72" w:rsidRDefault="002B5426" w:rsidP="002B5426">
      <w:pPr>
        <w:pStyle w:val="BodyCopy"/>
        <w:rPr>
          <w:noProof w:val="0"/>
          <w:szCs w:val="24"/>
        </w:rPr>
      </w:pPr>
      <w:r w:rsidRPr="00C92F72">
        <w:rPr>
          <w:noProof w:val="0"/>
          <w:szCs w:val="24"/>
        </w:rPr>
        <w:t>If you discover a deceased person the following provide an acceptable course of action:</w:t>
      </w:r>
    </w:p>
    <w:p w:rsidR="002B5426" w:rsidRPr="00C92F72" w:rsidRDefault="002B5426" w:rsidP="002B5426">
      <w:pPr>
        <w:pStyle w:val="Bullet1"/>
      </w:pPr>
      <w:r w:rsidRPr="00C92F72">
        <w:t>Immediately notify Front Office, Security or the designated department or person in the venue – this must be the non-negotiable first step before you do anything else.</w:t>
      </w:r>
    </w:p>
    <w:p w:rsidR="002B5426" w:rsidRPr="00C92F72" w:rsidRDefault="002B5426" w:rsidP="00F93E34">
      <w:pPr>
        <w:pStyle w:val="Bullet1"/>
        <w:numPr>
          <w:ilvl w:val="0"/>
          <w:numId w:val="0"/>
        </w:numPr>
        <w:ind w:left="357"/>
      </w:pPr>
      <w:r w:rsidRPr="00C92F72">
        <w:t>You must notify someone internally you have discovered what you believe to be a dead body.</w:t>
      </w:r>
    </w:p>
    <w:p w:rsidR="002B5426" w:rsidRPr="00C92F72" w:rsidRDefault="002B5426" w:rsidP="00F93E34">
      <w:pPr>
        <w:pStyle w:val="Bullet1"/>
        <w:numPr>
          <w:ilvl w:val="0"/>
          <w:numId w:val="0"/>
        </w:numPr>
        <w:ind w:left="357"/>
      </w:pPr>
      <w:r w:rsidRPr="00C92F72">
        <w:t>This is done so assistance will start moving your way immediately.</w:t>
      </w:r>
    </w:p>
    <w:p w:rsidR="00AF45D7" w:rsidRPr="00C92F72" w:rsidRDefault="00B10448" w:rsidP="00F93E34">
      <w:pPr>
        <w:pStyle w:val="Bullet1"/>
        <w:numPr>
          <w:ilvl w:val="0"/>
          <w:numId w:val="0"/>
        </w:numPr>
        <w:ind w:left="357"/>
      </w:pPr>
      <w:r w:rsidRPr="00C92F72">
        <w:t>The venue may have a special code for this situation – for example</w:t>
      </w:r>
      <w:r w:rsidR="00AF45D7" w:rsidRPr="00C92F72">
        <w:t>:</w:t>
      </w:r>
    </w:p>
    <w:p w:rsidR="00B10448" w:rsidRPr="00C92F72" w:rsidRDefault="00B10448" w:rsidP="00F93E34">
      <w:pPr>
        <w:pStyle w:val="Bullet2"/>
        <w:rPr>
          <w:lang w:val="en-AU"/>
        </w:rPr>
      </w:pPr>
      <w:r w:rsidRPr="00C92F72">
        <w:rPr>
          <w:lang w:val="en-AU"/>
        </w:rPr>
        <w:t>“This is David in Room 236. We have a code 83 here”</w:t>
      </w:r>
    </w:p>
    <w:p w:rsidR="00AF45D7" w:rsidRPr="00C92F72" w:rsidRDefault="00AF45D7" w:rsidP="00F93E34">
      <w:pPr>
        <w:pStyle w:val="Bullet2"/>
        <w:rPr>
          <w:lang w:val="en-AU"/>
        </w:rPr>
      </w:pPr>
      <w:r w:rsidRPr="00C92F72">
        <w:rPr>
          <w:lang w:val="en-AU"/>
        </w:rPr>
        <w:t>“This is David at the swimming pool. Code 83</w:t>
      </w:r>
      <w:r w:rsidR="009D5AB0" w:rsidRPr="00C92F72">
        <w:rPr>
          <w:lang w:val="en-AU"/>
        </w:rPr>
        <w:t>. Single male.”</w:t>
      </w:r>
    </w:p>
    <w:p w:rsidR="002B5426" w:rsidRPr="00C92F72" w:rsidRDefault="002B5426" w:rsidP="002B5426">
      <w:pPr>
        <w:pStyle w:val="Bullet1"/>
      </w:pPr>
      <w:r w:rsidRPr="00C92F72">
        <w:t>Do not touch anything at the scene – you must ‘preserve the scene’.</w:t>
      </w:r>
    </w:p>
    <w:p w:rsidR="00A753E8" w:rsidRPr="00C92F72" w:rsidRDefault="000D0875" w:rsidP="00F93E34">
      <w:pPr>
        <w:pStyle w:val="Bullet1"/>
        <w:numPr>
          <w:ilvl w:val="0"/>
          <w:numId w:val="0"/>
        </w:numPr>
        <w:ind w:left="357"/>
      </w:pPr>
      <w:r w:rsidRPr="00C92F72">
        <w:t>See section 6.4 for more detail</w:t>
      </w:r>
    </w:p>
    <w:p w:rsidR="002B5426" w:rsidRPr="00C92F72" w:rsidRDefault="002B5426" w:rsidP="002B5426">
      <w:pPr>
        <w:pStyle w:val="Bullet1"/>
      </w:pPr>
      <w:r w:rsidRPr="00C92F72">
        <w:t>D</w:t>
      </w:r>
      <w:r w:rsidR="00B10448" w:rsidRPr="00C92F72">
        <w:t>o what you can to provide assistance and comfort to those who ma</w:t>
      </w:r>
      <w:r w:rsidR="00F93E34" w:rsidRPr="00C92F72">
        <w:t>y be impacted – see section 6.5</w:t>
      </w:r>
    </w:p>
    <w:p w:rsidR="00AF45D7" w:rsidRPr="00C92F72" w:rsidRDefault="00AF45D7" w:rsidP="002B5426">
      <w:pPr>
        <w:pStyle w:val="Bullet1"/>
      </w:pPr>
      <w:r w:rsidRPr="00C92F72">
        <w:t xml:space="preserve">Never talk to guests, members of the public or the media </w:t>
      </w:r>
      <w:r w:rsidR="00D12F26" w:rsidRPr="00C92F72">
        <w:rPr>
          <w:bCs/>
        </w:rPr>
        <w:t>about the deceased person or the situation</w:t>
      </w:r>
      <w:r w:rsidR="00D12F26" w:rsidRPr="00C92F72">
        <w:t xml:space="preserve"> </w:t>
      </w:r>
      <w:r w:rsidRPr="00C92F72">
        <w:t>– leave this to management, the authorities or the designated venue PR person</w:t>
      </w:r>
    </w:p>
    <w:p w:rsidR="00AF45D7" w:rsidRPr="00C92F72" w:rsidRDefault="00AF45D7" w:rsidP="002B5426">
      <w:pPr>
        <w:pStyle w:val="Bullet1"/>
      </w:pPr>
      <w:r w:rsidRPr="00C92F72">
        <w:t>Take whatever action is necessary given the circumstances to maintain dignity for the deceased – this can include:</w:t>
      </w:r>
    </w:p>
    <w:p w:rsidR="00AF45D7" w:rsidRPr="00C92F72" w:rsidRDefault="00AF45D7" w:rsidP="00F93E34">
      <w:pPr>
        <w:pStyle w:val="Bullet2"/>
        <w:rPr>
          <w:lang w:val="en-AU"/>
        </w:rPr>
      </w:pPr>
      <w:r w:rsidRPr="00C92F72">
        <w:rPr>
          <w:lang w:val="en-AU"/>
        </w:rPr>
        <w:t>Talking in a quiet voice</w:t>
      </w:r>
    </w:p>
    <w:p w:rsidR="00AF45D7" w:rsidRPr="00C92F72" w:rsidRDefault="00AF45D7" w:rsidP="00F93E34">
      <w:pPr>
        <w:pStyle w:val="Bullet2"/>
        <w:rPr>
          <w:lang w:val="en-AU"/>
        </w:rPr>
      </w:pPr>
      <w:r w:rsidRPr="00C92F72">
        <w:rPr>
          <w:lang w:val="en-AU"/>
        </w:rPr>
        <w:t>Using respectful language.</w:t>
      </w:r>
    </w:p>
    <w:p w:rsidR="008D480E" w:rsidRPr="00C92F72" w:rsidRDefault="00B10448" w:rsidP="008D480E">
      <w:pPr>
        <w:pStyle w:val="Heading3"/>
      </w:pPr>
      <w:r w:rsidRPr="00C92F72">
        <w:t>Containing the situation</w:t>
      </w:r>
    </w:p>
    <w:p w:rsidR="00B10448" w:rsidRPr="00C92F72" w:rsidRDefault="00B10448" w:rsidP="008D480E">
      <w:pPr>
        <w:pStyle w:val="BodyCopy"/>
        <w:rPr>
          <w:noProof w:val="0"/>
          <w:szCs w:val="24"/>
        </w:rPr>
      </w:pPr>
      <w:r w:rsidRPr="00C92F72">
        <w:rPr>
          <w:noProof w:val="0"/>
          <w:szCs w:val="24"/>
        </w:rPr>
        <w:t>‘Containing the situation’ means taking action to limit the impact of the deceased person on others.</w:t>
      </w:r>
    </w:p>
    <w:p w:rsidR="008D480E" w:rsidRPr="00C92F72" w:rsidRDefault="00B10448" w:rsidP="008D480E">
      <w:pPr>
        <w:pStyle w:val="BodyCopy"/>
        <w:rPr>
          <w:noProof w:val="0"/>
          <w:szCs w:val="24"/>
        </w:rPr>
      </w:pPr>
      <w:r w:rsidRPr="00C92F72">
        <w:rPr>
          <w:noProof w:val="0"/>
          <w:szCs w:val="24"/>
        </w:rPr>
        <w:t>The following actions will help achieve this:</w:t>
      </w:r>
    </w:p>
    <w:p w:rsidR="008D480E" w:rsidRPr="00C92F72" w:rsidRDefault="00B10448" w:rsidP="008D480E">
      <w:pPr>
        <w:pStyle w:val="Bullet1"/>
      </w:pPr>
      <w:r w:rsidRPr="00C92F72">
        <w:t>Doing whatever is required to prevent others seeing the body – this may require you to:</w:t>
      </w:r>
    </w:p>
    <w:p w:rsidR="008D480E" w:rsidRPr="00C92F72" w:rsidRDefault="00B10448" w:rsidP="001C79ED">
      <w:pPr>
        <w:pStyle w:val="Bullet2"/>
        <w:rPr>
          <w:lang w:val="en-AU"/>
        </w:rPr>
      </w:pPr>
      <w:r w:rsidRPr="00C92F72">
        <w:rPr>
          <w:lang w:val="en-AU"/>
        </w:rPr>
        <w:t>Close doors</w:t>
      </w:r>
    </w:p>
    <w:p w:rsidR="00B10448" w:rsidRPr="00C92F72" w:rsidRDefault="00B10448" w:rsidP="001C79ED">
      <w:pPr>
        <w:pStyle w:val="Bullet2"/>
        <w:rPr>
          <w:lang w:val="en-AU"/>
        </w:rPr>
      </w:pPr>
      <w:r w:rsidRPr="00C92F72">
        <w:rPr>
          <w:lang w:val="en-AU"/>
        </w:rPr>
        <w:t>Lock doors</w:t>
      </w:r>
    </w:p>
    <w:p w:rsidR="00B10448" w:rsidRPr="00C92F72" w:rsidRDefault="00615907" w:rsidP="001C79ED">
      <w:pPr>
        <w:pStyle w:val="Bullet2"/>
        <w:rPr>
          <w:lang w:val="en-AU"/>
        </w:rPr>
      </w:pPr>
      <w:r w:rsidRPr="00C92F72">
        <w:rPr>
          <w:noProof/>
          <w:lang w:val="en-AU"/>
        </w:rPr>
        <w:drawing>
          <wp:anchor distT="0" distB="0" distL="114300" distR="114300" simplePos="0" relativeHeight="251810816" behindDoc="0" locked="0" layoutInCell="1" allowOverlap="1">
            <wp:simplePos x="0" y="0"/>
            <wp:positionH relativeFrom="column">
              <wp:posOffset>4053840</wp:posOffset>
            </wp:positionH>
            <wp:positionV relativeFrom="paragraph">
              <wp:posOffset>88265</wp:posOffset>
            </wp:positionV>
            <wp:extent cx="1832610" cy="1234440"/>
            <wp:effectExtent l="19050" t="0" r="0" b="0"/>
            <wp:wrapSquare wrapText="bothSides"/>
            <wp:docPr id="92" name="Picture 64" descr="C:\Documents and Settings\danielc\Desktop\230522_hospital_3.jpg"/>
            <wp:cNvGraphicFramePr/>
            <a:graphic xmlns:a="http://schemas.openxmlformats.org/drawingml/2006/main">
              <a:graphicData uri="http://schemas.openxmlformats.org/drawingml/2006/picture">
                <pic:pic xmlns:pic="http://schemas.openxmlformats.org/drawingml/2006/picture">
                  <pic:nvPicPr>
                    <pic:cNvPr id="70658" name="Picture 2" descr="C:\Documents and Settings\danielc\Desktop\230522_hospital_3.jpg"/>
                    <pic:cNvPicPr>
                      <a:picLocks noChangeAspect="1" noChangeArrowheads="1"/>
                    </pic:cNvPicPr>
                  </pic:nvPicPr>
                  <pic:blipFill>
                    <a:blip r:embed="rId111" cstate="print">
                      <a:grayscl/>
                    </a:blip>
                    <a:srcRect/>
                    <a:stretch>
                      <a:fillRect/>
                    </a:stretch>
                  </pic:blipFill>
                  <pic:spPr bwMode="auto">
                    <a:xfrm>
                      <a:off x="0" y="0"/>
                      <a:ext cx="1832610" cy="1234440"/>
                    </a:xfrm>
                    <a:prstGeom prst="rect">
                      <a:avLst/>
                    </a:prstGeom>
                    <a:noFill/>
                  </pic:spPr>
                </pic:pic>
              </a:graphicData>
            </a:graphic>
          </wp:anchor>
        </w:drawing>
      </w:r>
      <w:r w:rsidR="00B10448" w:rsidRPr="00C92F72">
        <w:rPr>
          <w:lang w:val="en-AU"/>
        </w:rPr>
        <w:t>Draw curtains or blinds</w:t>
      </w:r>
    </w:p>
    <w:p w:rsidR="00AF45D7" w:rsidRPr="00C92F72" w:rsidRDefault="00AF45D7" w:rsidP="001C79ED">
      <w:pPr>
        <w:pStyle w:val="Bullet2"/>
        <w:rPr>
          <w:lang w:val="en-AU"/>
        </w:rPr>
      </w:pPr>
      <w:r w:rsidRPr="00C92F72">
        <w:rPr>
          <w:lang w:val="en-AU"/>
        </w:rPr>
        <w:t xml:space="preserve">Block pedestrian and/or vehicular traffic – but ensure you create alternative traffic routes to </w:t>
      </w:r>
      <w:r w:rsidR="009D5AB0" w:rsidRPr="00C92F72">
        <w:rPr>
          <w:lang w:val="en-AU"/>
        </w:rPr>
        <w:t>help maintain movement past the situation</w:t>
      </w:r>
    </w:p>
    <w:p w:rsidR="00B10448" w:rsidRPr="00C92F72" w:rsidRDefault="00B10448" w:rsidP="001C79ED">
      <w:pPr>
        <w:pStyle w:val="Bullet2"/>
        <w:rPr>
          <w:lang w:val="en-AU"/>
        </w:rPr>
      </w:pPr>
      <w:r w:rsidRPr="00C92F72">
        <w:rPr>
          <w:lang w:val="en-AU"/>
        </w:rPr>
        <w:t>Arrange for Security guards to be posted to restrict access</w:t>
      </w:r>
    </w:p>
    <w:p w:rsidR="00B10448" w:rsidRPr="00C92F72" w:rsidRDefault="00B10448" w:rsidP="001C79ED">
      <w:pPr>
        <w:pStyle w:val="Bullet2"/>
        <w:rPr>
          <w:lang w:val="en-AU"/>
        </w:rPr>
      </w:pPr>
      <w:r w:rsidRPr="00C92F72">
        <w:rPr>
          <w:lang w:val="en-AU"/>
        </w:rPr>
        <w:t>Erect a physical barricade around the body</w:t>
      </w:r>
    </w:p>
    <w:p w:rsidR="00A753E8" w:rsidRPr="00C92F72" w:rsidRDefault="00A753E8">
      <w:pPr>
        <w:rPr>
          <w:rFonts w:ascii="Helvetica" w:eastAsiaTheme="minorHAnsi" w:hAnsi="Helvetica"/>
          <w:lang w:eastAsia="en-US"/>
        </w:rPr>
      </w:pPr>
      <w:r w:rsidRPr="00C92F72">
        <w:rPr>
          <w:rFonts w:ascii="Helvetica" w:hAnsi="Helvetica"/>
        </w:rPr>
        <w:br w:type="page"/>
      </w:r>
    </w:p>
    <w:p w:rsidR="00B10448" w:rsidRPr="00C92F72" w:rsidRDefault="00B10448" w:rsidP="00B10448">
      <w:pPr>
        <w:pStyle w:val="Bullet1"/>
      </w:pPr>
      <w:r w:rsidRPr="00C92F72">
        <w:lastRenderedPageBreak/>
        <w:t>Refraining from talking about the situation so guests and members of the public can hear what is being said – this include</w:t>
      </w:r>
      <w:r w:rsidR="00AF45D7" w:rsidRPr="00C92F72">
        <w:t>s</w:t>
      </w:r>
      <w:r w:rsidRPr="00C92F72">
        <w:t>:</w:t>
      </w:r>
    </w:p>
    <w:p w:rsidR="00B10448" w:rsidRPr="00C92F72" w:rsidRDefault="00B10448" w:rsidP="001C79ED">
      <w:pPr>
        <w:pStyle w:val="Bullet2"/>
        <w:rPr>
          <w:lang w:val="en-AU"/>
        </w:rPr>
      </w:pPr>
      <w:r w:rsidRPr="00C92F72">
        <w:rPr>
          <w:lang w:val="en-AU"/>
        </w:rPr>
        <w:t>One-to-one conversations with venue staff</w:t>
      </w:r>
    </w:p>
    <w:p w:rsidR="00B10448" w:rsidRPr="00C92F72" w:rsidRDefault="003530CD" w:rsidP="001C79ED">
      <w:pPr>
        <w:pStyle w:val="Bullet2"/>
        <w:rPr>
          <w:lang w:val="en-AU"/>
        </w:rPr>
      </w:pPr>
      <w:r>
        <w:rPr>
          <w:lang w:val="en-AU"/>
        </w:rPr>
        <w:t>Telephone discussions</w:t>
      </w:r>
    </w:p>
    <w:p w:rsidR="00AF45D7" w:rsidRPr="00C92F72" w:rsidRDefault="00AF45D7" w:rsidP="001C79ED">
      <w:pPr>
        <w:pStyle w:val="Bullet2"/>
        <w:rPr>
          <w:lang w:val="en-AU"/>
        </w:rPr>
      </w:pPr>
      <w:r w:rsidRPr="00C92F72">
        <w:rPr>
          <w:lang w:val="en-AU"/>
        </w:rPr>
        <w:t>Conversations at the time the body is discovered as well as at later times</w:t>
      </w:r>
    </w:p>
    <w:p w:rsidR="00B10448" w:rsidRPr="00C92F72" w:rsidRDefault="009D5AB0" w:rsidP="00B10448">
      <w:pPr>
        <w:pStyle w:val="Bullet1"/>
      </w:pPr>
      <w:r w:rsidRPr="00C92F72">
        <w:t>Limiting the fallout from the event – this means dong what you can to maintain normal venue operation to the best extent possible:</w:t>
      </w:r>
    </w:p>
    <w:p w:rsidR="00B10448" w:rsidRPr="00C92F72" w:rsidRDefault="009D5AB0" w:rsidP="001C79ED">
      <w:pPr>
        <w:pStyle w:val="Bullet2"/>
        <w:rPr>
          <w:lang w:val="en-AU"/>
        </w:rPr>
      </w:pPr>
      <w:r w:rsidRPr="00C92F72">
        <w:rPr>
          <w:lang w:val="en-AU"/>
        </w:rPr>
        <w:t>Making sure your responses are reasonable and not over-reactive – be certain to use common sense at all times</w:t>
      </w:r>
    </w:p>
    <w:p w:rsidR="009D5AB0" w:rsidRPr="00C92F72" w:rsidRDefault="009D5AB0" w:rsidP="001C79ED">
      <w:pPr>
        <w:pStyle w:val="Bullet2"/>
        <w:rPr>
          <w:lang w:val="en-AU"/>
        </w:rPr>
      </w:pPr>
      <w:r w:rsidRPr="00C92F72">
        <w:rPr>
          <w:lang w:val="en-AU"/>
        </w:rPr>
        <w:t>Avoiding shouting.</w:t>
      </w:r>
    </w:p>
    <w:p w:rsidR="008D480E" w:rsidRPr="00C92F72" w:rsidRDefault="00F802B9" w:rsidP="008D480E">
      <w:pPr>
        <w:pStyle w:val="Heading2"/>
      </w:pPr>
      <w:r w:rsidRPr="00C92F72">
        <w:t>6</w:t>
      </w:r>
      <w:r w:rsidR="008D480E" w:rsidRPr="00C92F72">
        <w:t>.2</w:t>
      </w:r>
      <w:r w:rsidR="008D480E" w:rsidRPr="00C92F72">
        <w:tab/>
      </w:r>
      <w:r w:rsidR="00FD652F">
        <w:fldChar w:fldCharType="begin"/>
      </w:r>
      <w:r w:rsidR="00FD652F">
        <w:instrText xml:space="preserve"> REF  Criteria62  \* MERGEFORMAT </w:instrText>
      </w:r>
      <w:r w:rsidR="00FD652F">
        <w:fldChar w:fldCharType="separate"/>
      </w:r>
      <w:sdt>
        <w:sdtPr>
          <w:rPr>
            <w:highlight w:val="yellow"/>
          </w:rPr>
          <w:alias w:val="Criteria 6.2"/>
          <w:tag w:val="Criteria 6.2"/>
          <w:id w:val="33756628"/>
          <w:lock w:val="sdtLocked"/>
          <w:placeholder>
            <w:docPart w:val="9B5A497D52854CBF90DB32781F9EF723"/>
          </w:placeholder>
        </w:sdtPr>
        <w:sdtEndPr/>
        <w:sdtContent>
          <w:r w:rsidR="008A4EFE" w:rsidRPr="00C92F72">
            <w:rPr>
              <w:szCs w:val="22"/>
            </w:rPr>
            <w:t>Contact emergency services</w:t>
          </w:r>
        </w:sdtContent>
      </w:sdt>
      <w:r w:rsidR="00FD652F">
        <w:rPr>
          <w:highlight w:val="yellow"/>
        </w:rPr>
        <w:fldChar w:fldCharType="end"/>
      </w:r>
    </w:p>
    <w:p w:rsidR="008D480E" w:rsidRPr="00C92F72" w:rsidRDefault="008D480E" w:rsidP="008D480E">
      <w:pPr>
        <w:pStyle w:val="Heading3"/>
      </w:pPr>
      <w:r w:rsidRPr="00C92F72">
        <w:t>Introduction</w:t>
      </w:r>
    </w:p>
    <w:p w:rsidR="008D480E" w:rsidRPr="00C92F72" w:rsidRDefault="009D5AB0" w:rsidP="008D480E">
      <w:pPr>
        <w:pStyle w:val="BodyCopy"/>
        <w:rPr>
          <w:noProof w:val="0"/>
          <w:szCs w:val="24"/>
        </w:rPr>
      </w:pPr>
      <w:r w:rsidRPr="00C92F72">
        <w:rPr>
          <w:noProof w:val="0"/>
          <w:szCs w:val="24"/>
        </w:rPr>
        <w:t>It is important to contact emergency services as part of your response to a deceased person situation.</w:t>
      </w:r>
    </w:p>
    <w:p w:rsidR="009D5AB0" w:rsidRPr="00C92F72" w:rsidRDefault="009D5AB0" w:rsidP="008D480E">
      <w:pPr>
        <w:pStyle w:val="BodyCopy"/>
        <w:rPr>
          <w:noProof w:val="0"/>
          <w:szCs w:val="24"/>
        </w:rPr>
      </w:pPr>
      <w:r w:rsidRPr="00C92F72">
        <w:rPr>
          <w:noProof w:val="0"/>
          <w:szCs w:val="24"/>
        </w:rPr>
        <w:t>This section describes what is required in this regard.</w:t>
      </w:r>
    </w:p>
    <w:p w:rsidR="009D5AB0" w:rsidRPr="00C92F72" w:rsidRDefault="00615907" w:rsidP="009D5AB0">
      <w:pPr>
        <w:pStyle w:val="Heading3"/>
      </w:pPr>
      <w:r w:rsidRPr="00C92F72">
        <w:rPr>
          <w:noProof/>
        </w:rPr>
        <w:drawing>
          <wp:anchor distT="0" distB="0" distL="114300" distR="114300" simplePos="0" relativeHeight="251811840" behindDoc="0" locked="0" layoutInCell="1" allowOverlap="1">
            <wp:simplePos x="0" y="0"/>
            <wp:positionH relativeFrom="column">
              <wp:posOffset>4135755</wp:posOffset>
            </wp:positionH>
            <wp:positionV relativeFrom="paragraph">
              <wp:posOffset>146050</wp:posOffset>
            </wp:positionV>
            <wp:extent cx="1581150" cy="1817370"/>
            <wp:effectExtent l="19050" t="0" r="0" b="0"/>
            <wp:wrapSquare wrapText="bothSides"/>
            <wp:docPr id="93" name="Picture 65" descr="C:\Documents and Settings\danielc\Local Settings\Temporary Internet Files\Content.IE5\UMECW9PM\MC900282708[1].wmf"/>
            <wp:cNvGraphicFramePr/>
            <a:graphic xmlns:a="http://schemas.openxmlformats.org/drawingml/2006/main">
              <a:graphicData uri="http://schemas.openxmlformats.org/drawingml/2006/picture">
                <pic:pic xmlns:pic="http://schemas.openxmlformats.org/drawingml/2006/picture">
                  <pic:nvPicPr>
                    <pic:cNvPr id="72706" name="Picture 2" descr="C:\Documents and Settings\danielc\Local Settings\Temporary Internet Files\Content.IE5\UMECW9PM\MC900282708[1].wmf"/>
                    <pic:cNvPicPr>
                      <a:picLocks noChangeAspect="1" noChangeArrowheads="1"/>
                    </pic:cNvPicPr>
                  </pic:nvPicPr>
                  <pic:blipFill>
                    <a:blip r:embed="rId112" cstate="print"/>
                    <a:srcRect/>
                    <a:stretch>
                      <a:fillRect/>
                    </a:stretch>
                  </pic:blipFill>
                  <pic:spPr bwMode="auto">
                    <a:xfrm>
                      <a:off x="0" y="0"/>
                      <a:ext cx="1581150" cy="1817370"/>
                    </a:xfrm>
                    <a:prstGeom prst="rect">
                      <a:avLst/>
                    </a:prstGeom>
                    <a:noFill/>
                  </pic:spPr>
                </pic:pic>
              </a:graphicData>
            </a:graphic>
          </wp:anchor>
        </w:drawing>
      </w:r>
      <w:r w:rsidR="009D5AB0" w:rsidRPr="00C92F72">
        <w:t>Who to contact</w:t>
      </w:r>
    </w:p>
    <w:p w:rsidR="009D5AB0" w:rsidRPr="00C92F72" w:rsidRDefault="009D5AB0" w:rsidP="009D5AB0">
      <w:pPr>
        <w:pStyle w:val="BodyCopy"/>
        <w:rPr>
          <w:noProof w:val="0"/>
          <w:szCs w:val="24"/>
        </w:rPr>
      </w:pPr>
      <w:r w:rsidRPr="00C92F72">
        <w:rPr>
          <w:noProof w:val="0"/>
          <w:szCs w:val="24"/>
        </w:rPr>
        <w:t>The standard response to what is assumed to be a deceased person situation is to activate a ‘dual response’.</w:t>
      </w:r>
    </w:p>
    <w:p w:rsidR="009D5AB0" w:rsidRPr="00C92F72" w:rsidRDefault="009D5AB0" w:rsidP="009D5AB0">
      <w:pPr>
        <w:pStyle w:val="BodyCopy"/>
        <w:rPr>
          <w:noProof w:val="0"/>
          <w:szCs w:val="24"/>
        </w:rPr>
      </w:pPr>
      <w:r w:rsidRPr="00C92F72">
        <w:rPr>
          <w:noProof w:val="0"/>
          <w:szCs w:val="24"/>
        </w:rPr>
        <w:t>This means the venue must contact:</w:t>
      </w:r>
    </w:p>
    <w:p w:rsidR="009D5AB0" w:rsidRPr="00C92F72" w:rsidRDefault="009D5AB0" w:rsidP="009D5AB0">
      <w:pPr>
        <w:pStyle w:val="Bullet1"/>
      </w:pPr>
      <w:r w:rsidRPr="00C92F72">
        <w:t>Police:</w:t>
      </w:r>
    </w:p>
    <w:p w:rsidR="009D5AB0" w:rsidRPr="00C92F72" w:rsidRDefault="009D5AB0" w:rsidP="001C79ED">
      <w:pPr>
        <w:pStyle w:val="Bullet2"/>
        <w:rPr>
          <w:lang w:val="en-AU"/>
        </w:rPr>
      </w:pPr>
      <w:r w:rsidRPr="00C92F72">
        <w:rPr>
          <w:lang w:val="en-AU"/>
        </w:rPr>
        <w:t>So they can investigate the situation</w:t>
      </w:r>
    </w:p>
    <w:p w:rsidR="009D5AB0" w:rsidRPr="00C92F72" w:rsidRDefault="009D5AB0" w:rsidP="009D5AB0">
      <w:pPr>
        <w:pStyle w:val="Bullet1"/>
      </w:pPr>
      <w:r w:rsidRPr="00C92F72">
        <w:t>Ambulance:</w:t>
      </w:r>
    </w:p>
    <w:p w:rsidR="009D5AB0" w:rsidRPr="00C92F72" w:rsidRDefault="009D5AB0" w:rsidP="001C79ED">
      <w:pPr>
        <w:pStyle w:val="Bullet2"/>
        <w:rPr>
          <w:lang w:val="en-AU"/>
        </w:rPr>
      </w:pPr>
      <w:r w:rsidRPr="00C92F72">
        <w:rPr>
          <w:lang w:val="en-AU"/>
        </w:rPr>
        <w:t>So they can:</w:t>
      </w:r>
    </w:p>
    <w:p w:rsidR="009D5AB0" w:rsidRPr="00C92F72" w:rsidRDefault="009D5AB0" w:rsidP="001C79ED">
      <w:pPr>
        <w:pStyle w:val="Bullet3"/>
        <w:rPr>
          <w:lang w:val="en-AU"/>
        </w:rPr>
      </w:pPr>
      <w:r w:rsidRPr="00C92F72">
        <w:rPr>
          <w:lang w:val="en-AU"/>
        </w:rPr>
        <w:t>Verify the person has indeed passed away</w:t>
      </w:r>
    </w:p>
    <w:p w:rsidR="009D5AB0" w:rsidRPr="00C92F72" w:rsidRDefault="009D5AB0" w:rsidP="001C79ED">
      <w:pPr>
        <w:pStyle w:val="Bullet3"/>
        <w:rPr>
          <w:lang w:val="en-AU"/>
        </w:rPr>
      </w:pPr>
      <w:r w:rsidRPr="00C92F72">
        <w:rPr>
          <w:lang w:val="en-AU"/>
        </w:rPr>
        <w:t>Render necessary first aid in the event the person has not died.</w:t>
      </w:r>
    </w:p>
    <w:p w:rsidR="009D5AB0" w:rsidRPr="00C92F72" w:rsidRDefault="009D5AB0" w:rsidP="009D5AB0">
      <w:pPr>
        <w:pStyle w:val="Heading3"/>
      </w:pPr>
      <w:r w:rsidRPr="00C92F72">
        <w:t>Contacting emergency services</w:t>
      </w:r>
    </w:p>
    <w:p w:rsidR="009D5AB0" w:rsidRPr="00C92F72" w:rsidRDefault="009D5AB0" w:rsidP="009D5AB0">
      <w:pPr>
        <w:pStyle w:val="BodyCopy"/>
        <w:rPr>
          <w:noProof w:val="0"/>
          <w:szCs w:val="24"/>
        </w:rPr>
      </w:pPr>
      <w:r w:rsidRPr="00C92F72">
        <w:rPr>
          <w:noProof w:val="0"/>
          <w:szCs w:val="24"/>
        </w:rPr>
        <w:t>Contacting the emergency services should occur in accordance with the following:</w:t>
      </w:r>
    </w:p>
    <w:p w:rsidR="009D5AB0" w:rsidRPr="00C92F72" w:rsidRDefault="009D5AB0" w:rsidP="009D5AB0">
      <w:pPr>
        <w:pStyle w:val="Bullet1"/>
      </w:pPr>
      <w:r w:rsidRPr="00C92F72">
        <w:t>Allow Front Office, Security or the nominated person you have already contacted (see section 6.1 ‘Primary aims when a deceased person is identified’) to contact the emergency services</w:t>
      </w:r>
    </w:p>
    <w:p w:rsidR="00096468" w:rsidRPr="00C92F72" w:rsidRDefault="00096468" w:rsidP="009D5AB0">
      <w:pPr>
        <w:pStyle w:val="Bullet1"/>
      </w:pPr>
      <w:r w:rsidRPr="00C92F72">
        <w:t>If you have to make the call:</w:t>
      </w:r>
    </w:p>
    <w:p w:rsidR="00096468" w:rsidRPr="00C92F72" w:rsidRDefault="00096468" w:rsidP="001C79ED">
      <w:pPr>
        <w:pStyle w:val="Bullet2"/>
        <w:rPr>
          <w:lang w:val="en-AU"/>
        </w:rPr>
      </w:pPr>
      <w:r w:rsidRPr="00C92F72">
        <w:rPr>
          <w:lang w:val="en-AU"/>
        </w:rPr>
        <w:t>Make it as soon as possible</w:t>
      </w:r>
    </w:p>
    <w:p w:rsidR="00096468" w:rsidRPr="00C92F72" w:rsidRDefault="00096468" w:rsidP="001C79ED">
      <w:pPr>
        <w:pStyle w:val="Bullet2"/>
        <w:rPr>
          <w:lang w:val="en-AU"/>
        </w:rPr>
      </w:pPr>
      <w:r w:rsidRPr="00C92F72">
        <w:rPr>
          <w:lang w:val="en-AU"/>
        </w:rPr>
        <w:t>Use landline or cell phone</w:t>
      </w:r>
    </w:p>
    <w:p w:rsidR="00615907" w:rsidRPr="00C92F72" w:rsidRDefault="00C2160C" w:rsidP="001C79ED">
      <w:pPr>
        <w:pStyle w:val="Bullet2"/>
        <w:rPr>
          <w:lang w:val="en-AU"/>
        </w:rPr>
      </w:pPr>
      <w:r w:rsidRPr="00C92F72">
        <w:rPr>
          <w:lang w:val="en-AU"/>
        </w:rPr>
        <w:t>Make sure no guest or member of the public can hear you make the call</w:t>
      </w:r>
    </w:p>
    <w:p w:rsidR="00615907" w:rsidRPr="00C92F72" w:rsidRDefault="00615907">
      <w:pPr>
        <w:rPr>
          <w:rFonts w:ascii="Helvetica" w:eastAsia="Times New Roman" w:hAnsi="Helvetica" w:cs="Times New Roman"/>
          <w:szCs w:val="24"/>
        </w:rPr>
      </w:pPr>
      <w:r w:rsidRPr="00C92F72">
        <w:rPr>
          <w:rFonts w:ascii="Helvetica" w:hAnsi="Helvetica"/>
        </w:rPr>
        <w:br w:type="page"/>
      </w:r>
    </w:p>
    <w:p w:rsidR="009D5AB0" w:rsidRPr="00C92F72" w:rsidRDefault="00096468" w:rsidP="009D5AB0">
      <w:pPr>
        <w:pStyle w:val="Bullet1"/>
      </w:pPr>
      <w:r w:rsidRPr="00C92F72">
        <w:lastRenderedPageBreak/>
        <w:t xml:space="preserve">Log the call – so the venue can demonstrate: </w:t>
      </w:r>
    </w:p>
    <w:p w:rsidR="009D5AB0" w:rsidRPr="00C92F72" w:rsidRDefault="00096468" w:rsidP="001C79ED">
      <w:pPr>
        <w:pStyle w:val="Bullet2"/>
        <w:rPr>
          <w:lang w:val="en-AU"/>
        </w:rPr>
      </w:pPr>
      <w:r w:rsidRPr="00C92F72">
        <w:rPr>
          <w:lang w:val="en-AU"/>
        </w:rPr>
        <w:t>It made the call</w:t>
      </w:r>
    </w:p>
    <w:p w:rsidR="00096468" w:rsidRPr="00C92F72" w:rsidRDefault="00096468" w:rsidP="001C79ED">
      <w:pPr>
        <w:pStyle w:val="Bullet2"/>
        <w:rPr>
          <w:lang w:val="en-AU"/>
        </w:rPr>
      </w:pPr>
      <w:r w:rsidRPr="00C92F72">
        <w:rPr>
          <w:lang w:val="en-AU"/>
        </w:rPr>
        <w:t>The time the call was made’</w:t>
      </w:r>
    </w:p>
    <w:p w:rsidR="00096468" w:rsidRPr="00C92F72" w:rsidRDefault="00096468" w:rsidP="001C79ED">
      <w:pPr>
        <w:pStyle w:val="Bullet2"/>
        <w:rPr>
          <w:lang w:val="en-AU"/>
        </w:rPr>
      </w:pPr>
      <w:r w:rsidRPr="00C92F72">
        <w:rPr>
          <w:lang w:val="en-AU"/>
        </w:rPr>
        <w:t xml:space="preserve">Name </w:t>
      </w:r>
      <w:r w:rsidR="003530CD">
        <w:rPr>
          <w:lang w:val="en-AU"/>
        </w:rPr>
        <w:t>of the person who made the call</w:t>
      </w:r>
    </w:p>
    <w:p w:rsidR="009D5AB0" w:rsidRPr="00C92F72" w:rsidRDefault="00096468" w:rsidP="009D5AB0">
      <w:pPr>
        <w:pStyle w:val="Heading3"/>
      </w:pPr>
      <w:r w:rsidRPr="00C92F72">
        <w:t>Information to provide</w:t>
      </w:r>
    </w:p>
    <w:p w:rsidR="00C2160C" w:rsidRPr="00C92F72" w:rsidRDefault="00096468" w:rsidP="009D5AB0">
      <w:pPr>
        <w:pStyle w:val="BodyCopy"/>
        <w:rPr>
          <w:noProof w:val="0"/>
          <w:szCs w:val="24"/>
        </w:rPr>
      </w:pPr>
      <w:r w:rsidRPr="00C92F72">
        <w:rPr>
          <w:noProof w:val="0"/>
          <w:szCs w:val="24"/>
        </w:rPr>
        <w:t>When speaking to the operator to report the deceased person situation</w:t>
      </w:r>
      <w:r w:rsidR="00C2160C" w:rsidRPr="00C92F72">
        <w:rPr>
          <w:noProof w:val="0"/>
          <w:szCs w:val="24"/>
        </w:rPr>
        <w:t xml:space="preserve"> you can expect o be asked for different information than when, for example, reporting a fire.</w:t>
      </w:r>
    </w:p>
    <w:p w:rsidR="009D5AB0" w:rsidRPr="00C92F72" w:rsidRDefault="00C2160C" w:rsidP="009D5AB0">
      <w:pPr>
        <w:pStyle w:val="BodyCopy"/>
        <w:rPr>
          <w:noProof w:val="0"/>
          <w:szCs w:val="24"/>
        </w:rPr>
      </w:pPr>
      <w:r w:rsidRPr="00C92F72">
        <w:rPr>
          <w:noProof w:val="0"/>
          <w:szCs w:val="24"/>
        </w:rPr>
        <w:t>The procedure is to ring the emergency number and</w:t>
      </w:r>
      <w:r w:rsidR="00096468" w:rsidRPr="00C92F72">
        <w:rPr>
          <w:noProof w:val="0"/>
          <w:szCs w:val="24"/>
        </w:rPr>
        <w:t>:</w:t>
      </w:r>
    </w:p>
    <w:p w:rsidR="009D5AB0" w:rsidRPr="00C92F72" w:rsidRDefault="00096468" w:rsidP="009D5AB0">
      <w:pPr>
        <w:pStyle w:val="Bullet1"/>
      </w:pPr>
      <w:r w:rsidRPr="00C92F72">
        <w:t>Advise them you are reporting a dead body situation – and allow them to take the lead in terms of asking qu</w:t>
      </w:r>
      <w:r w:rsidR="001C79ED" w:rsidRPr="00C92F72">
        <w:t>estions they want you to answer</w:t>
      </w:r>
    </w:p>
    <w:p w:rsidR="00096468" w:rsidRPr="00C92F72" w:rsidRDefault="00096468" w:rsidP="009D5AB0">
      <w:pPr>
        <w:pStyle w:val="Bullet1"/>
      </w:pPr>
      <w:r w:rsidRPr="00C92F72">
        <w:t>The operator will ask questions such as:</w:t>
      </w:r>
    </w:p>
    <w:p w:rsidR="009D5AB0" w:rsidRPr="00C92F72" w:rsidRDefault="00096468" w:rsidP="001C79ED">
      <w:pPr>
        <w:pStyle w:val="Bullet2"/>
        <w:rPr>
          <w:lang w:val="en-AU"/>
        </w:rPr>
      </w:pPr>
      <w:r w:rsidRPr="00C92F72">
        <w:rPr>
          <w:lang w:val="en-AU"/>
        </w:rPr>
        <w:t>Name of venue</w:t>
      </w:r>
    </w:p>
    <w:p w:rsidR="00096468" w:rsidRPr="00C92F72" w:rsidRDefault="00096468" w:rsidP="001C79ED">
      <w:pPr>
        <w:pStyle w:val="Bullet2"/>
        <w:rPr>
          <w:lang w:val="en-AU"/>
        </w:rPr>
      </w:pPr>
      <w:r w:rsidRPr="00C92F72">
        <w:rPr>
          <w:lang w:val="en-AU"/>
        </w:rPr>
        <w:t>Address</w:t>
      </w:r>
    </w:p>
    <w:p w:rsidR="00096468" w:rsidRPr="00C92F72" w:rsidRDefault="00096468" w:rsidP="001C79ED">
      <w:pPr>
        <w:pStyle w:val="Bullet2"/>
        <w:rPr>
          <w:lang w:val="en-AU"/>
        </w:rPr>
      </w:pPr>
      <w:r w:rsidRPr="00C92F72">
        <w:rPr>
          <w:lang w:val="en-AU"/>
        </w:rPr>
        <w:t>Nearest cross street/intersection</w:t>
      </w:r>
    </w:p>
    <w:p w:rsidR="00096468" w:rsidRPr="00C92F72" w:rsidRDefault="00096468" w:rsidP="001C79ED">
      <w:pPr>
        <w:pStyle w:val="Bullet2"/>
        <w:rPr>
          <w:lang w:val="en-AU"/>
        </w:rPr>
      </w:pPr>
      <w:r w:rsidRPr="00C92F72">
        <w:rPr>
          <w:lang w:val="en-AU"/>
        </w:rPr>
        <w:t>Your name</w:t>
      </w:r>
    </w:p>
    <w:p w:rsidR="00096468" w:rsidRPr="00C92F72" w:rsidRDefault="00096468" w:rsidP="001C79ED">
      <w:pPr>
        <w:pStyle w:val="Bullet2"/>
        <w:rPr>
          <w:lang w:val="en-AU"/>
        </w:rPr>
      </w:pPr>
      <w:r w:rsidRPr="00C92F72">
        <w:rPr>
          <w:lang w:val="en-AU"/>
        </w:rPr>
        <w:t>Number of bodies</w:t>
      </w:r>
    </w:p>
    <w:p w:rsidR="00096468" w:rsidRPr="00C92F72" w:rsidRDefault="00096468" w:rsidP="001C79ED">
      <w:pPr>
        <w:pStyle w:val="Bullet2"/>
        <w:rPr>
          <w:lang w:val="en-AU"/>
        </w:rPr>
      </w:pPr>
      <w:r w:rsidRPr="00C92F72">
        <w:rPr>
          <w:lang w:val="en-AU"/>
        </w:rPr>
        <w:t>Number of injured people</w:t>
      </w:r>
    </w:p>
    <w:p w:rsidR="00096468" w:rsidRPr="00C92F72" w:rsidRDefault="00096468" w:rsidP="001C79ED">
      <w:pPr>
        <w:pStyle w:val="Bullet2"/>
        <w:rPr>
          <w:lang w:val="en-AU"/>
        </w:rPr>
      </w:pPr>
      <w:r w:rsidRPr="00C92F72">
        <w:rPr>
          <w:lang w:val="en-AU"/>
        </w:rPr>
        <w:t>Possible cause of death</w:t>
      </w:r>
    </w:p>
    <w:p w:rsidR="00C2160C" w:rsidRPr="00C92F72" w:rsidRDefault="00C2160C" w:rsidP="001C79ED">
      <w:pPr>
        <w:pStyle w:val="Bullet2"/>
        <w:rPr>
          <w:lang w:val="en-AU"/>
        </w:rPr>
      </w:pPr>
      <w:r w:rsidRPr="00C92F72">
        <w:rPr>
          <w:lang w:val="en-AU"/>
        </w:rPr>
        <w:t>Is there a weapon present/visible?</w:t>
      </w:r>
    </w:p>
    <w:p w:rsidR="00C2160C" w:rsidRPr="00C92F72" w:rsidRDefault="00C2160C" w:rsidP="001C79ED">
      <w:pPr>
        <w:pStyle w:val="Bullet2"/>
        <w:rPr>
          <w:lang w:val="en-AU"/>
        </w:rPr>
      </w:pPr>
      <w:r w:rsidRPr="00C92F72">
        <w:rPr>
          <w:lang w:val="en-AU"/>
        </w:rPr>
        <w:t>Are other people in danger/at threat?</w:t>
      </w:r>
    </w:p>
    <w:p w:rsidR="00096468" w:rsidRPr="00C92F72" w:rsidRDefault="00096468" w:rsidP="001C79ED">
      <w:pPr>
        <w:pStyle w:val="Bullet2"/>
        <w:rPr>
          <w:lang w:val="en-AU"/>
        </w:rPr>
      </w:pPr>
      <w:r w:rsidRPr="00C92F72">
        <w:rPr>
          <w:lang w:val="en-AU"/>
        </w:rPr>
        <w:t>Location of the body within the venue – room number, name of the room the b</w:t>
      </w:r>
      <w:r w:rsidR="003530CD">
        <w:rPr>
          <w:lang w:val="en-AU"/>
        </w:rPr>
        <w:t>ody is in or external location</w:t>
      </w:r>
    </w:p>
    <w:p w:rsidR="00096468" w:rsidRPr="00C92F72" w:rsidRDefault="00096468" w:rsidP="001C79ED">
      <w:pPr>
        <w:pStyle w:val="Bullet2"/>
        <w:rPr>
          <w:lang w:val="en-AU"/>
        </w:rPr>
      </w:pPr>
      <w:r w:rsidRPr="00C92F72">
        <w:rPr>
          <w:lang w:val="en-AU"/>
        </w:rPr>
        <w:t>Directions on how to get to the body</w:t>
      </w:r>
    </w:p>
    <w:p w:rsidR="00096468" w:rsidRPr="00C92F72" w:rsidRDefault="00096468" w:rsidP="00096468">
      <w:pPr>
        <w:pStyle w:val="Bullet1"/>
      </w:pPr>
      <w:r w:rsidRPr="00C92F72">
        <w:t>You may contribute the following to the exchange with the operator:</w:t>
      </w:r>
    </w:p>
    <w:p w:rsidR="00096468" w:rsidRPr="00C92F72" w:rsidRDefault="00096468" w:rsidP="001C79ED">
      <w:pPr>
        <w:pStyle w:val="Bullet2"/>
        <w:rPr>
          <w:lang w:val="en-AU"/>
        </w:rPr>
      </w:pPr>
      <w:r w:rsidRPr="00C92F72">
        <w:rPr>
          <w:lang w:val="en-AU"/>
        </w:rPr>
        <w:t>Request for dual response</w:t>
      </w:r>
    </w:p>
    <w:p w:rsidR="00096468" w:rsidRPr="00C92F72" w:rsidRDefault="00096468" w:rsidP="001C79ED">
      <w:pPr>
        <w:pStyle w:val="Bullet2"/>
        <w:rPr>
          <w:lang w:val="en-AU"/>
        </w:rPr>
      </w:pPr>
      <w:r w:rsidRPr="00C92F72">
        <w:rPr>
          <w:lang w:val="en-AU"/>
        </w:rPr>
        <w:t>Suggestion for location for attendance of emergency vehicle/s</w:t>
      </w:r>
    </w:p>
    <w:p w:rsidR="00096468" w:rsidRPr="00C92F72" w:rsidRDefault="00096468" w:rsidP="001C79ED">
      <w:pPr>
        <w:pStyle w:val="Bullet2"/>
        <w:rPr>
          <w:lang w:val="en-AU"/>
        </w:rPr>
      </w:pPr>
      <w:r w:rsidRPr="00C92F72">
        <w:rPr>
          <w:lang w:val="en-AU"/>
        </w:rPr>
        <w:t>Advice someone from the venue will be there to</w:t>
      </w:r>
      <w:r w:rsidR="003530CD">
        <w:rPr>
          <w:lang w:val="en-AU"/>
        </w:rPr>
        <w:t xml:space="preserve"> direct officers to ‘the scene’</w:t>
      </w:r>
    </w:p>
    <w:p w:rsidR="008D480E" w:rsidRPr="00C92F72" w:rsidRDefault="008D480E" w:rsidP="008D480E">
      <w:pPr>
        <w:pStyle w:val="Heading2"/>
      </w:pPr>
      <w:r w:rsidRPr="00C92F72">
        <w:br w:type="page"/>
      </w:r>
      <w:r w:rsidR="00F802B9" w:rsidRPr="00C92F72">
        <w:lastRenderedPageBreak/>
        <w:t>6</w:t>
      </w:r>
      <w:r w:rsidRPr="00C92F72">
        <w:t>.3</w:t>
      </w:r>
      <w:r w:rsidRPr="00C92F72">
        <w:tab/>
      </w:r>
      <w:r w:rsidR="00FD652F">
        <w:fldChar w:fldCharType="begin"/>
      </w:r>
      <w:r w:rsidR="00FD652F">
        <w:instrText xml:space="preserve"> REF  Criteria63  \* MERGEFORMAT </w:instrText>
      </w:r>
      <w:r w:rsidR="00FD652F">
        <w:fldChar w:fldCharType="separate"/>
      </w:r>
      <w:sdt>
        <w:sdtPr>
          <w:rPr>
            <w:highlight w:val="yellow"/>
          </w:rPr>
          <w:alias w:val="Criteria 6.3"/>
          <w:tag w:val="Criteria 6.3"/>
          <w:id w:val="33756629"/>
          <w:lock w:val="sdtLocked"/>
          <w:placeholder>
            <w:docPart w:val="4FF00BAADF2E42CEA1A776F1B80400CD"/>
          </w:placeholder>
        </w:sdtPr>
        <w:sdtEndPr/>
        <w:sdtContent>
          <w:r w:rsidR="008A4EFE" w:rsidRPr="00C92F72">
            <w:rPr>
              <w:szCs w:val="22"/>
            </w:rPr>
            <w:t>Contact management</w:t>
          </w:r>
        </w:sdtContent>
      </w:sdt>
      <w:r w:rsidR="00FD652F">
        <w:rPr>
          <w:highlight w:val="yellow"/>
        </w:rPr>
        <w:fldChar w:fldCharType="end"/>
      </w:r>
    </w:p>
    <w:p w:rsidR="008D480E" w:rsidRPr="00C92F72" w:rsidRDefault="008D480E" w:rsidP="001C79ED">
      <w:pPr>
        <w:pStyle w:val="Heading3"/>
        <w:spacing w:before="160" w:after="160"/>
      </w:pPr>
      <w:r w:rsidRPr="00C92F72">
        <w:t>Introduction</w:t>
      </w:r>
    </w:p>
    <w:p w:rsidR="008D480E" w:rsidRPr="00C92F72" w:rsidRDefault="00C2160C" w:rsidP="008D480E">
      <w:pPr>
        <w:pStyle w:val="BodyCopy"/>
        <w:rPr>
          <w:noProof w:val="0"/>
          <w:szCs w:val="24"/>
        </w:rPr>
      </w:pPr>
      <w:r w:rsidRPr="00C92F72">
        <w:rPr>
          <w:noProof w:val="0"/>
          <w:szCs w:val="24"/>
        </w:rPr>
        <w:t xml:space="preserve">It is standard procedure </w:t>
      </w:r>
      <w:r w:rsidR="000E7C3C" w:rsidRPr="00C92F72">
        <w:rPr>
          <w:noProof w:val="0"/>
          <w:szCs w:val="24"/>
        </w:rPr>
        <w:t xml:space="preserve">for management </w:t>
      </w:r>
      <w:r w:rsidRPr="00C92F72">
        <w:rPr>
          <w:noProof w:val="0"/>
          <w:szCs w:val="24"/>
        </w:rPr>
        <w:t>to be contacted whenever there is a deceased person on the premises.</w:t>
      </w:r>
    </w:p>
    <w:p w:rsidR="00C2160C" w:rsidRPr="00C92F72" w:rsidRDefault="00C2160C" w:rsidP="008D480E">
      <w:pPr>
        <w:pStyle w:val="BodyCopy"/>
        <w:rPr>
          <w:noProof w:val="0"/>
          <w:szCs w:val="24"/>
        </w:rPr>
      </w:pPr>
      <w:r w:rsidRPr="00C92F72">
        <w:rPr>
          <w:noProof w:val="0"/>
          <w:szCs w:val="24"/>
        </w:rPr>
        <w:t>This section explains this requirement.</w:t>
      </w:r>
    </w:p>
    <w:p w:rsidR="008D480E" w:rsidRPr="00C92F72" w:rsidRDefault="00FF149F" w:rsidP="001C79ED">
      <w:pPr>
        <w:pStyle w:val="Heading3"/>
        <w:spacing w:before="160" w:after="160"/>
      </w:pPr>
      <w:r w:rsidRPr="00C92F72">
        <w:t>Contacting management</w:t>
      </w:r>
    </w:p>
    <w:p w:rsidR="00FF149F" w:rsidRPr="00C92F72" w:rsidRDefault="00FF149F" w:rsidP="008D480E">
      <w:pPr>
        <w:pStyle w:val="BodyCopy"/>
        <w:rPr>
          <w:b/>
          <w:noProof w:val="0"/>
          <w:szCs w:val="24"/>
        </w:rPr>
      </w:pPr>
      <w:r w:rsidRPr="00C92F72">
        <w:rPr>
          <w:b/>
          <w:noProof w:val="0"/>
          <w:szCs w:val="24"/>
        </w:rPr>
        <w:t>Timing</w:t>
      </w:r>
    </w:p>
    <w:p w:rsidR="00FF149F" w:rsidRPr="00C92F72" w:rsidRDefault="00FF149F" w:rsidP="008D480E">
      <w:pPr>
        <w:pStyle w:val="BodyCopy"/>
        <w:rPr>
          <w:noProof w:val="0"/>
          <w:szCs w:val="24"/>
        </w:rPr>
      </w:pPr>
      <w:r w:rsidRPr="00C92F72">
        <w:rPr>
          <w:noProof w:val="0"/>
          <w:szCs w:val="24"/>
        </w:rPr>
        <w:t xml:space="preserve">You must contact management </w:t>
      </w:r>
      <w:r w:rsidR="00615907" w:rsidRPr="00C92F72">
        <w:rPr>
          <w:noProof w:val="0"/>
          <w:szCs w:val="24"/>
        </w:rPr>
        <w:t>in</w:t>
      </w:r>
      <w:r w:rsidRPr="00C92F72">
        <w:rPr>
          <w:noProof w:val="0"/>
          <w:szCs w:val="24"/>
        </w:rPr>
        <w:t xml:space="preserve"> accordance with your internal protocols.</w:t>
      </w:r>
    </w:p>
    <w:p w:rsidR="008D480E" w:rsidRPr="00C92F72" w:rsidRDefault="00615907" w:rsidP="008D480E">
      <w:pPr>
        <w:pStyle w:val="BodyCopy"/>
        <w:rPr>
          <w:noProof w:val="0"/>
          <w:szCs w:val="24"/>
        </w:rPr>
      </w:pPr>
      <w:r w:rsidRPr="00C92F72">
        <w:rPr>
          <w:szCs w:val="24"/>
          <w:lang w:eastAsia="en-AU"/>
        </w:rPr>
        <w:drawing>
          <wp:anchor distT="0" distB="0" distL="114300" distR="114300" simplePos="0" relativeHeight="251812864" behindDoc="0" locked="0" layoutInCell="1" allowOverlap="1">
            <wp:simplePos x="0" y="0"/>
            <wp:positionH relativeFrom="column">
              <wp:posOffset>3716655</wp:posOffset>
            </wp:positionH>
            <wp:positionV relativeFrom="paragraph">
              <wp:posOffset>138430</wp:posOffset>
            </wp:positionV>
            <wp:extent cx="1832610" cy="1268730"/>
            <wp:effectExtent l="19050" t="0" r="0" b="0"/>
            <wp:wrapSquare wrapText="bothSides"/>
            <wp:docPr id="95" name="Picture 66" descr="C:\Documents and Settings\danielc\Local Settings\Temporary Internet Files\Content.IE5\Y88G682L\MC900384386[1].wmf"/>
            <wp:cNvGraphicFramePr/>
            <a:graphic xmlns:a="http://schemas.openxmlformats.org/drawingml/2006/main">
              <a:graphicData uri="http://schemas.openxmlformats.org/drawingml/2006/picture">
                <pic:pic xmlns:pic="http://schemas.openxmlformats.org/drawingml/2006/picture">
                  <pic:nvPicPr>
                    <pic:cNvPr id="73731" name="Picture 3" descr="C:\Documents and Settings\danielc\Local Settings\Temporary Internet Files\Content.IE5\Y88G682L\MC900384386[1].wmf"/>
                    <pic:cNvPicPr>
                      <a:picLocks noChangeAspect="1" noChangeArrowheads="1"/>
                    </pic:cNvPicPr>
                  </pic:nvPicPr>
                  <pic:blipFill>
                    <a:blip r:embed="rId113" cstate="print"/>
                    <a:srcRect/>
                    <a:stretch>
                      <a:fillRect/>
                    </a:stretch>
                  </pic:blipFill>
                  <pic:spPr bwMode="auto">
                    <a:xfrm>
                      <a:off x="0" y="0"/>
                      <a:ext cx="1832610" cy="1268730"/>
                    </a:xfrm>
                    <a:prstGeom prst="rect">
                      <a:avLst/>
                    </a:prstGeom>
                    <a:noFill/>
                  </pic:spPr>
                </pic:pic>
              </a:graphicData>
            </a:graphic>
          </wp:anchor>
        </w:drawing>
      </w:r>
      <w:r w:rsidR="00FF149F" w:rsidRPr="00C92F72">
        <w:rPr>
          <w:noProof w:val="0"/>
          <w:szCs w:val="24"/>
        </w:rPr>
        <w:t>Some venues will require emergency services to be contacted before management, and other venues will require you to advise management before contacting management.</w:t>
      </w:r>
    </w:p>
    <w:p w:rsidR="00FF149F" w:rsidRPr="00C92F72" w:rsidRDefault="00FF149F" w:rsidP="008D480E">
      <w:pPr>
        <w:pStyle w:val="BodyCopy"/>
        <w:rPr>
          <w:noProof w:val="0"/>
          <w:szCs w:val="24"/>
        </w:rPr>
      </w:pPr>
      <w:r w:rsidRPr="00C92F72">
        <w:rPr>
          <w:noProof w:val="0"/>
          <w:szCs w:val="24"/>
        </w:rPr>
        <w:t>Find out what applies in your workplace and adhere to that.</w:t>
      </w:r>
    </w:p>
    <w:p w:rsidR="00FF149F" w:rsidRPr="00C92F72" w:rsidRDefault="00FF149F" w:rsidP="008D480E">
      <w:pPr>
        <w:pStyle w:val="BodyCopy"/>
        <w:rPr>
          <w:noProof w:val="0"/>
          <w:szCs w:val="24"/>
        </w:rPr>
      </w:pPr>
      <w:r w:rsidRPr="00C92F72">
        <w:rPr>
          <w:noProof w:val="0"/>
          <w:szCs w:val="24"/>
        </w:rPr>
        <w:t>If there is no SOP, you are advised to contact emergency services first.</w:t>
      </w:r>
    </w:p>
    <w:p w:rsidR="00FF149F" w:rsidRPr="00C92F72" w:rsidRDefault="00FF149F" w:rsidP="008D480E">
      <w:pPr>
        <w:pStyle w:val="BodyCopy"/>
        <w:rPr>
          <w:noProof w:val="0"/>
          <w:szCs w:val="24"/>
        </w:rPr>
      </w:pPr>
      <w:r w:rsidRPr="00C92F72">
        <w:rPr>
          <w:b/>
          <w:noProof w:val="0"/>
          <w:szCs w:val="24"/>
        </w:rPr>
        <w:t>Note:</w:t>
      </w:r>
      <w:r w:rsidRPr="00C92F72">
        <w:rPr>
          <w:noProof w:val="0"/>
          <w:szCs w:val="24"/>
        </w:rPr>
        <w:t xml:space="preserve"> once you have contacted Front Office</w:t>
      </w:r>
      <w:r w:rsidRPr="00C92F72">
        <w:rPr>
          <w:noProof w:val="0"/>
        </w:rPr>
        <w:t>, Security or the nominated person (see section 6.1 ‘Primary aims when a deceased person is identified’) the usual procedure is for them to contact management.</w:t>
      </w:r>
    </w:p>
    <w:p w:rsidR="00FF149F" w:rsidRPr="00C92F72" w:rsidRDefault="00FF149F" w:rsidP="008D480E">
      <w:pPr>
        <w:pStyle w:val="BodyCopy"/>
        <w:rPr>
          <w:b/>
          <w:noProof w:val="0"/>
          <w:szCs w:val="24"/>
        </w:rPr>
      </w:pPr>
      <w:r w:rsidRPr="00C92F72">
        <w:rPr>
          <w:b/>
          <w:noProof w:val="0"/>
          <w:szCs w:val="24"/>
        </w:rPr>
        <w:t>Information to provide and questions to ask</w:t>
      </w:r>
    </w:p>
    <w:p w:rsidR="008D480E" w:rsidRPr="00C92F72" w:rsidRDefault="00FF149F" w:rsidP="00FF149F">
      <w:pPr>
        <w:pStyle w:val="BodyCopy"/>
        <w:rPr>
          <w:noProof w:val="0"/>
          <w:szCs w:val="24"/>
        </w:rPr>
      </w:pPr>
      <w:r w:rsidRPr="00C92F72">
        <w:rPr>
          <w:noProof w:val="0"/>
          <w:szCs w:val="24"/>
        </w:rPr>
        <w:t>If circumstances are such you have to contact management when a deceased person has been discovered on the premises you should do so:</w:t>
      </w:r>
    </w:p>
    <w:p w:rsidR="008D480E" w:rsidRPr="00C92F72" w:rsidRDefault="00EE01A7" w:rsidP="008D480E">
      <w:pPr>
        <w:pStyle w:val="Bullet1"/>
      </w:pPr>
      <w:r w:rsidRPr="00C92F72">
        <w:t>Promptly – with reference to ‘Timing’ above.</w:t>
      </w:r>
    </w:p>
    <w:p w:rsidR="00EE01A7" w:rsidRPr="00C92F72" w:rsidRDefault="00EE01A7" w:rsidP="001C79ED">
      <w:pPr>
        <w:pStyle w:val="Bullet1"/>
        <w:numPr>
          <w:ilvl w:val="0"/>
          <w:numId w:val="0"/>
        </w:numPr>
        <w:ind w:left="357"/>
      </w:pPr>
      <w:r w:rsidRPr="00C92F72">
        <w:t>The owner or Duty Manager must be notified as soon as possible.</w:t>
      </w:r>
    </w:p>
    <w:p w:rsidR="00EE01A7" w:rsidRPr="00C92F72" w:rsidRDefault="00EE01A7" w:rsidP="00EE01A7">
      <w:pPr>
        <w:pStyle w:val="Bullet1"/>
      </w:pPr>
      <w:r w:rsidRPr="00C92F72">
        <w:t>Using the telephone – making sure the conversation cannot be heard by customers/guests or members of the public</w:t>
      </w:r>
    </w:p>
    <w:p w:rsidR="00374CC8" w:rsidRPr="00C92F72" w:rsidRDefault="00374CC8" w:rsidP="00EE01A7">
      <w:pPr>
        <w:pStyle w:val="Bullet1"/>
      </w:pPr>
      <w:r w:rsidRPr="00C92F72">
        <w:t>Telling them your name and where you are speaking from</w:t>
      </w:r>
    </w:p>
    <w:p w:rsidR="00EE01A7" w:rsidRPr="00C92F72" w:rsidRDefault="00EE01A7" w:rsidP="00EE01A7">
      <w:pPr>
        <w:pStyle w:val="Bullet1"/>
      </w:pPr>
      <w:r w:rsidRPr="00C92F72">
        <w:t>Providing information:</w:t>
      </w:r>
    </w:p>
    <w:p w:rsidR="00CF4B31" w:rsidRPr="00C92F72" w:rsidRDefault="00EE01A7" w:rsidP="001C79ED">
      <w:pPr>
        <w:pStyle w:val="Bullet2"/>
        <w:rPr>
          <w:lang w:val="en-AU"/>
        </w:rPr>
      </w:pPr>
      <w:r w:rsidRPr="00C92F72">
        <w:rPr>
          <w:lang w:val="en-AU"/>
        </w:rPr>
        <w:t xml:space="preserve">About the body – </w:t>
      </w:r>
      <w:r w:rsidR="00CF4B31" w:rsidRPr="00C92F72">
        <w:rPr>
          <w:lang w:val="en-AU"/>
        </w:rPr>
        <w:t>covering aspects such as:</w:t>
      </w:r>
    </w:p>
    <w:p w:rsidR="008D480E" w:rsidRPr="00C92F72" w:rsidRDefault="00CF4B31" w:rsidP="001C79ED">
      <w:pPr>
        <w:pStyle w:val="Bullet3"/>
        <w:rPr>
          <w:lang w:val="en-AU"/>
        </w:rPr>
      </w:pPr>
      <w:r w:rsidRPr="00C92F72">
        <w:rPr>
          <w:lang w:val="en-AU"/>
        </w:rPr>
        <w:t>W</w:t>
      </w:r>
      <w:r w:rsidR="00EE01A7" w:rsidRPr="00C92F72">
        <w:rPr>
          <w:lang w:val="en-AU"/>
        </w:rPr>
        <w:t>here it</w:t>
      </w:r>
      <w:r w:rsidRPr="00C92F72">
        <w:rPr>
          <w:lang w:val="en-AU"/>
        </w:rPr>
        <w:t xml:space="preserve"> is</w:t>
      </w:r>
    </w:p>
    <w:p w:rsidR="00CF4B31" w:rsidRPr="00C92F72" w:rsidRDefault="00CF4B31" w:rsidP="001C79ED">
      <w:pPr>
        <w:pStyle w:val="Bullet3"/>
        <w:rPr>
          <w:lang w:val="en-AU"/>
        </w:rPr>
      </w:pPr>
      <w:r w:rsidRPr="00C92F72">
        <w:rPr>
          <w:lang w:val="en-AU"/>
        </w:rPr>
        <w:t>Who it is</w:t>
      </w:r>
    </w:p>
    <w:p w:rsidR="00CF4B31" w:rsidRPr="00C92F72" w:rsidRDefault="00CF4B31" w:rsidP="001C79ED">
      <w:pPr>
        <w:pStyle w:val="Bullet3"/>
        <w:rPr>
          <w:lang w:val="en-AU"/>
        </w:rPr>
      </w:pPr>
      <w:r w:rsidRPr="00C92F72">
        <w:rPr>
          <w:lang w:val="en-AU"/>
        </w:rPr>
        <w:t>Your first thoughts about cause of death with a focus on whether you believe the death was as a result of natural causes or whether ‘foul play’ is obvious or suspected</w:t>
      </w:r>
    </w:p>
    <w:p w:rsidR="00CF4B31" w:rsidRPr="00C92F72" w:rsidRDefault="00CF4B31" w:rsidP="001C79ED">
      <w:pPr>
        <w:pStyle w:val="Bullet2"/>
        <w:rPr>
          <w:lang w:val="en-AU"/>
        </w:rPr>
      </w:pPr>
      <w:r w:rsidRPr="00C92F72">
        <w:rPr>
          <w:lang w:val="en-AU"/>
        </w:rPr>
        <w:t>About the scene – in relation to:</w:t>
      </w:r>
    </w:p>
    <w:p w:rsidR="00CF4B31" w:rsidRPr="00C92F72" w:rsidRDefault="00CF4B31" w:rsidP="001C79ED">
      <w:pPr>
        <w:pStyle w:val="Bullet3"/>
        <w:rPr>
          <w:lang w:val="en-AU"/>
        </w:rPr>
      </w:pPr>
      <w:r w:rsidRPr="00C92F72">
        <w:rPr>
          <w:lang w:val="en-AU"/>
        </w:rPr>
        <w:t>Whether or not others are aware of the body</w:t>
      </w:r>
    </w:p>
    <w:p w:rsidR="00CF4B31" w:rsidRPr="00C92F72" w:rsidRDefault="00CF4B31" w:rsidP="001C79ED">
      <w:pPr>
        <w:pStyle w:val="Bullet3"/>
        <w:rPr>
          <w:lang w:val="en-AU"/>
        </w:rPr>
      </w:pPr>
      <w:r w:rsidRPr="00C92F72">
        <w:rPr>
          <w:lang w:val="en-AU"/>
        </w:rPr>
        <w:t>If the body is visible to the public</w:t>
      </w:r>
    </w:p>
    <w:p w:rsidR="00CF4B31" w:rsidRPr="00C92F72" w:rsidRDefault="00CF4B31" w:rsidP="001C79ED">
      <w:pPr>
        <w:pStyle w:val="Bullet3"/>
        <w:rPr>
          <w:lang w:val="en-AU"/>
        </w:rPr>
      </w:pPr>
      <w:r w:rsidRPr="00C92F72">
        <w:rPr>
          <w:lang w:val="en-AU"/>
        </w:rPr>
        <w:t>Has a crowd gathered at the scene</w:t>
      </w:r>
    </w:p>
    <w:p w:rsidR="00EE01A7" w:rsidRPr="00C92F72" w:rsidRDefault="00EE01A7" w:rsidP="001C79ED">
      <w:pPr>
        <w:pStyle w:val="Bullet2"/>
        <w:rPr>
          <w:lang w:val="en-AU"/>
        </w:rPr>
      </w:pPr>
      <w:r w:rsidRPr="00C92F72">
        <w:rPr>
          <w:lang w:val="en-AU"/>
        </w:rPr>
        <w:lastRenderedPageBreak/>
        <w:t>What action you have taken</w:t>
      </w:r>
      <w:r w:rsidR="00CF4B31" w:rsidRPr="00C92F72">
        <w:rPr>
          <w:lang w:val="en-AU"/>
        </w:rPr>
        <w:t xml:space="preserve"> – to this point, for example:</w:t>
      </w:r>
    </w:p>
    <w:p w:rsidR="00CF4B31" w:rsidRPr="00C92F72" w:rsidRDefault="00CF4B31" w:rsidP="001C79ED">
      <w:pPr>
        <w:pStyle w:val="Bullet3"/>
        <w:rPr>
          <w:lang w:val="en-AU"/>
        </w:rPr>
      </w:pPr>
      <w:r w:rsidRPr="00C92F72">
        <w:rPr>
          <w:lang w:val="en-AU"/>
        </w:rPr>
        <w:t>Whether you have notified emergency services or not</w:t>
      </w:r>
    </w:p>
    <w:p w:rsidR="00CF4B31" w:rsidRPr="00C92F72" w:rsidRDefault="00CF4B31" w:rsidP="001C79ED">
      <w:pPr>
        <w:pStyle w:val="Bullet3"/>
        <w:rPr>
          <w:lang w:val="en-AU"/>
        </w:rPr>
      </w:pPr>
      <w:r w:rsidRPr="00C92F72">
        <w:rPr>
          <w:lang w:val="en-AU"/>
        </w:rPr>
        <w:t>Whether you have notified Front Office or not</w:t>
      </w:r>
    </w:p>
    <w:p w:rsidR="00EE01A7" w:rsidRPr="00C92F72" w:rsidRDefault="00EE01A7" w:rsidP="001C79ED">
      <w:pPr>
        <w:pStyle w:val="Bullet2"/>
        <w:rPr>
          <w:lang w:val="en-AU"/>
        </w:rPr>
      </w:pPr>
      <w:r w:rsidRPr="00C92F72">
        <w:rPr>
          <w:lang w:val="en-AU"/>
        </w:rPr>
        <w:t>Suggestions for action</w:t>
      </w:r>
      <w:r w:rsidR="00CF4B31" w:rsidRPr="00C92F72">
        <w:rPr>
          <w:lang w:val="en-AU"/>
        </w:rPr>
        <w:t xml:space="preserve"> – in order to:</w:t>
      </w:r>
    </w:p>
    <w:p w:rsidR="00CF4B31" w:rsidRPr="00C92F72" w:rsidRDefault="00CF4B31" w:rsidP="001C79ED">
      <w:pPr>
        <w:pStyle w:val="Bullet3"/>
        <w:rPr>
          <w:lang w:val="en-AU"/>
        </w:rPr>
      </w:pPr>
      <w:r w:rsidRPr="00C92F72">
        <w:rPr>
          <w:lang w:val="en-AU"/>
        </w:rPr>
        <w:t>Minimising alarm and concern among guests</w:t>
      </w:r>
    </w:p>
    <w:p w:rsidR="00CF4B31" w:rsidRPr="00C92F72" w:rsidRDefault="00CF4B31" w:rsidP="001C79ED">
      <w:pPr>
        <w:pStyle w:val="Bullet3"/>
        <w:rPr>
          <w:lang w:val="en-AU"/>
        </w:rPr>
      </w:pPr>
      <w:r w:rsidRPr="00C92F72">
        <w:rPr>
          <w:lang w:val="en-AU"/>
        </w:rPr>
        <w:t>Preventing access to the scene by members of the public</w:t>
      </w:r>
    </w:p>
    <w:p w:rsidR="00CF4B31" w:rsidRPr="00C92F72" w:rsidRDefault="00CF4B31" w:rsidP="001C79ED">
      <w:pPr>
        <w:pStyle w:val="Bullet3"/>
        <w:rPr>
          <w:lang w:val="en-AU"/>
        </w:rPr>
      </w:pPr>
      <w:r w:rsidRPr="00C92F72">
        <w:rPr>
          <w:lang w:val="en-AU"/>
        </w:rPr>
        <w:t>Secure/preserve the scene</w:t>
      </w:r>
    </w:p>
    <w:p w:rsidR="00EE01A7" w:rsidRPr="00C92F72" w:rsidRDefault="00EE01A7" w:rsidP="001C79ED">
      <w:pPr>
        <w:pStyle w:val="Bullet2"/>
        <w:rPr>
          <w:lang w:val="en-AU"/>
        </w:rPr>
      </w:pPr>
      <w:r w:rsidRPr="00C92F72">
        <w:rPr>
          <w:lang w:val="en-AU"/>
        </w:rPr>
        <w:t>Asking questions – about:</w:t>
      </w:r>
    </w:p>
    <w:p w:rsidR="00EE01A7" w:rsidRPr="00C92F72" w:rsidRDefault="00EE01A7" w:rsidP="001C79ED">
      <w:pPr>
        <w:pStyle w:val="Bullet3"/>
        <w:rPr>
          <w:lang w:val="en-AU"/>
        </w:rPr>
      </w:pPr>
      <w:r w:rsidRPr="00C92F72">
        <w:rPr>
          <w:lang w:val="en-AU"/>
        </w:rPr>
        <w:t>What they want you to do</w:t>
      </w:r>
    </w:p>
    <w:p w:rsidR="00EE01A7" w:rsidRPr="00C92F72" w:rsidRDefault="00EE01A7" w:rsidP="001C79ED">
      <w:pPr>
        <w:pStyle w:val="Bullet3"/>
        <w:rPr>
          <w:lang w:val="en-AU"/>
        </w:rPr>
      </w:pPr>
      <w:r w:rsidRPr="00C92F72">
        <w:rPr>
          <w:lang w:val="en-AU"/>
        </w:rPr>
        <w:t>What they do not want you to do</w:t>
      </w:r>
    </w:p>
    <w:p w:rsidR="00CF4B31" w:rsidRPr="00C92F72" w:rsidRDefault="003530CD" w:rsidP="001C79ED">
      <w:pPr>
        <w:pStyle w:val="Bullet3"/>
        <w:rPr>
          <w:lang w:val="en-AU"/>
        </w:rPr>
      </w:pPr>
      <w:r>
        <w:rPr>
          <w:lang w:val="en-AU"/>
        </w:rPr>
        <w:t>Who you should contact</w:t>
      </w:r>
    </w:p>
    <w:p w:rsidR="008D480E" w:rsidRPr="00C92F72" w:rsidRDefault="00F802B9" w:rsidP="008D480E">
      <w:pPr>
        <w:pStyle w:val="Heading2"/>
      </w:pPr>
      <w:r w:rsidRPr="00C92F72">
        <w:t>6</w:t>
      </w:r>
      <w:r w:rsidR="008D480E" w:rsidRPr="00C92F72">
        <w:t>.4</w:t>
      </w:r>
      <w:r w:rsidR="008D480E" w:rsidRPr="00C92F72">
        <w:tab/>
      </w:r>
      <w:r w:rsidR="00FD652F">
        <w:fldChar w:fldCharType="begin"/>
      </w:r>
      <w:r w:rsidR="00FD652F">
        <w:instrText xml:space="preserve"> REF  Criteria64  \* MERGEFORMAT </w:instrText>
      </w:r>
      <w:r w:rsidR="00FD652F">
        <w:fldChar w:fldCharType="separate"/>
      </w:r>
      <w:sdt>
        <w:sdtPr>
          <w:rPr>
            <w:highlight w:val="yellow"/>
          </w:rPr>
          <w:alias w:val="Criteria 6.4"/>
          <w:tag w:val="Criteria 6.4"/>
          <w:id w:val="33756630"/>
          <w:lock w:val="sdtLocked"/>
          <w:placeholder>
            <w:docPart w:val="6F55CCDEA4AE46CAA6220E6E9D0BAD94"/>
          </w:placeholder>
        </w:sdtPr>
        <w:sdtEndPr/>
        <w:sdtContent>
          <w:r w:rsidR="008A4EFE" w:rsidRPr="00C92F72">
            <w:rPr>
              <w:szCs w:val="22"/>
            </w:rPr>
            <w:t>Preserve the scene where the body was found</w:t>
          </w:r>
        </w:sdtContent>
      </w:sdt>
      <w:r w:rsidR="00FD652F">
        <w:rPr>
          <w:highlight w:val="yellow"/>
        </w:rPr>
        <w:fldChar w:fldCharType="end"/>
      </w:r>
    </w:p>
    <w:p w:rsidR="008D480E" w:rsidRPr="00C92F72" w:rsidRDefault="008D480E" w:rsidP="008D480E">
      <w:pPr>
        <w:pStyle w:val="Heading3"/>
      </w:pPr>
      <w:r w:rsidRPr="00C92F72">
        <w:t>Introduction</w:t>
      </w:r>
    </w:p>
    <w:p w:rsidR="00A753E8" w:rsidRPr="00C92F72" w:rsidRDefault="00A753E8" w:rsidP="008D480E">
      <w:pPr>
        <w:pStyle w:val="BodyCopy"/>
        <w:rPr>
          <w:noProof w:val="0"/>
          <w:szCs w:val="24"/>
        </w:rPr>
      </w:pPr>
      <w:r w:rsidRPr="00C92F72">
        <w:rPr>
          <w:noProof w:val="0"/>
          <w:szCs w:val="24"/>
        </w:rPr>
        <w:t>Whether the deceased person is found inside the venue or in an outside area of the property it is important you ‘preserve the scene’.</w:t>
      </w:r>
    </w:p>
    <w:p w:rsidR="008D480E" w:rsidRPr="00C92F72" w:rsidRDefault="00A753E8" w:rsidP="008D480E">
      <w:pPr>
        <w:pStyle w:val="BodyCopy"/>
        <w:rPr>
          <w:noProof w:val="0"/>
          <w:szCs w:val="24"/>
        </w:rPr>
      </w:pPr>
      <w:r w:rsidRPr="00C92F72">
        <w:rPr>
          <w:noProof w:val="0"/>
          <w:szCs w:val="24"/>
        </w:rPr>
        <w:t xml:space="preserve">This section identifies what is required to preserve the scene. </w:t>
      </w:r>
    </w:p>
    <w:p w:rsidR="008D480E" w:rsidRPr="00C92F72" w:rsidRDefault="00CF4B31" w:rsidP="008D480E">
      <w:pPr>
        <w:pStyle w:val="Heading3"/>
      </w:pPr>
      <w:r w:rsidRPr="00C92F72">
        <w:t>Importance of preserving the scene</w:t>
      </w:r>
    </w:p>
    <w:p w:rsidR="008D480E" w:rsidRPr="00C92F72" w:rsidRDefault="00A753E8" w:rsidP="008D480E">
      <w:pPr>
        <w:pStyle w:val="BodyCopy"/>
        <w:rPr>
          <w:noProof w:val="0"/>
          <w:szCs w:val="24"/>
        </w:rPr>
      </w:pPr>
      <w:r w:rsidRPr="00C92F72">
        <w:rPr>
          <w:noProof w:val="0"/>
          <w:szCs w:val="24"/>
        </w:rPr>
        <w:t>All deaths in any location of a venue must be investigated by the authorities.</w:t>
      </w:r>
    </w:p>
    <w:p w:rsidR="00A753E8" w:rsidRPr="00C92F72" w:rsidRDefault="00615907" w:rsidP="008D480E">
      <w:pPr>
        <w:pStyle w:val="BodyCopy"/>
        <w:rPr>
          <w:noProof w:val="0"/>
          <w:szCs w:val="24"/>
        </w:rPr>
      </w:pPr>
      <w:r w:rsidRPr="00C92F72">
        <w:rPr>
          <w:szCs w:val="24"/>
          <w:lang w:eastAsia="en-AU"/>
        </w:rPr>
        <w:drawing>
          <wp:anchor distT="0" distB="0" distL="114300" distR="114300" simplePos="0" relativeHeight="251813888" behindDoc="0" locked="0" layoutInCell="1" allowOverlap="1">
            <wp:simplePos x="0" y="0"/>
            <wp:positionH relativeFrom="column">
              <wp:posOffset>-91440</wp:posOffset>
            </wp:positionH>
            <wp:positionV relativeFrom="paragraph">
              <wp:posOffset>51435</wp:posOffset>
            </wp:positionV>
            <wp:extent cx="1554480" cy="1362710"/>
            <wp:effectExtent l="0" t="0" r="0" b="0"/>
            <wp:wrapSquare wrapText="bothSides"/>
            <wp:docPr id="96" name="Picture 67" descr="C:\Documents and Settings\danielc\Local Settings\Temporary Internet Files\Content.IE5\112MAXTI\MC910216382[1].png"/>
            <wp:cNvGraphicFramePr/>
            <a:graphic xmlns:a="http://schemas.openxmlformats.org/drawingml/2006/main">
              <a:graphicData uri="http://schemas.openxmlformats.org/drawingml/2006/picture">
                <pic:pic xmlns:pic="http://schemas.openxmlformats.org/drawingml/2006/picture">
                  <pic:nvPicPr>
                    <pic:cNvPr id="75779" name="Picture 3" descr="C:\Documents and Settings\danielc\Local Settings\Temporary Internet Files\Content.IE5\112MAXTI\MC910216382[1].png"/>
                    <pic:cNvPicPr>
                      <a:picLocks noChangeAspect="1" noChangeArrowheads="1"/>
                    </pic:cNvPicPr>
                  </pic:nvPicPr>
                  <pic:blipFill>
                    <a:blip r:embed="rId114" cstate="print"/>
                    <a:srcRect/>
                    <a:stretch>
                      <a:fillRect/>
                    </a:stretch>
                  </pic:blipFill>
                  <pic:spPr bwMode="auto">
                    <a:xfrm>
                      <a:off x="0" y="0"/>
                      <a:ext cx="1554480" cy="1362710"/>
                    </a:xfrm>
                    <a:prstGeom prst="rect">
                      <a:avLst/>
                    </a:prstGeom>
                    <a:noFill/>
                  </pic:spPr>
                </pic:pic>
              </a:graphicData>
            </a:graphic>
          </wp:anchor>
        </w:drawing>
      </w:r>
      <w:r w:rsidR="00A753E8" w:rsidRPr="00C92F72">
        <w:rPr>
          <w:noProof w:val="0"/>
          <w:szCs w:val="24"/>
        </w:rPr>
        <w:t>Whether a guest dies in their bed during their sleep, a person dies after collapsing in the restaurant or someone is murdered in the lobby the death must be investigated to determine the cause and, where applicable, identify the perpetrator of any crime which may have been committed.</w:t>
      </w:r>
    </w:p>
    <w:p w:rsidR="00A753E8" w:rsidRPr="00C92F72" w:rsidRDefault="00A753E8" w:rsidP="008D480E">
      <w:pPr>
        <w:pStyle w:val="BodyCopy"/>
        <w:rPr>
          <w:noProof w:val="0"/>
          <w:szCs w:val="24"/>
        </w:rPr>
      </w:pPr>
      <w:r w:rsidRPr="00C92F72">
        <w:rPr>
          <w:noProof w:val="0"/>
          <w:szCs w:val="24"/>
        </w:rPr>
        <w:t>To help investigators undertake their work it is essential the ‘scene’ where the body is found is maintained in the condition it was in when the body was found.</w:t>
      </w:r>
    </w:p>
    <w:p w:rsidR="00CB6C4B" w:rsidRPr="00C92F72" w:rsidRDefault="00A753E8" w:rsidP="008D480E">
      <w:pPr>
        <w:pStyle w:val="BodyCopy"/>
        <w:rPr>
          <w:noProof w:val="0"/>
          <w:szCs w:val="24"/>
        </w:rPr>
      </w:pPr>
      <w:r w:rsidRPr="00C92F72">
        <w:rPr>
          <w:noProof w:val="0"/>
          <w:szCs w:val="24"/>
        </w:rPr>
        <w:t>This is important to</w:t>
      </w:r>
      <w:r w:rsidR="00CB6C4B" w:rsidRPr="00C92F72">
        <w:rPr>
          <w:noProof w:val="0"/>
          <w:szCs w:val="24"/>
        </w:rPr>
        <w:t>:</w:t>
      </w:r>
      <w:r w:rsidR="00615907" w:rsidRPr="00C92F72">
        <w:rPr>
          <w:rFonts w:eastAsiaTheme="minorEastAsia" w:cstheme="minorBidi"/>
          <w:noProof w:val="0"/>
          <w:szCs w:val="22"/>
          <w:lang w:eastAsia="en-AU"/>
        </w:rPr>
        <w:t xml:space="preserve"> </w:t>
      </w:r>
    </w:p>
    <w:p w:rsidR="00CB6C4B" w:rsidRPr="00C92F72" w:rsidRDefault="00CB6C4B" w:rsidP="00CB6C4B">
      <w:pPr>
        <w:pStyle w:val="Bullet1"/>
      </w:pPr>
      <w:r w:rsidRPr="00C92F72">
        <w:t>A</w:t>
      </w:r>
      <w:r w:rsidR="00A753E8" w:rsidRPr="00C92F72">
        <w:t xml:space="preserve">void contamination of the scene </w:t>
      </w:r>
      <w:r w:rsidRPr="00C92F72">
        <w:t>– by allowing material to be ‘walked into’ the scene or otherwise introduced into the scene</w:t>
      </w:r>
    </w:p>
    <w:p w:rsidR="00CB6C4B" w:rsidRPr="00C92F72" w:rsidRDefault="00CB6C4B" w:rsidP="00CB6C4B">
      <w:pPr>
        <w:pStyle w:val="Bullet1"/>
      </w:pPr>
      <w:r w:rsidRPr="00C92F72">
        <w:t xml:space="preserve">Avoid contamination </w:t>
      </w:r>
      <w:r w:rsidR="00A753E8" w:rsidRPr="00C92F72">
        <w:t xml:space="preserve">of evidence which may be present </w:t>
      </w:r>
      <w:r w:rsidRPr="00C92F72">
        <w:t>at the scene – such as weapons</w:t>
      </w:r>
    </w:p>
    <w:p w:rsidR="00CB6C4B" w:rsidRPr="00C92F72" w:rsidRDefault="00CB6C4B" w:rsidP="00CB6C4B">
      <w:pPr>
        <w:pStyle w:val="Bullet1"/>
      </w:pPr>
      <w:r w:rsidRPr="00C92F72">
        <w:t>Allow investigators to view (and photograph) the scene exactly as it was when the ‘event’ (the death of the person) occurred</w:t>
      </w:r>
    </w:p>
    <w:p w:rsidR="00615907" w:rsidRPr="00C92F72" w:rsidRDefault="00CB6C4B" w:rsidP="00615907">
      <w:pPr>
        <w:pStyle w:val="Bullet1"/>
        <w:rPr>
          <w:rFonts w:eastAsiaTheme="majorEastAsia" w:cstheme="majorBidi"/>
          <w:b/>
          <w:bCs/>
          <w:color w:val="0000FF"/>
          <w:sz w:val="28"/>
        </w:rPr>
      </w:pPr>
      <w:r w:rsidRPr="00C92F72">
        <w:t>Enable the officials to take notes about the scene for their later investigation</w:t>
      </w:r>
      <w:r w:rsidR="00A753E8" w:rsidRPr="00C92F72">
        <w:t>.</w:t>
      </w:r>
      <w:r w:rsidR="00615907" w:rsidRPr="00C92F72">
        <w:br w:type="page"/>
      </w:r>
    </w:p>
    <w:p w:rsidR="00CF4B31" w:rsidRPr="00C92F72" w:rsidRDefault="00A753E8" w:rsidP="00CF4B31">
      <w:pPr>
        <w:pStyle w:val="Heading3"/>
      </w:pPr>
      <w:r w:rsidRPr="00C92F72">
        <w:lastRenderedPageBreak/>
        <w:t>P</w:t>
      </w:r>
      <w:r w:rsidR="00CF4B31" w:rsidRPr="00C92F72">
        <w:t>reserving the scene</w:t>
      </w:r>
    </w:p>
    <w:p w:rsidR="00CF4B31" w:rsidRPr="00C92F72" w:rsidRDefault="00CB6C4B" w:rsidP="00CF4B31">
      <w:pPr>
        <w:pStyle w:val="BodyCopy"/>
        <w:rPr>
          <w:noProof w:val="0"/>
          <w:szCs w:val="24"/>
        </w:rPr>
      </w:pPr>
      <w:r w:rsidRPr="00C92F72">
        <w:rPr>
          <w:noProof w:val="0"/>
          <w:szCs w:val="24"/>
        </w:rPr>
        <w:t>The following actions will help preserve the scene where a deceased person in discovered:</w:t>
      </w:r>
    </w:p>
    <w:p w:rsidR="00A753E8" w:rsidRPr="00C92F72" w:rsidRDefault="00A753E8" w:rsidP="00CB6C4B">
      <w:pPr>
        <w:pStyle w:val="Bullet1"/>
      </w:pPr>
      <w:r w:rsidRPr="00C92F72">
        <w:t>Not touching the body</w:t>
      </w:r>
    </w:p>
    <w:p w:rsidR="00A753E8" w:rsidRPr="00C92F72" w:rsidRDefault="00A753E8" w:rsidP="00CB6C4B">
      <w:pPr>
        <w:pStyle w:val="Bullet1"/>
      </w:pPr>
      <w:r w:rsidRPr="00C92F72">
        <w:t>Not moving anything in the room</w:t>
      </w:r>
      <w:r w:rsidR="00CB6C4B" w:rsidRPr="00C92F72">
        <w:t xml:space="preserve"> where the body was found</w:t>
      </w:r>
      <w:r w:rsidR="00D7440C" w:rsidRPr="00C92F72">
        <w:t xml:space="preserve"> – such as re-locating items</w:t>
      </w:r>
    </w:p>
    <w:p w:rsidR="00A753E8" w:rsidRPr="00C92F72" w:rsidRDefault="00615907" w:rsidP="00CB6C4B">
      <w:pPr>
        <w:pStyle w:val="Bullet1"/>
      </w:pPr>
      <w:r w:rsidRPr="00C92F72">
        <w:rPr>
          <w:noProof/>
          <w:lang w:eastAsia="en-AU"/>
        </w:rPr>
        <w:drawing>
          <wp:anchor distT="0" distB="0" distL="114300" distR="114300" simplePos="0" relativeHeight="251814912" behindDoc="0" locked="0" layoutInCell="1" allowOverlap="1">
            <wp:simplePos x="0" y="0"/>
            <wp:positionH relativeFrom="column">
              <wp:posOffset>3888105</wp:posOffset>
            </wp:positionH>
            <wp:positionV relativeFrom="paragraph">
              <wp:posOffset>32385</wp:posOffset>
            </wp:positionV>
            <wp:extent cx="1855470" cy="1383030"/>
            <wp:effectExtent l="19050" t="0" r="0" b="0"/>
            <wp:wrapSquare wrapText="bothSides"/>
            <wp:docPr id="97" name="Picture 68" descr="C:\Documents and Settings\danielc\Desktop\239372_caution_tape.jpg"/>
            <wp:cNvGraphicFramePr/>
            <a:graphic xmlns:a="http://schemas.openxmlformats.org/drawingml/2006/main">
              <a:graphicData uri="http://schemas.openxmlformats.org/drawingml/2006/picture">
                <pic:pic xmlns:pic="http://schemas.openxmlformats.org/drawingml/2006/picture">
                  <pic:nvPicPr>
                    <pic:cNvPr id="76802" name="Picture 2" descr="C:\Documents and Settings\danielc\Desktop\239372_caution_tape.jpg"/>
                    <pic:cNvPicPr>
                      <a:picLocks noChangeAspect="1" noChangeArrowheads="1"/>
                    </pic:cNvPicPr>
                  </pic:nvPicPr>
                  <pic:blipFill>
                    <a:blip r:embed="rId115" cstate="print"/>
                    <a:srcRect/>
                    <a:stretch>
                      <a:fillRect/>
                    </a:stretch>
                  </pic:blipFill>
                  <pic:spPr bwMode="auto">
                    <a:xfrm>
                      <a:off x="0" y="0"/>
                      <a:ext cx="1855470" cy="1383030"/>
                    </a:xfrm>
                    <a:prstGeom prst="rect">
                      <a:avLst/>
                    </a:prstGeom>
                    <a:noFill/>
                  </pic:spPr>
                </pic:pic>
              </a:graphicData>
            </a:graphic>
          </wp:anchor>
        </w:drawing>
      </w:r>
      <w:r w:rsidR="00A753E8" w:rsidRPr="00C92F72">
        <w:t>Not touching or moving anything in the immediate vicinity</w:t>
      </w:r>
      <w:r w:rsidR="00CB6C4B" w:rsidRPr="00C92F72">
        <w:t xml:space="preserve"> of where the body was discovered</w:t>
      </w:r>
    </w:p>
    <w:p w:rsidR="00CB6C4B" w:rsidRPr="00C92F72" w:rsidRDefault="00CB6C4B" w:rsidP="00CB6C4B">
      <w:pPr>
        <w:pStyle w:val="Bullet1"/>
      </w:pPr>
      <w:r w:rsidRPr="00C92F72">
        <w:t>Not allowing others into the area/room</w:t>
      </w:r>
    </w:p>
    <w:p w:rsidR="00CB6C4B" w:rsidRPr="00C92F72" w:rsidRDefault="00CB6C4B" w:rsidP="00CB6C4B">
      <w:pPr>
        <w:pStyle w:val="Bullet1"/>
      </w:pPr>
      <w:r w:rsidRPr="00C92F72">
        <w:t>Preventing others walking through the area</w:t>
      </w:r>
    </w:p>
    <w:p w:rsidR="00CB6C4B" w:rsidRPr="00C92F72" w:rsidRDefault="00CB6C4B" w:rsidP="00CB6C4B">
      <w:pPr>
        <w:pStyle w:val="Bullet1"/>
      </w:pPr>
      <w:r w:rsidRPr="00C92F72">
        <w:t>Not permitting anyone taking</w:t>
      </w:r>
      <w:r w:rsidR="00D7440C" w:rsidRPr="00C92F72">
        <w:t>/removing</w:t>
      </w:r>
      <w:r w:rsidRPr="00C92F72">
        <w:t xml:space="preserve"> anything from the scene</w:t>
      </w:r>
    </w:p>
    <w:p w:rsidR="00CB6C4B" w:rsidRPr="00C92F72" w:rsidRDefault="00CB6C4B" w:rsidP="00CB6C4B">
      <w:pPr>
        <w:pStyle w:val="Bullet1"/>
      </w:pPr>
      <w:r w:rsidRPr="00C92F72">
        <w:t>Making sure no-one else moves items at the scene</w:t>
      </w:r>
      <w:r w:rsidR="00D7440C" w:rsidRPr="00C92F72">
        <w:t>.</w:t>
      </w:r>
    </w:p>
    <w:p w:rsidR="00D7440C" w:rsidRPr="00C92F72" w:rsidRDefault="00D7440C" w:rsidP="00D7440C">
      <w:pPr>
        <w:pStyle w:val="Heading3"/>
      </w:pPr>
      <w:r w:rsidRPr="00C92F72">
        <w:t>Taking additional action</w:t>
      </w:r>
    </w:p>
    <w:p w:rsidR="00D7440C" w:rsidRPr="00C92F72" w:rsidRDefault="00D7440C" w:rsidP="00D7440C">
      <w:pPr>
        <w:pStyle w:val="BodyCopy"/>
        <w:rPr>
          <w:noProof w:val="0"/>
          <w:szCs w:val="24"/>
        </w:rPr>
      </w:pPr>
      <w:r w:rsidRPr="00C92F72">
        <w:rPr>
          <w:noProof w:val="0"/>
          <w:szCs w:val="24"/>
        </w:rPr>
        <w:t>Depending on the circumstances you may also:</w:t>
      </w:r>
    </w:p>
    <w:p w:rsidR="00005DC3" w:rsidRPr="00C92F72" w:rsidRDefault="00005DC3" w:rsidP="00D7440C">
      <w:pPr>
        <w:pStyle w:val="Bullet1"/>
      </w:pPr>
      <w:r w:rsidRPr="00C92F72">
        <w:t>Recall your own actions which have already been taken which may have inadvertently contaminated/altered the scene – for example, you might note:</w:t>
      </w:r>
    </w:p>
    <w:p w:rsidR="00005DC3" w:rsidRPr="00C92F72" w:rsidRDefault="00005DC3" w:rsidP="001C79ED">
      <w:pPr>
        <w:pStyle w:val="Bullet2"/>
        <w:rPr>
          <w:lang w:val="en-AU"/>
        </w:rPr>
      </w:pPr>
      <w:r w:rsidRPr="00C92F72">
        <w:rPr>
          <w:lang w:val="en-AU"/>
        </w:rPr>
        <w:t>How you entered the room/area</w:t>
      </w:r>
    </w:p>
    <w:p w:rsidR="00005DC3" w:rsidRPr="00C92F72" w:rsidRDefault="00005DC3" w:rsidP="001C79ED">
      <w:pPr>
        <w:pStyle w:val="Bullet2"/>
        <w:rPr>
          <w:lang w:val="en-AU"/>
        </w:rPr>
      </w:pPr>
      <w:r w:rsidRPr="00C92F72">
        <w:rPr>
          <w:lang w:val="en-AU"/>
        </w:rPr>
        <w:t>Things you actually did touch/move – before you knew you were involved in a deceased person situation</w:t>
      </w:r>
    </w:p>
    <w:p w:rsidR="00D7440C" w:rsidRPr="00C92F72" w:rsidRDefault="00771D04" w:rsidP="00D7440C">
      <w:pPr>
        <w:pStyle w:val="Bullet1"/>
      </w:pPr>
      <w:r w:rsidRPr="00C92F72">
        <w:rPr>
          <w:noProof/>
          <w:lang w:eastAsia="en-AU"/>
        </w:rPr>
        <w:drawing>
          <wp:anchor distT="0" distB="0" distL="114300" distR="114300" simplePos="0" relativeHeight="251815936" behindDoc="0" locked="0" layoutInCell="1" allowOverlap="1">
            <wp:simplePos x="0" y="0"/>
            <wp:positionH relativeFrom="column">
              <wp:posOffset>3888105</wp:posOffset>
            </wp:positionH>
            <wp:positionV relativeFrom="paragraph">
              <wp:posOffset>273685</wp:posOffset>
            </wp:positionV>
            <wp:extent cx="1855470" cy="1223010"/>
            <wp:effectExtent l="19050" t="0" r="0" b="0"/>
            <wp:wrapSquare wrapText="bothSides"/>
            <wp:docPr id="98" name="Picture 69" descr="C:\Documents and Settings\danielc\Desktop\images\Maintain the security of premises and property imgs\iStock_Security Officer.JPG"/>
            <wp:cNvGraphicFramePr/>
            <a:graphic xmlns:a="http://schemas.openxmlformats.org/drawingml/2006/main">
              <a:graphicData uri="http://schemas.openxmlformats.org/drawingml/2006/picture">
                <pic:pic xmlns:pic="http://schemas.openxmlformats.org/drawingml/2006/picture">
                  <pic:nvPicPr>
                    <pic:cNvPr id="77826" name="Picture 2" descr="C:\Documents and Settings\danielc\Desktop\images\Maintain the security of premises and property imgs\iStock_Security Officer.JPG"/>
                    <pic:cNvPicPr>
                      <a:picLocks noChangeAspect="1" noChangeArrowheads="1"/>
                    </pic:cNvPicPr>
                  </pic:nvPicPr>
                  <pic:blipFill>
                    <a:blip r:embed="rId116" cstate="print"/>
                    <a:srcRect/>
                    <a:stretch>
                      <a:fillRect/>
                    </a:stretch>
                  </pic:blipFill>
                  <pic:spPr bwMode="auto">
                    <a:xfrm>
                      <a:off x="0" y="0"/>
                      <a:ext cx="1855470" cy="1223010"/>
                    </a:xfrm>
                    <a:prstGeom prst="rect">
                      <a:avLst/>
                    </a:prstGeom>
                    <a:noFill/>
                  </pic:spPr>
                </pic:pic>
              </a:graphicData>
            </a:graphic>
          </wp:anchor>
        </w:drawing>
      </w:r>
      <w:r w:rsidR="00D7440C" w:rsidRPr="00C92F72">
        <w:t>Take note of the other people who were present when the body was discovered – so their names/description can be passed on to police</w:t>
      </w:r>
    </w:p>
    <w:p w:rsidR="00D7440C" w:rsidRPr="00C92F72" w:rsidRDefault="00D7440C" w:rsidP="00D7440C">
      <w:pPr>
        <w:pStyle w:val="Bullet1"/>
      </w:pPr>
      <w:r w:rsidRPr="00C92F72">
        <w:t>Ask any witnesses to remain so they can assist the authorities with their enquiries – note you do not have the power to:</w:t>
      </w:r>
    </w:p>
    <w:p w:rsidR="00D7440C" w:rsidRPr="00C92F72" w:rsidRDefault="00D7440C" w:rsidP="001C79ED">
      <w:pPr>
        <w:pStyle w:val="Bullet2"/>
        <w:rPr>
          <w:lang w:val="en-AU"/>
        </w:rPr>
      </w:pPr>
      <w:r w:rsidRPr="00C92F72">
        <w:rPr>
          <w:lang w:val="en-AU"/>
        </w:rPr>
        <w:t>Insist or detain people remain until the police arrive</w:t>
      </w:r>
    </w:p>
    <w:p w:rsidR="00D7440C" w:rsidRPr="00C92F72" w:rsidRDefault="00D7440C" w:rsidP="001C79ED">
      <w:pPr>
        <w:pStyle w:val="Bullet2"/>
        <w:rPr>
          <w:lang w:val="en-AU"/>
        </w:rPr>
      </w:pPr>
      <w:r w:rsidRPr="00C92F72">
        <w:rPr>
          <w:lang w:val="en-AU"/>
        </w:rPr>
        <w:t>Demand people give a witness statement.</w:t>
      </w:r>
    </w:p>
    <w:p w:rsidR="00CF4B31" w:rsidRPr="00C92F72" w:rsidRDefault="00CF4B31" w:rsidP="00615907">
      <w:pPr>
        <w:pStyle w:val="BodyCopy"/>
        <w:rPr>
          <w:noProof w:val="0"/>
          <w:szCs w:val="26"/>
        </w:rPr>
      </w:pPr>
      <w:r w:rsidRPr="00C92F72">
        <w:rPr>
          <w:noProof w:val="0"/>
        </w:rPr>
        <w:br w:type="page"/>
      </w:r>
    </w:p>
    <w:p w:rsidR="008D480E" w:rsidRPr="00C92F72" w:rsidRDefault="00F802B9" w:rsidP="008D480E">
      <w:pPr>
        <w:pStyle w:val="Heading2"/>
      </w:pPr>
      <w:r w:rsidRPr="00C92F72">
        <w:lastRenderedPageBreak/>
        <w:t>6</w:t>
      </w:r>
      <w:r w:rsidR="008D480E" w:rsidRPr="00C92F72">
        <w:t>.5</w:t>
      </w:r>
      <w:r w:rsidR="008D480E" w:rsidRPr="00C92F72">
        <w:tab/>
      </w:r>
      <w:r w:rsidR="00FD652F">
        <w:fldChar w:fldCharType="begin"/>
      </w:r>
      <w:r w:rsidR="00FD652F">
        <w:instrText xml:space="preserve"> REF  Criteria65  \* MERGEFORMAT </w:instrText>
      </w:r>
      <w:r w:rsidR="00FD652F">
        <w:fldChar w:fldCharType="separate"/>
      </w:r>
      <w:sdt>
        <w:sdtPr>
          <w:rPr>
            <w:highlight w:val="yellow"/>
          </w:rPr>
          <w:alias w:val="Criteria 6.5"/>
          <w:tag w:val="Criteria 6.5"/>
          <w:id w:val="33756631"/>
          <w:lock w:val="sdtLocked"/>
          <w:placeholder>
            <w:docPart w:val="0BDA10FB732742B2AEF75351E74AB00F"/>
          </w:placeholder>
        </w:sdtPr>
        <w:sdtEndPr/>
        <w:sdtContent>
          <w:r w:rsidR="008A4EFE" w:rsidRPr="00C92F72">
            <w:rPr>
              <w:szCs w:val="22"/>
            </w:rPr>
            <w:t>Comfort those affected by the death</w:t>
          </w:r>
        </w:sdtContent>
      </w:sdt>
      <w:r w:rsidR="00FD652F">
        <w:rPr>
          <w:highlight w:val="yellow"/>
        </w:rPr>
        <w:fldChar w:fldCharType="end"/>
      </w:r>
    </w:p>
    <w:p w:rsidR="008D480E" w:rsidRPr="00C92F72" w:rsidRDefault="008D480E" w:rsidP="008D480E">
      <w:pPr>
        <w:pStyle w:val="Heading3"/>
      </w:pPr>
      <w:r w:rsidRPr="00C92F72">
        <w:t>Introduction</w:t>
      </w:r>
    </w:p>
    <w:p w:rsidR="008D480E" w:rsidRPr="00C92F72" w:rsidRDefault="00005DC3" w:rsidP="008D480E">
      <w:pPr>
        <w:pStyle w:val="BodyCopy"/>
        <w:rPr>
          <w:noProof w:val="0"/>
          <w:szCs w:val="24"/>
        </w:rPr>
      </w:pPr>
      <w:r w:rsidRPr="00C92F72">
        <w:rPr>
          <w:noProof w:val="0"/>
          <w:szCs w:val="24"/>
        </w:rPr>
        <w:t>It is standard practice for a venue to provide comfort to those who may be impacted by a death on the premises.</w:t>
      </w:r>
    </w:p>
    <w:p w:rsidR="00005DC3" w:rsidRPr="00C92F72" w:rsidRDefault="00771D04" w:rsidP="008D480E">
      <w:pPr>
        <w:pStyle w:val="BodyCopy"/>
        <w:rPr>
          <w:noProof w:val="0"/>
          <w:szCs w:val="24"/>
        </w:rPr>
      </w:pPr>
      <w:r w:rsidRPr="00C92F72">
        <w:rPr>
          <w:szCs w:val="24"/>
          <w:lang w:eastAsia="en-AU"/>
        </w:rPr>
        <w:drawing>
          <wp:anchor distT="0" distB="0" distL="114300" distR="114300" simplePos="0" relativeHeight="251816960" behindDoc="0" locked="0" layoutInCell="1" allowOverlap="1">
            <wp:simplePos x="0" y="0"/>
            <wp:positionH relativeFrom="column">
              <wp:posOffset>3962400</wp:posOffset>
            </wp:positionH>
            <wp:positionV relativeFrom="paragraph">
              <wp:posOffset>151130</wp:posOffset>
            </wp:positionV>
            <wp:extent cx="1946910" cy="1497330"/>
            <wp:effectExtent l="19050" t="0" r="0" b="0"/>
            <wp:wrapSquare wrapText="bothSides"/>
            <wp:docPr id="99" name="Picture 70" descr="C:\Documents and Settings\danielc\Local Settings\Temporary Internet Files\Content.IE5\3DV3UKH9\MC900056145[1].wmf"/>
            <wp:cNvGraphicFramePr/>
            <a:graphic xmlns:a="http://schemas.openxmlformats.org/drawingml/2006/main">
              <a:graphicData uri="http://schemas.openxmlformats.org/drawingml/2006/picture">
                <pic:pic xmlns:pic="http://schemas.openxmlformats.org/drawingml/2006/picture">
                  <pic:nvPicPr>
                    <pic:cNvPr id="79874" name="Picture 2" descr="C:\Documents and Settings\danielc\Local Settings\Temporary Internet Files\Content.IE5\3DV3UKH9\MC900056145[1].wmf"/>
                    <pic:cNvPicPr>
                      <a:picLocks noChangeAspect="1" noChangeArrowheads="1"/>
                    </pic:cNvPicPr>
                  </pic:nvPicPr>
                  <pic:blipFill>
                    <a:blip r:embed="rId117" cstate="print"/>
                    <a:srcRect/>
                    <a:stretch>
                      <a:fillRect/>
                    </a:stretch>
                  </pic:blipFill>
                  <pic:spPr bwMode="auto">
                    <a:xfrm>
                      <a:off x="0" y="0"/>
                      <a:ext cx="1946910" cy="1497330"/>
                    </a:xfrm>
                    <a:prstGeom prst="rect">
                      <a:avLst/>
                    </a:prstGeom>
                    <a:noFill/>
                  </pic:spPr>
                </pic:pic>
              </a:graphicData>
            </a:graphic>
          </wp:anchor>
        </w:drawing>
      </w:r>
      <w:r w:rsidR="00005DC3" w:rsidRPr="00C92F72">
        <w:rPr>
          <w:noProof w:val="0"/>
          <w:szCs w:val="24"/>
        </w:rPr>
        <w:t>This section identifies what may be done in this regard.</w:t>
      </w:r>
    </w:p>
    <w:p w:rsidR="008D480E" w:rsidRPr="00C92F72" w:rsidRDefault="00005DC3" w:rsidP="008D480E">
      <w:pPr>
        <w:pStyle w:val="Heading3"/>
      </w:pPr>
      <w:r w:rsidRPr="00C92F72">
        <w:t>Who may be affected</w:t>
      </w:r>
    </w:p>
    <w:p w:rsidR="008D480E" w:rsidRPr="00C92F72" w:rsidRDefault="00005DC3" w:rsidP="008D480E">
      <w:pPr>
        <w:pStyle w:val="BodyCopy"/>
        <w:rPr>
          <w:noProof w:val="0"/>
          <w:szCs w:val="24"/>
        </w:rPr>
      </w:pPr>
      <w:r w:rsidRPr="00C92F72">
        <w:rPr>
          <w:noProof w:val="0"/>
          <w:szCs w:val="24"/>
        </w:rPr>
        <w:t>You need to be aware the people impacted by a deceased person on the premises may include:</w:t>
      </w:r>
    </w:p>
    <w:p w:rsidR="008D480E" w:rsidRPr="00C92F72" w:rsidRDefault="00005DC3" w:rsidP="008D480E">
      <w:pPr>
        <w:pStyle w:val="Bullet1"/>
      </w:pPr>
      <w:r w:rsidRPr="00C92F72">
        <w:t>Family and friends of the deceased</w:t>
      </w:r>
    </w:p>
    <w:p w:rsidR="00005DC3" w:rsidRPr="00C92F72" w:rsidRDefault="00005DC3" w:rsidP="008D480E">
      <w:pPr>
        <w:pStyle w:val="Bullet1"/>
      </w:pPr>
      <w:r w:rsidRPr="00C92F72">
        <w:t>Other guests and customers in the venue</w:t>
      </w:r>
    </w:p>
    <w:p w:rsidR="00005DC3" w:rsidRPr="00C92F72" w:rsidRDefault="00005DC3" w:rsidP="008D480E">
      <w:pPr>
        <w:pStyle w:val="Bullet1"/>
      </w:pPr>
      <w:r w:rsidRPr="00C92F72">
        <w:t>Staff.</w:t>
      </w:r>
    </w:p>
    <w:p w:rsidR="008D480E" w:rsidRPr="00C92F72" w:rsidRDefault="00005DC3" w:rsidP="008D480E">
      <w:pPr>
        <w:pStyle w:val="BodyCopy"/>
        <w:rPr>
          <w:noProof w:val="0"/>
          <w:szCs w:val="24"/>
        </w:rPr>
      </w:pPr>
      <w:r w:rsidRPr="00C92F72">
        <w:rPr>
          <w:noProof w:val="0"/>
          <w:szCs w:val="24"/>
        </w:rPr>
        <w:t xml:space="preserve">Members of the public who are nor guests or </w:t>
      </w:r>
      <w:r w:rsidR="00EB1377" w:rsidRPr="00C92F72">
        <w:rPr>
          <w:noProof w:val="0"/>
          <w:szCs w:val="24"/>
        </w:rPr>
        <w:t>customers</w:t>
      </w:r>
      <w:r w:rsidRPr="00C92F72">
        <w:rPr>
          <w:noProof w:val="0"/>
          <w:szCs w:val="24"/>
        </w:rPr>
        <w:t xml:space="preserve"> are not usually provided with attention or comfort.</w:t>
      </w:r>
    </w:p>
    <w:p w:rsidR="00005DC3" w:rsidRPr="00C92F72" w:rsidRDefault="00005DC3" w:rsidP="00005DC3">
      <w:pPr>
        <w:pStyle w:val="Heading3"/>
      </w:pPr>
      <w:r w:rsidRPr="00C92F72">
        <w:t>Providing comfort</w:t>
      </w:r>
    </w:p>
    <w:p w:rsidR="00005DC3" w:rsidRPr="00C92F72" w:rsidRDefault="00005DC3" w:rsidP="00005DC3">
      <w:pPr>
        <w:pStyle w:val="BodyCopy"/>
        <w:rPr>
          <w:noProof w:val="0"/>
        </w:rPr>
      </w:pPr>
      <w:r w:rsidRPr="00C92F72">
        <w:rPr>
          <w:noProof w:val="0"/>
        </w:rPr>
        <w:t>The guidelines for providing comfort are:</w:t>
      </w:r>
    </w:p>
    <w:p w:rsidR="00005DC3" w:rsidRPr="00C92F72" w:rsidRDefault="00005DC3" w:rsidP="00005DC3">
      <w:pPr>
        <w:pStyle w:val="Bullet1"/>
      </w:pPr>
      <w:r w:rsidRPr="00C92F72">
        <w:t>Follow internal procedures  which apply</w:t>
      </w:r>
      <w:r w:rsidR="00A22563" w:rsidRPr="00C92F72">
        <w:t xml:space="preserve"> – which will identify:</w:t>
      </w:r>
    </w:p>
    <w:p w:rsidR="00A22563" w:rsidRPr="00C92F72" w:rsidRDefault="00A22563" w:rsidP="004F27F9">
      <w:pPr>
        <w:pStyle w:val="Bullet2"/>
        <w:rPr>
          <w:lang w:val="en-AU"/>
        </w:rPr>
      </w:pPr>
      <w:r w:rsidRPr="00C92F72">
        <w:rPr>
          <w:lang w:val="en-AU"/>
        </w:rPr>
        <w:t>Staff to be involved</w:t>
      </w:r>
    </w:p>
    <w:p w:rsidR="00A22563" w:rsidRPr="00C92F72" w:rsidRDefault="00A22563" w:rsidP="004F27F9">
      <w:pPr>
        <w:pStyle w:val="Bullet2"/>
        <w:rPr>
          <w:lang w:val="en-AU"/>
        </w:rPr>
      </w:pPr>
      <w:r w:rsidRPr="00C92F72">
        <w:rPr>
          <w:lang w:val="en-AU"/>
        </w:rPr>
        <w:t>Locations where people should be taken (away from the scene)</w:t>
      </w:r>
    </w:p>
    <w:p w:rsidR="00A22563" w:rsidRPr="00C92F72" w:rsidRDefault="00A22563" w:rsidP="004F27F9">
      <w:pPr>
        <w:pStyle w:val="Bullet2"/>
        <w:rPr>
          <w:lang w:val="en-AU"/>
        </w:rPr>
      </w:pPr>
      <w:r w:rsidRPr="00C92F72">
        <w:rPr>
          <w:lang w:val="en-AU"/>
        </w:rPr>
        <w:t>Actions which can be taken to provide comfort</w:t>
      </w:r>
    </w:p>
    <w:p w:rsidR="00D41ECF" w:rsidRPr="00C92F72" w:rsidRDefault="00A22563" w:rsidP="00005DC3">
      <w:pPr>
        <w:pStyle w:val="Bullet1"/>
      </w:pPr>
      <w:r w:rsidRPr="00C92F72">
        <w:t>Always u</w:t>
      </w:r>
      <w:r w:rsidR="00005DC3" w:rsidRPr="00C92F72">
        <w:t>se common sense</w:t>
      </w:r>
      <w:r w:rsidR="00D41ECF" w:rsidRPr="00C92F72">
        <w:t xml:space="preserve"> – about:</w:t>
      </w:r>
    </w:p>
    <w:p w:rsidR="00005DC3" w:rsidRPr="00C92F72" w:rsidRDefault="00D41ECF" w:rsidP="004F27F9">
      <w:pPr>
        <w:pStyle w:val="Bullet2"/>
        <w:rPr>
          <w:lang w:val="en-AU"/>
        </w:rPr>
      </w:pPr>
      <w:r w:rsidRPr="00C92F72">
        <w:rPr>
          <w:lang w:val="en-AU"/>
        </w:rPr>
        <w:t>What to do</w:t>
      </w:r>
    </w:p>
    <w:p w:rsidR="00D41ECF" w:rsidRPr="00C92F72" w:rsidRDefault="00D41ECF" w:rsidP="004F27F9">
      <w:pPr>
        <w:pStyle w:val="Bullet2"/>
        <w:rPr>
          <w:lang w:val="en-AU"/>
        </w:rPr>
      </w:pPr>
      <w:r w:rsidRPr="00C92F72">
        <w:rPr>
          <w:lang w:val="en-AU"/>
        </w:rPr>
        <w:t>What to use</w:t>
      </w:r>
    </w:p>
    <w:p w:rsidR="00D41ECF" w:rsidRPr="00C92F72" w:rsidRDefault="00D41ECF" w:rsidP="004F27F9">
      <w:pPr>
        <w:pStyle w:val="Bullet2"/>
        <w:rPr>
          <w:lang w:val="en-AU"/>
        </w:rPr>
      </w:pPr>
      <w:r w:rsidRPr="00C92F72">
        <w:rPr>
          <w:lang w:val="en-AU"/>
        </w:rPr>
        <w:t>Priorities</w:t>
      </w:r>
    </w:p>
    <w:p w:rsidR="00005DC3" w:rsidRPr="00C92F72" w:rsidRDefault="00005DC3" w:rsidP="00005DC3">
      <w:pPr>
        <w:pStyle w:val="Bullet1"/>
      </w:pPr>
      <w:r w:rsidRPr="00C92F72">
        <w:t>Comfort guests and customers before comforting staff</w:t>
      </w:r>
    </w:p>
    <w:p w:rsidR="00D41ECF" w:rsidRPr="00C92F72" w:rsidRDefault="00D41ECF" w:rsidP="00005DC3">
      <w:pPr>
        <w:pStyle w:val="Bullet1"/>
      </w:pPr>
      <w:r w:rsidRPr="00C92F72">
        <w:t>Comfort children before adults – unless their parents are present, in which case allow the parents to comfort their children</w:t>
      </w:r>
    </w:p>
    <w:p w:rsidR="00D41ECF" w:rsidRPr="00C92F72" w:rsidRDefault="00D41ECF" w:rsidP="00005DC3">
      <w:pPr>
        <w:pStyle w:val="Bullet1"/>
      </w:pPr>
      <w:r w:rsidRPr="00C92F72">
        <w:t>Remove children from the area – they may be transfixed and remain staring at what they see</w:t>
      </w:r>
      <w:r w:rsidR="00A22563" w:rsidRPr="00C92F72">
        <w:t xml:space="preserve"> so they often need to be led away</w:t>
      </w:r>
    </w:p>
    <w:p w:rsidR="00772631" w:rsidRPr="00C92F72" w:rsidRDefault="00772631" w:rsidP="00005DC3">
      <w:pPr>
        <w:pStyle w:val="Bullet1"/>
      </w:pPr>
      <w:r w:rsidRPr="00C92F72">
        <w:t>Accept and understand the person is genuinely going through a very difficult situation – this is especially the case where the deceased is a friend or family member regardless of ho</w:t>
      </w:r>
      <w:r w:rsidR="003530CD">
        <w:t>w the death took place</w:t>
      </w:r>
    </w:p>
    <w:p w:rsidR="00772631" w:rsidRPr="00C92F72" w:rsidRDefault="00772631">
      <w:pPr>
        <w:rPr>
          <w:rFonts w:ascii="Helvetica" w:eastAsiaTheme="minorHAnsi" w:hAnsi="Helvetica"/>
          <w:lang w:eastAsia="en-US"/>
        </w:rPr>
      </w:pPr>
      <w:r w:rsidRPr="00C92F72">
        <w:rPr>
          <w:rFonts w:ascii="Helvetica" w:hAnsi="Helvetica"/>
        </w:rPr>
        <w:br w:type="page"/>
      </w:r>
    </w:p>
    <w:p w:rsidR="00D41ECF" w:rsidRPr="00C92F72" w:rsidRDefault="00771D04" w:rsidP="00005DC3">
      <w:pPr>
        <w:pStyle w:val="Bullet1"/>
      </w:pPr>
      <w:r w:rsidRPr="00C92F72">
        <w:rPr>
          <w:noProof/>
          <w:lang w:eastAsia="en-AU"/>
        </w:rPr>
        <w:lastRenderedPageBreak/>
        <w:drawing>
          <wp:anchor distT="0" distB="0" distL="114300" distR="114300" simplePos="0" relativeHeight="251817984" behindDoc="0" locked="0" layoutInCell="1" allowOverlap="1">
            <wp:simplePos x="0" y="0"/>
            <wp:positionH relativeFrom="column">
              <wp:posOffset>4291965</wp:posOffset>
            </wp:positionH>
            <wp:positionV relativeFrom="paragraph">
              <wp:posOffset>438150</wp:posOffset>
            </wp:positionV>
            <wp:extent cx="1291590" cy="1676400"/>
            <wp:effectExtent l="19050" t="0" r="0" b="0"/>
            <wp:wrapSquare wrapText="bothSides"/>
            <wp:docPr id="100" name="Picture 71" descr="C:\Documents and Settings\danielc\Local Settings\Temporary Internet Files\Content.IE5\3Y3SDCJX\MC900355387[1].wmf"/>
            <wp:cNvGraphicFramePr/>
            <a:graphic xmlns:a="http://schemas.openxmlformats.org/drawingml/2006/main">
              <a:graphicData uri="http://schemas.openxmlformats.org/drawingml/2006/picture">
                <pic:pic xmlns:pic="http://schemas.openxmlformats.org/drawingml/2006/picture">
                  <pic:nvPicPr>
                    <pic:cNvPr id="80899" name="Picture 3" descr="C:\Documents and Settings\danielc\Local Settings\Temporary Internet Files\Content.IE5\3Y3SDCJX\MC900355387[1].wmf"/>
                    <pic:cNvPicPr>
                      <a:picLocks noChangeAspect="1" noChangeArrowheads="1"/>
                    </pic:cNvPicPr>
                  </pic:nvPicPr>
                  <pic:blipFill>
                    <a:blip r:embed="rId118" cstate="print"/>
                    <a:srcRect/>
                    <a:stretch>
                      <a:fillRect/>
                    </a:stretch>
                  </pic:blipFill>
                  <pic:spPr bwMode="auto">
                    <a:xfrm>
                      <a:off x="0" y="0"/>
                      <a:ext cx="1291590" cy="1676400"/>
                    </a:xfrm>
                    <a:prstGeom prst="rect">
                      <a:avLst/>
                    </a:prstGeom>
                    <a:noFill/>
                  </pic:spPr>
                </pic:pic>
              </a:graphicData>
            </a:graphic>
          </wp:anchor>
        </w:drawing>
      </w:r>
      <w:r w:rsidR="00A22563" w:rsidRPr="00C92F72">
        <w:t>Use the following to provide comfort – this is required to those who may be related to the deceased person or people who are distressed at having seen the body and/or the circumstances surrounding the body:</w:t>
      </w:r>
    </w:p>
    <w:p w:rsidR="0070250D" w:rsidRPr="00C92F72" w:rsidRDefault="0070250D" w:rsidP="004F27F9">
      <w:pPr>
        <w:pStyle w:val="Bullet2"/>
        <w:rPr>
          <w:lang w:val="en-AU"/>
        </w:rPr>
      </w:pPr>
      <w:r w:rsidRPr="00C92F72">
        <w:rPr>
          <w:lang w:val="en-AU"/>
        </w:rPr>
        <w:t>Remove them from the scene</w:t>
      </w:r>
    </w:p>
    <w:p w:rsidR="00A22563" w:rsidRPr="00C92F72" w:rsidRDefault="00A22563" w:rsidP="004F27F9">
      <w:pPr>
        <w:pStyle w:val="Bullet2"/>
        <w:rPr>
          <w:lang w:val="en-AU"/>
        </w:rPr>
      </w:pPr>
      <w:r w:rsidRPr="00C92F72">
        <w:rPr>
          <w:lang w:val="en-AU"/>
        </w:rPr>
        <w:t>Words of comfort/consolation</w:t>
      </w:r>
    </w:p>
    <w:p w:rsidR="00A22563" w:rsidRPr="00C92F72" w:rsidRDefault="00A22563" w:rsidP="004F27F9">
      <w:pPr>
        <w:pStyle w:val="Bullet2"/>
        <w:rPr>
          <w:lang w:val="en-AU"/>
        </w:rPr>
      </w:pPr>
      <w:r w:rsidRPr="00C92F72">
        <w:rPr>
          <w:lang w:val="en-AU"/>
        </w:rPr>
        <w:t>Reassurance</w:t>
      </w:r>
    </w:p>
    <w:p w:rsidR="00A22563" w:rsidRPr="00C92F72" w:rsidRDefault="00A22563" w:rsidP="004F27F9">
      <w:pPr>
        <w:pStyle w:val="Bullet2"/>
        <w:rPr>
          <w:lang w:val="en-AU"/>
        </w:rPr>
      </w:pPr>
      <w:r w:rsidRPr="00C92F72">
        <w:rPr>
          <w:lang w:val="en-AU"/>
        </w:rPr>
        <w:t>A hot beverage – never offer alcohol</w:t>
      </w:r>
    </w:p>
    <w:p w:rsidR="00A22563" w:rsidRPr="00C92F72" w:rsidRDefault="00A22563" w:rsidP="004F27F9">
      <w:pPr>
        <w:pStyle w:val="Bullet2"/>
        <w:rPr>
          <w:lang w:val="en-AU"/>
        </w:rPr>
      </w:pPr>
      <w:r w:rsidRPr="00C92F72">
        <w:rPr>
          <w:lang w:val="en-AU"/>
        </w:rPr>
        <w:t>Tissues</w:t>
      </w:r>
    </w:p>
    <w:p w:rsidR="00A22563" w:rsidRPr="00C92F72" w:rsidRDefault="00A22563" w:rsidP="004F27F9">
      <w:pPr>
        <w:pStyle w:val="Bullet2"/>
        <w:rPr>
          <w:lang w:val="en-AU"/>
        </w:rPr>
      </w:pPr>
      <w:r w:rsidRPr="00C92F72">
        <w:rPr>
          <w:lang w:val="en-AU"/>
        </w:rPr>
        <w:t>A ‘shoulder to cry on’</w:t>
      </w:r>
    </w:p>
    <w:p w:rsidR="00A22563" w:rsidRPr="00C92F72" w:rsidRDefault="00A22563" w:rsidP="004F27F9">
      <w:pPr>
        <w:pStyle w:val="Bullet2"/>
        <w:rPr>
          <w:lang w:val="en-AU"/>
        </w:rPr>
      </w:pPr>
      <w:r w:rsidRPr="00C92F72">
        <w:rPr>
          <w:lang w:val="en-AU"/>
        </w:rPr>
        <w:t>A physical presence – someone to talk to</w:t>
      </w:r>
      <w:r w:rsidR="00772631" w:rsidRPr="00C92F72">
        <w:rPr>
          <w:lang w:val="en-AU"/>
        </w:rPr>
        <w:t>.</w:t>
      </w:r>
    </w:p>
    <w:p w:rsidR="00772631" w:rsidRPr="00C92F72" w:rsidRDefault="00772631" w:rsidP="004F27F9">
      <w:pPr>
        <w:pStyle w:val="Bullet2"/>
        <w:numPr>
          <w:ilvl w:val="0"/>
          <w:numId w:val="0"/>
        </w:numPr>
        <w:ind w:left="714"/>
        <w:rPr>
          <w:lang w:val="en-AU"/>
        </w:rPr>
      </w:pPr>
      <w:r w:rsidRPr="00C92F72">
        <w:rPr>
          <w:lang w:val="en-AU"/>
        </w:rPr>
        <w:t>It is critical to understand many people impacted in this way simply want someone to talk to. They do not really need you to say anything/much but they need to know you are listening, and you are ‘</w:t>
      </w:r>
      <w:r w:rsidR="004F27F9" w:rsidRPr="00C92F72">
        <w:rPr>
          <w:lang w:val="en-AU"/>
        </w:rPr>
        <w:t>there’ sharing their experience</w:t>
      </w:r>
    </w:p>
    <w:p w:rsidR="00A22563" w:rsidRPr="00C92F72" w:rsidRDefault="00771D04" w:rsidP="004F27F9">
      <w:pPr>
        <w:pStyle w:val="Bullet2"/>
        <w:rPr>
          <w:lang w:val="en-AU"/>
        </w:rPr>
      </w:pPr>
      <w:r w:rsidRPr="00C92F72">
        <w:rPr>
          <w:noProof/>
          <w:lang w:val="en-AU"/>
        </w:rPr>
        <w:drawing>
          <wp:anchor distT="0" distB="0" distL="114300" distR="114300" simplePos="0" relativeHeight="251819008" behindDoc="0" locked="0" layoutInCell="1" allowOverlap="1">
            <wp:simplePos x="0" y="0"/>
            <wp:positionH relativeFrom="column">
              <wp:posOffset>4459605</wp:posOffset>
            </wp:positionH>
            <wp:positionV relativeFrom="paragraph">
              <wp:posOffset>134620</wp:posOffset>
            </wp:positionV>
            <wp:extent cx="1283970" cy="1874520"/>
            <wp:effectExtent l="19050" t="0" r="0" b="0"/>
            <wp:wrapSquare wrapText="bothSides"/>
            <wp:docPr id="101" name="Picture 72" descr="C:\Documents and Settings\danielc\Local Settings\Temporary Internet Files\Content.IE5\112MAXTI\MP900422532[1].jpg"/>
            <wp:cNvGraphicFramePr/>
            <a:graphic xmlns:a="http://schemas.openxmlformats.org/drawingml/2006/main">
              <a:graphicData uri="http://schemas.openxmlformats.org/drawingml/2006/picture">
                <pic:pic xmlns:pic="http://schemas.openxmlformats.org/drawingml/2006/picture">
                  <pic:nvPicPr>
                    <pic:cNvPr id="81923" name="Picture 3" descr="C:\Documents and Settings\danielc\Local Settings\Temporary Internet Files\Content.IE5\112MAXTI\MP900422532[1].jpg"/>
                    <pic:cNvPicPr>
                      <a:picLocks noChangeAspect="1" noChangeArrowheads="1"/>
                    </pic:cNvPicPr>
                  </pic:nvPicPr>
                  <pic:blipFill>
                    <a:blip r:embed="rId119" cstate="print"/>
                    <a:srcRect r="31578"/>
                    <a:stretch>
                      <a:fillRect/>
                    </a:stretch>
                  </pic:blipFill>
                  <pic:spPr bwMode="auto">
                    <a:xfrm>
                      <a:off x="0" y="0"/>
                      <a:ext cx="1283970" cy="1874520"/>
                    </a:xfrm>
                    <a:prstGeom prst="rect">
                      <a:avLst/>
                    </a:prstGeom>
                    <a:noFill/>
                  </pic:spPr>
                </pic:pic>
              </a:graphicData>
            </a:graphic>
          </wp:anchor>
        </w:drawing>
      </w:r>
      <w:r w:rsidR="00A22563" w:rsidRPr="00C92F72">
        <w:rPr>
          <w:lang w:val="en-AU"/>
        </w:rPr>
        <w:t xml:space="preserve">Offer </w:t>
      </w:r>
      <w:r w:rsidR="00772631" w:rsidRPr="00C92F72">
        <w:rPr>
          <w:lang w:val="en-AU"/>
        </w:rPr>
        <w:t xml:space="preserve">to </w:t>
      </w:r>
      <w:r w:rsidR="00A22563" w:rsidRPr="00C92F72">
        <w:rPr>
          <w:lang w:val="en-AU"/>
        </w:rPr>
        <w:t>contact family or friends</w:t>
      </w:r>
    </w:p>
    <w:p w:rsidR="00772631" w:rsidRPr="00C92F72" w:rsidRDefault="00772631" w:rsidP="004F27F9">
      <w:pPr>
        <w:pStyle w:val="Bullet2"/>
        <w:rPr>
          <w:lang w:val="en-AU"/>
        </w:rPr>
      </w:pPr>
      <w:r w:rsidRPr="00C92F72">
        <w:rPr>
          <w:lang w:val="en-AU"/>
        </w:rPr>
        <w:t>Avoid:</w:t>
      </w:r>
    </w:p>
    <w:p w:rsidR="00772631" w:rsidRPr="00C92F72" w:rsidRDefault="00772631" w:rsidP="004F27F9">
      <w:pPr>
        <w:pStyle w:val="Bullet3"/>
        <w:rPr>
          <w:lang w:val="en-AU"/>
        </w:rPr>
      </w:pPr>
      <w:r w:rsidRPr="00C92F72">
        <w:rPr>
          <w:lang w:val="en-AU"/>
        </w:rPr>
        <w:t>Telling them to ‘be strong’</w:t>
      </w:r>
    </w:p>
    <w:p w:rsidR="00772631" w:rsidRPr="00C92F72" w:rsidRDefault="00772631" w:rsidP="004F27F9">
      <w:pPr>
        <w:pStyle w:val="Bullet3"/>
        <w:rPr>
          <w:lang w:val="en-AU"/>
        </w:rPr>
      </w:pPr>
      <w:r w:rsidRPr="00C92F72">
        <w:rPr>
          <w:lang w:val="en-AU"/>
        </w:rPr>
        <w:t>Telling them you know what they are going through</w:t>
      </w:r>
    </w:p>
    <w:p w:rsidR="00A22563" w:rsidRPr="00C92F72" w:rsidRDefault="00A22563" w:rsidP="004F27F9">
      <w:pPr>
        <w:pStyle w:val="Bullet2"/>
        <w:rPr>
          <w:lang w:val="en-AU"/>
        </w:rPr>
      </w:pPr>
      <w:r w:rsidRPr="00C92F72">
        <w:rPr>
          <w:lang w:val="en-AU"/>
        </w:rPr>
        <w:t>Ask them to tell you what they want/need to cope with the situation – “What can I do for you?”</w:t>
      </w:r>
    </w:p>
    <w:p w:rsidR="00A22563" w:rsidRPr="00C92F72" w:rsidRDefault="00A22563" w:rsidP="004F27F9">
      <w:pPr>
        <w:pStyle w:val="Bullet2"/>
        <w:rPr>
          <w:lang w:val="en-AU"/>
        </w:rPr>
      </w:pPr>
      <w:r w:rsidRPr="00C92F72">
        <w:rPr>
          <w:lang w:val="en-AU"/>
        </w:rPr>
        <w:t xml:space="preserve">Obtain external professional help </w:t>
      </w:r>
      <w:r w:rsidR="00B42043" w:rsidRPr="00C92F72">
        <w:rPr>
          <w:lang w:val="en-AU"/>
        </w:rPr>
        <w:t>(</w:t>
      </w:r>
      <w:r w:rsidR="00EB1377" w:rsidRPr="00C92F72">
        <w:rPr>
          <w:lang w:val="en-AU"/>
        </w:rPr>
        <w:t>counselling</w:t>
      </w:r>
      <w:r w:rsidR="00B42043" w:rsidRPr="00C92F72">
        <w:rPr>
          <w:lang w:val="en-AU"/>
        </w:rPr>
        <w:t xml:space="preserve">) </w:t>
      </w:r>
      <w:r w:rsidRPr="00C92F72">
        <w:rPr>
          <w:lang w:val="en-AU"/>
        </w:rPr>
        <w:t>to cope with the situation</w:t>
      </w:r>
    </w:p>
    <w:p w:rsidR="00B42043" w:rsidRPr="00C92F72" w:rsidRDefault="00B42043" w:rsidP="004F27F9">
      <w:pPr>
        <w:pStyle w:val="Bullet2"/>
        <w:rPr>
          <w:lang w:val="en-AU"/>
        </w:rPr>
      </w:pPr>
      <w:r w:rsidRPr="00C92F72">
        <w:rPr>
          <w:lang w:val="en-AU"/>
        </w:rPr>
        <w:t>Be alert to the potential for people to be affected by shock – and provide first aid for same</w:t>
      </w:r>
    </w:p>
    <w:p w:rsidR="00B42043" w:rsidRPr="00C92F72" w:rsidRDefault="00DD4FB5" w:rsidP="00DD4FB5">
      <w:pPr>
        <w:pStyle w:val="Bullet1"/>
      </w:pPr>
      <w:r w:rsidRPr="00C92F72">
        <w:t>Provide f</w:t>
      </w:r>
      <w:r w:rsidR="00B42043" w:rsidRPr="00C92F72">
        <w:t>ormal de-briefing sessions with staff – to help them come to terms with what has happened and assist in the general recovery process.</w:t>
      </w:r>
    </w:p>
    <w:p w:rsidR="00772631" w:rsidRPr="00C92F72" w:rsidRDefault="00772631">
      <w:pPr>
        <w:rPr>
          <w:rFonts w:ascii="Helvetica" w:eastAsiaTheme="majorEastAsia" w:hAnsi="Helvetica" w:cstheme="majorBidi"/>
          <w:b/>
          <w:bCs/>
          <w:color w:val="0000FF"/>
          <w:sz w:val="28"/>
        </w:rPr>
      </w:pPr>
      <w:r w:rsidRPr="00C92F72">
        <w:rPr>
          <w:rFonts w:ascii="Helvetica" w:hAnsi="Helvetica"/>
        </w:rPr>
        <w:br w:type="page"/>
      </w:r>
    </w:p>
    <w:p w:rsidR="008D480E" w:rsidRPr="00C92F72" w:rsidRDefault="008D480E" w:rsidP="008D480E">
      <w:pPr>
        <w:pStyle w:val="ActivityHead"/>
        <w:shd w:val="clear" w:color="auto" w:fill="E36C0A" w:themeFill="accent6" w:themeFillShade="BF"/>
        <w:rPr>
          <w:noProof w:val="0"/>
          <w:color w:val="FFFFFF" w:themeColor="background1"/>
        </w:rPr>
      </w:pPr>
      <w:r w:rsidRPr="00C92F72">
        <w:rPr>
          <w:noProof w:val="0"/>
          <w:color w:val="FFFFFF" w:themeColor="background1"/>
        </w:rPr>
        <w:lastRenderedPageBreak/>
        <w:t>Work Projects</w:t>
      </w:r>
    </w:p>
    <w:p w:rsidR="008D480E" w:rsidRPr="00C92F72" w:rsidRDefault="008D480E" w:rsidP="008D480E">
      <w:pPr>
        <w:pStyle w:val="BodyCopy"/>
        <w:rPr>
          <w:noProof w:val="0"/>
        </w:rPr>
      </w:pPr>
      <w:r w:rsidRPr="00C92F72">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C92F72">
        <w:rPr>
          <w:noProof w:val="0"/>
        </w:rPr>
        <w:t>date</w:t>
      </w:r>
      <w:r w:rsidRPr="00C92F72">
        <w:rPr>
          <w:noProof w:val="0"/>
        </w:rPr>
        <w:t>.</w:t>
      </w:r>
    </w:p>
    <w:p w:rsidR="00A22083" w:rsidRPr="00C92F72" w:rsidRDefault="00F802B9" w:rsidP="008D480E">
      <w:pPr>
        <w:pStyle w:val="ActivityNumbered"/>
      </w:pPr>
      <w:r w:rsidRPr="00C92F72">
        <w:t>6</w:t>
      </w:r>
      <w:r w:rsidR="008D480E" w:rsidRPr="00C92F72">
        <w:t>.1</w:t>
      </w:r>
      <w:r w:rsidR="008D480E" w:rsidRPr="00C92F72">
        <w:tab/>
      </w:r>
      <w:r w:rsidR="00A22083" w:rsidRPr="00C92F72">
        <w:t>Prepare a Checklist or set of directions which could be used by staff at a venue to respond to a deceased person situation.</w:t>
      </w:r>
    </w:p>
    <w:p w:rsidR="008D480E" w:rsidRPr="00C92F72" w:rsidRDefault="00A22083" w:rsidP="00A22083">
      <w:pPr>
        <w:pStyle w:val="ActivityNumbered"/>
        <w:ind w:left="1017"/>
      </w:pPr>
      <w:r w:rsidRPr="00C92F72">
        <w:t>The submission must provide information on the following topics</w:t>
      </w:r>
      <w:r w:rsidR="008D480E" w:rsidRPr="00C92F72">
        <w:t>:</w:t>
      </w:r>
    </w:p>
    <w:p w:rsidR="008D480E" w:rsidRPr="00C92F72" w:rsidRDefault="00A22083" w:rsidP="008D480E">
      <w:pPr>
        <w:pStyle w:val="Bullet1"/>
        <w:ind w:left="867"/>
      </w:pPr>
      <w:r w:rsidRPr="00C92F72">
        <w:t>Taking action to contain the situation</w:t>
      </w:r>
    </w:p>
    <w:p w:rsidR="00A22083" w:rsidRPr="00C92F72" w:rsidRDefault="00A22083" w:rsidP="008D480E">
      <w:pPr>
        <w:pStyle w:val="Bullet1"/>
        <w:ind w:left="867"/>
      </w:pPr>
      <w:r w:rsidRPr="00C92F72">
        <w:t>Contacting emergency services to advise them of the situation</w:t>
      </w:r>
    </w:p>
    <w:p w:rsidR="00A22083" w:rsidRPr="00C92F72" w:rsidRDefault="00A22083" w:rsidP="008D480E">
      <w:pPr>
        <w:pStyle w:val="Bullet1"/>
        <w:ind w:left="867"/>
      </w:pPr>
      <w:r w:rsidRPr="00C92F72">
        <w:t>Contacting management</w:t>
      </w:r>
    </w:p>
    <w:p w:rsidR="00A22083" w:rsidRPr="00C92F72" w:rsidRDefault="00A22083" w:rsidP="008D480E">
      <w:pPr>
        <w:pStyle w:val="Bullet1"/>
        <w:ind w:left="867"/>
      </w:pPr>
      <w:r w:rsidRPr="00C92F72">
        <w:t>Reserving the scene where the body was found</w:t>
      </w:r>
    </w:p>
    <w:p w:rsidR="00A22083" w:rsidRPr="00C92F72" w:rsidRDefault="00A22083" w:rsidP="008D480E">
      <w:pPr>
        <w:pStyle w:val="Bullet1"/>
        <w:ind w:left="867"/>
      </w:pPr>
      <w:r w:rsidRPr="00C92F72">
        <w:t>Contacting those affected by the death.</w:t>
      </w:r>
    </w:p>
    <w:p w:rsidR="008D480E" w:rsidRPr="00C92F72" w:rsidRDefault="008D480E" w:rsidP="008D480E">
      <w:pPr>
        <w:pStyle w:val="ActivityBottom"/>
        <w:rPr>
          <w:noProof w:val="0"/>
        </w:rPr>
      </w:pPr>
    </w:p>
    <w:p w:rsidR="008D480E" w:rsidRPr="00C92F72" w:rsidRDefault="008D480E" w:rsidP="008D480E">
      <w:pPr>
        <w:pStyle w:val="BodyCopy"/>
        <w:rPr>
          <w:rStyle w:val="Heading1Char"/>
          <w:rFonts w:eastAsia="Calibri" w:cs="Calibri"/>
          <w:bCs w:val="0"/>
          <w:noProof w:val="0"/>
          <w:color w:val="auto"/>
          <w:sz w:val="22"/>
          <w:lang w:val="en-AU"/>
        </w:rPr>
      </w:pPr>
    </w:p>
    <w:p w:rsidR="008D480E" w:rsidRPr="00C92F72" w:rsidRDefault="008D480E" w:rsidP="008D480E">
      <w:pPr>
        <w:pStyle w:val="BodyCopy"/>
        <w:rPr>
          <w:rStyle w:val="Heading1Char"/>
          <w:rFonts w:eastAsia="Calibri" w:cs="Calibri"/>
          <w:b w:val="0"/>
          <w:bCs w:val="0"/>
          <w:noProof w:val="0"/>
          <w:color w:val="auto"/>
          <w:sz w:val="22"/>
          <w:lang w:val="en-AU"/>
        </w:rPr>
      </w:pPr>
      <w:r w:rsidRPr="00C92F72">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C92F72" w:rsidTr="00D724DB">
        <w:trPr>
          <w:trHeight w:val="5670"/>
        </w:trPr>
        <w:tc>
          <w:tcPr>
            <w:tcW w:w="8931" w:type="dxa"/>
            <w:shd w:val="clear" w:color="auto" w:fill="F2F2F2" w:themeFill="background1" w:themeFillShade="F2"/>
          </w:tcPr>
          <w:p w:rsidR="008D480E" w:rsidRPr="00C92F72" w:rsidRDefault="008D480E" w:rsidP="00F067EA">
            <w:pPr>
              <w:pStyle w:val="Heading2"/>
              <w:outlineLvl w:val="1"/>
            </w:pPr>
            <w:r w:rsidRPr="00C92F72">
              <w:lastRenderedPageBreak/>
              <w:t>Summary</w:t>
            </w:r>
          </w:p>
          <w:p w:rsidR="008D480E" w:rsidRPr="00C92F72" w:rsidRDefault="00FD652F" w:rsidP="00F45D9C">
            <w:pPr>
              <w:pStyle w:val="SumaryHeading3"/>
            </w:pPr>
            <w:r>
              <w:fldChar w:fldCharType="begin"/>
            </w:r>
            <w:r>
              <w:instrText xml:space="preserve"> REF  Element6  \* MERGEFORMAT </w:instrText>
            </w:r>
            <w:r>
              <w:fldChar w:fldCharType="separate"/>
            </w:r>
            <w:sdt>
              <w:sdtPr>
                <w:alias w:val="Element 6"/>
                <w:tag w:val="Element 6"/>
                <w:id w:val="33756632"/>
                <w:lock w:val="sdtLocked"/>
                <w:placeholder>
                  <w:docPart w:val="0661A35551B741D8BD8F29ACC7AD7DBD"/>
                </w:placeholder>
              </w:sdtPr>
              <w:sdtEndPr/>
              <w:sdtContent>
                <w:r w:rsidR="008A4EFE" w:rsidRPr="00C92F72">
                  <w:t>Respond to a deceased person situation</w:t>
                </w:r>
              </w:sdtContent>
            </w:sdt>
            <w:r>
              <w:fldChar w:fldCharType="end"/>
            </w:r>
          </w:p>
          <w:p w:rsidR="008D480E" w:rsidRPr="00C92F72" w:rsidRDefault="00A22083" w:rsidP="009C4ABB">
            <w:pPr>
              <w:pStyle w:val="TableText"/>
              <w:spacing w:after="240"/>
              <w:rPr>
                <w:noProof w:val="0"/>
              </w:rPr>
            </w:pPr>
            <w:r w:rsidRPr="00C92F72">
              <w:rPr>
                <w:noProof w:val="0"/>
              </w:rPr>
              <w:t>When responding to a deceased person situation:</w:t>
            </w:r>
          </w:p>
          <w:p w:rsidR="00D724DB" w:rsidRPr="00C92F72" w:rsidRDefault="00C432B7" w:rsidP="009C4ABB">
            <w:pPr>
              <w:pStyle w:val="TableBullet1"/>
              <w:spacing w:before="120" w:after="240"/>
              <w:ind w:left="360" w:hanging="288"/>
              <w:rPr>
                <w:noProof w:val="0"/>
              </w:rPr>
            </w:pPr>
            <w:r w:rsidRPr="00C92F72">
              <w:rPr>
                <w:noProof w:val="0"/>
              </w:rPr>
              <w:t>Follow house protocols where they exist</w:t>
            </w:r>
          </w:p>
          <w:p w:rsidR="00C432B7" w:rsidRPr="00C92F72" w:rsidRDefault="00C432B7" w:rsidP="009C4ABB">
            <w:pPr>
              <w:pStyle w:val="TableBullet1"/>
              <w:spacing w:before="120" w:after="240"/>
              <w:ind w:left="360" w:hanging="288"/>
              <w:rPr>
                <w:noProof w:val="0"/>
              </w:rPr>
            </w:pPr>
            <w:r w:rsidRPr="00C92F72">
              <w:rPr>
                <w:noProof w:val="0"/>
              </w:rPr>
              <w:t>Treat the deceased person with respect</w:t>
            </w:r>
          </w:p>
          <w:p w:rsidR="00C432B7" w:rsidRPr="00C92F72" w:rsidRDefault="00C432B7" w:rsidP="009C4ABB">
            <w:pPr>
              <w:pStyle w:val="TableBullet1"/>
              <w:spacing w:before="120" w:after="240"/>
              <w:ind w:left="360" w:hanging="288"/>
              <w:rPr>
                <w:noProof w:val="0"/>
              </w:rPr>
            </w:pPr>
            <w:r w:rsidRPr="00C92F72">
              <w:rPr>
                <w:noProof w:val="0"/>
              </w:rPr>
              <w:t>Contain the situation to the best of your ability at the time</w:t>
            </w:r>
          </w:p>
          <w:p w:rsidR="00C432B7" w:rsidRPr="00C92F72" w:rsidRDefault="00C432B7" w:rsidP="009C4ABB">
            <w:pPr>
              <w:pStyle w:val="TableBullet1"/>
              <w:spacing w:before="120" w:after="240"/>
              <w:ind w:left="360" w:hanging="288"/>
              <w:rPr>
                <w:noProof w:val="0"/>
              </w:rPr>
            </w:pPr>
            <w:r w:rsidRPr="00C92F72">
              <w:rPr>
                <w:noProof w:val="0"/>
              </w:rPr>
              <w:t>Notify management or the designated person immediately</w:t>
            </w:r>
          </w:p>
          <w:p w:rsidR="00C432B7" w:rsidRPr="00C92F72" w:rsidRDefault="00C432B7" w:rsidP="009C4ABB">
            <w:pPr>
              <w:pStyle w:val="TableBullet1"/>
              <w:spacing w:before="120" w:after="240"/>
              <w:ind w:left="360" w:hanging="288"/>
              <w:rPr>
                <w:noProof w:val="0"/>
              </w:rPr>
            </w:pPr>
            <w:r w:rsidRPr="00C92F72">
              <w:rPr>
                <w:noProof w:val="0"/>
              </w:rPr>
              <w:t>Contact emergency services and ask for ‘dual response’</w:t>
            </w:r>
          </w:p>
          <w:p w:rsidR="00C432B7" w:rsidRPr="00C92F72" w:rsidRDefault="00C432B7" w:rsidP="009C4ABB">
            <w:pPr>
              <w:pStyle w:val="TableBullet1"/>
              <w:spacing w:before="120" w:after="240"/>
              <w:ind w:left="360" w:hanging="288"/>
              <w:rPr>
                <w:noProof w:val="0"/>
              </w:rPr>
            </w:pPr>
            <w:r w:rsidRPr="00C92F72">
              <w:rPr>
                <w:noProof w:val="0"/>
              </w:rPr>
              <w:t>Prevent access to the scene by others</w:t>
            </w:r>
          </w:p>
          <w:p w:rsidR="00C432B7" w:rsidRPr="00C92F72" w:rsidRDefault="00C432B7" w:rsidP="009C4ABB">
            <w:pPr>
              <w:pStyle w:val="TableBullet1"/>
              <w:spacing w:before="120" w:after="240"/>
              <w:ind w:left="360" w:hanging="288"/>
              <w:rPr>
                <w:noProof w:val="0"/>
              </w:rPr>
            </w:pPr>
            <w:r w:rsidRPr="00C92F72">
              <w:rPr>
                <w:noProof w:val="0"/>
              </w:rPr>
              <w:t>Do not touch anything</w:t>
            </w:r>
          </w:p>
          <w:p w:rsidR="00C432B7" w:rsidRPr="00C92F72" w:rsidRDefault="00C432B7" w:rsidP="009C4ABB">
            <w:pPr>
              <w:pStyle w:val="TableBullet1"/>
              <w:spacing w:before="120" w:after="240"/>
              <w:ind w:left="360" w:hanging="288"/>
              <w:rPr>
                <w:noProof w:val="0"/>
              </w:rPr>
            </w:pPr>
            <w:r w:rsidRPr="00C92F72">
              <w:rPr>
                <w:noProof w:val="0"/>
              </w:rPr>
              <w:t>Do not touch the body</w:t>
            </w:r>
          </w:p>
          <w:p w:rsidR="00C432B7" w:rsidRPr="00C92F72" w:rsidRDefault="00C432B7" w:rsidP="009C4ABB">
            <w:pPr>
              <w:pStyle w:val="TableBullet1"/>
              <w:spacing w:before="120" w:after="240"/>
              <w:ind w:left="360" w:hanging="288"/>
              <w:rPr>
                <w:noProof w:val="0"/>
              </w:rPr>
            </w:pPr>
            <w:r w:rsidRPr="00C92F72">
              <w:rPr>
                <w:noProof w:val="0"/>
              </w:rPr>
              <w:t>Do not contaminate the scene</w:t>
            </w:r>
          </w:p>
          <w:p w:rsidR="008D480E" w:rsidRPr="00C92F72" w:rsidRDefault="00C432B7" w:rsidP="009C4ABB">
            <w:pPr>
              <w:pStyle w:val="TableBullet1"/>
              <w:spacing w:before="120" w:after="240"/>
              <w:ind w:left="360" w:hanging="288"/>
              <w:rPr>
                <w:noProof w:val="0"/>
              </w:rPr>
            </w:pPr>
            <w:r w:rsidRPr="00C92F72">
              <w:rPr>
                <w:noProof w:val="0"/>
              </w:rPr>
              <w:t>Comfort guests and staff impacted by the death.</w:t>
            </w:r>
            <w:r w:rsidR="008D480E" w:rsidRPr="00C92F72">
              <w:rPr>
                <w:noProof w:val="0"/>
              </w:rPr>
              <w:br/>
            </w:r>
          </w:p>
        </w:tc>
      </w:tr>
    </w:tbl>
    <w:p w:rsidR="003A4F48" w:rsidRPr="00C92F72" w:rsidRDefault="003A4F48" w:rsidP="003A4F48">
      <w:pPr>
        <w:pStyle w:val="BodyCopy"/>
        <w:rPr>
          <w:noProof w:val="0"/>
        </w:rPr>
      </w:pPr>
      <w:r w:rsidRPr="00C92F72">
        <w:rPr>
          <w:noProof w:val="0"/>
        </w:rPr>
        <w:br w:type="page"/>
      </w:r>
    </w:p>
    <w:p w:rsidR="003A4F48" w:rsidRPr="00C92F72" w:rsidRDefault="003A4F48" w:rsidP="003A4F48">
      <w:pPr>
        <w:pStyle w:val="BodyCopy"/>
        <w:rPr>
          <w:noProof w:val="0"/>
        </w:rPr>
      </w:pPr>
    </w:p>
    <w:p w:rsidR="003A4F48" w:rsidRPr="00C92F72" w:rsidRDefault="003A4F48">
      <w:pPr>
        <w:rPr>
          <w:rFonts w:ascii="Helvetica" w:hAnsi="Helvetica"/>
        </w:rPr>
        <w:sectPr w:rsidR="003A4F48" w:rsidRPr="00C92F72" w:rsidSect="003A4F48">
          <w:headerReference w:type="even" r:id="rId120"/>
          <w:headerReference w:type="default" r:id="rId121"/>
          <w:pgSz w:w="11906" w:h="16838" w:code="9"/>
          <w:pgMar w:top="1440" w:right="1440" w:bottom="1440" w:left="1701" w:header="709" w:footer="16" w:gutter="0"/>
          <w:cols w:space="708"/>
          <w:docGrid w:linePitch="360"/>
        </w:sectPr>
      </w:pPr>
    </w:p>
    <w:p w:rsidR="001727B2" w:rsidRPr="00C92F72" w:rsidRDefault="00065DAF" w:rsidP="00326643">
      <w:pPr>
        <w:pStyle w:val="Heading1"/>
        <w:rPr>
          <w:szCs w:val="36"/>
        </w:rPr>
      </w:pPr>
      <w:bookmarkStart w:id="56" w:name="_Toc294862968"/>
      <w:bookmarkStart w:id="57" w:name="_Toc376789926"/>
      <w:r w:rsidRPr="00C92F72">
        <w:lastRenderedPageBreak/>
        <w:t>Presentation of written work</w:t>
      </w:r>
      <w:bookmarkEnd w:id="56"/>
      <w:bookmarkEnd w:id="57"/>
    </w:p>
    <w:p w:rsidR="001727B2" w:rsidRPr="00C92F72" w:rsidRDefault="001727B2" w:rsidP="00065DAF">
      <w:pPr>
        <w:pStyle w:val="Heading2"/>
      </w:pPr>
      <w:r w:rsidRPr="00C92F72">
        <w:t>1. Introduction</w:t>
      </w:r>
    </w:p>
    <w:p w:rsidR="001727B2" w:rsidRPr="00C92F72" w:rsidRDefault="001727B2" w:rsidP="00065DAF">
      <w:pPr>
        <w:pStyle w:val="BodyCopy"/>
        <w:rPr>
          <w:noProof w:val="0"/>
        </w:rPr>
      </w:pPr>
      <w:r w:rsidRPr="00C92F72">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C92F72" w:rsidRDefault="00065DAF" w:rsidP="00065DAF">
      <w:pPr>
        <w:pStyle w:val="Heading2"/>
      </w:pPr>
      <w:r w:rsidRPr="00C92F72">
        <w:t xml:space="preserve">2. </w:t>
      </w:r>
      <w:r w:rsidR="001727B2" w:rsidRPr="00C92F72">
        <w:t>Style</w:t>
      </w:r>
    </w:p>
    <w:p w:rsidR="001727B2" w:rsidRPr="00C92F72" w:rsidRDefault="00502F4C" w:rsidP="00065DAF">
      <w:pPr>
        <w:pStyle w:val="BodyCopy"/>
        <w:rPr>
          <w:noProof w:val="0"/>
        </w:rPr>
      </w:pPr>
      <w:r w:rsidRPr="00C92F72">
        <w:rPr>
          <w:lang w:eastAsia="en-AU"/>
        </w:rPr>
        <w:drawing>
          <wp:anchor distT="0" distB="0" distL="114300" distR="114300" simplePos="0" relativeHeight="251709440" behindDoc="0" locked="0" layoutInCell="1" allowOverlap="1">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22"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C92F72">
        <w:rPr>
          <w:lang w:eastAsia="en-AU"/>
        </w:rPr>
        <w:drawing>
          <wp:anchor distT="0" distB="0" distL="114300" distR="114300" simplePos="0" relativeHeight="251708416" behindDoc="1" locked="0" layoutInCell="1" allowOverlap="1">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23"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C92F72">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6B5F3A" w:rsidRPr="00C92F72">
        <w:rPr>
          <w:noProof w:val="0"/>
        </w:rPr>
        <w:t>is</w:t>
      </w:r>
      <w:r w:rsidR="001727B2" w:rsidRPr="00C92F72">
        <w:rPr>
          <w:noProof w:val="0"/>
        </w:rPr>
        <w:t>ed. The points presented will then follow a logical sequence and be relevant. Students should frequently refer to the question asked, to keep ‘on track’. Teachers recogn</w:t>
      </w:r>
      <w:r w:rsidR="006B5F3A" w:rsidRPr="00C92F72">
        <w:rPr>
          <w:noProof w:val="0"/>
        </w:rPr>
        <w:t>is</w:t>
      </w:r>
      <w:r w:rsidR="001727B2" w:rsidRPr="00C92F72">
        <w:rPr>
          <w:noProof w:val="0"/>
        </w:rPr>
        <w:t>e and are critical of work that does not answer the question, or is ‘padded’ with irrelevant material. In summary, remember to:</w:t>
      </w:r>
    </w:p>
    <w:p w:rsidR="001727B2" w:rsidRPr="00C92F72" w:rsidRDefault="001727B2" w:rsidP="00065DAF">
      <w:pPr>
        <w:pStyle w:val="Bullet1"/>
      </w:pPr>
      <w:r w:rsidRPr="00C92F72">
        <w:t>Plan ahead</w:t>
      </w:r>
    </w:p>
    <w:p w:rsidR="001727B2" w:rsidRPr="00C92F72" w:rsidRDefault="001727B2" w:rsidP="00065DAF">
      <w:pPr>
        <w:pStyle w:val="Bullet1"/>
      </w:pPr>
      <w:r w:rsidRPr="00C92F72">
        <w:t>Be clear and concise</w:t>
      </w:r>
    </w:p>
    <w:p w:rsidR="001727B2" w:rsidRPr="00C92F72" w:rsidRDefault="001727B2" w:rsidP="00065DAF">
      <w:pPr>
        <w:pStyle w:val="Bullet1"/>
      </w:pPr>
      <w:r w:rsidRPr="00C92F72">
        <w:t>Answer the question</w:t>
      </w:r>
    </w:p>
    <w:p w:rsidR="001727B2" w:rsidRPr="00C92F72" w:rsidRDefault="001727B2" w:rsidP="00065DAF">
      <w:pPr>
        <w:pStyle w:val="Bullet1"/>
      </w:pPr>
      <w:r w:rsidRPr="00C92F72">
        <w:t>Proofread the final draft</w:t>
      </w:r>
      <w:r w:rsidR="00065DAF" w:rsidRPr="00C92F72">
        <w:t>.</w:t>
      </w:r>
    </w:p>
    <w:p w:rsidR="001727B2" w:rsidRPr="00C92F72" w:rsidRDefault="001727B2" w:rsidP="00065DAF">
      <w:pPr>
        <w:pStyle w:val="Heading2"/>
      </w:pPr>
      <w:r w:rsidRPr="00C92F72">
        <w:t>3. Presenting Written Work</w:t>
      </w:r>
    </w:p>
    <w:p w:rsidR="001727B2" w:rsidRPr="00C92F72" w:rsidRDefault="001727B2" w:rsidP="00065DAF">
      <w:pPr>
        <w:pStyle w:val="BodyCopy"/>
        <w:rPr>
          <w:b/>
          <w:i/>
          <w:noProof w:val="0"/>
        </w:rPr>
      </w:pPr>
      <w:r w:rsidRPr="00C92F72">
        <w:rPr>
          <w:b/>
          <w:i/>
          <w:noProof w:val="0"/>
        </w:rPr>
        <w:t>Types of written work</w:t>
      </w:r>
    </w:p>
    <w:p w:rsidR="001727B2" w:rsidRPr="00C92F72" w:rsidRDefault="001727B2" w:rsidP="00065DAF">
      <w:pPr>
        <w:pStyle w:val="BodyCopy"/>
        <w:rPr>
          <w:noProof w:val="0"/>
        </w:rPr>
      </w:pPr>
      <w:r w:rsidRPr="00C92F72">
        <w:rPr>
          <w:noProof w:val="0"/>
        </w:rPr>
        <w:t>Students may be asked to write:</w:t>
      </w:r>
    </w:p>
    <w:p w:rsidR="001727B2" w:rsidRPr="00C92F72" w:rsidRDefault="001727B2" w:rsidP="00065DAF">
      <w:pPr>
        <w:pStyle w:val="Bullet1"/>
      </w:pPr>
      <w:r w:rsidRPr="00C92F72">
        <w:t>Short and long reports</w:t>
      </w:r>
    </w:p>
    <w:p w:rsidR="001727B2" w:rsidRPr="00C92F72" w:rsidRDefault="001727B2" w:rsidP="00065DAF">
      <w:pPr>
        <w:pStyle w:val="Bullet1"/>
      </w:pPr>
      <w:r w:rsidRPr="00C92F72">
        <w:t>Essays</w:t>
      </w:r>
    </w:p>
    <w:p w:rsidR="001727B2" w:rsidRPr="00C92F72" w:rsidRDefault="001727B2" w:rsidP="00065DAF">
      <w:pPr>
        <w:pStyle w:val="Bullet1"/>
      </w:pPr>
      <w:r w:rsidRPr="00C92F72">
        <w:t>Records of interviews</w:t>
      </w:r>
    </w:p>
    <w:p w:rsidR="001727B2" w:rsidRPr="00C92F72" w:rsidRDefault="001727B2" w:rsidP="00065DAF">
      <w:pPr>
        <w:pStyle w:val="Bullet1"/>
      </w:pPr>
      <w:r w:rsidRPr="00C92F72">
        <w:t>Questionnaires</w:t>
      </w:r>
    </w:p>
    <w:p w:rsidR="001727B2" w:rsidRPr="00C92F72" w:rsidRDefault="001727B2" w:rsidP="00065DAF">
      <w:pPr>
        <w:pStyle w:val="Bullet1"/>
      </w:pPr>
      <w:r w:rsidRPr="00C92F72">
        <w:t>Business letters</w:t>
      </w:r>
    </w:p>
    <w:p w:rsidR="001727B2" w:rsidRPr="00C92F72" w:rsidRDefault="001727B2" w:rsidP="00065DAF">
      <w:pPr>
        <w:pStyle w:val="Bullet1"/>
      </w:pPr>
      <w:r w:rsidRPr="00C92F72">
        <w:t>Resumes.</w:t>
      </w:r>
    </w:p>
    <w:p w:rsidR="001727B2" w:rsidRPr="00C92F72" w:rsidRDefault="001727B2" w:rsidP="008D28C7">
      <w:pPr>
        <w:pStyle w:val="BodyCopy"/>
        <w:spacing w:before="240"/>
        <w:rPr>
          <w:b/>
          <w:i/>
          <w:noProof w:val="0"/>
        </w:rPr>
      </w:pPr>
      <w:r w:rsidRPr="00C92F72">
        <w:rPr>
          <w:b/>
          <w:i/>
          <w:noProof w:val="0"/>
        </w:rPr>
        <w:t>Format</w:t>
      </w:r>
    </w:p>
    <w:p w:rsidR="00A316C4" w:rsidRPr="00C92F72" w:rsidRDefault="001727B2" w:rsidP="00A316C4">
      <w:pPr>
        <w:pStyle w:val="BodyCopy"/>
        <w:rPr>
          <w:noProof w:val="0"/>
        </w:rPr>
      </w:pPr>
      <w:r w:rsidRPr="00C92F72">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C92F72">
        <w:rPr>
          <w:noProof w:val="0"/>
        </w:rPr>
        <w:br w:type="page"/>
      </w:r>
    </w:p>
    <w:p w:rsidR="001727B2" w:rsidRPr="00C92F72" w:rsidRDefault="001727B2" w:rsidP="00065DAF">
      <w:pPr>
        <w:pStyle w:val="BodyCopyBold"/>
        <w:rPr>
          <w:i/>
          <w:noProof w:val="0"/>
        </w:rPr>
      </w:pPr>
      <w:r w:rsidRPr="00C92F72">
        <w:rPr>
          <w:i/>
          <w:noProof w:val="0"/>
        </w:rPr>
        <w:lastRenderedPageBreak/>
        <w:t>Cover Sheet</w:t>
      </w:r>
    </w:p>
    <w:p w:rsidR="001727B2" w:rsidRPr="00C92F72" w:rsidRDefault="001727B2" w:rsidP="00065DAF">
      <w:pPr>
        <w:pStyle w:val="BodyCopy"/>
        <w:rPr>
          <w:noProof w:val="0"/>
        </w:rPr>
      </w:pPr>
      <w:r w:rsidRPr="00C92F72">
        <w:rPr>
          <w:noProof w:val="0"/>
        </w:rPr>
        <w:t>All written work should be submitted with a cover sheet stapled to the front that contains:</w:t>
      </w:r>
    </w:p>
    <w:p w:rsidR="001727B2" w:rsidRPr="00C92F72" w:rsidRDefault="001727B2" w:rsidP="00065DAF">
      <w:pPr>
        <w:pStyle w:val="Bullet1"/>
      </w:pPr>
      <w:r w:rsidRPr="00C92F72">
        <w:t>The student’s name and student number</w:t>
      </w:r>
    </w:p>
    <w:p w:rsidR="001727B2" w:rsidRPr="00C92F72" w:rsidRDefault="001727B2" w:rsidP="00065DAF">
      <w:pPr>
        <w:pStyle w:val="Bullet1"/>
      </w:pPr>
      <w:r w:rsidRPr="00C92F72">
        <w:t>The name of the class/unit</w:t>
      </w:r>
    </w:p>
    <w:p w:rsidR="001727B2" w:rsidRPr="00C92F72" w:rsidRDefault="001727B2" w:rsidP="00065DAF">
      <w:pPr>
        <w:pStyle w:val="Bullet1"/>
      </w:pPr>
      <w:r w:rsidRPr="00C92F72">
        <w:t>The due date of the work</w:t>
      </w:r>
    </w:p>
    <w:p w:rsidR="001727B2" w:rsidRPr="00C92F72" w:rsidRDefault="001727B2" w:rsidP="00065DAF">
      <w:pPr>
        <w:pStyle w:val="Bullet1"/>
      </w:pPr>
      <w:r w:rsidRPr="00C92F72">
        <w:t>The title of the work</w:t>
      </w:r>
    </w:p>
    <w:p w:rsidR="001727B2" w:rsidRPr="00C92F72" w:rsidRDefault="001727B2" w:rsidP="00065DAF">
      <w:pPr>
        <w:pStyle w:val="Bullet1"/>
      </w:pPr>
      <w:r w:rsidRPr="00C92F72">
        <w:t>The teacher’s name</w:t>
      </w:r>
    </w:p>
    <w:p w:rsidR="001727B2" w:rsidRPr="00C92F72" w:rsidRDefault="001727B2" w:rsidP="00065DAF">
      <w:pPr>
        <w:pStyle w:val="Bullet1"/>
      </w:pPr>
      <w:r w:rsidRPr="00C92F72">
        <w:t>A signed declaration that the work does not involve plagiarism.</w:t>
      </w:r>
    </w:p>
    <w:p w:rsidR="001727B2" w:rsidRPr="00C92F72" w:rsidRDefault="001727B2" w:rsidP="008D28C7">
      <w:pPr>
        <w:pStyle w:val="BodyCopy"/>
        <w:spacing w:before="240"/>
        <w:rPr>
          <w:b/>
          <w:i/>
          <w:noProof w:val="0"/>
        </w:rPr>
      </w:pPr>
      <w:r w:rsidRPr="00C92F72">
        <w:rPr>
          <w:b/>
          <w:i/>
          <w:noProof w:val="0"/>
        </w:rPr>
        <w:t>Keeping a Copy</w:t>
      </w:r>
    </w:p>
    <w:p w:rsidR="001727B2" w:rsidRPr="00C92F72" w:rsidRDefault="001727B2" w:rsidP="00065DAF">
      <w:pPr>
        <w:pStyle w:val="BodyCopy"/>
        <w:rPr>
          <w:noProof w:val="0"/>
        </w:rPr>
      </w:pPr>
      <w:r w:rsidRPr="00C92F72">
        <w:rPr>
          <w:noProof w:val="0"/>
        </w:rPr>
        <w:t>Students must keep a copy of the written work in case it is lost. This rarely happens but it can be disastrous if a copy has not been kept.</w:t>
      </w:r>
    </w:p>
    <w:p w:rsidR="001727B2" w:rsidRPr="00C92F72" w:rsidRDefault="001727B2" w:rsidP="008D28C7">
      <w:pPr>
        <w:pStyle w:val="BodyCopy"/>
        <w:spacing w:before="240"/>
        <w:rPr>
          <w:b/>
          <w:i/>
          <w:noProof w:val="0"/>
        </w:rPr>
      </w:pPr>
      <w:r w:rsidRPr="00C92F72">
        <w:rPr>
          <w:b/>
          <w:i/>
          <w:noProof w:val="0"/>
        </w:rPr>
        <w:t>Inclusive language</w:t>
      </w:r>
    </w:p>
    <w:p w:rsidR="001727B2" w:rsidRPr="00C92F72" w:rsidRDefault="001727B2" w:rsidP="00065DAF">
      <w:pPr>
        <w:pStyle w:val="BodyCopy"/>
        <w:rPr>
          <w:noProof w:val="0"/>
        </w:rPr>
      </w:pPr>
      <w:r w:rsidRPr="00C92F72">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C92F72" w:rsidRDefault="001727B2" w:rsidP="00065DAF">
      <w:pPr>
        <w:pStyle w:val="BodyCopy"/>
        <w:rPr>
          <w:noProof w:val="0"/>
        </w:rPr>
      </w:pPr>
      <w:r w:rsidRPr="00C92F72">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C92F72" w:rsidTr="009C4ABB">
        <w:tc>
          <w:tcPr>
            <w:tcW w:w="3969" w:type="dxa"/>
            <w:shd w:val="clear" w:color="auto" w:fill="F2F2F2" w:themeFill="background1" w:themeFillShade="F2"/>
          </w:tcPr>
          <w:p w:rsidR="001727B2" w:rsidRPr="00C92F72" w:rsidRDefault="001727B2" w:rsidP="00A316C4">
            <w:pPr>
              <w:pStyle w:val="BodyCopy"/>
              <w:spacing w:before="120" w:after="120"/>
              <w:jc w:val="both"/>
              <w:rPr>
                <w:noProof w:val="0"/>
              </w:rPr>
            </w:pPr>
            <w:r w:rsidRPr="00C92F72">
              <w:rPr>
                <w:noProof w:val="0"/>
              </w:rPr>
              <w:t>Mankind</w:t>
            </w:r>
          </w:p>
        </w:tc>
        <w:tc>
          <w:tcPr>
            <w:tcW w:w="3452" w:type="dxa"/>
            <w:shd w:val="clear" w:color="auto" w:fill="F2F2F2" w:themeFill="background1" w:themeFillShade="F2"/>
          </w:tcPr>
          <w:p w:rsidR="001727B2" w:rsidRPr="00C92F72" w:rsidRDefault="001727B2" w:rsidP="00A316C4">
            <w:pPr>
              <w:pStyle w:val="BodyCopy"/>
              <w:spacing w:before="120" w:after="120"/>
              <w:rPr>
                <w:i/>
                <w:noProof w:val="0"/>
              </w:rPr>
            </w:pPr>
            <w:r w:rsidRPr="00C92F72">
              <w:rPr>
                <w:i/>
                <w:noProof w:val="0"/>
              </w:rPr>
              <w:t>Humankind</w:t>
            </w:r>
          </w:p>
        </w:tc>
      </w:tr>
      <w:tr w:rsidR="001727B2" w:rsidRPr="00C92F72" w:rsidTr="009C4ABB">
        <w:tc>
          <w:tcPr>
            <w:tcW w:w="3969" w:type="dxa"/>
            <w:shd w:val="clear" w:color="auto" w:fill="F2F2F2" w:themeFill="background1" w:themeFillShade="F2"/>
          </w:tcPr>
          <w:p w:rsidR="001727B2" w:rsidRPr="00C92F72" w:rsidRDefault="001727B2" w:rsidP="00A316C4">
            <w:pPr>
              <w:pStyle w:val="BodyCopy"/>
              <w:spacing w:before="120" w:after="120"/>
              <w:jc w:val="both"/>
              <w:rPr>
                <w:noProof w:val="0"/>
              </w:rPr>
            </w:pPr>
            <w:r w:rsidRPr="00C92F72">
              <w:rPr>
                <w:noProof w:val="0"/>
              </w:rPr>
              <w:t>Barman/maid</w:t>
            </w:r>
          </w:p>
        </w:tc>
        <w:tc>
          <w:tcPr>
            <w:tcW w:w="3452" w:type="dxa"/>
            <w:shd w:val="clear" w:color="auto" w:fill="F2F2F2" w:themeFill="background1" w:themeFillShade="F2"/>
          </w:tcPr>
          <w:p w:rsidR="001727B2" w:rsidRPr="00C92F72" w:rsidRDefault="001727B2" w:rsidP="00A316C4">
            <w:pPr>
              <w:pStyle w:val="BodyCopy"/>
              <w:spacing w:before="120" w:after="120"/>
              <w:rPr>
                <w:i/>
                <w:noProof w:val="0"/>
              </w:rPr>
            </w:pPr>
            <w:r w:rsidRPr="00C92F72">
              <w:rPr>
                <w:i/>
                <w:noProof w:val="0"/>
              </w:rPr>
              <w:t>Bar attendant</w:t>
            </w:r>
          </w:p>
        </w:tc>
      </w:tr>
      <w:tr w:rsidR="001727B2" w:rsidRPr="00C92F72" w:rsidTr="009C4ABB">
        <w:tc>
          <w:tcPr>
            <w:tcW w:w="3969" w:type="dxa"/>
            <w:shd w:val="clear" w:color="auto" w:fill="F2F2F2" w:themeFill="background1" w:themeFillShade="F2"/>
          </w:tcPr>
          <w:p w:rsidR="001727B2" w:rsidRPr="00C92F72" w:rsidRDefault="001727B2" w:rsidP="00A316C4">
            <w:pPr>
              <w:pStyle w:val="BodyCopy"/>
              <w:spacing w:before="120" w:after="120"/>
              <w:jc w:val="both"/>
              <w:rPr>
                <w:noProof w:val="0"/>
              </w:rPr>
            </w:pPr>
            <w:r w:rsidRPr="00C92F72">
              <w:rPr>
                <w:noProof w:val="0"/>
              </w:rPr>
              <w:t>Host/hostess</w:t>
            </w:r>
          </w:p>
        </w:tc>
        <w:tc>
          <w:tcPr>
            <w:tcW w:w="3452" w:type="dxa"/>
            <w:shd w:val="clear" w:color="auto" w:fill="F2F2F2" w:themeFill="background1" w:themeFillShade="F2"/>
          </w:tcPr>
          <w:p w:rsidR="001727B2" w:rsidRPr="00C92F72" w:rsidRDefault="001727B2" w:rsidP="00A316C4">
            <w:pPr>
              <w:pStyle w:val="BodyCopy"/>
              <w:spacing w:before="120" w:after="120"/>
              <w:rPr>
                <w:i/>
                <w:noProof w:val="0"/>
              </w:rPr>
            </w:pPr>
            <w:r w:rsidRPr="00C92F72">
              <w:rPr>
                <w:i/>
                <w:noProof w:val="0"/>
              </w:rPr>
              <w:t>Host</w:t>
            </w:r>
          </w:p>
        </w:tc>
      </w:tr>
      <w:tr w:rsidR="001727B2" w:rsidRPr="00C92F72" w:rsidTr="009C4ABB">
        <w:tc>
          <w:tcPr>
            <w:tcW w:w="3969" w:type="dxa"/>
            <w:shd w:val="clear" w:color="auto" w:fill="F2F2F2" w:themeFill="background1" w:themeFillShade="F2"/>
          </w:tcPr>
          <w:p w:rsidR="001727B2" w:rsidRPr="00C92F72" w:rsidRDefault="001727B2" w:rsidP="00A316C4">
            <w:pPr>
              <w:pStyle w:val="BodyCopy"/>
              <w:spacing w:before="120" w:after="120"/>
              <w:jc w:val="both"/>
              <w:rPr>
                <w:noProof w:val="0"/>
              </w:rPr>
            </w:pPr>
            <w:r w:rsidRPr="00C92F72">
              <w:rPr>
                <w:noProof w:val="0"/>
              </w:rPr>
              <w:t>Waiter/waitress</w:t>
            </w:r>
          </w:p>
        </w:tc>
        <w:tc>
          <w:tcPr>
            <w:tcW w:w="3452" w:type="dxa"/>
            <w:shd w:val="clear" w:color="auto" w:fill="F2F2F2" w:themeFill="background1" w:themeFillShade="F2"/>
          </w:tcPr>
          <w:p w:rsidR="001727B2" w:rsidRPr="00C92F72" w:rsidRDefault="001727B2" w:rsidP="00A316C4">
            <w:pPr>
              <w:pStyle w:val="BodyCopy"/>
              <w:spacing w:before="120" w:after="120"/>
              <w:rPr>
                <w:i/>
                <w:noProof w:val="0"/>
              </w:rPr>
            </w:pPr>
            <w:r w:rsidRPr="00C92F72">
              <w:rPr>
                <w:i/>
                <w:noProof w:val="0"/>
              </w:rPr>
              <w:t>Waiter or waiting staff</w:t>
            </w:r>
          </w:p>
        </w:tc>
      </w:tr>
    </w:tbl>
    <w:p w:rsidR="00326643" w:rsidRPr="00C92F72" w:rsidRDefault="00326643" w:rsidP="008D480E">
      <w:pPr>
        <w:pStyle w:val="BodyCopy"/>
        <w:rPr>
          <w:noProof w:val="0"/>
        </w:rPr>
        <w:sectPr w:rsidR="00326643" w:rsidRPr="00C92F72" w:rsidSect="003A4F48">
          <w:headerReference w:type="even" r:id="rId124"/>
          <w:headerReference w:type="default" r:id="rId125"/>
          <w:pgSz w:w="11906" w:h="16838" w:code="9"/>
          <w:pgMar w:top="1440" w:right="1440" w:bottom="1440" w:left="1701" w:header="709" w:footer="12" w:gutter="0"/>
          <w:cols w:space="708"/>
          <w:docGrid w:linePitch="360"/>
        </w:sectPr>
      </w:pPr>
    </w:p>
    <w:p w:rsidR="00DC7B89" w:rsidRPr="00C92F72" w:rsidRDefault="00326643" w:rsidP="00326643">
      <w:pPr>
        <w:pStyle w:val="Heading1"/>
      </w:pPr>
      <w:bookmarkStart w:id="58" w:name="_Toc376789927"/>
      <w:r w:rsidRPr="00C92F72">
        <w:lastRenderedPageBreak/>
        <w:t xml:space="preserve">Recommended </w:t>
      </w:r>
      <w:r w:rsidR="00E71DE9" w:rsidRPr="00C92F72">
        <w:t>r</w:t>
      </w:r>
      <w:r w:rsidRPr="00C92F72">
        <w:t>eading</w:t>
      </w:r>
      <w:bookmarkEnd w:id="58"/>
    </w:p>
    <w:p w:rsidR="00FD652F" w:rsidRPr="00C92F72" w:rsidRDefault="00FD652F" w:rsidP="00FD652F">
      <w:pPr>
        <w:pStyle w:val="BodyCopy"/>
        <w:rPr>
          <w:noProof w:val="0"/>
          <w:szCs w:val="24"/>
        </w:rPr>
      </w:pPr>
      <w:r w:rsidRPr="00C92F72">
        <w:rPr>
          <w:noProof w:val="0"/>
          <w:szCs w:val="24"/>
        </w:rPr>
        <w:t xml:space="preserve">Note: all Recommended Reading is sourced from ‘Trove: National Library of Australia’ at </w:t>
      </w:r>
      <w:hyperlink r:id="rId126" w:history="1">
        <w:r w:rsidRPr="00C92F72">
          <w:rPr>
            <w:rStyle w:val="Hyperlink"/>
            <w:noProof w:val="0"/>
            <w:szCs w:val="24"/>
          </w:rPr>
          <w:t>http://trove.nla.gov.au/</w:t>
        </w:r>
      </w:hyperlink>
    </w:p>
    <w:p w:rsidR="00FD652F" w:rsidRPr="00C92F72" w:rsidRDefault="00FD652F" w:rsidP="00FD652F">
      <w:pPr>
        <w:pStyle w:val="BodyCopy"/>
        <w:rPr>
          <w:noProof w:val="0"/>
          <w:szCs w:val="24"/>
        </w:rPr>
      </w:pPr>
      <w:r w:rsidRPr="00C92F72">
        <w:rPr>
          <w:noProof w:val="0"/>
          <w:szCs w:val="24"/>
        </w:rPr>
        <w:t xml:space="preserve">Ashton, Yvonne 2007, </w:t>
      </w:r>
      <w:r w:rsidRPr="00C92F72">
        <w:rPr>
          <w:i/>
          <w:noProof w:val="0"/>
          <w:szCs w:val="24"/>
        </w:rPr>
        <w:t>Hospitality: health, safety &amp; security</w:t>
      </w:r>
      <w:r w:rsidRPr="00C92F72">
        <w:rPr>
          <w:noProof w:val="0"/>
          <w:szCs w:val="24"/>
        </w:rPr>
        <w:t>, Blake Education, Sydney, NSW</w:t>
      </w:r>
    </w:p>
    <w:p w:rsidR="00FD652F" w:rsidRPr="00C92F72" w:rsidRDefault="00FD652F" w:rsidP="00FD652F">
      <w:pPr>
        <w:pStyle w:val="BodyCopy"/>
        <w:rPr>
          <w:noProof w:val="0"/>
          <w:szCs w:val="24"/>
        </w:rPr>
      </w:pPr>
      <w:r w:rsidRPr="00C92F72">
        <w:rPr>
          <w:noProof w:val="0"/>
          <w:szCs w:val="24"/>
        </w:rPr>
        <w:t xml:space="preserve">Barth, Stephen C 2012, </w:t>
      </w:r>
      <w:r w:rsidRPr="00C92F72">
        <w:rPr>
          <w:i/>
          <w:noProof w:val="0"/>
          <w:szCs w:val="24"/>
        </w:rPr>
        <w:t>Hospitality law: managing legal issues in the hospitality industry</w:t>
      </w:r>
      <w:r w:rsidRPr="00C92F72">
        <w:rPr>
          <w:noProof w:val="0"/>
          <w:szCs w:val="24"/>
        </w:rPr>
        <w:t>, 4th ed, Wiley, Hoboken, N.J</w:t>
      </w:r>
    </w:p>
    <w:p w:rsidR="00FD652F" w:rsidRPr="00C92F72" w:rsidRDefault="00FD652F" w:rsidP="00FD652F">
      <w:pPr>
        <w:pStyle w:val="BodyCopy"/>
        <w:rPr>
          <w:noProof w:val="0"/>
          <w:szCs w:val="24"/>
        </w:rPr>
      </w:pPr>
      <w:r w:rsidRPr="00C92F72">
        <w:rPr>
          <w:noProof w:val="0"/>
          <w:szCs w:val="24"/>
        </w:rPr>
        <w:t xml:space="preserve">Brooksbank, David 2007, </w:t>
      </w:r>
      <w:r w:rsidRPr="00C92F72">
        <w:rPr>
          <w:i/>
          <w:noProof w:val="0"/>
          <w:szCs w:val="24"/>
        </w:rPr>
        <w:t>Security manual</w:t>
      </w:r>
      <w:r w:rsidRPr="00C92F72">
        <w:rPr>
          <w:noProof w:val="0"/>
          <w:szCs w:val="24"/>
        </w:rPr>
        <w:t>, 8th ed, Gower, Aldershot</w:t>
      </w:r>
    </w:p>
    <w:p w:rsidR="00FD652F" w:rsidRPr="00C92F72" w:rsidRDefault="00FD652F" w:rsidP="00FD652F">
      <w:pPr>
        <w:pStyle w:val="BodyCopy"/>
        <w:rPr>
          <w:noProof w:val="0"/>
          <w:szCs w:val="24"/>
        </w:rPr>
      </w:pPr>
      <w:r w:rsidRPr="00C92F72">
        <w:rPr>
          <w:noProof w:val="0"/>
          <w:szCs w:val="24"/>
        </w:rPr>
        <w:t xml:space="preserve">Clifton, Darrell 2012, </w:t>
      </w:r>
      <w:r w:rsidRPr="00C92F72">
        <w:rPr>
          <w:i/>
          <w:noProof w:val="0"/>
          <w:szCs w:val="24"/>
        </w:rPr>
        <w:t>Hospitality security: managing security in today's hotel, lodging, entertainment, and tourism environment</w:t>
      </w:r>
      <w:r w:rsidRPr="00C92F72">
        <w:rPr>
          <w:noProof w:val="0"/>
          <w:szCs w:val="24"/>
        </w:rPr>
        <w:t>, CRC Press, Boca Raton, FL</w:t>
      </w:r>
    </w:p>
    <w:p w:rsidR="00FD652F" w:rsidRPr="00C92F72" w:rsidRDefault="00FD652F" w:rsidP="00FD652F">
      <w:pPr>
        <w:pStyle w:val="BodyCopy"/>
        <w:rPr>
          <w:noProof w:val="0"/>
          <w:szCs w:val="24"/>
        </w:rPr>
      </w:pPr>
      <w:r w:rsidRPr="00C92F72">
        <w:rPr>
          <w:noProof w:val="0"/>
          <w:szCs w:val="24"/>
        </w:rPr>
        <w:t xml:space="preserve">Fay, John, 1934- 2007, </w:t>
      </w:r>
      <w:r w:rsidRPr="00C92F72">
        <w:rPr>
          <w:i/>
          <w:noProof w:val="0"/>
          <w:szCs w:val="24"/>
        </w:rPr>
        <w:t>Encyclopedia of security management</w:t>
      </w:r>
      <w:r w:rsidRPr="00C92F72">
        <w:rPr>
          <w:noProof w:val="0"/>
          <w:szCs w:val="24"/>
        </w:rPr>
        <w:t>, 2nd ed, Butterworth-Heinemann, Burlington, M</w:t>
      </w:r>
      <w:bookmarkStart w:id="59" w:name="_GoBack"/>
      <w:bookmarkEnd w:id="59"/>
      <w:r w:rsidRPr="00C92F72">
        <w:rPr>
          <w:noProof w:val="0"/>
          <w:szCs w:val="24"/>
        </w:rPr>
        <w:t>A</w:t>
      </w:r>
    </w:p>
    <w:p w:rsidR="00FD652F" w:rsidRPr="00C92F72" w:rsidRDefault="00FD652F" w:rsidP="00FD652F">
      <w:pPr>
        <w:pStyle w:val="BodyCopy"/>
        <w:rPr>
          <w:noProof w:val="0"/>
          <w:szCs w:val="24"/>
        </w:rPr>
      </w:pPr>
      <w:r w:rsidRPr="00C92F72">
        <w:rPr>
          <w:noProof w:val="0"/>
          <w:szCs w:val="24"/>
        </w:rPr>
        <w:t xml:space="preserve">Fischer, Robert J &amp; Halibozek, Edward P &amp; Green, Gion 2008, </w:t>
      </w:r>
      <w:r w:rsidRPr="00C92F72">
        <w:rPr>
          <w:i/>
          <w:noProof w:val="0"/>
          <w:szCs w:val="24"/>
        </w:rPr>
        <w:t>Introduction to security</w:t>
      </w:r>
      <w:r w:rsidRPr="00C92F72">
        <w:rPr>
          <w:noProof w:val="0"/>
          <w:szCs w:val="24"/>
        </w:rPr>
        <w:t>, 8th ed, Butterworth-Heinemann, Burlington, MA; Oxford, UK</w:t>
      </w:r>
    </w:p>
    <w:p w:rsidR="00FD652F" w:rsidRPr="00C92F72" w:rsidRDefault="00FD652F" w:rsidP="00FD652F">
      <w:pPr>
        <w:pStyle w:val="BodyCopy"/>
        <w:rPr>
          <w:noProof w:val="0"/>
          <w:szCs w:val="24"/>
        </w:rPr>
      </w:pPr>
      <w:r w:rsidRPr="00C92F72">
        <w:rPr>
          <w:noProof w:val="0"/>
          <w:szCs w:val="24"/>
        </w:rPr>
        <w:t xml:space="preserve">Mansfeld, Y. (Yoel) &amp; Pizam, Abraham 2006, </w:t>
      </w:r>
      <w:r w:rsidRPr="00C92F72">
        <w:rPr>
          <w:i/>
          <w:noProof w:val="0"/>
          <w:szCs w:val="24"/>
        </w:rPr>
        <w:t>Tourism, security and safety: from theory to practice</w:t>
      </w:r>
      <w:r w:rsidRPr="00C92F72">
        <w:rPr>
          <w:noProof w:val="0"/>
          <w:szCs w:val="24"/>
        </w:rPr>
        <w:t>, 1st ed, Elsevier Butterworth-Heinemann, Burlington, Mass</w:t>
      </w:r>
    </w:p>
    <w:p w:rsidR="00FD652F" w:rsidRPr="00C92F72" w:rsidRDefault="00FD652F" w:rsidP="00FD652F">
      <w:pPr>
        <w:pStyle w:val="BodyCopy"/>
        <w:rPr>
          <w:noProof w:val="0"/>
          <w:szCs w:val="24"/>
        </w:rPr>
      </w:pPr>
      <w:r w:rsidRPr="00C92F72">
        <w:rPr>
          <w:noProof w:val="0"/>
          <w:szCs w:val="24"/>
        </w:rPr>
        <w:t xml:space="preserve">Walker, John R 2013, </w:t>
      </w:r>
      <w:r w:rsidRPr="00C92F72">
        <w:rPr>
          <w:i/>
          <w:noProof w:val="0"/>
          <w:szCs w:val="24"/>
        </w:rPr>
        <w:t>Introduction to hospitality management</w:t>
      </w:r>
      <w:r w:rsidRPr="00C92F72">
        <w:rPr>
          <w:noProof w:val="0"/>
          <w:szCs w:val="24"/>
        </w:rPr>
        <w:t>, 4th ed, Pearson, Boston</w:t>
      </w:r>
    </w:p>
    <w:p w:rsidR="00326643" w:rsidRPr="00C92F72" w:rsidRDefault="00326643">
      <w:pPr>
        <w:rPr>
          <w:rFonts w:ascii="Helvetica" w:eastAsia="Calibri" w:hAnsi="Helvetica" w:cs="Calibri"/>
          <w:szCs w:val="16"/>
          <w:lang w:eastAsia="ar-SA"/>
        </w:rPr>
      </w:pPr>
      <w:r w:rsidRPr="00C92F72">
        <w:rPr>
          <w:rFonts w:ascii="Helvetica" w:hAnsi="Helvetica"/>
        </w:rPr>
        <w:br w:type="page"/>
      </w:r>
    </w:p>
    <w:p w:rsidR="00326643" w:rsidRPr="00C92F72" w:rsidRDefault="00326643" w:rsidP="008D480E">
      <w:pPr>
        <w:pStyle w:val="BodyCopy"/>
        <w:rPr>
          <w:noProof w:val="0"/>
        </w:rPr>
      </w:pPr>
    </w:p>
    <w:p w:rsidR="00326643" w:rsidRPr="00C92F72" w:rsidRDefault="00326643" w:rsidP="008D480E">
      <w:pPr>
        <w:pStyle w:val="BodyCopy"/>
        <w:rPr>
          <w:noProof w:val="0"/>
        </w:rPr>
        <w:sectPr w:rsidR="00326643" w:rsidRPr="00C92F72" w:rsidSect="003A4F48">
          <w:headerReference w:type="even" r:id="rId127"/>
          <w:headerReference w:type="default" r:id="rId128"/>
          <w:pgSz w:w="11906" w:h="16838" w:code="9"/>
          <w:pgMar w:top="1440" w:right="1440" w:bottom="1440" w:left="1701" w:header="709" w:footer="12" w:gutter="0"/>
          <w:cols w:space="708"/>
          <w:docGrid w:linePitch="360"/>
        </w:sectPr>
      </w:pPr>
    </w:p>
    <w:p w:rsidR="001727B2" w:rsidRPr="00C92F72" w:rsidRDefault="001727B2" w:rsidP="00326643">
      <w:pPr>
        <w:pStyle w:val="Heading1"/>
      </w:pPr>
      <w:bookmarkStart w:id="60" w:name="_Toc294862969"/>
      <w:bookmarkStart w:id="61" w:name="_Toc376789928"/>
      <w:r w:rsidRPr="00C92F72">
        <w:lastRenderedPageBreak/>
        <w:t>Trainee evaluation sheet</w:t>
      </w:r>
      <w:bookmarkEnd w:id="60"/>
      <w:bookmarkEnd w:id="61"/>
    </w:p>
    <w:p w:rsidR="0083445A" w:rsidRPr="00C92F72" w:rsidRDefault="00FD652F" w:rsidP="0083445A">
      <w:pPr>
        <w:pStyle w:val="Heading3"/>
      </w:pPr>
      <w:r>
        <w:fldChar w:fldCharType="begin"/>
      </w:r>
      <w:r>
        <w:instrText xml:space="preserve"> REF  ModuleName  \* MERGEFORMAT </w:instrText>
      </w:r>
      <w:r>
        <w:fldChar w:fldCharType="separate"/>
      </w:r>
      <w:sdt>
        <w:sdtPr>
          <w:alias w:val="Title"/>
          <w:tag w:val="Title"/>
          <w:id w:val="33756633"/>
          <w:lock w:val="sdtLocked"/>
          <w:dataBinding w:prefixMappings="xmlns:ns0='http://schemas.openxmlformats.org/package/2006/metadata/core-properties' xmlns:ns1='http://purl.org/dc/elements/1.1/'" w:xpath="/ns0:coreProperties[1]/ns1:title[1]" w:storeItemID="{6C3C8BC8-F283-45AE-878A-BAB7291924A1}"/>
          <w:text/>
        </w:sdtPr>
        <w:sdtEndPr/>
        <w:sdtContent>
          <w:r w:rsidR="008A4EFE" w:rsidRPr="00C92F72">
            <w:t>Maintain the safety of premises and personnel</w:t>
          </w:r>
        </w:sdtContent>
      </w:sdt>
      <w:r>
        <w:fldChar w:fldCharType="end"/>
      </w:r>
    </w:p>
    <w:p w:rsidR="001727B2" w:rsidRPr="00C92F72" w:rsidRDefault="001727B2" w:rsidP="001727B2">
      <w:pPr>
        <w:pStyle w:val="BodyCopy"/>
        <w:rPr>
          <w:noProof w:val="0"/>
        </w:rPr>
      </w:pPr>
      <w:r w:rsidRPr="00C92F72">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3780"/>
        <w:gridCol w:w="1170"/>
        <w:gridCol w:w="1170"/>
        <w:gridCol w:w="1170"/>
        <w:gridCol w:w="1167"/>
      </w:tblGrid>
      <w:tr w:rsidR="001727B2" w:rsidRPr="00C92F72" w:rsidTr="00D95F7A">
        <w:trPr>
          <w:trHeight w:val="60"/>
        </w:trPr>
        <w:tc>
          <w:tcPr>
            <w:tcW w:w="37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92F72" w:rsidRDefault="001727B2" w:rsidP="00F56970">
            <w:pPr>
              <w:pStyle w:val="TableHeading"/>
              <w:rPr>
                <w:noProof w:val="0"/>
              </w:rPr>
            </w:pPr>
            <w:r w:rsidRPr="00C92F72">
              <w:rPr>
                <w:rStyle w:val="BodyCopyBold0"/>
                <w:rFonts w:ascii="Helvetica" w:hAnsi="Helvetica" w:cs="Calibri"/>
                <w:b/>
                <w:bCs w:val="0"/>
                <w:noProof w:val="0"/>
              </w:rPr>
              <w:t>Please tick the appropriate box</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92F72" w:rsidRDefault="001727B2" w:rsidP="00D95F7A">
            <w:pPr>
              <w:pStyle w:val="TableHeading"/>
              <w:jc w:val="center"/>
              <w:rPr>
                <w:noProof w:val="0"/>
              </w:rPr>
            </w:pPr>
            <w:r w:rsidRPr="00C92F72">
              <w:rPr>
                <w:noProof w:val="0"/>
              </w:rPr>
              <w:t>Agree</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92F72" w:rsidRDefault="001727B2" w:rsidP="00D95F7A">
            <w:pPr>
              <w:pStyle w:val="TableHeading"/>
              <w:jc w:val="center"/>
              <w:rPr>
                <w:noProof w:val="0"/>
              </w:rPr>
            </w:pPr>
            <w:r w:rsidRPr="00C92F72">
              <w:rPr>
                <w:noProof w:val="0"/>
              </w:rPr>
              <w:t>Don’t Know</w:t>
            </w:r>
          </w:p>
        </w:tc>
        <w:tc>
          <w:tcPr>
            <w:tcW w:w="117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92F72" w:rsidRDefault="001727B2" w:rsidP="00D95F7A">
            <w:pPr>
              <w:pStyle w:val="TableHeading"/>
              <w:jc w:val="center"/>
              <w:rPr>
                <w:noProof w:val="0"/>
              </w:rPr>
            </w:pPr>
            <w:r w:rsidRPr="00C92F72">
              <w:rPr>
                <w:noProof w:val="0"/>
              </w:rPr>
              <w:t>Do Not Agree</w:t>
            </w:r>
          </w:p>
        </w:tc>
        <w:tc>
          <w:tcPr>
            <w:tcW w:w="116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C92F72" w:rsidRDefault="001727B2" w:rsidP="00D95F7A">
            <w:pPr>
              <w:pStyle w:val="TableHeading"/>
              <w:jc w:val="center"/>
              <w:rPr>
                <w:noProof w:val="0"/>
              </w:rPr>
            </w:pPr>
            <w:r w:rsidRPr="00C92F72">
              <w:rPr>
                <w:noProof w:val="0"/>
              </w:rPr>
              <w:t>Does Not Apply</w:t>
            </w:r>
          </w:p>
        </w:tc>
      </w:tr>
      <w:tr w:rsidR="001727B2" w:rsidRPr="00C92F72" w:rsidTr="00D95F7A">
        <w:trPr>
          <w:trHeight w:val="60"/>
        </w:trPr>
        <w:tc>
          <w:tcPr>
            <w:tcW w:w="37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C92F72" w:rsidRDefault="001727B2" w:rsidP="003578C2">
            <w:pPr>
              <w:pStyle w:val="TableText"/>
              <w:spacing w:before="60" w:after="60"/>
              <w:rPr>
                <w:noProof w:val="0"/>
              </w:rPr>
            </w:pPr>
            <w:r w:rsidRPr="00C92F72">
              <w:rPr>
                <w:noProof w:val="0"/>
              </w:rPr>
              <w:t>There was too much in this competency to cover without rushing.</w:t>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92F72" w:rsidRDefault="00304238" w:rsidP="00D95F7A">
            <w:pPr>
              <w:pStyle w:val="TrainingEval-Table"/>
              <w:spacing w:before="60" w:after="60"/>
              <w:rPr>
                <w:rFonts w:ascii="Helvetica" w:hAnsi="Helvetica"/>
                <w:sz w:val="22"/>
                <w:szCs w:val="22"/>
                <w:lang w:val="en-AU"/>
              </w:rPr>
            </w:pPr>
            <w:r w:rsidRPr="00C92F72">
              <w:rPr>
                <w:rFonts w:ascii="Helvetica" w:hAnsi="Helvetica"/>
                <w:sz w:val="22"/>
                <w:szCs w:val="22"/>
                <w:lang w:val="en-AU"/>
              </w:rPr>
              <w:fldChar w:fldCharType="begin">
                <w:ffData>
                  <w:name w:val="Check1"/>
                  <w:enabled/>
                  <w:calcOnExit w:val="0"/>
                  <w:checkBox>
                    <w:sizeAuto/>
                    <w:default w:val="0"/>
                  </w:checkBox>
                </w:ffData>
              </w:fldChar>
            </w:r>
            <w:r w:rsidR="003578C2" w:rsidRPr="00C92F72">
              <w:rPr>
                <w:rFonts w:ascii="Helvetica" w:hAnsi="Helvetica"/>
                <w:sz w:val="22"/>
                <w:szCs w:val="22"/>
                <w:lang w:val="en-AU"/>
              </w:rPr>
              <w:instrText xml:space="preserve"> FORMCHECKBOX </w:instrText>
            </w:r>
            <w:r w:rsidR="00FD652F">
              <w:rPr>
                <w:rFonts w:ascii="Helvetica" w:hAnsi="Helvetica"/>
                <w:sz w:val="22"/>
                <w:szCs w:val="22"/>
                <w:lang w:val="en-AU"/>
              </w:rPr>
            </w:r>
            <w:r w:rsidR="00FD652F">
              <w:rPr>
                <w:rFonts w:ascii="Helvetica" w:hAnsi="Helvetica"/>
                <w:sz w:val="22"/>
                <w:szCs w:val="22"/>
                <w:lang w:val="en-AU"/>
              </w:rPr>
              <w:fldChar w:fldCharType="separate"/>
            </w:r>
            <w:r w:rsidRPr="00C92F72">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92F72" w:rsidRDefault="00304238" w:rsidP="00D95F7A">
            <w:pPr>
              <w:pStyle w:val="TrainingEval-Table"/>
              <w:spacing w:before="60" w:after="60"/>
              <w:rPr>
                <w:rFonts w:ascii="Helvetica" w:hAnsi="Helvetica"/>
                <w:sz w:val="22"/>
                <w:szCs w:val="22"/>
                <w:lang w:val="en-AU"/>
              </w:rPr>
            </w:pPr>
            <w:r w:rsidRPr="00C92F72">
              <w:rPr>
                <w:rFonts w:ascii="Helvetica" w:hAnsi="Helvetica"/>
                <w:sz w:val="22"/>
                <w:szCs w:val="22"/>
                <w:lang w:val="en-AU"/>
              </w:rPr>
              <w:fldChar w:fldCharType="begin">
                <w:ffData>
                  <w:name w:val="Check1"/>
                  <w:enabled/>
                  <w:calcOnExit w:val="0"/>
                  <w:checkBox>
                    <w:sizeAuto/>
                    <w:default w:val="0"/>
                  </w:checkBox>
                </w:ffData>
              </w:fldChar>
            </w:r>
            <w:r w:rsidR="003578C2" w:rsidRPr="00C92F72">
              <w:rPr>
                <w:rFonts w:ascii="Helvetica" w:hAnsi="Helvetica"/>
                <w:sz w:val="22"/>
                <w:szCs w:val="22"/>
                <w:lang w:val="en-AU"/>
              </w:rPr>
              <w:instrText xml:space="preserve"> FORMCHECKBOX </w:instrText>
            </w:r>
            <w:r w:rsidR="00FD652F">
              <w:rPr>
                <w:rFonts w:ascii="Helvetica" w:hAnsi="Helvetica"/>
                <w:sz w:val="22"/>
                <w:szCs w:val="22"/>
                <w:lang w:val="en-AU"/>
              </w:rPr>
            </w:r>
            <w:r w:rsidR="00FD652F">
              <w:rPr>
                <w:rFonts w:ascii="Helvetica" w:hAnsi="Helvetica"/>
                <w:sz w:val="22"/>
                <w:szCs w:val="22"/>
                <w:lang w:val="en-AU"/>
              </w:rPr>
              <w:fldChar w:fldCharType="separate"/>
            </w:r>
            <w:r w:rsidRPr="00C92F72">
              <w:rPr>
                <w:rFonts w:ascii="Helvetica" w:hAnsi="Helvetica"/>
                <w:sz w:val="22"/>
                <w:szCs w:val="22"/>
                <w:lang w:val="en-AU"/>
              </w:rPr>
              <w:fldChar w:fldCharType="end"/>
            </w:r>
          </w:p>
        </w:tc>
        <w:tc>
          <w:tcPr>
            <w:tcW w:w="117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92F72" w:rsidRDefault="00304238" w:rsidP="00D95F7A">
            <w:pPr>
              <w:pStyle w:val="TrainingEval-Table"/>
              <w:spacing w:before="60" w:after="60"/>
              <w:rPr>
                <w:rFonts w:ascii="Helvetica" w:hAnsi="Helvetica"/>
                <w:sz w:val="22"/>
                <w:szCs w:val="22"/>
                <w:lang w:val="en-AU"/>
              </w:rPr>
            </w:pPr>
            <w:r w:rsidRPr="00C92F72">
              <w:rPr>
                <w:rFonts w:ascii="Helvetica" w:hAnsi="Helvetica"/>
                <w:sz w:val="22"/>
                <w:szCs w:val="22"/>
                <w:lang w:val="en-AU"/>
              </w:rPr>
              <w:fldChar w:fldCharType="begin">
                <w:ffData>
                  <w:name w:val="Check1"/>
                  <w:enabled/>
                  <w:calcOnExit w:val="0"/>
                  <w:checkBox>
                    <w:sizeAuto/>
                    <w:default w:val="0"/>
                  </w:checkBox>
                </w:ffData>
              </w:fldChar>
            </w:r>
            <w:r w:rsidR="003578C2" w:rsidRPr="00C92F72">
              <w:rPr>
                <w:rFonts w:ascii="Helvetica" w:hAnsi="Helvetica"/>
                <w:sz w:val="22"/>
                <w:szCs w:val="22"/>
                <w:lang w:val="en-AU"/>
              </w:rPr>
              <w:instrText xml:space="preserve"> FORMCHECKBOX </w:instrText>
            </w:r>
            <w:r w:rsidR="00FD652F">
              <w:rPr>
                <w:rFonts w:ascii="Helvetica" w:hAnsi="Helvetica"/>
                <w:sz w:val="22"/>
                <w:szCs w:val="22"/>
                <w:lang w:val="en-AU"/>
              </w:rPr>
            </w:r>
            <w:r w:rsidR="00FD652F">
              <w:rPr>
                <w:rFonts w:ascii="Helvetica" w:hAnsi="Helvetica"/>
                <w:sz w:val="22"/>
                <w:szCs w:val="22"/>
                <w:lang w:val="en-AU"/>
              </w:rPr>
              <w:fldChar w:fldCharType="separate"/>
            </w:r>
            <w:r w:rsidRPr="00C92F72">
              <w:rPr>
                <w:rFonts w:ascii="Helvetica" w:hAnsi="Helvetica"/>
                <w:sz w:val="22"/>
                <w:szCs w:val="22"/>
                <w:lang w:val="en-AU"/>
              </w:rPr>
              <w:fldChar w:fldCharType="end"/>
            </w:r>
          </w:p>
        </w:tc>
        <w:tc>
          <w:tcPr>
            <w:tcW w:w="116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C92F72" w:rsidRDefault="00304238" w:rsidP="00D95F7A">
            <w:pPr>
              <w:pStyle w:val="TrainingEval-Table"/>
              <w:spacing w:before="60" w:after="60"/>
              <w:rPr>
                <w:rFonts w:ascii="Helvetica" w:hAnsi="Helvetica"/>
                <w:sz w:val="22"/>
                <w:szCs w:val="22"/>
                <w:lang w:val="en-AU"/>
              </w:rPr>
            </w:pPr>
            <w:r w:rsidRPr="00C92F72">
              <w:rPr>
                <w:rFonts w:ascii="Helvetica" w:hAnsi="Helvetica"/>
                <w:sz w:val="22"/>
                <w:szCs w:val="22"/>
                <w:lang w:val="en-AU"/>
              </w:rPr>
              <w:fldChar w:fldCharType="begin">
                <w:ffData>
                  <w:name w:val="Check1"/>
                  <w:enabled/>
                  <w:calcOnExit w:val="0"/>
                  <w:checkBox>
                    <w:sizeAuto/>
                    <w:default w:val="0"/>
                  </w:checkBox>
                </w:ffData>
              </w:fldChar>
            </w:r>
            <w:r w:rsidR="003578C2" w:rsidRPr="00C92F72">
              <w:rPr>
                <w:rFonts w:ascii="Helvetica" w:hAnsi="Helvetica"/>
                <w:sz w:val="22"/>
                <w:szCs w:val="22"/>
                <w:lang w:val="en-AU"/>
              </w:rPr>
              <w:instrText xml:space="preserve"> FORMCHECKBOX </w:instrText>
            </w:r>
            <w:r w:rsidR="00FD652F">
              <w:rPr>
                <w:rFonts w:ascii="Helvetica" w:hAnsi="Helvetica"/>
                <w:sz w:val="22"/>
                <w:szCs w:val="22"/>
                <w:lang w:val="en-AU"/>
              </w:rPr>
            </w:r>
            <w:r w:rsidR="00FD652F">
              <w:rPr>
                <w:rFonts w:ascii="Helvetica" w:hAnsi="Helvetica"/>
                <w:sz w:val="22"/>
                <w:szCs w:val="22"/>
                <w:lang w:val="en-AU"/>
              </w:rPr>
              <w:fldChar w:fldCharType="separate"/>
            </w:r>
            <w:r w:rsidRPr="00C92F72">
              <w:rPr>
                <w:rFonts w:ascii="Helvetica" w:hAnsi="Helvetica"/>
                <w:sz w:val="22"/>
                <w:szCs w:val="22"/>
                <w:lang w:val="en-AU"/>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Most of the competency seemed relevant to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The competency was at the right level for me.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I got enough help from my trainer.</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The amount of activities was sufficient.</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The competency allowed me to use my own initiative.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My training was well-organ</w:t>
            </w:r>
            <w:r w:rsidR="006B5F3A" w:rsidRPr="00C92F72">
              <w:rPr>
                <w:noProof w:val="0"/>
              </w:rPr>
              <w:t>is</w:t>
            </w:r>
            <w:r w:rsidRPr="00C92F72">
              <w:rPr>
                <w:noProof w:val="0"/>
              </w:rPr>
              <w:t>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My trainer had time to answer my questions.</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I understood how I was going to be assessed.</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I was given enough time to practice.</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My trainer feedback was useful.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60"/>
        </w:trPr>
        <w:tc>
          <w:tcPr>
            <w:tcW w:w="37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Enough equipment was available and it worked well.</w:t>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r w:rsidR="003578C2" w:rsidRPr="00C92F72" w:rsidTr="00D95F7A">
        <w:trPr>
          <w:trHeight w:val="396"/>
        </w:trPr>
        <w:tc>
          <w:tcPr>
            <w:tcW w:w="37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C92F72" w:rsidRDefault="003578C2" w:rsidP="003578C2">
            <w:pPr>
              <w:pStyle w:val="TableText"/>
              <w:spacing w:before="60" w:after="60"/>
              <w:rPr>
                <w:noProof w:val="0"/>
              </w:rPr>
            </w:pPr>
            <w:r w:rsidRPr="00C92F72">
              <w:rPr>
                <w:noProof w:val="0"/>
              </w:rPr>
              <w:t>The activities were too hard for me.</w:t>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7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c>
          <w:tcPr>
            <w:tcW w:w="116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C92F72" w:rsidRDefault="00304238" w:rsidP="00D95F7A">
            <w:pPr>
              <w:jc w:val="center"/>
              <w:rPr>
                <w:rFonts w:ascii="Helvetica" w:hAnsi="Helvetica"/>
              </w:rPr>
            </w:pPr>
            <w:r w:rsidRPr="00C92F72">
              <w:rPr>
                <w:rFonts w:ascii="Helvetica" w:hAnsi="Helvetica"/>
              </w:rPr>
              <w:fldChar w:fldCharType="begin">
                <w:ffData>
                  <w:name w:val="Check1"/>
                  <w:enabled/>
                  <w:calcOnExit w:val="0"/>
                  <w:checkBox>
                    <w:sizeAuto/>
                    <w:default w:val="0"/>
                  </w:checkBox>
                </w:ffData>
              </w:fldChar>
            </w:r>
            <w:r w:rsidR="003578C2" w:rsidRPr="00C92F72">
              <w:rPr>
                <w:rFonts w:ascii="Helvetica" w:hAnsi="Helvetica"/>
              </w:rPr>
              <w:instrText xml:space="preserve"> FORMCHECKBOX </w:instrText>
            </w:r>
            <w:r w:rsidR="00FD652F">
              <w:rPr>
                <w:rFonts w:ascii="Helvetica" w:hAnsi="Helvetica"/>
              </w:rPr>
            </w:r>
            <w:r w:rsidR="00FD652F">
              <w:rPr>
                <w:rFonts w:ascii="Helvetica" w:hAnsi="Helvetica"/>
              </w:rPr>
              <w:fldChar w:fldCharType="separate"/>
            </w:r>
            <w:r w:rsidRPr="00C92F72">
              <w:rPr>
                <w:rFonts w:ascii="Helvetica" w:hAnsi="Helvetica"/>
              </w:rPr>
              <w:fldChar w:fldCharType="end"/>
            </w:r>
          </w:p>
        </w:tc>
      </w:tr>
    </w:tbl>
    <w:p w:rsidR="00A316C4" w:rsidRPr="00C92F72" w:rsidRDefault="00A316C4">
      <w:pPr>
        <w:rPr>
          <w:rFonts w:ascii="Helvetica" w:eastAsia="Calibri" w:hAnsi="Helvetica" w:cs="Calibri"/>
          <w:szCs w:val="16"/>
          <w:lang w:eastAsia="ar-SA"/>
        </w:rPr>
      </w:pPr>
      <w:r w:rsidRPr="00C92F72">
        <w:rPr>
          <w:rFonts w:ascii="Helvetica" w:hAnsi="Helvetica"/>
        </w:rPr>
        <w:br w:type="page"/>
      </w:r>
    </w:p>
    <w:p w:rsidR="001727B2" w:rsidRPr="00C92F72" w:rsidRDefault="001727B2" w:rsidP="00572539">
      <w:pPr>
        <w:pStyle w:val="ActivityNumbered"/>
      </w:pPr>
      <w:r w:rsidRPr="00C92F72">
        <w:lastRenderedPageBreak/>
        <w:t>The best things about this unit were:</w:t>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1727B2" w:rsidRPr="00C92F72" w:rsidRDefault="001727B2" w:rsidP="00572539">
      <w:pPr>
        <w:pStyle w:val="ActivityNumbered"/>
      </w:pPr>
      <w:r w:rsidRPr="00C92F72">
        <w:t>The worst things about this unit were:</w:t>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1727B2" w:rsidRPr="00C92F72" w:rsidRDefault="001727B2" w:rsidP="00572539">
      <w:pPr>
        <w:pStyle w:val="ActivityNumbered"/>
      </w:pPr>
      <w:r w:rsidRPr="00C92F72">
        <w:t>The things you should change in this unit are:</w:t>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6C0B18" w:rsidRPr="00C92F72" w:rsidRDefault="006C0B18" w:rsidP="00FA7E23">
      <w:pPr>
        <w:pStyle w:val="ActivityRulesInsertTab"/>
        <w:ind w:left="0"/>
      </w:pPr>
      <w:r w:rsidRPr="00C92F72">
        <w:tab/>
      </w:r>
    </w:p>
    <w:p w:rsidR="006C0B18" w:rsidRPr="00C92F72" w:rsidRDefault="006C0B18" w:rsidP="006C0B18">
      <w:pPr>
        <w:pStyle w:val="ActivityBottom"/>
        <w:rPr>
          <w:noProof w:val="0"/>
        </w:rPr>
      </w:pPr>
    </w:p>
    <w:p w:rsidR="00FE7B57" w:rsidRPr="00C92F72" w:rsidRDefault="00FE7B57" w:rsidP="00004BD3">
      <w:pPr>
        <w:pStyle w:val="BodyCopy"/>
        <w:rPr>
          <w:noProof w:val="0"/>
        </w:rPr>
      </w:pPr>
    </w:p>
    <w:p w:rsidR="005924BE" w:rsidRDefault="005924BE" w:rsidP="00281A1C">
      <w:pPr>
        <w:rPr>
          <w:rFonts w:ascii="Helvetica" w:hAnsi="Helvetica"/>
        </w:rPr>
        <w:sectPr w:rsidR="005924BE" w:rsidSect="003A4F48">
          <w:headerReference w:type="even" r:id="rId129"/>
          <w:headerReference w:type="default" r:id="rId130"/>
          <w:pgSz w:w="11906" w:h="16838" w:code="9"/>
          <w:pgMar w:top="1440" w:right="1440" w:bottom="1440" w:left="1701" w:header="709" w:footer="16" w:gutter="0"/>
          <w:cols w:space="708"/>
          <w:docGrid w:linePitch="360"/>
        </w:sectPr>
      </w:pPr>
    </w:p>
    <w:p w:rsidR="005924BE" w:rsidRPr="00EB092C" w:rsidRDefault="005924BE" w:rsidP="005924BE">
      <w:pPr>
        <w:pStyle w:val="Heading1"/>
      </w:pPr>
      <w:bookmarkStart w:id="62" w:name="_Toc376789929"/>
      <w:r w:rsidRPr="00EB092C">
        <w:lastRenderedPageBreak/>
        <w:t xml:space="preserve">Trainee </w:t>
      </w:r>
      <w:r>
        <w:t>s</w:t>
      </w:r>
      <w:r w:rsidRPr="00EB092C">
        <w:t>elf-</w:t>
      </w:r>
      <w:r>
        <w:t>a</w:t>
      </w:r>
      <w:r w:rsidRPr="00EB092C">
        <w:t xml:space="preserve">ssessment </w:t>
      </w:r>
      <w:r>
        <w:t>c</w:t>
      </w:r>
      <w:r w:rsidRPr="00EB092C">
        <w:t>hecklist</w:t>
      </w:r>
      <w:bookmarkEnd w:id="62"/>
    </w:p>
    <w:p w:rsidR="005924BE" w:rsidRDefault="005924BE" w:rsidP="005924BE">
      <w:pPr>
        <w:pStyle w:val="BodyCopy"/>
        <w:spacing w:after="240"/>
      </w:pPr>
      <w:r>
        <w:t>As an indicator to your Trainer/Assessor of your readiness for assessment in this unit please complete the following and hand to your Trainer/Assessor.</w:t>
      </w:r>
    </w:p>
    <w:p w:rsidR="005924BE" w:rsidRPr="00937756" w:rsidRDefault="00FD652F" w:rsidP="005924BE">
      <w:pPr>
        <w:pStyle w:val="Heading3"/>
      </w:pPr>
      <w:r>
        <w:fldChar w:fldCharType="begin"/>
      </w:r>
      <w:r>
        <w:instrText xml:space="preserve"> REF  ModuleName  \* MERGEFORMAT </w:instrText>
      </w:r>
      <w:r>
        <w:fldChar w:fldCharType="separate"/>
      </w:r>
      <w:sdt>
        <w:sdtPr>
          <w:alias w:val="Title"/>
          <w:tag w:val="Title"/>
          <w:id w:val="555751940"/>
          <w:lock w:val="sdtLocked"/>
          <w:dataBinding w:prefixMappings="xmlns:ns0='http://schemas.openxmlformats.org/package/2006/metadata/core-properties' xmlns:ns1='http://purl.org/dc/elements/1.1/'" w:xpath="/ns0:coreProperties[1]/ns1:title[1]" w:storeItemID="{6C3C8BC8-F283-45AE-878A-BAB7291924A1}"/>
          <w:text/>
        </w:sdtPr>
        <w:sdtContent>
          <w:r w:rsidRPr="00C92F72">
            <w:t>Maintain the safety of premises and personnel</w:t>
          </w:r>
        </w:sdtContent>
      </w:sdt>
      <w:r>
        <w:fldChar w:fldCharType="end"/>
      </w:r>
    </w:p>
    <w:tbl>
      <w:tblPr>
        <w:tblStyle w:val="TableGrid"/>
        <w:tblW w:w="0" w:type="auto"/>
        <w:tblLook w:val="04A0" w:firstRow="1" w:lastRow="0" w:firstColumn="1" w:lastColumn="0" w:noHBand="0" w:noVBand="1"/>
      </w:tblPr>
      <w:tblGrid>
        <w:gridCol w:w="601"/>
        <w:gridCol w:w="6652"/>
        <w:gridCol w:w="836"/>
        <w:gridCol w:w="892"/>
      </w:tblGrid>
      <w:tr w:rsidR="005924BE" w:rsidRPr="0056059F" w:rsidTr="005924BE">
        <w:trPr>
          <w:tblHeader/>
        </w:trPr>
        <w:tc>
          <w:tcPr>
            <w:tcW w:w="7486" w:type="dxa"/>
            <w:gridSpan w:val="2"/>
            <w:tcBorders>
              <w:top w:val="nil"/>
              <w:left w:val="nil"/>
              <w:right w:val="single" w:sz="4" w:space="0" w:color="auto"/>
            </w:tcBorders>
            <w:shd w:val="clear" w:color="auto" w:fill="auto"/>
          </w:tcPr>
          <w:p w:rsidR="005924BE" w:rsidRPr="0056059F" w:rsidRDefault="005924BE" w:rsidP="005924BE">
            <w:pPr>
              <w:pStyle w:val="TableTextBold"/>
            </w:pPr>
          </w:p>
        </w:tc>
        <w:tc>
          <w:tcPr>
            <w:tcW w:w="848" w:type="dxa"/>
            <w:tcBorders>
              <w:left w:val="single" w:sz="4" w:space="0" w:color="auto"/>
            </w:tcBorders>
            <w:shd w:val="clear" w:color="auto" w:fill="E36C0A" w:themeFill="accent6" w:themeFillShade="BF"/>
            <w:vAlign w:val="center"/>
          </w:tcPr>
          <w:p w:rsidR="005924BE" w:rsidRPr="0056059F" w:rsidRDefault="005924BE" w:rsidP="005924BE">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5924BE" w:rsidRPr="0056059F" w:rsidRDefault="005924BE" w:rsidP="005924BE">
            <w:pPr>
              <w:pStyle w:val="TableTextBold"/>
              <w:jc w:val="center"/>
              <w:rPr>
                <w:color w:val="FFFFFF" w:themeColor="background1"/>
              </w:rPr>
            </w:pPr>
            <w:r w:rsidRPr="0056059F">
              <w:rPr>
                <w:color w:val="FFFFFF" w:themeColor="background1"/>
              </w:rPr>
              <w:t>No*</w:t>
            </w:r>
          </w:p>
        </w:tc>
      </w:tr>
      <w:tr w:rsidR="005924BE" w:rsidRPr="0056059F" w:rsidTr="005924BE">
        <w:tc>
          <w:tcPr>
            <w:tcW w:w="9242" w:type="dxa"/>
            <w:gridSpan w:val="4"/>
            <w:shd w:val="clear" w:color="auto" w:fill="E36C0A" w:themeFill="accent6" w:themeFillShade="BF"/>
            <w:vAlign w:val="center"/>
          </w:tcPr>
          <w:p w:rsidR="005924BE" w:rsidRPr="0056059F" w:rsidRDefault="005924BE" w:rsidP="005924BE">
            <w:pPr>
              <w:pStyle w:val="TableHeading"/>
            </w:pPr>
            <w:r w:rsidRPr="00C92F72">
              <w:rPr>
                <w:noProof w:val="0"/>
              </w:rPr>
              <w:t xml:space="preserve">Element 1: </w:t>
            </w:r>
            <w:r w:rsidR="00FD652F">
              <w:fldChar w:fldCharType="begin"/>
            </w:r>
            <w:r w:rsidR="00FD652F">
              <w:instrText xml:space="preserve"> REF  Element1  \* MERGEFORMAT </w:instrText>
            </w:r>
            <w:r w:rsidR="00FD652F">
              <w:fldChar w:fldCharType="separate"/>
            </w:r>
            <w:sdt>
              <w:sdtPr>
                <w:rPr>
                  <w:noProof w:val="0"/>
                </w:rPr>
                <w:alias w:val="Element 1"/>
                <w:tag w:val="Element 1"/>
                <w:id w:val="146878207"/>
                <w:lock w:val="sdtLocked"/>
                <w:placeholder>
                  <w:docPart w:val="F743E33C5C1F41A5A94162063CBEF217"/>
                </w:placeholder>
              </w:sdtPr>
              <w:sdtContent>
                <w:r w:rsidR="00FD652F" w:rsidRPr="00C92F72">
                  <w:rPr>
                    <w:noProof w:val="0"/>
                  </w:rPr>
                  <w:t>Respond to fire and other alarms</w:t>
                </w:r>
              </w:sdtContent>
            </w:sdt>
            <w:r w:rsidR="00FD652F">
              <w:rPr>
                <w:noProof w:val="0"/>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1.1</w:t>
            </w:r>
          </w:p>
        </w:tc>
        <w:tc>
          <w:tcPr>
            <w:tcW w:w="6880" w:type="dxa"/>
          </w:tcPr>
          <w:p w:rsidR="005924BE" w:rsidRPr="00C92F72" w:rsidRDefault="00FD652F" w:rsidP="005924BE">
            <w:pPr>
              <w:pStyle w:val="TableText"/>
              <w:rPr>
                <w:noProof w:val="0"/>
              </w:rPr>
            </w:pPr>
            <w:r>
              <w:fldChar w:fldCharType="begin"/>
            </w:r>
            <w:r>
              <w:instrText xml:space="preserve"> REF  Criteria11  \* MERGEFORMAT </w:instrText>
            </w:r>
            <w:r>
              <w:fldChar w:fldCharType="separate"/>
            </w:r>
            <w:sdt>
              <w:sdtPr>
                <w:rPr>
                  <w:noProof w:val="0"/>
                </w:rPr>
                <w:alias w:val="Criteria 1.1"/>
                <w:tag w:val="Insert Criteria 1.1"/>
                <w:id w:val="-352953029"/>
                <w:lock w:val="sdtLocked"/>
                <w:placeholder>
                  <w:docPart w:val="B998B829ABB44178A45CEC2A4263A9B8"/>
                </w:placeholder>
              </w:sdtPr>
              <w:sdtContent>
                <w:r w:rsidRPr="00C92F72">
                  <w:rPr>
                    <w:noProof w:val="0"/>
                  </w:rPr>
                  <w:t>Establish nature and location of alarm</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1.2</w:t>
            </w:r>
          </w:p>
        </w:tc>
        <w:tc>
          <w:tcPr>
            <w:tcW w:w="6880" w:type="dxa"/>
          </w:tcPr>
          <w:p w:rsidR="005924BE" w:rsidRPr="00C92F72" w:rsidRDefault="00FD652F" w:rsidP="005924BE">
            <w:pPr>
              <w:pStyle w:val="TableText"/>
              <w:rPr>
                <w:noProof w:val="0"/>
              </w:rPr>
            </w:pPr>
            <w:r>
              <w:fldChar w:fldCharType="begin"/>
            </w:r>
            <w:r>
              <w:instrText xml:space="preserve"> REF  Criteria12  \* MERGEFORMAT </w:instrText>
            </w:r>
            <w:r>
              <w:fldChar w:fldCharType="separate"/>
            </w:r>
            <w:sdt>
              <w:sdtPr>
                <w:rPr>
                  <w:noProof w:val="0"/>
                </w:rPr>
                <w:alias w:val="Criteria 1.2"/>
                <w:tag w:val="Insert Criteria 1.2"/>
                <w:id w:val="-1015140999"/>
                <w:lock w:val="sdtLocked"/>
                <w:placeholder>
                  <w:docPart w:val="223431AF1A3940319C1D71C204174261"/>
                </w:placeholder>
              </w:sdtPr>
              <w:sdtContent>
                <w:r w:rsidRPr="00C92F72">
                  <w:rPr>
                    <w:noProof w:val="0"/>
                  </w:rPr>
                  <w:t>Contact emergency service providers</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1.3</w:t>
            </w:r>
          </w:p>
        </w:tc>
        <w:tc>
          <w:tcPr>
            <w:tcW w:w="6880" w:type="dxa"/>
          </w:tcPr>
          <w:p w:rsidR="005924BE" w:rsidRPr="00C92F72" w:rsidRDefault="00FD652F" w:rsidP="005924BE">
            <w:pPr>
              <w:pStyle w:val="TableText"/>
              <w:rPr>
                <w:noProof w:val="0"/>
              </w:rPr>
            </w:pPr>
            <w:r>
              <w:fldChar w:fldCharType="begin"/>
            </w:r>
            <w:r>
              <w:instrText xml:space="preserve"> REF  Criteria13  \* MERGEFORMAT </w:instrText>
            </w:r>
            <w:r>
              <w:fldChar w:fldCharType="separate"/>
            </w:r>
            <w:sdt>
              <w:sdtPr>
                <w:rPr>
                  <w:noProof w:val="0"/>
                </w:rPr>
                <w:alias w:val="Criteria 1.3"/>
                <w:tag w:val="Insert Criteria 1.3"/>
                <w:id w:val="1598592364"/>
                <w:lock w:val="sdtLocked"/>
                <w:placeholder>
                  <w:docPart w:val="5C637B4D4B0B4447A053B5B897BF8DF3"/>
                </w:placeholder>
              </w:sdtPr>
              <w:sdtContent>
                <w:r w:rsidRPr="00C92F72">
                  <w:rPr>
                    <w:noProof w:val="0"/>
                  </w:rPr>
                  <w:t>Ensure access and assistance to emergency services upon their arrival</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1.4</w:t>
            </w:r>
          </w:p>
        </w:tc>
        <w:tc>
          <w:tcPr>
            <w:tcW w:w="6880" w:type="dxa"/>
          </w:tcPr>
          <w:p w:rsidR="005924BE" w:rsidRPr="00C92F72" w:rsidRDefault="00FD652F" w:rsidP="005924BE">
            <w:pPr>
              <w:pStyle w:val="TableText"/>
              <w:rPr>
                <w:noProof w:val="0"/>
              </w:rPr>
            </w:pPr>
            <w:r>
              <w:fldChar w:fldCharType="begin"/>
            </w:r>
            <w:r>
              <w:instrText xml:space="preserve"> REF  Criteria14  \* MERGEFORMAT </w:instrText>
            </w:r>
            <w:r>
              <w:fldChar w:fldCharType="separate"/>
            </w:r>
            <w:sdt>
              <w:sdtPr>
                <w:rPr>
                  <w:noProof w:val="0"/>
                </w:rPr>
                <w:alias w:val="Criteria 1.4"/>
                <w:tag w:val="Insert Criteria 1.4"/>
                <w:id w:val="9489376"/>
                <w:lock w:val="sdtLocked"/>
                <w:placeholder>
                  <w:docPart w:val="AFFDC5BA8DD44607B1DB273B5B893B66"/>
                </w:placeholder>
              </w:sdtPr>
              <w:sdtContent>
                <w:r w:rsidRPr="00C92F72">
                  <w:rPr>
                    <w:noProof w:val="0"/>
                  </w:rPr>
                  <w:t>Provide first response assistance</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9242" w:type="dxa"/>
            <w:gridSpan w:val="4"/>
            <w:shd w:val="clear" w:color="auto" w:fill="E36C0A" w:themeFill="accent6" w:themeFillShade="BF"/>
            <w:vAlign w:val="center"/>
          </w:tcPr>
          <w:p w:rsidR="005924BE" w:rsidRPr="0056059F" w:rsidRDefault="005924BE" w:rsidP="005924BE">
            <w:pPr>
              <w:pStyle w:val="TableHeading"/>
            </w:pPr>
            <w:r w:rsidRPr="00C92F72">
              <w:rPr>
                <w:noProof w:val="0"/>
              </w:rPr>
              <w:t xml:space="preserve">Element 2: </w:t>
            </w:r>
            <w:r w:rsidR="00FD652F">
              <w:fldChar w:fldCharType="begin"/>
            </w:r>
            <w:r w:rsidR="00FD652F">
              <w:instrText xml:space="preserve"> REF  Element2  \* MERGEFORMAT </w:instrText>
            </w:r>
            <w:r w:rsidR="00FD652F">
              <w:fldChar w:fldCharType="separate"/>
            </w:r>
            <w:sdt>
              <w:sdtPr>
                <w:rPr>
                  <w:noProof w:val="0"/>
                </w:rPr>
                <w:alias w:val="Element 2"/>
                <w:tag w:val="Element 2"/>
                <w:id w:val="374287615"/>
                <w:lock w:val="sdtLocked"/>
                <w:placeholder>
                  <w:docPart w:val="2AF2AE757F874EB9BEFA92AC1D3157FB"/>
                </w:placeholder>
              </w:sdtPr>
              <w:sdtContent>
                <w:r w:rsidR="00FD652F" w:rsidRPr="00C92F72">
                  <w:rPr>
                    <w:noProof w:val="0"/>
                  </w:rPr>
                  <w:t>Respond to safety threats</w:t>
                </w:r>
              </w:sdtContent>
            </w:sdt>
            <w:r w:rsidR="00FD652F">
              <w:rPr>
                <w:noProof w:val="0"/>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2.1</w:t>
            </w:r>
          </w:p>
        </w:tc>
        <w:tc>
          <w:tcPr>
            <w:tcW w:w="6880" w:type="dxa"/>
            <w:vAlign w:val="center"/>
          </w:tcPr>
          <w:p w:rsidR="005924BE" w:rsidRPr="00C92F72" w:rsidRDefault="00FD652F" w:rsidP="005924BE">
            <w:pPr>
              <w:pStyle w:val="TableText"/>
              <w:rPr>
                <w:noProof w:val="0"/>
              </w:rPr>
            </w:pPr>
            <w:r>
              <w:fldChar w:fldCharType="begin"/>
            </w:r>
            <w:r>
              <w:instrText xml:space="preserve"> REF  Criteria21  \* MERGEFORMAT </w:instrText>
            </w:r>
            <w:r>
              <w:fldChar w:fldCharType="separate"/>
            </w:r>
            <w:sdt>
              <w:sdtPr>
                <w:rPr>
                  <w:noProof w:val="0"/>
                </w:rPr>
                <w:alias w:val="Criteria 2.1"/>
                <w:tag w:val="Criteria 2.1"/>
                <w:id w:val="354537518"/>
                <w:lock w:val="sdtLocked"/>
                <w:placeholder>
                  <w:docPart w:val="DAF335283725482AAE9695B7DDC6FEC9"/>
                </w:placeholder>
              </w:sdtPr>
              <w:sdtContent>
                <w:r w:rsidRPr="00C92F72">
                  <w:rPr>
                    <w:noProof w:val="0"/>
                  </w:rPr>
                  <w:t>Manage patrons who are displaying inappropriate behaviour</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2.2</w:t>
            </w:r>
          </w:p>
        </w:tc>
        <w:tc>
          <w:tcPr>
            <w:tcW w:w="6880" w:type="dxa"/>
            <w:vAlign w:val="center"/>
          </w:tcPr>
          <w:p w:rsidR="005924BE" w:rsidRPr="00C92F72" w:rsidRDefault="00FD652F" w:rsidP="005924BE">
            <w:pPr>
              <w:pStyle w:val="TableText"/>
              <w:rPr>
                <w:noProof w:val="0"/>
              </w:rPr>
            </w:pPr>
            <w:r>
              <w:fldChar w:fldCharType="begin"/>
            </w:r>
            <w:r>
              <w:instrText xml:space="preserve"> REF  Criteria22  \* MERGEFORMAT </w:instrText>
            </w:r>
            <w:r>
              <w:fldChar w:fldCharType="separate"/>
            </w:r>
            <w:sdt>
              <w:sdtPr>
                <w:rPr>
                  <w:noProof w:val="0"/>
                </w:rPr>
                <w:alias w:val="Criteria2.2"/>
                <w:tag w:val="Criteria2.2"/>
                <w:id w:val="-55547871"/>
                <w:lock w:val="sdtLocked"/>
                <w:placeholder>
                  <w:docPart w:val="70D572E04C8647F18D4368D4CBC597C5"/>
                </w:placeholder>
              </w:sdtPr>
              <w:sdtContent>
                <w:r w:rsidRPr="00C92F72">
                  <w:rPr>
                    <w:noProof w:val="0"/>
                  </w:rPr>
                  <w:t>Make safe areas that are identified as being unsafe</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2.3</w:t>
            </w:r>
          </w:p>
        </w:tc>
        <w:tc>
          <w:tcPr>
            <w:tcW w:w="6880" w:type="dxa"/>
            <w:vAlign w:val="center"/>
          </w:tcPr>
          <w:p w:rsidR="005924BE" w:rsidRPr="00C92F72" w:rsidRDefault="00FD652F" w:rsidP="005924BE">
            <w:pPr>
              <w:pStyle w:val="TableText"/>
              <w:rPr>
                <w:noProof w:val="0"/>
              </w:rPr>
            </w:pPr>
            <w:r>
              <w:fldChar w:fldCharType="begin"/>
            </w:r>
            <w:r>
              <w:instrText xml:space="preserve"> REF  Criteria23  \* MERGEFORMAT </w:instrText>
            </w:r>
            <w:r>
              <w:fldChar w:fldCharType="separate"/>
            </w:r>
            <w:sdt>
              <w:sdtPr>
                <w:rPr>
                  <w:noProof w:val="0"/>
                  <w:highlight w:val="yellow"/>
                </w:rPr>
                <w:alias w:val="Criteria 2.3"/>
                <w:tag w:val="Criteria 2.3"/>
                <w:id w:val="-898279647"/>
                <w:lock w:val="sdtLocked"/>
                <w:placeholder>
                  <w:docPart w:val="576DC2F4E34F4613927BEABC42D0C4E6"/>
                </w:placeholder>
              </w:sdtPr>
              <w:sdtEndPr>
                <w:rPr>
                  <w:highlight w:val="none"/>
                </w:rPr>
              </w:sdtEndPr>
              <w:sdtContent>
                <w:r w:rsidRPr="00C92F72">
                  <w:rPr>
                    <w:noProof w:val="0"/>
                  </w:rPr>
                  <w:t>Respond to suspicious packages</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2.4</w:t>
            </w:r>
          </w:p>
        </w:tc>
        <w:tc>
          <w:tcPr>
            <w:tcW w:w="6880" w:type="dxa"/>
            <w:vAlign w:val="center"/>
          </w:tcPr>
          <w:p w:rsidR="005924BE" w:rsidRPr="00C92F72" w:rsidRDefault="00FD652F" w:rsidP="005924BE">
            <w:pPr>
              <w:pStyle w:val="TableText"/>
              <w:rPr>
                <w:noProof w:val="0"/>
              </w:rPr>
            </w:pPr>
            <w:r>
              <w:fldChar w:fldCharType="begin"/>
            </w:r>
            <w:r>
              <w:instrText xml:space="preserve"> REF  Criteria24  \* MERGEFORMAT </w:instrText>
            </w:r>
            <w:r>
              <w:fldChar w:fldCharType="separate"/>
            </w:r>
            <w:sdt>
              <w:sdtPr>
                <w:rPr>
                  <w:noProof w:val="0"/>
                </w:rPr>
                <w:alias w:val="Insert Criteria 2.4"/>
                <w:tag w:val="Insert Criteria 2.4"/>
                <w:id w:val="875734406"/>
                <w:lock w:val="sdtLocked"/>
                <w:placeholder>
                  <w:docPart w:val="98153CC64FC24805BE7796C647D579F1"/>
                </w:placeholder>
              </w:sdtPr>
              <w:sdtContent>
                <w:r w:rsidRPr="00C92F72">
                  <w:rPr>
                    <w:noProof w:val="0"/>
                  </w:rPr>
                  <w:t>Respond to bomb threats</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9242" w:type="dxa"/>
            <w:gridSpan w:val="4"/>
            <w:shd w:val="clear" w:color="auto" w:fill="E36C0A" w:themeFill="accent6" w:themeFillShade="BF"/>
            <w:vAlign w:val="center"/>
          </w:tcPr>
          <w:p w:rsidR="005924BE" w:rsidRPr="0056059F" w:rsidRDefault="005924BE" w:rsidP="005924BE">
            <w:pPr>
              <w:pStyle w:val="TableHeading"/>
            </w:pPr>
            <w:r w:rsidRPr="00C92F72">
              <w:rPr>
                <w:noProof w:val="0"/>
              </w:rPr>
              <w:t xml:space="preserve">Element 3: </w:t>
            </w:r>
            <w:r w:rsidR="00FD652F">
              <w:fldChar w:fldCharType="begin"/>
            </w:r>
            <w:r w:rsidR="00FD652F">
              <w:instrText xml:space="preserve"> REF  Element3  \* MERGEFORMAT </w:instrText>
            </w:r>
            <w:r w:rsidR="00FD652F">
              <w:fldChar w:fldCharType="separate"/>
            </w:r>
            <w:sdt>
              <w:sdtPr>
                <w:rPr>
                  <w:noProof w:val="0"/>
                </w:rPr>
                <w:alias w:val="Element 3"/>
                <w:tag w:val="Element 3"/>
                <w:id w:val="-41056935"/>
                <w:lock w:val="sdtLocked"/>
                <w:placeholder>
                  <w:docPart w:val="90B220DE13D045CEAFB6FEEA0B051013"/>
                </w:placeholder>
              </w:sdtPr>
              <w:sdtContent>
                <w:r w:rsidR="00FD652F" w:rsidRPr="00C92F72">
                  <w:rPr>
                    <w:noProof w:val="0"/>
                  </w:rPr>
                  <w:t>Respond to emergency situations</w:t>
                </w:r>
              </w:sdtContent>
            </w:sdt>
            <w:r w:rsidR="00FD652F">
              <w:rPr>
                <w:noProof w:val="0"/>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3.1</w:t>
            </w:r>
          </w:p>
        </w:tc>
        <w:tc>
          <w:tcPr>
            <w:tcW w:w="6880" w:type="dxa"/>
            <w:vAlign w:val="center"/>
          </w:tcPr>
          <w:p w:rsidR="005924BE" w:rsidRPr="00C92F72" w:rsidRDefault="00FD652F" w:rsidP="005924BE">
            <w:pPr>
              <w:pStyle w:val="TableText"/>
              <w:rPr>
                <w:noProof w:val="0"/>
              </w:rPr>
            </w:pPr>
            <w:r>
              <w:fldChar w:fldCharType="begin"/>
            </w:r>
            <w:r>
              <w:instrText xml:space="preserve"> REF  Criteria31  \* MERGEFORMAT </w:instrText>
            </w:r>
            <w:r>
              <w:fldChar w:fldCharType="separate"/>
            </w:r>
            <w:sdt>
              <w:sdtPr>
                <w:rPr>
                  <w:noProof w:val="0"/>
                </w:rPr>
                <w:alias w:val="Criteria 3.1"/>
                <w:tag w:val="Criteria 3.1"/>
                <w:id w:val="59142181"/>
                <w:lock w:val="sdtLocked"/>
                <w:placeholder>
                  <w:docPart w:val="E5443D7F7FA140C68A5068DAC996ED6D"/>
                </w:placeholder>
              </w:sdtPr>
              <w:sdtContent>
                <w:r w:rsidRPr="00C92F72">
                  <w:rPr>
                    <w:noProof w:val="0"/>
                  </w:rPr>
                  <w:t>Identify the nature and scope of the emergency</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3.2</w:t>
            </w:r>
          </w:p>
        </w:tc>
        <w:tc>
          <w:tcPr>
            <w:tcW w:w="6880" w:type="dxa"/>
          </w:tcPr>
          <w:p w:rsidR="005924BE" w:rsidRPr="00C92F72" w:rsidRDefault="00FD652F" w:rsidP="005924BE">
            <w:pPr>
              <w:pStyle w:val="TableText"/>
              <w:rPr>
                <w:noProof w:val="0"/>
              </w:rPr>
            </w:pPr>
            <w:r>
              <w:fldChar w:fldCharType="begin"/>
            </w:r>
            <w:r>
              <w:instrText xml:space="preserve"> REF  Criteria32  \* MERGEFORMAT </w:instrText>
            </w:r>
            <w:r>
              <w:fldChar w:fldCharType="separate"/>
            </w:r>
            <w:sdt>
              <w:sdtPr>
                <w:rPr>
                  <w:noProof w:val="0"/>
                </w:rPr>
                <w:alias w:val="Insert Criteria 3.2"/>
                <w:tag w:val="Insert Criteria 3.2"/>
                <w:id w:val="1596977689"/>
                <w:lock w:val="sdtLocked"/>
                <w:placeholder>
                  <w:docPart w:val="3BC2EDEFB0A941AA93201AF94E1711E6"/>
                </w:placeholder>
              </w:sdtPr>
              <w:sdtContent>
                <w:r w:rsidRPr="00C92F72">
                  <w:rPr>
                    <w:noProof w:val="0"/>
                  </w:rPr>
                  <w:t>Contact emergency services</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3.3</w:t>
            </w:r>
          </w:p>
        </w:tc>
        <w:tc>
          <w:tcPr>
            <w:tcW w:w="6880" w:type="dxa"/>
          </w:tcPr>
          <w:p w:rsidR="005924BE" w:rsidRPr="00C92F72" w:rsidRDefault="00FD652F" w:rsidP="005924BE">
            <w:pPr>
              <w:pStyle w:val="TableText"/>
              <w:rPr>
                <w:noProof w:val="0"/>
              </w:rPr>
            </w:pPr>
            <w:r>
              <w:fldChar w:fldCharType="begin"/>
            </w:r>
            <w:r>
              <w:instrText xml:space="preserve"> REF  Criteria33  \* MERGEFORMAT </w:instrText>
            </w:r>
            <w:r>
              <w:fldChar w:fldCharType="separate"/>
            </w:r>
            <w:sdt>
              <w:sdtPr>
                <w:rPr>
                  <w:noProof w:val="0"/>
                  <w:highlight w:val="yellow"/>
                </w:rPr>
                <w:alias w:val="Criteria 3.3"/>
                <w:tag w:val="Criteria 3.3"/>
                <w:id w:val="-1196539419"/>
                <w:lock w:val="sdtLocked"/>
                <w:placeholder>
                  <w:docPart w:val="20352859315C4111846952ED4BB89DE8"/>
                </w:placeholder>
              </w:sdtPr>
              <w:sdtContent>
                <w:r w:rsidRPr="00C92F72">
                  <w:rPr>
                    <w:noProof w:val="0"/>
                  </w:rPr>
                  <w:t>Implement the Emergency Management Plan for the premises</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3.4</w:t>
            </w:r>
          </w:p>
        </w:tc>
        <w:tc>
          <w:tcPr>
            <w:tcW w:w="6880" w:type="dxa"/>
          </w:tcPr>
          <w:p w:rsidR="005924BE" w:rsidRPr="00C92F72" w:rsidRDefault="00FD652F" w:rsidP="005924BE">
            <w:pPr>
              <w:pStyle w:val="TableText"/>
              <w:rPr>
                <w:noProof w:val="0"/>
              </w:rPr>
            </w:pPr>
            <w:r>
              <w:fldChar w:fldCharType="begin"/>
            </w:r>
            <w:r>
              <w:instrText xml:space="preserve"> REF  Criteria34  \* MERGEFORMAT </w:instrText>
            </w:r>
            <w:r>
              <w:fldChar w:fldCharType="separate"/>
            </w:r>
            <w:sdt>
              <w:sdtPr>
                <w:rPr>
                  <w:noProof w:val="0"/>
                </w:rPr>
                <w:alias w:val="Criteria 3.4"/>
                <w:tag w:val="Criteria 3.4"/>
                <w:id w:val="211077965"/>
                <w:lock w:val="sdtLocked"/>
                <w:placeholder>
                  <w:docPart w:val="DA2E77FDE6C2466EB6CB800643E69FA0"/>
                </w:placeholder>
              </w:sdtPr>
              <w:sdtContent>
                <w:r w:rsidRPr="00C92F72">
                  <w:rPr>
                    <w:noProof w:val="0"/>
                  </w:rPr>
                  <w:t>Provide first response assistance</w:t>
                </w:r>
              </w:sdtContent>
            </w:sdt>
            <w:r>
              <w:rPr>
                <w:noProof w:val="0"/>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3.5</w:t>
            </w:r>
          </w:p>
        </w:tc>
        <w:tc>
          <w:tcPr>
            <w:tcW w:w="6880" w:type="dxa"/>
          </w:tcPr>
          <w:p w:rsidR="005924BE" w:rsidRPr="00C92F72" w:rsidRDefault="00FD652F" w:rsidP="005924BE">
            <w:pPr>
              <w:pStyle w:val="TableText"/>
              <w:rPr>
                <w:noProof w:val="0"/>
              </w:rPr>
            </w:pPr>
            <w:r>
              <w:fldChar w:fldCharType="begin"/>
            </w:r>
            <w:r>
              <w:instrText xml:space="preserve"> REF  Criteria35  \* MERGEFORMAT </w:instrText>
            </w:r>
            <w:r>
              <w:fldChar w:fldCharType="separate"/>
            </w:r>
            <w:sdt>
              <w:sdtPr>
                <w:rPr>
                  <w:noProof w:val="0"/>
                  <w:highlight w:val="yellow"/>
                </w:rPr>
                <w:alias w:val="Criteria 3.5"/>
                <w:tag w:val="Criteria 3.5"/>
                <w:id w:val="885992119"/>
                <w:lock w:val="sdtLocked"/>
                <w:placeholder>
                  <w:docPart w:val="FA1545FE5241499D9B1CD8509AC81B1A"/>
                </w:placeholder>
              </w:sdtPr>
              <w:sdtContent>
                <w:r w:rsidRPr="00C92F72">
                  <w:rPr>
                    <w:noProof w:val="0"/>
                  </w:rPr>
                  <w:t>Maximise safety of personnel during the emergency</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9242" w:type="dxa"/>
            <w:gridSpan w:val="4"/>
            <w:shd w:val="clear" w:color="auto" w:fill="E36C0A" w:themeFill="accent6" w:themeFillShade="BF"/>
            <w:vAlign w:val="center"/>
          </w:tcPr>
          <w:p w:rsidR="005924BE" w:rsidRPr="0056059F" w:rsidRDefault="005924BE" w:rsidP="005924BE">
            <w:pPr>
              <w:pStyle w:val="TableHeading"/>
            </w:pPr>
            <w:r w:rsidRPr="00C92F72">
              <w:rPr>
                <w:noProof w:val="0"/>
              </w:rPr>
              <w:t xml:space="preserve">Element 4: </w:t>
            </w:r>
            <w:r w:rsidR="00FD652F">
              <w:fldChar w:fldCharType="begin"/>
            </w:r>
            <w:r w:rsidR="00FD652F">
              <w:instrText xml:space="preserve"> REF  Element4  \* MERGEFORMAT </w:instrText>
            </w:r>
            <w:r w:rsidR="00FD652F">
              <w:fldChar w:fldCharType="separate"/>
            </w:r>
            <w:sdt>
              <w:sdtPr>
                <w:rPr>
                  <w:noProof w:val="0"/>
                </w:rPr>
                <w:alias w:val="Element 4"/>
                <w:id w:val="-1693218479"/>
                <w:lock w:val="sdtLocked"/>
                <w:placeholder>
                  <w:docPart w:val="FB97AF1DF68C4F4DB2331BA500EAB3E1"/>
                </w:placeholder>
              </w:sdtPr>
              <w:sdtContent>
                <w:r w:rsidR="00FD652F" w:rsidRPr="00C92F72">
                  <w:rPr>
                    <w:noProof w:val="0"/>
                  </w:rPr>
                  <w:t>Conduct evacuations</w:t>
                </w:r>
              </w:sdtContent>
            </w:sdt>
            <w:r w:rsidR="00FD652F">
              <w:rPr>
                <w:noProof w:val="0"/>
              </w:rPr>
              <w:fldChar w:fldCharType="end"/>
            </w:r>
          </w:p>
        </w:tc>
      </w:tr>
      <w:tr w:rsidR="005924BE" w:rsidRPr="0056059F" w:rsidTr="005924BE">
        <w:tc>
          <w:tcPr>
            <w:tcW w:w="606" w:type="dxa"/>
          </w:tcPr>
          <w:p w:rsidR="005924BE" w:rsidRPr="00C92F72" w:rsidRDefault="005924BE" w:rsidP="005924BE">
            <w:pPr>
              <w:pStyle w:val="TableText"/>
              <w:keepNext/>
              <w:rPr>
                <w:noProof w:val="0"/>
              </w:rPr>
            </w:pPr>
            <w:r w:rsidRPr="00C92F72">
              <w:rPr>
                <w:noProof w:val="0"/>
              </w:rPr>
              <w:t>4.1</w:t>
            </w:r>
          </w:p>
        </w:tc>
        <w:tc>
          <w:tcPr>
            <w:tcW w:w="6880" w:type="dxa"/>
            <w:vAlign w:val="center"/>
          </w:tcPr>
          <w:p w:rsidR="005924BE" w:rsidRPr="00C92F72" w:rsidRDefault="00FD652F" w:rsidP="005924BE">
            <w:pPr>
              <w:pStyle w:val="TableText"/>
              <w:keepNext/>
              <w:rPr>
                <w:noProof w:val="0"/>
              </w:rPr>
            </w:pPr>
            <w:r>
              <w:fldChar w:fldCharType="begin"/>
            </w:r>
            <w:r>
              <w:instrText xml:space="preserve"> REF  Criteria41  \* MERGEFORMAT </w:instrText>
            </w:r>
            <w:r>
              <w:fldChar w:fldCharType="separate"/>
            </w:r>
            <w:sdt>
              <w:sdtPr>
                <w:rPr>
                  <w:noProof w:val="0"/>
                  <w:highlight w:val="yellow"/>
                </w:rPr>
                <w:alias w:val="Criteria 4.1"/>
                <w:tag w:val="Criteria 4.1"/>
                <w:id w:val="-1454091661"/>
                <w:lock w:val="sdtLocked"/>
                <w:placeholder>
                  <w:docPart w:val="3E53E413D6FC4FED849DA5D6044C65B8"/>
                </w:placeholder>
              </w:sdtPr>
              <w:sdtContent>
                <w:r w:rsidRPr="00C92F72">
                  <w:rPr>
                    <w:noProof w:val="0"/>
                  </w:rPr>
                  <w:t>Adhere to the requirements of the internal Emergency Management Plan for the premises</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keepNext/>
              <w:rPr>
                <w:noProof w:val="0"/>
              </w:rPr>
            </w:pPr>
            <w:r w:rsidRPr="00C92F72">
              <w:rPr>
                <w:noProof w:val="0"/>
              </w:rPr>
              <w:t>4.2</w:t>
            </w:r>
          </w:p>
        </w:tc>
        <w:tc>
          <w:tcPr>
            <w:tcW w:w="6880" w:type="dxa"/>
            <w:vAlign w:val="center"/>
          </w:tcPr>
          <w:p w:rsidR="005924BE" w:rsidRPr="00C92F72" w:rsidRDefault="00FD652F" w:rsidP="005924BE">
            <w:pPr>
              <w:pStyle w:val="TableText"/>
              <w:keepNext/>
              <w:rPr>
                <w:noProof w:val="0"/>
              </w:rPr>
            </w:pPr>
            <w:r>
              <w:fldChar w:fldCharType="begin"/>
            </w:r>
            <w:r>
              <w:instrText xml:space="preserve"> REF  Criteria42  \* MERGEFORMAT </w:instrText>
            </w:r>
            <w:r>
              <w:fldChar w:fldCharType="separate"/>
            </w:r>
            <w:sdt>
              <w:sdtPr>
                <w:rPr>
                  <w:noProof w:val="0"/>
                  <w:highlight w:val="yellow"/>
                </w:rPr>
                <w:alias w:val="Criteria 4.2"/>
                <w:tag w:val="Criteria 4.2"/>
                <w:id w:val="-1188061709"/>
                <w:lock w:val="sdtLocked"/>
                <w:placeholder>
                  <w:docPart w:val="ABB37A5EA9AB404B8757EC7E305DB720"/>
                </w:placeholder>
              </w:sdtPr>
              <w:sdtContent>
                <w:r w:rsidRPr="00C92F72">
                  <w:rPr>
                    <w:noProof w:val="0"/>
                  </w:rPr>
                  <w:t>Maintain calm</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4.3</w:t>
            </w:r>
          </w:p>
        </w:tc>
        <w:tc>
          <w:tcPr>
            <w:tcW w:w="6880" w:type="dxa"/>
            <w:vAlign w:val="center"/>
          </w:tcPr>
          <w:p w:rsidR="005924BE" w:rsidRPr="00C92F72" w:rsidRDefault="00FD652F" w:rsidP="005924BE">
            <w:pPr>
              <w:pStyle w:val="TableText"/>
              <w:rPr>
                <w:noProof w:val="0"/>
              </w:rPr>
            </w:pPr>
            <w:r>
              <w:fldChar w:fldCharType="begin"/>
            </w:r>
            <w:r>
              <w:instrText xml:space="preserve"> REF  Criteria43  \* MERGEFORMAT </w:instrText>
            </w:r>
            <w:r>
              <w:fldChar w:fldCharType="separate"/>
            </w:r>
            <w:sdt>
              <w:sdtPr>
                <w:rPr>
                  <w:noProof w:val="0"/>
                  <w:highlight w:val="yellow"/>
                </w:rPr>
                <w:alias w:val="Criteria 4.3"/>
                <w:tag w:val="Criteria 4.3"/>
                <w:id w:val="-1545208539"/>
                <w:lock w:val="sdtLocked"/>
                <w:placeholder>
                  <w:docPart w:val="D241E3576FBE41A0B362EB8F4F7B1F6A"/>
                </w:placeholder>
              </w:sdtPr>
              <w:sdtContent>
                <w:r w:rsidRPr="00C92F72">
                  <w:rPr>
                    <w:noProof w:val="0"/>
                  </w:rPr>
                  <w:t>Determine the evacuation route/s to be taken</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4.4</w:t>
            </w:r>
          </w:p>
        </w:tc>
        <w:tc>
          <w:tcPr>
            <w:tcW w:w="6880" w:type="dxa"/>
            <w:vAlign w:val="center"/>
          </w:tcPr>
          <w:p w:rsidR="005924BE" w:rsidRPr="00C92F72" w:rsidRDefault="00FD652F" w:rsidP="005924BE">
            <w:pPr>
              <w:pStyle w:val="TableText"/>
              <w:rPr>
                <w:noProof w:val="0"/>
              </w:rPr>
            </w:pPr>
            <w:r>
              <w:fldChar w:fldCharType="begin"/>
            </w:r>
            <w:r>
              <w:instrText xml:space="preserve"> REF  Criteria44  \* MERGEFORMAT </w:instrText>
            </w:r>
            <w:r>
              <w:fldChar w:fldCharType="separate"/>
            </w:r>
            <w:sdt>
              <w:sdtPr>
                <w:rPr>
                  <w:noProof w:val="0"/>
                  <w:highlight w:val="yellow"/>
                </w:rPr>
                <w:alias w:val="Criteria 4.4"/>
                <w:tag w:val="Criteria 4.4"/>
                <w:id w:val="-702554673"/>
                <w:lock w:val="sdtLocked"/>
                <w:placeholder>
                  <w:docPart w:val="BA2D66DF902D4F30A7CB4E8073817A74"/>
                </w:placeholder>
              </w:sdtPr>
              <w:sdtContent>
                <w:r w:rsidRPr="00C92F72">
                  <w:rPr>
                    <w:noProof w:val="0"/>
                  </w:rPr>
                  <w:t>Check for persons left in the premises</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4.5</w:t>
            </w:r>
          </w:p>
        </w:tc>
        <w:tc>
          <w:tcPr>
            <w:tcW w:w="6880" w:type="dxa"/>
            <w:vAlign w:val="center"/>
          </w:tcPr>
          <w:p w:rsidR="005924BE" w:rsidRPr="00C92F72" w:rsidRDefault="00FD652F" w:rsidP="005924BE">
            <w:pPr>
              <w:pStyle w:val="TableText"/>
              <w:rPr>
                <w:noProof w:val="0"/>
              </w:rPr>
            </w:pPr>
            <w:r>
              <w:fldChar w:fldCharType="begin"/>
            </w:r>
            <w:r>
              <w:instrText xml:space="preserve"> REF  Criteria45  \* MERGEFORMAT </w:instrText>
            </w:r>
            <w:r>
              <w:fldChar w:fldCharType="separate"/>
            </w:r>
            <w:sdt>
              <w:sdtPr>
                <w:rPr>
                  <w:noProof w:val="0"/>
                  <w:highlight w:val="yellow"/>
                </w:rPr>
                <w:alias w:val="Criteria 4.5"/>
                <w:tag w:val="Criteria 4.5"/>
                <w:id w:val="-1374607593"/>
                <w:lock w:val="sdtLocked"/>
                <w:placeholder>
                  <w:docPart w:val="1F6527D1881540EAB30DE31DCD13526D"/>
                </w:placeholder>
              </w:sdtPr>
              <w:sdtContent>
                <w:r w:rsidRPr="00C92F72">
                  <w:rPr>
                    <w:noProof w:val="0"/>
                  </w:rPr>
                  <w:t>Account for those who have been evacuated</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9242" w:type="dxa"/>
            <w:gridSpan w:val="4"/>
            <w:shd w:val="clear" w:color="auto" w:fill="E36C0A" w:themeFill="accent6" w:themeFillShade="BF"/>
            <w:vAlign w:val="center"/>
          </w:tcPr>
          <w:p w:rsidR="005924BE" w:rsidRPr="0056059F" w:rsidRDefault="005924BE" w:rsidP="005924BE">
            <w:pPr>
              <w:pStyle w:val="TableHeading"/>
            </w:pPr>
            <w:r w:rsidRPr="00C92F72">
              <w:rPr>
                <w:noProof w:val="0"/>
              </w:rPr>
              <w:lastRenderedPageBreak/>
              <w:t xml:space="preserve">Element 5: </w:t>
            </w:r>
            <w:r w:rsidR="00FD652F">
              <w:fldChar w:fldCharType="begin"/>
            </w:r>
            <w:r w:rsidR="00FD652F">
              <w:instrText xml:space="preserve"> REF  Element5  \* MERGEFORMAT </w:instrText>
            </w:r>
            <w:r w:rsidR="00FD652F">
              <w:fldChar w:fldCharType="separate"/>
            </w:r>
            <w:sdt>
              <w:sdtPr>
                <w:rPr>
                  <w:noProof w:val="0"/>
                </w:rPr>
                <w:alias w:val="Element 5"/>
                <w:tag w:val="Element 5"/>
                <w:id w:val="1575317867"/>
                <w:lock w:val="sdtLocked"/>
                <w:placeholder>
                  <w:docPart w:val="3364869FCECC452D844D80FC94C08746"/>
                </w:placeholder>
              </w:sdtPr>
              <w:sdtContent>
                <w:r w:rsidR="00FD652F" w:rsidRPr="00C92F72">
                  <w:rPr>
                    <w:noProof w:val="0"/>
                  </w:rPr>
                  <w:t>Fulfil administrative responsibilities</w:t>
                </w:r>
              </w:sdtContent>
            </w:sdt>
            <w:r w:rsidR="00FD652F">
              <w:rPr>
                <w:noProof w:val="0"/>
              </w:rPr>
              <w:fldChar w:fldCharType="end"/>
            </w:r>
          </w:p>
        </w:tc>
      </w:tr>
      <w:tr w:rsidR="005924BE" w:rsidRPr="0056059F" w:rsidTr="005924BE">
        <w:tc>
          <w:tcPr>
            <w:tcW w:w="606" w:type="dxa"/>
          </w:tcPr>
          <w:p w:rsidR="005924BE" w:rsidRPr="00C92F72" w:rsidRDefault="005924BE" w:rsidP="005924BE">
            <w:pPr>
              <w:pStyle w:val="TableText"/>
              <w:keepNext/>
              <w:rPr>
                <w:noProof w:val="0"/>
              </w:rPr>
            </w:pPr>
            <w:r w:rsidRPr="00C92F72">
              <w:rPr>
                <w:noProof w:val="0"/>
              </w:rPr>
              <w:t>5.1</w:t>
            </w:r>
          </w:p>
        </w:tc>
        <w:tc>
          <w:tcPr>
            <w:tcW w:w="6880" w:type="dxa"/>
            <w:vAlign w:val="center"/>
          </w:tcPr>
          <w:p w:rsidR="005924BE" w:rsidRPr="00C92F72" w:rsidRDefault="00FD652F" w:rsidP="005924BE">
            <w:pPr>
              <w:pStyle w:val="TableText"/>
              <w:keepNext/>
              <w:rPr>
                <w:noProof w:val="0"/>
              </w:rPr>
            </w:pPr>
            <w:r>
              <w:fldChar w:fldCharType="begin"/>
            </w:r>
            <w:r>
              <w:instrText xml:space="preserve"> REF  Criteria51  \* MERGEFORMAT </w:instrText>
            </w:r>
            <w:r>
              <w:fldChar w:fldCharType="separate"/>
            </w:r>
            <w:sdt>
              <w:sdtPr>
                <w:rPr>
                  <w:noProof w:val="0"/>
                  <w:highlight w:val="yellow"/>
                </w:rPr>
                <w:alias w:val="Criteria 5.1"/>
                <w:tag w:val="Criteria 5.1"/>
                <w:id w:val="-609121743"/>
                <w:lock w:val="sdtLocked"/>
                <w:placeholder>
                  <w:docPart w:val="5837183BC20E4B2CAC50B2FA1B753A4C"/>
                </w:placeholder>
              </w:sdtPr>
              <w:sdtContent>
                <w:r w:rsidRPr="00C92F72">
                  <w:rPr>
                    <w:noProof w:val="0"/>
                  </w:rPr>
                  <w:t>Complete necessary internal forms and reports</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keepNext/>
              <w:rPr>
                <w:noProof w:val="0"/>
              </w:rPr>
            </w:pPr>
            <w:r w:rsidRPr="00C92F72">
              <w:rPr>
                <w:noProof w:val="0"/>
              </w:rPr>
              <w:t>5.2</w:t>
            </w:r>
          </w:p>
        </w:tc>
        <w:tc>
          <w:tcPr>
            <w:tcW w:w="6880" w:type="dxa"/>
          </w:tcPr>
          <w:p w:rsidR="005924BE" w:rsidRPr="00C92F72" w:rsidRDefault="00FD652F" w:rsidP="005924BE">
            <w:pPr>
              <w:pStyle w:val="TableText"/>
              <w:keepNext/>
              <w:rPr>
                <w:noProof w:val="0"/>
              </w:rPr>
            </w:pPr>
            <w:r>
              <w:fldChar w:fldCharType="begin"/>
            </w:r>
            <w:r>
              <w:instrText xml:space="preserve"> REF  Criteria52  \* MERGEFORMAT </w:instrText>
            </w:r>
            <w:r>
              <w:fldChar w:fldCharType="separate"/>
            </w:r>
            <w:sdt>
              <w:sdtPr>
                <w:rPr>
                  <w:noProof w:val="0"/>
                  <w:highlight w:val="yellow"/>
                </w:rPr>
                <w:alias w:val="Criteria 5.2"/>
                <w:tag w:val="Criteria 5.2"/>
                <w:id w:val="-1950611448"/>
                <w:lock w:val="sdtLocked"/>
                <w:placeholder>
                  <w:docPart w:val="3F52FEEE426F423486B1B5A9FB62A9B2"/>
                </w:placeholder>
              </w:sdtPr>
              <w:sdtContent>
                <w:r w:rsidRPr="00C92F72">
                  <w:rPr>
                    <w:noProof w:val="0"/>
                  </w:rPr>
                  <w:t>Cooperate with management in making recommendations to enhance patron and staff safety</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9242" w:type="dxa"/>
            <w:gridSpan w:val="4"/>
            <w:shd w:val="clear" w:color="auto" w:fill="E36C0A" w:themeFill="accent6" w:themeFillShade="BF"/>
            <w:vAlign w:val="center"/>
          </w:tcPr>
          <w:p w:rsidR="005924BE" w:rsidRPr="0056059F" w:rsidRDefault="005924BE" w:rsidP="005924BE">
            <w:pPr>
              <w:pStyle w:val="TableHeading"/>
            </w:pPr>
            <w:r w:rsidRPr="00C92F72">
              <w:rPr>
                <w:noProof w:val="0"/>
              </w:rPr>
              <w:t xml:space="preserve">Element 6: </w:t>
            </w:r>
            <w:r w:rsidR="00FD652F">
              <w:fldChar w:fldCharType="begin"/>
            </w:r>
            <w:r w:rsidR="00FD652F">
              <w:instrText xml:space="preserve"> REF  Element6  \* MERGEFORMAT </w:instrText>
            </w:r>
            <w:r w:rsidR="00FD652F">
              <w:fldChar w:fldCharType="separate"/>
            </w:r>
            <w:sdt>
              <w:sdtPr>
                <w:rPr>
                  <w:noProof w:val="0"/>
                </w:rPr>
                <w:alias w:val="Element 6"/>
                <w:tag w:val="Element 6"/>
                <w:id w:val="-899898649"/>
                <w:lock w:val="sdtLocked"/>
                <w:placeholder>
                  <w:docPart w:val="C2B32E409EAE436EB67FD682AAFAD240"/>
                </w:placeholder>
              </w:sdtPr>
              <w:sdtContent>
                <w:r w:rsidR="00FD652F" w:rsidRPr="00C92F72">
                  <w:rPr>
                    <w:noProof w:val="0"/>
                  </w:rPr>
                  <w:t>Respond to a deceased person situation</w:t>
                </w:r>
              </w:sdtContent>
            </w:sdt>
            <w:r w:rsidR="00FD652F">
              <w:rPr>
                <w:noProof w:val="0"/>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6.1</w:t>
            </w:r>
          </w:p>
        </w:tc>
        <w:tc>
          <w:tcPr>
            <w:tcW w:w="6880" w:type="dxa"/>
            <w:vAlign w:val="center"/>
          </w:tcPr>
          <w:p w:rsidR="005924BE" w:rsidRPr="00C92F72" w:rsidRDefault="00FD652F" w:rsidP="005924BE">
            <w:pPr>
              <w:pStyle w:val="TableText"/>
              <w:rPr>
                <w:noProof w:val="0"/>
              </w:rPr>
            </w:pPr>
            <w:r>
              <w:fldChar w:fldCharType="begin"/>
            </w:r>
            <w:r>
              <w:instrText xml:space="preserve"> REF  Criteria61  \* MERGEFORMAT </w:instrText>
            </w:r>
            <w:r>
              <w:fldChar w:fldCharType="separate"/>
            </w:r>
            <w:sdt>
              <w:sdtPr>
                <w:rPr>
                  <w:noProof w:val="0"/>
                  <w:highlight w:val="yellow"/>
                </w:rPr>
                <w:alias w:val="Criteria 6.1"/>
                <w:tag w:val="Criteria 6.1"/>
                <w:id w:val="-520079707"/>
                <w:lock w:val="sdtLocked"/>
                <w:placeholder>
                  <w:docPart w:val="0719D66C87484C49AED25B1B501DBA61"/>
                </w:placeholder>
              </w:sdtPr>
              <w:sdtContent>
                <w:r w:rsidRPr="00C92F72">
                  <w:rPr>
                    <w:noProof w:val="0"/>
                  </w:rPr>
                  <w:t>Contain the situation relating to the body</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6.2</w:t>
            </w:r>
          </w:p>
        </w:tc>
        <w:tc>
          <w:tcPr>
            <w:tcW w:w="6880" w:type="dxa"/>
            <w:vAlign w:val="center"/>
          </w:tcPr>
          <w:p w:rsidR="005924BE" w:rsidRPr="00C92F72" w:rsidRDefault="00FD652F" w:rsidP="005924BE">
            <w:pPr>
              <w:pStyle w:val="TableText"/>
              <w:rPr>
                <w:noProof w:val="0"/>
              </w:rPr>
            </w:pPr>
            <w:r>
              <w:fldChar w:fldCharType="begin"/>
            </w:r>
            <w:r>
              <w:instrText xml:space="preserve"> REF  Criteria62  \* MERGEFORMAT </w:instrText>
            </w:r>
            <w:r>
              <w:fldChar w:fldCharType="separate"/>
            </w:r>
            <w:sdt>
              <w:sdtPr>
                <w:rPr>
                  <w:noProof w:val="0"/>
                  <w:highlight w:val="yellow"/>
                </w:rPr>
                <w:alias w:val="Criteria 6.2"/>
                <w:tag w:val="Criteria 6.2"/>
                <w:id w:val="-1059629579"/>
                <w:lock w:val="sdtLocked"/>
                <w:placeholder>
                  <w:docPart w:val="8FBB14FBD701416F9092B2DDE1BA3674"/>
                </w:placeholder>
              </w:sdtPr>
              <w:sdtContent>
                <w:r w:rsidRPr="00C92F72">
                  <w:rPr>
                    <w:noProof w:val="0"/>
                  </w:rPr>
                  <w:t>Contact emergency services</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6.3</w:t>
            </w:r>
          </w:p>
        </w:tc>
        <w:tc>
          <w:tcPr>
            <w:tcW w:w="6880" w:type="dxa"/>
            <w:vAlign w:val="center"/>
          </w:tcPr>
          <w:p w:rsidR="005924BE" w:rsidRPr="00C92F72" w:rsidRDefault="00FD652F" w:rsidP="005924BE">
            <w:pPr>
              <w:pStyle w:val="TableText"/>
              <w:rPr>
                <w:noProof w:val="0"/>
              </w:rPr>
            </w:pPr>
            <w:r>
              <w:fldChar w:fldCharType="begin"/>
            </w:r>
            <w:r>
              <w:instrText xml:space="preserve"> REF  Criteria63  \* MERGEFORMAT </w:instrText>
            </w:r>
            <w:r>
              <w:fldChar w:fldCharType="separate"/>
            </w:r>
            <w:sdt>
              <w:sdtPr>
                <w:rPr>
                  <w:noProof w:val="0"/>
                  <w:highlight w:val="yellow"/>
                </w:rPr>
                <w:alias w:val="Criteria 6.3"/>
                <w:tag w:val="Criteria 6.3"/>
                <w:id w:val="-621690266"/>
                <w:lock w:val="sdtLocked"/>
                <w:placeholder>
                  <w:docPart w:val="E310FC4BE4FD40A1BB5D9CB3E4A0C983"/>
                </w:placeholder>
              </w:sdtPr>
              <w:sdtContent>
                <w:r w:rsidRPr="00C92F72">
                  <w:rPr>
                    <w:noProof w:val="0"/>
                  </w:rPr>
                  <w:t>Contact management</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6.4</w:t>
            </w:r>
          </w:p>
        </w:tc>
        <w:tc>
          <w:tcPr>
            <w:tcW w:w="6880" w:type="dxa"/>
            <w:vAlign w:val="center"/>
          </w:tcPr>
          <w:p w:rsidR="005924BE" w:rsidRPr="00C92F72" w:rsidRDefault="00FD652F" w:rsidP="005924BE">
            <w:pPr>
              <w:pStyle w:val="TableText"/>
              <w:rPr>
                <w:noProof w:val="0"/>
              </w:rPr>
            </w:pPr>
            <w:r>
              <w:fldChar w:fldCharType="begin"/>
            </w:r>
            <w:r>
              <w:instrText xml:space="preserve"> REF  Criteria64  \* MERGEFORMAT </w:instrText>
            </w:r>
            <w:r>
              <w:fldChar w:fldCharType="separate"/>
            </w:r>
            <w:sdt>
              <w:sdtPr>
                <w:rPr>
                  <w:noProof w:val="0"/>
                  <w:highlight w:val="yellow"/>
                </w:rPr>
                <w:alias w:val="Criteria 6.4"/>
                <w:tag w:val="Criteria 6.4"/>
                <w:id w:val="-1227063168"/>
                <w:lock w:val="sdtLocked"/>
                <w:placeholder>
                  <w:docPart w:val="5925C08996334488BE3AAE36F01456D1"/>
                </w:placeholder>
              </w:sdtPr>
              <w:sdtContent>
                <w:r w:rsidRPr="00C92F72">
                  <w:rPr>
                    <w:noProof w:val="0"/>
                  </w:rPr>
                  <w:t>Preserve the scene where the body was found</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5924BE" w:rsidRPr="0056059F" w:rsidTr="005924BE">
        <w:tc>
          <w:tcPr>
            <w:tcW w:w="606" w:type="dxa"/>
          </w:tcPr>
          <w:p w:rsidR="005924BE" w:rsidRPr="00C92F72" w:rsidRDefault="005924BE" w:rsidP="005924BE">
            <w:pPr>
              <w:pStyle w:val="TableText"/>
              <w:rPr>
                <w:noProof w:val="0"/>
              </w:rPr>
            </w:pPr>
            <w:r w:rsidRPr="00C92F72">
              <w:rPr>
                <w:noProof w:val="0"/>
              </w:rPr>
              <w:t>6.5</w:t>
            </w:r>
          </w:p>
        </w:tc>
        <w:tc>
          <w:tcPr>
            <w:tcW w:w="6880" w:type="dxa"/>
            <w:vAlign w:val="center"/>
          </w:tcPr>
          <w:p w:rsidR="005924BE" w:rsidRPr="00C92F72" w:rsidRDefault="00FD652F" w:rsidP="005924BE">
            <w:pPr>
              <w:pStyle w:val="TableText"/>
              <w:rPr>
                <w:noProof w:val="0"/>
              </w:rPr>
            </w:pPr>
            <w:r>
              <w:fldChar w:fldCharType="begin"/>
            </w:r>
            <w:r>
              <w:instrText xml:space="preserve"> REF  Criteria65  \* MERGEFORMAT </w:instrText>
            </w:r>
            <w:r>
              <w:fldChar w:fldCharType="separate"/>
            </w:r>
            <w:sdt>
              <w:sdtPr>
                <w:rPr>
                  <w:noProof w:val="0"/>
                  <w:highlight w:val="yellow"/>
                </w:rPr>
                <w:alias w:val="Criteria 6.5"/>
                <w:tag w:val="Criteria 6.5"/>
                <w:id w:val="-185982779"/>
                <w:lock w:val="sdtLocked"/>
                <w:placeholder>
                  <w:docPart w:val="98AE325671AC4C7DB01EE60170C95915"/>
                </w:placeholder>
              </w:sdtPr>
              <w:sdtContent>
                <w:r w:rsidRPr="00C92F72">
                  <w:rPr>
                    <w:noProof w:val="0"/>
                  </w:rPr>
                  <w:t>Comfort those affected by the death</w:t>
                </w:r>
              </w:sdtContent>
            </w:sdt>
            <w:r>
              <w:rPr>
                <w:noProof w:val="0"/>
                <w:highlight w:val="yellow"/>
              </w:rPr>
              <w:fldChar w:fldCharType="end"/>
            </w:r>
          </w:p>
        </w:tc>
        <w:tc>
          <w:tcPr>
            <w:tcW w:w="84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5924BE" w:rsidRPr="004D501A" w:rsidRDefault="005924BE" w:rsidP="005924BE">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FD652F">
              <w:rPr>
                <w:rFonts w:ascii="Helvetica" w:hAnsi="Helvetica"/>
                <w:sz w:val="20"/>
                <w:szCs w:val="20"/>
                <w:lang w:val="en-AU"/>
              </w:rPr>
            </w:r>
            <w:r w:rsidR="00FD652F">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5924BE" w:rsidRDefault="005924BE" w:rsidP="005924BE">
      <w:pPr>
        <w:rPr>
          <w:rFonts w:ascii="Helvetica" w:hAnsi="Helvetica" w:cs="Arial"/>
          <w:b/>
        </w:rPr>
      </w:pPr>
    </w:p>
    <w:p w:rsidR="005924BE" w:rsidRPr="00291CFA" w:rsidRDefault="005924BE" w:rsidP="005924BE">
      <w:pPr>
        <w:pStyle w:val="BodyCopyBold"/>
        <w:rPr>
          <w:b w:val="0"/>
        </w:rPr>
      </w:pPr>
      <w:r>
        <w:t>Statement by Trainee:</w:t>
      </w:r>
    </w:p>
    <w:p w:rsidR="005924BE" w:rsidRPr="00670A57" w:rsidRDefault="005924BE" w:rsidP="005924BE">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5924BE" w:rsidRPr="00136D6A" w:rsidTr="005924BE">
        <w:tc>
          <w:tcPr>
            <w:tcW w:w="6629" w:type="dxa"/>
          </w:tcPr>
          <w:p w:rsidR="005924BE" w:rsidRPr="00B95B78" w:rsidRDefault="005924BE" w:rsidP="005924BE">
            <w:pPr>
              <w:pStyle w:val="BodyCopy"/>
              <w:spacing w:before="240"/>
            </w:pPr>
          </w:p>
          <w:p w:rsidR="005924BE" w:rsidRPr="00670A57" w:rsidRDefault="005924BE" w:rsidP="005924BE">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5924BE" w:rsidRDefault="005924BE" w:rsidP="005924BE">
            <w:pPr>
              <w:pStyle w:val="BodyCopy"/>
              <w:spacing w:before="240"/>
              <w:rPr>
                <w:lang w:eastAsia="en-US"/>
              </w:rPr>
            </w:pPr>
          </w:p>
          <w:p w:rsidR="005924BE" w:rsidRPr="00670A57" w:rsidRDefault="005924BE" w:rsidP="005924BE">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5924BE" w:rsidRPr="00B95B78" w:rsidRDefault="005924BE" w:rsidP="005924BE">
      <w:pPr>
        <w:pStyle w:val="BodyCopy"/>
      </w:pPr>
    </w:p>
    <w:p w:rsidR="005924BE" w:rsidRDefault="005924BE" w:rsidP="005924BE">
      <w:pPr>
        <w:pStyle w:val="BodyCopy"/>
        <w:rPr>
          <w:b/>
        </w:rPr>
      </w:pPr>
      <w:r w:rsidRPr="007E40A3">
        <w:rPr>
          <w:b/>
        </w:rPr>
        <w:t>Note</w:t>
      </w:r>
      <w:r>
        <w:rPr>
          <w:b/>
        </w:rPr>
        <w:t>:</w:t>
      </w:r>
    </w:p>
    <w:p w:rsidR="005924BE" w:rsidRPr="00670A57" w:rsidRDefault="005924BE" w:rsidP="005924BE">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5B38D9" w:rsidRDefault="005B38D9" w:rsidP="00281A1C">
      <w:pPr>
        <w:rPr>
          <w:rFonts w:ascii="Helvetica" w:hAnsi="Helvetica"/>
        </w:rPr>
      </w:pPr>
    </w:p>
    <w:p w:rsidR="005924BE" w:rsidRDefault="005924BE" w:rsidP="00281A1C">
      <w:pPr>
        <w:rPr>
          <w:rFonts w:ascii="Helvetica" w:hAnsi="Helvetica"/>
        </w:rPr>
      </w:pPr>
    </w:p>
    <w:p w:rsidR="005924BE" w:rsidRDefault="005924BE" w:rsidP="00281A1C">
      <w:pPr>
        <w:rPr>
          <w:rFonts w:ascii="Helvetica" w:hAnsi="Helvetica"/>
        </w:rPr>
      </w:pPr>
    </w:p>
    <w:p w:rsidR="005924BE" w:rsidRPr="00C92F72" w:rsidRDefault="005924BE" w:rsidP="00281A1C">
      <w:pPr>
        <w:rPr>
          <w:rFonts w:ascii="Helvetica" w:hAnsi="Helvetica"/>
        </w:rPr>
        <w:sectPr w:rsidR="005924BE" w:rsidRPr="00C92F72" w:rsidSect="003A4F48">
          <w:headerReference w:type="even" r:id="rId131"/>
          <w:headerReference w:type="default" r:id="rId132"/>
          <w:pgSz w:w="11906" w:h="16838" w:code="9"/>
          <w:pgMar w:top="1440" w:right="1440" w:bottom="1440" w:left="1701" w:header="709" w:footer="16" w:gutter="0"/>
          <w:cols w:space="708"/>
          <w:docGrid w:linePitch="360"/>
        </w:sectPr>
      </w:pPr>
    </w:p>
    <w:p w:rsidR="00B23814" w:rsidRPr="00C92F72" w:rsidRDefault="00B23814" w:rsidP="001727B2">
      <w:pPr>
        <w:pStyle w:val="BodyCopy"/>
        <w:rPr>
          <w:noProof w:val="0"/>
        </w:rPr>
      </w:pPr>
    </w:p>
    <w:p w:rsidR="00065DAF" w:rsidRPr="00C92F72" w:rsidRDefault="00065DAF">
      <w:pPr>
        <w:rPr>
          <w:rFonts w:ascii="Helvetica" w:eastAsia="Calibri" w:hAnsi="Helvetica" w:cs="Calibri"/>
          <w:szCs w:val="16"/>
          <w:lang w:eastAsia="ar-SA"/>
        </w:rPr>
      </w:pPr>
      <w:r w:rsidRPr="00C92F72">
        <w:rPr>
          <w:rFonts w:ascii="Helvetica" w:hAnsi="Helvetica"/>
        </w:rPr>
        <w:br w:type="page"/>
      </w:r>
    </w:p>
    <w:p w:rsidR="009933FE" w:rsidRPr="00C92F72" w:rsidRDefault="00E60317" w:rsidP="001727B2">
      <w:pPr>
        <w:pStyle w:val="BodyCopy"/>
        <w:rPr>
          <w:noProof w:val="0"/>
        </w:rPr>
      </w:pPr>
      <w:r w:rsidRPr="00C92F72">
        <w:rPr>
          <w:lang w:eastAsia="en-AU"/>
        </w:rPr>
        <w:lastRenderedPageBreak/>
        <w:drawing>
          <wp:anchor distT="0" distB="0" distL="114300" distR="114300" simplePos="0" relativeHeight="251724800" behindDoc="0" locked="0" layoutInCell="1" allowOverlap="1">
            <wp:simplePos x="0" y="0"/>
            <wp:positionH relativeFrom="column">
              <wp:posOffset>3593465</wp:posOffset>
            </wp:positionH>
            <wp:positionV relativeFrom="paragraph">
              <wp:posOffset>8771890</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33">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sidRPr="00C92F72">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Pr="00C92F72">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34" cstate="print"/>
                    <a:stretch>
                      <a:fillRect/>
                    </a:stretch>
                  </pic:blipFill>
                  <pic:spPr>
                    <a:xfrm>
                      <a:off x="0" y="0"/>
                      <a:ext cx="2319655" cy="756920"/>
                    </a:xfrm>
                    <a:prstGeom prst="rect">
                      <a:avLst/>
                    </a:prstGeom>
                  </pic:spPr>
                </pic:pic>
              </a:graphicData>
            </a:graphic>
          </wp:anchor>
        </w:drawing>
      </w:r>
      <w:r w:rsidR="00FB3E88">
        <w:rPr>
          <w:lang w:eastAsia="en-AU"/>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1in;margin-top:-1in;width:596.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" fillcolor="#5a5a5a [2109]"/>
            </w:pict>
          </mc:Fallback>
        </mc:AlternateContent>
      </w:r>
    </w:p>
    <w:sectPr w:rsidR="009933FE" w:rsidRPr="00C92F72" w:rsidSect="00BB41F2">
      <w:headerReference w:type="even" r:id="rId135"/>
      <w:headerReference w:type="default" r:id="rId136"/>
      <w:footerReference w:type="even" r:id="rId137"/>
      <w:footerReference w:type="default" r:id="rId13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24BE" w:rsidRDefault="005924BE" w:rsidP="00643893">
      <w:pPr>
        <w:spacing w:after="0" w:line="240" w:lineRule="auto"/>
      </w:pPr>
      <w:r>
        <w:separator/>
      </w:r>
    </w:p>
    <w:p w:rsidR="005924BE" w:rsidRDefault="005924BE"/>
  </w:endnote>
  <w:endnote w:type="continuationSeparator" w:id="0">
    <w:p w:rsidR="005924BE" w:rsidRDefault="005924BE" w:rsidP="00643893">
      <w:pPr>
        <w:spacing w:after="0" w:line="240" w:lineRule="auto"/>
      </w:pPr>
      <w:r>
        <w:continuationSeparator/>
      </w:r>
    </w:p>
    <w:p w:rsidR="005924BE" w:rsidRDefault="005924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4BE" w:rsidRPr="005E2669" w:rsidRDefault="005924BE"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4BE" w:rsidRPr="005E2669" w:rsidRDefault="005924BE"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924BE" w:rsidRPr="00D724DB" w:rsidTr="00212D85">
      <w:trPr>
        <w:trHeight w:val="709"/>
      </w:trPr>
      <w:tc>
        <w:tcPr>
          <w:tcW w:w="8981" w:type="dxa"/>
        </w:tcPr>
        <w:p w:rsidR="005924BE" w:rsidRPr="00D724DB" w:rsidRDefault="005924BE" w:rsidP="00D724DB">
          <w:pPr>
            <w:pStyle w:val="Footer-Left"/>
            <w:rPr>
              <w:rFonts w:eastAsiaTheme="majorEastAsia"/>
            </w:rPr>
          </w:pPr>
          <w:r w:rsidRPr="00D724DB">
            <w:rPr>
              <w:rFonts w:eastAsiaTheme="majorEastAsia"/>
            </w:rPr>
            <w:t>© ASEAN 201</w:t>
          </w:r>
          <w:r>
            <w:rPr>
              <w:rFonts w:eastAsiaTheme="majorEastAsia"/>
            </w:rPr>
            <w:t>3</w:t>
          </w:r>
        </w:p>
        <w:p w:rsidR="005924BE" w:rsidRPr="00D724DB" w:rsidRDefault="005924BE" w:rsidP="00D724DB">
          <w:pPr>
            <w:pStyle w:val="Footer-Left"/>
          </w:pPr>
          <w:r w:rsidRPr="00D724DB">
            <w:t>Trainee Manual</w:t>
          </w:r>
        </w:p>
        <w:p w:rsidR="005924BE" w:rsidRPr="00D724DB" w:rsidRDefault="00FD652F" w:rsidP="00D724DB">
          <w:pPr>
            <w:pStyle w:val="Footer-Left"/>
            <w:rPr>
              <w:rFonts w:eastAsiaTheme="majorEastAsia"/>
            </w:rPr>
          </w:pPr>
          <w:r>
            <w:fldChar w:fldCharType="begin"/>
          </w:r>
          <w:r>
            <w:instrText xml:space="preserve"> REF  ModuleName  \* MERGEFORMAT </w:instrText>
          </w:r>
          <w:r>
            <w:fldChar w:fldCharType="separate"/>
          </w:r>
          <w:sdt>
            <w:sdtPr>
              <w:alias w:val="Title"/>
              <w:tag w:val="Title"/>
              <w:id w:val="33756546"/>
              <w:lock w:val="sdtLocked"/>
              <w:dataBinding w:prefixMappings="xmlns:ns0='http://schemas.openxmlformats.org/package/2006/metadata/core-properties' xmlns:ns1='http://purl.org/dc/elements/1.1/'" w:xpath="/ns0:coreProperties[1]/ns1:title[1]" w:storeItemID="{6C3C8BC8-F283-45AE-878A-BAB7291924A1}"/>
              <w:text/>
            </w:sdtPr>
            <w:sdtEndPr/>
            <w:sdtContent>
              <w:r w:rsidR="005924BE" w:rsidRPr="00C92F72">
                <w:t>Maintain the safety of premises and personnel</w:t>
              </w:r>
            </w:sdtContent>
          </w:sdt>
          <w:r>
            <w:fldChar w:fldCharType="end"/>
          </w:r>
        </w:p>
      </w:tc>
    </w:tr>
  </w:tbl>
  <w:p w:rsidR="005924BE" w:rsidRPr="00C92F72" w:rsidRDefault="005924BE"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5924BE" w:rsidTr="00212D85">
      <w:trPr>
        <w:trHeight w:val="709"/>
      </w:trPr>
      <w:tc>
        <w:tcPr>
          <w:tcW w:w="8981" w:type="dxa"/>
        </w:tcPr>
        <w:p w:rsidR="005924BE" w:rsidRPr="000D3B99" w:rsidRDefault="005924BE" w:rsidP="00ED789F">
          <w:pPr>
            <w:pStyle w:val="Footer-Right"/>
            <w:rPr>
              <w:rFonts w:eastAsiaTheme="majorEastAsia"/>
            </w:rPr>
          </w:pPr>
          <w:r w:rsidRPr="000D3B99">
            <w:rPr>
              <w:rFonts w:eastAsiaTheme="majorEastAsia"/>
            </w:rPr>
            <w:t xml:space="preserve">© ASEAN </w:t>
          </w:r>
          <w:r>
            <w:rPr>
              <w:rFonts w:eastAsiaTheme="majorEastAsia"/>
            </w:rPr>
            <w:t>2013</w:t>
          </w:r>
        </w:p>
        <w:p w:rsidR="005924BE" w:rsidRDefault="005924BE" w:rsidP="00ED789F">
          <w:pPr>
            <w:pStyle w:val="Footer-Right"/>
          </w:pPr>
          <w:r w:rsidRPr="000D3B99">
            <w:t>Trainee Manua</w:t>
          </w:r>
          <w:r>
            <w:t>l</w:t>
          </w:r>
        </w:p>
        <w:p w:rsidR="005924BE" w:rsidRDefault="00FD652F" w:rsidP="00ED789F">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33756547"/>
              <w:lock w:val="sdtLocked"/>
              <w:dataBinding w:prefixMappings="xmlns:ns0='http://schemas.openxmlformats.org/package/2006/metadata/core-properties' xmlns:ns1='http://purl.org/dc/elements/1.1/'" w:xpath="/ns0:coreProperties[1]/ns1:title[1]" w:storeItemID="{6C3C8BC8-F283-45AE-878A-BAB7291924A1}"/>
              <w:text/>
            </w:sdtPr>
            <w:sdtEndPr/>
            <w:sdtContent>
              <w:r w:rsidR="005924BE" w:rsidRPr="008A4EFE">
                <w:rPr>
                  <w:noProof/>
                  <w:kern w:val="28"/>
                  <w:lang w:eastAsia="en-US"/>
                </w:rPr>
                <w:t>Maintain the safety of premises and personnel</w:t>
              </w:r>
            </w:sdtContent>
          </w:sdt>
          <w:r>
            <w:rPr>
              <w:noProof/>
              <w:kern w:val="28"/>
              <w:lang w:eastAsia="en-US"/>
            </w:rPr>
            <w:fldChar w:fldCharType="end"/>
          </w:r>
        </w:p>
      </w:tc>
    </w:tr>
  </w:tbl>
  <w:p w:rsidR="005924BE" w:rsidRPr="005E2669" w:rsidRDefault="005924BE" w:rsidP="005E266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5924BE" w:rsidTr="00212D85">
      <w:trPr>
        <w:trHeight w:val="709"/>
      </w:trPr>
      <w:tc>
        <w:tcPr>
          <w:tcW w:w="959" w:type="dxa"/>
          <w:shd w:val="clear" w:color="auto" w:fill="E36C0A"/>
          <w:vAlign w:val="center"/>
        </w:tcPr>
        <w:p w:rsidR="005924BE" w:rsidRPr="003C55D2" w:rsidRDefault="005924BE"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FD652F">
            <w:rPr>
              <w:noProof/>
              <w:color w:val="FFFFFF" w:themeColor="background1"/>
            </w:rPr>
            <w:t>100</w:t>
          </w:r>
          <w:r w:rsidRPr="003C55D2">
            <w:rPr>
              <w:color w:val="FFFFFF" w:themeColor="background1"/>
            </w:rPr>
            <w:fldChar w:fldCharType="end"/>
          </w:r>
        </w:p>
      </w:tc>
      <w:tc>
        <w:tcPr>
          <w:tcW w:w="8022" w:type="dxa"/>
        </w:tcPr>
        <w:p w:rsidR="005924BE" w:rsidRPr="000D3B99" w:rsidRDefault="005924BE" w:rsidP="003C55D2">
          <w:pPr>
            <w:pStyle w:val="Footer-Left"/>
            <w:rPr>
              <w:rFonts w:eastAsiaTheme="majorEastAsia"/>
            </w:rPr>
          </w:pPr>
          <w:r w:rsidRPr="000D3B99">
            <w:rPr>
              <w:rFonts w:eastAsiaTheme="majorEastAsia"/>
            </w:rPr>
            <w:t xml:space="preserve">© </w:t>
          </w:r>
          <w:r>
            <w:rPr>
              <w:rFonts w:eastAsiaTheme="majorEastAsia"/>
            </w:rPr>
            <w:t>ASEAN 2013</w:t>
          </w:r>
        </w:p>
        <w:p w:rsidR="005924BE" w:rsidRDefault="005924BE" w:rsidP="003C55D2">
          <w:pPr>
            <w:pStyle w:val="Footer-Left"/>
          </w:pPr>
          <w:r w:rsidRPr="000D3B99">
            <w:t>Trainee Manua</w:t>
          </w:r>
          <w:r>
            <w:t>l</w:t>
          </w:r>
        </w:p>
        <w:p w:rsidR="005924BE" w:rsidRDefault="00FD652F" w:rsidP="003C55D2">
          <w:pPr>
            <w:pStyle w:val="Footer-Left"/>
          </w:pPr>
          <w:r>
            <w:fldChar w:fldCharType="begin"/>
          </w:r>
          <w:r>
            <w:instrText xml:space="preserve"> REF  ModuleName  \* MERGEFORMAT </w:instrText>
          </w:r>
          <w:r>
            <w:fldChar w:fldCharType="separate"/>
          </w:r>
          <w:sdt>
            <w:sdtPr>
              <w:rPr>
                <w:kern w:val="28"/>
                <w:lang w:eastAsia="en-US"/>
              </w:rPr>
              <w:alias w:val="Title"/>
              <w:tag w:val="Title"/>
              <w:id w:val="33756548"/>
              <w:lock w:val="sdtLocked"/>
              <w:dataBinding w:prefixMappings="xmlns:ns0='http://schemas.openxmlformats.org/package/2006/metadata/core-properties' xmlns:ns1='http://purl.org/dc/elements/1.1/'" w:xpath="/ns0:coreProperties[1]/ns1:title[1]" w:storeItemID="{6C3C8BC8-F283-45AE-878A-BAB7291924A1}"/>
              <w:text/>
            </w:sdtPr>
            <w:sdtEndPr/>
            <w:sdtContent>
              <w:r w:rsidR="005924BE" w:rsidRPr="008A4EFE">
                <w:rPr>
                  <w:kern w:val="28"/>
                  <w:lang w:eastAsia="en-US"/>
                </w:rPr>
                <w:t>Maintain the safety of premises and personnel</w:t>
              </w:r>
            </w:sdtContent>
          </w:sdt>
          <w:r>
            <w:rPr>
              <w:kern w:val="28"/>
              <w:lang w:eastAsia="en-US"/>
            </w:rPr>
            <w:fldChar w:fldCharType="end"/>
          </w:r>
        </w:p>
      </w:tc>
    </w:tr>
  </w:tbl>
  <w:p w:rsidR="005924BE" w:rsidRDefault="005924BE"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5924BE" w:rsidTr="00212D85">
      <w:trPr>
        <w:trHeight w:val="709"/>
      </w:trPr>
      <w:tc>
        <w:tcPr>
          <w:tcW w:w="8046" w:type="dxa"/>
        </w:tcPr>
        <w:p w:rsidR="005924BE" w:rsidRPr="000D3B99" w:rsidRDefault="005924BE" w:rsidP="003C55D2">
          <w:pPr>
            <w:pStyle w:val="Footer-Right"/>
            <w:rPr>
              <w:rFonts w:eastAsiaTheme="majorEastAsia"/>
            </w:rPr>
          </w:pPr>
          <w:r w:rsidRPr="000D3B99">
            <w:rPr>
              <w:rFonts w:eastAsiaTheme="majorEastAsia"/>
            </w:rPr>
            <w:t xml:space="preserve">© </w:t>
          </w:r>
          <w:r>
            <w:rPr>
              <w:rFonts w:eastAsiaTheme="majorEastAsia"/>
            </w:rPr>
            <w:t>ASEAN 2013</w:t>
          </w:r>
        </w:p>
        <w:p w:rsidR="005924BE" w:rsidRDefault="005924BE" w:rsidP="003C55D2">
          <w:pPr>
            <w:pStyle w:val="Footer-Right"/>
          </w:pPr>
          <w:r w:rsidRPr="000D3B99">
            <w:t>Trainee Manua</w:t>
          </w:r>
          <w:r>
            <w:t>l</w:t>
          </w:r>
        </w:p>
        <w:p w:rsidR="005924BE" w:rsidRDefault="00FD652F" w:rsidP="003C55D2">
          <w:pPr>
            <w:pStyle w:val="Footer-Right"/>
          </w:pPr>
          <w:r>
            <w:fldChar w:fldCharType="begin"/>
          </w:r>
          <w:r>
            <w:instrText xml:space="preserve"> REF  ModuleName  \* MERGEFORMAT </w:instrText>
          </w:r>
          <w:r>
            <w:fldChar w:fldCharType="separate"/>
          </w:r>
          <w:sdt>
            <w:sdtPr>
              <w:rPr>
                <w:kern w:val="28"/>
                <w:lang w:eastAsia="en-US"/>
              </w:rPr>
              <w:alias w:val="Title"/>
              <w:tag w:val="Title"/>
              <w:id w:val="33756549"/>
              <w:lock w:val="sdtLocked"/>
              <w:dataBinding w:prefixMappings="xmlns:ns0='http://schemas.openxmlformats.org/package/2006/metadata/core-properties' xmlns:ns1='http://purl.org/dc/elements/1.1/'" w:xpath="/ns0:coreProperties[1]/ns1:title[1]" w:storeItemID="{6C3C8BC8-F283-45AE-878A-BAB7291924A1}"/>
              <w:text/>
            </w:sdtPr>
            <w:sdtEndPr/>
            <w:sdtContent>
              <w:r w:rsidR="005924BE" w:rsidRPr="008A4EFE">
                <w:rPr>
                  <w:kern w:val="28"/>
                  <w:lang w:eastAsia="en-US"/>
                </w:rPr>
                <w:t>Maintain the safety of premises and personnel</w:t>
              </w:r>
            </w:sdtContent>
          </w:sdt>
          <w:r>
            <w:rPr>
              <w:kern w:val="28"/>
              <w:lang w:eastAsia="en-US"/>
            </w:rPr>
            <w:fldChar w:fldCharType="end"/>
          </w:r>
        </w:p>
      </w:tc>
      <w:tc>
        <w:tcPr>
          <w:tcW w:w="958" w:type="dxa"/>
          <w:shd w:val="clear" w:color="auto" w:fill="E36C0A"/>
          <w:vAlign w:val="center"/>
        </w:tcPr>
        <w:p w:rsidR="005924BE" w:rsidRPr="003C55D2" w:rsidRDefault="005924BE"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FD652F">
            <w:rPr>
              <w:noProof/>
              <w:color w:val="FFFFFF" w:themeColor="background1"/>
            </w:rPr>
            <w:t>99</w:t>
          </w:r>
          <w:r w:rsidRPr="003C55D2">
            <w:rPr>
              <w:color w:val="FFFFFF" w:themeColor="background1"/>
            </w:rPr>
            <w:fldChar w:fldCharType="end"/>
          </w:r>
        </w:p>
      </w:tc>
    </w:tr>
  </w:tbl>
  <w:p w:rsidR="005924BE" w:rsidRDefault="005924BE"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4BE" w:rsidRDefault="005924BE"/>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4BE" w:rsidRDefault="005924B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24BE" w:rsidRDefault="005924BE" w:rsidP="00643893">
      <w:pPr>
        <w:spacing w:after="0" w:line="240" w:lineRule="auto"/>
      </w:pPr>
      <w:r>
        <w:separator/>
      </w:r>
    </w:p>
    <w:p w:rsidR="005924BE" w:rsidRDefault="005924BE"/>
  </w:footnote>
  <w:footnote w:type="continuationSeparator" w:id="0">
    <w:p w:rsidR="005924BE" w:rsidRDefault="005924BE" w:rsidP="00643893">
      <w:pPr>
        <w:spacing w:after="0" w:line="240" w:lineRule="auto"/>
      </w:pPr>
      <w:r>
        <w:continuationSeparator/>
      </w:r>
    </w:p>
    <w:p w:rsidR="005924BE" w:rsidRDefault="005924B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50"/>
      <w:gridCol w:w="6322"/>
    </w:tblGrid>
    <w:tr w:rsidR="005924BE" w:rsidTr="00212D85">
      <w:trPr>
        <w:trHeight w:val="552"/>
      </w:trPr>
      <w:tc>
        <w:tcPr>
          <w:tcW w:w="2727" w:type="dxa"/>
          <w:shd w:val="clear" w:color="auto" w:fill="E36C0A" w:themeFill="accent6" w:themeFillShade="BF"/>
          <w:vAlign w:val="center"/>
        </w:tcPr>
        <w:p w:rsidR="005924BE" w:rsidRPr="00906BAC" w:rsidRDefault="005924BE" w:rsidP="00A457C8">
          <w:pPr>
            <w:pStyle w:val="Header-Left"/>
          </w:pPr>
          <w:r w:rsidRPr="004F633F">
            <w:t>Introduction</w:t>
          </w:r>
          <w:r>
            <w:t xml:space="preserve"> to trainee manual</w:t>
          </w:r>
        </w:p>
      </w:tc>
      <w:tc>
        <w:tcPr>
          <w:tcW w:w="6270" w:type="dxa"/>
        </w:tcPr>
        <w:p w:rsidR="005924BE" w:rsidRDefault="005924BE">
          <w:pPr>
            <w:pStyle w:val="Header"/>
          </w:pPr>
        </w:p>
      </w:tc>
    </w:tr>
  </w:tbl>
  <w:p w:rsidR="005924BE" w:rsidRDefault="005924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345"/>
      <w:gridCol w:w="2727"/>
    </w:tblGrid>
    <w:tr w:rsidR="005924BE" w:rsidTr="00212D85">
      <w:trPr>
        <w:trHeight w:val="552"/>
      </w:trPr>
      <w:tc>
        <w:tcPr>
          <w:tcW w:w="6345" w:type="dxa"/>
          <w:tcBorders>
            <w:top w:val="nil"/>
            <w:left w:val="nil"/>
            <w:right w:val="nil"/>
          </w:tcBorders>
        </w:tcPr>
        <w:p w:rsidR="005924BE" w:rsidRDefault="005924BE">
          <w:pPr>
            <w:pStyle w:val="Header"/>
          </w:pPr>
        </w:p>
      </w:tc>
      <w:tc>
        <w:tcPr>
          <w:tcW w:w="2727" w:type="dxa"/>
          <w:tcBorders>
            <w:top w:val="nil"/>
            <w:left w:val="nil"/>
            <w:right w:val="nil"/>
          </w:tcBorders>
          <w:shd w:val="clear" w:color="auto" w:fill="E36C0A" w:themeFill="accent6" w:themeFillShade="BF"/>
          <w:vAlign w:val="center"/>
        </w:tcPr>
        <w:p w:rsidR="005924BE" w:rsidRPr="00906BAC" w:rsidRDefault="005924BE" w:rsidP="00A457C8">
          <w:pPr>
            <w:pStyle w:val="Header-Right"/>
            <w:rPr>
              <w:szCs w:val="18"/>
            </w:rPr>
          </w:pPr>
          <w:r w:rsidRPr="004F633F">
            <w:t>Introduction</w:t>
          </w:r>
          <w:r>
            <w:t xml:space="preserve"> to trainee manual</w:t>
          </w:r>
        </w:p>
      </w:tc>
    </w:tr>
  </w:tbl>
  <w:p w:rsidR="005924BE" w:rsidRDefault="005924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5924BE" w:rsidTr="00AC215C">
      <w:trPr>
        <w:trHeight w:val="552"/>
      </w:trPr>
      <w:tc>
        <w:tcPr>
          <w:tcW w:w="1503" w:type="dxa"/>
          <w:shd w:val="clear" w:color="auto" w:fill="E36C0A" w:themeFill="accent6" w:themeFillShade="BF"/>
          <w:vAlign w:val="center"/>
        </w:tcPr>
        <w:p w:rsidR="005924BE" w:rsidRPr="00906BAC" w:rsidRDefault="005924BE" w:rsidP="00A457C8">
          <w:pPr>
            <w:pStyle w:val="Header-Left"/>
          </w:pPr>
          <w:r>
            <w:rPr>
              <w:rFonts w:eastAsia="Calibri"/>
            </w:rPr>
            <w:t>Unit descriptor</w:t>
          </w:r>
        </w:p>
      </w:tc>
      <w:tc>
        <w:tcPr>
          <w:tcW w:w="7313" w:type="dxa"/>
        </w:tcPr>
        <w:p w:rsidR="005924BE" w:rsidRDefault="005924BE">
          <w:pPr>
            <w:pStyle w:val="Header"/>
          </w:pPr>
        </w:p>
      </w:tc>
    </w:tr>
  </w:tbl>
  <w:p w:rsidR="005924BE" w:rsidRDefault="005924B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5924BE" w:rsidTr="00AC215C">
      <w:trPr>
        <w:trHeight w:val="552"/>
      </w:trPr>
      <w:tc>
        <w:tcPr>
          <w:tcW w:w="7479" w:type="dxa"/>
          <w:tcBorders>
            <w:top w:val="nil"/>
            <w:left w:val="nil"/>
            <w:right w:val="nil"/>
          </w:tcBorders>
        </w:tcPr>
        <w:p w:rsidR="005924BE" w:rsidRDefault="005924BE">
          <w:pPr>
            <w:pStyle w:val="Header"/>
          </w:pPr>
        </w:p>
      </w:tc>
      <w:tc>
        <w:tcPr>
          <w:tcW w:w="1502" w:type="dxa"/>
          <w:tcBorders>
            <w:top w:val="nil"/>
            <w:left w:val="nil"/>
            <w:right w:val="nil"/>
          </w:tcBorders>
          <w:shd w:val="clear" w:color="auto" w:fill="E36C0A" w:themeFill="accent6" w:themeFillShade="BF"/>
          <w:vAlign w:val="center"/>
        </w:tcPr>
        <w:p w:rsidR="005924BE" w:rsidRPr="00906BAC" w:rsidRDefault="005924BE" w:rsidP="00A457C8">
          <w:pPr>
            <w:pStyle w:val="Header-Right"/>
            <w:rPr>
              <w:szCs w:val="18"/>
            </w:rPr>
          </w:pPr>
          <w:r>
            <w:rPr>
              <w:rFonts w:eastAsia="Calibri"/>
            </w:rPr>
            <w:t>Unit descriptor</w:t>
          </w:r>
        </w:p>
      </w:tc>
    </w:tr>
  </w:tbl>
  <w:p w:rsidR="005924BE" w:rsidRDefault="005924B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5924BE" w:rsidTr="00AC215C">
      <w:trPr>
        <w:trHeight w:val="552"/>
      </w:trPr>
      <w:tc>
        <w:tcPr>
          <w:tcW w:w="1945" w:type="dxa"/>
          <w:tcBorders>
            <w:top w:val="nil"/>
            <w:bottom w:val="single" w:sz="4" w:space="0" w:color="auto"/>
          </w:tcBorders>
          <w:shd w:val="clear" w:color="auto" w:fill="E36C0A" w:themeFill="accent6" w:themeFillShade="BF"/>
          <w:vAlign w:val="center"/>
        </w:tcPr>
        <w:p w:rsidR="005924BE" w:rsidRPr="008F02DC" w:rsidRDefault="005924BE" w:rsidP="000D3B99">
          <w:pPr>
            <w:pStyle w:val="Header-Left"/>
          </w:pPr>
          <w:r>
            <w:rPr>
              <w:rFonts w:eastAsia="Calibri"/>
            </w:rPr>
            <w:t>Assessment matrix</w:t>
          </w:r>
        </w:p>
      </w:tc>
      <w:tc>
        <w:tcPr>
          <w:tcW w:w="7073" w:type="dxa"/>
          <w:tcBorders>
            <w:top w:val="nil"/>
            <w:bottom w:val="single" w:sz="4" w:space="0" w:color="auto"/>
          </w:tcBorders>
        </w:tcPr>
        <w:p w:rsidR="005924BE" w:rsidRDefault="005924BE" w:rsidP="000D3B99">
          <w:pPr>
            <w:pStyle w:val="Header-Left"/>
          </w:pPr>
        </w:p>
      </w:tc>
    </w:tr>
  </w:tbl>
  <w:p w:rsidR="005924BE" w:rsidRDefault="005924B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5924BE" w:rsidTr="00AC215C">
      <w:trPr>
        <w:trHeight w:val="552"/>
      </w:trPr>
      <w:tc>
        <w:tcPr>
          <w:tcW w:w="7038" w:type="dxa"/>
          <w:tcBorders>
            <w:top w:val="nil"/>
            <w:left w:val="nil"/>
            <w:right w:val="nil"/>
          </w:tcBorders>
        </w:tcPr>
        <w:p w:rsidR="005924BE" w:rsidRDefault="005924BE">
          <w:pPr>
            <w:pStyle w:val="Header"/>
          </w:pPr>
        </w:p>
      </w:tc>
      <w:tc>
        <w:tcPr>
          <w:tcW w:w="1943" w:type="dxa"/>
          <w:tcBorders>
            <w:top w:val="nil"/>
            <w:left w:val="nil"/>
            <w:right w:val="nil"/>
          </w:tcBorders>
          <w:shd w:val="clear" w:color="auto" w:fill="E36C0A" w:themeFill="accent6" w:themeFillShade="BF"/>
          <w:vAlign w:val="center"/>
        </w:tcPr>
        <w:p w:rsidR="005924BE" w:rsidRPr="00003E4F" w:rsidRDefault="005924BE" w:rsidP="00E71DE9">
          <w:pPr>
            <w:pStyle w:val="Header-Right"/>
            <w:jc w:val="center"/>
            <w:rPr>
              <w:szCs w:val="18"/>
            </w:rPr>
          </w:pPr>
          <w:r>
            <w:rPr>
              <w:rFonts w:eastAsia="Calibri"/>
            </w:rPr>
            <w:t>Assessment matrix</w:t>
          </w:r>
        </w:p>
      </w:tc>
    </w:tr>
  </w:tbl>
  <w:p w:rsidR="005924BE" w:rsidRDefault="005924B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5924BE" w:rsidTr="005F1DF8">
      <w:trPr>
        <w:trHeight w:val="552"/>
      </w:trPr>
      <w:tc>
        <w:tcPr>
          <w:tcW w:w="1134" w:type="dxa"/>
          <w:shd w:val="clear" w:color="auto" w:fill="E36C0A" w:themeFill="accent6" w:themeFillShade="BF"/>
          <w:vAlign w:val="center"/>
        </w:tcPr>
        <w:p w:rsidR="005924BE" w:rsidRPr="008F02DC" w:rsidRDefault="005924BE" w:rsidP="00BB41F2">
          <w:pPr>
            <w:pStyle w:val="Header-Left"/>
          </w:pPr>
          <w:r>
            <w:rPr>
              <w:rFonts w:eastAsia="Calibri"/>
            </w:rPr>
            <w:t>Glossary</w:t>
          </w:r>
        </w:p>
      </w:tc>
      <w:tc>
        <w:tcPr>
          <w:tcW w:w="7883" w:type="dxa"/>
        </w:tcPr>
        <w:p w:rsidR="005924BE" w:rsidRDefault="005924BE">
          <w:pPr>
            <w:pStyle w:val="Header"/>
          </w:pPr>
        </w:p>
      </w:tc>
    </w:tr>
  </w:tbl>
  <w:p w:rsidR="005924BE" w:rsidRDefault="005924B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5924BE" w:rsidTr="005F1DF8">
      <w:trPr>
        <w:trHeight w:val="552"/>
      </w:trPr>
      <w:tc>
        <w:tcPr>
          <w:tcW w:w="7938" w:type="dxa"/>
          <w:tcBorders>
            <w:top w:val="nil"/>
            <w:left w:val="nil"/>
            <w:right w:val="nil"/>
          </w:tcBorders>
        </w:tcPr>
        <w:p w:rsidR="005924BE" w:rsidRDefault="005924BE">
          <w:pPr>
            <w:pStyle w:val="Header"/>
          </w:pPr>
        </w:p>
      </w:tc>
      <w:tc>
        <w:tcPr>
          <w:tcW w:w="1134" w:type="dxa"/>
          <w:tcBorders>
            <w:top w:val="nil"/>
            <w:left w:val="nil"/>
            <w:right w:val="nil"/>
          </w:tcBorders>
          <w:shd w:val="clear" w:color="auto" w:fill="E36C0A" w:themeFill="accent6" w:themeFillShade="BF"/>
          <w:vAlign w:val="center"/>
        </w:tcPr>
        <w:p w:rsidR="005924BE" w:rsidRPr="00003E4F" w:rsidRDefault="005924BE" w:rsidP="00BB41F2">
          <w:pPr>
            <w:pStyle w:val="Header-Right"/>
            <w:rPr>
              <w:szCs w:val="18"/>
            </w:rPr>
          </w:pPr>
          <w:r>
            <w:rPr>
              <w:rFonts w:eastAsia="Calibri"/>
            </w:rPr>
            <w:t>Glossary</w:t>
          </w:r>
        </w:p>
      </w:tc>
    </w:tr>
  </w:tbl>
  <w:p w:rsidR="005924BE" w:rsidRDefault="005924B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955"/>
      <w:gridCol w:w="5117"/>
    </w:tblGrid>
    <w:tr w:rsidR="005924BE" w:rsidRPr="00577D3A" w:rsidTr="00B12830">
      <w:trPr>
        <w:trHeight w:val="550"/>
      </w:trPr>
      <w:tc>
        <w:tcPr>
          <w:tcW w:w="3969" w:type="dxa"/>
          <w:shd w:val="clear" w:color="auto" w:fill="E36C0A" w:themeFill="accent6" w:themeFillShade="BF"/>
          <w:vAlign w:val="center"/>
        </w:tcPr>
        <w:p w:rsidR="005924BE" w:rsidRPr="00577D3A" w:rsidRDefault="005924BE" w:rsidP="00326643">
          <w:pPr>
            <w:pStyle w:val="Header-Left"/>
          </w:pPr>
          <w:r w:rsidRPr="00843B15">
            <w:t xml:space="preserve">Element 1: </w:t>
          </w:r>
          <w:r w:rsidR="00FD652F">
            <w:fldChar w:fldCharType="begin"/>
          </w:r>
          <w:r w:rsidR="00FD652F">
            <w:instrText xml:space="preserve"> REF  Element1  \* MERGEFORMAT </w:instrText>
          </w:r>
          <w:r w:rsidR="00FD652F">
            <w:fldChar w:fldCharType="separate"/>
          </w:r>
          <w:sdt>
            <w:sdtPr>
              <w:alias w:val="Element 1"/>
              <w:tag w:val="Element 1"/>
              <w:id w:val="33756550"/>
              <w:lock w:val="sdtLocked"/>
            </w:sdtPr>
            <w:sdtEndPr/>
            <w:sdtContent>
              <w:r w:rsidRPr="00C92F72">
                <w:t>Respond to fire and other alarms</w:t>
              </w:r>
            </w:sdtContent>
          </w:sdt>
          <w:r w:rsidR="00FD652F">
            <w:fldChar w:fldCharType="end"/>
          </w:r>
        </w:p>
      </w:tc>
      <w:tc>
        <w:tcPr>
          <w:tcW w:w="5136" w:type="dxa"/>
          <w:vAlign w:val="center"/>
        </w:tcPr>
        <w:p w:rsidR="005924BE" w:rsidRPr="00577D3A" w:rsidRDefault="005924BE" w:rsidP="00577D3A">
          <w:pPr>
            <w:pStyle w:val="Header-Left"/>
          </w:pPr>
        </w:p>
      </w:tc>
    </w:tr>
  </w:tbl>
  <w:p w:rsidR="005924BE" w:rsidRDefault="005924B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9"/>
      <w:gridCol w:w="3983"/>
    </w:tblGrid>
    <w:tr w:rsidR="005924BE" w:rsidRPr="00577D3A" w:rsidTr="00B12830">
      <w:trPr>
        <w:trHeight w:val="550"/>
      </w:trPr>
      <w:tc>
        <w:tcPr>
          <w:tcW w:w="5070" w:type="dxa"/>
        </w:tcPr>
        <w:p w:rsidR="005924BE" w:rsidRPr="00577D3A" w:rsidRDefault="005924BE" w:rsidP="00577D3A">
          <w:pPr>
            <w:pStyle w:val="Header-Right"/>
          </w:pPr>
        </w:p>
      </w:tc>
      <w:tc>
        <w:tcPr>
          <w:tcW w:w="3969" w:type="dxa"/>
          <w:shd w:val="clear" w:color="auto" w:fill="E36C0A" w:themeFill="accent6" w:themeFillShade="BF"/>
          <w:vAlign w:val="center"/>
        </w:tcPr>
        <w:p w:rsidR="005924BE" w:rsidRPr="00577D3A" w:rsidRDefault="005924BE" w:rsidP="00326643">
          <w:pPr>
            <w:pStyle w:val="Header-Right"/>
          </w:pPr>
          <w:r w:rsidRPr="00BB41F2">
            <w:t>Element</w:t>
          </w:r>
          <w:r w:rsidRPr="00843B15">
            <w:t xml:space="preserve"> 1: </w:t>
          </w:r>
          <w:r w:rsidR="00FD652F">
            <w:fldChar w:fldCharType="begin"/>
          </w:r>
          <w:r w:rsidR="00FD652F">
            <w:instrText xml:space="preserve"> REF  Element1 </w:instrText>
          </w:r>
          <w:r w:rsidR="00FD652F">
            <w:fldChar w:fldCharType="separate"/>
          </w:r>
          <w:sdt>
            <w:sdtPr>
              <w:alias w:val="Element 1"/>
              <w:tag w:val="Element 1"/>
              <w:id w:val="33756551"/>
              <w:lock w:val="sdtLocked"/>
            </w:sdtPr>
            <w:sdtEndPr/>
            <w:sdtContent>
              <w:r w:rsidRPr="00C92F72">
                <w:t>Respond to fire and other alarms</w:t>
              </w:r>
            </w:sdtContent>
          </w:sdt>
          <w:r w:rsidR="00FD652F">
            <w:fldChar w:fldCharType="end"/>
          </w:r>
        </w:p>
      </w:tc>
    </w:tr>
  </w:tbl>
  <w:p w:rsidR="005924BE" w:rsidRDefault="005924B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337"/>
      <w:gridCol w:w="5735"/>
    </w:tblGrid>
    <w:tr w:rsidR="005924BE" w:rsidRPr="00577D3A" w:rsidTr="00B12830">
      <w:trPr>
        <w:trHeight w:val="550"/>
      </w:trPr>
      <w:tc>
        <w:tcPr>
          <w:tcW w:w="3402" w:type="dxa"/>
          <w:shd w:val="clear" w:color="auto" w:fill="E36C0A" w:themeFill="accent6" w:themeFillShade="BF"/>
          <w:vAlign w:val="center"/>
        </w:tcPr>
        <w:p w:rsidR="005924BE" w:rsidRPr="00577D3A" w:rsidRDefault="005924BE" w:rsidP="00326643">
          <w:pPr>
            <w:pStyle w:val="Header-Left"/>
          </w:pPr>
          <w:r w:rsidRPr="00843B15">
            <w:t xml:space="preserve">Element 2: </w:t>
          </w:r>
          <w:r w:rsidR="00FD652F">
            <w:fldChar w:fldCharType="begin"/>
          </w:r>
          <w:r w:rsidR="00FD652F">
            <w:instrText xml:space="preserve"> REF  Element2 </w:instrText>
          </w:r>
          <w:r w:rsidR="00FD652F">
            <w:fldChar w:fldCharType="separate"/>
          </w:r>
          <w:sdt>
            <w:sdtPr>
              <w:alias w:val="Element 2"/>
              <w:tag w:val="Element 2"/>
              <w:id w:val="33756552"/>
              <w:lock w:val="sdtLocked"/>
            </w:sdtPr>
            <w:sdtEndPr/>
            <w:sdtContent>
              <w:r w:rsidRPr="00C92F72">
                <w:t>Respond to safety threats</w:t>
              </w:r>
            </w:sdtContent>
          </w:sdt>
          <w:r w:rsidR="00FD652F">
            <w:fldChar w:fldCharType="end"/>
          </w:r>
        </w:p>
      </w:tc>
      <w:tc>
        <w:tcPr>
          <w:tcW w:w="5851" w:type="dxa"/>
          <w:vAlign w:val="center"/>
        </w:tcPr>
        <w:p w:rsidR="005924BE" w:rsidRPr="00577D3A" w:rsidRDefault="005924BE" w:rsidP="00577D3A">
          <w:pPr>
            <w:pStyle w:val="Header-Left"/>
          </w:pPr>
        </w:p>
      </w:tc>
    </w:tr>
  </w:tbl>
  <w:p w:rsidR="005924BE" w:rsidRDefault="005924B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09"/>
      <w:gridCol w:w="3363"/>
    </w:tblGrid>
    <w:tr w:rsidR="005924BE" w:rsidRPr="00577D3A" w:rsidTr="00B12830">
      <w:trPr>
        <w:trHeight w:val="550"/>
      </w:trPr>
      <w:tc>
        <w:tcPr>
          <w:tcW w:w="5778" w:type="dxa"/>
        </w:tcPr>
        <w:p w:rsidR="005924BE" w:rsidRPr="00577D3A" w:rsidRDefault="005924BE" w:rsidP="00577D3A">
          <w:pPr>
            <w:pStyle w:val="Header-Right"/>
          </w:pPr>
        </w:p>
      </w:tc>
      <w:tc>
        <w:tcPr>
          <w:tcW w:w="3402" w:type="dxa"/>
          <w:shd w:val="clear" w:color="auto" w:fill="E36C0A" w:themeFill="accent6" w:themeFillShade="BF"/>
          <w:vAlign w:val="center"/>
        </w:tcPr>
        <w:p w:rsidR="005924BE" w:rsidRPr="00577D3A" w:rsidRDefault="005924BE" w:rsidP="00326643">
          <w:pPr>
            <w:pStyle w:val="Header-Right"/>
          </w:pPr>
          <w:r w:rsidRPr="00843B15">
            <w:t xml:space="preserve">Element 2: </w:t>
          </w:r>
          <w:r w:rsidR="00FD652F">
            <w:fldChar w:fldCharType="begin"/>
          </w:r>
          <w:r w:rsidR="00FD652F">
            <w:instrText xml:space="preserve"> REF  Element2 </w:instrText>
          </w:r>
          <w:r w:rsidR="00FD652F">
            <w:fldChar w:fldCharType="separate"/>
          </w:r>
          <w:sdt>
            <w:sdtPr>
              <w:alias w:val="Element 2"/>
              <w:tag w:val="Element 2"/>
              <w:id w:val="33756553"/>
              <w:lock w:val="sdtLocked"/>
            </w:sdtPr>
            <w:sdtEndPr/>
            <w:sdtContent>
              <w:r w:rsidRPr="00C92F72">
                <w:t>Respond to safety threats</w:t>
              </w:r>
            </w:sdtContent>
          </w:sdt>
          <w:r w:rsidR="00FD652F">
            <w:fldChar w:fldCharType="end"/>
          </w:r>
        </w:p>
      </w:tc>
    </w:tr>
  </w:tbl>
  <w:p w:rsidR="005924BE" w:rsidRDefault="005924B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077"/>
      <w:gridCol w:w="4995"/>
    </w:tblGrid>
    <w:tr w:rsidR="005924BE" w:rsidRPr="00577D3A" w:rsidTr="003A4F48">
      <w:trPr>
        <w:trHeight w:val="550"/>
      </w:trPr>
      <w:tc>
        <w:tcPr>
          <w:tcW w:w="4077" w:type="dxa"/>
          <w:shd w:val="clear" w:color="auto" w:fill="E36C0A" w:themeFill="accent6" w:themeFillShade="BF"/>
          <w:vAlign w:val="center"/>
        </w:tcPr>
        <w:p w:rsidR="005924BE" w:rsidRPr="00577D3A" w:rsidRDefault="005924BE" w:rsidP="00C84946">
          <w:pPr>
            <w:pStyle w:val="Header-Left"/>
          </w:pPr>
          <w:r>
            <w:t>Element 3</w:t>
          </w:r>
          <w:r w:rsidRPr="00843B15">
            <w:t xml:space="preserve">: </w:t>
          </w:r>
          <w:r w:rsidR="00FD652F">
            <w:fldChar w:fldCharType="begin"/>
          </w:r>
          <w:r w:rsidR="00FD652F">
            <w:instrText xml:space="preserve"> REF  Element3  \* MERGEFORMAT </w:instrText>
          </w:r>
          <w:r w:rsidR="00FD652F">
            <w:fldChar w:fldCharType="separate"/>
          </w:r>
          <w:sdt>
            <w:sdtPr>
              <w:alias w:val="Element 3"/>
              <w:tag w:val="Element 3"/>
              <w:id w:val="33756554"/>
              <w:lock w:val="sdtLocked"/>
            </w:sdtPr>
            <w:sdtEndPr/>
            <w:sdtContent>
              <w:r w:rsidRPr="00C92F72">
                <w:t>Respond to emergency situations</w:t>
              </w:r>
            </w:sdtContent>
          </w:sdt>
          <w:r w:rsidR="00FD652F">
            <w:fldChar w:fldCharType="end"/>
          </w:r>
        </w:p>
      </w:tc>
      <w:tc>
        <w:tcPr>
          <w:tcW w:w="4995" w:type="dxa"/>
          <w:vAlign w:val="center"/>
        </w:tcPr>
        <w:p w:rsidR="005924BE" w:rsidRPr="00577D3A" w:rsidRDefault="005924BE" w:rsidP="00577D3A">
          <w:pPr>
            <w:pStyle w:val="Header-Left"/>
          </w:pPr>
        </w:p>
      </w:tc>
    </w:tr>
  </w:tbl>
  <w:p w:rsidR="005924BE" w:rsidRDefault="005924B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89"/>
      <w:gridCol w:w="3983"/>
    </w:tblGrid>
    <w:tr w:rsidR="005924BE" w:rsidRPr="00577D3A" w:rsidTr="003A4F48">
      <w:trPr>
        <w:trHeight w:val="550"/>
      </w:trPr>
      <w:tc>
        <w:tcPr>
          <w:tcW w:w="5070" w:type="dxa"/>
        </w:tcPr>
        <w:p w:rsidR="005924BE" w:rsidRPr="00577D3A" w:rsidRDefault="005924BE" w:rsidP="00577D3A">
          <w:pPr>
            <w:pStyle w:val="Header-Right"/>
          </w:pPr>
        </w:p>
      </w:tc>
      <w:tc>
        <w:tcPr>
          <w:tcW w:w="3969" w:type="dxa"/>
          <w:shd w:val="clear" w:color="auto" w:fill="E36C0A" w:themeFill="accent6" w:themeFillShade="BF"/>
          <w:vAlign w:val="center"/>
        </w:tcPr>
        <w:p w:rsidR="005924BE" w:rsidRPr="00577D3A" w:rsidRDefault="005924BE" w:rsidP="00C84946">
          <w:pPr>
            <w:pStyle w:val="Header-Right"/>
          </w:pPr>
          <w:r>
            <w:t>Element 3</w:t>
          </w:r>
          <w:r w:rsidRPr="00843B15">
            <w:t xml:space="preserve">: </w:t>
          </w:r>
          <w:r w:rsidR="00FD652F">
            <w:fldChar w:fldCharType="begin"/>
          </w:r>
          <w:r w:rsidR="00FD652F">
            <w:instrText xml:space="preserve"> REF  Element3 </w:instrText>
          </w:r>
          <w:r w:rsidR="00FD652F">
            <w:fldChar w:fldCharType="separate"/>
          </w:r>
          <w:sdt>
            <w:sdtPr>
              <w:alias w:val="Element 3"/>
              <w:tag w:val="Element 3"/>
              <w:id w:val="33756555"/>
              <w:lock w:val="sdtLocked"/>
            </w:sdtPr>
            <w:sdtEndPr/>
            <w:sdtContent>
              <w:r w:rsidRPr="00C92F72">
                <w:t>Respond to emergency situations</w:t>
              </w:r>
            </w:sdtContent>
          </w:sdt>
          <w:r w:rsidR="00FD652F">
            <w:fldChar w:fldCharType="end"/>
          </w:r>
        </w:p>
      </w:tc>
    </w:tr>
  </w:tbl>
  <w:p w:rsidR="005924BE" w:rsidRDefault="005924B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961"/>
      <w:gridCol w:w="6111"/>
    </w:tblGrid>
    <w:tr w:rsidR="005924BE" w:rsidRPr="00577D3A" w:rsidTr="003A4F48">
      <w:trPr>
        <w:trHeight w:val="550"/>
      </w:trPr>
      <w:tc>
        <w:tcPr>
          <w:tcW w:w="2835" w:type="dxa"/>
          <w:shd w:val="clear" w:color="auto" w:fill="E36C0A" w:themeFill="accent6" w:themeFillShade="BF"/>
          <w:vAlign w:val="center"/>
        </w:tcPr>
        <w:p w:rsidR="005924BE" w:rsidRPr="00577D3A" w:rsidRDefault="005924BE" w:rsidP="00C84946">
          <w:pPr>
            <w:pStyle w:val="Header-Left"/>
          </w:pPr>
          <w:r w:rsidRPr="00843B15">
            <w:t xml:space="preserve">Element </w:t>
          </w:r>
          <w:r>
            <w:t>4</w:t>
          </w:r>
          <w:r w:rsidRPr="00843B15">
            <w:t xml:space="preserve">: </w:t>
          </w:r>
          <w:r w:rsidR="00FD652F">
            <w:fldChar w:fldCharType="begin"/>
          </w:r>
          <w:r w:rsidR="00FD652F">
            <w:instrText xml:space="preserve"> REF  Element4 </w:instrText>
          </w:r>
          <w:r w:rsidR="00FD652F">
            <w:fldChar w:fldCharType="separate"/>
          </w:r>
          <w:sdt>
            <w:sdtPr>
              <w:alias w:val="Element 4"/>
              <w:id w:val="33756556"/>
              <w:lock w:val="sdtLocked"/>
            </w:sdtPr>
            <w:sdtEndPr/>
            <w:sdtContent>
              <w:r w:rsidRPr="00C92F72">
                <w:t>Conduct evacuations</w:t>
              </w:r>
            </w:sdtContent>
          </w:sdt>
          <w:r w:rsidR="00FD652F">
            <w:fldChar w:fldCharType="end"/>
          </w:r>
        </w:p>
      </w:tc>
      <w:tc>
        <w:tcPr>
          <w:tcW w:w="5851" w:type="dxa"/>
          <w:vAlign w:val="center"/>
        </w:tcPr>
        <w:p w:rsidR="005924BE" w:rsidRPr="00577D3A" w:rsidRDefault="005924BE" w:rsidP="00577D3A">
          <w:pPr>
            <w:pStyle w:val="Header-Left"/>
          </w:pPr>
        </w:p>
      </w:tc>
    </w:tr>
  </w:tbl>
  <w:p w:rsidR="005924BE" w:rsidRDefault="005924BE">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47"/>
      <w:gridCol w:w="2925"/>
    </w:tblGrid>
    <w:tr w:rsidR="005924BE" w:rsidRPr="00577D3A" w:rsidTr="003A4F48">
      <w:trPr>
        <w:trHeight w:val="550"/>
      </w:trPr>
      <w:tc>
        <w:tcPr>
          <w:tcW w:w="5958" w:type="dxa"/>
        </w:tcPr>
        <w:p w:rsidR="005924BE" w:rsidRPr="00577D3A" w:rsidRDefault="005924BE" w:rsidP="00577D3A">
          <w:pPr>
            <w:pStyle w:val="Header-Right"/>
          </w:pPr>
        </w:p>
      </w:tc>
      <w:tc>
        <w:tcPr>
          <w:tcW w:w="2835" w:type="dxa"/>
          <w:shd w:val="clear" w:color="auto" w:fill="E36C0A" w:themeFill="accent6" w:themeFillShade="BF"/>
          <w:vAlign w:val="center"/>
        </w:tcPr>
        <w:p w:rsidR="005924BE" w:rsidRPr="00577D3A" w:rsidRDefault="005924BE" w:rsidP="00C84946">
          <w:pPr>
            <w:pStyle w:val="Header-Right"/>
          </w:pPr>
          <w:r w:rsidRPr="00843B15">
            <w:t xml:space="preserve">Element </w:t>
          </w:r>
          <w:r>
            <w:t>4</w:t>
          </w:r>
          <w:r w:rsidRPr="00843B15">
            <w:t xml:space="preserve">: </w:t>
          </w:r>
          <w:r w:rsidR="00FD652F">
            <w:fldChar w:fldCharType="begin"/>
          </w:r>
          <w:r w:rsidR="00FD652F">
            <w:instrText xml:space="preserve"> REF  Element4 </w:instrText>
          </w:r>
          <w:r w:rsidR="00FD652F">
            <w:fldChar w:fldCharType="separate"/>
          </w:r>
          <w:sdt>
            <w:sdtPr>
              <w:alias w:val="Element 4"/>
              <w:id w:val="33756557"/>
              <w:lock w:val="sdtLocked"/>
            </w:sdtPr>
            <w:sdtEndPr/>
            <w:sdtContent>
              <w:r w:rsidRPr="00C92F72">
                <w:t>Conduct evacuations</w:t>
              </w:r>
            </w:sdtContent>
          </w:sdt>
          <w:r w:rsidR="00FD652F">
            <w:fldChar w:fldCharType="end"/>
          </w:r>
        </w:p>
      </w:tc>
    </w:tr>
  </w:tbl>
  <w:p w:rsidR="005924BE" w:rsidRDefault="005924B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081"/>
      <w:gridCol w:w="4991"/>
    </w:tblGrid>
    <w:tr w:rsidR="005924BE" w:rsidRPr="00577D3A" w:rsidTr="003A4F48">
      <w:trPr>
        <w:trHeight w:val="550"/>
      </w:trPr>
      <w:tc>
        <w:tcPr>
          <w:tcW w:w="3969" w:type="dxa"/>
          <w:shd w:val="clear" w:color="auto" w:fill="E36C0A" w:themeFill="accent6" w:themeFillShade="BF"/>
          <w:vAlign w:val="center"/>
        </w:tcPr>
        <w:p w:rsidR="005924BE" w:rsidRPr="00577D3A" w:rsidRDefault="005924BE" w:rsidP="00C84946">
          <w:pPr>
            <w:pStyle w:val="Header-Left"/>
          </w:pPr>
          <w:r w:rsidRPr="00843B15">
            <w:t xml:space="preserve">Element </w:t>
          </w:r>
          <w:r>
            <w:t>5</w:t>
          </w:r>
          <w:r w:rsidRPr="00843B15">
            <w:t xml:space="preserve">: </w:t>
          </w:r>
          <w:r w:rsidR="00FD652F">
            <w:fldChar w:fldCharType="begin"/>
          </w:r>
          <w:r w:rsidR="00FD652F">
            <w:instrText xml:space="preserve"> REF  Element5  \* MERGEFORMAT </w:instrText>
          </w:r>
          <w:r w:rsidR="00FD652F">
            <w:fldChar w:fldCharType="separate"/>
          </w:r>
          <w:sdt>
            <w:sdtPr>
              <w:alias w:val="Element 5"/>
              <w:tag w:val="Element 5"/>
              <w:id w:val="33756558"/>
              <w:lock w:val="sdtLocked"/>
            </w:sdtPr>
            <w:sdtEndPr/>
            <w:sdtContent>
              <w:r w:rsidRPr="00C92F72">
                <w:t>Fulfil administrative responsibilities</w:t>
              </w:r>
            </w:sdtContent>
          </w:sdt>
          <w:r w:rsidR="00FD652F">
            <w:fldChar w:fldCharType="end"/>
          </w:r>
        </w:p>
      </w:tc>
      <w:tc>
        <w:tcPr>
          <w:tcW w:w="4853" w:type="dxa"/>
          <w:vAlign w:val="center"/>
        </w:tcPr>
        <w:p w:rsidR="005924BE" w:rsidRPr="00577D3A" w:rsidRDefault="005924BE" w:rsidP="00577D3A">
          <w:pPr>
            <w:pStyle w:val="Header-Left"/>
          </w:pPr>
        </w:p>
      </w:tc>
    </w:tr>
  </w:tbl>
  <w:p w:rsidR="005924BE" w:rsidRDefault="005924BE">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025"/>
      <w:gridCol w:w="4047"/>
    </w:tblGrid>
    <w:tr w:rsidR="005924BE" w:rsidRPr="00577D3A" w:rsidTr="003A4F48">
      <w:trPr>
        <w:trHeight w:val="550"/>
      </w:trPr>
      <w:tc>
        <w:tcPr>
          <w:tcW w:w="4928" w:type="dxa"/>
        </w:tcPr>
        <w:p w:rsidR="005924BE" w:rsidRPr="00577D3A" w:rsidRDefault="005924BE" w:rsidP="00577D3A">
          <w:pPr>
            <w:pStyle w:val="Header-Right"/>
          </w:pPr>
        </w:p>
      </w:tc>
      <w:tc>
        <w:tcPr>
          <w:tcW w:w="3969" w:type="dxa"/>
          <w:shd w:val="clear" w:color="auto" w:fill="E36C0A" w:themeFill="accent6" w:themeFillShade="BF"/>
          <w:vAlign w:val="center"/>
        </w:tcPr>
        <w:p w:rsidR="005924BE" w:rsidRPr="00577D3A" w:rsidRDefault="005924BE" w:rsidP="00C84946">
          <w:pPr>
            <w:pStyle w:val="Header-Right"/>
          </w:pPr>
          <w:r w:rsidRPr="00843B15">
            <w:t xml:space="preserve">Element </w:t>
          </w:r>
          <w:r>
            <w:t>5</w:t>
          </w:r>
          <w:r w:rsidRPr="00843B15">
            <w:t xml:space="preserve">: </w:t>
          </w:r>
          <w:r w:rsidR="00FD652F">
            <w:fldChar w:fldCharType="begin"/>
          </w:r>
          <w:r w:rsidR="00FD652F">
            <w:instrText xml:space="preserve"> REF  Element5 </w:instrText>
          </w:r>
          <w:r w:rsidR="00FD652F">
            <w:fldChar w:fldCharType="separate"/>
          </w:r>
          <w:sdt>
            <w:sdtPr>
              <w:alias w:val="Element 5"/>
              <w:tag w:val="Element 5"/>
              <w:id w:val="33756559"/>
              <w:lock w:val="sdtLocked"/>
            </w:sdtPr>
            <w:sdtEndPr/>
            <w:sdtContent>
              <w:r w:rsidRPr="00C92F72">
                <w:t>Fulfil administrative responsibilities</w:t>
              </w:r>
            </w:sdtContent>
          </w:sdt>
          <w:r w:rsidR="00FD652F">
            <w:fldChar w:fldCharType="end"/>
          </w:r>
        </w:p>
      </w:tc>
    </w:tr>
  </w:tbl>
  <w:p w:rsidR="005924BE" w:rsidRDefault="005924B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520"/>
      <w:gridCol w:w="4552"/>
    </w:tblGrid>
    <w:tr w:rsidR="005924BE" w:rsidRPr="00577D3A" w:rsidTr="003A4F48">
      <w:trPr>
        <w:trHeight w:val="550"/>
      </w:trPr>
      <w:tc>
        <w:tcPr>
          <w:tcW w:w="4536" w:type="dxa"/>
          <w:shd w:val="clear" w:color="auto" w:fill="E36C0A" w:themeFill="accent6" w:themeFillShade="BF"/>
          <w:vAlign w:val="center"/>
        </w:tcPr>
        <w:p w:rsidR="005924BE" w:rsidRPr="00577D3A" w:rsidRDefault="005924BE" w:rsidP="00FF17DD">
          <w:pPr>
            <w:pStyle w:val="Header-Left"/>
          </w:pPr>
          <w:r w:rsidRPr="00843B15">
            <w:t xml:space="preserve">Element </w:t>
          </w:r>
          <w:r>
            <w:t>6</w:t>
          </w:r>
          <w:r w:rsidRPr="00843B15">
            <w:t xml:space="preserve">: </w:t>
          </w:r>
          <w:r w:rsidR="00FD652F">
            <w:fldChar w:fldCharType="begin"/>
          </w:r>
          <w:r w:rsidR="00FD652F">
            <w:instrText xml:space="preserve"> REF  Element6  \* MERGEFORMAT </w:instrText>
          </w:r>
          <w:r w:rsidR="00FD652F">
            <w:fldChar w:fldCharType="separate"/>
          </w:r>
          <w:sdt>
            <w:sdtPr>
              <w:alias w:val="Element 6"/>
              <w:tag w:val="Element 6"/>
              <w:id w:val="33756560"/>
              <w:lock w:val="sdtLocked"/>
            </w:sdtPr>
            <w:sdtEndPr/>
            <w:sdtContent>
              <w:r w:rsidRPr="00C92F72">
                <w:t>Respond to a deceased person situation</w:t>
              </w:r>
            </w:sdtContent>
          </w:sdt>
          <w:r w:rsidR="00FD652F">
            <w:fldChar w:fldCharType="end"/>
          </w:r>
        </w:p>
      </w:tc>
      <w:tc>
        <w:tcPr>
          <w:tcW w:w="4569" w:type="dxa"/>
          <w:vAlign w:val="center"/>
        </w:tcPr>
        <w:p w:rsidR="005924BE" w:rsidRPr="00577D3A" w:rsidRDefault="005924BE" w:rsidP="00577D3A">
          <w:pPr>
            <w:pStyle w:val="Header-Left"/>
          </w:pPr>
        </w:p>
      </w:tc>
    </w:tr>
  </w:tbl>
  <w:p w:rsidR="005924BE" w:rsidRDefault="005924BE">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9"/>
      <w:gridCol w:w="4553"/>
    </w:tblGrid>
    <w:tr w:rsidR="005924BE" w:rsidRPr="00577D3A" w:rsidTr="003A4F48">
      <w:trPr>
        <w:trHeight w:val="550"/>
      </w:trPr>
      <w:tc>
        <w:tcPr>
          <w:tcW w:w="4503" w:type="dxa"/>
        </w:tcPr>
        <w:p w:rsidR="005924BE" w:rsidRPr="00577D3A" w:rsidRDefault="005924BE" w:rsidP="00577D3A">
          <w:pPr>
            <w:pStyle w:val="Header-Right"/>
          </w:pPr>
        </w:p>
      </w:tc>
      <w:tc>
        <w:tcPr>
          <w:tcW w:w="4536" w:type="dxa"/>
          <w:shd w:val="clear" w:color="auto" w:fill="E36C0A" w:themeFill="accent6" w:themeFillShade="BF"/>
          <w:vAlign w:val="center"/>
        </w:tcPr>
        <w:p w:rsidR="005924BE" w:rsidRPr="00577D3A" w:rsidRDefault="005924BE" w:rsidP="00FF17DD">
          <w:pPr>
            <w:pStyle w:val="Header-Right"/>
          </w:pPr>
          <w:r w:rsidRPr="00843B15">
            <w:t xml:space="preserve">Element </w:t>
          </w:r>
          <w:r>
            <w:t>6</w:t>
          </w:r>
          <w:r w:rsidRPr="00843B15">
            <w:t xml:space="preserve">: </w:t>
          </w:r>
          <w:r w:rsidR="00FD652F">
            <w:fldChar w:fldCharType="begin"/>
          </w:r>
          <w:r w:rsidR="00FD652F">
            <w:instrText xml:space="preserve"> REF  Element6 </w:instrText>
          </w:r>
          <w:r w:rsidR="00FD652F">
            <w:fldChar w:fldCharType="separate"/>
          </w:r>
          <w:sdt>
            <w:sdtPr>
              <w:alias w:val="Element 6"/>
              <w:tag w:val="Element 6"/>
              <w:id w:val="33756561"/>
              <w:lock w:val="sdtLocked"/>
            </w:sdtPr>
            <w:sdtEndPr/>
            <w:sdtContent>
              <w:r w:rsidRPr="00C92F72">
                <w:t>Respond to a deceased person situation</w:t>
              </w:r>
            </w:sdtContent>
          </w:sdt>
          <w:r w:rsidR="00FD652F">
            <w:fldChar w:fldCharType="end"/>
          </w:r>
        </w:p>
      </w:tc>
    </w:tr>
  </w:tbl>
  <w:p w:rsidR="005924BE" w:rsidRDefault="005924BE">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5924BE" w:rsidRPr="00577D3A" w:rsidTr="005F1DF8">
      <w:trPr>
        <w:trHeight w:val="550"/>
      </w:trPr>
      <w:tc>
        <w:tcPr>
          <w:tcW w:w="2756" w:type="dxa"/>
          <w:shd w:val="clear" w:color="auto" w:fill="E36C0A" w:themeFill="accent6" w:themeFillShade="BF"/>
          <w:vAlign w:val="center"/>
        </w:tcPr>
        <w:p w:rsidR="005924BE" w:rsidRPr="00577D3A" w:rsidRDefault="005924BE" w:rsidP="005F1DF8">
          <w:pPr>
            <w:pStyle w:val="Header-Left"/>
          </w:pPr>
          <w:r w:rsidRPr="005F1DF8">
            <w:t>Presentation</w:t>
          </w:r>
          <w:r>
            <w:t xml:space="preserve"> of written work</w:t>
          </w:r>
        </w:p>
      </w:tc>
      <w:tc>
        <w:tcPr>
          <w:tcW w:w="6031" w:type="dxa"/>
          <w:vAlign w:val="center"/>
        </w:tcPr>
        <w:p w:rsidR="005924BE" w:rsidRPr="00577D3A" w:rsidRDefault="005924BE" w:rsidP="00577D3A">
          <w:pPr>
            <w:pStyle w:val="Header-Left"/>
          </w:pPr>
        </w:p>
      </w:tc>
    </w:tr>
  </w:tbl>
  <w:p w:rsidR="005924BE" w:rsidRDefault="005924BE">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5924BE" w:rsidRPr="00577D3A" w:rsidTr="005F1DF8">
      <w:trPr>
        <w:trHeight w:val="550"/>
      </w:trPr>
      <w:tc>
        <w:tcPr>
          <w:tcW w:w="6228" w:type="dxa"/>
        </w:tcPr>
        <w:p w:rsidR="005924BE" w:rsidRPr="00577D3A" w:rsidRDefault="005924BE" w:rsidP="00577D3A">
          <w:pPr>
            <w:pStyle w:val="Header-Right"/>
          </w:pPr>
        </w:p>
      </w:tc>
      <w:tc>
        <w:tcPr>
          <w:tcW w:w="2753" w:type="dxa"/>
          <w:shd w:val="clear" w:color="auto" w:fill="E36C0A" w:themeFill="accent6" w:themeFillShade="BF"/>
          <w:vAlign w:val="center"/>
        </w:tcPr>
        <w:p w:rsidR="005924BE" w:rsidRPr="00577D3A" w:rsidRDefault="005924BE" w:rsidP="00065DAF">
          <w:pPr>
            <w:pStyle w:val="Header-Right"/>
            <w:jc w:val="center"/>
          </w:pPr>
          <w:r>
            <w:t>Presentation of written work</w:t>
          </w:r>
        </w:p>
      </w:tc>
    </w:tr>
  </w:tbl>
  <w:p w:rsidR="005924BE" w:rsidRDefault="005924BE">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5924BE" w:rsidRPr="00577D3A" w:rsidTr="005F1DF8">
      <w:trPr>
        <w:trHeight w:val="550"/>
      </w:trPr>
      <w:tc>
        <w:tcPr>
          <w:tcW w:w="2211" w:type="dxa"/>
          <w:shd w:val="clear" w:color="auto" w:fill="E36C0A" w:themeFill="accent6" w:themeFillShade="BF"/>
          <w:vAlign w:val="center"/>
        </w:tcPr>
        <w:p w:rsidR="005924BE" w:rsidRPr="00577D3A" w:rsidRDefault="005924BE" w:rsidP="005F1DF8">
          <w:pPr>
            <w:pStyle w:val="Header-Left"/>
          </w:pPr>
          <w:r w:rsidRPr="005F1DF8">
            <w:t>Recommended</w:t>
          </w:r>
          <w:r>
            <w:t xml:space="preserve"> reading</w:t>
          </w:r>
        </w:p>
      </w:tc>
      <w:tc>
        <w:tcPr>
          <w:tcW w:w="6604" w:type="dxa"/>
          <w:vAlign w:val="center"/>
        </w:tcPr>
        <w:p w:rsidR="005924BE" w:rsidRPr="00577D3A" w:rsidRDefault="005924BE" w:rsidP="00577D3A">
          <w:pPr>
            <w:pStyle w:val="Header-Left"/>
          </w:pPr>
        </w:p>
      </w:tc>
    </w:tr>
  </w:tbl>
  <w:p w:rsidR="005924BE" w:rsidRDefault="005924BE">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5924BE" w:rsidRPr="00577D3A" w:rsidTr="005F1DF8">
      <w:trPr>
        <w:trHeight w:val="550"/>
      </w:trPr>
      <w:tc>
        <w:tcPr>
          <w:tcW w:w="6771" w:type="dxa"/>
        </w:tcPr>
        <w:p w:rsidR="005924BE" w:rsidRPr="00577D3A" w:rsidRDefault="005924BE" w:rsidP="00577D3A">
          <w:pPr>
            <w:pStyle w:val="Header-Right"/>
          </w:pPr>
        </w:p>
      </w:tc>
      <w:tc>
        <w:tcPr>
          <w:tcW w:w="2210" w:type="dxa"/>
          <w:shd w:val="clear" w:color="auto" w:fill="E36C0A" w:themeFill="accent6" w:themeFillShade="BF"/>
          <w:vAlign w:val="center"/>
        </w:tcPr>
        <w:p w:rsidR="005924BE" w:rsidRPr="00577D3A" w:rsidRDefault="005924BE" w:rsidP="00A457C8">
          <w:pPr>
            <w:pStyle w:val="Header-Right"/>
          </w:pPr>
          <w:r w:rsidRPr="00A457C8">
            <w:t>Recommended</w:t>
          </w:r>
          <w:r>
            <w:t xml:space="preserve"> reading</w:t>
          </w:r>
        </w:p>
      </w:tc>
    </w:tr>
  </w:tbl>
  <w:p w:rsidR="005924BE" w:rsidRDefault="005924BE">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5924BE" w:rsidRPr="00577D3A" w:rsidTr="005F1DF8">
      <w:trPr>
        <w:trHeight w:val="550"/>
      </w:trPr>
      <w:tc>
        <w:tcPr>
          <w:tcW w:w="2268" w:type="dxa"/>
          <w:shd w:val="clear" w:color="auto" w:fill="E36C0A" w:themeFill="accent6" w:themeFillShade="BF"/>
          <w:vAlign w:val="center"/>
        </w:tcPr>
        <w:p w:rsidR="005924BE" w:rsidRPr="00577D3A" w:rsidRDefault="005924BE" w:rsidP="00A457C8">
          <w:pPr>
            <w:pStyle w:val="Header-Left"/>
          </w:pPr>
          <w:r>
            <w:t>Trainee evaluation sheet</w:t>
          </w:r>
        </w:p>
      </w:tc>
      <w:tc>
        <w:tcPr>
          <w:tcW w:w="6481" w:type="dxa"/>
          <w:vAlign w:val="center"/>
        </w:tcPr>
        <w:p w:rsidR="005924BE" w:rsidRPr="00577D3A" w:rsidRDefault="005924BE" w:rsidP="00577D3A">
          <w:pPr>
            <w:pStyle w:val="Header-Left"/>
          </w:pPr>
        </w:p>
      </w:tc>
    </w:tr>
  </w:tbl>
  <w:p w:rsidR="005924BE" w:rsidRDefault="005924BE">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5924BE" w:rsidRPr="00577D3A" w:rsidTr="005F1DF8">
      <w:trPr>
        <w:trHeight w:val="550"/>
      </w:trPr>
      <w:tc>
        <w:tcPr>
          <w:tcW w:w="6588" w:type="dxa"/>
        </w:tcPr>
        <w:p w:rsidR="005924BE" w:rsidRPr="00577D3A" w:rsidRDefault="005924BE" w:rsidP="00577D3A">
          <w:pPr>
            <w:pStyle w:val="Header-Right"/>
          </w:pPr>
        </w:p>
      </w:tc>
      <w:tc>
        <w:tcPr>
          <w:tcW w:w="2268" w:type="dxa"/>
          <w:shd w:val="clear" w:color="auto" w:fill="E36C0A" w:themeFill="accent6" w:themeFillShade="BF"/>
          <w:vAlign w:val="center"/>
        </w:tcPr>
        <w:p w:rsidR="005924BE" w:rsidRPr="00577D3A" w:rsidRDefault="005924BE" w:rsidP="00A457C8">
          <w:pPr>
            <w:pStyle w:val="Header-Right"/>
          </w:pPr>
          <w:r>
            <w:t xml:space="preserve">Trainee </w:t>
          </w:r>
          <w:r w:rsidRPr="00A457C8">
            <w:t>evaluation</w:t>
          </w:r>
          <w:r>
            <w:t xml:space="preserve"> sheet</w:t>
          </w:r>
        </w:p>
      </w:tc>
    </w:tr>
  </w:tbl>
  <w:p w:rsidR="005924BE" w:rsidRDefault="005924BE">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987"/>
    </w:tblGrid>
    <w:tr w:rsidR="000C74C0" w:rsidRPr="00577D3A" w:rsidTr="000C74C0">
      <w:trPr>
        <w:trHeight w:val="550"/>
      </w:trPr>
      <w:tc>
        <w:tcPr>
          <w:tcW w:w="3085" w:type="dxa"/>
          <w:shd w:val="clear" w:color="auto" w:fill="E36C0A" w:themeFill="accent6" w:themeFillShade="BF"/>
          <w:vAlign w:val="center"/>
        </w:tcPr>
        <w:p w:rsidR="000C74C0" w:rsidRPr="00577D3A" w:rsidRDefault="000C74C0" w:rsidP="00A457C8">
          <w:pPr>
            <w:pStyle w:val="Header-Left"/>
          </w:pPr>
          <w:r>
            <w:t>Trainee self-assessment checklist</w:t>
          </w:r>
        </w:p>
      </w:tc>
      <w:tc>
        <w:tcPr>
          <w:tcW w:w="5987" w:type="dxa"/>
          <w:vAlign w:val="center"/>
        </w:tcPr>
        <w:p w:rsidR="000C74C0" w:rsidRPr="00577D3A" w:rsidRDefault="000C74C0" w:rsidP="00577D3A">
          <w:pPr>
            <w:pStyle w:val="Header-Left"/>
          </w:pPr>
        </w:p>
      </w:tc>
    </w:tr>
  </w:tbl>
  <w:p w:rsidR="000C74C0" w:rsidRDefault="000C74C0">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0C74C0" w:rsidRPr="00577D3A" w:rsidTr="000C74C0">
      <w:trPr>
        <w:trHeight w:val="550"/>
      </w:trPr>
      <w:tc>
        <w:tcPr>
          <w:tcW w:w="6062" w:type="dxa"/>
        </w:tcPr>
        <w:p w:rsidR="000C74C0" w:rsidRPr="00577D3A" w:rsidRDefault="000C74C0" w:rsidP="00577D3A">
          <w:pPr>
            <w:pStyle w:val="Header-Right"/>
          </w:pPr>
        </w:p>
      </w:tc>
      <w:tc>
        <w:tcPr>
          <w:tcW w:w="3010" w:type="dxa"/>
          <w:shd w:val="clear" w:color="auto" w:fill="E36C0A" w:themeFill="accent6" w:themeFillShade="BF"/>
          <w:vAlign w:val="center"/>
        </w:tcPr>
        <w:p w:rsidR="000C74C0" w:rsidRPr="00577D3A" w:rsidRDefault="000C74C0" w:rsidP="00A457C8">
          <w:pPr>
            <w:pStyle w:val="Header-Right"/>
          </w:pPr>
          <w:r>
            <w:t>Trainee self-assessment checklist</w:t>
          </w:r>
        </w:p>
      </w:tc>
    </w:tr>
  </w:tbl>
  <w:p w:rsidR="000C74C0" w:rsidRDefault="000C74C0">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4BE" w:rsidRDefault="005924BE">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24BE" w:rsidRDefault="005924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FFFFFF89"/>
    <w:multiLevelType w:val="singleLevel"/>
    <w:tmpl w:val="365AA924"/>
    <w:lvl w:ilvl="0">
      <w:start w:val="1"/>
      <w:numFmt w:val="bullet"/>
      <w:lvlText w:val=""/>
      <w:lvlJc w:val="left"/>
      <w:pPr>
        <w:tabs>
          <w:tab w:val="num" w:pos="360"/>
        </w:tabs>
        <w:ind w:left="360" w:hanging="360"/>
      </w:pPr>
      <w:rPr>
        <w:rFonts w:ascii="Symbol" w:hAnsi="Symbol" w:hint="default"/>
      </w:rPr>
    </w:lvl>
  </w:abstractNum>
  <w:abstractNum w:abstractNumId="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17C05DE1"/>
    <w:multiLevelType w:val="hybridMultilevel"/>
    <w:tmpl w:val="8F8EA25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6">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7">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9">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3"/>
  </w:num>
  <w:num w:numId="3">
    <w:abstractNumId w:val="6"/>
  </w:num>
  <w:num w:numId="4">
    <w:abstractNumId w:val="9"/>
  </w:num>
  <w:num w:numId="5">
    <w:abstractNumId w:val="8"/>
  </w:num>
  <w:num w:numId="6">
    <w:abstractNumId w:val="5"/>
  </w:num>
  <w:num w:numId="7">
    <w:abstractNumId w:val="2"/>
  </w:num>
  <w:num w:numId="8">
    <w:abstractNumId w:val="7"/>
  </w:num>
  <w:num w:numId="9">
    <w:abstractNumId w:val="10"/>
  </w:num>
  <w:num w:numId="10">
    <w:abstractNumId w:val="4"/>
  </w:num>
  <w:num w:numId="1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82625">
      <o:colormenu v:ext="edit" fillcolor="none [2109]"/>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177"/>
    <w:rsid w:val="00000557"/>
    <w:rsid w:val="00003E4F"/>
    <w:rsid w:val="00004BD3"/>
    <w:rsid w:val="00005DC3"/>
    <w:rsid w:val="00015676"/>
    <w:rsid w:val="00026DED"/>
    <w:rsid w:val="00030530"/>
    <w:rsid w:val="00030D2E"/>
    <w:rsid w:val="000337AD"/>
    <w:rsid w:val="00041AA7"/>
    <w:rsid w:val="00052A7C"/>
    <w:rsid w:val="00054333"/>
    <w:rsid w:val="00065DAF"/>
    <w:rsid w:val="000675D9"/>
    <w:rsid w:val="00070698"/>
    <w:rsid w:val="00077251"/>
    <w:rsid w:val="00087D6D"/>
    <w:rsid w:val="00096468"/>
    <w:rsid w:val="000A0568"/>
    <w:rsid w:val="000A38CB"/>
    <w:rsid w:val="000A522C"/>
    <w:rsid w:val="000B1B2C"/>
    <w:rsid w:val="000B508C"/>
    <w:rsid w:val="000B6A8D"/>
    <w:rsid w:val="000C0213"/>
    <w:rsid w:val="000C036E"/>
    <w:rsid w:val="000C0FA5"/>
    <w:rsid w:val="000C6630"/>
    <w:rsid w:val="000C74C0"/>
    <w:rsid w:val="000D0875"/>
    <w:rsid w:val="000D3B99"/>
    <w:rsid w:val="000E1190"/>
    <w:rsid w:val="000E2BE0"/>
    <w:rsid w:val="000E3977"/>
    <w:rsid w:val="000E7C3C"/>
    <w:rsid w:val="000F215A"/>
    <w:rsid w:val="000F345B"/>
    <w:rsid w:val="000F53B0"/>
    <w:rsid w:val="000F6D23"/>
    <w:rsid w:val="000F75B4"/>
    <w:rsid w:val="0010206B"/>
    <w:rsid w:val="00104331"/>
    <w:rsid w:val="00106EF8"/>
    <w:rsid w:val="001118B6"/>
    <w:rsid w:val="001161A0"/>
    <w:rsid w:val="00124589"/>
    <w:rsid w:val="00133D39"/>
    <w:rsid w:val="00140DAD"/>
    <w:rsid w:val="00143BDD"/>
    <w:rsid w:val="00164DE5"/>
    <w:rsid w:val="0017167A"/>
    <w:rsid w:val="001727B2"/>
    <w:rsid w:val="00174E61"/>
    <w:rsid w:val="001813B7"/>
    <w:rsid w:val="001855B3"/>
    <w:rsid w:val="0018575D"/>
    <w:rsid w:val="0018699A"/>
    <w:rsid w:val="00190C2A"/>
    <w:rsid w:val="00194B42"/>
    <w:rsid w:val="00195B19"/>
    <w:rsid w:val="001A28D3"/>
    <w:rsid w:val="001A369D"/>
    <w:rsid w:val="001A6B60"/>
    <w:rsid w:val="001B352A"/>
    <w:rsid w:val="001B52CF"/>
    <w:rsid w:val="001B5CE2"/>
    <w:rsid w:val="001C75A9"/>
    <w:rsid w:val="001C79ED"/>
    <w:rsid w:val="001D274A"/>
    <w:rsid w:val="001D62D5"/>
    <w:rsid w:val="001E2877"/>
    <w:rsid w:val="001E47E6"/>
    <w:rsid w:val="001F05CE"/>
    <w:rsid w:val="001F0F02"/>
    <w:rsid w:val="001F7225"/>
    <w:rsid w:val="002020D1"/>
    <w:rsid w:val="00203ED9"/>
    <w:rsid w:val="002100A0"/>
    <w:rsid w:val="00212D85"/>
    <w:rsid w:val="0021401A"/>
    <w:rsid w:val="00216EE6"/>
    <w:rsid w:val="0022088B"/>
    <w:rsid w:val="00220E55"/>
    <w:rsid w:val="00233923"/>
    <w:rsid w:val="00234016"/>
    <w:rsid w:val="00236FD3"/>
    <w:rsid w:val="0023722E"/>
    <w:rsid w:val="002419D0"/>
    <w:rsid w:val="00243A91"/>
    <w:rsid w:val="00244873"/>
    <w:rsid w:val="00261948"/>
    <w:rsid w:val="0027280C"/>
    <w:rsid w:val="00272857"/>
    <w:rsid w:val="002748BE"/>
    <w:rsid w:val="00281A1C"/>
    <w:rsid w:val="002842CD"/>
    <w:rsid w:val="00285FB6"/>
    <w:rsid w:val="00287981"/>
    <w:rsid w:val="00287ABF"/>
    <w:rsid w:val="00291255"/>
    <w:rsid w:val="00292B74"/>
    <w:rsid w:val="00292CA1"/>
    <w:rsid w:val="00293ADD"/>
    <w:rsid w:val="00293C88"/>
    <w:rsid w:val="00295FC7"/>
    <w:rsid w:val="002962FE"/>
    <w:rsid w:val="00297D1F"/>
    <w:rsid w:val="002A3161"/>
    <w:rsid w:val="002A48EE"/>
    <w:rsid w:val="002A61F7"/>
    <w:rsid w:val="002B0269"/>
    <w:rsid w:val="002B39F1"/>
    <w:rsid w:val="002B5426"/>
    <w:rsid w:val="002C11D0"/>
    <w:rsid w:val="002C661B"/>
    <w:rsid w:val="002C6A95"/>
    <w:rsid w:val="002E2DA0"/>
    <w:rsid w:val="002F64B6"/>
    <w:rsid w:val="00304238"/>
    <w:rsid w:val="00304ACB"/>
    <w:rsid w:val="00305692"/>
    <w:rsid w:val="00311172"/>
    <w:rsid w:val="00314EED"/>
    <w:rsid w:val="00315579"/>
    <w:rsid w:val="003168C9"/>
    <w:rsid w:val="003239D8"/>
    <w:rsid w:val="00326643"/>
    <w:rsid w:val="00327128"/>
    <w:rsid w:val="0032748A"/>
    <w:rsid w:val="003342B4"/>
    <w:rsid w:val="0033630B"/>
    <w:rsid w:val="00336A51"/>
    <w:rsid w:val="00340AEE"/>
    <w:rsid w:val="00343F30"/>
    <w:rsid w:val="00345591"/>
    <w:rsid w:val="00346167"/>
    <w:rsid w:val="0035141C"/>
    <w:rsid w:val="003526F3"/>
    <w:rsid w:val="00352874"/>
    <w:rsid w:val="00352BBB"/>
    <w:rsid w:val="003530CD"/>
    <w:rsid w:val="00353B82"/>
    <w:rsid w:val="003578C2"/>
    <w:rsid w:val="00361FA3"/>
    <w:rsid w:val="00362CBD"/>
    <w:rsid w:val="00364FF3"/>
    <w:rsid w:val="0036655D"/>
    <w:rsid w:val="00370F34"/>
    <w:rsid w:val="00372091"/>
    <w:rsid w:val="00372C14"/>
    <w:rsid w:val="00374CC8"/>
    <w:rsid w:val="0037657A"/>
    <w:rsid w:val="00376D15"/>
    <w:rsid w:val="00383063"/>
    <w:rsid w:val="00386627"/>
    <w:rsid w:val="00395B7D"/>
    <w:rsid w:val="0039693A"/>
    <w:rsid w:val="003A4A52"/>
    <w:rsid w:val="003A4F48"/>
    <w:rsid w:val="003A643E"/>
    <w:rsid w:val="003B0976"/>
    <w:rsid w:val="003B1C36"/>
    <w:rsid w:val="003B33B6"/>
    <w:rsid w:val="003B60EC"/>
    <w:rsid w:val="003C45BC"/>
    <w:rsid w:val="003C55D2"/>
    <w:rsid w:val="003C7D19"/>
    <w:rsid w:val="003D7F9C"/>
    <w:rsid w:val="003F504C"/>
    <w:rsid w:val="00401B01"/>
    <w:rsid w:val="00404E1E"/>
    <w:rsid w:val="004108E4"/>
    <w:rsid w:val="004165FE"/>
    <w:rsid w:val="004228F9"/>
    <w:rsid w:val="004252A5"/>
    <w:rsid w:val="004256EB"/>
    <w:rsid w:val="00430F75"/>
    <w:rsid w:val="004340D2"/>
    <w:rsid w:val="004357C7"/>
    <w:rsid w:val="00436C2E"/>
    <w:rsid w:val="00436D2F"/>
    <w:rsid w:val="0044642F"/>
    <w:rsid w:val="00453D77"/>
    <w:rsid w:val="00465A92"/>
    <w:rsid w:val="0046605B"/>
    <w:rsid w:val="00470390"/>
    <w:rsid w:val="00470BCA"/>
    <w:rsid w:val="004736BB"/>
    <w:rsid w:val="00475101"/>
    <w:rsid w:val="00482F41"/>
    <w:rsid w:val="00490699"/>
    <w:rsid w:val="004A0E42"/>
    <w:rsid w:val="004A6EA6"/>
    <w:rsid w:val="004B263F"/>
    <w:rsid w:val="004B317A"/>
    <w:rsid w:val="004B3FB2"/>
    <w:rsid w:val="004B75EE"/>
    <w:rsid w:val="004C221A"/>
    <w:rsid w:val="004C561F"/>
    <w:rsid w:val="004D0EC1"/>
    <w:rsid w:val="004E1E1C"/>
    <w:rsid w:val="004E2D48"/>
    <w:rsid w:val="004F1879"/>
    <w:rsid w:val="004F27F9"/>
    <w:rsid w:val="004F28C1"/>
    <w:rsid w:val="004F52AE"/>
    <w:rsid w:val="004F696D"/>
    <w:rsid w:val="005003FA"/>
    <w:rsid w:val="00502F4C"/>
    <w:rsid w:val="0050523B"/>
    <w:rsid w:val="00506C18"/>
    <w:rsid w:val="0052478A"/>
    <w:rsid w:val="00526B43"/>
    <w:rsid w:val="00530310"/>
    <w:rsid w:val="0053307E"/>
    <w:rsid w:val="00534784"/>
    <w:rsid w:val="0053596B"/>
    <w:rsid w:val="00545BA8"/>
    <w:rsid w:val="00554443"/>
    <w:rsid w:val="00554CE2"/>
    <w:rsid w:val="00563AD7"/>
    <w:rsid w:val="00566CBB"/>
    <w:rsid w:val="00572101"/>
    <w:rsid w:val="00572539"/>
    <w:rsid w:val="00573951"/>
    <w:rsid w:val="00577D3A"/>
    <w:rsid w:val="00583DA6"/>
    <w:rsid w:val="00584264"/>
    <w:rsid w:val="005924BE"/>
    <w:rsid w:val="00593147"/>
    <w:rsid w:val="005A5A3F"/>
    <w:rsid w:val="005B38D9"/>
    <w:rsid w:val="005B3A9D"/>
    <w:rsid w:val="005B3F76"/>
    <w:rsid w:val="005C0E80"/>
    <w:rsid w:val="005C38FA"/>
    <w:rsid w:val="005C496B"/>
    <w:rsid w:val="005C748F"/>
    <w:rsid w:val="005D3B99"/>
    <w:rsid w:val="005D3EDE"/>
    <w:rsid w:val="005D4200"/>
    <w:rsid w:val="005E0CC5"/>
    <w:rsid w:val="005E20C6"/>
    <w:rsid w:val="005E2669"/>
    <w:rsid w:val="005E3602"/>
    <w:rsid w:val="005E40A2"/>
    <w:rsid w:val="005E5213"/>
    <w:rsid w:val="005E7174"/>
    <w:rsid w:val="005F1DF8"/>
    <w:rsid w:val="005F39D9"/>
    <w:rsid w:val="005F41ED"/>
    <w:rsid w:val="005F6079"/>
    <w:rsid w:val="0060697F"/>
    <w:rsid w:val="006073C0"/>
    <w:rsid w:val="0061345D"/>
    <w:rsid w:val="00613716"/>
    <w:rsid w:val="00615907"/>
    <w:rsid w:val="006233A7"/>
    <w:rsid w:val="00631731"/>
    <w:rsid w:val="00631D89"/>
    <w:rsid w:val="00633CCC"/>
    <w:rsid w:val="00641FAB"/>
    <w:rsid w:val="00643893"/>
    <w:rsid w:val="0064646D"/>
    <w:rsid w:val="00650D7E"/>
    <w:rsid w:val="00652093"/>
    <w:rsid w:val="006522BB"/>
    <w:rsid w:val="00662FC3"/>
    <w:rsid w:val="00664830"/>
    <w:rsid w:val="00666E63"/>
    <w:rsid w:val="006673B0"/>
    <w:rsid w:val="00673633"/>
    <w:rsid w:val="00673A02"/>
    <w:rsid w:val="00685280"/>
    <w:rsid w:val="00687AEF"/>
    <w:rsid w:val="006940E9"/>
    <w:rsid w:val="006A1C25"/>
    <w:rsid w:val="006B11BC"/>
    <w:rsid w:val="006B5F3A"/>
    <w:rsid w:val="006B6850"/>
    <w:rsid w:val="006B7A94"/>
    <w:rsid w:val="006C0B18"/>
    <w:rsid w:val="006C0E72"/>
    <w:rsid w:val="006C2C0E"/>
    <w:rsid w:val="006C5BFA"/>
    <w:rsid w:val="006C7403"/>
    <w:rsid w:val="006D5D0A"/>
    <w:rsid w:val="006D77A6"/>
    <w:rsid w:val="006E3581"/>
    <w:rsid w:val="006E4743"/>
    <w:rsid w:val="006E6B2D"/>
    <w:rsid w:val="006E6EDD"/>
    <w:rsid w:val="006F03BA"/>
    <w:rsid w:val="006F33DB"/>
    <w:rsid w:val="006F3B3A"/>
    <w:rsid w:val="0070220D"/>
    <w:rsid w:val="0070250D"/>
    <w:rsid w:val="00702512"/>
    <w:rsid w:val="007069BB"/>
    <w:rsid w:val="007104B5"/>
    <w:rsid w:val="00712BE4"/>
    <w:rsid w:val="00713A20"/>
    <w:rsid w:val="00713A6B"/>
    <w:rsid w:val="00722163"/>
    <w:rsid w:val="00727235"/>
    <w:rsid w:val="007272BC"/>
    <w:rsid w:val="00732FFF"/>
    <w:rsid w:val="007340A9"/>
    <w:rsid w:val="007373FE"/>
    <w:rsid w:val="0074324E"/>
    <w:rsid w:val="007516FB"/>
    <w:rsid w:val="007641FF"/>
    <w:rsid w:val="00764B1F"/>
    <w:rsid w:val="0076785B"/>
    <w:rsid w:val="00771003"/>
    <w:rsid w:val="00771D04"/>
    <w:rsid w:val="00772631"/>
    <w:rsid w:val="00776475"/>
    <w:rsid w:val="00777208"/>
    <w:rsid w:val="00780E45"/>
    <w:rsid w:val="00782FA8"/>
    <w:rsid w:val="00783734"/>
    <w:rsid w:val="00792CDA"/>
    <w:rsid w:val="00792FA4"/>
    <w:rsid w:val="0079678E"/>
    <w:rsid w:val="007A0663"/>
    <w:rsid w:val="007A1713"/>
    <w:rsid w:val="007B1754"/>
    <w:rsid w:val="007B18FF"/>
    <w:rsid w:val="007B484B"/>
    <w:rsid w:val="007B727A"/>
    <w:rsid w:val="007B7F2F"/>
    <w:rsid w:val="007C4C04"/>
    <w:rsid w:val="007D0773"/>
    <w:rsid w:val="007D64AF"/>
    <w:rsid w:val="007E0241"/>
    <w:rsid w:val="007E6A55"/>
    <w:rsid w:val="007E6D14"/>
    <w:rsid w:val="007F540C"/>
    <w:rsid w:val="008007D6"/>
    <w:rsid w:val="00801FBE"/>
    <w:rsid w:val="00807840"/>
    <w:rsid w:val="00810E64"/>
    <w:rsid w:val="00811E3C"/>
    <w:rsid w:val="0081540A"/>
    <w:rsid w:val="00822DF3"/>
    <w:rsid w:val="00830548"/>
    <w:rsid w:val="0083445A"/>
    <w:rsid w:val="00843B54"/>
    <w:rsid w:val="00850F3D"/>
    <w:rsid w:val="00867FE1"/>
    <w:rsid w:val="008724C8"/>
    <w:rsid w:val="00875435"/>
    <w:rsid w:val="0088641D"/>
    <w:rsid w:val="0089150D"/>
    <w:rsid w:val="00894FDD"/>
    <w:rsid w:val="00895239"/>
    <w:rsid w:val="00896857"/>
    <w:rsid w:val="008A4EFE"/>
    <w:rsid w:val="008A7C19"/>
    <w:rsid w:val="008B1F27"/>
    <w:rsid w:val="008D28C7"/>
    <w:rsid w:val="008D480E"/>
    <w:rsid w:val="008D5964"/>
    <w:rsid w:val="008D5D16"/>
    <w:rsid w:val="008D747A"/>
    <w:rsid w:val="008D7C3E"/>
    <w:rsid w:val="008E0D25"/>
    <w:rsid w:val="008E4B42"/>
    <w:rsid w:val="008E7626"/>
    <w:rsid w:val="008F02DC"/>
    <w:rsid w:val="008F04A2"/>
    <w:rsid w:val="008F31A5"/>
    <w:rsid w:val="008F5DD2"/>
    <w:rsid w:val="008F6409"/>
    <w:rsid w:val="008F75F7"/>
    <w:rsid w:val="00902E69"/>
    <w:rsid w:val="00906BAC"/>
    <w:rsid w:val="00910A0C"/>
    <w:rsid w:val="00912FDA"/>
    <w:rsid w:val="00913289"/>
    <w:rsid w:val="00922B2B"/>
    <w:rsid w:val="00923FB4"/>
    <w:rsid w:val="00924424"/>
    <w:rsid w:val="009262AF"/>
    <w:rsid w:val="00927762"/>
    <w:rsid w:val="00931B59"/>
    <w:rsid w:val="00934266"/>
    <w:rsid w:val="00940CF7"/>
    <w:rsid w:val="00944A09"/>
    <w:rsid w:val="00950D55"/>
    <w:rsid w:val="00957177"/>
    <w:rsid w:val="009620E6"/>
    <w:rsid w:val="009757C0"/>
    <w:rsid w:val="00980379"/>
    <w:rsid w:val="00981023"/>
    <w:rsid w:val="009927E7"/>
    <w:rsid w:val="009933FE"/>
    <w:rsid w:val="00997AF9"/>
    <w:rsid w:val="009A0D54"/>
    <w:rsid w:val="009A4A89"/>
    <w:rsid w:val="009B398B"/>
    <w:rsid w:val="009B3FD9"/>
    <w:rsid w:val="009B4E7A"/>
    <w:rsid w:val="009C3428"/>
    <w:rsid w:val="009C4ABB"/>
    <w:rsid w:val="009C4CA9"/>
    <w:rsid w:val="009D1817"/>
    <w:rsid w:val="009D5AB0"/>
    <w:rsid w:val="009D7ED8"/>
    <w:rsid w:val="009E071C"/>
    <w:rsid w:val="009E372E"/>
    <w:rsid w:val="009E75A6"/>
    <w:rsid w:val="00A02665"/>
    <w:rsid w:val="00A05D67"/>
    <w:rsid w:val="00A15089"/>
    <w:rsid w:val="00A17B36"/>
    <w:rsid w:val="00A22083"/>
    <w:rsid w:val="00A22563"/>
    <w:rsid w:val="00A234E7"/>
    <w:rsid w:val="00A25566"/>
    <w:rsid w:val="00A27B06"/>
    <w:rsid w:val="00A316C4"/>
    <w:rsid w:val="00A36034"/>
    <w:rsid w:val="00A363E5"/>
    <w:rsid w:val="00A404F0"/>
    <w:rsid w:val="00A415BD"/>
    <w:rsid w:val="00A457C8"/>
    <w:rsid w:val="00A47845"/>
    <w:rsid w:val="00A500B5"/>
    <w:rsid w:val="00A51F97"/>
    <w:rsid w:val="00A61CE1"/>
    <w:rsid w:val="00A62B68"/>
    <w:rsid w:val="00A65188"/>
    <w:rsid w:val="00A70616"/>
    <w:rsid w:val="00A743DF"/>
    <w:rsid w:val="00A753E8"/>
    <w:rsid w:val="00A83C95"/>
    <w:rsid w:val="00A9098E"/>
    <w:rsid w:val="00A96525"/>
    <w:rsid w:val="00AA0F9E"/>
    <w:rsid w:val="00AA25BF"/>
    <w:rsid w:val="00AA40F4"/>
    <w:rsid w:val="00AA490A"/>
    <w:rsid w:val="00AA565C"/>
    <w:rsid w:val="00AB2E83"/>
    <w:rsid w:val="00AB624E"/>
    <w:rsid w:val="00AB66ED"/>
    <w:rsid w:val="00AC0649"/>
    <w:rsid w:val="00AC215C"/>
    <w:rsid w:val="00AC5301"/>
    <w:rsid w:val="00AC5CAE"/>
    <w:rsid w:val="00AC73AD"/>
    <w:rsid w:val="00AD51DB"/>
    <w:rsid w:val="00AE404D"/>
    <w:rsid w:val="00AE4F6F"/>
    <w:rsid w:val="00AF1C93"/>
    <w:rsid w:val="00AF3C6C"/>
    <w:rsid w:val="00AF45D7"/>
    <w:rsid w:val="00AF4A9E"/>
    <w:rsid w:val="00B067A0"/>
    <w:rsid w:val="00B07E5C"/>
    <w:rsid w:val="00B10448"/>
    <w:rsid w:val="00B12830"/>
    <w:rsid w:val="00B2198B"/>
    <w:rsid w:val="00B219C1"/>
    <w:rsid w:val="00B23814"/>
    <w:rsid w:val="00B25CDE"/>
    <w:rsid w:val="00B32CB5"/>
    <w:rsid w:val="00B35B42"/>
    <w:rsid w:val="00B42043"/>
    <w:rsid w:val="00B45F39"/>
    <w:rsid w:val="00B46782"/>
    <w:rsid w:val="00B4759E"/>
    <w:rsid w:val="00B64878"/>
    <w:rsid w:val="00B64F7C"/>
    <w:rsid w:val="00B66FC4"/>
    <w:rsid w:val="00B73FFB"/>
    <w:rsid w:val="00B752FC"/>
    <w:rsid w:val="00B77590"/>
    <w:rsid w:val="00B77752"/>
    <w:rsid w:val="00B81078"/>
    <w:rsid w:val="00B91504"/>
    <w:rsid w:val="00B954AC"/>
    <w:rsid w:val="00B957A8"/>
    <w:rsid w:val="00BA233B"/>
    <w:rsid w:val="00BA50A1"/>
    <w:rsid w:val="00BB41F2"/>
    <w:rsid w:val="00BB74A6"/>
    <w:rsid w:val="00BC2555"/>
    <w:rsid w:val="00BC3834"/>
    <w:rsid w:val="00BD4A09"/>
    <w:rsid w:val="00BD695E"/>
    <w:rsid w:val="00BD754F"/>
    <w:rsid w:val="00BE2405"/>
    <w:rsid w:val="00BE278D"/>
    <w:rsid w:val="00BE36F6"/>
    <w:rsid w:val="00BE59E6"/>
    <w:rsid w:val="00BF2EAD"/>
    <w:rsid w:val="00BF7DD7"/>
    <w:rsid w:val="00C13F55"/>
    <w:rsid w:val="00C2160C"/>
    <w:rsid w:val="00C25FA7"/>
    <w:rsid w:val="00C30EB4"/>
    <w:rsid w:val="00C36E7A"/>
    <w:rsid w:val="00C432B7"/>
    <w:rsid w:val="00C45C44"/>
    <w:rsid w:val="00C622CB"/>
    <w:rsid w:val="00C82793"/>
    <w:rsid w:val="00C82CD6"/>
    <w:rsid w:val="00C83456"/>
    <w:rsid w:val="00C84946"/>
    <w:rsid w:val="00C86D26"/>
    <w:rsid w:val="00C92EB0"/>
    <w:rsid w:val="00C92F72"/>
    <w:rsid w:val="00C97A49"/>
    <w:rsid w:val="00CA0A5D"/>
    <w:rsid w:val="00CA1D6D"/>
    <w:rsid w:val="00CA1E67"/>
    <w:rsid w:val="00CA3447"/>
    <w:rsid w:val="00CA5628"/>
    <w:rsid w:val="00CB051F"/>
    <w:rsid w:val="00CB349D"/>
    <w:rsid w:val="00CB514B"/>
    <w:rsid w:val="00CB6C4B"/>
    <w:rsid w:val="00CB72B3"/>
    <w:rsid w:val="00CC3EAB"/>
    <w:rsid w:val="00CC59E8"/>
    <w:rsid w:val="00CD4A57"/>
    <w:rsid w:val="00CE11CF"/>
    <w:rsid w:val="00CF4B31"/>
    <w:rsid w:val="00D055A7"/>
    <w:rsid w:val="00D11022"/>
    <w:rsid w:val="00D11761"/>
    <w:rsid w:val="00D125F1"/>
    <w:rsid w:val="00D12F26"/>
    <w:rsid w:val="00D12F43"/>
    <w:rsid w:val="00D16BFC"/>
    <w:rsid w:val="00D221CB"/>
    <w:rsid w:val="00D22704"/>
    <w:rsid w:val="00D247CC"/>
    <w:rsid w:val="00D25861"/>
    <w:rsid w:val="00D279E9"/>
    <w:rsid w:val="00D27E9B"/>
    <w:rsid w:val="00D34570"/>
    <w:rsid w:val="00D41ECF"/>
    <w:rsid w:val="00D4605B"/>
    <w:rsid w:val="00D500B7"/>
    <w:rsid w:val="00D534C2"/>
    <w:rsid w:val="00D56DAB"/>
    <w:rsid w:val="00D72128"/>
    <w:rsid w:val="00D724DB"/>
    <w:rsid w:val="00D7440C"/>
    <w:rsid w:val="00D769E7"/>
    <w:rsid w:val="00D81A43"/>
    <w:rsid w:val="00D81A7A"/>
    <w:rsid w:val="00D83A3A"/>
    <w:rsid w:val="00D84015"/>
    <w:rsid w:val="00D90D63"/>
    <w:rsid w:val="00D94485"/>
    <w:rsid w:val="00D95F7A"/>
    <w:rsid w:val="00D969BA"/>
    <w:rsid w:val="00DA4C05"/>
    <w:rsid w:val="00DA54AD"/>
    <w:rsid w:val="00DB1D8E"/>
    <w:rsid w:val="00DB3193"/>
    <w:rsid w:val="00DB4E91"/>
    <w:rsid w:val="00DC2DE5"/>
    <w:rsid w:val="00DC4441"/>
    <w:rsid w:val="00DC7B89"/>
    <w:rsid w:val="00DD3DA5"/>
    <w:rsid w:val="00DD4FB5"/>
    <w:rsid w:val="00DD72E6"/>
    <w:rsid w:val="00DE3CC4"/>
    <w:rsid w:val="00DE4572"/>
    <w:rsid w:val="00DF05E7"/>
    <w:rsid w:val="00DF491C"/>
    <w:rsid w:val="00DF51AD"/>
    <w:rsid w:val="00DF64A9"/>
    <w:rsid w:val="00DF72CB"/>
    <w:rsid w:val="00E04E39"/>
    <w:rsid w:val="00E12B3A"/>
    <w:rsid w:val="00E2017D"/>
    <w:rsid w:val="00E254AE"/>
    <w:rsid w:val="00E30BE4"/>
    <w:rsid w:val="00E31D18"/>
    <w:rsid w:val="00E377E5"/>
    <w:rsid w:val="00E41DD5"/>
    <w:rsid w:val="00E506D9"/>
    <w:rsid w:val="00E507FD"/>
    <w:rsid w:val="00E55ECD"/>
    <w:rsid w:val="00E60317"/>
    <w:rsid w:val="00E652A2"/>
    <w:rsid w:val="00E7085B"/>
    <w:rsid w:val="00E70BC6"/>
    <w:rsid w:val="00E71DE9"/>
    <w:rsid w:val="00E76169"/>
    <w:rsid w:val="00E8652C"/>
    <w:rsid w:val="00E952B0"/>
    <w:rsid w:val="00EA7320"/>
    <w:rsid w:val="00EB1377"/>
    <w:rsid w:val="00EB1FC2"/>
    <w:rsid w:val="00EB3293"/>
    <w:rsid w:val="00EB39FF"/>
    <w:rsid w:val="00EB587B"/>
    <w:rsid w:val="00EB6AF3"/>
    <w:rsid w:val="00EB7304"/>
    <w:rsid w:val="00EB76E9"/>
    <w:rsid w:val="00ED2655"/>
    <w:rsid w:val="00ED515F"/>
    <w:rsid w:val="00ED789F"/>
    <w:rsid w:val="00EE01A7"/>
    <w:rsid w:val="00EE03FA"/>
    <w:rsid w:val="00EE4BDA"/>
    <w:rsid w:val="00EF0356"/>
    <w:rsid w:val="00EF07EE"/>
    <w:rsid w:val="00EF2BEC"/>
    <w:rsid w:val="00EF41A5"/>
    <w:rsid w:val="00F00AB5"/>
    <w:rsid w:val="00F03667"/>
    <w:rsid w:val="00F05664"/>
    <w:rsid w:val="00F05CA9"/>
    <w:rsid w:val="00F067EA"/>
    <w:rsid w:val="00F105EB"/>
    <w:rsid w:val="00F174B5"/>
    <w:rsid w:val="00F249EF"/>
    <w:rsid w:val="00F2503D"/>
    <w:rsid w:val="00F33704"/>
    <w:rsid w:val="00F37A27"/>
    <w:rsid w:val="00F45D9C"/>
    <w:rsid w:val="00F51326"/>
    <w:rsid w:val="00F54C15"/>
    <w:rsid w:val="00F56970"/>
    <w:rsid w:val="00F71DBC"/>
    <w:rsid w:val="00F726F4"/>
    <w:rsid w:val="00F74F8A"/>
    <w:rsid w:val="00F801AD"/>
    <w:rsid w:val="00F802B9"/>
    <w:rsid w:val="00F83180"/>
    <w:rsid w:val="00F85178"/>
    <w:rsid w:val="00F91745"/>
    <w:rsid w:val="00F93E34"/>
    <w:rsid w:val="00F94A70"/>
    <w:rsid w:val="00F94AE2"/>
    <w:rsid w:val="00F95D7E"/>
    <w:rsid w:val="00FA5AE9"/>
    <w:rsid w:val="00FA6265"/>
    <w:rsid w:val="00FA7E23"/>
    <w:rsid w:val="00FB34BA"/>
    <w:rsid w:val="00FB381C"/>
    <w:rsid w:val="00FB3E88"/>
    <w:rsid w:val="00FC0925"/>
    <w:rsid w:val="00FC33B9"/>
    <w:rsid w:val="00FC4C11"/>
    <w:rsid w:val="00FD042F"/>
    <w:rsid w:val="00FD048C"/>
    <w:rsid w:val="00FD12CC"/>
    <w:rsid w:val="00FD1629"/>
    <w:rsid w:val="00FD652F"/>
    <w:rsid w:val="00FD6DD6"/>
    <w:rsid w:val="00FE05E4"/>
    <w:rsid w:val="00FE2E36"/>
    <w:rsid w:val="00FE567C"/>
    <w:rsid w:val="00FE62E0"/>
    <w:rsid w:val="00FE6311"/>
    <w:rsid w:val="00FE7B57"/>
    <w:rsid w:val="00FF100F"/>
    <w:rsid w:val="00FF149F"/>
    <w:rsid w:val="00FF17DD"/>
    <w:rsid w:val="00FF2E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82625">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4F1879"/>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4F187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5003FA"/>
    <w:rPr>
      <w:rFonts w:ascii="Helvetica" w:eastAsia="Calibri" w:hAnsi="Helvetica" w:cs="Calibri"/>
      <w:noProof/>
      <w:sz w:val="20"/>
      <w:lang w:eastAsia="ar-SA"/>
    </w:rPr>
  </w:style>
  <w:style w:type="paragraph" w:customStyle="1" w:styleId="Default">
    <w:name w:val="Default"/>
    <w:rsid w:val="00B42043"/>
    <w:pPr>
      <w:autoSpaceDE w:val="0"/>
      <w:autoSpaceDN w:val="0"/>
      <w:adjustRightInd w:val="0"/>
      <w:spacing w:after="0" w:line="240" w:lineRule="auto"/>
    </w:pPr>
    <w:rPr>
      <w:rFonts w:ascii="Arial" w:hAnsi="Arial" w:cs="Arial"/>
      <w:color w:val="000000"/>
      <w:sz w:val="24"/>
      <w:szCs w:val="24"/>
    </w:rPr>
  </w:style>
  <w:style w:type="paragraph" w:customStyle="1" w:styleId="AcknowledgementsImprintBold">
    <w:name w:val="Acknowledgements &amp; Imprint Bold"/>
    <w:basedOn w:val="AcknowledgementsImprint"/>
    <w:qFormat/>
    <w:rsid w:val="000C74C0"/>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4F1879"/>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4F187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TableTextChar">
    <w:name w:val="Table Text Char"/>
    <w:basedOn w:val="DefaultParagraphFont"/>
    <w:link w:val="TableText"/>
    <w:rsid w:val="005003FA"/>
    <w:rPr>
      <w:rFonts w:ascii="Helvetica" w:eastAsia="Calibri" w:hAnsi="Helvetica" w:cs="Calibri"/>
      <w:noProof/>
      <w:sz w:val="20"/>
      <w:lang w:eastAsia="ar-SA"/>
    </w:rPr>
  </w:style>
  <w:style w:type="paragraph" w:customStyle="1" w:styleId="Default">
    <w:name w:val="Default"/>
    <w:rsid w:val="00B42043"/>
    <w:pPr>
      <w:autoSpaceDE w:val="0"/>
      <w:autoSpaceDN w:val="0"/>
      <w:adjustRightInd w:val="0"/>
      <w:spacing w:after="0" w:line="240" w:lineRule="auto"/>
    </w:pPr>
    <w:rPr>
      <w:rFonts w:ascii="Arial" w:hAnsi="Arial" w:cs="Arial"/>
      <w:color w:val="000000"/>
      <w:sz w:val="24"/>
      <w:szCs w:val="24"/>
    </w:rPr>
  </w:style>
  <w:style w:type="paragraph" w:customStyle="1" w:styleId="AcknowledgementsImprintBold">
    <w:name w:val="Acknowledgements &amp; Imprint Bold"/>
    <w:basedOn w:val="AcknowledgementsImprint"/>
    <w:qFormat/>
    <w:rsid w:val="000C74C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image" Target="media/image83.wmf"/><Relationship Id="rId21" Type="http://schemas.openxmlformats.org/officeDocument/2006/relationships/footer" Target="footer3.xml"/><Relationship Id="rId42" Type="http://schemas.openxmlformats.org/officeDocument/2006/relationships/image" Target="media/image18.jpeg"/><Relationship Id="rId47" Type="http://schemas.openxmlformats.org/officeDocument/2006/relationships/image" Target="media/image21.jpeg"/><Relationship Id="rId63" Type="http://schemas.openxmlformats.org/officeDocument/2006/relationships/image" Target="media/image35.png"/><Relationship Id="rId68" Type="http://schemas.openxmlformats.org/officeDocument/2006/relationships/image" Target="media/image40.wmf"/><Relationship Id="rId84" Type="http://schemas.openxmlformats.org/officeDocument/2006/relationships/image" Target="media/image54.wmf"/><Relationship Id="rId89" Type="http://schemas.openxmlformats.org/officeDocument/2006/relationships/image" Target="media/image59.jpeg"/><Relationship Id="rId112" Type="http://schemas.openxmlformats.org/officeDocument/2006/relationships/image" Target="media/image78.wmf"/><Relationship Id="rId133" Type="http://schemas.openxmlformats.org/officeDocument/2006/relationships/image" Target="media/image88.png"/><Relationship Id="rId138" Type="http://schemas.openxmlformats.org/officeDocument/2006/relationships/footer" Target="footer8.xml"/><Relationship Id="rId16" Type="http://schemas.openxmlformats.org/officeDocument/2006/relationships/image" Target="media/image8.jpg"/><Relationship Id="rId107" Type="http://schemas.openxmlformats.org/officeDocument/2006/relationships/header" Target="header17.xml"/><Relationship Id="rId11" Type="http://schemas.openxmlformats.org/officeDocument/2006/relationships/image" Target="media/image3.jpeg"/><Relationship Id="rId32" Type="http://schemas.openxmlformats.org/officeDocument/2006/relationships/header" Target="header8.xml"/><Relationship Id="rId37" Type="http://schemas.openxmlformats.org/officeDocument/2006/relationships/image" Target="media/image13.wmf"/><Relationship Id="rId53" Type="http://schemas.openxmlformats.org/officeDocument/2006/relationships/image" Target="media/image27.jpeg"/><Relationship Id="rId58" Type="http://schemas.openxmlformats.org/officeDocument/2006/relationships/image" Target="media/image30.jpeg"/><Relationship Id="rId74" Type="http://schemas.openxmlformats.org/officeDocument/2006/relationships/header" Target="header13.xml"/><Relationship Id="rId79" Type="http://schemas.openxmlformats.org/officeDocument/2006/relationships/image" Target="media/image49.wmf"/><Relationship Id="rId102" Type="http://schemas.openxmlformats.org/officeDocument/2006/relationships/image" Target="media/image70.jpeg"/><Relationship Id="rId123" Type="http://schemas.openxmlformats.org/officeDocument/2006/relationships/image" Target="media/image87.wmf"/><Relationship Id="rId128" Type="http://schemas.openxmlformats.org/officeDocument/2006/relationships/header" Target="header24.xml"/><Relationship Id="rId5" Type="http://schemas.openxmlformats.org/officeDocument/2006/relationships/settings" Target="settings.xml"/><Relationship Id="rId90" Type="http://schemas.openxmlformats.org/officeDocument/2006/relationships/image" Target="media/image60.jpeg"/><Relationship Id="rId95" Type="http://schemas.openxmlformats.org/officeDocument/2006/relationships/image" Target="media/image65.png"/><Relationship Id="rId22" Type="http://schemas.openxmlformats.org/officeDocument/2006/relationships/footer" Target="footer4.xml"/><Relationship Id="rId27" Type="http://schemas.openxmlformats.org/officeDocument/2006/relationships/header" Target="header3.xml"/><Relationship Id="rId43" Type="http://schemas.openxmlformats.org/officeDocument/2006/relationships/image" Target="media/image19.wmf"/><Relationship Id="rId48" Type="http://schemas.openxmlformats.org/officeDocument/2006/relationships/image" Target="media/image22.wmf"/><Relationship Id="rId64" Type="http://schemas.openxmlformats.org/officeDocument/2006/relationships/image" Target="media/image36.wmf"/><Relationship Id="rId69" Type="http://schemas.openxmlformats.org/officeDocument/2006/relationships/image" Target="media/image41.wmf"/><Relationship Id="rId113" Type="http://schemas.openxmlformats.org/officeDocument/2006/relationships/image" Target="media/image79.wmf"/><Relationship Id="rId118" Type="http://schemas.openxmlformats.org/officeDocument/2006/relationships/image" Target="media/image84.wmf"/><Relationship Id="rId134" Type="http://schemas.openxmlformats.org/officeDocument/2006/relationships/image" Target="media/image89.png"/><Relationship Id="rId13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jpeg"/><Relationship Id="rId72" Type="http://schemas.openxmlformats.org/officeDocument/2006/relationships/image" Target="media/image44.jpeg"/><Relationship Id="rId80" Type="http://schemas.openxmlformats.org/officeDocument/2006/relationships/image" Target="media/image50.jpeg"/><Relationship Id="rId85" Type="http://schemas.openxmlformats.org/officeDocument/2006/relationships/image" Target="media/image55.wmf"/><Relationship Id="rId93" Type="http://schemas.openxmlformats.org/officeDocument/2006/relationships/image" Target="media/image63.jpeg"/><Relationship Id="rId98" Type="http://schemas.openxmlformats.org/officeDocument/2006/relationships/image" Target="media/image68.jpeg"/><Relationship Id="rId121" Type="http://schemas.openxmlformats.org/officeDocument/2006/relationships/header" Target="header20.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9.wmf"/><Relationship Id="rId38" Type="http://schemas.openxmlformats.org/officeDocument/2006/relationships/image" Target="media/image14.jpeg"/><Relationship Id="rId46" Type="http://schemas.openxmlformats.org/officeDocument/2006/relationships/header" Target="header10.xml"/><Relationship Id="rId59" Type="http://schemas.openxmlformats.org/officeDocument/2006/relationships/image" Target="media/image31.wmf"/><Relationship Id="rId67" Type="http://schemas.openxmlformats.org/officeDocument/2006/relationships/image" Target="media/image39.jpeg"/><Relationship Id="rId103" Type="http://schemas.openxmlformats.org/officeDocument/2006/relationships/image" Target="media/image71.jpeg"/><Relationship Id="rId108" Type="http://schemas.openxmlformats.org/officeDocument/2006/relationships/header" Target="header18.xml"/><Relationship Id="rId116" Type="http://schemas.openxmlformats.org/officeDocument/2006/relationships/image" Target="media/image82.jpeg"/><Relationship Id="rId124" Type="http://schemas.openxmlformats.org/officeDocument/2006/relationships/header" Target="header21.xml"/><Relationship Id="rId129" Type="http://schemas.openxmlformats.org/officeDocument/2006/relationships/header" Target="header25.xml"/><Relationship Id="rId137" Type="http://schemas.openxmlformats.org/officeDocument/2006/relationships/footer" Target="footer7.xml"/><Relationship Id="rId20" Type="http://schemas.openxmlformats.org/officeDocument/2006/relationships/footer" Target="footer2.xml"/><Relationship Id="rId41" Type="http://schemas.openxmlformats.org/officeDocument/2006/relationships/image" Target="media/image17.jpeg"/><Relationship Id="rId54" Type="http://schemas.openxmlformats.org/officeDocument/2006/relationships/image" Target="media/image28.jpeg"/><Relationship Id="rId62" Type="http://schemas.openxmlformats.org/officeDocument/2006/relationships/image" Target="media/image34.jpeg"/><Relationship Id="rId70" Type="http://schemas.openxmlformats.org/officeDocument/2006/relationships/image" Target="media/image42.wmf"/><Relationship Id="rId75" Type="http://schemas.openxmlformats.org/officeDocument/2006/relationships/header" Target="header14.xml"/><Relationship Id="rId83" Type="http://schemas.openxmlformats.org/officeDocument/2006/relationships/image" Target="media/image53.wmf"/><Relationship Id="rId88" Type="http://schemas.openxmlformats.org/officeDocument/2006/relationships/image" Target="media/image58.jpeg"/><Relationship Id="rId91" Type="http://schemas.openxmlformats.org/officeDocument/2006/relationships/image" Target="media/image61.jpeg"/><Relationship Id="rId96" Type="http://schemas.openxmlformats.org/officeDocument/2006/relationships/image" Target="media/image66.wmf"/><Relationship Id="rId111" Type="http://schemas.openxmlformats.org/officeDocument/2006/relationships/image" Target="media/image77.jpeg"/><Relationship Id="rId132" Type="http://schemas.openxmlformats.org/officeDocument/2006/relationships/header" Target="header28.xml"/><Relationship Id="rId14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2.jpeg"/><Relationship Id="rId49" Type="http://schemas.openxmlformats.org/officeDocument/2006/relationships/image" Target="media/image23.jpeg"/><Relationship Id="rId57" Type="http://schemas.openxmlformats.org/officeDocument/2006/relationships/header" Target="header12.xml"/><Relationship Id="rId106" Type="http://schemas.openxmlformats.org/officeDocument/2006/relationships/image" Target="media/image74.wmf"/><Relationship Id="rId114" Type="http://schemas.openxmlformats.org/officeDocument/2006/relationships/image" Target="media/image80.png"/><Relationship Id="rId119" Type="http://schemas.openxmlformats.org/officeDocument/2006/relationships/image" Target="media/image85.jpeg"/><Relationship Id="rId127" Type="http://schemas.openxmlformats.org/officeDocument/2006/relationships/header" Target="header23.xml"/><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image" Target="media/image20.jpeg"/><Relationship Id="rId52" Type="http://schemas.openxmlformats.org/officeDocument/2006/relationships/image" Target="media/image26.jpeg"/><Relationship Id="rId60" Type="http://schemas.openxmlformats.org/officeDocument/2006/relationships/image" Target="media/image32.jpeg"/><Relationship Id="rId65" Type="http://schemas.openxmlformats.org/officeDocument/2006/relationships/image" Target="media/image37.jpeg"/><Relationship Id="rId73" Type="http://schemas.openxmlformats.org/officeDocument/2006/relationships/image" Target="media/image45.jpeg"/><Relationship Id="rId78" Type="http://schemas.openxmlformats.org/officeDocument/2006/relationships/image" Target="media/image48.wmf"/><Relationship Id="rId81" Type="http://schemas.openxmlformats.org/officeDocument/2006/relationships/image" Target="media/image51.wmf"/><Relationship Id="rId86" Type="http://schemas.openxmlformats.org/officeDocument/2006/relationships/image" Target="media/image56.jpeg"/><Relationship Id="rId94" Type="http://schemas.openxmlformats.org/officeDocument/2006/relationships/image" Target="media/image64.wmf"/><Relationship Id="rId99" Type="http://schemas.openxmlformats.org/officeDocument/2006/relationships/image" Target="media/image69.jpeg"/><Relationship Id="rId101" Type="http://schemas.openxmlformats.org/officeDocument/2006/relationships/header" Target="header16.xml"/><Relationship Id="rId122" Type="http://schemas.openxmlformats.org/officeDocument/2006/relationships/image" Target="media/image86.jpeg"/><Relationship Id="rId130" Type="http://schemas.openxmlformats.org/officeDocument/2006/relationships/header" Target="header26.xml"/><Relationship Id="rId135" Type="http://schemas.openxmlformats.org/officeDocument/2006/relationships/header" Target="header29.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creativecommons.org/licenses/by/2.0/deed.en" TargetMode="External"/><Relationship Id="rId39" Type="http://schemas.openxmlformats.org/officeDocument/2006/relationships/image" Target="media/image15.jpeg"/><Relationship Id="rId109" Type="http://schemas.openxmlformats.org/officeDocument/2006/relationships/image" Target="media/image75.jpeg"/><Relationship Id="rId34" Type="http://schemas.openxmlformats.org/officeDocument/2006/relationships/image" Target="media/image10.jpeg"/><Relationship Id="rId50" Type="http://schemas.openxmlformats.org/officeDocument/2006/relationships/image" Target="media/image24.jpeg"/><Relationship Id="rId55" Type="http://schemas.openxmlformats.org/officeDocument/2006/relationships/image" Target="media/image29.jpeg"/><Relationship Id="rId76" Type="http://schemas.openxmlformats.org/officeDocument/2006/relationships/image" Target="media/image46.jpeg"/><Relationship Id="rId97" Type="http://schemas.openxmlformats.org/officeDocument/2006/relationships/image" Target="media/image67.jpeg"/><Relationship Id="rId104" Type="http://schemas.openxmlformats.org/officeDocument/2006/relationships/image" Target="media/image72.jpeg"/><Relationship Id="rId120" Type="http://schemas.openxmlformats.org/officeDocument/2006/relationships/header" Target="header19.xml"/><Relationship Id="rId125" Type="http://schemas.openxmlformats.org/officeDocument/2006/relationships/header" Target="header22.xml"/><Relationship Id="rId141"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3.png"/><Relationship Id="rId92" Type="http://schemas.openxmlformats.org/officeDocument/2006/relationships/image" Target="media/image62.jpe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6.wmf"/><Relationship Id="rId45" Type="http://schemas.openxmlformats.org/officeDocument/2006/relationships/header" Target="header9.xml"/><Relationship Id="rId66" Type="http://schemas.openxmlformats.org/officeDocument/2006/relationships/image" Target="media/image38.jpeg"/><Relationship Id="rId87" Type="http://schemas.openxmlformats.org/officeDocument/2006/relationships/image" Target="media/image57.wmf"/><Relationship Id="rId110" Type="http://schemas.openxmlformats.org/officeDocument/2006/relationships/image" Target="media/image76.wmf"/><Relationship Id="rId115" Type="http://schemas.openxmlformats.org/officeDocument/2006/relationships/image" Target="media/image81.jpeg"/><Relationship Id="rId131" Type="http://schemas.openxmlformats.org/officeDocument/2006/relationships/header" Target="header27.xml"/><Relationship Id="rId136" Type="http://schemas.openxmlformats.org/officeDocument/2006/relationships/header" Target="header30.xml"/><Relationship Id="rId61" Type="http://schemas.openxmlformats.org/officeDocument/2006/relationships/image" Target="media/image33.jpeg"/><Relationship Id="rId82" Type="http://schemas.openxmlformats.org/officeDocument/2006/relationships/image" Target="media/image52.wmf"/><Relationship Id="rId19" Type="http://schemas.openxmlformats.org/officeDocument/2006/relationships/footer" Target="footer1.xml"/><Relationship Id="rId14" Type="http://schemas.openxmlformats.org/officeDocument/2006/relationships/image" Target="media/image6.png"/><Relationship Id="rId30" Type="http://schemas.openxmlformats.org/officeDocument/2006/relationships/header" Target="header6.xml"/><Relationship Id="rId35" Type="http://schemas.openxmlformats.org/officeDocument/2006/relationships/image" Target="media/image11.jpeg"/><Relationship Id="rId56" Type="http://schemas.openxmlformats.org/officeDocument/2006/relationships/header" Target="header11.xml"/><Relationship Id="rId77" Type="http://schemas.openxmlformats.org/officeDocument/2006/relationships/image" Target="media/image47.wmf"/><Relationship Id="rId100" Type="http://schemas.openxmlformats.org/officeDocument/2006/relationships/header" Target="header15.xml"/><Relationship Id="rId105" Type="http://schemas.openxmlformats.org/officeDocument/2006/relationships/image" Target="media/image73.wmf"/><Relationship Id="rId126" Type="http://schemas.openxmlformats.org/officeDocument/2006/relationships/hyperlink" Target="http://trove.nla.gov.au/"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D23CE70FCCC4824AA988201FA97FF56"/>
        <w:category>
          <w:name w:val="General"/>
          <w:gallery w:val="placeholder"/>
        </w:category>
        <w:types>
          <w:type w:val="bbPlcHdr"/>
        </w:types>
        <w:behaviors>
          <w:behavior w:val="content"/>
        </w:behaviors>
        <w:guid w:val="{E5F02C0D-A57B-4A2B-B583-D7B013A5F02E}"/>
      </w:docPartPr>
      <w:docPartBody>
        <w:p w:rsidR="00721139" w:rsidRDefault="00721139">
          <w:pPr>
            <w:pStyle w:val="1D23CE70FCCC4824AA988201FA97FF56"/>
          </w:pPr>
          <w:r w:rsidRPr="00FB57C0">
            <w:rPr>
              <w:rStyle w:val="PlaceholderText"/>
            </w:rPr>
            <w:t>Click here to enter text.</w:t>
          </w:r>
        </w:p>
      </w:docPartBody>
    </w:docPart>
    <w:docPart>
      <w:docPartPr>
        <w:name w:val="66DF7A253F994F589C45FDF5C21385A4"/>
        <w:category>
          <w:name w:val="General"/>
          <w:gallery w:val="placeholder"/>
        </w:category>
        <w:types>
          <w:type w:val="bbPlcHdr"/>
        </w:types>
        <w:behaviors>
          <w:behavior w:val="content"/>
        </w:behaviors>
        <w:guid w:val="{1A884488-0FFF-4406-88BC-356DB4133FCB}"/>
      </w:docPartPr>
      <w:docPartBody>
        <w:p w:rsidR="00721139" w:rsidRDefault="00721139">
          <w:pPr>
            <w:pStyle w:val="66DF7A253F994F589C45FDF5C21385A4"/>
          </w:pPr>
          <w:r w:rsidRPr="00FB57C0">
            <w:rPr>
              <w:rStyle w:val="PlaceholderText"/>
            </w:rPr>
            <w:t>Click here to enter text.</w:t>
          </w:r>
        </w:p>
      </w:docPartBody>
    </w:docPart>
    <w:docPart>
      <w:docPartPr>
        <w:name w:val="D2E2920444394B91B00B08FB736D7A13"/>
        <w:category>
          <w:name w:val="General"/>
          <w:gallery w:val="placeholder"/>
        </w:category>
        <w:types>
          <w:type w:val="bbPlcHdr"/>
        </w:types>
        <w:behaviors>
          <w:behavior w:val="content"/>
        </w:behaviors>
        <w:guid w:val="{4422EC94-9855-4717-B1E6-AF71FA7FC9D5}"/>
      </w:docPartPr>
      <w:docPartBody>
        <w:p w:rsidR="00495C5A" w:rsidRDefault="00215FB7" w:rsidP="00215FB7">
          <w:pPr>
            <w:pStyle w:val="D2E2920444394B91B00B08FB736D7A13"/>
          </w:pPr>
          <w:r w:rsidRPr="00FB57C0">
            <w:rPr>
              <w:rStyle w:val="PlaceholderText"/>
            </w:rPr>
            <w:t>Click here to enter text.</w:t>
          </w:r>
        </w:p>
      </w:docPartBody>
    </w:docPart>
    <w:docPart>
      <w:docPartPr>
        <w:name w:val="B55B75745E44463293328C6EBED90DF7"/>
        <w:category>
          <w:name w:val="General"/>
          <w:gallery w:val="placeholder"/>
        </w:category>
        <w:types>
          <w:type w:val="bbPlcHdr"/>
        </w:types>
        <w:behaviors>
          <w:behavior w:val="content"/>
        </w:behaviors>
        <w:guid w:val="{B63939BB-C9EF-4AFF-BBD8-F592E7CDEFDE}"/>
      </w:docPartPr>
      <w:docPartBody>
        <w:p w:rsidR="00495C5A" w:rsidRDefault="00215FB7" w:rsidP="00215FB7">
          <w:pPr>
            <w:pStyle w:val="B55B75745E44463293328C6EBED90DF7"/>
          </w:pPr>
          <w:r w:rsidRPr="00FB57C0">
            <w:rPr>
              <w:rStyle w:val="PlaceholderText"/>
            </w:rPr>
            <w:t>Click here to enter text.</w:t>
          </w:r>
        </w:p>
      </w:docPartBody>
    </w:docPart>
    <w:docPart>
      <w:docPartPr>
        <w:name w:val="FC50D281865B4A6AA732C735604A61E0"/>
        <w:category>
          <w:name w:val="General"/>
          <w:gallery w:val="placeholder"/>
        </w:category>
        <w:types>
          <w:type w:val="bbPlcHdr"/>
        </w:types>
        <w:behaviors>
          <w:behavior w:val="content"/>
        </w:behaviors>
        <w:guid w:val="{AEBDF8ED-FE24-4BCE-B865-A13D38BF9356}"/>
      </w:docPartPr>
      <w:docPartBody>
        <w:p w:rsidR="00495C5A" w:rsidRDefault="00215FB7" w:rsidP="00215FB7">
          <w:pPr>
            <w:pStyle w:val="FC50D281865B4A6AA732C735604A61E0"/>
          </w:pPr>
          <w:r w:rsidRPr="00FB57C0">
            <w:rPr>
              <w:rStyle w:val="PlaceholderText"/>
            </w:rPr>
            <w:t>Click here to enter text.</w:t>
          </w:r>
        </w:p>
      </w:docPartBody>
    </w:docPart>
    <w:docPart>
      <w:docPartPr>
        <w:name w:val="E8FB096D3F6A49A881951E1202CC7189"/>
        <w:category>
          <w:name w:val="General"/>
          <w:gallery w:val="placeholder"/>
        </w:category>
        <w:types>
          <w:type w:val="bbPlcHdr"/>
        </w:types>
        <w:behaviors>
          <w:behavior w:val="content"/>
        </w:behaviors>
        <w:guid w:val="{3F3B7BB1-8570-4089-823B-5FAD94380B30}"/>
      </w:docPartPr>
      <w:docPartBody>
        <w:p w:rsidR="00495C5A" w:rsidRDefault="00215FB7" w:rsidP="00215FB7">
          <w:pPr>
            <w:pStyle w:val="E8FB096D3F6A49A881951E1202CC7189"/>
          </w:pPr>
          <w:r w:rsidRPr="00FB57C0">
            <w:rPr>
              <w:rStyle w:val="PlaceholderText"/>
            </w:rPr>
            <w:t>Click here to enter text.</w:t>
          </w:r>
        </w:p>
      </w:docPartBody>
    </w:docPart>
    <w:docPart>
      <w:docPartPr>
        <w:name w:val="4B72E52B2A4C490AB4A4990C8D90F104"/>
        <w:category>
          <w:name w:val="General"/>
          <w:gallery w:val="placeholder"/>
        </w:category>
        <w:types>
          <w:type w:val="bbPlcHdr"/>
        </w:types>
        <w:behaviors>
          <w:behavior w:val="content"/>
        </w:behaviors>
        <w:guid w:val="{FD3AF4C0-8E57-4CC8-8666-8630B642A248}"/>
      </w:docPartPr>
      <w:docPartBody>
        <w:p w:rsidR="00495C5A" w:rsidRDefault="00215FB7" w:rsidP="00215FB7">
          <w:pPr>
            <w:pStyle w:val="4B72E52B2A4C490AB4A4990C8D90F104"/>
          </w:pPr>
          <w:r w:rsidRPr="00FB57C0">
            <w:rPr>
              <w:rStyle w:val="PlaceholderText"/>
            </w:rPr>
            <w:t>Click here to enter text.</w:t>
          </w:r>
        </w:p>
      </w:docPartBody>
    </w:docPart>
    <w:docPart>
      <w:docPartPr>
        <w:name w:val="478FA076A86E4D0BBFC6061E1751AB10"/>
        <w:category>
          <w:name w:val="General"/>
          <w:gallery w:val="placeholder"/>
        </w:category>
        <w:types>
          <w:type w:val="bbPlcHdr"/>
        </w:types>
        <w:behaviors>
          <w:behavior w:val="content"/>
        </w:behaviors>
        <w:guid w:val="{7292B1CE-5760-4F34-9634-046B2CB09D30}"/>
      </w:docPartPr>
      <w:docPartBody>
        <w:p w:rsidR="00495C5A" w:rsidRDefault="00215FB7" w:rsidP="00215FB7">
          <w:pPr>
            <w:pStyle w:val="478FA076A86E4D0BBFC6061E1751AB10"/>
          </w:pPr>
          <w:r w:rsidRPr="00FB57C0">
            <w:rPr>
              <w:rStyle w:val="PlaceholderText"/>
            </w:rPr>
            <w:t>Click here to enter text.</w:t>
          </w:r>
        </w:p>
      </w:docPartBody>
    </w:docPart>
    <w:docPart>
      <w:docPartPr>
        <w:name w:val="3A635F0FDC0C4D0B97B1A067B75165CA"/>
        <w:category>
          <w:name w:val="General"/>
          <w:gallery w:val="placeholder"/>
        </w:category>
        <w:types>
          <w:type w:val="bbPlcHdr"/>
        </w:types>
        <w:behaviors>
          <w:behavior w:val="content"/>
        </w:behaviors>
        <w:guid w:val="{7A2DA417-5851-4B7C-A1D7-6A4DAE65D59E}"/>
      </w:docPartPr>
      <w:docPartBody>
        <w:p w:rsidR="00495C5A" w:rsidRDefault="00215FB7" w:rsidP="00215FB7">
          <w:pPr>
            <w:pStyle w:val="3A635F0FDC0C4D0B97B1A067B75165CA"/>
          </w:pPr>
          <w:r w:rsidRPr="00FB57C0">
            <w:rPr>
              <w:rStyle w:val="PlaceholderText"/>
            </w:rPr>
            <w:t>Click here to enter text.</w:t>
          </w:r>
        </w:p>
      </w:docPartBody>
    </w:docPart>
    <w:docPart>
      <w:docPartPr>
        <w:name w:val="BFF1A243612E49AF889450D135D9A742"/>
        <w:category>
          <w:name w:val="General"/>
          <w:gallery w:val="placeholder"/>
        </w:category>
        <w:types>
          <w:type w:val="bbPlcHdr"/>
        </w:types>
        <w:behaviors>
          <w:behavior w:val="content"/>
        </w:behaviors>
        <w:guid w:val="{675AA6DD-01EF-48FF-A2C0-082AA7FBC96A}"/>
      </w:docPartPr>
      <w:docPartBody>
        <w:p w:rsidR="00495C5A" w:rsidRDefault="00215FB7" w:rsidP="00215FB7">
          <w:pPr>
            <w:pStyle w:val="BFF1A243612E49AF889450D135D9A742"/>
          </w:pPr>
          <w:r w:rsidRPr="00FB57C0">
            <w:rPr>
              <w:rStyle w:val="PlaceholderText"/>
            </w:rPr>
            <w:t>Click here to enter text.</w:t>
          </w:r>
        </w:p>
      </w:docPartBody>
    </w:docPart>
    <w:docPart>
      <w:docPartPr>
        <w:name w:val="71655227C78D4745AC1765BF64306852"/>
        <w:category>
          <w:name w:val="General"/>
          <w:gallery w:val="placeholder"/>
        </w:category>
        <w:types>
          <w:type w:val="bbPlcHdr"/>
        </w:types>
        <w:behaviors>
          <w:behavior w:val="content"/>
        </w:behaviors>
        <w:guid w:val="{0DB68B27-32B2-4D0C-AE09-962818EDAF0F}"/>
      </w:docPartPr>
      <w:docPartBody>
        <w:p w:rsidR="00495C5A" w:rsidRDefault="00215FB7" w:rsidP="00215FB7">
          <w:pPr>
            <w:pStyle w:val="71655227C78D4745AC1765BF64306852"/>
          </w:pPr>
          <w:r w:rsidRPr="00FB57C0">
            <w:rPr>
              <w:rStyle w:val="PlaceholderText"/>
            </w:rPr>
            <w:t>Click here to enter text.</w:t>
          </w:r>
        </w:p>
      </w:docPartBody>
    </w:docPart>
    <w:docPart>
      <w:docPartPr>
        <w:name w:val="514FCF5784DA4C8381AF566432EE7766"/>
        <w:category>
          <w:name w:val="General"/>
          <w:gallery w:val="placeholder"/>
        </w:category>
        <w:types>
          <w:type w:val="bbPlcHdr"/>
        </w:types>
        <w:behaviors>
          <w:behavior w:val="content"/>
        </w:behaviors>
        <w:guid w:val="{969A247B-3896-4B71-9269-85143C986D44}"/>
      </w:docPartPr>
      <w:docPartBody>
        <w:p w:rsidR="00495C5A" w:rsidRDefault="00215FB7" w:rsidP="00215FB7">
          <w:pPr>
            <w:pStyle w:val="514FCF5784DA4C8381AF566432EE7766"/>
          </w:pPr>
          <w:r w:rsidRPr="00FB57C0">
            <w:rPr>
              <w:rStyle w:val="PlaceholderText"/>
            </w:rPr>
            <w:t>Click here to enter text.</w:t>
          </w:r>
        </w:p>
      </w:docPartBody>
    </w:docPart>
    <w:docPart>
      <w:docPartPr>
        <w:name w:val="01D54D09767B4F27B89E93E0C0770F0D"/>
        <w:category>
          <w:name w:val="General"/>
          <w:gallery w:val="placeholder"/>
        </w:category>
        <w:types>
          <w:type w:val="bbPlcHdr"/>
        </w:types>
        <w:behaviors>
          <w:behavior w:val="content"/>
        </w:behaviors>
        <w:guid w:val="{E6E55400-3C78-4F04-AB52-63CD223C1E7D}"/>
      </w:docPartPr>
      <w:docPartBody>
        <w:p w:rsidR="00495C5A" w:rsidRDefault="00215FB7" w:rsidP="00215FB7">
          <w:pPr>
            <w:pStyle w:val="01D54D09767B4F27B89E93E0C0770F0D"/>
          </w:pPr>
          <w:r w:rsidRPr="00FB57C0">
            <w:rPr>
              <w:rStyle w:val="PlaceholderText"/>
            </w:rPr>
            <w:t>Click here to enter text.</w:t>
          </w:r>
        </w:p>
      </w:docPartBody>
    </w:docPart>
    <w:docPart>
      <w:docPartPr>
        <w:name w:val="9ADCF58AC79C43B4B28B5314A81D6805"/>
        <w:category>
          <w:name w:val="General"/>
          <w:gallery w:val="placeholder"/>
        </w:category>
        <w:types>
          <w:type w:val="bbPlcHdr"/>
        </w:types>
        <w:behaviors>
          <w:behavior w:val="content"/>
        </w:behaviors>
        <w:guid w:val="{1505BC0C-97DB-4475-B53E-A4E613B0A805}"/>
      </w:docPartPr>
      <w:docPartBody>
        <w:p w:rsidR="00495C5A" w:rsidRDefault="00215FB7" w:rsidP="00215FB7">
          <w:pPr>
            <w:pStyle w:val="9ADCF58AC79C43B4B28B5314A81D6805"/>
          </w:pPr>
          <w:r w:rsidRPr="00FB57C0">
            <w:rPr>
              <w:rStyle w:val="PlaceholderText"/>
            </w:rPr>
            <w:t>Click here to enter text.</w:t>
          </w:r>
        </w:p>
      </w:docPartBody>
    </w:docPart>
    <w:docPart>
      <w:docPartPr>
        <w:name w:val="B402730DA66B4D3AA17F32E7614E3CA8"/>
        <w:category>
          <w:name w:val="General"/>
          <w:gallery w:val="placeholder"/>
        </w:category>
        <w:types>
          <w:type w:val="bbPlcHdr"/>
        </w:types>
        <w:behaviors>
          <w:behavior w:val="content"/>
        </w:behaviors>
        <w:guid w:val="{D1A64205-3965-4B50-A923-509C20D6C7CC}"/>
      </w:docPartPr>
      <w:docPartBody>
        <w:p w:rsidR="00495C5A" w:rsidRDefault="00215FB7" w:rsidP="00215FB7">
          <w:pPr>
            <w:pStyle w:val="B402730DA66B4D3AA17F32E7614E3CA8"/>
          </w:pPr>
          <w:r w:rsidRPr="00FB57C0">
            <w:rPr>
              <w:rStyle w:val="PlaceholderText"/>
            </w:rPr>
            <w:t>Click here to enter text.</w:t>
          </w:r>
        </w:p>
      </w:docPartBody>
    </w:docPart>
    <w:docPart>
      <w:docPartPr>
        <w:name w:val="F32B05CD1CBE491180175576E36E22B5"/>
        <w:category>
          <w:name w:val="General"/>
          <w:gallery w:val="placeholder"/>
        </w:category>
        <w:types>
          <w:type w:val="bbPlcHdr"/>
        </w:types>
        <w:behaviors>
          <w:behavior w:val="content"/>
        </w:behaviors>
        <w:guid w:val="{F2198804-05FF-49B0-95AD-0DEA3E41F7C8}"/>
      </w:docPartPr>
      <w:docPartBody>
        <w:p w:rsidR="00495C5A" w:rsidRDefault="00215FB7" w:rsidP="00215FB7">
          <w:pPr>
            <w:pStyle w:val="F32B05CD1CBE491180175576E36E22B5"/>
          </w:pPr>
          <w:r w:rsidRPr="00FB57C0">
            <w:rPr>
              <w:rStyle w:val="PlaceholderText"/>
            </w:rPr>
            <w:t>Click here to enter text.</w:t>
          </w:r>
        </w:p>
      </w:docPartBody>
    </w:docPart>
    <w:docPart>
      <w:docPartPr>
        <w:name w:val="A588CF92F2354002B7D9E67CF6700C23"/>
        <w:category>
          <w:name w:val="General"/>
          <w:gallery w:val="placeholder"/>
        </w:category>
        <w:types>
          <w:type w:val="bbPlcHdr"/>
        </w:types>
        <w:behaviors>
          <w:behavior w:val="content"/>
        </w:behaviors>
        <w:guid w:val="{CBF7C157-AA41-4A45-A8A4-6D845F9566CF}"/>
      </w:docPartPr>
      <w:docPartBody>
        <w:p w:rsidR="00495C5A" w:rsidRDefault="00215FB7" w:rsidP="00215FB7">
          <w:pPr>
            <w:pStyle w:val="A588CF92F2354002B7D9E67CF6700C23"/>
          </w:pPr>
          <w:r w:rsidRPr="00FB57C0">
            <w:rPr>
              <w:rStyle w:val="PlaceholderText"/>
            </w:rPr>
            <w:t>Click here to enter text.</w:t>
          </w:r>
        </w:p>
      </w:docPartBody>
    </w:docPart>
    <w:docPart>
      <w:docPartPr>
        <w:name w:val="DFF5622D8C70475FAD422A7A089D99FB"/>
        <w:category>
          <w:name w:val="General"/>
          <w:gallery w:val="placeholder"/>
        </w:category>
        <w:types>
          <w:type w:val="bbPlcHdr"/>
        </w:types>
        <w:behaviors>
          <w:behavior w:val="content"/>
        </w:behaviors>
        <w:guid w:val="{DDA7F10A-7DF5-4A44-9D03-628DE6EA861C}"/>
      </w:docPartPr>
      <w:docPartBody>
        <w:p w:rsidR="00495C5A" w:rsidRDefault="00215FB7" w:rsidP="00215FB7">
          <w:pPr>
            <w:pStyle w:val="DFF5622D8C70475FAD422A7A089D99FB"/>
          </w:pPr>
          <w:r w:rsidRPr="00FB57C0">
            <w:rPr>
              <w:rStyle w:val="PlaceholderText"/>
            </w:rPr>
            <w:t>Click here to enter text.</w:t>
          </w:r>
        </w:p>
      </w:docPartBody>
    </w:docPart>
    <w:docPart>
      <w:docPartPr>
        <w:name w:val="15C364AA1AA0442FB2FBA31F05DF09AF"/>
        <w:category>
          <w:name w:val="General"/>
          <w:gallery w:val="placeholder"/>
        </w:category>
        <w:types>
          <w:type w:val="bbPlcHdr"/>
        </w:types>
        <w:behaviors>
          <w:behavior w:val="content"/>
        </w:behaviors>
        <w:guid w:val="{F371351C-D90B-4198-902C-0A2CE897C3A1}"/>
      </w:docPartPr>
      <w:docPartBody>
        <w:p w:rsidR="00495C5A" w:rsidRDefault="00215FB7" w:rsidP="00215FB7">
          <w:pPr>
            <w:pStyle w:val="15C364AA1AA0442FB2FBA31F05DF09AF"/>
          </w:pPr>
          <w:r w:rsidRPr="00FB57C0">
            <w:rPr>
              <w:rStyle w:val="PlaceholderText"/>
            </w:rPr>
            <w:t>Click here to enter text.</w:t>
          </w:r>
        </w:p>
      </w:docPartBody>
    </w:docPart>
    <w:docPart>
      <w:docPartPr>
        <w:name w:val="FC8C36C7FC164D428D801C366A2B2BE0"/>
        <w:category>
          <w:name w:val="General"/>
          <w:gallery w:val="placeholder"/>
        </w:category>
        <w:types>
          <w:type w:val="bbPlcHdr"/>
        </w:types>
        <w:behaviors>
          <w:behavior w:val="content"/>
        </w:behaviors>
        <w:guid w:val="{21846F90-6655-4F31-88AC-B27AF9A2A38B}"/>
      </w:docPartPr>
      <w:docPartBody>
        <w:p w:rsidR="00495C5A" w:rsidRDefault="00215FB7" w:rsidP="00215FB7">
          <w:pPr>
            <w:pStyle w:val="FC8C36C7FC164D428D801C366A2B2BE0"/>
          </w:pPr>
          <w:r w:rsidRPr="00FB57C0">
            <w:rPr>
              <w:rStyle w:val="PlaceholderText"/>
            </w:rPr>
            <w:t>Click here to enter text.</w:t>
          </w:r>
        </w:p>
      </w:docPartBody>
    </w:docPart>
    <w:docPart>
      <w:docPartPr>
        <w:name w:val="01EAA63D17B44DAE847B7AF632DE1F46"/>
        <w:category>
          <w:name w:val="General"/>
          <w:gallery w:val="placeholder"/>
        </w:category>
        <w:types>
          <w:type w:val="bbPlcHdr"/>
        </w:types>
        <w:behaviors>
          <w:behavior w:val="content"/>
        </w:behaviors>
        <w:guid w:val="{0C133032-AEC6-4A92-977A-7EB549BC02FF}"/>
      </w:docPartPr>
      <w:docPartBody>
        <w:p w:rsidR="00495C5A" w:rsidRDefault="00215FB7" w:rsidP="00215FB7">
          <w:pPr>
            <w:pStyle w:val="01EAA63D17B44DAE847B7AF632DE1F46"/>
          </w:pPr>
          <w:r w:rsidRPr="00FB57C0">
            <w:rPr>
              <w:rStyle w:val="PlaceholderText"/>
            </w:rPr>
            <w:t>Click here to enter text.</w:t>
          </w:r>
        </w:p>
      </w:docPartBody>
    </w:docPart>
    <w:docPart>
      <w:docPartPr>
        <w:name w:val="636FD320ED4C42E9A0085EA50BFCF411"/>
        <w:category>
          <w:name w:val="General"/>
          <w:gallery w:val="placeholder"/>
        </w:category>
        <w:types>
          <w:type w:val="bbPlcHdr"/>
        </w:types>
        <w:behaviors>
          <w:behavior w:val="content"/>
        </w:behaviors>
        <w:guid w:val="{D4142DB8-4934-4723-A8FC-E6785D4814DE}"/>
      </w:docPartPr>
      <w:docPartBody>
        <w:p w:rsidR="00495C5A" w:rsidRDefault="00215FB7" w:rsidP="00215FB7">
          <w:pPr>
            <w:pStyle w:val="636FD320ED4C42E9A0085EA50BFCF411"/>
          </w:pPr>
          <w:r w:rsidRPr="00FB57C0">
            <w:rPr>
              <w:rStyle w:val="PlaceholderText"/>
            </w:rPr>
            <w:t>Click here to enter text.</w:t>
          </w:r>
        </w:p>
      </w:docPartBody>
    </w:docPart>
    <w:docPart>
      <w:docPartPr>
        <w:name w:val="CE5082EA2503446781BFCCE3378E136A"/>
        <w:category>
          <w:name w:val="General"/>
          <w:gallery w:val="placeholder"/>
        </w:category>
        <w:types>
          <w:type w:val="bbPlcHdr"/>
        </w:types>
        <w:behaviors>
          <w:behavior w:val="content"/>
        </w:behaviors>
        <w:guid w:val="{E4C6F567-77E2-4CF5-8FD3-2A299F06FA7C}"/>
      </w:docPartPr>
      <w:docPartBody>
        <w:p w:rsidR="00495C5A" w:rsidRDefault="00215FB7" w:rsidP="00215FB7">
          <w:pPr>
            <w:pStyle w:val="CE5082EA2503446781BFCCE3378E136A"/>
          </w:pPr>
          <w:r w:rsidRPr="00FB57C0">
            <w:rPr>
              <w:rStyle w:val="PlaceholderText"/>
            </w:rPr>
            <w:t>Click here to enter text.</w:t>
          </w:r>
        </w:p>
      </w:docPartBody>
    </w:docPart>
    <w:docPart>
      <w:docPartPr>
        <w:name w:val="10CC42EC8B6B4B9AA94F523494024666"/>
        <w:category>
          <w:name w:val="General"/>
          <w:gallery w:val="placeholder"/>
        </w:category>
        <w:types>
          <w:type w:val="bbPlcHdr"/>
        </w:types>
        <w:behaviors>
          <w:behavior w:val="content"/>
        </w:behaviors>
        <w:guid w:val="{C5405E4E-1B7C-47D7-A943-8C01192AB4F8}"/>
      </w:docPartPr>
      <w:docPartBody>
        <w:p w:rsidR="00495C5A" w:rsidRDefault="00215FB7" w:rsidP="00215FB7">
          <w:pPr>
            <w:pStyle w:val="10CC42EC8B6B4B9AA94F523494024666"/>
          </w:pPr>
          <w:r w:rsidRPr="00FB57C0">
            <w:rPr>
              <w:rStyle w:val="PlaceholderText"/>
            </w:rPr>
            <w:t>Click here to enter text.</w:t>
          </w:r>
        </w:p>
      </w:docPartBody>
    </w:docPart>
    <w:docPart>
      <w:docPartPr>
        <w:name w:val="6CBD5A582DF248988E158CD332520EF2"/>
        <w:category>
          <w:name w:val="General"/>
          <w:gallery w:val="placeholder"/>
        </w:category>
        <w:types>
          <w:type w:val="bbPlcHdr"/>
        </w:types>
        <w:behaviors>
          <w:behavior w:val="content"/>
        </w:behaviors>
        <w:guid w:val="{637B7232-9FB9-479F-8A28-01CC21D34B4A}"/>
      </w:docPartPr>
      <w:docPartBody>
        <w:p w:rsidR="00495C5A" w:rsidRDefault="00215FB7" w:rsidP="00215FB7">
          <w:pPr>
            <w:pStyle w:val="6CBD5A582DF248988E158CD332520EF2"/>
          </w:pPr>
          <w:r w:rsidRPr="00FB57C0">
            <w:rPr>
              <w:rStyle w:val="PlaceholderText"/>
            </w:rPr>
            <w:t>Click here to enter text.</w:t>
          </w:r>
        </w:p>
      </w:docPartBody>
    </w:docPart>
    <w:docPart>
      <w:docPartPr>
        <w:name w:val="1A825CDCC2EA4E6F93154D5FD824A31D"/>
        <w:category>
          <w:name w:val="General"/>
          <w:gallery w:val="placeholder"/>
        </w:category>
        <w:types>
          <w:type w:val="bbPlcHdr"/>
        </w:types>
        <w:behaviors>
          <w:behavior w:val="content"/>
        </w:behaviors>
        <w:guid w:val="{3F224144-CD91-471D-9586-0939BEA64F13}"/>
      </w:docPartPr>
      <w:docPartBody>
        <w:p w:rsidR="00495C5A" w:rsidRDefault="00215FB7" w:rsidP="00215FB7">
          <w:pPr>
            <w:pStyle w:val="1A825CDCC2EA4E6F93154D5FD824A31D"/>
          </w:pPr>
          <w:r w:rsidRPr="00FB57C0">
            <w:rPr>
              <w:rStyle w:val="PlaceholderText"/>
            </w:rPr>
            <w:t>Click here to enter text.</w:t>
          </w:r>
        </w:p>
      </w:docPartBody>
    </w:docPart>
    <w:docPart>
      <w:docPartPr>
        <w:name w:val="3AB0A3C7966B4B6CA650DBE641CE2DBF"/>
        <w:category>
          <w:name w:val="General"/>
          <w:gallery w:val="placeholder"/>
        </w:category>
        <w:types>
          <w:type w:val="bbPlcHdr"/>
        </w:types>
        <w:behaviors>
          <w:behavior w:val="content"/>
        </w:behaviors>
        <w:guid w:val="{CDADCCBA-1048-4175-A266-5958261F953F}"/>
      </w:docPartPr>
      <w:docPartBody>
        <w:p w:rsidR="00495C5A" w:rsidRDefault="00215FB7" w:rsidP="00215FB7">
          <w:pPr>
            <w:pStyle w:val="3AB0A3C7966B4B6CA650DBE641CE2DBF"/>
          </w:pPr>
          <w:r w:rsidRPr="00FB57C0">
            <w:rPr>
              <w:rStyle w:val="PlaceholderText"/>
            </w:rPr>
            <w:t>Click here to enter text.</w:t>
          </w:r>
        </w:p>
      </w:docPartBody>
    </w:docPart>
    <w:docPart>
      <w:docPartPr>
        <w:name w:val="1CDF94A909F8484EBB428D6A9D2B7CBC"/>
        <w:category>
          <w:name w:val="General"/>
          <w:gallery w:val="placeholder"/>
        </w:category>
        <w:types>
          <w:type w:val="bbPlcHdr"/>
        </w:types>
        <w:behaviors>
          <w:behavior w:val="content"/>
        </w:behaviors>
        <w:guid w:val="{751322FF-E910-4E3E-B224-49A55CE656DD}"/>
      </w:docPartPr>
      <w:docPartBody>
        <w:p w:rsidR="00495C5A" w:rsidRDefault="00215FB7" w:rsidP="00215FB7">
          <w:pPr>
            <w:pStyle w:val="1CDF94A909F8484EBB428D6A9D2B7CBC"/>
          </w:pPr>
          <w:r w:rsidRPr="00FB57C0">
            <w:rPr>
              <w:rStyle w:val="PlaceholderText"/>
            </w:rPr>
            <w:t>Click here to enter text.</w:t>
          </w:r>
        </w:p>
      </w:docPartBody>
    </w:docPart>
    <w:docPart>
      <w:docPartPr>
        <w:name w:val="60E40EDF1BE14805A7FA23B876E05464"/>
        <w:category>
          <w:name w:val="General"/>
          <w:gallery w:val="placeholder"/>
        </w:category>
        <w:types>
          <w:type w:val="bbPlcHdr"/>
        </w:types>
        <w:behaviors>
          <w:behavior w:val="content"/>
        </w:behaviors>
        <w:guid w:val="{78DFB1E7-3805-4607-8E95-1069DCCCFF33}"/>
      </w:docPartPr>
      <w:docPartBody>
        <w:p w:rsidR="00495C5A" w:rsidRDefault="00215FB7" w:rsidP="00215FB7">
          <w:pPr>
            <w:pStyle w:val="60E40EDF1BE14805A7FA23B876E05464"/>
          </w:pPr>
          <w:r w:rsidRPr="00FB57C0">
            <w:rPr>
              <w:rStyle w:val="PlaceholderText"/>
            </w:rPr>
            <w:t>Click here to enter text.</w:t>
          </w:r>
        </w:p>
      </w:docPartBody>
    </w:docPart>
    <w:docPart>
      <w:docPartPr>
        <w:name w:val="BCA4959483F649F29D45AD2392E5BAB3"/>
        <w:category>
          <w:name w:val="General"/>
          <w:gallery w:val="placeholder"/>
        </w:category>
        <w:types>
          <w:type w:val="bbPlcHdr"/>
        </w:types>
        <w:behaviors>
          <w:behavior w:val="content"/>
        </w:behaviors>
        <w:guid w:val="{64CA65AA-74EB-4E12-BAA0-3A61067B8AED}"/>
      </w:docPartPr>
      <w:docPartBody>
        <w:p w:rsidR="00495C5A" w:rsidRDefault="00215FB7" w:rsidP="00215FB7">
          <w:pPr>
            <w:pStyle w:val="BCA4959483F649F29D45AD2392E5BAB3"/>
          </w:pPr>
          <w:r w:rsidRPr="00FB57C0">
            <w:rPr>
              <w:rStyle w:val="PlaceholderText"/>
            </w:rPr>
            <w:t>Click here to enter text.</w:t>
          </w:r>
        </w:p>
      </w:docPartBody>
    </w:docPart>
    <w:docPart>
      <w:docPartPr>
        <w:name w:val="2D6D6685899749CDB13F9A87938C485C"/>
        <w:category>
          <w:name w:val="General"/>
          <w:gallery w:val="placeholder"/>
        </w:category>
        <w:types>
          <w:type w:val="bbPlcHdr"/>
        </w:types>
        <w:behaviors>
          <w:behavior w:val="content"/>
        </w:behaviors>
        <w:guid w:val="{C4988E11-B01F-4A51-AFD2-750C8FEA4C69}"/>
      </w:docPartPr>
      <w:docPartBody>
        <w:p w:rsidR="00495C5A" w:rsidRDefault="00215FB7" w:rsidP="00215FB7">
          <w:pPr>
            <w:pStyle w:val="2D6D6685899749CDB13F9A87938C485C"/>
          </w:pPr>
          <w:r w:rsidRPr="00FB57C0">
            <w:rPr>
              <w:rStyle w:val="PlaceholderText"/>
            </w:rPr>
            <w:t>Click here to enter text.</w:t>
          </w:r>
        </w:p>
      </w:docPartBody>
    </w:docPart>
    <w:docPart>
      <w:docPartPr>
        <w:name w:val="A15522BC992841FF95FB2CBC99AD0730"/>
        <w:category>
          <w:name w:val="General"/>
          <w:gallery w:val="placeholder"/>
        </w:category>
        <w:types>
          <w:type w:val="bbPlcHdr"/>
        </w:types>
        <w:behaviors>
          <w:behavior w:val="content"/>
        </w:behaviors>
        <w:guid w:val="{401694FA-B7EE-4BEC-9C89-00110693BDFA}"/>
      </w:docPartPr>
      <w:docPartBody>
        <w:p w:rsidR="00495C5A" w:rsidRDefault="00215FB7" w:rsidP="00215FB7">
          <w:pPr>
            <w:pStyle w:val="A15522BC992841FF95FB2CBC99AD0730"/>
          </w:pPr>
          <w:r w:rsidRPr="00FB57C0">
            <w:rPr>
              <w:rStyle w:val="PlaceholderText"/>
            </w:rPr>
            <w:t>Click here to enter text.</w:t>
          </w:r>
        </w:p>
      </w:docPartBody>
    </w:docPart>
    <w:docPart>
      <w:docPartPr>
        <w:name w:val="C0138CA93F0D460FB0855A628E247F02"/>
        <w:category>
          <w:name w:val="General"/>
          <w:gallery w:val="placeholder"/>
        </w:category>
        <w:types>
          <w:type w:val="bbPlcHdr"/>
        </w:types>
        <w:behaviors>
          <w:behavior w:val="content"/>
        </w:behaviors>
        <w:guid w:val="{DFF45464-F75C-464A-B68E-F51F2998820D}"/>
      </w:docPartPr>
      <w:docPartBody>
        <w:p w:rsidR="00495C5A" w:rsidRDefault="00215FB7" w:rsidP="00215FB7">
          <w:pPr>
            <w:pStyle w:val="C0138CA93F0D460FB0855A628E247F02"/>
          </w:pPr>
          <w:r w:rsidRPr="00FB57C0">
            <w:rPr>
              <w:rStyle w:val="PlaceholderText"/>
            </w:rPr>
            <w:t>Click here to enter text.</w:t>
          </w:r>
        </w:p>
      </w:docPartBody>
    </w:docPart>
    <w:docPart>
      <w:docPartPr>
        <w:name w:val="803FF580E6C440A2929CA61BEC6B033D"/>
        <w:category>
          <w:name w:val="General"/>
          <w:gallery w:val="placeholder"/>
        </w:category>
        <w:types>
          <w:type w:val="bbPlcHdr"/>
        </w:types>
        <w:behaviors>
          <w:behavior w:val="content"/>
        </w:behaviors>
        <w:guid w:val="{7C5CE3C7-F99B-4D4E-9A7C-42AB96C49A86}"/>
      </w:docPartPr>
      <w:docPartBody>
        <w:p w:rsidR="00495C5A" w:rsidRDefault="00215FB7" w:rsidP="00215FB7">
          <w:pPr>
            <w:pStyle w:val="803FF580E6C440A2929CA61BEC6B033D"/>
          </w:pPr>
          <w:r w:rsidRPr="00FB57C0">
            <w:rPr>
              <w:rStyle w:val="PlaceholderText"/>
            </w:rPr>
            <w:t>Click here to enter text.</w:t>
          </w:r>
        </w:p>
      </w:docPartBody>
    </w:docPart>
    <w:docPart>
      <w:docPartPr>
        <w:name w:val="210964F773C74BC9AEEF0EF30B763AE9"/>
        <w:category>
          <w:name w:val="General"/>
          <w:gallery w:val="placeholder"/>
        </w:category>
        <w:types>
          <w:type w:val="bbPlcHdr"/>
        </w:types>
        <w:behaviors>
          <w:behavior w:val="content"/>
        </w:behaviors>
        <w:guid w:val="{24690994-64F0-43A7-9A51-5E6ADEE4A26B}"/>
      </w:docPartPr>
      <w:docPartBody>
        <w:p w:rsidR="00495C5A" w:rsidRDefault="00215FB7" w:rsidP="00215FB7">
          <w:pPr>
            <w:pStyle w:val="210964F773C74BC9AEEF0EF30B763AE9"/>
          </w:pPr>
          <w:r w:rsidRPr="00FB57C0">
            <w:rPr>
              <w:rStyle w:val="PlaceholderText"/>
            </w:rPr>
            <w:t>Click here to enter text.</w:t>
          </w:r>
        </w:p>
      </w:docPartBody>
    </w:docPart>
    <w:docPart>
      <w:docPartPr>
        <w:name w:val="989CDFFFBFA14BB8A87FECE6C5805779"/>
        <w:category>
          <w:name w:val="General"/>
          <w:gallery w:val="placeholder"/>
        </w:category>
        <w:types>
          <w:type w:val="bbPlcHdr"/>
        </w:types>
        <w:behaviors>
          <w:behavior w:val="content"/>
        </w:behaviors>
        <w:guid w:val="{8ACA7BEF-1CED-44CE-8F0B-4A3A5FEAC198}"/>
      </w:docPartPr>
      <w:docPartBody>
        <w:p w:rsidR="00495C5A" w:rsidRDefault="00215FB7" w:rsidP="00215FB7">
          <w:pPr>
            <w:pStyle w:val="989CDFFFBFA14BB8A87FECE6C5805779"/>
          </w:pPr>
          <w:r w:rsidRPr="00FB57C0">
            <w:rPr>
              <w:rStyle w:val="PlaceholderText"/>
            </w:rPr>
            <w:t>Click here to enter text.</w:t>
          </w:r>
        </w:p>
      </w:docPartBody>
    </w:docPart>
    <w:docPart>
      <w:docPartPr>
        <w:name w:val="02D66EF09C4A4384A41E353B69B30D7F"/>
        <w:category>
          <w:name w:val="General"/>
          <w:gallery w:val="placeholder"/>
        </w:category>
        <w:types>
          <w:type w:val="bbPlcHdr"/>
        </w:types>
        <w:behaviors>
          <w:behavior w:val="content"/>
        </w:behaviors>
        <w:guid w:val="{7E6AFB02-E10C-41FD-B25F-BCD17C80AF1C}"/>
      </w:docPartPr>
      <w:docPartBody>
        <w:p w:rsidR="00495C5A" w:rsidRDefault="00215FB7" w:rsidP="00215FB7">
          <w:pPr>
            <w:pStyle w:val="02D66EF09C4A4384A41E353B69B30D7F"/>
          </w:pPr>
          <w:r w:rsidRPr="00FB57C0">
            <w:rPr>
              <w:rStyle w:val="PlaceholderText"/>
            </w:rPr>
            <w:t>Click here to enter text.</w:t>
          </w:r>
        </w:p>
      </w:docPartBody>
    </w:docPart>
    <w:docPart>
      <w:docPartPr>
        <w:name w:val="BED280DF81E14439BF547E5D7D4A6592"/>
        <w:category>
          <w:name w:val="General"/>
          <w:gallery w:val="placeholder"/>
        </w:category>
        <w:types>
          <w:type w:val="bbPlcHdr"/>
        </w:types>
        <w:behaviors>
          <w:behavior w:val="content"/>
        </w:behaviors>
        <w:guid w:val="{3EC2703A-5196-4B01-9DB9-E0ED2BE4C2B1}"/>
      </w:docPartPr>
      <w:docPartBody>
        <w:p w:rsidR="00495C5A" w:rsidRDefault="00215FB7" w:rsidP="00215FB7">
          <w:pPr>
            <w:pStyle w:val="BED280DF81E14439BF547E5D7D4A6592"/>
          </w:pPr>
          <w:r w:rsidRPr="00FB57C0">
            <w:rPr>
              <w:rStyle w:val="PlaceholderText"/>
            </w:rPr>
            <w:t>Click here to enter text.</w:t>
          </w:r>
        </w:p>
      </w:docPartBody>
    </w:docPart>
    <w:docPart>
      <w:docPartPr>
        <w:name w:val="BD99439395494B3398ABD74025DE70A9"/>
        <w:category>
          <w:name w:val="General"/>
          <w:gallery w:val="placeholder"/>
        </w:category>
        <w:types>
          <w:type w:val="bbPlcHdr"/>
        </w:types>
        <w:behaviors>
          <w:behavior w:val="content"/>
        </w:behaviors>
        <w:guid w:val="{3592D792-3E93-4730-AF22-9B3B37DC4F76}"/>
      </w:docPartPr>
      <w:docPartBody>
        <w:p w:rsidR="00495C5A" w:rsidRDefault="00215FB7" w:rsidP="00215FB7">
          <w:pPr>
            <w:pStyle w:val="BD99439395494B3398ABD74025DE70A9"/>
          </w:pPr>
          <w:r w:rsidRPr="00FB57C0">
            <w:rPr>
              <w:rStyle w:val="PlaceholderText"/>
            </w:rPr>
            <w:t>Click here to enter text.</w:t>
          </w:r>
        </w:p>
      </w:docPartBody>
    </w:docPart>
    <w:docPart>
      <w:docPartPr>
        <w:name w:val="859DAD4F738141BA8E1F644D83B8496E"/>
        <w:category>
          <w:name w:val="General"/>
          <w:gallery w:val="placeholder"/>
        </w:category>
        <w:types>
          <w:type w:val="bbPlcHdr"/>
        </w:types>
        <w:behaviors>
          <w:behavior w:val="content"/>
        </w:behaviors>
        <w:guid w:val="{440FB548-3571-4FDD-ADAB-09B01EA50265}"/>
      </w:docPartPr>
      <w:docPartBody>
        <w:p w:rsidR="00495C5A" w:rsidRDefault="00215FB7" w:rsidP="00215FB7">
          <w:pPr>
            <w:pStyle w:val="859DAD4F738141BA8E1F644D83B8496E"/>
          </w:pPr>
          <w:r w:rsidRPr="00FB57C0">
            <w:rPr>
              <w:rStyle w:val="PlaceholderText"/>
            </w:rPr>
            <w:t>Click here to enter text.</w:t>
          </w:r>
        </w:p>
      </w:docPartBody>
    </w:docPart>
    <w:docPart>
      <w:docPartPr>
        <w:name w:val="8D84E051A3624FB49F5AF232F8F1024E"/>
        <w:category>
          <w:name w:val="General"/>
          <w:gallery w:val="placeholder"/>
        </w:category>
        <w:types>
          <w:type w:val="bbPlcHdr"/>
        </w:types>
        <w:behaviors>
          <w:behavior w:val="content"/>
        </w:behaviors>
        <w:guid w:val="{9D11B569-B8BB-4295-B726-80B693783F37}"/>
      </w:docPartPr>
      <w:docPartBody>
        <w:p w:rsidR="00495C5A" w:rsidRDefault="00215FB7" w:rsidP="00215FB7">
          <w:pPr>
            <w:pStyle w:val="8D84E051A3624FB49F5AF232F8F1024E"/>
          </w:pPr>
          <w:r w:rsidRPr="00FB57C0">
            <w:rPr>
              <w:rStyle w:val="PlaceholderText"/>
            </w:rPr>
            <w:t>Click here to enter text.</w:t>
          </w:r>
        </w:p>
      </w:docPartBody>
    </w:docPart>
    <w:docPart>
      <w:docPartPr>
        <w:name w:val="3425E55D60BE44BA9CE5DA806E5317CC"/>
        <w:category>
          <w:name w:val="General"/>
          <w:gallery w:val="placeholder"/>
        </w:category>
        <w:types>
          <w:type w:val="bbPlcHdr"/>
        </w:types>
        <w:behaviors>
          <w:behavior w:val="content"/>
        </w:behaviors>
        <w:guid w:val="{B56147C4-42CF-4419-809E-6A049320F240}"/>
      </w:docPartPr>
      <w:docPartBody>
        <w:p w:rsidR="00495C5A" w:rsidRDefault="00215FB7" w:rsidP="00215FB7">
          <w:pPr>
            <w:pStyle w:val="3425E55D60BE44BA9CE5DA806E5317CC"/>
          </w:pPr>
          <w:r w:rsidRPr="00FB57C0">
            <w:rPr>
              <w:rStyle w:val="PlaceholderText"/>
            </w:rPr>
            <w:t>Click here to enter text.</w:t>
          </w:r>
        </w:p>
      </w:docPartBody>
    </w:docPart>
    <w:docPart>
      <w:docPartPr>
        <w:name w:val="5D8482A1E254489AB3AE974DCB2F516F"/>
        <w:category>
          <w:name w:val="General"/>
          <w:gallery w:val="placeholder"/>
        </w:category>
        <w:types>
          <w:type w:val="bbPlcHdr"/>
        </w:types>
        <w:behaviors>
          <w:behavior w:val="content"/>
        </w:behaviors>
        <w:guid w:val="{4E401B97-3F90-493F-B810-AD19BE6A5889}"/>
      </w:docPartPr>
      <w:docPartBody>
        <w:p w:rsidR="00495C5A" w:rsidRDefault="00215FB7" w:rsidP="00215FB7">
          <w:pPr>
            <w:pStyle w:val="5D8482A1E254489AB3AE974DCB2F516F"/>
          </w:pPr>
          <w:r w:rsidRPr="00FB57C0">
            <w:rPr>
              <w:rStyle w:val="PlaceholderText"/>
            </w:rPr>
            <w:t>Click here to enter text.</w:t>
          </w:r>
        </w:p>
      </w:docPartBody>
    </w:docPart>
    <w:docPart>
      <w:docPartPr>
        <w:name w:val="181D967ABA1D4B0C8960449940D96E29"/>
        <w:category>
          <w:name w:val="General"/>
          <w:gallery w:val="placeholder"/>
        </w:category>
        <w:types>
          <w:type w:val="bbPlcHdr"/>
        </w:types>
        <w:behaviors>
          <w:behavior w:val="content"/>
        </w:behaviors>
        <w:guid w:val="{C2627F87-AC9B-45A7-8FFE-C20D5E06E9B7}"/>
      </w:docPartPr>
      <w:docPartBody>
        <w:p w:rsidR="00495C5A" w:rsidRDefault="00215FB7" w:rsidP="00215FB7">
          <w:pPr>
            <w:pStyle w:val="181D967ABA1D4B0C8960449940D96E29"/>
          </w:pPr>
          <w:r w:rsidRPr="00FB57C0">
            <w:rPr>
              <w:rStyle w:val="PlaceholderText"/>
            </w:rPr>
            <w:t>Click here to enter text.</w:t>
          </w:r>
        </w:p>
      </w:docPartBody>
    </w:docPart>
    <w:docPart>
      <w:docPartPr>
        <w:name w:val="2C799AFBF0254DDFBCACF7E7E126EEB9"/>
        <w:category>
          <w:name w:val="General"/>
          <w:gallery w:val="placeholder"/>
        </w:category>
        <w:types>
          <w:type w:val="bbPlcHdr"/>
        </w:types>
        <w:behaviors>
          <w:behavior w:val="content"/>
        </w:behaviors>
        <w:guid w:val="{FAAA0222-CF04-42BF-8EB3-FC44C2CA5D99}"/>
      </w:docPartPr>
      <w:docPartBody>
        <w:p w:rsidR="00495C5A" w:rsidRDefault="00215FB7" w:rsidP="00215FB7">
          <w:pPr>
            <w:pStyle w:val="2C799AFBF0254DDFBCACF7E7E126EEB9"/>
          </w:pPr>
          <w:r w:rsidRPr="00FB57C0">
            <w:rPr>
              <w:rStyle w:val="PlaceholderText"/>
            </w:rPr>
            <w:t>Click here to enter text.</w:t>
          </w:r>
        </w:p>
      </w:docPartBody>
    </w:docPart>
    <w:docPart>
      <w:docPartPr>
        <w:name w:val="1DA0D50FC665487685D12D945B3FD7B7"/>
        <w:category>
          <w:name w:val="General"/>
          <w:gallery w:val="placeholder"/>
        </w:category>
        <w:types>
          <w:type w:val="bbPlcHdr"/>
        </w:types>
        <w:behaviors>
          <w:behavior w:val="content"/>
        </w:behaviors>
        <w:guid w:val="{FFF8E97F-0E86-4191-B44F-1F393CC9AA65}"/>
      </w:docPartPr>
      <w:docPartBody>
        <w:p w:rsidR="00495C5A" w:rsidRDefault="00215FB7" w:rsidP="00215FB7">
          <w:pPr>
            <w:pStyle w:val="1DA0D50FC665487685D12D945B3FD7B7"/>
          </w:pPr>
          <w:r w:rsidRPr="00FB57C0">
            <w:rPr>
              <w:rStyle w:val="PlaceholderText"/>
            </w:rPr>
            <w:t>Click here to enter text.</w:t>
          </w:r>
        </w:p>
      </w:docPartBody>
    </w:docPart>
    <w:docPart>
      <w:docPartPr>
        <w:name w:val="7D22A579FC7E4CBAA610C2364D13C773"/>
        <w:category>
          <w:name w:val="General"/>
          <w:gallery w:val="placeholder"/>
        </w:category>
        <w:types>
          <w:type w:val="bbPlcHdr"/>
        </w:types>
        <w:behaviors>
          <w:behavior w:val="content"/>
        </w:behaviors>
        <w:guid w:val="{578C8644-158D-4C64-A334-939EDFD5D968}"/>
      </w:docPartPr>
      <w:docPartBody>
        <w:p w:rsidR="00495C5A" w:rsidRDefault="00215FB7" w:rsidP="00215FB7">
          <w:pPr>
            <w:pStyle w:val="7D22A579FC7E4CBAA610C2364D13C773"/>
          </w:pPr>
          <w:r w:rsidRPr="00FB57C0">
            <w:rPr>
              <w:rStyle w:val="PlaceholderText"/>
            </w:rPr>
            <w:t>Click here to enter text.</w:t>
          </w:r>
        </w:p>
      </w:docPartBody>
    </w:docPart>
    <w:docPart>
      <w:docPartPr>
        <w:name w:val="B3E35211942D4A38A24689D1789B77F5"/>
        <w:category>
          <w:name w:val="General"/>
          <w:gallery w:val="placeholder"/>
        </w:category>
        <w:types>
          <w:type w:val="bbPlcHdr"/>
        </w:types>
        <w:behaviors>
          <w:behavior w:val="content"/>
        </w:behaviors>
        <w:guid w:val="{5ED3288B-091D-431C-A0DB-513EF61A7564}"/>
      </w:docPartPr>
      <w:docPartBody>
        <w:p w:rsidR="00495C5A" w:rsidRDefault="00215FB7" w:rsidP="00215FB7">
          <w:pPr>
            <w:pStyle w:val="B3E35211942D4A38A24689D1789B77F5"/>
          </w:pPr>
          <w:r w:rsidRPr="00FB57C0">
            <w:rPr>
              <w:rStyle w:val="PlaceholderText"/>
            </w:rPr>
            <w:t>Click here to enter text.</w:t>
          </w:r>
        </w:p>
      </w:docPartBody>
    </w:docPart>
    <w:docPart>
      <w:docPartPr>
        <w:name w:val="97425EE5B7C74B39ACE6B7CB28F76549"/>
        <w:category>
          <w:name w:val="General"/>
          <w:gallery w:val="placeholder"/>
        </w:category>
        <w:types>
          <w:type w:val="bbPlcHdr"/>
        </w:types>
        <w:behaviors>
          <w:behavior w:val="content"/>
        </w:behaviors>
        <w:guid w:val="{89EABA62-2F83-4ED2-87EC-0EA11BD37D7E}"/>
      </w:docPartPr>
      <w:docPartBody>
        <w:p w:rsidR="00495C5A" w:rsidRDefault="00215FB7" w:rsidP="00215FB7">
          <w:pPr>
            <w:pStyle w:val="97425EE5B7C74B39ACE6B7CB28F76549"/>
          </w:pPr>
          <w:r w:rsidRPr="00FB57C0">
            <w:rPr>
              <w:rStyle w:val="PlaceholderText"/>
            </w:rPr>
            <w:t>Click here to enter text.</w:t>
          </w:r>
        </w:p>
      </w:docPartBody>
    </w:docPart>
    <w:docPart>
      <w:docPartPr>
        <w:name w:val="21412E3BCCFC4CE99C9D6EE368173761"/>
        <w:category>
          <w:name w:val="General"/>
          <w:gallery w:val="placeholder"/>
        </w:category>
        <w:types>
          <w:type w:val="bbPlcHdr"/>
        </w:types>
        <w:behaviors>
          <w:behavior w:val="content"/>
        </w:behaviors>
        <w:guid w:val="{C302308D-8F20-45F1-BDE2-E5D5141EE5FD}"/>
      </w:docPartPr>
      <w:docPartBody>
        <w:p w:rsidR="00495C5A" w:rsidRDefault="00215FB7" w:rsidP="00215FB7">
          <w:pPr>
            <w:pStyle w:val="21412E3BCCFC4CE99C9D6EE368173761"/>
          </w:pPr>
          <w:r w:rsidRPr="00FB57C0">
            <w:rPr>
              <w:rStyle w:val="PlaceholderText"/>
            </w:rPr>
            <w:t>Click here to enter text.</w:t>
          </w:r>
        </w:p>
      </w:docPartBody>
    </w:docPart>
    <w:docPart>
      <w:docPartPr>
        <w:name w:val="64551E0C4C9B446FACFF6021065AB277"/>
        <w:category>
          <w:name w:val="General"/>
          <w:gallery w:val="placeholder"/>
        </w:category>
        <w:types>
          <w:type w:val="bbPlcHdr"/>
        </w:types>
        <w:behaviors>
          <w:behavior w:val="content"/>
        </w:behaviors>
        <w:guid w:val="{41289F4B-2007-4778-B38C-E8078B961875}"/>
      </w:docPartPr>
      <w:docPartBody>
        <w:p w:rsidR="00495C5A" w:rsidRDefault="00215FB7" w:rsidP="00215FB7">
          <w:pPr>
            <w:pStyle w:val="64551E0C4C9B446FACFF6021065AB277"/>
          </w:pPr>
          <w:r w:rsidRPr="00FB57C0">
            <w:rPr>
              <w:rStyle w:val="PlaceholderText"/>
            </w:rPr>
            <w:t>Click here to enter text.</w:t>
          </w:r>
        </w:p>
      </w:docPartBody>
    </w:docPart>
    <w:docPart>
      <w:docPartPr>
        <w:name w:val="930738C4117148469E0B584A3954911A"/>
        <w:category>
          <w:name w:val="General"/>
          <w:gallery w:val="placeholder"/>
        </w:category>
        <w:types>
          <w:type w:val="bbPlcHdr"/>
        </w:types>
        <w:behaviors>
          <w:behavior w:val="content"/>
        </w:behaviors>
        <w:guid w:val="{DA24E6F4-5B1F-4C8E-9A29-A2311C35E655}"/>
      </w:docPartPr>
      <w:docPartBody>
        <w:p w:rsidR="00495C5A" w:rsidRDefault="00215FB7" w:rsidP="00215FB7">
          <w:pPr>
            <w:pStyle w:val="930738C4117148469E0B584A3954911A"/>
          </w:pPr>
          <w:r w:rsidRPr="00FB57C0">
            <w:rPr>
              <w:rStyle w:val="PlaceholderText"/>
            </w:rPr>
            <w:t>Click here to enter text.</w:t>
          </w:r>
        </w:p>
      </w:docPartBody>
    </w:docPart>
    <w:docPart>
      <w:docPartPr>
        <w:name w:val="B7C91738D7FB4D769EBD6EDB55A5C394"/>
        <w:category>
          <w:name w:val="General"/>
          <w:gallery w:val="placeholder"/>
        </w:category>
        <w:types>
          <w:type w:val="bbPlcHdr"/>
        </w:types>
        <w:behaviors>
          <w:behavior w:val="content"/>
        </w:behaviors>
        <w:guid w:val="{6E3381F1-5ACB-4089-AE4A-E7D2B8E8F86D}"/>
      </w:docPartPr>
      <w:docPartBody>
        <w:p w:rsidR="00495C5A" w:rsidRDefault="00215FB7" w:rsidP="00215FB7">
          <w:pPr>
            <w:pStyle w:val="B7C91738D7FB4D769EBD6EDB55A5C394"/>
          </w:pPr>
          <w:r w:rsidRPr="00FB57C0">
            <w:rPr>
              <w:rStyle w:val="PlaceholderText"/>
            </w:rPr>
            <w:t>Click here to enter text.</w:t>
          </w:r>
        </w:p>
      </w:docPartBody>
    </w:docPart>
    <w:docPart>
      <w:docPartPr>
        <w:name w:val="E1382DDCB9484E1C94550527CBD2CF63"/>
        <w:category>
          <w:name w:val="General"/>
          <w:gallery w:val="placeholder"/>
        </w:category>
        <w:types>
          <w:type w:val="bbPlcHdr"/>
        </w:types>
        <w:behaviors>
          <w:behavior w:val="content"/>
        </w:behaviors>
        <w:guid w:val="{EB41EBF4-C6BC-4ABF-9353-681DD37C8EB0}"/>
      </w:docPartPr>
      <w:docPartBody>
        <w:p w:rsidR="00495C5A" w:rsidRDefault="00215FB7" w:rsidP="00215FB7">
          <w:pPr>
            <w:pStyle w:val="E1382DDCB9484E1C94550527CBD2CF63"/>
          </w:pPr>
          <w:r w:rsidRPr="00FB57C0">
            <w:rPr>
              <w:rStyle w:val="PlaceholderText"/>
            </w:rPr>
            <w:t>Click here to enter text.</w:t>
          </w:r>
        </w:p>
      </w:docPartBody>
    </w:docPart>
    <w:docPart>
      <w:docPartPr>
        <w:name w:val="D783DD42C75041C6AC7F579284BE75A3"/>
        <w:category>
          <w:name w:val="General"/>
          <w:gallery w:val="placeholder"/>
        </w:category>
        <w:types>
          <w:type w:val="bbPlcHdr"/>
        </w:types>
        <w:behaviors>
          <w:behavior w:val="content"/>
        </w:behaviors>
        <w:guid w:val="{503C8449-4B6B-485F-B665-E15ED4B7505D}"/>
      </w:docPartPr>
      <w:docPartBody>
        <w:p w:rsidR="00495C5A" w:rsidRDefault="00215FB7" w:rsidP="00215FB7">
          <w:pPr>
            <w:pStyle w:val="D783DD42C75041C6AC7F579284BE75A3"/>
          </w:pPr>
          <w:r w:rsidRPr="00FB57C0">
            <w:rPr>
              <w:rStyle w:val="PlaceholderText"/>
            </w:rPr>
            <w:t>Click here to enter text.</w:t>
          </w:r>
        </w:p>
      </w:docPartBody>
    </w:docPart>
    <w:docPart>
      <w:docPartPr>
        <w:name w:val="C3FD120A15E74100B55BF1AEB9B8F4E2"/>
        <w:category>
          <w:name w:val="General"/>
          <w:gallery w:val="placeholder"/>
        </w:category>
        <w:types>
          <w:type w:val="bbPlcHdr"/>
        </w:types>
        <w:behaviors>
          <w:behavior w:val="content"/>
        </w:behaviors>
        <w:guid w:val="{91EC9D9A-A508-4CAF-8097-A8CC374EF128}"/>
      </w:docPartPr>
      <w:docPartBody>
        <w:p w:rsidR="00495C5A" w:rsidRDefault="00215FB7" w:rsidP="00215FB7">
          <w:pPr>
            <w:pStyle w:val="C3FD120A15E74100B55BF1AEB9B8F4E2"/>
          </w:pPr>
          <w:r w:rsidRPr="00FB57C0">
            <w:rPr>
              <w:rStyle w:val="PlaceholderText"/>
            </w:rPr>
            <w:t>Click here to enter text.</w:t>
          </w:r>
        </w:p>
      </w:docPartBody>
    </w:docPart>
    <w:docPart>
      <w:docPartPr>
        <w:name w:val="93BCE1ABB0234390AAE466AD58CEBA06"/>
        <w:category>
          <w:name w:val="General"/>
          <w:gallery w:val="placeholder"/>
        </w:category>
        <w:types>
          <w:type w:val="bbPlcHdr"/>
        </w:types>
        <w:behaviors>
          <w:behavior w:val="content"/>
        </w:behaviors>
        <w:guid w:val="{B78B0A8D-0BFC-404E-9FA4-16C850E58E4E}"/>
      </w:docPartPr>
      <w:docPartBody>
        <w:p w:rsidR="00495C5A" w:rsidRDefault="00215FB7" w:rsidP="00215FB7">
          <w:pPr>
            <w:pStyle w:val="93BCE1ABB0234390AAE466AD58CEBA06"/>
          </w:pPr>
          <w:r w:rsidRPr="00FB57C0">
            <w:rPr>
              <w:rStyle w:val="PlaceholderText"/>
            </w:rPr>
            <w:t>Click here to enter text.</w:t>
          </w:r>
        </w:p>
      </w:docPartBody>
    </w:docPart>
    <w:docPart>
      <w:docPartPr>
        <w:name w:val="74503F2D22CB4DC09275C42A88E8A6DF"/>
        <w:category>
          <w:name w:val="General"/>
          <w:gallery w:val="placeholder"/>
        </w:category>
        <w:types>
          <w:type w:val="bbPlcHdr"/>
        </w:types>
        <w:behaviors>
          <w:behavior w:val="content"/>
        </w:behaviors>
        <w:guid w:val="{3910ADE3-DC50-4DF5-B917-EA9D64A6BED8}"/>
      </w:docPartPr>
      <w:docPartBody>
        <w:p w:rsidR="00495C5A" w:rsidRDefault="00215FB7" w:rsidP="00215FB7">
          <w:pPr>
            <w:pStyle w:val="74503F2D22CB4DC09275C42A88E8A6DF"/>
          </w:pPr>
          <w:r w:rsidRPr="00FB57C0">
            <w:rPr>
              <w:rStyle w:val="PlaceholderText"/>
            </w:rPr>
            <w:t>Click here to enter text.</w:t>
          </w:r>
        </w:p>
      </w:docPartBody>
    </w:docPart>
    <w:docPart>
      <w:docPartPr>
        <w:name w:val="BBCAF95F1F1A4EBA9C360D8B7174D32D"/>
        <w:category>
          <w:name w:val="General"/>
          <w:gallery w:val="placeholder"/>
        </w:category>
        <w:types>
          <w:type w:val="bbPlcHdr"/>
        </w:types>
        <w:behaviors>
          <w:behavior w:val="content"/>
        </w:behaviors>
        <w:guid w:val="{9450AB61-49E1-457F-B0CC-16146FD9DED3}"/>
      </w:docPartPr>
      <w:docPartBody>
        <w:p w:rsidR="00495C5A" w:rsidRDefault="00215FB7" w:rsidP="00215FB7">
          <w:pPr>
            <w:pStyle w:val="BBCAF95F1F1A4EBA9C360D8B7174D32D"/>
          </w:pPr>
          <w:r w:rsidRPr="00FB57C0">
            <w:rPr>
              <w:rStyle w:val="PlaceholderText"/>
            </w:rPr>
            <w:t>Click here to enter text.</w:t>
          </w:r>
        </w:p>
      </w:docPartBody>
    </w:docPart>
    <w:docPart>
      <w:docPartPr>
        <w:name w:val="0FF65CB2DFBC43FF9FD9F61E426F50EF"/>
        <w:category>
          <w:name w:val="General"/>
          <w:gallery w:val="placeholder"/>
        </w:category>
        <w:types>
          <w:type w:val="bbPlcHdr"/>
        </w:types>
        <w:behaviors>
          <w:behavior w:val="content"/>
        </w:behaviors>
        <w:guid w:val="{4D1E9E41-6E57-42EB-AE5D-DFB3F422B8B3}"/>
      </w:docPartPr>
      <w:docPartBody>
        <w:p w:rsidR="00495C5A" w:rsidRDefault="00215FB7" w:rsidP="00215FB7">
          <w:pPr>
            <w:pStyle w:val="0FF65CB2DFBC43FF9FD9F61E426F50EF"/>
          </w:pPr>
          <w:r w:rsidRPr="00FB57C0">
            <w:rPr>
              <w:rStyle w:val="PlaceholderText"/>
            </w:rPr>
            <w:t>Click here to enter text.</w:t>
          </w:r>
        </w:p>
      </w:docPartBody>
    </w:docPart>
    <w:docPart>
      <w:docPartPr>
        <w:name w:val="68EC5DD3AA544AAAA5CD514281C2B5C6"/>
        <w:category>
          <w:name w:val="General"/>
          <w:gallery w:val="placeholder"/>
        </w:category>
        <w:types>
          <w:type w:val="bbPlcHdr"/>
        </w:types>
        <w:behaviors>
          <w:behavior w:val="content"/>
        </w:behaviors>
        <w:guid w:val="{1E0ABA94-5F83-470A-86C1-7DD5A6EF69F0}"/>
      </w:docPartPr>
      <w:docPartBody>
        <w:p w:rsidR="00495C5A" w:rsidRDefault="00215FB7" w:rsidP="00215FB7">
          <w:pPr>
            <w:pStyle w:val="68EC5DD3AA544AAAA5CD514281C2B5C6"/>
          </w:pPr>
          <w:r w:rsidRPr="00FB57C0">
            <w:rPr>
              <w:rStyle w:val="PlaceholderText"/>
            </w:rPr>
            <w:t>Click here to enter text.</w:t>
          </w:r>
        </w:p>
      </w:docPartBody>
    </w:docPart>
    <w:docPart>
      <w:docPartPr>
        <w:name w:val="5E4EF019A754470388759FA3033015F5"/>
        <w:category>
          <w:name w:val="General"/>
          <w:gallery w:val="placeholder"/>
        </w:category>
        <w:types>
          <w:type w:val="bbPlcHdr"/>
        </w:types>
        <w:behaviors>
          <w:behavior w:val="content"/>
        </w:behaviors>
        <w:guid w:val="{42FF6729-5E40-4E65-9462-F8E49FBCAD42}"/>
      </w:docPartPr>
      <w:docPartBody>
        <w:p w:rsidR="00495C5A" w:rsidRDefault="00215FB7" w:rsidP="00215FB7">
          <w:pPr>
            <w:pStyle w:val="5E4EF019A754470388759FA3033015F5"/>
          </w:pPr>
          <w:r w:rsidRPr="00FB57C0">
            <w:rPr>
              <w:rStyle w:val="PlaceholderText"/>
            </w:rPr>
            <w:t>Click here to enter text.</w:t>
          </w:r>
        </w:p>
      </w:docPartBody>
    </w:docPart>
    <w:docPart>
      <w:docPartPr>
        <w:name w:val="9A95842604DC4533B819EEE54609CABF"/>
        <w:category>
          <w:name w:val="General"/>
          <w:gallery w:val="placeholder"/>
        </w:category>
        <w:types>
          <w:type w:val="bbPlcHdr"/>
        </w:types>
        <w:behaviors>
          <w:behavior w:val="content"/>
        </w:behaviors>
        <w:guid w:val="{FDDA9F6F-9579-4775-8A70-42BA4B9FE9B2}"/>
      </w:docPartPr>
      <w:docPartBody>
        <w:p w:rsidR="00495C5A" w:rsidRDefault="00215FB7" w:rsidP="00215FB7">
          <w:pPr>
            <w:pStyle w:val="9A95842604DC4533B819EEE54609CABF"/>
          </w:pPr>
          <w:r w:rsidRPr="00FB57C0">
            <w:rPr>
              <w:rStyle w:val="PlaceholderText"/>
            </w:rPr>
            <w:t>Click here to enter text.</w:t>
          </w:r>
        </w:p>
      </w:docPartBody>
    </w:docPart>
    <w:docPart>
      <w:docPartPr>
        <w:name w:val="51CCF085F09D4125BE70269F4CAF6998"/>
        <w:category>
          <w:name w:val="General"/>
          <w:gallery w:val="placeholder"/>
        </w:category>
        <w:types>
          <w:type w:val="bbPlcHdr"/>
        </w:types>
        <w:behaviors>
          <w:behavior w:val="content"/>
        </w:behaviors>
        <w:guid w:val="{167D3422-2D87-482F-AC02-B3CE8C636600}"/>
      </w:docPartPr>
      <w:docPartBody>
        <w:p w:rsidR="00495C5A" w:rsidRDefault="00215FB7" w:rsidP="00215FB7">
          <w:pPr>
            <w:pStyle w:val="51CCF085F09D4125BE70269F4CAF6998"/>
          </w:pPr>
          <w:r w:rsidRPr="00FB57C0">
            <w:rPr>
              <w:rStyle w:val="PlaceholderText"/>
            </w:rPr>
            <w:t>Click here to enter text.</w:t>
          </w:r>
        </w:p>
      </w:docPartBody>
    </w:docPart>
    <w:docPart>
      <w:docPartPr>
        <w:name w:val="2BD1847551AE47E989290A50D58526B7"/>
        <w:category>
          <w:name w:val="General"/>
          <w:gallery w:val="placeholder"/>
        </w:category>
        <w:types>
          <w:type w:val="bbPlcHdr"/>
        </w:types>
        <w:behaviors>
          <w:behavior w:val="content"/>
        </w:behaviors>
        <w:guid w:val="{480326E7-AFEA-4C96-A2A9-FDCD50BA31A4}"/>
      </w:docPartPr>
      <w:docPartBody>
        <w:p w:rsidR="00495C5A" w:rsidRDefault="00215FB7" w:rsidP="00215FB7">
          <w:pPr>
            <w:pStyle w:val="2BD1847551AE47E989290A50D58526B7"/>
          </w:pPr>
          <w:r w:rsidRPr="00FB57C0">
            <w:rPr>
              <w:rStyle w:val="PlaceholderText"/>
            </w:rPr>
            <w:t>Click here to enter text.</w:t>
          </w:r>
        </w:p>
      </w:docPartBody>
    </w:docPart>
    <w:docPart>
      <w:docPartPr>
        <w:name w:val="11737CF13ED14450AC26562156BD1688"/>
        <w:category>
          <w:name w:val="General"/>
          <w:gallery w:val="placeholder"/>
        </w:category>
        <w:types>
          <w:type w:val="bbPlcHdr"/>
        </w:types>
        <w:behaviors>
          <w:behavior w:val="content"/>
        </w:behaviors>
        <w:guid w:val="{B44B97F4-7958-4C0A-A91E-31ACD60D45BC}"/>
      </w:docPartPr>
      <w:docPartBody>
        <w:p w:rsidR="00495C5A" w:rsidRDefault="00215FB7" w:rsidP="00215FB7">
          <w:pPr>
            <w:pStyle w:val="11737CF13ED14450AC26562156BD1688"/>
          </w:pPr>
          <w:r w:rsidRPr="00FB57C0">
            <w:rPr>
              <w:rStyle w:val="PlaceholderText"/>
            </w:rPr>
            <w:t>Click here to enter text.</w:t>
          </w:r>
        </w:p>
      </w:docPartBody>
    </w:docPart>
    <w:docPart>
      <w:docPartPr>
        <w:name w:val="9B5A497D52854CBF90DB32781F9EF723"/>
        <w:category>
          <w:name w:val="General"/>
          <w:gallery w:val="placeholder"/>
        </w:category>
        <w:types>
          <w:type w:val="bbPlcHdr"/>
        </w:types>
        <w:behaviors>
          <w:behavior w:val="content"/>
        </w:behaviors>
        <w:guid w:val="{3D6F2ADB-7AF6-4277-AE4A-4D79DB95C7C0}"/>
      </w:docPartPr>
      <w:docPartBody>
        <w:p w:rsidR="00495C5A" w:rsidRDefault="00215FB7" w:rsidP="00215FB7">
          <w:pPr>
            <w:pStyle w:val="9B5A497D52854CBF90DB32781F9EF723"/>
          </w:pPr>
          <w:r w:rsidRPr="00FB57C0">
            <w:rPr>
              <w:rStyle w:val="PlaceholderText"/>
            </w:rPr>
            <w:t>Click here to enter text.</w:t>
          </w:r>
        </w:p>
      </w:docPartBody>
    </w:docPart>
    <w:docPart>
      <w:docPartPr>
        <w:name w:val="4FF00BAADF2E42CEA1A776F1B80400CD"/>
        <w:category>
          <w:name w:val="General"/>
          <w:gallery w:val="placeholder"/>
        </w:category>
        <w:types>
          <w:type w:val="bbPlcHdr"/>
        </w:types>
        <w:behaviors>
          <w:behavior w:val="content"/>
        </w:behaviors>
        <w:guid w:val="{4D9C4977-3958-4672-B38B-9AA035CDD3AB}"/>
      </w:docPartPr>
      <w:docPartBody>
        <w:p w:rsidR="00495C5A" w:rsidRDefault="00215FB7" w:rsidP="00215FB7">
          <w:pPr>
            <w:pStyle w:val="4FF00BAADF2E42CEA1A776F1B80400CD"/>
          </w:pPr>
          <w:r w:rsidRPr="00FB57C0">
            <w:rPr>
              <w:rStyle w:val="PlaceholderText"/>
            </w:rPr>
            <w:t>Click here to enter text.</w:t>
          </w:r>
        </w:p>
      </w:docPartBody>
    </w:docPart>
    <w:docPart>
      <w:docPartPr>
        <w:name w:val="6F55CCDEA4AE46CAA6220E6E9D0BAD94"/>
        <w:category>
          <w:name w:val="General"/>
          <w:gallery w:val="placeholder"/>
        </w:category>
        <w:types>
          <w:type w:val="bbPlcHdr"/>
        </w:types>
        <w:behaviors>
          <w:behavior w:val="content"/>
        </w:behaviors>
        <w:guid w:val="{DE8A1F3C-F285-4ED8-88EC-8241AFA835E3}"/>
      </w:docPartPr>
      <w:docPartBody>
        <w:p w:rsidR="00495C5A" w:rsidRDefault="00215FB7" w:rsidP="00215FB7">
          <w:pPr>
            <w:pStyle w:val="6F55CCDEA4AE46CAA6220E6E9D0BAD94"/>
          </w:pPr>
          <w:r w:rsidRPr="00FB57C0">
            <w:rPr>
              <w:rStyle w:val="PlaceholderText"/>
            </w:rPr>
            <w:t>Click here to enter text.</w:t>
          </w:r>
        </w:p>
      </w:docPartBody>
    </w:docPart>
    <w:docPart>
      <w:docPartPr>
        <w:name w:val="0BDA10FB732742B2AEF75351E74AB00F"/>
        <w:category>
          <w:name w:val="General"/>
          <w:gallery w:val="placeholder"/>
        </w:category>
        <w:types>
          <w:type w:val="bbPlcHdr"/>
        </w:types>
        <w:behaviors>
          <w:behavior w:val="content"/>
        </w:behaviors>
        <w:guid w:val="{15368047-E230-4794-87CB-B69980193242}"/>
      </w:docPartPr>
      <w:docPartBody>
        <w:p w:rsidR="00495C5A" w:rsidRDefault="00215FB7" w:rsidP="00215FB7">
          <w:pPr>
            <w:pStyle w:val="0BDA10FB732742B2AEF75351E74AB00F"/>
          </w:pPr>
          <w:r w:rsidRPr="00FB57C0">
            <w:rPr>
              <w:rStyle w:val="PlaceholderText"/>
            </w:rPr>
            <w:t>Click here to enter text.</w:t>
          </w:r>
        </w:p>
      </w:docPartBody>
    </w:docPart>
    <w:docPart>
      <w:docPartPr>
        <w:name w:val="0661A35551B741D8BD8F29ACC7AD7DBD"/>
        <w:category>
          <w:name w:val="General"/>
          <w:gallery w:val="placeholder"/>
        </w:category>
        <w:types>
          <w:type w:val="bbPlcHdr"/>
        </w:types>
        <w:behaviors>
          <w:behavior w:val="content"/>
        </w:behaviors>
        <w:guid w:val="{D5E57C6B-A0A3-4C4E-9205-F26221126470}"/>
      </w:docPartPr>
      <w:docPartBody>
        <w:p w:rsidR="00495C5A" w:rsidRDefault="00215FB7" w:rsidP="00215FB7">
          <w:pPr>
            <w:pStyle w:val="0661A35551B741D8BD8F29ACC7AD7DBD"/>
          </w:pPr>
          <w:r w:rsidRPr="00FB57C0">
            <w:rPr>
              <w:rStyle w:val="PlaceholderText"/>
            </w:rPr>
            <w:t>Click here to enter text.</w:t>
          </w:r>
        </w:p>
      </w:docPartBody>
    </w:docPart>
    <w:docPart>
      <w:docPartPr>
        <w:name w:val="B60C213C52E742BDA44EFB084705BFDC"/>
        <w:category>
          <w:name w:val="General"/>
          <w:gallery w:val="placeholder"/>
        </w:category>
        <w:types>
          <w:type w:val="bbPlcHdr"/>
        </w:types>
        <w:behaviors>
          <w:behavior w:val="content"/>
        </w:behaviors>
        <w:guid w:val="{34B27DC8-7535-462A-A831-2F4E86C67B99}"/>
      </w:docPartPr>
      <w:docPartBody>
        <w:p w:rsidR="00495C5A" w:rsidRDefault="00215FB7" w:rsidP="00215FB7">
          <w:pPr>
            <w:pStyle w:val="B60C213C52E742BDA44EFB084705BFDC"/>
          </w:pPr>
          <w:r w:rsidRPr="00FB57C0">
            <w:rPr>
              <w:rStyle w:val="PlaceholderText"/>
            </w:rPr>
            <w:t>Click here to enter text.</w:t>
          </w:r>
        </w:p>
      </w:docPartBody>
    </w:docPart>
    <w:docPart>
      <w:docPartPr>
        <w:name w:val="F743E33C5C1F41A5A94162063CBEF217"/>
        <w:category>
          <w:name w:val="General"/>
          <w:gallery w:val="placeholder"/>
        </w:category>
        <w:types>
          <w:type w:val="bbPlcHdr"/>
        </w:types>
        <w:behaviors>
          <w:behavior w:val="content"/>
        </w:behaviors>
        <w:guid w:val="{1E41B235-8B3A-49AB-8560-9D9F048832FA}"/>
      </w:docPartPr>
      <w:docPartBody>
        <w:p w:rsidR="00000000" w:rsidRDefault="00AA1572" w:rsidP="00AA1572">
          <w:pPr>
            <w:pStyle w:val="F743E33C5C1F41A5A94162063CBEF217"/>
          </w:pPr>
          <w:r w:rsidRPr="00FB57C0">
            <w:rPr>
              <w:rStyle w:val="PlaceholderText"/>
            </w:rPr>
            <w:t>Click here to enter text.</w:t>
          </w:r>
        </w:p>
      </w:docPartBody>
    </w:docPart>
    <w:docPart>
      <w:docPartPr>
        <w:name w:val="B998B829ABB44178A45CEC2A4263A9B8"/>
        <w:category>
          <w:name w:val="General"/>
          <w:gallery w:val="placeholder"/>
        </w:category>
        <w:types>
          <w:type w:val="bbPlcHdr"/>
        </w:types>
        <w:behaviors>
          <w:behavior w:val="content"/>
        </w:behaviors>
        <w:guid w:val="{32F0A415-F271-4A89-AA2C-9BBE9D93AA1D}"/>
      </w:docPartPr>
      <w:docPartBody>
        <w:p w:rsidR="00000000" w:rsidRDefault="00AA1572" w:rsidP="00AA1572">
          <w:pPr>
            <w:pStyle w:val="B998B829ABB44178A45CEC2A4263A9B8"/>
          </w:pPr>
          <w:r w:rsidRPr="00FB57C0">
            <w:rPr>
              <w:rStyle w:val="PlaceholderText"/>
            </w:rPr>
            <w:t>Click here to enter text.</w:t>
          </w:r>
        </w:p>
      </w:docPartBody>
    </w:docPart>
    <w:docPart>
      <w:docPartPr>
        <w:name w:val="223431AF1A3940319C1D71C204174261"/>
        <w:category>
          <w:name w:val="General"/>
          <w:gallery w:val="placeholder"/>
        </w:category>
        <w:types>
          <w:type w:val="bbPlcHdr"/>
        </w:types>
        <w:behaviors>
          <w:behavior w:val="content"/>
        </w:behaviors>
        <w:guid w:val="{361F96A2-6254-4F9C-BBCA-6033EACC3454}"/>
      </w:docPartPr>
      <w:docPartBody>
        <w:p w:rsidR="00000000" w:rsidRDefault="00AA1572" w:rsidP="00AA1572">
          <w:pPr>
            <w:pStyle w:val="223431AF1A3940319C1D71C204174261"/>
          </w:pPr>
          <w:r w:rsidRPr="00FB57C0">
            <w:rPr>
              <w:rStyle w:val="PlaceholderText"/>
            </w:rPr>
            <w:t>Click here to enter text.</w:t>
          </w:r>
        </w:p>
      </w:docPartBody>
    </w:docPart>
    <w:docPart>
      <w:docPartPr>
        <w:name w:val="5C637B4D4B0B4447A053B5B897BF8DF3"/>
        <w:category>
          <w:name w:val="General"/>
          <w:gallery w:val="placeholder"/>
        </w:category>
        <w:types>
          <w:type w:val="bbPlcHdr"/>
        </w:types>
        <w:behaviors>
          <w:behavior w:val="content"/>
        </w:behaviors>
        <w:guid w:val="{C455B6E5-ED52-4665-A15F-1FB5BAAB6333}"/>
      </w:docPartPr>
      <w:docPartBody>
        <w:p w:rsidR="00000000" w:rsidRDefault="00AA1572" w:rsidP="00AA1572">
          <w:pPr>
            <w:pStyle w:val="5C637B4D4B0B4447A053B5B897BF8DF3"/>
          </w:pPr>
          <w:r w:rsidRPr="00FB57C0">
            <w:rPr>
              <w:rStyle w:val="PlaceholderText"/>
            </w:rPr>
            <w:t>Click here to enter text.</w:t>
          </w:r>
        </w:p>
      </w:docPartBody>
    </w:docPart>
    <w:docPart>
      <w:docPartPr>
        <w:name w:val="AFFDC5BA8DD44607B1DB273B5B893B66"/>
        <w:category>
          <w:name w:val="General"/>
          <w:gallery w:val="placeholder"/>
        </w:category>
        <w:types>
          <w:type w:val="bbPlcHdr"/>
        </w:types>
        <w:behaviors>
          <w:behavior w:val="content"/>
        </w:behaviors>
        <w:guid w:val="{6E210F15-9736-4ABB-9EC9-AE3AEAB8E778}"/>
      </w:docPartPr>
      <w:docPartBody>
        <w:p w:rsidR="00000000" w:rsidRDefault="00AA1572" w:rsidP="00AA1572">
          <w:pPr>
            <w:pStyle w:val="AFFDC5BA8DD44607B1DB273B5B893B66"/>
          </w:pPr>
          <w:r w:rsidRPr="00FB57C0">
            <w:rPr>
              <w:rStyle w:val="PlaceholderText"/>
            </w:rPr>
            <w:t>Click here to enter text.</w:t>
          </w:r>
        </w:p>
      </w:docPartBody>
    </w:docPart>
    <w:docPart>
      <w:docPartPr>
        <w:name w:val="2AF2AE757F874EB9BEFA92AC1D3157FB"/>
        <w:category>
          <w:name w:val="General"/>
          <w:gallery w:val="placeholder"/>
        </w:category>
        <w:types>
          <w:type w:val="bbPlcHdr"/>
        </w:types>
        <w:behaviors>
          <w:behavior w:val="content"/>
        </w:behaviors>
        <w:guid w:val="{EF465000-5C14-4BC7-AF93-C9953D3C53B7}"/>
      </w:docPartPr>
      <w:docPartBody>
        <w:p w:rsidR="00000000" w:rsidRDefault="00AA1572" w:rsidP="00AA1572">
          <w:pPr>
            <w:pStyle w:val="2AF2AE757F874EB9BEFA92AC1D3157FB"/>
          </w:pPr>
          <w:r w:rsidRPr="00FB57C0">
            <w:rPr>
              <w:rStyle w:val="PlaceholderText"/>
            </w:rPr>
            <w:t>Click here to enter text.</w:t>
          </w:r>
        </w:p>
      </w:docPartBody>
    </w:docPart>
    <w:docPart>
      <w:docPartPr>
        <w:name w:val="DAF335283725482AAE9695B7DDC6FEC9"/>
        <w:category>
          <w:name w:val="General"/>
          <w:gallery w:val="placeholder"/>
        </w:category>
        <w:types>
          <w:type w:val="bbPlcHdr"/>
        </w:types>
        <w:behaviors>
          <w:behavior w:val="content"/>
        </w:behaviors>
        <w:guid w:val="{11628924-7017-4830-83BD-ACF05E82B069}"/>
      </w:docPartPr>
      <w:docPartBody>
        <w:p w:rsidR="00000000" w:rsidRDefault="00AA1572" w:rsidP="00AA1572">
          <w:pPr>
            <w:pStyle w:val="DAF335283725482AAE9695B7DDC6FEC9"/>
          </w:pPr>
          <w:r w:rsidRPr="00FB57C0">
            <w:rPr>
              <w:rStyle w:val="PlaceholderText"/>
            </w:rPr>
            <w:t>Click here to enter text.</w:t>
          </w:r>
        </w:p>
      </w:docPartBody>
    </w:docPart>
    <w:docPart>
      <w:docPartPr>
        <w:name w:val="70D572E04C8647F18D4368D4CBC597C5"/>
        <w:category>
          <w:name w:val="General"/>
          <w:gallery w:val="placeholder"/>
        </w:category>
        <w:types>
          <w:type w:val="bbPlcHdr"/>
        </w:types>
        <w:behaviors>
          <w:behavior w:val="content"/>
        </w:behaviors>
        <w:guid w:val="{43E204D9-B24F-4203-9F7C-AACC756F353E}"/>
      </w:docPartPr>
      <w:docPartBody>
        <w:p w:rsidR="00000000" w:rsidRDefault="00AA1572" w:rsidP="00AA1572">
          <w:pPr>
            <w:pStyle w:val="70D572E04C8647F18D4368D4CBC597C5"/>
          </w:pPr>
          <w:r w:rsidRPr="00FB57C0">
            <w:rPr>
              <w:rStyle w:val="PlaceholderText"/>
            </w:rPr>
            <w:t>Click here to enter text.</w:t>
          </w:r>
        </w:p>
      </w:docPartBody>
    </w:docPart>
    <w:docPart>
      <w:docPartPr>
        <w:name w:val="576DC2F4E34F4613927BEABC42D0C4E6"/>
        <w:category>
          <w:name w:val="General"/>
          <w:gallery w:val="placeholder"/>
        </w:category>
        <w:types>
          <w:type w:val="bbPlcHdr"/>
        </w:types>
        <w:behaviors>
          <w:behavior w:val="content"/>
        </w:behaviors>
        <w:guid w:val="{C4164F65-C983-43E3-9B67-0F0D184D28AD}"/>
      </w:docPartPr>
      <w:docPartBody>
        <w:p w:rsidR="00000000" w:rsidRDefault="00AA1572" w:rsidP="00AA1572">
          <w:pPr>
            <w:pStyle w:val="576DC2F4E34F4613927BEABC42D0C4E6"/>
          </w:pPr>
          <w:r w:rsidRPr="00FB57C0">
            <w:rPr>
              <w:rStyle w:val="PlaceholderText"/>
            </w:rPr>
            <w:t>Click here to enter text.</w:t>
          </w:r>
        </w:p>
      </w:docPartBody>
    </w:docPart>
    <w:docPart>
      <w:docPartPr>
        <w:name w:val="98153CC64FC24805BE7796C647D579F1"/>
        <w:category>
          <w:name w:val="General"/>
          <w:gallery w:val="placeholder"/>
        </w:category>
        <w:types>
          <w:type w:val="bbPlcHdr"/>
        </w:types>
        <w:behaviors>
          <w:behavior w:val="content"/>
        </w:behaviors>
        <w:guid w:val="{E2920746-4D75-44B1-9271-110593018228}"/>
      </w:docPartPr>
      <w:docPartBody>
        <w:p w:rsidR="00000000" w:rsidRDefault="00AA1572" w:rsidP="00AA1572">
          <w:pPr>
            <w:pStyle w:val="98153CC64FC24805BE7796C647D579F1"/>
          </w:pPr>
          <w:r w:rsidRPr="00FB57C0">
            <w:rPr>
              <w:rStyle w:val="PlaceholderText"/>
            </w:rPr>
            <w:t>Click here to enter text.</w:t>
          </w:r>
        </w:p>
      </w:docPartBody>
    </w:docPart>
    <w:docPart>
      <w:docPartPr>
        <w:name w:val="90B220DE13D045CEAFB6FEEA0B051013"/>
        <w:category>
          <w:name w:val="General"/>
          <w:gallery w:val="placeholder"/>
        </w:category>
        <w:types>
          <w:type w:val="bbPlcHdr"/>
        </w:types>
        <w:behaviors>
          <w:behavior w:val="content"/>
        </w:behaviors>
        <w:guid w:val="{1EFF5C41-B988-4AAE-A04C-3E9C03684FA0}"/>
      </w:docPartPr>
      <w:docPartBody>
        <w:p w:rsidR="00000000" w:rsidRDefault="00AA1572" w:rsidP="00AA1572">
          <w:pPr>
            <w:pStyle w:val="90B220DE13D045CEAFB6FEEA0B051013"/>
          </w:pPr>
          <w:r w:rsidRPr="00FB57C0">
            <w:rPr>
              <w:rStyle w:val="PlaceholderText"/>
            </w:rPr>
            <w:t>Click here to enter text.</w:t>
          </w:r>
        </w:p>
      </w:docPartBody>
    </w:docPart>
    <w:docPart>
      <w:docPartPr>
        <w:name w:val="E5443D7F7FA140C68A5068DAC996ED6D"/>
        <w:category>
          <w:name w:val="General"/>
          <w:gallery w:val="placeholder"/>
        </w:category>
        <w:types>
          <w:type w:val="bbPlcHdr"/>
        </w:types>
        <w:behaviors>
          <w:behavior w:val="content"/>
        </w:behaviors>
        <w:guid w:val="{BA8D8A27-6345-4748-A1CD-56E189E4BC09}"/>
      </w:docPartPr>
      <w:docPartBody>
        <w:p w:rsidR="00000000" w:rsidRDefault="00AA1572" w:rsidP="00AA1572">
          <w:pPr>
            <w:pStyle w:val="E5443D7F7FA140C68A5068DAC996ED6D"/>
          </w:pPr>
          <w:r w:rsidRPr="00FB57C0">
            <w:rPr>
              <w:rStyle w:val="PlaceholderText"/>
            </w:rPr>
            <w:t>Click here to enter text.</w:t>
          </w:r>
        </w:p>
      </w:docPartBody>
    </w:docPart>
    <w:docPart>
      <w:docPartPr>
        <w:name w:val="3BC2EDEFB0A941AA93201AF94E1711E6"/>
        <w:category>
          <w:name w:val="General"/>
          <w:gallery w:val="placeholder"/>
        </w:category>
        <w:types>
          <w:type w:val="bbPlcHdr"/>
        </w:types>
        <w:behaviors>
          <w:behavior w:val="content"/>
        </w:behaviors>
        <w:guid w:val="{4CFF755F-2E01-48C5-8E3D-BCD4B5977FC2}"/>
      </w:docPartPr>
      <w:docPartBody>
        <w:p w:rsidR="00000000" w:rsidRDefault="00AA1572" w:rsidP="00AA1572">
          <w:pPr>
            <w:pStyle w:val="3BC2EDEFB0A941AA93201AF94E1711E6"/>
          </w:pPr>
          <w:r w:rsidRPr="00FB57C0">
            <w:rPr>
              <w:rStyle w:val="PlaceholderText"/>
            </w:rPr>
            <w:t>Click here to enter text.</w:t>
          </w:r>
        </w:p>
      </w:docPartBody>
    </w:docPart>
    <w:docPart>
      <w:docPartPr>
        <w:name w:val="20352859315C4111846952ED4BB89DE8"/>
        <w:category>
          <w:name w:val="General"/>
          <w:gallery w:val="placeholder"/>
        </w:category>
        <w:types>
          <w:type w:val="bbPlcHdr"/>
        </w:types>
        <w:behaviors>
          <w:behavior w:val="content"/>
        </w:behaviors>
        <w:guid w:val="{811E87F0-F176-4C1C-AA64-58B0B8BDE658}"/>
      </w:docPartPr>
      <w:docPartBody>
        <w:p w:rsidR="00000000" w:rsidRDefault="00AA1572" w:rsidP="00AA1572">
          <w:pPr>
            <w:pStyle w:val="20352859315C4111846952ED4BB89DE8"/>
          </w:pPr>
          <w:r w:rsidRPr="00FB57C0">
            <w:rPr>
              <w:rStyle w:val="PlaceholderText"/>
            </w:rPr>
            <w:t>Click here to enter text.</w:t>
          </w:r>
        </w:p>
      </w:docPartBody>
    </w:docPart>
    <w:docPart>
      <w:docPartPr>
        <w:name w:val="DA2E77FDE6C2466EB6CB800643E69FA0"/>
        <w:category>
          <w:name w:val="General"/>
          <w:gallery w:val="placeholder"/>
        </w:category>
        <w:types>
          <w:type w:val="bbPlcHdr"/>
        </w:types>
        <w:behaviors>
          <w:behavior w:val="content"/>
        </w:behaviors>
        <w:guid w:val="{FC2378F4-AAFE-4006-A8B8-98F7298B9983}"/>
      </w:docPartPr>
      <w:docPartBody>
        <w:p w:rsidR="00000000" w:rsidRDefault="00AA1572" w:rsidP="00AA1572">
          <w:pPr>
            <w:pStyle w:val="DA2E77FDE6C2466EB6CB800643E69FA0"/>
          </w:pPr>
          <w:r w:rsidRPr="00FB57C0">
            <w:rPr>
              <w:rStyle w:val="PlaceholderText"/>
            </w:rPr>
            <w:t>Click here to enter text.</w:t>
          </w:r>
        </w:p>
      </w:docPartBody>
    </w:docPart>
    <w:docPart>
      <w:docPartPr>
        <w:name w:val="FA1545FE5241499D9B1CD8509AC81B1A"/>
        <w:category>
          <w:name w:val="General"/>
          <w:gallery w:val="placeholder"/>
        </w:category>
        <w:types>
          <w:type w:val="bbPlcHdr"/>
        </w:types>
        <w:behaviors>
          <w:behavior w:val="content"/>
        </w:behaviors>
        <w:guid w:val="{3F1391AE-1E59-4177-AB10-0F69446D42D7}"/>
      </w:docPartPr>
      <w:docPartBody>
        <w:p w:rsidR="00000000" w:rsidRDefault="00AA1572" w:rsidP="00AA1572">
          <w:pPr>
            <w:pStyle w:val="FA1545FE5241499D9B1CD8509AC81B1A"/>
          </w:pPr>
          <w:r w:rsidRPr="00FB57C0">
            <w:rPr>
              <w:rStyle w:val="PlaceholderText"/>
            </w:rPr>
            <w:t>Click here to enter text.</w:t>
          </w:r>
        </w:p>
      </w:docPartBody>
    </w:docPart>
    <w:docPart>
      <w:docPartPr>
        <w:name w:val="FB97AF1DF68C4F4DB2331BA500EAB3E1"/>
        <w:category>
          <w:name w:val="General"/>
          <w:gallery w:val="placeholder"/>
        </w:category>
        <w:types>
          <w:type w:val="bbPlcHdr"/>
        </w:types>
        <w:behaviors>
          <w:behavior w:val="content"/>
        </w:behaviors>
        <w:guid w:val="{51205CA1-AE4C-4C08-95C7-9271AB9731F2}"/>
      </w:docPartPr>
      <w:docPartBody>
        <w:p w:rsidR="00000000" w:rsidRDefault="00AA1572" w:rsidP="00AA1572">
          <w:pPr>
            <w:pStyle w:val="FB97AF1DF68C4F4DB2331BA500EAB3E1"/>
          </w:pPr>
          <w:r w:rsidRPr="00FB57C0">
            <w:rPr>
              <w:rStyle w:val="PlaceholderText"/>
            </w:rPr>
            <w:t>Click here to enter text.</w:t>
          </w:r>
        </w:p>
      </w:docPartBody>
    </w:docPart>
    <w:docPart>
      <w:docPartPr>
        <w:name w:val="3E53E413D6FC4FED849DA5D6044C65B8"/>
        <w:category>
          <w:name w:val="General"/>
          <w:gallery w:val="placeholder"/>
        </w:category>
        <w:types>
          <w:type w:val="bbPlcHdr"/>
        </w:types>
        <w:behaviors>
          <w:behavior w:val="content"/>
        </w:behaviors>
        <w:guid w:val="{D4A82F70-442D-4859-A7DD-2CA5E0537897}"/>
      </w:docPartPr>
      <w:docPartBody>
        <w:p w:rsidR="00000000" w:rsidRDefault="00AA1572" w:rsidP="00AA1572">
          <w:pPr>
            <w:pStyle w:val="3E53E413D6FC4FED849DA5D6044C65B8"/>
          </w:pPr>
          <w:r w:rsidRPr="00FB57C0">
            <w:rPr>
              <w:rStyle w:val="PlaceholderText"/>
            </w:rPr>
            <w:t>Click here to enter text.</w:t>
          </w:r>
        </w:p>
      </w:docPartBody>
    </w:docPart>
    <w:docPart>
      <w:docPartPr>
        <w:name w:val="ABB37A5EA9AB404B8757EC7E305DB720"/>
        <w:category>
          <w:name w:val="General"/>
          <w:gallery w:val="placeholder"/>
        </w:category>
        <w:types>
          <w:type w:val="bbPlcHdr"/>
        </w:types>
        <w:behaviors>
          <w:behavior w:val="content"/>
        </w:behaviors>
        <w:guid w:val="{CBFBCF08-D001-4AC3-B2EE-D7187666928F}"/>
      </w:docPartPr>
      <w:docPartBody>
        <w:p w:rsidR="00000000" w:rsidRDefault="00AA1572" w:rsidP="00AA1572">
          <w:pPr>
            <w:pStyle w:val="ABB37A5EA9AB404B8757EC7E305DB720"/>
          </w:pPr>
          <w:r w:rsidRPr="00FB57C0">
            <w:rPr>
              <w:rStyle w:val="PlaceholderText"/>
            </w:rPr>
            <w:t>Click here to enter text.</w:t>
          </w:r>
        </w:p>
      </w:docPartBody>
    </w:docPart>
    <w:docPart>
      <w:docPartPr>
        <w:name w:val="D241E3576FBE41A0B362EB8F4F7B1F6A"/>
        <w:category>
          <w:name w:val="General"/>
          <w:gallery w:val="placeholder"/>
        </w:category>
        <w:types>
          <w:type w:val="bbPlcHdr"/>
        </w:types>
        <w:behaviors>
          <w:behavior w:val="content"/>
        </w:behaviors>
        <w:guid w:val="{99257344-A5C9-4788-9CF8-21871E2CFCD6}"/>
      </w:docPartPr>
      <w:docPartBody>
        <w:p w:rsidR="00000000" w:rsidRDefault="00AA1572" w:rsidP="00AA1572">
          <w:pPr>
            <w:pStyle w:val="D241E3576FBE41A0B362EB8F4F7B1F6A"/>
          </w:pPr>
          <w:r w:rsidRPr="00FB57C0">
            <w:rPr>
              <w:rStyle w:val="PlaceholderText"/>
            </w:rPr>
            <w:t>Click here to enter text.</w:t>
          </w:r>
        </w:p>
      </w:docPartBody>
    </w:docPart>
    <w:docPart>
      <w:docPartPr>
        <w:name w:val="BA2D66DF902D4F30A7CB4E8073817A74"/>
        <w:category>
          <w:name w:val="General"/>
          <w:gallery w:val="placeholder"/>
        </w:category>
        <w:types>
          <w:type w:val="bbPlcHdr"/>
        </w:types>
        <w:behaviors>
          <w:behavior w:val="content"/>
        </w:behaviors>
        <w:guid w:val="{1C07BA70-2C1C-4A49-AAB8-6986ED9A8015}"/>
      </w:docPartPr>
      <w:docPartBody>
        <w:p w:rsidR="00000000" w:rsidRDefault="00AA1572" w:rsidP="00AA1572">
          <w:pPr>
            <w:pStyle w:val="BA2D66DF902D4F30A7CB4E8073817A74"/>
          </w:pPr>
          <w:r w:rsidRPr="00FB57C0">
            <w:rPr>
              <w:rStyle w:val="PlaceholderText"/>
            </w:rPr>
            <w:t>Click here to enter text.</w:t>
          </w:r>
        </w:p>
      </w:docPartBody>
    </w:docPart>
    <w:docPart>
      <w:docPartPr>
        <w:name w:val="1F6527D1881540EAB30DE31DCD13526D"/>
        <w:category>
          <w:name w:val="General"/>
          <w:gallery w:val="placeholder"/>
        </w:category>
        <w:types>
          <w:type w:val="bbPlcHdr"/>
        </w:types>
        <w:behaviors>
          <w:behavior w:val="content"/>
        </w:behaviors>
        <w:guid w:val="{14BE9589-286D-4A62-9382-CD9F47880844}"/>
      </w:docPartPr>
      <w:docPartBody>
        <w:p w:rsidR="00000000" w:rsidRDefault="00AA1572" w:rsidP="00AA1572">
          <w:pPr>
            <w:pStyle w:val="1F6527D1881540EAB30DE31DCD13526D"/>
          </w:pPr>
          <w:r w:rsidRPr="00FB57C0">
            <w:rPr>
              <w:rStyle w:val="PlaceholderText"/>
            </w:rPr>
            <w:t>Click here to enter text.</w:t>
          </w:r>
        </w:p>
      </w:docPartBody>
    </w:docPart>
    <w:docPart>
      <w:docPartPr>
        <w:name w:val="3364869FCECC452D844D80FC94C08746"/>
        <w:category>
          <w:name w:val="General"/>
          <w:gallery w:val="placeholder"/>
        </w:category>
        <w:types>
          <w:type w:val="bbPlcHdr"/>
        </w:types>
        <w:behaviors>
          <w:behavior w:val="content"/>
        </w:behaviors>
        <w:guid w:val="{2D541748-77CC-469C-AC8E-64BCF7507635}"/>
      </w:docPartPr>
      <w:docPartBody>
        <w:p w:rsidR="00000000" w:rsidRDefault="00AA1572" w:rsidP="00AA1572">
          <w:pPr>
            <w:pStyle w:val="3364869FCECC452D844D80FC94C08746"/>
          </w:pPr>
          <w:r w:rsidRPr="00FB57C0">
            <w:rPr>
              <w:rStyle w:val="PlaceholderText"/>
            </w:rPr>
            <w:t>Click here to enter text.</w:t>
          </w:r>
        </w:p>
      </w:docPartBody>
    </w:docPart>
    <w:docPart>
      <w:docPartPr>
        <w:name w:val="5837183BC20E4B2CAC50B2FA1B753A4C"/>
        <w:category>
          <w:name w:val="General"/>
          <w:gallery w:val="placeholder"/>
        </w:category>
        <w:types>
          <w:type w:val="bbPlcHdr"/>
        </w:types>
        <w:behaviors>
          <w:behavior w:val="content"/>
        </w:behaviors>
        <w:guid w:val="{011041C9-4018-4679-9D48-059F5F866DD4}"/>
      </w:docPartPr>
      <w:docPartBody>
        <w:p w:rsidR="00000000" w:rsidRDefault="00AA1572" w:rsidP="00AA1572">
          <w:pPr>
            <w:pStyle w:val="5837183BC20E4B2CAC50B2FA1B753A4C"/>
          </w:pPr>
          <w:r w:rsidRPr="00FB57C0">
            <w:rPr>
              <w:rStyle w:val="PlaceholderText"/>
            </w:rPr>
            <w:t>Click here to enter text.</w:t>
          </w:r>
        </w:p>
      </w:docPartBody>
    </w:docPart>
    <w:docPart>
      <w:docPartPr>
        <w:name w:val="3F52FEEE426F423486B1B5A9FB62A9B2"/>
        <w:category>
          <w:name w:val="General"/>
          <w:gallery w:val="placeholder"/>
        </w:category>
        <w:types>
          <w:type w:val="bbPlcHdr"/>
        </w:types>
        <w:behaviors>
          <w:behavior w:val="content"/>
        </w:behaviors>
        <w:guid w:val="{57B59B22-E3AD-41DA-82B7-710D01BE2AF3}"/>
      </w:docPartPr>
      <w:docPartBody>
        <w:p w:rsidR="00000000" w:rsidRDefault="00AA1572" w:rsidP="00AA1572">
          <w:pPr>
            <w:pStyle w:val="3F52FEEE426F423486B1B5A9FB62A9B2"/>
          </w:pPr>
          <w:r w:rsidRPr="00FB57C0">
            <w:rPr>
              <w:rStyle w:val="PlaceholderText"/>
            </w:rPr>
            <w:t>Click here to enter text.</w:t>
          </w:r>
        </w:p>
      </w:docPartBody>
    </w:docPart>
    <w:docPart>
      <w:docPartPr>
        <w:name w:val="C2B32E409EAE436EB67FD682AAFAD240"/>
        <w:category>
          <w:name w:val="General"/>
          <w:gallery w:val="placeholder"/>
        </w:category>
        <w:types>
          <w:type w:val="bbPlcHdr"/>
        </w:types>
        <w:behaviors>
          <w:behavior w:val="content"/>
        </w:behaviors>
        <w:guid w:val="{D397BDB5-9A5C-4295-8820-B4014AF56902}"/>
      </w:docPartPr>
      <w:docPartBody>
        <w:p w:rsidR="00000000" w:rsidRDefault="00AA1572" w:rsidP="00AA1572">
          <w:pPr>
            <w:pStyle w:val="C2B32E409EAE436EB67FD682AAFAD240"/>
          </w:pPr>
          <w:r w:rsidRPr="00FB57C0">
            <w:rPr>
              <w:rStyle w:val="PlaceholderText"/>
            </w:rPr>
            <w:t>Click here to enter text.</w:t>
          </w:r>
        </w:p>
      </w:docPartBody>
    </w:docPart>
    <w:docPart>
      <w:docPartPr>
        <w:name w:val="0719D66C87484C49AED25B1B501DBA61"/>
        <w:category>
          <w:name w:val="General"/>
          <w:gallery w:val="placeholder"/>
        </w:category>
        <w:types>
          <w:type w:val="bbPlcHdr"/>
        </w:types>
        <w:behaviors>
          <w:behavior w:val="content"/>
        </w:behaviors>
        <w:guid w:val="{5C615AB3-5C63-473F-8141-54B0513934A0}"/>
      </w:docPartPr>
      <w:docPartBody>
        <w:p w:rsidR="00000000" w:rsidRDefault="00AA1572" w:rsidP="00AA1572">
          <w:pPr>
            <w:pStyle w:val="0719D66C87484C49AED25B1B501DBA61"/>
          </w:pPr>
          <w:r w:rsidRPr="00FB57C0">
            <w:rPr>
              <w:rStyle w:val="PlaceholderText"/>
            </w:rPr>
            <w:t>Click here to enter text.</w:t>
          </w:r>
        </w:p>
      </w:docPartBody>
    </w:docPart>
    <w:docPart>
      <w:docPartPr>
        <w:name w:val="8FBB14FBD701416F9092B2DDE1BA3674"/>
        <w:category>
          <w:name w:val="General"/>
          <w:gallery w:val="placeholder"/>
        </w:category>
        <w:types>
          <w:type w:val="bbPlcHdr"/>
        </w:types>
        <w:behaviors>
          <w:behavior w:val="content"/>
        </w:behaviors>
        <w:guid w:val="{BD4D958F-ABC1-43B3-BF72-90C2CFD55579}"/>
      </w:docPartPr>
      <w:docPartBody>
        <w:p w:rsidR="00000000" w:rsidRDefault="00AA1572" w:rsidP="00AA1572">
          <w:pPr>
            <w:pStyle w:val="8FBB14FBD701416F9092B2DDE1BA3674"/>
          </w:pPr>
          <w:r w:rsidRPr="00FB57C0">
            <w:rPr>
              <w:rStyle w:val="PlaceholderText"/>
            </w:rPr>
            <w:t>Click here to enter text.</w:t>
          </w:r>
        </w:p>
      </w:docPartBody>
    </w:docPart>
    <w:docPart>
      <w:docPartPr>
        <w:name w:val="E310FC4BE4FD40A1BB5D9CB3E4A0C983"/>
        <w:category>
          <w:name w:val="General"/>
          <w:gallery w:val="placeholder"/>
        </w:category>
        <w:types>
          <w:type w:val="bbPlcHdr"/>
        </w:types>
        <w:behaviors>
          <w:behavior w:val="content"/>
        </w:behaviors>
        <w:guid w:val="{53919E2C-64E3-4AC6-8795-2B4B9FB5E49E}"/>
      </w:docPartPr>
      <w:docPartBody>
        <w:p w:rsidR="00000000" w:rsidRDefault="00AA1572" w:rsidP="00AA1572">
          <w:pPr>
            <w:pStyle w:val="E310FC4BE4FD40A1BB5D9CB3E4A0C983"/>
          </w:pPr>
          <w:r w:rsidRPr="00FB57C0">
            <w:rPr>
              <w:rStyle w:val="PlaceholderText"/>
            </w:rPr>
            <w:t>Click here to enter text.</w:t>
          </w:r>
        </w:p>
      </w:docPartBody>
    </w:docPart>
    <w:docPart>
      <w:docPartPr>
        <w:name w:val="5925C08996334488BE3AAE36F01456D1"/>
        <w:category>
          <w:name w:val="General"/>
          <w:gallery w:val="placeholder"/>
        </w:category>
        <w:types>
          <w:type w:val="bbPlcHdr"/>
        </w:types>
        <w:behaviors>
          <w:behavior w:val="content"/>
        </w:behaviors>
        <w:guid w:val="{5535F829-AB41-4FEA-B31A-B055B49ED8CB}"/>
      </w:docPartPr>
      <w:docPartBody>
        <w:p w:rsidR="00000000" w:rsidRDefault="00AA1572" w:rsidP="00AA1572">
          <w:pPr>
            <w:pStyle w:val="5925C08996334488BE3AAE36F01456D1"/>
          </w:pPr>
          <w:r w:rsidRPr="00FB57C0">
            <w:rPr>
              <w:rStyle w:val="PlaceholderText"/>
            </w:rPr>
            <w:t>Click here to enter text.</w:t>
          </w:r>
        </w:p>
      </w:docPartBody>
    </w:docPart>
    <w:docPart>
      <w:docPartPr>
        <w:name w:val="98AE325671AC4C7DB01EE60170C95915"/>
        <w:category>
          <w:name w:val="General"/>
          <w:gallery w:val="placeholder"/>
        </w:category>
        <w:types>
          <w:type w:val="bbPlcHdr"/>
        </w:types>
        <w:behaviors>
          <w:behavior w:val="content"/>
        </w:behaviors>
        <w:guid w:val="{1BFC65F4-D80E-4B55-B445-F8797BE4FAF5}"/>
      </w:docPartPr>
      <w:docPartBody>
        <w:p w:rsidR="00000000" w:rsidRDefault="00AA1572" w:rsidP="00AA1572">
          <w:pPr>
            <w:pStyle w:val="98AE325671AC4C7DB01EE60170C95915"/>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721139"/>
    <w:rsid w:val="00081FEA"/>
    <w:rsid w:val="001051FA"/>
    <w:rsid w:val="001E453D"/>
    <w:rsid w:val="00215FB7"/>
    <w:rsid w:val="00296EA6"/>
    <w:rsid w:val="003F7CBF"/>
    <w:rsid w:val="00495C5A"/>
    <w:rsid w:val="004A6146"/>
    <w:rsid w:val="00506835"/>
    <w:rsid w:val="00566618"/>
    <w:rsid w:val="006D7752"/>
    <w:rsid w:val="00721139"/>
    <w:rsid w:val="008036BB"/>
    <w:rsid w:val="009221BB"/>
    <w:rsid w:val="00AA1572"/>
    <w:rsid w:val="00B54BE8"/>
    <w:rsid w:val="00E373CD"/>
    <w:rsid w:val="00F279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51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1572"/>
    <w:rPr>
      <w:color w:val="808080"/>
    </w:rPr>
  </w:style>
  <w:style w:type="paragraph" w:customStyle="1" w:styleId="1D23CE70FCCC4824AA988201FA97FF56">
    <w:name w:val="1D23CE70FCCC4824AA988201FA97FF56"/>
    <w:rsid w:val="001051FA"/>
  </w:style>
  <w:style w:type="paragraph" w:customStyle="1" w:styleId="66DF7A253F994F589C45FDF5C21385A4">
    <w:name w:val="66DF7A253F994F589C45FDF5C21385A4"/>
    <w:rsid w:val="001051FA"/>
  </w:style>
  <w:style w:type="paragraph" w:customStyle="1" w:styleId="DC9F07A1D73543888E4C303D2633EAF1">
    <w:name w:val="DC9F07A1D73543888E4C303D2633EAF1"/>
    <w:rsid w:val="001051FA"/>
  </w:style>
  <w:style w:type="paragraph" w:customStyle="1" w:styleId="F3F21625EC404F55BAF83DF3C5750B1B">
    <w:name w:val="F3F21625EC404F55BAF83DF3C5750B1B"/>
    <w:rsid w:val="001051FA"/>
  </w:style>
  <w:style w:type="paragraph" w:customStyle="1" w:styleId="A2EBF0CF8C5F4310ADEE3A02B6DB6ECB">
    <w:name w:val="A2EBF0CF8C5F4310ADEE3A02B6DB6ECB"/>
    <w:rsid w:val="001051FA"/>
  </w:style>
  <w:style w:type="paragraph" w:customStyle="1" w:styleId="A668FC75B38F4043B6ED6C2945FF1DC7">
    <w:name w:val="A668FC75B38F4043B6ED6C2945FF1DC7"/>
    <w:rsid w:val="001051FA"/>
  </w:style>
  <w:style w:type="paragraph" w:customStyle="1" w:styleId="4821FA8E41A1452DBC3DD0404D645D43">
    <w:name w:val="4821FA8E41A1452DBC3DD0404D645D43"/>
    <w:rsid w:val="001051FA"/>
  </w:style>
  <w:style w:type="paragraph" w:customStyle="1" w:styleId="40705C7586F34E3294B1E72FC89B624E">
    <w:name w:val="40705C7586F34E3294B1E72FC89B624E"/>
    <w:rsid w:val="001051FA"/>
  </w:style>
  <w:style w:type="paragraph" w:customStyle="1" w:styleId="AA2D93FC8AEB418CBF467FFC7B95E295">
    <w:name w:val="AA2D93FC8AEB418CBF467FFC7B95E295"/>
    <w:rsid w:val="001051FA"/>
  </w:style>
  <w:style w:type="paragraph" w:customStyle="1" w:styleId="76AC97D1F1E94368A93E2D4EDBD8A595">
    <w:name w:val="76AC97D1F1E94368A93E2D4EDBD8A595"/>
    <w:rsid w:val="001051FA"/>
  </w:style>
  <w:style w:type="paragraph" w:customStyle="1" w:styleId="18C0748A620043DC8612CBCB572A9948">
    <w:name w:val="18C0748A620043DC8612CBCB572A9948"/>
    <w:rsid w:val="001051FA"/>
  </w:style>
  <w:style w:type="paragraph" w:customStyle="1" w:styleId="4E36EC827D4043219CDAF756FAEC73CF">
    <w:name w:val="4E36EC827D4043219CDAF756FAEC73CF"/>
    <w:rsid w:val="001051FA"/>
  </w:style>
  <w:style w:type="paragraph" w:customStyle="1" w:styleId="5A3C8228BAAC451B8E1413EC4FC62163">
    <w:name w:val="5A3C8228BAAC451B8E1413EC4FC62163"/>
    <w:rsid w:val="001051FA"/>
  </w:style>
  <w:style w:type="paragraph" w:customStyle="1" w:styleId="E0AE3ECDCA154E4392497424DA57E737">
    <w:name w:val="E0AE3ECDCA154E4392497424DA57E737"/>
    <w:rsid w:val="001051FA"/>
  </w:style>
  <w:style w:type="paragraph" w:customStyle="1" w:styleId="447C7849B67742F99194B225D83100E4">
    <w:name w:val="447C7849B67742F99194B225D83100E4"/>
    <w:rsid w:val="001051FA"/>
  </w:style>
  <w:style w:type="paragraph" w:customStyle="1" w:styleId="ACC832371A6F4AEB813ADF46C66F4217">
    <w:name w:val="ACC832371A6F4AEB813ADF46C66F4217"/>
    <w:rsid w:val="001051FA"/>
  </w:style>
  <w:style w:type="paragraph" w:customStyle="1" w:styleId="9A0DF34E7F9746078F7DE3B6159B939E">
    <w:name w:val="9A0DF34E7F9746078F7DE3B6159B939E"/>
    <w:rsid w:val="001051FA"/>
  </w:style>
  <w:style w:type="paragraph" w:customStyle="1" w:styleId="0C8F534AE11240EFB871F5E310EBD300">
    <w:name w:val="0C8F534AE11240EFB871F5E310EBD300"/>
    <w:rsid w:val="001051FA"/>
  </w:style>
  <w:style w:type="paragraph" w:customStyle="1" w:styleId="E718FC8DDC0A40D1AF87CAD2CF9C9B5B">
    <w:name w:val="E718FC8DDC0A40D1AF87CAD2CF9C9B5B"/>
    <w:rsid w:val="001051FA"/>
  </w:style>
  <w:style w:type="paragraph" w:customStyle="1" w:styleId="B4F9E1B9B1D540198B8F0E277406B872">
    <w:name w:val="B4F9E1B9B1D540198B8F0E277406B872"/>
    <w:rsid w:val="001051FA"/>
  </w:style>
  <w:style w:type="paragraph" w:customStyle="1" w:styleId="942662975ED54B0BA9068DFB73A758C3">
    <w:name w:val="942662975ED54B0BA9068DFB73A758C3"/>
    <w:rsid w:val="001051FA"/>
  </w:style>
  <w:style w:type="paragraph" w:customStyle="1" w:styleId="F8E312BC8AE44636BE20A9E021BAD1C5">
    <w:name w:val="F8E312BC8AE44636BE20A9E021BAD1C5"/>
    <w:rsid w:val="001051FA"/>
  </w:style>
  <w:style w:type="paragraph" w:customStyle="1" w:styleId="A1A0928103F74A08982EFE8ACA5F694E">
    <w:name w:val="A1A0928103F74A08982EFE8ACA5F694E"/>
    <w:rsid w:val="001051FA"/>
  </w:style>
  <w:style w:type="paragraph" w:customStyle="1" w:styleId="22871D33688A48CEB408E1F694C6EC46">
    <w:name w:val="22871D33688A48CEB408E1F694C6EC46"/>
    <w:rsid w:val="001051FA"/>
  </w:style>
  <w:style w:type="paragraph" w:customStyle="1" w:styleId="1FDC65B3FBC7433A85BD80736E98B523">
    <w:name w:val="1FDC65B3FBC7433A85BD80736E98B523"/>
    <w:rsid w:val="001051FA"/>
  </w:style>
  <w:style w:type="paragraph" w:customStyle="1" w:styleId="FB43728E468147479C70A9833CDBCFA9">
    <w:name w:val="FB43728E468147479C70A9833CDBCFA9"/>
    <w:rsid w:val="001051FA"/>
  </w:style>
  <w:style w:type="paragraph" w:customStyle="1" w:styleId="770EED859A714DF1A29FA0EE37B07305">
    <w:name w:val="770EED859A714DF1A29FA0EE37B07305"/>
    <w:rsid w:val="001051FA"/>
  </w:style>
  <w:style w:type="paragraph" w:customStyle="1" w:styleId="F3CF80FFE3EC4F08961B9A0C87E78D2C">
    <w:name w:val="F3CF80FFE3EC4F08961B9A0C87E78D2C"/>
    <w:rsid w:val="001051FA"/>
  </w:style>
  <w:style w:type="paragraph" w:customStyle="1" w:styleId="05F391E3B18E4FCA920F9682CB34AF40">
    <w:name w:val="05F391E3B18E4FCA920F9682CB34AF40"/>
    <w:rsid w:val="001051FA"/>
  </w:style>
  <w:style w:type="paragraph" w:customStyle="1" w:styleId="E63DE65482C04D98A95D6C760A89F3B1">
    <w:name w:val="E63DE65482C04D98A95D6C760A89F3B1"/>
    <w:rsid w:val="001051FA"/>
  </w:style>
  <w:style w:type="paragraph" w:customStyle="1" w:styleId="0B9B6B8B62BC4289933B0BD1427A2A3E">
    <w:name w:val="0B9B6B8B62BC4289933B0BD1427A2A3E"/>
    <w:rsid w:val="001051FA"/>
  </w:style>
  <w:style w:type="paragraph" w:customStyle="1" w:styleId="1059F354417044C79A0F3946BE667FD2">
    <w:name w:val="1059F354417044C79A0F3946BE667FD2"/>
    <w:rsid w:val="001051FA"/>
  </w:style>
  <w:style w:type="paragraph" w:customStyle="1" w:styleId="7D57333D565746C0BCB69CD4B1B3DB12">
    <w:name w:val="7D57333D565746C0BCB69CD4B1B3DB12"/>
    <w:rsid w:val="001051FA"/>
  </w:style>
  <w:style w:type="paragraph" w:customStyle="1" w:styleId="5FBCDF6E5E7648589E4FF2A26A07033C">
    <w:name w:val="5FBCDF6E5E7648589E4FF2A26A07033C"/>
    <w:rsid w:val="001051FA"/>
  </w:style>
  <w:style w:type="paragraph" w:customStyle="1" w:styleId="473AD6E22905484F94EEA8100AA5A7DA">
    <w:name w:val="473AD6E22905484F94EEA8100AA5A7DA"/>
    <w:rsid w:val="001051FA"/>
  </w:style>
  <w:style w:type="paragraph" w:customStyle="1" w:styleId="795E139A959146ECB99F79A8BF3ECD2C">
    <w:name w:val="795E139A959146ECB99F79A8BF3ECD2C"/>
    <w:rsid w:val="001051FA"/>
  </w:style>
  <w:style w:type="paragraph" w:customStyle="1" w:styleId="52563BB921C143A6A42A21B3EB5B7DC7">
    <w:name w:val="52563BB921C143A6A42A21B3EB5B7DC7"/>
    <w:rsid w:val="001051FA"/>
  </w:style>
  <w:style w:type="paragraph" w:customStyle="1" w:styleId="006A87FA7B33459585118C359FAF1404">
    <w:name w:val="006A87FA7B33459585118C359FAF1404"/>
    <w:rsid w:val="001051FA"/>
  </w:style>
  <w:style w:type="paragraph" w:customStyle="1" w:styleId="055C68D1471D4E28AA3609F022D9DC9B">
    <w:name w:val="055C68D1471D4E28AA3609F022D9DC9B"/>
    <w:rsid w:val="001051FA"/>
  </w:style>
  <w:style w:type="paragraph" w:customStyle="1" w:styleId="27883E9A8D6F4D239A0C01389837FCC4">
    <w:name w:val="27883E9A8D6F4D239A0C01389837FCC4"/>
    <w:rsid w:val="001051FA"/>
  </w:style>
  <w:style w:type="paragraph" w:customStyle="1" w:styleId="E1914ED063394158926DCB778D64E16F">
    <w:name w:val="E1914ED063394158926DCB778D64E16F"/>
    <w:rsid w:val="001051FA"/>
  </w:style>
  <w:style w:type="paragraph" w:customStyle="1" w:styleId="AAF42AAE9C7B4AE4982F7819AD71B07D">
    <w:name w:val="AAF42AAE9C7B4AE4982F7819AD71B07D"/>
    <w:rsid w:val="001051FA"/>
  </w:style>
  <w:style w:type="paragraph" w:customStyle="1" w:styleId="1B2384A54AD64FA6824DB74C6EDDEE16">
    <w:name w:val="1B2384A54AD64FA6824DB74C6EDDEE16"/>
    <w:rsid w:val="001051FA"/>
  </w:style>
  <w:style w:type="paragraph" w:customStyle="1" w:styleId="AADC2FDD8E2D45B493CA7A4874A047C7">
    <w:name w:val="AADC2FDD8E2D45B493CA7A4874A047C7"/>
    <w:rsid w:val="001051FA"/>
  </w:style>
  <w:style w:type="paragraph" w:customStyle="1" w:styleId="0045AD927F16484CBE664656849EF33C">
    <w:name w:val="0045AD927F16484CBE664656849EF33C"/>
    <w:rsid w:val="001051FA"/>
  </w:style>
  <w:style w:type="paragraph" w:customStyle="1" w:styleId="8024A23B96B247DF9D72E40976D9A11D">
    <w:name w:val="8024A23B96B247DF9D72E40976D9A11D"/>
    <w:rsid w:val="001051FA"/>
  </w:style>
  <w:style w:type="paragraph" w:customStyle="1" w:styleId="5C9DA4408AB84767BD631E4378D7FA8C">
    <w:name w:val="5C9DA4408AB84767BD631E4378D7FA8C"/>
    <w:rsid w:val="001051FA"/>
  </w:style>
  <w:style w:type="paragraph" w:customStyle="1" w:styleId="F32964802A1B4641885FA3C66DC46036">
    <w:name w:val="F32964802A1B4641885FA3C66DC46036"/>
    <w:rsid w:val="001051FA"/>
  </w:style>
  <w:style w:type="paragraph" w:customStyle="1" w:styleId="71FA1743966D48908E0C9AF58F20CA65">
    <w:name w:val="71FA1743966D48908E0C9AF58F20CA65"/>
    <w:rsid w:val="001051FA"/>
  </w:style>
  <w:style w:type="paragraph" w:customStyle="1" w:styleId="F193E43D0E6E4794AD4CEB1D0E908595">
    <w:name w:val="F193E43D0E6E4794AD4CEB1D0E908595"/>
    <w:rsid w:val="001051FA"/>
  </w:style>
  <w:style w:type="paragraph" w:customStyle="1" w:styleId="7288C57B1454476BA251DC6367BD026F">
    <w:name w:val="7288C57B1454476BA251DC6367BD026F"/>
    <w:rsid w:val="001051FA"/>
  </w:style>
  <w:style w:type="paragraph" w:customStyle="1" w:styleId="DE467F515EDA4EF9BEC78EA3D21DB077">
    <w:name w:val="DE467F515EDA4EF9BEC78EA3D21DB077"/>
    <w:rsid w:val="001051FA"/>
  </w:style>
  <w:style w:type="paragraph" w:customStyle="1" w:styleId="EC2D18E3DE4445DEA18825112A002A0F">
    <w:name w:val="EC2D18E3DE4445DEA18825112A002A0F"/>
    <w:rsid w:val="001051FA"/>
  </w:style>
  <w:style w:type="paragraph" w:customStyle="1" w:styleId="0367042EC0FD451FA2672BF04B4E0FB4">
    <w:name w:val="0367042EC0FD451FA2672BF04B4E0FB4"/>
    <w:rsid w:val="001051FA"/>
  </w:style>
  <w:style w:type="paragraph" w:customStyle="1" w:styleId="98C964FCB8AD4F9B87D9E04F7A254A0F">
    <w:name w:val="98C964FCB8AD4F9B87D9E04F7A254A0F"/>
    <w:rsid w:val="001051FA"/>
  </w:style>
  <w:style w:type="paragraph" w:customStyle="1" w:styleId="23E7655E3C114675AA251E07D218DFAB">
    <w:name w:val="23E7655E3C114675AA251E07D218DFAB"/>
    <w:rsid w:val="001051FA"/>
  </w:style>
  <w:style w:type="paragraph" w:customStyle="1" w:styleId="7CA031AE4F3842FDA862886ED541F99A">
    <w:name w:val="7CA031AE4F3842FDA862886ED541F99A"/>
    <w:rsid w:val="001051FA"/>
  </w:style>
  <w:style w:type="paragraph" w:customStyle="1" w:styleId="DCA7C2BE34964AB287CB3621997D1274">
    <w:name w:val="DCA7C2BE34964AB287CB3621997D1274"/>
    <w:rsid w:val="001051FA"/>
  </w:style>
  <w:style w:type="paragraph" w:customStyle="1" w:styleId="92C5605DE3ED420A892DB724684A49D0">
    <w:name w:val="92C5605DE3ED420A892DB724684A49D0"/>
    <w:rsid w:val="001051FA"/>
  </w:style>
  <w:style w:type="paragraph" w:customStyle="1" w:styleId="A088CE234E9F4AC3B8177931ACB3FF6A">
    <w:name w:val="A088CE234E9F4AC3B8177931ACB3FF6A"/>
    <w:rsid w:val="001051FA"/>
  </w:style>
  <w:style w:type="paragraph" w:customStyle="1" w:styleId="921CC491717E4DECAB13D964B6ED047F">
    <w:name w:val="921CC491717E4DECAB13D964B6ED047F"/>
    <w:rsid w:val="001051FA"/>
  </w:style>
  <w:style w:type="paragraph" w:customStyle="1" w:styleId="EABEA85FDF3B490D978C7CB1D0AFCFF2">
    <w:name w:val="EABEA85FDF3B490D978C7CB1D0AFCFF2"/>
    <w:rsid w:val="001051FA"/>
  </w:style>
  <w:style w:type="paragraph" w:customStyle="1" w:styleId="60DCE7B73C8F48BEB0F10EE98736D454">
    <w:name w:val="60DCE7B73C8F48BEB0F10EE98736D454"/>
    <w:rsid w:val="001051FA"/>
  </w:style>
  <w:style w:type="paragraph" w:customStyle="1" w:styleId="A2E960ADF40644FCBCC40CA1E0CE699E">
    <w:name w:val="A2E960ADF40644FCBCC40CA1E0CE699E"/>
    <w:rsid w:val="001051FA"/>
  </w:style>
  <w:style w:type="paragraph" w:customStyle="1" w:styleId="3FB86B1677E14E3395E97DB7D8292077">
    <w:name w:val="3FB86B1677E14E3395E97DB7D8292077"/>
    <w:rsid w:val="001051FA"/>
  </w:style>
  <w:style w:type="paragraph" w:customStyle="1" w:styleId="829A72BE4A9644739C544142EC9A2C53">
    <w:name w:val="829A72BE4A9644739C544142EC9A2C53"/>
    <w:rsid w:val="001051FA"/>
  </w:style>
  <w:style w:type="paragraph" w:customStyle="1" w:styleId="A30AA2A317354C74A5D349A2432C727E">
    <w:name w:val="A30AA2A317354C74A5D349A2432C727E"/>
    <w:rsid w:val="001051FA"/>
  </w:style>
  <w:style w:type="paragraph" w:customStyle="1" w:styleId="1A8E8788FA704C1BB725314F2CC0E935">
    <w:name w:val="1A8E8788FA704C1BB725314F2CC0E935"/>
    <w:rsid w:val="001051FA"/>
  </w:style>
  <w:style w:type="paragraph" w:customStyle="1" w:styleId="54E1734679044CA8BC9FC6E1D3525E4B">
    <w:name w:val="54E1734679044CA8BC9FC6E1D3525E4B"/>
    <w:rsid w:val="001051FA"/>
  </w:style>
  <w:style w:type="paragraph" w:customStyle="1" w:styleId="68C50A2A71644DFEB7618AF30C939FBC">
    <w:name w:val="68C50A2A71644DFEB7618AF30C939FBC"/>
    <w:rsid w:val="001051FA"/>
  </w:style>
  <w:style w:type="paragraph" w:customStyle="1" w:styleId="F483A1394F6542B1B4734AA48345AECD">
    <w:name w:val="F483A1394F6542B1B4734AA48345AECD"/>
    <w:rsid w:val="001051FA"/>
  </w:style>
  <w:style w:type="paragraph" w:customStyle="1" w:styleId="59B5F18F79A34DD0A47977B291CE542C">
    <w:name w:val="59B5F18F79A34DD0A47977B291CE542C"/>
    <w:rsid w:val="001051FA"/>
  </w:style>
  <w:style w:type="paragraph" w:customStyle="1" w:styleId="52EE7AE0FDD34744B54E25A8739F2126">
    <w:name w:val="52EE7AE0FDD34744B54E25A8739F2126"/>
    <w:rsid w:val="001051FA"/>
  </w:style>
  <w:style w:type="paragraph" w:customStyle="1" w:styleId="A5485899A4BD4081814DA6339F7DBA78">
    <w:name w:val="A5485899A4BD4081814DA6339F7DBA78"/>
    <w:rsid w:val="001051FA"/>
  </w:style>
  <w:style w:type="paragraph" w:customStyle="1" w:styleId="57029C1176BC4E47BB77D11DBE94A5F6">
    <w:name w:val="57029C1176BC4E47BB77D11DBE94A5F6"/>
    <w:rsid w:val="001051FA"/>
  </w:style>
  <w:style w:type="paragraph" w:customStyle="1" w:styleId="9705469950424C33A67331E2EB669AF4">
    <w:name w:val="9705469950424C33A67331E2EB669AF4"/>
    <w:rsid w:val="001051FA"/>
  </w:style>
  <w:style w:type="paragraph" w:customStyle="1" w:styleId="399AEBBF6DCD4A11BE86A2BD14D50E17">
    <w:name w:val="399AEBBF6DCD4A11BE86A2BD14D50E17"/>
    <w:rsid w:val="001051FA"/>
  </w:style>
  <w:style w:type="paragraph" w:customStyle="1" w:styleId="FFEBD9BBFFCB471E80998CC08B310855">
    <w:name w:val="FFEBD9BBFFCB471E80998CC08B310855"/>
    <w:rsid w:val="001051FA"/>
  </w:style>
  <w:style w:type="paragraph" w:customStyle="1" w:styleId="4C78E8BFF0AA470B8865A430E2624554">
    <w:name w:val="4C78E8BFF0AA470B8865A430E2624554"/>
    <w:rsid w:val="001051FA"/>
  </w:style>
  <w:style w:type="paragraph" w:customStyle="1" w:styleId="942881E80D314014B10067814C159ECC">
    <w:name w:val="942881E80D314014B10067814C159ECC"/>
    <w:rsid w:val="001051FA"/>
  </w:style>
  <w:style w:type="paragraph" w:customStyle="1" w:styleId="A660A5DEDE9249BFA5DA6742FC7879E6">
    <w:name w:val="A660A5DEDE9249BFA5DA6742FC7879E6"/>
    <w:rsid w:val="001051FA"/>
  </w:style>
  <w:style w:type="paragraph" w:customStyle="1" w:styleId="ED4FF1CA29DF407EB7904C4B028BAC1C">
    <w:name w:val="ED4FF1CA29DF407EB7904C4B028BAC1C"/>
    <w:rsid w:val="001051FA"/>
  </w:style>
  <w:style w:type="paragraph" w:customStyle="1" w:styleId="C09AF280FBCD4471A7568A57BB869641">
    <w:name w:val="C09AF280FBCD4471A7568A57BB869641"/>
    <w:rsid w:val="001051FA"/>
  </w:style>
  <w:style w:type="paragraph" w:customStyle="1" w:styleId="598ACEFAE08843F29C6B241481698D6E">
    <w:name w:val="598ACEFAE08843F29C6B241481698D6E"/>
    <w:rsid w:val="001051FA"/>
  </w:style>
  <w:style w:type="paragraph" w:customStyle="1" w:styleId="FA451260918C4DD39F5206CDFF5F0C8B">
    <w:name w:val="FA451260918C4DD39F5206CDFF5F0C8B"/>
    <w:rsid w:val="001051FA"/>
  </w:style>
  <w:style w:type="paragraph" w:customStyle="1" w:styleId="FBB4BCBC1FE448358D870430C04CB414">
    <w:name w:val="FBB4BCBC1FE448358D870430C04CB414"/>
    <w:rsid w:val="001051FA"/>
  </w:style>
  <w:style w:type="paragraph" w:customStyle="1" w:styleId="AB9DD6CD0F66426E9643A09E2C08672A">
    <w:name w:val="AB9DD6CD0F66426E9643A09E2C08672A"/>
    <w:rsid w:val="001051FA"/>
  </w:style>
  <w:style w:type="paragraph" w:customStyle="1" w:styleId="7A380EE1E88C4642A132CB5FE7415B18">
    <w:name w:val="7A380EE1E88C4642A132CB5FE7415B18"/>
    <w:rsid w:val="001051FA"/>
  </w:style>
  <w:style w:type="paragraph" w:customStyle="1" w:styleId="15C969DADC48403AA5487FF3BC3BEC04">
    <w:name w:val="15C969DADC48403AA5487FF3BC3BEC04"/>
    <w:rsid w:val="001051FA"/>
  </w:style>
  <w:style w:type="paragraph" w:customStyle="1" w:styleId="77B4E9EE8D3C4BC3A9F35B67B25C03B8">
    <w:name w:val="77B4E9EE8D3C4BC3A9F35B67B25C03B8"/>
    <w:rsid w:val="001051FA"/>
  </w:style>
  <w:style w:type="paragraph" w:customStyle="1" w:styleId="AB8D07BA5D6442048508389C6A9FE925">
    <w:name w:val="AB8D07BA5D6442048508389C6A9FE925"/>
    <w:rsid w:val="001051FA"/>
  </w:style>
  <w:style w:type="paragraph" w:customStyle="1" w:styleId="6FC053071E26463DAFF44BDFFD1D59C9">
    <w:name w:val="6FC053071E26463DAFF44BDFFD1D59C9"/>
    <w:rsid w:val="00721139"/>
  </w:style>
  <w:style w:type="paragraph" w:customStyle="1" w:styleId="AD872D516BD3432A9E4EF5B091C63F1C">
    <w:name w:val="AD872D516BD3432A9E4EF5B091C63F1C"/>
    <w:rsid w:val="00721139"/>
  </w:style>
  <w:style w:type="paragraph" w:customStyle="1" w:styleId="064F463C40D94D51B454F5A75F0125C1">
    <w:name w:val="064F463C40D94D51B454F5A75F0125C1"/>
    <w:rsid w:val="00721139"/>
  </w:style>
  <w:style w:type="paragraph" w:customStyle="1" w:styleId="CB50FC724C7841E5AC890742B3D9D113">
    <w:name w:val="CB50FC724C7841E5AC890742B3D9D113"/>
    <w:rsid w:val="00721139"/>
  </w:style>
  <w:style w:type="paragraph" w:customStyle="1" w:styleId="73DF6E5B3F9145319E7C441414586CC6">
    <w:name w:val="73DF6E5B3F9145319E7C441414586CC6"/>
    <w:rsid w:val="00721139"/>
  </w:style>
  <w:style w:type="paragraph" w:customStyle="1" w:styleId="94E818014CFB4FD49A818E630D4E4EC0">
    <w:name w:val="94E818014CFB4FD49A818E630D4E4EC0"/>
    <w:rsid w:val="00721139"/>
  </w:style>
  <w:style w:type="paragraph" w:customStyle="1" w:styleId="4C0F676F51C7458FBE5BAFE729A3A766">
    <w:name w:val="4C0F676F51C7458FBE5BAFE729A3A766"/>
    <w:rsid w:val="00721139"/>
  </w:style>
  <w:style w:type="paragraph" w:customStyle="1" w:styleId="1AB19FA968154ED289AE282279156E8C">
    <w:name w:val="1AB19FA968154ED289AE282279156E8C"/>
    <w:rsid w:val="00721139"/>
  </w:style>
  <w:style w:type="paragraph" w:customStyle="1" w:styleId="8144471F8B3243BDA6B7E0042EE4A051">
    <w:name w:val="8144471F8B3243BDA6B7E0042EE4A051"/>
    <w:rsid w:val="00721139"/>
  </w:style>
  <w:style w:type="paragraph" w:customStyle="1" w:styleId="ABB381F312F34878AF7914DAFF95CD71">
    <w:name w:val="ABB381F312F34878AF7914DAFF95CD71"/>
    <w:rsid w:val="00721139"/>
  </w:style>
  <w:style w:type="paragraph" w:customStyle="1" w:styleId="D1E0B23CCEC44CBAAA5DDE7587D3BE56">
    <w:name w:val="D1E0B23CCEC44CBAAA5DDE7587D3BE56"/>
    <w:rsid w:val="00721139"/>
  </w:style>
  <w:style w:type="paragraph" w:customStyle="1" w:styleId="1CFF5DB2AF774C1382B23994B34F8FA4">
    <w:name w:val="1CFF5DB2AF774C1382B23994B34F8FA4"/>
    <w:rsid w:val="00721139"/>
  </w:style>
  <w:style w:type="paragraph" w:customStyle="1" w:styleId="D68F15E579AD402A908BCDA2D16D0CED">
    <w:name w:val="D68F15E579AD402A908BCDA2D16D0CED"/>
    <w:rsid w:val="00721139"/>
  </w:style>
  <w:style w:type="paragraph" w:customStyle="1" w:styleId="6F03B3E8A0CB475BA924926303FD04F9">
    <w:name w:val="6F03B3E8A0CB475BA924926303FD04F9"/>
    <w:rsid w:val="00721139"/>
  </w:style>
  <w:style w:type="paragraph" w:customStyle="1" w:styleId="F0AE78DAC16B409BA6B8F685877A2784">
    <w:name w:val="F0AE78DAC16B409BA6B8F685877A2784"/>
    <w:rsid w:val="00721139"/>
  </w:style>
  <w:style w:type="paragraph" w:customStyle="1" w:styleId="7CBB0ECAD62B43C9AE8EC1E100BC0C32">
    <w:name w:val="7CBB0ECAD62B43C9AE8EC1E100BC0C32"/>
    <w:rsid w:val="00721139"/>
  </w:style>
  <w:style w:type="paragraph" w:customStyle="1" w:styleId="CFD2A5A10E5F46B3B6B11F894B04BA14">
    <w:name w:val="CFD2A5A10E5F46B3B6B11F894B04BA14"/>
    <w:rsid w:val="00721139"/>
  </w:style>
  <w:style w:type="paragraph" w:customStyle="1" w:styleId="653C9E1886F745E38E76DAFA16FE4DEB">
    <w:name w:val="653C9E1886F745E38E76DAFA16FE4DEB"/>
    <w:rsid w:val="00721139"/>
  </w:style>
  <w:style w:type="paragraph" w:customStyle="1" w:styleId="ECD1BE17C69D423E9FA5F9FE066B36BD">
    <w:name w:val="ECD1BE17C69D423E9FA5F9FE066B36BD"/>
    <w:rsid w:val="00721139"/>
  </w:style>
  <w:style w:type="paragraph" w:customStyle="1" w:styleId="64092AFD37894A67841F810186141EA3">
    <w:name w:val="64092AFD37894A67841F810186141EA3"/>
    <w:rsid w:val="00721139"/>
  </w:style>
  <w:style w:type="paragraph" w:customStyle="1" w:styleId="B4DDBD42BD2247B9BB57FDED0DDFC6DB">
    <w:name w:val="B4DDBD42BD2247B9BB57FDED0DDFC6DB"/>
    <w:rsid w:val="00721139"/>
  </w:style>
  <w:style w:type="paragraph" w:customStyle="1" w:styleId="B9B1AC157F8F48F5982ED4BE004D8F74">
    <w:name w:val="B9B1AC157F8F48F5982ED4BE004D8F74"/>
    <w:rsid w:val="00721139"/>
  </w:style>
  <w:style w:type="paragraph" w:customStyle="1" w:styleId="CA3504E10ECB48DB8CAE6BECB72EC07C">
    <w:name w:val="CA3504E10ECB48DB8CAE6BECB72EC07C"/>
    <w:rsid w:val="00721139"/>
  </w:style>
  <w:style w:type="paragraph" w:customStyle="1" w:styleId="BBB36FB6A3164421A318449D6FB96A27">
    <w:name w:val="BBB36FB6A3164421A318449D6FB96A27"/>
    <w:rsid w:val="00721139"/>
  </w:style>
  <w:style w:type="paragraph" w:customStyle="1" w:styleId="1C41FA8619AC49A9B0C4120D860F7847">
    <w:name w:val="1C41FA8619AC49A9B0C4120D860F7847"/>
    <w:rsid w:val="00721139"/>
  </w:style>
  <w:style w:type="paragraph" w:customStyle="1" w:styleId="9F44721CF54247428FAD52E319980067">
    <w:name w:val="9F44721CF54247428FAD52E319980067"/>
    <w:rsid w:val="00721139"/>
  </w:style>
  <w:style w:type="paragraph" w:customStyle="1" w:styleId="C246D8767CB448D5BCDF0005B895FA1B">
    <w:name w:val="C246D8767CB448D5BCDF0005B895FA1B"/>
    <w:rsid w:val="00721139"/>
  </w:style>
  <w:style w:type="paragraph" w:customStyle="1" w:styleId="C2302CD51C4746789CF3B736955F1140">
    <w:name w:val="C2302CD51C4746789CF3B736955F1140"/>
    <w:rsid w:val="00721139"/>
  </w:style>
  <w:style w:type="paragraph" w:customStyle="1" w:styleId="3686D236112B41CE9EBDC0755FF9B2F5">
    <w:name w:val="3686D236112B41CE9EBDC0755FF9B2F5"/>
    <w:rsid w:val="00721139"/>
  </w:style>
  <w:style w:type="paragraph" w:customStyle="1" w:styleId="60F4619FEA954EF5930B57C9B2E2C8A5">
    <w:name w:val="60F4619FEA954EF5930B57C9B2E2C8A5"/>
    <w:rsid w:val="00721139"/>
  </w:style>
  <w:style w:type="paragraph" w:customStyle="1" w:styleId="5C854C85F87C478FA5A211A864BDF17B">
    <w:name w:val="5C854C85F87C478FA5A211A864BDF17B"/>
    <w:rsid w:val="00721139"/>
  </w:style>
  <w:style w:type="paragraph" w:customStyle="1" w:styleId="BD768DE22885485F9BC3DDCCA4D49678">
    <w:name w:val="BD768DE22885485F9BC3DDCCA4D49678"/>
    <w:rsid w:val="00721139"/>
  </w:style>
  <w:style w:type="paragraph" w:customStyle="1" w:styleId="7DEFAEB5E2E54BDBA98B6A3151340F7A">
    <w:name w:val="7DEFAEB5E2E54BDBA98B6A3151340F7A"/>
    <w:rsid w:val="00721139"/>
  </w:style>
  <w:style w:type="paragraph" w:customStyle="1" w:styleId="E1FD41DD63754CC0B8442674B9368931">
    <w:name w:val="E1FD41DD63754CC0B8442674B9368931"/>
    <w:rsid w:val="00721139"/>
  </w:style>
  <w:style w:type="paragraph" w:customStyle="1" w:styleId="F1025A7D44904739B012DEE7713A8D2C">
    <w:name w:val="F1025A7D44904739B012DEE7713A8D2C"/>
    <w:rsid w:val="00721139"/>
  </w:style>
  <w:style w:type="paragraph" w:customStyle="1" w:styleId="31A17A4DDE374F1894BD206CBB33F0E7">
    <w:name w:val="31A17A4DDE374F1894BD206CBB33F0E7"/>
    <w:rsid w:val="00721139"/>
  </w:style>
  <w:style w:type="paragraph" w:customStyle="1" w:styleId="C1AE1BE958CA4A0AB195AC2E4703464B">
    <w:name w:val="C1AE1BE958CA4A0AB195AC2E4703464B"/>
    <w:rsid w:val="00721139"/>
  </w:style>
  <w:style w:type="paragraph" w:customStyle="1" w:styleId="090DE164603443D6B1B570D4632EBF35">
    <w:name w:val="090DE164603443D6B1B570D4632EBF35"/>
    <w:rsid w:val="00721139"/>
  </w:style>
  <w:style w:type="paragraph" w:customStyle="1" w:styleId="9911DE3D0CD947B29453653183AC064E">
    <w:name w:val="9911DE3D0CD947B29453653183AC064E"/>
    <w:rsid w:val="00721139"/>
  </w:style>
  <w:style w:type="paragraph" w:customStyle="1" w:styleId="2B11883BC6844FF08DAD4933468DAA48">
    <w:name w:val="2B11883BC6844FF08DAD4933468DAA48"/>
    <w:rsid w:val="00721139"/>
  </w:style>
  <w:style w:type="paragraph" w:customStyle="1" w:styleId="68D79A8B3B884C9B9A91009805B4231B">
    <w:name w:val="68D79A8B3B884C9B9A91009805B4231B"/>
    <w:rsid w:val="00721139"/>
  </w:style>
  <w:style w:type="paragraph" w:customStyle="1" w:styleId="DFDF9F3738564983A7969844D9009C5E">
    <w:name w:val="DFDF9F3738564983A7969844D9009C5E"/>
    <w:rsid w:val="00721139"/>
  </w:style>
  <w:style w:type="paragraph" w:customStyle="1" w:styleId="D67FC1D3AF454D8799AD85D364AFB03A">
    <w:name w:val="D67FC1D3AF454D8799AD85D364AFB03A"/>
    <w:rsid w:val="00721139"/>
  </w:style>
  <w:style w:type="paragraph" w:customStyle="1" w:styleId="27FC6EE041344542A50F89A91D4EA498">
    <w:name w:val="27FC6EE041344542A50F89A91D4EA498"/>
    <w:rsid w:val="00721139"/>
  </w:style>
  <w:style w:type="paragraph" w:customStyle="1" w:styleId="2CE4D309A8BA4D3F92909C429C8D8F39">
    <w:name w:val="2CE4D309A8BA4D3F92909C429C8D8F39"/>
    <w:rsid w:val="00721139"/>
  </w:style>
  <w:style w:type="paragraph" w:customStyle="1" w:styleId="C00CC38E00D040DEAB501550F815DAA2">
    <w:name w:val="C00CC38E00D040DEAB501550F815DAA2"/>
    <w:rsid w:val="00721139"/>
  </w:style>
  <w:style w:type="paragraph" w:customStyle="1" w:styleId="0A57EA25F44642B89ACDC465CCC16CFF">
    <w:name w:val="0A57EA25F44642B89ACDC465CCC16CFF"/>
    <w:rsid w:val="00721139"/>
  </w:style>
  <w:style w:type="paragraph" w:customStyle="1" w:styleId="82F65FDFB75C4A39A8E6E35291224955">
    <w:name w:val="82F65FDFB75C4A39A8E6E35291224955"/>
    <w:rsid w:val="00721139"/>
  </w:style>
  <w:style w:type="paragraph" w:customStyle="1" w:styleId="C071DF7833BE4045926BC9A86A10C987">
    <w:name w:val="C071DF7833BE4045926BC9A86A10C987"/>
    <w:rsid w:val="00721139"/>
  </w:style>
  <w:style w:type="paragraph" w:customStyle="1" w:styleId="8EBCECE240BC40388C11B2BD922C585D">
    <w:name w:val="8EBCECE240BC40388C11B2BD922C585D"/>
    <w:rsid w:val="00721139"/>
  </w:style>
  <w:style w:type="paragraph" w:customStyle="1" w:styleId="97C8F86DC0654070B0498D7C11AF32A8">
    <w:name w:val="97C8F86DC0654070B0498D7C11AF32A8"/>
    <w:rsid w:val="00721139"/>
  </w:style>
  <w:style w:type="paragraph" w:customStyle="1" w:styleId="A191F1F577BF4AB98D44011566819D4B">
    <w:name w:val="A191F1F577BF4AB98D44011566819D4B"/>
    <w:rsid w:val="00721139"/>
  </w:style>
  <w:style w:type="paragraph" w:customStyle="1" w:styleId="EA0C3FD229F54ADCAF432A13A017CF68">
    <w:name w:val="EA0C3FD229F54ADCAF432A13A017CF68"/>
    <w:rsid w:val="00721139"/>
  </w:style>
  <w:style w:type="paragraph" w:customStyle="1" w:styleId="CB1723E5C47C473C9C676A912F20E688">
    <w:name w:val="CB1723E5C47C473C9C676A912F20E688"/>
    <w:rsid w:val="00721139"/>
  </w:style>
  <w:style w:type="paragraph" w:customStyle="1" w:styleId="23970C6257FA414980843B6945FEF05E">
    <w:name w:val="23970C6257FA414980843B6945FEF05E"/>
    <w:rsid w:val="00721139"/>
  </w:style>
  <w:style w:type="paragraph" w:customStyle="1" w:styleId="44C1EED47C064972B6A79DFF98FFE67A">
    <w:name w:val="44C1EED47C064972B6A79DFF98FFE67A"/>
    <w:rsid w:val="00721139"/>
  </w:style>
  <w:style w:type="paragraph" w:customStyle="1" w:styleId="071CC96E2F214B999201B8F57920A758">
    <w:name w:val="071CC96E2F214B999201B8F57920A758"/>
    <w:rsid w:val="00721139"/>
  </w:style>
  <w:style w:type="paragraph" w:customStyle="1" w:styleId="D7874E77CCAB4EBFAC6AAA6C12DAC1CB">
    <w:name w:val="D7874E77CCAB4EBFAC6AAA6C12DAC1CB"/>
    <w:rsid w:val="00721139"/>
  </w:style>
  <w:style w:type="paragraph" w:customStyle="1" w:styleId="F69AFEE2709D44C5AAE1E6C8DA8137E6">
    <w:name w:val="F69AFEE2709D44C5AAE1E6C8DA8137E6"/>
    <w:rsid w:val="00721139"/>
  </w:style>
  <w:style w:type="paragraph" w:customStyle="1" w:styleId="487FBAA42B5B4AB4BE2A98BFEB040860">
    <w:name w:val="487FBAA42B5B4AB4BE2A98BFEB040860"/>
    <w:rsid w:val="00721139"/>
  </w:style>
  <w:style w:type="paragraph" w:customStyle="1" w:styleId="E14CE07761BF47A5B780A193A916A7AE">
    <w:name w:val="E14CE07761BF47A5B780A193A916A7AE"/>
    <w:rsid w:val="00721139"/>
  </w:style>
  <w:style w:type="paragraph" w:customStyle="1" w:styleId="07BBA2D277AA4694836CB4AD39EECFC8">
    <w:name w:val="07BBA2D277AA4694836CB4AD39EECFC8"/>
    <w:rsid w:val="00721139"/>
  </w:style>
  <w:style w:type="paragraph" w:customStyle="1" w:styleId="5D658532D3EF440D93ADCC2137E77350">
    <w:name w:val="5D658532D3EF440D93ADCC2137E77350"/>
    <w:rsid w:val="00721139"/>
  </w:style>
  <w:style w:type="paragraph" w:customStyle="1" w:styleId="6F1F70C36F1644DC97C82BC3205B1384">
    <w:name w:val="6F1F70C36F1644DC97C82BC3205B1384"/>
    <w:rsid w:val="00721139"/>
  </w:style>
  <w:style w:type="paragraph" w:customStyle="1" w:styleId="3387E7B69DFA4542AC156A314AA6F109">
    <w:name w:val="3387E7B69DFA4542AC156A314AA6F109"/>
    <w:rsid w:val="00721139"/>
  </w:style>
  <w:style w:type="paragraph" w:customStyle="1" w:styleId="7C7FF129B227486E9F38AAE2BFA7BD9E">
    <w:name w:val="7C7FF129B227486E9F38AAE2BFA7BD9E"/>
    <w:rsid w:val="00721139"/>
  </w:style>
  <w:style w:type="paragraph" w:customStyle="1" w:styleId="EBE0E2108F614AF4A63041F41982F013">
    <w:name w:val="EBE0E2108F614AF4A63041F41982F013"/>
    <w:rsid w:val="00721139"/>
  </w:style>
  <w:style w:type="paragraph" w:customStyle="1" w:styleId="99FAE8D44D904D64B3143AFE52BB3CB2">
    <w:name w:val="99FAE8D44D904D64B3143AFE52BB3CB2"/>
    <w:rsid w:val="00721139"/>
  </w:style>
  <w:style w:type="paragraph" w:customStyle="1" w:styleId="C39D9FC6E17343EFB9E33046560986A4">
    <w:name w:val="C39D9FC6E17343EFB9E33046560986A4"/>
    <w:rsid w:val="00721139"/>
  </w:style>
  <w:style w:type="paragraph" w:customStyle="1" w:styleId="BB0A5072192B4F2C91CBFB7CA25490F5">
    <w:name w:val="BB0A5072192B4F2C91CBFB7CA25490F5"/>
    <w:rsid w:val="00721139"/>
  </w:style>
  <w:style w:type="paragraph" w:customStyle="1" w:styleId="1F4F8841F31044FCA8505B1E3FAEC451">
    <w:name w:val="1F4F8841F31044FCA8505B1E3FAEC451"/>
    <w:rsid w:val="00721139"/>
  </w:style>
  <w:style w:type="paragraph" w:customStyle="1" w:styleId="E883E058CD8F4B458AC8058F64AD9B23">
    <w:name w:val="E883E058CD8F4B458AC8058F64AD9B23"/>
    <w:rsid w:val="00721139"/>
  </w:style>
  <w:style w:type="paragraph" w:customStyle="1" w:styleId="B2F39D50BBC943F19ECB5C1A3EC86647">
    <w:name w:val="B2F39D50BBC943F19ECB5C1A3EC86647"/>
    <w:rsid w:val="00721139"/>
  </w:style>
  <w:style w:type="paragraph" w:customStyle="1" w:styleId="3282F4CAB6B3473E92423234278B5531">
    <w:name w:val="3282F4CAB6B3473E92423234278B5531"/>
    <w:rsid w:val="00721139"/>
  </w:style>
  <w:style w:type="paragraph" w:customStyle="1" w:styleId="D16404EAAAE44384BD48F5696A7E993C">
    <w:name w:val="D16404EAAAE44384BD48F5696A7E993C"/>
    <w:rsid w:val="00721139"/>
  </w:style>
  <w:style w:type="paragraph" w:customStyle="1" w:styleId="A1DBD98CB2E34688B7DBAD1998EB1942">
    <w:name w:val="A1DBD98CB2E34688B7DBAD1998EB1942"/>
    <w:rsid w:val="00721139"/>
  </w:style>
  <w:style w:type="paragraph" w:customStyle="1" w:styleId="14CB64E6B10841BBB3BF7199A1D25B88">
    <w:name w:val="14CB64E6B10841BBB3BF7199A1D25B88"/>
    <w:rsid w:val="00721139"/>
  </w:style>
  <w:style w:type="paragraph" w:customStyle="1" w:styleId="8A0AEC8C413A4BEAA49D051CF0253651">
    <w:name w:val="8A0AEC8C413A4BEAA49D051CF0253651"/>
    <w:rsid w:val="00721139"/>
  </w:style>
  <w:style w:type="paragraph" w:customStyle="1" w:styleId="05E20C8030704495A1F9406EFD07790A">
    <w:name w:val="05E20C8030704495A1F9406EFD07790A"/>
    <w:rsid w:val="00721139"/>
  </w:style>
  <w:style w:type="paragraph" w:customStyle="1" w:styleId="48DA327D159F435E9E51BF864678E01A">
    <w:name w:val="48DA327D159F435E9E51BF864678E01A"/>
    <w:rsid w:val="00721139"/>
  </w:style>
  <w:style w:type="paragraph" w:customStyle="1" w:styleId="36DC76BAA4874233A651435979EB686B">
    <w:name w:val="36DC76BAA4874233A651435979EB686B"/>
    <w:rsid w:val="00721139"/>
  </w:style>
  <w:style w:type="paragraph" w:customStyle="1" w:styleId="D7FCD7D1055B4E59945DA56049F15A72">
    <w:name w:val="D7FCD7D1055B4E59945DA56049F15A72"/>
    <w:rsid w:val="00721139"/>
  </w:style>
  <w:style w:type="paragraph" w:customStyle="1" w:styleId="5E33B9805C9A4D20BD0F15231A5746C3">
    <w:name w:val="5E33B9805C9A4D20BD0F15231A5746C3"/>
    <w:rsid w:val="00721139"/>
  </w:style>
  <w:style w:type="paragraph" w:customStyle="1" w:styleId="48EAE402266F4B79894002B8C6E3F845">
    <w:name w:val="48EAE402266F4B79894002B8C6E3F845"/>
    <w:rsid w:val="00721139"/>
  </w:style>
  <w:style w:type="paragraph" w:customStyle="1" w:styleId="A4E2C112066E4AF8B4A60BFFB53B8A51">
    <w:name w:val="A4E2C112066E4AF8B4A60BFFB53B8A51"/>
    <w:rsid w:val="00721139"/>
  </w:style>
  <w:style w:type="paragraph" w:customStyle="1" w:styleId="BD8E7317D61744FBB8E3800F4AED0DF9">
    <w:name w:val="BD8E7317D61744FBB8E3800F4AED0DF9"/>
    <w:rsid w:val="00721139"/>
  </w:style>
  <w:style w:type="paragraph" w:customStyle="1" w:styleId="F31EAC61B6364DE3AA7BB908443EF671">
    <w:name w:val="F31EAC61B6364DE3AA7BB908443EF671"/>
    <w:rsid w:val="00721139"/>
  </w:style>
  <w:style w:type="paragraph" w:customStyle="1" w:styleId="17F38BF229364CEA8640B43E3FF12958">
    <w:name w:val="17F38BF229364CEA8640B43E3FF12958"/>
    <w:rsid w:val="00721139"/>
  </w:style>
  <w:style w:type="paragraph" w:customStyle="1" w:styleId="771F7EC9FE9E4CF38F7312BA80C6042B">
    <w:name w:val="771F7EC9FE9E4CF38F7312BA80C6042B"/>
    <w:rsid w:val="00721139"/>
  </w:style>
  <w:style w:type="paragraph" w:customStyle="1" w:styleId="AD64FFF334B8407AB004AB132E3DF472">
    <w:name w:val="AD64FFF334B8407AB004AB132E3DF472"/>
    <w:rsid w:val="00721139"/>
  </w:style>
  <w:style w:type="paragraph" w:customStyle="1" w:styleId="44FFB9F01333430997C4F32B3551DCD9">
    <w:name w:val="44FFB9F01333430997C4F32B3551DCD9"/>
    <w:rsid w:val="00721139"/>
  </w:style>
  <w:style w:type="paragraph" w:customStyle="1" w:styleId="C1AF7C52FDA5417696C4C10481E39B50">
    <w:name w:val="C1AF7C52FDA5417696C4C10481E39B50"/>
    <w:rsid w:val="00721139"/>
  </w:style>
  <w:style w:type="paragraph" w:customStyle="1" w:styleId="4012ACA597CA430DAF937FBE1B585E66">
    <w:name w:val="4012ACA597CA430DAF937FBE1B585E66"/>
    <w:rsid w:val="00721139"/>
  </w:style>
  <w:style w:type="paragraph" w:customStyle="1" w:styleId="18AEA2C741F9498CA2233F0E8ED8BDE6">
    <w:name w:val="18AEA2C741F9498CA2233F0E8ED8BDE6"/>
    <w:rsid w:val="00721139"/>
  </w:style>
  <w:style w:type="paragraph" w:customStyle="1" w:styleId="94B22B0ECCE9419D9038500AA5A357AC">
    <w:name w:val="94B22B0ECCE9419D9038500AA5A357AC"/>
    <w:rsid w:val="00721139"/>
  </w:style>
  <w:style w:type="paragraph" w:customStyle="1" w:styleId="B860F27CB3B34FA899A583FE85977009">
    <w:name w:val="B860F27CB3B34FA899A583FE85977009"/>
    <w:rsid w:val="00721139"/>
  </w:style>
  <w:style w:type="paragraph" w:customStyle="1" w:styleId="CD79EA6BADE24DE2B40260A54E4DA442">
    <w:name w:val="CD79EA6BADE24DE2B40260A54E4DA442"/>
    <w:rsid w:val="00721139"/>
  </w:style>
  <w:style w:type="paragraph" w:customStyle="1" w:styleId="07929FAEED9E47ADB7ED1D4A20823A9A">
    <w:name w:val="07929FAEED9E47ADB7ED1D4A20823A9A"/>
    <w:rsid w:val="00721139"/>
  </w:style>
  <w:style w:type="paragraph" w:customStyle="1" w:styleId="11DF250FDDC4419AB22D94C8D1268057">
    <w:name w:val="11DF250FDDC4419AB22D94C8D1268057"/>
    <w:rsid w:val="00721139"/>
  </w:style>
  <w:style w:type="paragraph" w:customStyle="1" w:styleId="46EF99E18C7B4EADA0A996B431761397">
    <w:name w:val="46EF99E18C7B4EADA0A996B431761397"/>
    <w:rsid w:val="00721139"/>
  </w:style>
  <w:style w:type="paragraph" w:customStyle="1" w:styleId="B331046B9BAB44EF8D1B5B7588DCA34F">
    <w:name w:val="B331046B9BAB44EF8D1B5B7588DCA34F"/>
    <w:rsid w:val="00721139"/>
  </w:style>
  <w:style w:type="paragraph" w:customStyle="1" w:styleId="CB7BF73F9A38442E9AD2BF90FB7DCC8A">
    <w:name w:val="CB7BF73F9A38442E9AD2BF90FB7DCC8A"/>
    <w:rsid w:val="00721139"/>
  </w:style>
  <w:style w:type="paragraph" w:customStyle="1" w:styleId="7BEF6FD58A31435DBC9C5092215A1F60">
    <w:name w:val="7BEF6FD58A31435DBC9C5092215A1F60"/>
    <w:rsid w:val="00721139"/>
  </w:style>
  <w:style w:type="paragraph" w:customStyle="1" w:styleId="0D49036C1A51428C9185688961FA82A7">
    <w:name w:val="0D49036C1A51428C9185688961FA82A7"/>
    <w:rsid w:val="00721139"/>
  </w:style>
  <w:style w:type="paragraph" w:customStyle="1" w:styleId="E4286E33D76542818EEDE7AA490816CE">
    <w:name w:val="E4286E33D76542818EEDE7AA490816CE"/>
    <w:rsid w:val="00721139"/>
  </w:style>
  <w:style w:type="paragraph" w:customStyle="1" w:styleId="E79D75D87DA84E9184E10A77F026F213">
    <w:name w:val="E79D75D87DA84E9184E10A77F026F213"/>
    <w:rsid w:val="00721139"/>
  </w:style>
  <w:style w:type="paragraph" w:customStyle="1" w:styleId="A87E7CECFFDE4127939C9D4E873056AB">
    <w:name w:val="A87E7CECFFDE4127939C9D4E873056AB"/>
    <w:rsid w:val="00721139"/>
  </w:style>
  <w:style w:type="paragraph" w:customStyle="1" w:styleId="FAF8B5ADB25F4582963446EA52385FA7">
    <w:name w:val="FAF8B5ADB25F4582963446EA52385FA7"/>
    <w:rsid w:val="00721139"/>
  </w:style>
  <w:style w:type="paragraph" w:customStyle="1" w:styleId="B0D5EF7199BF47A9876AB61645D5F246">
    <w:name w:val="B0D5EF7199BF47A9876AB61645D5F246"/>
    <w:rsid w:val="00721139"/>
  </w:style>
  <w:style w:type="paragraph" w:customStyle="1" w:styleId="4AEE2A98794F4FC8B8540C2B6AED83B9">
    <w:name w:val="4AEE2A98794F4FC8B8540C2B6AED83B9"/>
    <w:rsid w:val="00721139"/>
  </w:style>
  <w:style w:type="paragraph" w:customStyle="1" w:styleId="57E96AC93E814EDBB650001B47D34992">
    <w:name w:val="57E96AC93E814EDBB650001B47D34992"/>
    <w:rsid w:val="00721139"/>
  </w:style>
  <w:style w:type="paragraph" w:customStyle="1" w:styleId="70BA6773D43C4DAE8B7F525FB9A84289">
    <w:name w:val="70BA6773D43C4DAE8B7F525FB9A84289"/>
    <w:rsid w:val="00721139"/>
  </w:style>
  <w:style w:type="paragraph" w:customStyle="1" w:styleId="D2A893E0A1514736828DA91078FFE4A1">
    <w:name w:val="D2A893E0A1514736828DA91078FFE4A1"/>
    <w:rsid w:val="00721139"/>
  </w:style>
  <w:style w:type="paragraph" w:customStyle="1" w:styleId="547DE8C84C1A4189B1AF8635AC3E1D34">
    <w:name w:val="547DE8C84C1A4189B1AF8635AC3E1D34"/>
    <w:rsid w:val="00721139"/>
  </w:style>
  <w:style w:type="paragraph" w:customStyle="1" w:styleId="3E78414377B846B0AFB94E7A6D0A7A98">
    <w:name w:val="3E78414377B846B0AFB94E7A6D0A7A98"/>
    <w:rsid w:val="00721139"/>
  </w:style>
  <w:style w:type="paragraph" w:customStyle="1" w:styleId="4E5E5D5F77174DDEB637F0E1B279BC59">
    <w:name w:val="4E5E5D5F77174DDEB637F0E1B279BC59"/>
    <w:rsid w:val="00721139"/>
  </w:style>
  <w:style w:type="paragraph" w:customStyle="1" w:styleId="530E7E7AE6144903AD5F980077A85090">
    <w:name w:val="530E7E7AE6144903AD5F980077A85090"/>
    <w:rsid w:val="00721139"/>
  </w:style>
  <w:style w:type="paragraph" w:customStyle="1" w:styleId="C6BE003F0EF34A15A8459547DD017165">
    <w:name w:val="C6BE003F0EF34A15A8459547DD017165"/>
    <w:rsid w:val="00721139"/>
  </w:style>
  <w:style w:type="paragraph" w:customStyle="1" w:styleId="489A2C2C285F4BC09622982DF61AC07F">
    <w:name w:val="489A2C2C285F4BC09622982DF61AC07F"/>
    <w:rsid w:val="00721139"/>
  </w:style>
  <w:style w:type="paragraph" w:customStyle="1" w:styleId="0D517D4F75FA4547AC940CDE1359D0A3">
    <w:name w:val="0D517D4F75FA4547AC940CDE1359D0A3"/>
    <w:rsid w:val="00721139"/>
  </w:style>
  <w:style w:type="paragraph" w:customStyle="1" w:styleId="A3129285FF414E45B9DD449705553C4E">
    <w:name w:val="A3129285FF414E45B9DD449705553C4E"/>
    <w:rsid w:val="00721139"/>
  </w:style>
  <w:style w:type="paragraph" w:customStyle="1" w:styleId="69941998838B4D39901E863B5C5F31FD">
    <w:name w:val="69941998838B4D39901E863B5C5F31FD"/>
    <w:rsid w:val="00721139"/>
  </w:style>
  <w:style w:type="paragraph" w:customStyle="1" w:styleId="6D9CCA86115443E4A8E4862C1EA108CB">
    <w:name w:val="6D9CCA86115443E4A8E4862C1EA108CB"/>
    <w:rsid w:val="00721139"/>
  </w:style>
  <w:style w:type="paragraph" w:customStyle="1" w:styleId="09C5216874464163AA96D3844E4F94FD">
    <w:name w:val="09C5216874464163AA96D3844E4F94FD"/>
    <w:rsid w:val="00721139"/>
  </w:style>
  <w:style w:type="paragraph" w:customStyle="1" w:styleId="480086D56D924A7188467DD7A9BCC1B8">
    <w:name w:val="480086D56D924A7188467DD7A9BCC1B8"/>
    <w:rsid w:val="00721139"/>
  </w:style>
  <w:style w:type="paragraph" w:customStyle="1" w:styleId="685FA0E9F4434963BFD26B4576BE90AB">
    <w:name w:val="685FA0E9F4434963BFD26B4576BE90AB"/>
    <w:rsid w:val="00721139"/>
  </w:style>
  <w:style w:type="paragraph" w:customStyle="1" w:styleId="9FE1786F3AE949EBA98BD1D1AF4CB304">
    <w:name w:val="9FE1786F3AE949EBA98BD1D1AF4CB304"/>
    <w:rsid w:val="00721139"/>
  </w:style>
  <w:style w:type="paragraph" w:customStyle="1" w:styleId="901B2CA4AA9E434A8175693F69866907">
    <w:name w:val="901B2CA4AA9E434A8175693F69866907"/>
    <w:rsid w:val="00721139"/>
  </w:style>
  <w:style w:type="paragraph" w:customStyle="1" w:styleId="0313DABFF4C4483BA806916FCEB3480B">
    <w:name w:val="0313DABFF4C4483BA806916FCEB3480B"/>
    <w:rsid w:val="00721139"/>
  </w:style>
  <w:style w:type="paragraph" w:customStyle="1" w:styleId="DAC4948AE288486DA35E30AABBCFD97C">
    <w:name w:val="DAC4948AE288486DA35E30AABBCFD97C"/>
    <w:rsid w:val="00721139"/>
  </w:style>
  <w:style w:type="paragraph" w:customStyle="1" w:styleId="F11D8B37A39143CA9B4CC1A296AA5EB1">
    <w:name w:val="F11D8B37A39143CA9B4CC1A296AA5EB1"/>
    <w:rsid w:val="00721139"/>
  </w:style>
  <w:style w:type="paragraph" w:customStyle="1" w:styleId="1FC7024A54154D718272406DC2D819CD">
    <w:name w:val="1FC7024A54154D718272406DC2D819CD"/>
    <w:rsid w:val="00721139"/>
  </w:style>
  <w:style w:type="paragraph" w:customStyle="1" w:styleId="8972EA39AE8F4B789DAE7D031E3CB829">
    <w:name w:val="8972EA39AE8F4B789DAE7D031E3CB829"/>
    <w:rsid w:val="00721139"/>
  </w:style>
  <w:style w:type="paragraph" w:customStyle="1" w:styleId="CED9D165A6F04529801E864CABFEE75C">
    <w:name w:val="CED9D165A6F04529801E864CABFEE75C"/>
    <w:rsid w:val="00721139"/>
  </w:style>
  <w:style w:type="paragraph" w:customStyle="1" w:styleId="2F0B92B43C914B5EB5C6A98F7D2F0D66">
    <w:name w:val="2F0B92B43C914B5EB5C6A98F7D2F0D66"/>
    <w:rsid w:val="00721139"/>
  </w:style>
  <w:style w:type="paragraph" w:customStyle="1" w:styleId="10375C5341DA48AFA7B305CB32A46B68">
    <w:name w:val="10375C5341DA48AFA7B305CB32A46B68"/>
    <w:rsid w:val="00721139"/>
  </w:style>
  <w:style w:type="paragraph" w:customStyle="1" w:styleId="D5E5D01E93D9494DA4BFF8E7B23391DC">
    <w:name w:val="D5E5D01E93D9494DA4BFF8E7B23391DC"/>
    <w:rsid w:val="00721139"/>
  </w:style>
  <w:style w:type="paragraph" w:customStyle="1" w:styleId="224F18EC4D2F42CEA1AAC87507812FA2">
    <w:name w:val="224F18EC4D2F42CEA1AAC87507812FA2"/>
    <w:rsid w:val="00721139"/>
  </w:style>
  <w:style w:type="paragraph" w:customStyle="1" w:styleId="21FF99C6F6714AEEBDAECD741945F19F">
    <w:name w:val="21FF99C6F6714AEEBDAECD741945F19F"/>
    <w:rsid w:val="00721139"/>
  </w:style>
  <w:style w:type="paragraph" w:customStyle="1" w:styleId="27917D3FE46F4E3DAC3E44ADB7FBA4FD">
    <w:name w:val="27917D3FE46F4E3DAC3E44ADB7FBA4FD"/>
    <w:rsid w:val="00721139"/>
  </w:style>
  <w:style w:type="paragraph" w:customStyle="1" w:styleId="3989DF853DF849C48B90F5C5CB29CC07">
    <w:name w:val="3989DF853DF849C48B90F5C5CB29CC07"/>
    <w:rsid w:val="00721139"/>
  </w:style>
  <w:style w:type="paragraph" w:customStyle="1" w:styleId="9A7B103124A94A9CA17920474127C205">
    <w:name w:val="9A7B103124A94A9CA17920474127C205"/>
    <w:rsid w:val="00721139"/>
  </w:style>
  <w:style w:type="paragraph" w:customStyle="1" w:styleId="EF79FB5E22D84AD38B677E14BA4E8E8D">
    <w:name w:val="EF79FB5E22D84AD38B677E14BA4E8E8D"/>
    <w:rsid w:val="00721139"/>
  </w:style>
  <w:style w:type="paragraph" w:customStyle="1" w:styleId="588ACA80CAD64BCF9C430F3AFE8E1B2D">
    <w:name w:val="588ACA80CAD64BCF9C430F3AFE8E1B2D"/>
    <w:rsid w:val="00721139"/>
  </w:style>
  <w:style w:type="paragraph" w:customStyle="1" w:styleId="2E0F4A62C75A4718BCD28DE2B3DE12E3">
    <w:name w:val="2E0F4A62C75A4718BCD28DE2B3DE12E3"/>
    <w:rsid w:val="00721139"/>
  </w:style>
  <w:style w:type="paragraph" w:customStyle="1" w:styleId="CBC83820DF71484A9C469C6226F9586D">
    <w:name w:val="CBC83820DF71484A9C469C6226F9586D"/>
    <w:rsid w:val="00721139"/>
  </w:style>
  <w:style w:type="paragraph" w:customStyle="1" w:styleId="A9AC550077F44DFD90D6845B2A5BE4AD">
    <w:name w:val="A9AC550077F44DFD90D6845B2A5BE4AD"/>
    <w:rsid w:val="00721139"/>
  </w:style>
  <w:style w:type="paragraph" w:customStyle="1" w:styleId="7785E56C5D7E441480AC72786717C95A">
    <w:name w:val="7785E56C5D7E441480AC72786717C95A"/>
    <w:rsid w:val="00721139"/>
  </w:style>
  <w:style w:type="paragraph" w:customStyle="1" w:styleId="D5A76B48D4794871AE8504A2A80C1240">
    <w:name w:val="D5A76B48D4794871AE8504A2A80C1240"/>
    <w:rsid w:val="00721139"/>
  </w:style>
  <w:style w:type="paragraph" w:customStyle="1" w:styleId="22D212D9D33D47FFAFE10610E0C04C1F">
    <w:name w:val="22D212D9D33D47FFAFE10610E0C04C1F"/>
    <w:rsid w:val="00721139"/>
  </w:style>
  <w:style w:type="paragraph" w:customStyle="1" w:styleId="99ED57F4992F4A5991835C0C9F88A681">
    <w:name w:val="99ED57F4992F4A5991835C0C9F88A681"/>
    <w:rsid w:val="00721139"/>
  </w:style>
  <w:style w:type="paragraph" w:customStyle="1" w:styleId="DBD7825132E645E5A2C80E2253F23C9B">
    <w:name w:val="DBD7825132E645E5A2C80E2253F23C9B"/>
    <w:rsid w:val="00721139"/>
  </w:style>
  <w:style w:type="paragraph" w:customStyle="1" w:styleId="015D440F09984E779B36F888301C4421">
    <w:name w:val="015D440F09984E779B36F888301C4421"/>
    <w:rsid w:val="00721139"/>
  </w:style>
  <w:style w:type="paragraph" w:customStyle="1" w:styleId="7A5819F74D114B8EA03366BAF5C13CDF">
    <w:name w:val="7A5819F74D114B8EA03366BAF5C13CDF"/>
    <w:rsid w:val="00721139"/>
  </w:style>
  <w:style w:type="paragraph" w:customStyle="1" w:styleId="768464D8A8554F72B3DEBEF8B2DC5216">
    <w:name w:val="768464D8A8554F72B3DEBEF8B2DC5216"/>
    <w:rsid w:val="00721139"/>
  </w:style>
  <w:style w:type="paragraph" w:customStyle="1" w:styleId="97B95DBA43F747EF829517A0A590B273">
    <w:name w:val="97B95DBA43F747EF829517A0A590B273"/>
    <w:rsid w:val="00721139"/>
  </w:style>
  <w:style w:type="paragraph" w:customStyle="1" w:styleId="46F625BDC50A4A4FA22F7497B6D6046D">
    <w:name w:val="46F625BDC50A4A4FA22F7497B6D6046D"/>
    <w:rsid w:val="00721139"/>
  </w:style>
  <w:style w:type="paragraph" w:customStyle="1" w:styleId="81B88455DD4F48CBA6DE81B99C6E4ACB">
    <w:name w:val="81B88455DD4F48CBA6DE81B99C6E4ACB"/>
    <w:rsid w:val="00721139"/>
  </w:style>
  <w:style w:type="paragraph" w:customStyle="1" w:styleId="022407D333CA4E48A3D06C454C52751A">
    <w:name w:val="022407D333CA4E48A3D06C454C52751A"/>
    <w:rsid w:val="00721139"/>
  </w:style>
  <w:style w:type="paragraph" w:customStyle="1" w:styleId="9458C45674214888AC1D02FB12C9DC00">
    <w:name w:val="9458C45674214888AC1D02FB12C9DC00"/>
    <w:rsid w:val="00721139"/>
  </w:style>
  <w:style w:type="paragraph" w:customStyle="1" w:styleId="5C074E79C7164CBC916B3FD1219A6C0D">
    <w:name w:val="5C074E79C7164CBC916B3FD1219A6C0D"/>
    <w:rsid w:val="00721139"/>
  </w:style>
  <w:style w:type="paragraph" w:customStyle="1" w:styleId="635234EDD9BE4A8BB77555D25D36B542">
    <w:name w:val="635234EDD9BE4A8BB77555D25D36B542"/>
    <w:rsid w:val="00721139"/>
  </w:style>
  <w:style w:type="paragraph" w:customStyle="1" w:styleId="302767DDFFBB4FB9A94A2BDC9107E35E">
    <w:name w:val="302767DDFFBB4FB9A94A2BDC9107E35E"/>
    <w:rsid w:val="00721139"/>
  </w:style>
  <w:style w:type="paragraph" w:customStyle="1" w:styleId="75859A7591DA44239BA0568BCE431405">
    <w:name w:val="75859A7591DA44239BA0568BCE431405"/>
    <w:rsid w:val="00721139"/>
  </w:style>
  <w:style w:type="paragraph" w:customStyle="1" w:styleId="31A69204C22148EF9F98A992BF6A4588">
    <w:name w:val="31A69204C22148EF9F98A992BF6A4588"/>
    <w:rsid w:val="00721139"/>
  </w:style>
  <w:style w:type="paragraph" w:customStyle="1" w:styleId="4C72E339E61C41DFB0D98352D3CD135F">
    <w:name w:val="4C72E339E61C41DFB0D98352D3CD135F"/>
    <w:rsid w:val="00721139"/>
  </w:style>
  <w:style w:type="paragraph" w:customStyle="1" w:styleId="2ED861B1E3414E8CA3D5F071112BB9B2">
    <w:name w:val="2ED861B1E3414E8CA3D5F071112BB9B2"/>
    <w:rsid w:val="00721139"/>
  </w:style>
  <w:style w:type="paragraph" w:customStyle="1" w:styleId="A1294636A9AB483FBC1B9B39998618F4">
    <w:name w:val="A1294636A9AB483FBC1B9B39998618F4"/>
    <w:rsid w:val="00721139"/>
  </w:style>
  <w:style w:type="paragraph" w:customStyle="1" w:styleId="067635605C7545598B76BAEA5C6F16F5">
    <w:name w:val="067635605C7545598B76BAEA5C6F16F5"/>
    <w:rsid w:val="00721139"/>
  </w:style>
  <w:style w:type="paragraph" w:customStyle="1" w:styleId="79DE71878A0D4C3D8CAD1E210661876F">
    <w:name w:val="79DE71878A0D4C3D8CAD1E210661876F"/>
    <w:rsid w:val="00721139"/>
  </w:style>
  <w:style w:type="paragraph" w:customStyle="1" w:styleId="E3A68A5F510E40CBA70FA395C2A69C75">
    <w:name w:val="E3A68A5F510E40CBA70FA395C2A69C75"/>
    <w:rsid w:val="00721139"/>
  </w:style>
  <w:style w:type="paragraph" w:customStyle="1" w:styleId="D2791181391149DB8D3E292602BE28E6">
    <w:name w:val="D2791181391149DB8D3E292602BE28E6"/>
    <w:rsid w:val="00721139"/>
  </w:style>
  <w:style w:type="paragraph" w:customStyle="1" w:styleId="DFC59390149645249044ADA2EAF72F8D">
    <w:name w:val="DFC59390149645249044ADA2EAF72F8D"/>
    <w:rsid w:val="00721139"/>
  </w:style>
  <w:style w:type="paragraph" w:customStyle="1" w:styleId="F806FD3FE3174F10B8540496F01EC0E9">
    <w:name w:val="F806FD3FE3174F10B8540496F01EC0E9"/>
    <w:rsid w:val="00721139"/>
  </w:style>
  <w:style w:type="paragraph" w:customStyle="1" w:styleId="76E01146BDFE4AE8B47D60B7FEBFC315">
    <w:name w:val="76E01146BDFE4AE8B47D60B7FEBFC315"/>
    <w:rsid w:val="00721139"/>
  </w:style>
  <w:style w:type="paragraph" w:customStyle="1" w:styleId="CFD218D3DF24493385D59E575FBEAB8E">
    <w:name w:val="CFD218D3DF24493385D59E575FBEAB8E"/>
    <w:rsid w:val="00721139"/>
  </w:style>
  <w:style w:type="paragraph" w:customStyle="1" w:styleId="5A0EB38A400644908585F442D1527E50">
    <w:name w:val="5A0EB38A400644908585F442D1527E50"/>
    <w:rsid w:val="00721139"/>
  </w:style>
  <w:style w:type="paragraph" w:customStyle="1" w:styleId="23CF0078843549E58272840617E04E89">
    <w:name w:val="23CF0078843549E58272840617E04E89"/>
    <w:rsid w:val="00721139"/>
  </w:style>
  <w:style w:type="paragraph" w:customStyle="1" w:styleId="DC8F3FFE7E4B4361B8B582D7B6423072">
    <w:name w:val="DC8F3FFE7E4B4361B8B582D7B6423072"/>
    <w:rsid w:val="00721139"/>
  </w:style>
  <w:style w:type="paragraph" w:customStyle="1" w:styleId="4CE8A635D4D8425C824A6F3F5E65B8C6">
    <w:name w:val="4CE8A635D4D8425C824A6F3F5E65B8C6"/>
    <w:rsid w:val="00721139"/>
  </w:style>
  <w:style w:type="paragraph" w:customStyle="1" w:styleId="7FDA71170B7E418090EAF348CB99473C">
    <w:name w:val="7FDA71170B7E418090EAF348CB99473C"/>
    <w:rsid w:val="00721139"/>
  </w:style>
  <w:style w:type="paragraph" w:customStyle="1" w:styleId="92DC51BA96A64AE084897F62ABE048A2">
    <w:name w:val="92DC51BA96A64AE084897F62ABE048A2"/>
    <w:rsid w:val="00721139"/>
  </w:style>
  <w:style w:type="paragraph" w:customStyle="1" w:styleId="73F80EDAC60A4BCAB3D034938169B006">
    <w:name w:val="73F80EDAC60A4BCAB3D034938169B006"/>
    <w:rsid w:val="00721139"/>
  </w:style>
  <w:style w:type="paragraph" w:customStyle="1" w:styleId="794D838A71FE47449D38F1F208DCA516">
    <w:name w:val="794D838A71FE47449D38F1F208DCA516"/>
    <w:rsid w:val="00721139"/>
  </w:style>
  <w:style w:type="paragraph" w:customStyle="1" w:styleId="2DFE397EDBC6471DB3078EEE3CAE68AA">
    <w:name w:val="2DFE397EDBC6471DB3078EEE3CAE68AA"/>
    <w:rsid w:val="00721139"/>
  </w:style>
  <w:style w:type="paragraph" w:customStyle="1" w:styleId="1DF2F243491E4BE296D1FD43A1410164">
    <w:name w:val="1DF2F243491E4BE296D1FD43A1410164"/>
    <w:rsid w:val="00721139"/>
  </w:style>
  <w:style w:type="paragraph" w:customStyle="1" w:styleId="8B37826D171347A7B088E777EDE6A115">
    <w:name w:val="8B37826D171347A7B088E777EDE6A115"/>
    <w:rsid w:val="00721139"/>
  </w:style>
  <w:style w:type="paragraph" w:customStyle="1" w:styleId="60FAD67BFB874303AC336A94767D0380">
    <w:name w:val="60FAD67BFB874303AC336A94767D0380"/>
    <w:rsid w:val="00721139"/>
  </w:style>
  <w:style w:type="paragraph" w:customStyle="1" w:styleId="9F0026351A684DAA89AF0DE36FA7F97F">
    <w:name w:val="9F0026351A684DAA89AF0DE36FA7F97F"/>
    <w:rsid w:val="00721139"/>
  </w:style>
  <w:style w:type="paragraph" w:customStyle="1" w:styleId="DD02FBE75902445B9495045C6FC83ED9">
    <w:name w:val="DD02FBE75902445B9495045C6FC83ED9"/>
    <w:rsid w:val="00721139"/>
  </w:style>
  <w:style w:type="paragraph" w:customStyle="1" w:styleId="C453426B942946E5AFC3D26285FFD371">
    <w:name w:val="C453426B942946E5AFC3D26285FFD371"/>
    <w:rsid w:val="00721139"/>
  </w:style>
  <w:style w:type="paragraph" w:customStyle="1" w:styleId="B830F70315D54E2F83E9EBD91F5FD61A">
    <w:name w:val="B830F70315D54E2F83E9EBD91F5FD61A"/>
    <w:rsid w:val="00721139"/>
  </w:style>
  <w:style w:type="paragraph" w:customStyle="1" w:styleId="F99DF7DC4CD24648A1E6FD8724A61C2E">
    <w:name w:val="F99DF7DC4CD24648A1E6FD8724A61C2E"/>
    <w:rsid w:val="00721139"/>
  </w:style>
  <w:style w:type="paragraph" w:customStyle="1" w:styleId="8E9EED231D7E4B16AB9A89D7573C74A6">
    <w:name w:val="8E9EED231D7E4B16AB9A89D7573C74A6"/>
    <w:rsid w:val="00721139"/>
  </w:style>
  <w:style w:type="paragraph" w:customStyle="1" w:styleId="66E63682C0CE49119C6E24CEE2604665">
    <w:name w:val="66E63682C0CE49119C6E24CEE2604665"/>
    <w:rsid w:val="00721139"/>
  </w:style>
  <w:style w:type="paragraph" w:customStyle="1" w:styleId="90C4DB3557794A9AB24CBC7488C9EC4D">
    <w:name w:val="90C4DB3557794A9AB24CBC7488C9EC4D"/>
    <w:rsid w:val="00721139"/>
  </w:style>
  <w:style w:type="paragraph" w:customStyle="1" w:styleId="45173A07B7004D739658F636E5F3F779">
    <w:name w:val="45173A07B7004D739658F636E5F3F779"/>
    <w:rsid w:val="00721139"/>
  </w:style>
  <w:style w:type="paragraph" w:customStyle="1" w:styleId="594CCB8F902146C3B5D69778F6332365">
    <w:name w:val="594CCB8F902146C3B5D69778F6332365"/>
    <w:rsid w:val="00721139"/>
  </w:style>
  <w:style w:type="paragraph" w:customStyle="1" w:styleId="AEA5298620D24FBF8D7A1CD65F1C406B">
    <w:name w:val="AEA5298620D24FBF8D7A1CD65F1C406B"/>
    <w:rsid w:val="006D7752"/>
  </w:style>
  <w:style w:type="paragraph" w:customStyle="1" w:styleId="C37A4F2D11CB42CC912F1EDCD539E677">
    <w:name w:val="C37A4F2D11CB42CC912F1EDCD539E677"/>
    <w:rsid w:val="006D7752"/>
  </w:style>
  <w:style w:type="paragraph" w:customStyle="1" w:styleId="F837556505414B9AB1B6B947022C980E">
    <w:name w:val="F837556505414B9AB1B6B947022C980E"/>
    <w:rsid w:val="006D7752"/>
  </w:style>
  <w:style w:type="paragraph" w:customStyle="1" w:styleId="CDC0EBE8DEB64AA8AF5FCAFEC77C927E">
    <w:name w:val="CDC0EBE8DEB64AA8AF5FCAFEC77C927E"/>
    <w:rsid w:val="006D7752"/>
  </w:style>
  <w:style w:type="paragraph" w:customStyle="1" w:styleId="66987EAC8A6A4C5CB4DA4704B839D4E7">
    <w:name w:val="66987EAC8A6A4C5CB4DA4704B839D4E7"/>
    <w:rsid w:val="006D7752"/>
  </w:style>
  <w:style w:type="paragraph" w:customStyle="1" w:styleId="F291E69682A04284984445BEE014718C">
    <w:name w:val="F291E69682A04284984445BEE014718C"/>
    <w:rsid w:val="006D7752"/>
  </w:style>
  <w:style w:type="paragraph" w:customStyle="1" w:styleId="E05DCC94FE6C49A7B1ED7CDD1DF6F18E">
    <w:name w:val="E05DCC94FE6C49A7B1ED7CDD1DF6F18E"/>
    <w:rsid w:val="006D7752"/>
  </w:style>
  <w:style w:type="paragraph" w:customStyle="1" w:styleId="62F5FCFB9D534690AD94D9A9A54E80CE">
    <w:name w:val="62F5FCFB9D534690AD94D9A9A54E80CE"/>
    <w:rsid w:val="006D7752"/>
  </w:style>
  <w:style w:type="paragraph" w:customStyle="1" w:styleId="9BEDE6EBA7214BA5B037E8BF27C33B9F">
    <w:name w:val="9BEDE6EBA7214BA5B037E8BF27C33B9F"/>
    <w:rsid w:val="006D7752"/>
  </w:style>
  <w:style w:type="paragraph" w:customStyle="1" w:styleId="8809F139929A4C47A26ED6960B09BAC0">
    <w:name w:val="8809F139929A4C47A26ED6960B09BAC0"/>
    <w:rsid w:val="006D7752"/>
  </w:style>
  <w:style w:type="paragraph" w:customStyle="1" w:styleId="49CFB2A942674AD093A9E2CA696261CF">
    <w:name w:val="49CFB2A942674AD093A9E2CA696261CF"/>
    <w:rsid w:val="006D7752"/>
  </w:style>
  <w:style w:type="paragraph" w:customStyle="1" w:styleId="8894EB9F992241CDB941FD5E2AD0B905">
    <w:name w:val="8894EB9F992241CDB941FD5E2AD0B905"/>
    <w:rsid w:val="006D7752"/>
  </w:style>
  <w:style w:type="paragraph" w:customStyle="1" w:styleId="64F3F9BB2E8C43D5AFC836AB478FF939">
    <w:name w:val="64F3F9BB2E8C43D5AFC836AB478FF939"/>
    <w:rsid w:val="006D7752"/>
  </w:style>
  <w:style w:type="paragraph" w:customStyle="1" w:styleId="8A13D3EF86C04299B2262D1CD810534A">
    <w:name w:val="8A13D3EF86C04299B2262D1CD810534A"/>
    <w:rsid w:val="006D7752"/>
  </w:style>
  <w:style w:type="paragraph" w:customStyle="1" w:styleId="51BEC6F67FB5458FA3430E8BD0A52E0F">
    <w:name w:val="51BEC6F67FB5458FA3430E8BD0A52E0F"/>
    <w:rsid w:val="006D7752"/>
  </w:style>
  <w:style w:type="paragraph" w:customStyle="1" w:styleId="198EE34399BA4B3BA5A1024BB186E89C">
    <w:name w:val="198EE34399BA4B3BA5A1024BB186E89C"/>
    <w:rsid w:val="006D7752"/>
  </w:style>
  <w:style w:type="paragraph" w:customStyle="1" w:styleId="F6C0A39D8A9E48E4AC8DCEB115187287">
    <w:name w:val="F6C0A39D8A9E48E4AC8DCEB115187287"/>
    <w:rsid w:val="006D7752"/>
  </w:style>
  <w:style w:type="paragraph" w:customStyle="1" w:styleId="BD6094B381384C6DBBBFBE195FCD6196">
    <w:name w:val="BD6094B381384C6DBBBFBE195FCD6196"/>
    <w:rsid w:val="006D7752"/>
  </w:style>
  <w:style w:type="paragraph" w:customStyle="1" w:styleId="19A6BC6B6AEF48A1B8D43298FF90571B">
    <w:name w:val="19A6BC6B6AEF48A1B8D43298FF90571B"/>
    <w:rsid w:val="006D7752"/>
  </w:style>
  <w:style w:type="paragraph" w:customStyle="1" w:styleId="64CF713D510C498AB72E3FE6EEB94914">
    <w:name w:val="64CF713D510C498AB72E3FE6EEB94914"/>
    <w:rsid w:val="006D7752"/>
  </w:style>
  <w:style w:type="paragraph" w:customStyle="1" w:styleId="D4B38957929A44DEB23C397CA7289864">
    <w:name w:val="D4B38957929A44DEB23C397CA7289864"/>
    <w:rsid w:val="006D7752"/>
  </w:style>
  <w:style w:type="paragraph" w:customStyle="1" w:styleId="63DD08D7F161420F975BFDCBE52479DE">
    <w:name w:val="63DD08D7F161420F975BFDCBE52479DE"/>
    <w:rsid w:val="006D7752"/>
  </w:style>
  <w:style w:type="paragraph" w:customStyle="1" w:styleId="99BE15B5CA2C4B09B988245DA640743A">
    <w:name w:val="99BE15B5CA2C4B09B988245DA640743A"/>
    <w:rsid w:val="006D7752"/>
  </w:style>
  <w:style w:type="paragraph" w:customStyle="1" w:styleId="4E29259686F34BC78CF6007DA0C9D725">
    <w:name w:val="4E29259686F34BC78CF6007DA0C9D725"/>
    <w:rsid w:val="006D7752"/>
  </w:style>
  <w:style w:type="paragraph" w:customStyle="1" w:styleId="E0461FBA46904C6BAE8B6005B8CD8CCD">
    <w:name w:val="E0461FBA46904C6BAE8B6005B8CD8CCD"/>
    <w:rsid w:val="006D7752"/>
  </w:style>
  <w:style w:type="paragraph" w:customStyle="1" w:styleId="C62DABFD1ECE4F15B88A8BBCBA63CBE9">
    <w:name w:val="C62DABFD1ECE4F15B88A8BBCBA63CBE9"/>
    <w:rsid w:val="006D7752"/>
  </w:style>
  <w:style w:type="paragraph" w:customStyle="1" w:styleId="4295D7F487F248C9A034B320A144D5E0">
    <w:name w:val="4295D7F487F248C9A034B320A144D5E0"/>
    <w:rsid w:val="006D7752"/>
  </w:style>
  <w:style w:type="paragraph" w:customStyle="1" w:styleId="FB4C810F5F9042679C6EC56BD7FF9999">
    <w:name w:val="FB4C810F5F9042679C6EC56BD7FF9999"/>
    <w:rsid w:val="006D7752"/>
  </w:style>
  <w:style w:type="paragraph" w:customStyle="1" w:styleId="88E449254E654651AFB37E2E23ADBE17">
    <w:name w:val="88E449254E654651AFB37E2E23ADBE17"/>
    <w:rsid w:val="006D7752"/>
  </w:style>
  <w:style w:type="paragraph" w:customStyle="1" w:styleId="E685594EC67C46D484BFB17D83B3DD7D">
    <w:name w:val="E685594EC67C46D484BFB17D83B3DD7D"/>
    <w:rsid w:val="006D7752"/>
  </w:style>
  <w:style w:type="paragraph" w:customStyle="1" w:styleId="A7A92670F1AB4BFAAE17DC2747CBFD45">
    <w:name w:val="A7A92670F1AB4BFAAE17DC2747CBFD45"/>
    <w:rsid w:val="006D7752"/>
  </w:style>
  <w:style w:type="paragraph" w:customStyle="1" w:styleId="3126A69371F74883B4D14F451B7D51AA">
    <w:name w:val="3126A69371F74883B4D14F451B7D51AA"/>
    <w:rsid w:val="006D7752"/>
  </w:style>
  <w:style w:type="paragraph" w:customStyle="1" w:styleId="119FE68D7C9E41E98E6D0BCA0D55F051">
    <w:name w:val="119FE68D7C9E41E98E6D0BCA0D55F051"/>
    <w:rsid w:val="006D7752"/>
  </w:style>
  <w:style w:type="paragraph" w:customStyle="1" w:styleId="DF128A1A7CF74D03BC020E62D9494299">
    <w:name w:val="DF128A1A7CF74D03BC020E62D9494299"/>
    <w:rsid w:val="006D7752"/>
  </w:style>
  <w:style w:type="paragraph" w:customStyle="1" w:styleId="3087C14AB7EA4B8CA38DDDBA65BC2FE7">
    <w:name w:val="3087C14AB7EA4B8CA38DDDBA65BC2FE7"/>
    <w:rsid w:val="006D7752"/>
  </w:style>
  <w:style w:type="paragraph" w:customStyle="1" w:styleId="C2181CD0A6B4420A991434FB4FA61384">
    <w:name w:val="C2181CD0A6B4420A991434FB4FA61384"/>
    <w:rsid w:val="006D7752"/>
  </w:style>
  <w:style w:type="paragraph" w:customStyle="1" w:styleId="A354A77DF51B43A1BB5E4E8C456F3FE7">
    <w:name w:val="A354A77DF51B43A1BB5E4E8C456F3FE7"/>
    <w:rsid w:val="006D7752"/>
  </w:style>
  <w:style w:type="paragraph" w:customStyle="1" w:styleId="213AF7DF3DB9498B994BECF26E4EC43D">
    <w:name w:val="213AF7DF3DB9498B994BECF26E4EC43D"/>
    <w:rsid w:val="006D7752"/>
  </w:style>
  <w:style w:type="paragraph" w:customStyle="1" w:styleId="6340C0B3A746412DBA86B69561E53A0C">
    <w:name w:val="6340C0B3A746412DBA86B69561E53A0C"/>
    <w:rsid w:val="006D7752"/>
  </w:style>
  <w:style w:type="paragraph" w:customStyle="1" w:styleId="A11E0E28D93B4FC2888E0462BCF7053C">
    <w:name w:val="A11E0E28D93B4FC2888E0462BCF7053C"/>
    <w:rsid w:val="006D7752"/>
  </w:style>
  <w:style w:type="paragraph" w:customStyle="1" w:styleId="FDD1CD18B8F24C60B57C7AEB883BFFF2">
    <w:name w:val="FDD1CD18B8F24C60B57C7AEB883BFFF2"/>
    <w:rsid w:val="006D7752"/>
  </w:style>
  <w:style w:type="paragraph" w:customStyle="1" w:styleId="87E05D72463C4353BD121A3C3B0379F5">
    <w:name w:val="87E05D72463C4353BD121A3C3B0379F5"/>
    <w:rsid w:val="006D7752"/>
  </w:style>
  <w:style w:type="paragraph" w:customStyle="1" w:styleId="3C6811DA4F9B4615A76237D1D94B8A34">
    <w:name w:val="3C6811DA4F9B4615A76237D1D94B8A34"/>
    <w:rsid w:val="006D7752"/>
  </w:style>
  <w:style w:type="paragraph" w:customStyle="1" w:styleId="1AC70C02D99E4BD28F652EB5EC0232C2">
    <w:name w:val="1AC70C02D99E4BD28F652EB5EC0232C2"/>
    <w:rsid w:val="006D7752"/>
  </w:style>
  <w:style w:type="paragraph" w:customStyle="1" w:styleId="9DACEC954213453BB86FF9B50784744E">
    <w:name w:val="9DACEC954213453BB86FF9B50784744E"/>
    <w:rsid w:val="006D7752"/>
  </w:style>
  <w:style w:type="paragraph" w:customStyle="1" w:styleId="3796B9A9C0D345C5804A2D329E30844B">
    <w:name w:val="3796B9A9C0D345C5804A2D329E30844B"/>
    <w:rsid w:val="006D7752"/>
  </w:style>
  <w:style w:type="paragraph" w:customStyle="1" w:styleId="0F4110C14AE24E2B822C2121F3D32E8B">
    <w:name w:val="0F4110C14AE24E2B822C2121F3D32E8B"/>
    <w:rsid w:val="006D7752"/>
  </w:style>
  <w:style w:type="paragraph" w:customStyle="1" w:styleId="E58732D6F8F645C287E70737C9F98E7D">
    <w:name w:val="E58732D6F8F645C287E70737C9F98E7D"/>
    <w:rsid w:val="006D7752"/>
  </w:style>
  <w:style w:type="paragraph" w:customStyle="1" w:styleId="07C1AE25EC3E4C37A4D182A2A159B957">
    <w:name w:val="07C1AE25EC3E4C37A4D182A2A159B957"/>
    <w:rsid w:val="006D7752"/>
  </w:style>
  <w:style w:type="paragraph" w:customStyle="1" w:styleId="0F02BC5A8F4D45839DAD9A683303A7B0">
    <w:name w:val="0F02BC5A8F4D45839DAD9A683303A7B0"/>
    <w:rsid w:val="006D7752"/>
  </w:style>
  <w:style w:type="paragraph" w:customStyle="1" w:styleId="67F5A4BEC0E944AE84D85E0CD3C64D5E">
    <w:name w:val="67F5A4BEC0E944AE84D85E0CD3C64D5E"/>
    <w:rsid w:val="006D7752"/>
  </w:style>
  <w:style w:type="paragraph" w:customStyle="1" w:styleId="1BEAB911108C475593B309210FB43802">
    <w:name w:val="1BEAB911108C475593B309210FB43802"/>
    <w:rsid w:val="006D7752"/>
  </w:style>
  <w:style w:type="paragraph" w:customStyle="1" w:styleId="2FEB3D8E67334C19B39932B4767212A7">
    <w:name w:val="2FEB3D8E67334C19B39932B4767212A7"/>
    <w:rsid w:val="006D7752"/>
  </w:style>
  <w:style w:type="paragraph" w:customStyle="1" w:styleId="BCECA31CD6FC44ADB7D08C15F70FFEBB">
    <w:name w:val="BCECA31CD6FC44ADB7D08C15F70FFEBB"/>
    <w:rsid w:val="006D7752"/>
  </w:style>
  <w:style w:type="paragraph" w:customStyle="1" w:styleId="12C2E95DCA08465F892D0B265A89E917">
    <w:name w:val="12C2E95DCA08465F892D0B265A89E917"/>
    <w:rsid w:val="006D7752"/>
  </w:style>
  <w:style w:type="paragraph" w:customStyle="1" w:styleId="E205556336DC424980759F90C5009108">
    <w:name w:val="E205556336DC424980759F90C5009108"/>
    <w:rsid w:val="006D7752"/>
  </w:style>
  <w:style w:type="paragraph" w:customStyle="1" w:styleId="E011AC57D95A483BAB4774BBD03574F7">
    <w:name w:val="E011AC57D95A483BAB4774BBD03574F7"/>
    <w:rsid w:val="006D7752"/>
  </w:style>
  <w:style w:type="paragraph" w:customStyle="1" w:styleId="4F672967B2354B888C380276B3B556C6">
    <w:name w:val="4F672967B2354B888C380276B3B556C6"/>
    <w:rsid w:val="006D7752"/>
  </w:style>
  <w:style w:type="paragraph" w:customStyle="1" w:styleId="8915D08B41DE42069FC74E0AE2009F13">
    <w:name w:val="8915D08B41DE42069FC74E0AE2009F13"/>
    <w:rsid w:val="006D7752"/>
  </w:style>
  <w:style w:type="paragraph" w:customStyle="1" w:styleId="693E0EFD800D49CB874A45D26A6CA8E3">
    <w:name w:val="693E0EFD800D49CB874A45D26A6CA8E3"/>
    <w:rsid w:val="006D7752"/>
  </w:style>
  <w:style w:type="paragraph" w:customStyle="1" w:styleId="83F35DEE076A4D078DF905EA9128236E">
    <w:name w:val="83F35DEE076A4D078DF905EA9128236E"/>
    <w:rsid w:val="006D7752"/>
  </w:style>
  <w:style w:type="paragraph" w:customStyle="1" w:styleId="71FB63D4BB8248F0987861E9ADD6B9E7">
    <w:name w:val="71FB63D4BB8248F0987861E9ADD6B9E7"/>
    <w:rsid w:val="006D7752"/>
  </w:style>
  <w:style w:type="paragraph" w:customStyle="1" w:styleId="88FC3950FB384ADDA6AF47E2946A3729">
    <w:name w:val="88FC3950FB384ADDA6AF47E2946A3729"/>
    <w:rsid w:val="006D7752"/>
  </w:style>
  <w:style w:type="paragraph" w:customStyle="1" w:styleId="BC0ACC388E6149708241468F004C030A">
    <w:name w:val="BC0ACC388E6149708241468F004C030A"/>
    <w:rsid w:val="006D7752"/>
  </w:style>
  <w:style w:type="paragraph" w:customStyle="1" w:styleId="24CC4335C1C64ACDA030F8CEBB1A37E8">
    <w:name w:val="24CC4335C1C64ACDA030F8CEBB1A37E8"/>
    <w:rsid w:val="006D7752"/>
  </w:style>
  <w:style w:type="paragraph" w:customStyle="1" w:styleId="AAC3802740DF40098B3ADCEF5B9DB12F">
    <w:name w:val="AAC3802740DF40098B3ADCEF5B9DB12F"/>
    <w:rsid w:val="006D7752"/>
  </w:style>
  <w:style w:type="paragraph" w:customStyle="1" w:styleId="EC14A26AA6C441928462089587EB48BA">
    <w:name w:val="EC14A26AA6C441928462089587EB48BA"/>
    <w:rsid w:val="006D7752"/>
  </w:style>
  <w:style w:type="paragraph" w:customStyle="1" w:styleId="D67FEB3112A14974A736C947FBF3BE78">
    <w:name w:val="D67FEB3112A14974A736C947FBF3BE78"/>
    <w:rsid w:val="006D7752"/>
  </w:style>
  <w:style w:type="paragraph" w:customStyle="1" w:styleId="7866CFB5373745FEB51C9615F9A1854B">
    <w:name w:val="7866CFB5373745FEB51C9615F9A1854B"/>
    <w:rsid w:val="006D7752"/>
  </w:style>
  <w:style w:type="paragraph" w:customStyle="1" w:styleId="C8995CB181424E2F8F2BC073C54F47DA">
    <w:name w:val="C8995CB181424E2F8F2BC073C54F47DA"/>
    <w:rsid w:val="006D7752"/>
  </w:style>
  <w:style w:type="paragraph" w:customStyle="1" w:styleId="70B328998F2E424F9930A91BA271A9E4">
    <w:name w:val="70B328998F2E424F9930A91BA271A9E4"/>
    <w:rsid w:val="006D7752"/>
  </w:style>
  <w:style w:type="paragraph" w:customStyle="1" w:styleId="6C3EB879C6774B0D93B00086557CE0A7">
    <w:name w:val="6C3EB879C6774B0D93B00086557CE0A7"/>
    <w:rsid w:val="006D7752"/>
  </w:style>
  <w:style w:type="paragraph" w:customStyle="1" w:styleId="A514A59ED6F4442B8DCEA3074EB97EB3">
    <w:name w:val="A514A59ED6F4442B8DCEA3074EB97EB3"/>
    <w:rsid w:val="006D7752"/>
  </w:style>
  <w:style w:type="paragraph" w:customStyle="1" w:styleId="6552B4A5479343DD9DBA65DBFC1F3FDC">
    <w:name w:val="6552B4A5479343DD9DBA65DBFC1F3FDC"/>
    <w:rsid w:val="006D7752"/>
  </w:style>
  <w:style w:type="paragraph" w:customStyle="1" w:styleId="DFFC396D917949A6BDDC5E252DE55E81">
    <w:name w:val="DFFC396D917949A6BDDC5E252DE55E81"/>
    <w:rsid w:val="006D7752"/>
  </w:style>
  <w:style w:type="paragraph" w:customStyle="1" w:styleId="80A4E5830E5F4E9F8A42F53D309FD80F">
    <w:name w:val="80A4E5830E5F4E9F8A42F53D309FD80F"/>
    <w:rsid w:val="006D7752"/>
  </w:style>
  <w:style w:type="paragraph" w:customStyle="1" w:styleId="8915CA6C50BE4701A9F88B9A8B7F3A26">
    <w:name w:val="8915CA6C50BE4701A9F88B9A8B7F3A26"/>
    <w:rsid w:val="006D7752"/>
  </w:style>
  <w:style w:type="paragraph" w:customStyle="1" w:styleId="9C2C69B2643B485C96F171FC7A63E8DB">
    <w:name w:val="9C2C69B2643B485C96F171FC7A63E8DB"/>
    <w:rsid w:val="006D7752"/>
  </w:style>
  <w:style w:type="paragraph" w:customStyle="1" w:styleId="59DC6925F6D04377834B4C81C92D13F4">
    <w:name w:val="59DC6925F6D04377834B4C81C92D13F4"/>
    <w:rsid w:val="006D7752"/>
  </w:style>
  <w:style w:type="paragraph" w:customStyle="1" w:styleId="859F90A052D64AB0A3A1B33227EA25BA">
    <w:name w:val="859F90A052D64AB0A3A1B33227EA25BA"/>
    <w:rsid w:val="006D7752"/>
  </w:style>
  <w:style w:type="paragraph" w:customStyle="1" w:styleId="74CDC8FE431B45258B4051D124322D17">
    <w:name w:val="74CDC8FE431B45258B4051D124322D17"/>
    <w:rsid w:val="006D7752"/>
  </w:style>
  <w:style w:type="paragraph" w:customStyle="1" w:styleId="28D67A1475F34EFA8B18E57C3010D24F">
    <w:name w:val="28D67A1475F34EFA8B18E57C3010D24F"/>
    <w:rsid w:val="006D7752"/>
  </w:style>
  <w:style w:type="paragraph" w:customStyle="1" w:styleId="7111A7895F214CFD8A350B1B166AEBDD">
    <w:name w:val="7111A7895F214CFD8A350B1B166AEBDD"/>
    <w:rsid w:val="006D7752"/>
  </w:style>
  <w:style w:type="paragraph" w:customStyle="1" w:styleId="F963F1AB668B4585B62F044E5E0980B0">
    <w:name w:val="F963F1AB668B4585B62F044E5E0980B0"/>
    <w:rsid w:val="006D7752"/>
  </w:style>
  <w:style w:type="paragraph" w:customStyle="1" w:styleId="633BD00799AD4A9892979742FD77C2E5">
    <w:name w:val="633BD00799AD4A9892979742FD77C2E5"/>
    <w:rsid w:val="006D7752"/>
  </w:style>
  <w:style w:type="paragraph" w:customStyle="1" w:styleId="0F1251C598FC4B29B5F3A78BE7B4E527">
    <w:name w:val="0F1251C598FC4B29B5F3A78BE7B4E527"/>
    <w:rsid w:val="006D7752"/>
  </w:style>
  <w:style w:type="paragraph" w:customStyle="1" w:styleId="A6989C03F6A349AEAF40ACA062001B3A">
    <w:name w:val="A6989C03F6A349AEAF40ACA062001B3A"/>
    <w:rsid w:val="006D7752"/>
  </w:style>
  <w:style w:type="paragraph" w:customStyle="1" w:styleId="C178EED54FAD4E8F950A1B8612805DE2">
    <w:name w:val="C178EED54FAD4E8F950A1B8612805DE2"/>
    <w:rsid w:val="006D7752"/>
  </w:style>
  <w:style w:type="paragraph" w:customStyle="1" w:styleId="A95E4509665F4BB89E8BE76F3BC38B3B">
    <w:name w:val="A95E4509665F4BB89E8BE76F3BC38B3B"/>
    <w:rsid w:val="006D7752"/>
  </w:style>
  <w:style w:type="paragraph" w:customStyle="1" w:styleId="F30A0D4422054CD1AF1A5F084D88A3EA">
    <w:name w:val="F30A0D4422054CD1AF1A5F084D88A3EA"/>
    <w:rsid w:val="006D7752"/>
  </w:style>
  <w:style w:type="paragraph" w:customStyle="1" w:styleId="97C93B657D234E1191FFAC53A74D5707">
    <w:name w:val="97C93B657D234E1191FFAC53A74D5707"/>
    <w:rsid w:val="006D7752"/>
  </w:style>
  <w:style w:type="paragraph" w:customStyle="1" w:styleId="3F6D72A2307C46CAB52DCCAF27526AFD">
    <w:name w:val="3F6D72A2307C46CAB52DCCAF27526AFD"/>
    <w:rsid w:val="006D7752"/>
  </w:style>
  <w:style w:type="paragraph" w:customStyle="1" w:styleId="E833CEB0D3074358AE4DFB3C86B76766">
    <w:name w:val="E833CEB0D3074358AE4DFB3C86B76766"/>
    <w:rsid w:val="006D7752"/>
  </w:style>
  <w:style w:type="paragraph" w:customStyle="1" w:styleId="EEF2A102602341709E0FB5DD745F6D19">
    <w:name w:val="EEF2A102602341709E0FB5DD745F6D19"/>
    <w:rsid w:val="006D7752"/>
  </w:style>
  <w:style w:type="paragraph" w:customStyle="1" w:styleId="D777629412734D2FADBD9C31A2CC3992">
    <w:name w:val="D777629412734D2FADBD9C31A2CC3992"/>
    <w:rsid w:val="006D7752"/>
  </w:style>
  <w:style w:type="paragraph" w:customStyle="1" w:styleId="6FFA54F943164AE1BBE87F838E20C466">
    <w:name w:val="6FFA54F943164AE1BBE87F838E20C466"/>
    <w:rsid w:val="006D7752"/>
  </w:style>
  <w:style w:type="paragraph" w:customStyle="1" w:styleId="8A868E63939745E7814A5A72000B3C84">
    <w:name w:val="8A868E63939745E7814A5A72000B3C84"/>
    <w:rsid w:val="006D7752"/>
  </w:style>
  <w:style w:type="paragraph" w:customStyle="1" w:styleId="C27B1D1EB3A9420CAD58EC2944AF67F2">
    <w:name w:val="C27B1D1EB3A9420CAD58EC2944AF67F2"/>
    <w:rsid w:val="006D7752"/>
  </w:style>
  <w:style w:type="paragraph" w:customStyle="1" w:styleId="E271211FA71E43FA872CB37F169F1F9F">
    <w:name w:val="E271211FA71E43FA872CB37F169F1F9F"/>
    <w:rsid w:val="006D7752"/>
  </w:style>
  <w:style w:type="paragraph" w:customStyle="1" w:styleId="1512B025B45A4BCDAF68EE4C42731F16">
    <w:name w:val="1512B025B45A4BCDAF68EE4C42731F16"/>
    <w:rsid w:val="006D7752"/>
  </w:style>
  <w:style w:type="paragraph" w:customStyle="1" w:styleId="F3B3D0C2E96B42AFA44565460DAE316C">
    <w:name w:val="F3B3D0C2E96B42AFA44565460DAE316C"/>
    <w:rsid w:val="006D7752"/>
  </w:style>
  <w:style w:type="paragraph" w:customStyle="1" w:styleId="D7D055ED05FC44AEB97AB2FA9FE92F9E">
    <w:name w:val="D7D055ED05FC44AEB97AB2FA9FE92F9E"/>
    <w:rsid w:val="006D7752"/>
  </w:style>
  <w:style w:type="paragraph" w:customStyle="1" w:styleId="26C4500E4617480897BCBD97B5F93C08">
    <w:name w:val="26C4500E4617480897BCBD97B5F93C08"/>
    <w:rsid w:val="006D7752"/>
  </w:style>
  <w:style w:type="paragraph" w:customStyle="1" w:styleId="7253EE48C65340DAA41E2F9A85AD38D2">
    <w:name w:val="7253EE48C65340DAA41E2F9A85AD38D2"/>
    <w:rsid w:val="006D7752"/>
  </w:style>
  <w:style w:type="paragraph" w:customStyle="1" w:styleId="0177CFD47CC04B51950E3AEB8399486E">
    <w:name w:val="0177CFD47CC04B51950E3AEB8399486E"/>
    <w:rsid w:val="006D7752"/>
  </w:style>
  <w:style w:type="paragraph" w:customStyle="1" w:styleId="8C9775AE3DC54ADB829F8F3FAC440F0A">
    <w:name w:val="8C9775AE3DC54ADB829F8F3FAC440F0A"/>
    <w:rsid w:val="006D7752"/>
  </w:style>
  <w:style w:type="paragraph" w:customStyle="1" w:styleId="D2957231E41344389F80408A37A9305D">
    <w:name w:val="D2957231E41344389F80408A37A9305D"/>
    <w:rsid w:val="006D7752"/>
  </w:style>
  <w:style w:type="paragraph" w:customStyle="1" w:styleId="6532E0C07CE74CC6A8A6CA7EB3CC7439">
    <w:name w:val="6532E0C07CE74CC6A8A6CA7EB3CC7439"/>
    <w:rsid w:val="006D7752"/>
  </w:style>
  <w:style w:type="paragraph" w:customStyle="1" w:styleId="90DA85CDC7584927A54D35DB5AA24AA2">
    <w:name w:val="90DA85CDC7584927A54D35DB5AA24AA2"/>
    <w:rsid w:val="006D7752"/>
  </w:style>
  <w:style w:type="paragraph" w:customStyle="1" w:styleId="CF5F441C72524D4FB92CA8AA86F6AF3E">
    <w:name w:val="CF5F441C72524D4FB92CA8AA86F6AF3E"/>
    <w:rsid w:val="006D7752"/>
  </w:style>
  <w:style w:type="paragraph" w:customStyle="1" w:styleId="3EBDCB25C90547E9AED5910AEB8CC429">
    <w:name w:val="3EBDCB25C90547E9AED5910AEB8CC429"/>
    <w:rsid w:val="006D7752"/>
  </w:style>
  <w:style w:type="paragraph" w:customStyle="1" w:styleId="85EDB6466699471AA5B044ABA803BCC2">
    <w:name w:val="85EDB6466699471AA5B044ABA803BCC2"/>
    <w:rsid w:val="006D7752"/>
  </w:style>
  <w:style w:type="paragraph" w:customStyle="1" w:styleId="3FE87FDCFDD84522ABCE9F42A62E3674">
    <w:name w:val="3FE87FDCFDD84522ABCE9F42A62E3674"/>
    <w:rsid w:val="006D7752"/>
  </w:style>
  <w:style w:type="paragraph" w:customStyle="1" w:styleId="4DB91DE1D38E47BABD6F556AAB277418">
    <w:name w:val="4DB91DE1D38E47BABD6F556AAB277418"/>
    <w:rsid w:val="006D7752"/>
  </w:style>
  <w:style w:type="paragraph" w:customStyle="1" w:styleId="9E30644181A04F56A6936561D6139C8C">
    <w:name w:val="9E30644181A04F56A6936561D6139C8C"/>
    <w:rsid w:val="006D7752"/>
  </w:style>
  <w:style w:type="paragraph" w:customStyle="1" w:styleId="B86C8016A0044534B5439A3B00627411">
    <w:name w:val="B86C8016A0044534B5439A3B00627411"/>
    <w:rsid w:val="006D7752"/>
  </w:style>
  <w:style w:type="paragraph" w:customStyle="1" w:styleId="E53538B8233B40FEAA9A19880978AE36">
    <w:name w:val="E53538B8233B40FEAA9A19880978AE36"/>
    <w:rsid w:val="006D7752"/>
  </w:style>
  <w:style w:type="paragraph" w:customStyle="1" w:styleId="FD288AD0ABC142C491248D3E341C732A">
    <w:name w:val="FD288AD0ABC142C491248D3E341C732A"/>
    <w:rsid w:val="006D7752"/>
  </w:style>
  <w:style w:type="paragraph" w:customStyle="1" w:styleId="DAE1D9B40ABF45C387DA1C6238E9BAF7">
    <w:name w:val="DAE1D9B40ABF45C387DA1C6238E9BAF7"/>
    <w:rsid w:val="006D7752"/>
  </w:style>
  <w:style w:type="paragraph" w:customStyle="1" w:styleId="0FA488088D42466DB6A0A34D7426DE85">
    <w:name w:val="0FA488088D42466DB6A0A34D7426DE85"/>
    <w:rsid w:val="006D7752"/>
  </w:style>
  <w:style w:type="paragraph" w:customStyle="1" w:styleId="D908325CD3784F279CD78A4403500C2A">
    <w:name w:val="D908325CD3784F279CD78A4403500C2A"/>
    <w:rsid w:val="006D7752"/>
  </w:style>
  <w:style w:type="paragraph" w:customStyle="1" w:styleId="3008C032242F40608859C73F3A2EAD50">
    <w:name w:val="3008C032242F40608859C73F3A2EAD50"/>
    <w:rsid w:val="006D7752"/>
  </w:style>
  <w:style w:type="paragraph" w:customStyle="1" w:styleId="A1DD69DDB9E8478A94837B1EE1088407">
    <w:name w:val="A1DD69DDB9E8478A94837B1EE1088407"/>
    <w:rsid w:val="006D7752"/>
  </w:style>
  <w:style w:type="paragraph" w:customStyle="1" w:styleId="4210246962CC4D3C9A6B0CB78D4E8A70">
    <w:name w:val="4210246962CC4D3C9A6B0CB78D4E8A70"/>
    <w:rsid w:val="006D7752"/>
  </w:style>
  <w:style w:type="paragraph" w:customStyle="1" w:styleId="87AD7BE1802A47378C5F45AB956E2B75">
    <w:name w:val="87AD7BE1802A47378C5F45AB956E2B75"/>
    <w:rsid w:val="006D7752"/>
  </w:style>
  <w:style w:type="paragraph" w:customStyle="1" w:styleId="7BF0F1A6138041499005DEA8F6577AEB">
    <w:name w:val="7BF0F1A6138041499005DEA8F6577AEB"/>
    <w:rsid w:val="006D7752"/>
  </w:style>
  <w:style w:type="paragraph" w:customStyle="1" w:styleId="017EDDBA23E34997ADDF2CF9C1F48128">
    <w:name w:val="017EDDBA23E34997ADDF2CF9C1F48128"/>
    <w:rsid w:val="006D7752"/>
  </w:style>
  <w:style w:type="paragraph" w:customStyle="1" w:styleId="23C1A5A24EC8449BA4284C6954FC71C8">
    <w:name w:val="23C1A5A24EC8449BA4284C6954FC71C8"/>
    <w:rsid w:val="006D7752"/>
  </w:style>
  <w:style w:type="paragraph" w:customStyle="1" w:styleId="E765CE61C1334284B6184B27F426057E">
    <w:name w:val="E765CE61C1334284B6184B27F426057E"/>
    <w:rsid w:val="006D7752"/>
  </w:style>
  <w:style w:type="paragraph" w:customStyle="1" w:styleId="9A2E1E7BF82F4008973C10B30C4FD671">
    <w:name w:val="9A2E1E7BF82F4008973C10B30C4FD671"/>
    <w:rsid w:val="006D7752"/>
  </w:style>
  <w:style w:type="paragraph" w:customStyle="1" w:styleId="B30912612F1A4CDD8C9BBB984AD217DF">
    <w:name w:val="B30912612F1A4CDD8C9BBB984AD217DF"/>
    <w:rsid w:val="006D7752"/>
  </w:style>
  <w:style w:type="paragraph" w:customStyle="1" w:styleId="4BD1E978770A43AF9703C77B6D5A5A08">
    <w:name w:val="4BD1E978770A43AF9703C77B6D5A5A08"/>
    <w:rsid w:val="006D7752"/>
  </w:style>
  <w:style w:type="paragraph" w:customStyle="1" w:styleId="47EE39640B704545B4B75CDAB2424B95">
    <w:name w:val="47EE39640B704545B4B75CDAB2424B95"/>
    <w:rsid w:val="006D7752"/>
  </w:style>
  <w:style w:type="paragraph" w:customStyle="1" w:styleId="B1B243BAA10E497F96BD1A85B9A2476E">
    <w:name w:val="B1B243BAA10E497F96BD1A85B9A2476E"/>
    <w:rsid w:val="006D7752"/>
  </w:style>
  <w:style w:type="paragraph" w:customStyle="1" w:styleId="EFF0CE65A5CD439482D103565907C267">
    <w:name w:val="EFF0CE65A5CD439482D103565907C267"/>
    <w:rsid w:val="006D7752"/>
  </w:style>
  <w:style w:type="paragraph" w:customStyle="1" w:styleId="F8A23CE5BA39486BB6947FCFC482760A">
    <w:name w:val="F8A23CE5BA39486BB6947FCFC482760A"/>
    <w:rsid w:val="006D7752"/>
  </w:style>
  <w:style w:type="paragraph" w:customStyle="1" w:styleId="E7B91B1882C545E596EA1B51E44AAF3E">
    <w:name w:val="E7B91B1882C545E596EA1B51E44AAF3E"/>
    <w:rsid w:val="006D7752"/>
  </w:style>
  <w:style w:type="paragraph" w:customStyle="1" w:styleId="A7C524F470EB46F0941A2FC98996C0C6">
    <w:name w:val="A7C524F470EB46F0941A2FC98996C0C6"/>
    <w:rsid w:val="006D7752"/>
  </w:style>
  <w:style w:type="paragraph" w:customStyle="1" w:styleId="F5E6ECE2D26E4F999E700AD46EA503F3">
    <w:name w:val="F5E6ECE2D26E4F999E700AD46EA503F3"/>
    <w:rsid w:val="006D7752"/>
  </w:style>
  <w:style w:type="paragraph" w:customStyle="1" w:styleId="525C931C2D2B4D23BA387D59AF3E1087">
    <w:name w:val="525C931C2D2B4D23BA387D59AF3E1087"/>
    <w:rsid w:val="006D7752"/>
  </w:style>
  <w:style w:type="paragraph" w:customStyle="1" w:styleId="3E5BDECF3E834A5A9D552B06F4B13569">
    <w:name w:val="3E5BDECF3E834A5A9D552B06F4B13569"/>
    <w:rsid w:val="006D7752"/>
  </w:style>
  <w:style w:type="paragraph" w:customStyle="1" w:styleId="CA40959FDCD445B8910A997A066F6C65">
    <w:name w:val="CA40959FDCD445B8910A997A066F6C65"/>
    <w:rsid w:val="006D7752"/>
  </w:style>
  <w:style w:type="paragraph" w:customStyle="1" w:styleId="C1F1E9714A424F7D867361C487F9B751">
    <w:name w:val="C1F1E9714A424F7D867361C487F9B751"/>
    <w:rsid w:val="006D7752"/>
  </w:style>
  <w:style w:type="paragraph" w:customStyle="1" w:styleId="268EE312D4224B9A897B2CA3D1C6C166">
    <w:name w:val="268EE312D4224B9A897B2CA3D1C6C166"/>
    <w:rsid w:val="006D7752"/>
  </w:style>
  <w:style w:type="paragraph" w:customStyle="1" w:styleId="3CCB06343CFC4ECA9E47768814A9BE79">
    <w:name w:val="3CCB06343CFC4ECA9E47768814A9BE79"/>
    <w:rsid w:val="006D7752"/>
  </w:style>
  <w:style w:type="paragraph" w:customStyle="1" w:styleId="12DA8C25C9CD4D1D9F1AA316B0195A27">
    <w:name w:val="12DA8C25C9CD4D1D9F1AA316B0195A27"/>
    <w:rsid w:val="006D7752"/>
  </w:style>
  <w:style w:type="paragraph" w:customStyle="1" w:styleId="523E13127BDC4B83A636EEB141D4C5E8">
    <w:name w:val="523E13127BDC4B83A636EEB141D4C5E8"/>
    <w:rsid w:val="006D7752"/>
  </w:style>
  <w:style w:type="paragraph" w:customStyle="1" w:styleId="29483460675741468AEA563831177586">
    <w:name w:val="29483460675741468AEA563831177586"/>
    <w:rsid w:val="006D7752"/>
  </w:style>
  <w:style w:type="paragraph" w:customStyle="1" w:styleId="98F3E2179D874382AD0D3C5C5D914719">
    <w:name w:val="98F3E2179D874382AD0D3C5C5D914719"/>
    <w:rsid w:val="006D7752"/>
  </w:style>
  <w:style w:type="paragraph" w:customStyle="1" w:styleId="2ACBA2357CD141F58D3499FEDE503AA3">
    <w:name w:val="2ACBA2357CD141F58D3499FEDE503AA3"/>
    <w:rsid w:val="006D7752"/>
  </w:style>
  <w:style w:type="paragraph" w:customStyle="1" w:styleId="037CEE254D684E588EAB17F83E392776">
    <w:name w:val="037CEE254D684E588EAB17F83E392776"/>
    <w:rsid w:val="006D7752"/>
  </w:style>
  <w:style w:type="paragraph" w:customStyle="1" w:styleId="8336498951494EDB8D3BAD5E5D4E6420">
    <w:name w:val="8336498951494EDB8D3BAD5E5D4E6420"/>
    <w:rsid w:val="006D7752"/>
  </w:style>
  <w:style w:type="paragraph" w:customStyle="1" w:styleId="C72DC67F97AA4F91A54A8F7FE669124C">
    <w:name w:val="C72DC67F97AA4F91A54A8F7FE669124C"/>
    <w:rsid w:val="006D7752"/>
  </w:style>
  <w:style w:type="paragraph" w:customStyle="1" w:styleId="A462CFC24F1C48519C8ED2A238350146">
    <w:name w:val="A462CFC24F1C48519C8ED2A238350146"/>
    <w:rsid w:val="006D7752"/>
  </w:style>
  <w:style w:type="paragraph" w:customStyle="1" w:styleId="F388B909DB1847488EC312F9E3653FDD">
    <w:name w:val="F388B909DB1847488EC312F9E3653FDD"/>
    <w:rsid w:val="006D7752"/>
  </w:style>
  <w:style w:type="paragraph" w:customStyle="1" w:styleId="3472470F38474B89AFB029E5A3C25259">
    <w:name w:val="3472470F38474B89AFB029E5A3C25259"/>
    <w:rsid w:val="006D7752"/>
  </w:style>
  <w:style w:type="paragraph" w:customStyle="1" w:styleId="C2B4F38399324EB0B20CC3B712758405">
    <w:name w:val="C2B4F38399324EB0B20CC3B712758405"/>
    <w:rsid w:val="006D7752"/>
  </w:style>
  <w:style w:type="paragraph" w:customStyle="1" w:styleId="E5A8A5C9763D4457B980C43A7E61885C">
    <w:name w:val="E5A8A5C9763D4457B980C43A7E61885C"/>
    <w:rsid w:val="006D7752"/>
  </w:style>
  <w:style w:type="paragraph" w:customStyle="1" w:styleId="A291AA958EDF46F1A34EA279C4C235F1">
    <w:name w:val="A291AA958EDF46F1A34EA279C4C235F1"/>
    <w:rsid w:val="006D7752"/>
  </w:style>
  <w:style w:type="paragraph" w:customStyle="1" w:styleId="465C152285694C1F8291AD613F9E8353">
    <w:name w:val="465C152285694C1F8291AD613F9E8353"/>
    <w:rsid w:val="006D7752"/>
  </w:style>
  <w:style w:type="paragraph" w:customStyle="1" w:styleId="89D3C823902443D7BBAC663C4BB6EAD0">
    <w:name w:val="89D3C823902443D7BBAC663C4BB6EAD0"/>
    <w:rsid w:val="006D7752"/>
  </w:style>
  <w:style w:type="paragraph" w:customStyle="1" w:styleId="751FB0E036B241188A1A6EF56B01A7BC">
    <w:name w:val="751FB0E036B241188A1A6EF56B01A7BC"/>
    <w:rsid w:val="006D7752"/>
  </w:style>
  <w:style w:type="paragraph" w:customStyle="1" w:styleId="C93FD6CDD66B44E4A9C1A6D6A80E9149">
    <w:name w:val="C93FD6CDD66B44E4A9C1A6D6A80E9149"/>
    <w:rsid w:val="006D7752"/>
  </w:style>
  <w:style w:type="paragraph" w:customStyle="1" w:styleId="31FC5BDFEF4045B9B76299768F4E251C">
    <w:name w:val="31FC5BDFEF4045B9B76299768F4E251C"/>
    <w:rsid w:val="006D7752"/>
  </w:style>
  <w:style w:type="paragraph" w:customStyle="1" w:styleId="40AC536494B64FDEA45CF391300B4713">
    <w:name w:val="40AC536494B64FDEA45CF391300B4713"/>
    <w:rsid w:val="003F7CBF"/>
  </w:style>
  <w:style w:type="paragraph" w:customStyle="1" w:styleId="E701F0D10F664DC9B7E8DB960F14F625">
    <w:name w:val="E701F0D10F664DC9B7E8DB960F14F625"/>
    <w:rsid w:val="003F7CBF"/>
  </w:style>
  <w:style w:type="paragraph" w:customStyle="1" w:styleId="1A4C7046D3F946A2A31BEAA45C979C0C">
    <w:name w:val="1A4C7046D3F946A2A31BEAA45C979C0C"/>
    <w:rsid w:val="003F7CBF"/>
  </w:style>
  <w:style w:type="paragraph" w:customStyle="1" w:styleId="9045DCF277DA4BE2B4253189129947EF">
    <w:name w:val="9045DCF277DA4BE2B4253189129947EF"/>
    <w:rsid w:val="003F7CBF"/>
  </w:style>
  <w:style w:type="paragraph" w:customStyle="1" w:styleId="50A8C712FB0D4B09BAD4D6715BCB7405">
    <w:name w:val="50A8C712FB0D4B09BAD4D6715BCB7405"/>
    <w:rsid w:val="003F7CBF"/>
  </w:style>
  <w:style w:type="paragraph" w:customStyle="1" w:styleId="F885B7DE6D7C414F9715DFD03E1F4126">
    <w:name w:val="F885B7DE6D7C414F9715DFD03E1F4126"/>
    <w:rsid w:val="003F7CBF"/>
  </w:style>
  <w:style w:type="paragraph" w:customStyle="1" w:styleId="AF9C2E0E5C65428F8A5C86125B218243">
    <w:name w:val="AF9C2E0E5C65428F8A5C86125B218243"/>
    <w:rsid w:val="003F7CBF"/>
  </w:style>
  <w:style w:type="paragraph" w:customStyle="1" w:styleId="20CD1D32CAE242699EF8C8906FEC2AD1">
    <w:name w:val="20CD1D32CAE242699EF8C8906FEC2AD1"/>
    <w:rsid w:val="003F7CBF"/>
  </w:style>
  <w:style w:type="paragraph" w:customStyle="1" w:styleId="4A170ED11AF54DF8A11AFFEA68B14FA9">
    <w:name w:val="4A170ED11AF54DF8A11AFFEA68B14FA9"/>
    <w:rsid w:val="003F7CBF"/>
  </w:style>
  <w:style w:type="paragraph" w:customStyle="1" w:styleId="4BC31CD90C0C4575BD445CE700A807C5">
    <w:name w:val="4BC31CD90C0C4575BD445CE700A807C5"/>
    <w:rsid w:val="003F7CBF"/>
  </w:style>
  <w:style w:type="paragraph" w:customStyle="1" w:styleId="C96C811C3B1245198A406E0F2FF5A715">
    <w:name w:val="C96C811C3B1245198A406E0F2FF5A715"/>
    <w:rsid w:val="003F7CBF"/>
  </w:style>
  <w:style w:type="paragraph" w:customStyle="1" w:styleId="6A9E8FEFFD7B4C61989085126E81FC59">
    <w:name w:val="6A9E8FEFFD7B4C61989085126E81FC59"/>
    <w:rsid w:val="003F7CBF"/>
  </w:style>
  <w:style w:type="paragraph" w:customStyle="1" w:styleId="7C01B338810943989AA9B9E411856CC8">
    <w:name w:val="7C01B338810943989AA9B9E411856CC8"/>
    <w:rsid w:val="003F7CBF"/>
  </w:style>
  <w:style w:type="paragraph" w:customStyle="1" w:styleId="7CFA265C305B4A6DA6198AE4006A2DD9">
    <w:name w:val="7CFA265C305B4A6DA6198AE4006A2DD9"/>
    <w:rsid w:val="003F7CBF"/>
  </w:style>
  <w:style w:type="paragraph" w:customStyle="1" w:styleId="8138FEBE030B4C019B71D5349FBEA80D">
    <w:name w:val="8138FEBE030B4C019B71D5349FBEA80D"/>
    <w:rsid w:val="003F7CBF"/>
  </w:style>
  <w:style w:type="paragraph" w:customStyle="1" w:styleId="59707EDE5DB142149E8A7DAC283A001C">
    <w:name w:val="59707EDE5DB142149E8A7DAC283A001C"/>
    <w:rsid w:val="003F7CBF"/>
  </w:style>
  <w:style w:type="paragraph" w:customStyle="1" w:styleId="762D9C638E1445D6AEBA9F491E7082C3">
    <w:name w:val="762D9C638E1445D6AEBA9F491E7082C3"/>
    <w:rsid w:val="003F7CBF"/>
  </w:style>
  <w:style w:type="paragraph" w:customStyle="1" w:styleId="BCAA6690B86A4AEC85BC039E5D8EF875">
    <w:name w:val="BCAA6690B86A4AEC85BC039E5D8EF875"/>
    <w:rsid w:val="003F7CBF"/>
  </w:style>
  <w:style w:type="paragraph" w:customStyle="1" w:styleId="1B1724B36F6045E792AE11C9B37F9CA6">
    <w:name w:val="1B1724B36F6045E792AE11C9B37F9CA6"/>
    <w:rsid w:val="003F7CBF"/>
  </w:style>
  <w:style w:type="paragraph" w:customStyle="1" w:styleId="FE35C667C9844F22ADE4A5B3A2DC8BCA">
    <w:name w:val="FE35C667C9844F22ADE4A5B3A2DC8BCA"/>
    <w:rsid w:val="003F7CBF"/>
  </w:style>
  <w:style w:type="paragraph" w:customStyle="1" w:styleId="9D1CAED4E3754EA48B2F120894B61549">
    <w:name w:val="9D1CAED4E3754EA48B2F120894B61549"/>
    <w:rsid w:val="003F7CBF"/>
  </w:style>
  <w:style w:type="paragraph" w:customStyle="1" w:styleId="2D92840D6BC9451A8A1492CF7B9D08CE">
    <w:name w:val="2D92840D6BC9451A8A1492CF7B9D08CE"/>
    <w:rsid w:val="003F7CBF"/>
  </w:style>
  <w:style w:type="paragraph" w:customStyle="1" w:styleId="E874A2A67F8E4E9A83FDDB72320ECEA4">
    <w:name w:val="E874A2A67F8E4E9A83FDDB72320ECEA4"/>
    <w:rsid w:val="003F7CBF"/>
  </w:style>
  <w:style w:type="paragraph" w:customStyle="1" w:styleId="E0218D40C1C54AECAB134786B88DD442">
    <w:name w:val="E0218D40C1C54AECAB134786B88DD442"/>
    <w:rsid w:val="003F7CBF"/>
  </w:style>
  <w:style w:type="paragraph" w:customStyle="1" w:styleId="E38F9DA9E3A041F1A6DCEA08ECB1AB3F">
    <w:name w:val="E38F9DA9E3A041F1A6DCEA08ECB1AB3F"/>
    <w:rsid w:val="003F7CBF"/>
  </w:style>
  <w:style w:type="paragraph" w:customStyle="1" w:styleId="095DF3BCA0CD4D05BA505246B507CA8E">
    <w:name w:val="095DF3BCA0CD4D05BA505246B507CA8E"/>
    <w:rsid w:val="003F7CBF"/>
  </w:style>
  <w:style w:type="paragraph" w:customStyle="1" w:styleId="32E52EFCF192475293B12DF277C5C722">
    <w:name w:val="32E52EFCF192475293B12DF277C5C722"/>
    <w:rsid w:val="003F7CBF"/>
  </w:style>
  <w:style w:type="paragraph" w:customStyle="1" w:styleId="FE0A0AB23C394CCEA6297877B7AA89B6">
    <w:name w:val="FE0A0AB23C394CCEA6297877B7AA89B6"/>
    <w:rsid w:val="003F7CBF"/>
  </w:style>
  <w:style w:type="paragraph" w:customStyle="1" w:styleId="C778E7C5B54246F48E97FC05A512A0AE">
    <w:name w:val="C778E7C5B54246F48E97FC05A512A0AE"/>
    <w:rsid w:val="003F7CBF"/>
  </w:style>
  <w:style w:type="paragraph" w:customStyle="1" w:styleId="87B986B739A74C9484D1288406BA7612">
    <w:name w:val="87B986B739A74C9484D1288406BA7612"/>
    <w:rsid w:val="003F7CBF"/>
  </w:style>
  <w:style w:type="paragraph" w:customStyle="1" w:styleId="DC64D8C3A84C490F8C2949BD22886C7B">
    <w:name w:val="DC64D8C3A84C490F8C2949BD22886C7B"/>
    <w:rsid w:val="003F7CBF"/>
  </w:style>
  <w:style w:type="paragraph" w:customStyle="1" w:styleId="235E0EC0C94D4BA58C09A43D6EC63376">
    <w:name w:val="235E0EC0C94D4BA58C09A43D6EC63376"/>
    <w:rsid w:val="003F7CBF"/>
  </w:style>
  <w:style w:type="paragraph" w:customStyle="1" w:styleId="FFA640B808E549609B89A1403D246B40">
    <w:name w:val="FFA640B808E549609B89A1403D246B40"/>
    <w:rsid w:val="003F7CBF"/>
  </w:style>
  <w:style w:type="paragraph" w:customStyle="1" w:styleId="8F70A1792D694491ABC2815C26D0128A">
    <w:name w:val="8F70A1792D694491ABC2815C26D0128A"/>
    <w:rsid w:val="003F7CBF"/>
  </w:style>
  <w:style w:type="paragraph" w:customStyle="1" w:styleId="65E6199BD64C4B92855823CDD7601E61">
    <w:name w:val="65E6199BD64C4B92855823CDD7601E61"/>
    <w:rsid w:val="003F7CBF"/>
  </w:style>
  <w:style w:type="paragraph" w:customStyle="1" w:styleId="B64AA79B805E472290E6A53632AD559F">
    <w:name w:val="B64AA79B805E472290E6A53632AD559F"/>
    <w:rsid w:val="003F7CBF"/>
  </w:style>
  <w:style w:type="paragraph" w:customStyle="1" w:styleId="1C9F5749A6524AF7B9461D92F45A8CDB">
    <w:name w:val="1C9F5749A6524AF7B9461D92F45A8CDB"/>
    <w:rsid w:val="003F7CBF"/>
  </w:style>
  <w:style w:type="paragraph" w:customStyle="1" w:styleId="DC6A6D52A8914C3DA71E8DF96048ED34">
    <w:name w:val="DC6A6D52A8914C3DA71E8DF96048ED34"/>
    <w:rsid w:val="003F7CBF"/>
  </w:style>
  <w:style w:type="paragraph" w:customStyle="1" w:styleId="E4CD96A4ADE44EB3A68AFCF4A2BA9A11">
    <w:name w:val="E4CD96A4ADE44EB3A68AFCF4A2BA9A11"/>
    <w:rsid w:val="003F7CBF"/>
  </w:style>
  <w:style w:type="paragraph" w:customStyle="1" w:styleId="D1900251373A403CBE0EB354839BF7FB">
    <w:name w:val="D1900251373A403CBE0EB354839BF7FB"/>
    <w:rsid w:val="003F7CBF"/>
  </w:style>
  <w:style w:type="paragraph" w:customStyle="1" w:styleId="0FECB78BBCD54E67AED7407B1F6DDEAD">
    <w:name w:val="0FECB78BBCD54E67AED7407B1F6DDEAD"/>
    <w:rsid w:val="003F7CBF"/>
  </w:style>
  <w:style w:type="paragraph" w:customStyle="1" w:styleId="ACE13321D3AC46789EB9E54EABB1212B">
    <w:name w:val="ACE13321D3AC46789EB9E54EABB1212B"/>
    <w:rsid w:val="003F7CBF"/>
  </w:style>
  <w:style w:type="paragraph" w:customStyle="1" w:styleId="3E499EDCDB05459D8C93294023A36B83">
    <w:name w:val="3E499EDCDB05459D8C93294023A36B83"/>
    <w:rsid w:val="003F7CBF"/>
  </w:style>
  <w:style w:type="paragraph" w:customStyle="1" w:styleId="E4E26D14D2D942D4A2D75A7FFEF85672">
    <w:name w:val="E4E26D14D2D942D4A2D75A7FFEF85672"/>
    <w:rsid w:val="003F7CBF"/>
  </w:style>
  <w:style w:type="paragraph" w:customStyle="1" w:styleId="2A11C9BC830742A29A2E3A1A02EE6F1C">
    <w:name w:val="2A11C9BC830742A29A2E3A1A02EE6F1C"/>
    <w:rsid w:val="003F7CBF"/>
  </w:style>
  <w:style w:type="paragraph" w:customStyle="1" w:styleId="328544C20BAC48129BD96E841CBDC5D3">
    <w:name w:val="328544C20BAC48129BD96E841CBDC5D3"/>
    <w:rsid w:val="003F7CBF"/>
  </w:style>
  <w:style w:type="paragraph" w:customStyle="1" w:styleId="06DD902D147C422286924AA902A6E6E6">
    <w:name w:val="06DD902D147C422286924AA902A6E6E6"/>
    <w:rsid w:val="003F7CBF"/>
  </w:style>
  <w:style w:type="paragraph" w:customStyle="1" w:styleId="C3C9BCFB9B9F451995BA71131AC49A76">
    <w:name w:val="C3C9BCFB9B9F451995BA71131AC49A76"/>
    <w:rsid w:val="003F7CBF"/>
  </w:style>
  <w:style w:type="paragraph" w:customStyle="1" w:styleId="926A6630A89E4D7DBEB330E55D11B31F">
    <w:name w:val="926A6630A89E4D7DBEB330E55D11B31F"/>
    <w:rsid w:val="003F7CBF"/>
  </w:style>
  <w:style w:type="paragraph" w:customStyle="1" w:styleId="A3911595023A4F51A65A02E21011FDDB">
    <w:name w:val="A3911595023A4F51A65A02E21011FDDB"/>
    <w:rsid w:val="003F7CBF"/>
  </w:style>
  <w:style w:type="paragraph" w:customStyle="1" w:styleId="1A06BC6CAAAC49C483CEB671FA86DADA">
    <w:name w:val="1A06BC6CAAAC49C483CEB671FA86DADA"/>
    <w:rsid w:val="003F7CBF"/>
  </w:style>
  <w:style w:type="paragraph" w:customStyle="1" w:styleId="A0406A4493F440F5AEA11C51B5E31DC4">
    <w:name w:val="A0406A4493F440F5AEA11C51B5E31DC4"/>
    <w:rsid w:val="003F7CBF"/>
  </w:style>
  <w:style w:type="paragraph" w:customStyle="1" w:styleId="ACFF6535366947E8AA5366E8E2E0F24E">
    <w:name w:val="ACFF6535366947E8AA5366E8E2E0F24E"/>
    <w:rsid w:val="003F7CBF"/>
  </w:style>
  <w:style w:type="paragraph" w:customStyle="1" w:styleId="D691928B15CD4193A15F58611B483133">
    <w:name w:val="D691928B15CD4193A15F58611B483133"/>
    <w:rsid w:val="003F7CBF"/>
  </w:style>
  <w:style w:type="paragraph" w:customStyle="1" w:styleId="2B643B66F1024813A60F9D68ECE872CD">
    <w:name w:val="2B643B66F1024813A60F9D68ECE872CD"/>
    <w:rsid w:val="003F7CBF"/>
  </w:style>
  <w:style w:type="paragraph" w:customStyle="1" w:styleId="99A8361868CF4A8693EF41AA6A89FAD0">
    <w:name w:val="99A8361868CF4A8693EF41AA6A89FAD0"/>
    <w:rsid w:val="003F7CBF"/>
  </w:style>
  <w:style w:type="paragraph" w:customStyle="1" w:styleId="BE0BCED21E3F43D1962A52546810B435">
    <w:name w:val="BE0BCED21E3F43D1962A52546810B435"/>
    <w:rsid w:val="003F7CBF"/>
  </w:style>
  <w:style w:type="paragraph" w:customStyle="1" w:styleId="307CE91D3ACE49749EDF7B490AFE25CC">
    <w:name w:val="307CE91D3ACE49749EDF7B490AFE25CC"/>
    <w:rsid w:val="003F7CBF"/>
  </w:style>
  <w:style w:type="paragraph" w:customStyle="1" w:styleId="D76A923C28F4494BB24FF5F253FFE418">
    <w:name w:val="D76A923C28F4494BB24FF5F253FFE418"/>
    <w:rsid w:val="003F7CBF"/>
  </w:style>
  <w:style w:type="paragraph" w:customStyle="1" w:styleId="BD1D2B2F87E941BAB359B503940D6BFA">
    <w:name w:val="BD1D2B2F87E941BAB359B503940D6BFA"/>
    <w:rsid w:val="003F7CBF"/>
  </w:style>
  <w:style w:type="paragraph" w:customStyle="1" w:styleId="2DC036E3B2B94BA2A441F161E0E7E812">
    <w:name w:val="2DC036E3B2B94BA2A441F161E0E7E812"/>
    <w:rsid w:val="003F7CBF"/>
  </w:style>
  <w:style w:type="paragraph" w:customStyle="1" w:styleId="33FF0E920C2244DEB69F7012FF352CCA">
    <w:name w:val="33FF0E920C2244DEB69F7012FF352CCA"/>
    <w:rsid w:val="003F7CBF"/>
  </w:style>
  <w:style w:type="paragraph" w:customStyle="1" w:styleId="A7100E9430314ECFBC2345A426136C7B">
    <w:name w:val="A7100E9430314ECFBC2345A426136C7B"/>
    <w:rsid w:val="003F7CBF"/>
  </w:style>
  <w:style w:type="paragraph" w:customStyle="1" w:styleId="CA6A24E40759430AB35B55C82BB9D9CB">
    <w:name w:val="CA6A24E40759430AB35B55C82BB9D9CB"/>
    <w:rsid w:val="003F7CBF"/>
  </w:style>
  <w:style w:type="paragraph" w:customStyle="1" w:styleId="0C4BFE9E842540EBBC1CEA59921C7DED">
    <w:name w:val="0C4BFE9E842540EBBC1CEA59921C7DED"/>
    <w:rsid w:val="003F7CBF"/>
  </w:style>
  <w:style w:type="paragraph" w:customStyle="1" w:styleId="32D7D00031204F019B441966A0C09DC4">
    <w:name w:val="32D7D00031204F019B441966A0C09DC4"/>
    <w:rsid w:val="003F7CBF"/>
  </w:style>
  <w:style w:type="paragraph" w:customStyle="1" w:styleId="5E3C48CAEE734F25B8451579433FD30C">
    <w:name w:val="5E3C48CAEE734F25B8451579433FD30C"/>
    <w:rsid w:val="003F7CBF"/>
  </w:style>
  <w:style w:type="paragraph" w:customStyle="1" w:styleId="ED9678ACC26749D29FABEC09DE9EA61D">
    <w:name w:val="ED9678ACC26749D29FABEC09DE9EA61D"/>
    <w:rsid w:val="003F7CBF"/>
  </w:style>
  <w:style w:type="paragraph" w:customStyle="1" w:styleId="D2464D8186BF424BB973C728900A88A8">
    <w:name w:val="D2464D8186BF424BB973C728900A88A8"/>
    <w:rsid w:val="003F7CBF"/>
  </w:style>
  <w:style w:type="paragraph" w:customStyle="1" w:styleId="0B66D792B8524ADF981D34B6E16C946C">
    <w:name w:val="0B66D792B8524ADF981D34B6E16C946C"/>
    <w:rsid w:val="003F7CBF"/>
  </w:style>
  <w:style w:type="paragraph" w:customStyle="1" w:styleId="ABB29021131D4DBA9DAB1A6CEB929047">
    <w:name w:val="ABB29021131D4DBA9DAB1A6CEB929047"/>
    <w:rsid w:val="003F7CBF"/>
  </w:style>
  <w:style w:type="paragraph" w:customStyle="1" w:styleId="5CB0D37CCE4244B385B46254EC1913DA">
    <w:name w:val="5CB0D37CCE4244B385B46254EC1913DA"/>
    <w:rsid w:val="003F7CBF"/>
  </w:style>
  <w:style w:type="paragraph" w:customStyle="1" w:styleId="EB0CEFDB6864441D86B27F990145CA9D">
    <w:name w:val="EB0CEFDB6864441D86B27F990145CA9D"/>
    <w:rsid w:val="003F7CBF"/>
  </w:style>
  <w:style w:type="paragraph" w:customStyle="1" w:styleId="D85258438C4940CF979FA0C347406B62">
    <w:name w:val="D85258438C4940CF979FA0C347406B62"/>
    <w:rsid w:val="003F7CBF"/>
  </w:style>
  <w:style w:type="paragraph" w:customStyle="1" w:styleId="E371A434596340499DFC48C31BB939A3">
    <w:name w:val="E371A434596340499DFC48C31BB939A3"/>
    <w:rsid w:val="003F7CBF"/>
  </w:style>
  <w:style w:type="paragraph" w:customStyle="1" w:styleId="2D2A22A4BC794F57BB635D48C9FB5D39">
    <w:name w:val="2D2A22A4BC794F57BB635D48C9FB5D39"/>
    <w:rsid w:val="003F7CBF"/>
  </w:style>
  <w:style w:type="paragraph" w:customStyle="1" w:styleId="F1B89CDA7320404A912DA638AF7A44AD">
    <w:name w:val="F1B89CDA7320404A912DA638AF7A44AD"/>
    <w:rsid w:val="003F7CBF"/>
  </w:style>
  <w:style w:type="paragraph" w:customStyle="1" w:styleId="5E24AC25494D45EBA4214A636ECD2384">
    <w:name w:val="5E24AC25494D45EBA4214A636ECD2384"/>
    <w:rsid w:val="003F7CBF"/>
  </w:style>
  <w:style w:type="paragraph" w:customStyle="1" w:styleId="26F284D37F914E0592340C7E77B98F32">
    <w:name w:val="26F284D37F914E0592340C7E77B98F32"/>
    <w:rsid w:val="003F7CBF"/>
  </w:style>
  <w:style w:type="paragraph" w:customStyle="1" w:styleId="9D2EB926826342F98F05F655A55F131E">
    <w:name w:val="9D2EB926826342F98F05F655A55F131E"/>
    <w:rsid w:val="003F7CBF"/>
  </w:style>
  <w:style w:type="paragraph" w:customStyle="1" w:styleId="1E965D87C6A34F4ABCD840F94B90223E">
    <w:name w:val="1E965D87C6A34F4ABCD840F94B90223E"/>
    <w:rsid w:val="003F7CBF"/>
  </w:style>
  <w:style w:type="paragraph" w:customStyle="1" w:styleId="F9721718616545DAA74CB186DF362120">
    <w:name w:val="F9721718616545DAA74CB186DF362120"/>
    <w:rsid w:val="003F7CBF"/>
  </w:style>
  <w:style w:type="paragraph" w:customStyle="1" w:styleId="DC8BF613FF5A4EA7BCF07E4EBBF9F8DF">
    <w:name w:val="DC8BF613FF5A4EA7BCF07E4EBBF9F8DF"/>
    <w:rsid w:val="00215FB7"/>
  </w:style>
  <w:style w:type="paragraph" w:customStyle="1" w:styleId="85427458FF6149A3B13FC7E290AA9A02">
    <w:name w:val="85427458FF6149A3B13FC7E290AA9A02"/>
    <w:rsid w:val="00215FB7"/>
  </w:style>
  <w:style w:type="paragraph" w:customStyle="1" w:styleId="E0792DE8DF8E4EFE868B10BA7D6FB6A5">
    <w:name w:val="E0792DE8DF8E4EFE868B10BA7D6FB6A5"/>
    <w:rsid w:val="00215FB7"/>
  </w:style>
  <w:style w:type="paragraph" w:customStyle="1" w:styleId="C2D80CBCBCAC4B5F8C36E058AAD07DB1">
    <w:name w:val="C2D80CBCBCAC4B5F8C36E058AAD07DB1"/>
    <w:rsid w:val="00215FB7"/>
  </w:style>
  <w:style w:type="paragraph" w:customStyle="1" w:styleId="706DAAA064C24A849F6A74295479234F">
    <w:name w:val="706DAAA064C24A849F6A74295479234F"/>
    <w:rsid w:val="00215FB7"/>
  </w:style>
  <w:style w:type="paragraph" w:customStyle="1" w:styleId="A8602B6ED2C54B2DBC764CEB422BC746">
    <w:name w:val="A8602B6ED2C54B2DBC764CEB422BC746"/>
    <w:rsid w:val="00215FB7"/>
  </w:style>
  <w:style w:type="paragraph" w:customStyle="1" w:styleId="0C6A9B81FE1447B09EBEEB675C7ECAC9">
    <w:name w:val="0C6A9B81FE1447B09EBEEB675C7ECAC9"/>
    <w:rsid w:val="00215FB7"/>
  </w:style>
  <w:style w:type="paragraph" w:customStyle="1" w:styleId="991410DF78FB41438B3931A75E48839A">
    <w:name w:val="991410DF78FB41438B3931A75E48839A"/>
    <w:rsid w:val="00215FB7"/>
  </w:style>
  <w:style w:type="paragraph" w:customStyle="1" w:styleId="900BB55748D8462AAF4643458AFC3480">
    <w:name w:val="900BB55748D8462AAF4643458AFC3480"/>
    <w:rsid w:val="00215FB7"/>
  </w:style>
  <w:style w:type="paragraph" w:customStyle="1" w:styleId="2713294A21364348AFC336FFA5ED9EAB">
    <w:name w:val="2713294A21364348AFC336FFA5ED9EAB"/>
    <w:rsid w:val="00215FB7"/>
  </w:style>
  <w:style w:type="paragraph" w:customStyle="1" w:styleId="B8B5CBCFB35B46628473EB7D28EA2467">
    <w:name w:val="B8B5CBCFB35B46628473EB7D28EA2467"/>
    <w:rsid w:val="00215FB7"/>
  </w:style>
  <w:style w:type="paragraph" w:customStyle="1" w:styleId="FF84C1FB1E1E42D287396DFC11FAFA2E">
    <w:name w:val="FF84C1FB1E1E42D287396DFC11FAFA2E"/>
    <w:rsid w:val="00215FB7"/>
  </w:style>
  <w:style w:type="paragraph" w:customStyle="1" w:styleId="D2E2920444394B91B00B08FB736D7A13">
    <w:name w:val="D2E2920444394B91B00B08FB736D7A13"/>
    <w:rsid w:val="00215FB7"/>
  </w:style>
  <w:style w:type="paragraph" w:customStyle="1" w:styleId="B55B75745E44463293328C6EBED90DF7">
    <w:name w:val="B55B75745E44463293328C6EBED90DF7"/>
    <w:rsid w:val="00215FB7"/>
  </w:style>
  <w:style w:type="paragraph" w:customStyle="1" w:styleId="FC50D281865B4A6AA732C735604A61E0">
    <w:name w:val="FC50D281865B4A6AA732C735604A61E0"/>
    <w:rsid w:val="00215FB7"/>
  </w:style>
  <w:style w:type="paragraph" w:customStyle="1" w:styleId="E8FB096D3F6A49A881951E1202CC7189">
    <w:name w:val="E8FB096D3F6A49A881951E1202CC7189"/>
    <w:rsid w:val="00215FB7"/>
  </w:style>
  <w:style w:type="paragraph" w:customStyle="1" w:styleId="4B72E52B2A4C490AB4A4990C8D90F104">
    <w:name w:val="4B72E52B2A4C490AB4A4990C8D90F104"/>
    <w:rsid w:val="00215FB7"/>
  </w:style>
  <w:style w:type="paragraph" w:customStyle="1" w:styleId="478FA076A86E4D0BBFC6061E1751AB10">
    <w:name w:val="478FA076A86E4D0BBFC6061E1751AB10"/>
    <w:rsid w:val="00215FB7"/>
  </w:style>
  <w:style w:type="paragraph" w:customStyle="1" w:styleId="3A635F0FDC0C4D0B97B1A067B75165CA">
    <w:name w:val="3A635F0FDC0C4D0B97B1A067B75165CA"/>
    <w:rsid w:val="00215FB7"/>
  </w:style>
  <w:style w:type="paragraph" w:customStyle="1" w:styleId="BFF1A243612E49AF889450D135D9A742">
    <w:name w:val="BFF1A243612E49AF889450D135D9A742"/>
    <w:rsid w:val="00215FB7"/>
  </w:style>
  <w:style w:type="paragraph" w:customStyle="1" w:styleId="71655227C78D4745AC1765BF64306852">
    <w:name w:val="71655227C78D4745AC1765BF64306852"/>
    <w:rsid w:val="00215FB7"/>
  </w:style>
  <w:style w:type="paragraph" w:customStyle="1" w:styleId="514FCF5784DA4C8381AF566432EE7766">
    <w:name w:val="514FCF5784DA4C8381AF566432EE7766"/>
    <w:rsid w:val="00215FB7"/>
  </w:style>
  <w:style w:type="paragraph" w:customStyle="1" w:styleId="01D54D09767B4F27B89E93E0C0770F0D">
    <w:name w:val="01D54D09767B4F27B89E93E0C0770F0D"/>
    <w:rsid w:val="00215FB7"/>
  </w:style>
  <w:style w:type="paragraph" w:customStyle="1" w:styleId="9ADCF58AC79C43B4B28B5314A81D6805">
    <w:name w:val="9ADCF58AC79C43B4B28B5314A81D6805"/>
    <w:rsid w:val="00215FB7"/>
  </w:style>
  <w:style w:type="paragraph" w:customStyle="1" w:styleId="B402730DA66B4D3AA17F32E7614E3CA8">
    <w:name w:val="B402730DA66B4D3AA17F32E7614E3CA8"/>
    <w:rsid w:val="00215FB7"/>
  </w:style>
  <w:style w:type="paragraph" w:customStyle="1" w:styleId="F32B05CD1CBE491180175576E36E22B5">
    <w:name w:val="F32B05CD1CBE491180175576E36E22B5"/>
    <w:rsid w:val="00215FB7"/>
  </w:style>
  <w:style w:type="paragraph" w:customStyle="1" w:styleId="A588CF92F2354002B7D9E67CF6700C23">
    <w:name w:val="A588CF92F2354002B7D9E67CF6700C23"/>
    <w:rsid w:val="00215FB7"/>
  </w:style>
  <w:style w:type="paragraph" w:customStyle="1" w:styleId="DFF5622D8C70475FAD422A7A089D99FB">
    <w:name w:val="DFF5622D8C70475FAD422A7A089D99FB"/>
    <w:rsid w:val="00215FB7"/>
  </w:style>
  <w:style w:type="paragraph" w:customStyle="1" w:styleId="15C364AA1AA0442FB2FBA31F05DF09AF">
    <w:name w:val="15C364AA1AA0442FB2FBA31F05DF09AF"/>
    <w:rsid w:val="00215FB7"/>
  </w:style>
  <w:style w:type="paragraph" w:customStyle="1" w:styleId="FC8C36C7FC164D428D801C366A2B2BE0">
    <w:name w:val="FC8C36C7FC164D428D801C366A2B2BE0"/>
    <w:rsid w:val="00215FB7"/>
  </w:style>
  <w:style w:type="paragraph" w:customStyle="1" w:styleId="01EAA63D17B44DAE847B7AF632DE1F46">
    <w:name w:val="01EAA63D17B44DAE847B7AF632DE1F46"/>
    <w:rsid w:val="00215FB7"/>
  </w:style>
  <w:style w:type="paragraph" w:customStyle="1" w:styleId="636FD320ED4C42E9A0085EA50BFCF411">
    <w:name w:val="636FD320ED4C42E9A0085EA50BFCF411"/>
    <w:rsid w:val="00215FB7"/>
  </w:style>
  <w:style w:type="paragraph" w:customStyle="1" w:styleId="CE5082EA2503446781BFCCE3378E136A">
    <w:name w:val="CE5082EA2503446781BFCCE3378E136A"/>
    <w:rsid w:val="00215FB7"/>
  </w:style>
  <w:style w:type="paragraph" w:customStyle="1" w:styleId="10CC42EC8B6B4B9AA94F523494024666">
    <w:name w:val="10CC42EC8B6B4B9AA94F523494024666"/>
    <w:rsid w:val="00215FB7"/>
  </w:style>
  <w:style w:type="paragraph" w:customStyle="1" w:styleId="6CBD5A582DF248988E158CD332520EF2">
    <w:name w:val="6CBD5A582DF248988E158CD332520EF2"/>
    <w:rsid w:val="00215FB7"/>
  </w:style>
  <w:style w:type="paragraph" w:customStyle="1" w:styleId="1A825CDCC2EA4E6F93154D5FD824A31D">
    <w:name w:val="1A825CDCC2EA4E6F93154D5FD824A31D"/>
    <w:rsid w:val="00215FB7"/>
  </w:style>
  <w:style w:type="paragraph" w:customStyle="1" w:styleId="3AB0A3C7966B4B6CA650DBE641CE2DBF">
    <w:name w:val="3AB0A3C7966B4B6CA650DBE641CE2DBF"/>
    <w:rsid w:val="00215FB7"/>
  </w:style>
  <w:style w:type="paragraph" w:customStyle="1" w:styleId="1CDF94A909F8484EBB428D6A9D2B7CBC">
    <w:name w:val="1CDF94A909F8484EBB428D6A9D2B7CBC"/>
    <w:rsid w:val="00215FB7"/>
  </w:style>
  <w:style w:type="paragraph" w:customStyle="1" w:styleId="60E40EDF1BE14805A7FA23B876E05464">
    <w:name w:val="60E40EDF1BE14805A7FA23B876E05464"/>
    <w:rsid w:val="00215FB7"/>
  </w:style>
  <w:style w:type="paragraph" w:customStyle="1" w:styleId="BCA4959483F649F29D45AD2392E5BAB3">
    <w:name w:val="BCA4959483F649F29D45AD2392E5BAB3"/>
    <w:rsid w:val="00215FB7"/>
  </w:style>
  <w:style w:type="paragraph" w:customStyle="1" w:styleId="2D6D6685899749CDB13F9A87938C485C">
    <w:name w:val="2D6D6685899749CDB13F9A87938C485C"/>
    <w:rsid w:val="00215FB7"/>
  </w:style>
  <w:style w:type="paragraph" w:customStyle="1" w:styleId="A15522BC992841FF95FB2CBC99AD0730">
    <w:name w:val="A15522BC992841FF95FB2CBC99AD0730"/>
    <w:rsid w:val="00215FB7"/>
  </w:style>
  <w:style w:type="paragraph" w:customStyle="1" w:styleId="C0138CA93F0D460FB0855A628E247F02">
    <w:name w:val="C0138CA93F0D460FB0855A628E247F02"/>
    <w:rsid w:val="00215FB7"/>
  </w:style>
  <w:style w:type="paragraph" w:customStyle="1" w:styleId="803FF580E6C440A2929CA61BEC6B033D">
    <w:name w:val="803FF580E6C440A2929CA61BEC6B033D"/>
    <w:rsid w:val="00215FB7"/>
  </w:style>
  <w:style w:type="paragraph" w:customStyle="1" w:styleId="210964F773C74BC9AEEF0EF30B763AE9">
    <w:name w:val="210964F773C74BC9AEEF0EF30B763AE9"/>
    <w:rsid w:val="00215FB7"/>
  </w:style>
  <w:style w:type="paragraph" w:customStyle="1" w:styleId="989CDFFFBFA14BB8A87FECE6C5805779">
    <w:name w:val="989CDFFFBFA14BB8A87FECE6C5805779"/>
    <w:rsid w:val="00215FB7"/>
  </w:style>
  <w:style w:type="paragraph" w:customStyle="1" w:styleId="02D66EF09C4A4384A41E353B69B30D7F">
    <w:name w:val="02D66EF09C4A4384A41E353B69B30D7F"/>
    <w:rsid w:val="00215FB7"/>
  </w:style>
  <w:style w:type="paragraph" w:customStyle="1" w:styleId="BED280DF81E14439BF547E5D7D4A6592">
    <w:name w:val="BED280DF81E14439BF547E5D7D4A6592"/>
    <w:rsid w:val="00215FB7"/>
  </w:style>
  <w:style w:type="paragraph" w:customStyle="1" w:styleId="BD99439395494B3398ABD74025DE70A9">
    <w:name w:val="BD99439395494B3398ABD74025DE70A9"/>
    <w:rsid w:val="00215FB7"/>
  </w:style>
  <w:style w:type="paragraph" w:customStyle="1" w:styleId="859DAD4F738141BA8E1F644D83B8496E">
    <w:name w:val="859DAD4F738141BA8E1F644D83B8496E"/>
    <w:rsid w:val="00215FB7"/>
  </w:style>
  <w:style w:type="paragraph" w:customStyle="1" w:styleId="8D84E051A3624FB49F5AF232F8F1024E">
    <w:name w:val="8D84E051A3624FB49F5AF232F8F1024E"/>
    <w:rsid w:val="00215FB7"/>
  </w:style>
  <w:style w:type="paragraph" w:customStyle="1" w:styleId="3425E55D60BE44BA9CE5DA806E5317CC">
    <w:name w:val="3425E55D60BE44BA9CE5DA806E5317CC"/>
    <w:rsid w:val="00215FB7"/>
  </w:style>
  <w:style w:type="paragraph" w:customStyle="1" w:styleId="5D8482A1E254489AB3AE974DCB2F516F">
    <w:name w:val="5D8482A1E254489AB3AE974DCB2F516F"/>
    <w:rsid w:val="00215FB7"/>
  </w:style>
  <w:style w:type="paragraph" w:customStyle="1" w:styleId="181D967ABA1D4B0C8960449940D96E29">
    <w:name w:val="181D967ABA1D4B0C8960449940D96E29"/>
    <w:rsid w:val="00215FB7"/>
  </w:style>
  <w:style w:type="paragraph" w:customStyle="1" w:styleId="2C799AFBF0254DDFBCACF7E7E126EEB9">
    <w:name w:val="2C799AFBF0254DDFBCACF7E7E126EEB9"/>
    <w:rsid w:val="00215FB7"/>
  </w:style>
  <w:style w:type="paragraph" w:customStyle="1" w:styleId="1DA0D50FC665487685D12D945B3FD7B7">
    <w:name w:val="1DA0D50FC665487685D12D945B3FD7B7"/>
    <w:rsid w:val="00215FB7"/>
  </w:style>
  <w:style w:type="paragraph" w:customStyle="1" w:styleId="7D22A579FC7E4CBAA610C2364D13C773">
    <w:name w:val="7D22A579FC7E4CBAA610C2364D13C773"/>
    <w:rsid w:val="00215FB7"/>
  </w:style>
  <w:style w:type="paragraph" w:customStyle="1" w:styleId="B3E35211942D4A38A24689D1789B77F5">
    <w:name w:val="B3E35211942D4A38A24689D1789B77F5"/>
    <w:rsid w:val="00215FB7"/>
  </w:style>
  <w:style w:type="paragraph" w:customStyle="1" w:styleId="97425EE5B7C74B39ACE6B7CB28F76549">
    <w:name w:val="97425EE5B7C74B39ACE6B7CB28F76549"/>
    <w:rsid w:val="00215FB7"/>
  </w:style>
  <w:style w:type="paragraph" w:customStyle="1" w:styleId="21412E3BCCFC4CE99C9D6EE368173761">
    <w:name w:val="21412E3BCCFC4CE99C9D6EE368173761"/>
    <w:rsid w:val="00215FB7"/>
  </w:style>
  <w:style w:type="paragraph" w:customStyle="1" w:styleId="64551E0C4C9B446FACFF6021065AB277">
    <w:name w:val="64551E0C4C9B446FACFF6021065AB277"/>
    <w:rsid w:val="00215FB7"/>
  </w:style>
  <w:style w:type="paragraph" w:customStyle="1" w:styleId="930738C4117148469E0B584A3954911A">
    <w:name w:val="930738C4117148469E0B584A3954911A"/>
    <w:rsid w:val="00215FB7"/>
  </w:style>
  <w:style w:type="paragraph" w:customStyle="1" w:styleId="B7C91738D7FB4D769EBD6EDB55A5C394">
    <w:name w:val="B7C91738D7FB4D769EBD6EDB55A5C394"/>
    <w:rsid w:val="00215FB7"/>
  </w:style>
  <w:style w:type="paragraph" w:customStyle="1" w:styleId="E1382DDCB9484E1C94550527CBD2CF63">
    <w:name w:val="E1382DDCB9484E1C94550527CBD2CF63"/>
    <w:rsid w:val="00215FB7"/>
  </w:style>
  <w:style w:type="paragraph" w:customStyle="1" w:styleId="D783DD42C75041C6AC7F579284BE75A3">
    <w:name w:val="D783DD42C75041C6AC7F579284BE75A3"/>
    <w:rsid w:val="00215FB7"/>
  </w:style>
  <w:style w:type="paragraph" w:customStyle="1" w:styleId="C3FD120A15E74100B55BF1AEB9B8F4E2">
    <w:name w:val="C3FD120A15E74100B55BF1AEB9B8F4E2"/>
    <w:rsid w:val="00215FB7"/>
  </w:style>
  <w:style w:type="paragraph" w:customStyle="1" w:styleId="93BCE1ABB0234390AAE466AD58CEBA06">
    <w:name w:val="93BCE1ABB0234390AAE466AD58CEBA06"/>
    <w:rsid w:val="00215FB7"/>
  </w:style>
  <w:style w:type="paragraph" w:customStyle="1" w:styleId="74503F2D22CB4DC09275C42A88E8A6DF">
    <w:name w:val="74503F2D22CB4DC09275C42A88E8A6DF"/>
    <w:rsid w:val="00215FB7"/>
  </w:style>
  <w:style w:type="paragraph" w:customStyle="1" w:styleId="BBCAF95F1F1A4EBA9C360D8B7174D32D">
    <w:name w:val="BBCAF95F1F1A4EBA9C360D8B7174D32D"/>
    <w:rsid w:val="00215FB7"/>
  </w:style>
  <w:style w:type="paragraph" w:customStyle="1" w:styleId="0FF65CB2DFBC43FF9FD9F61E426F50EF">
    <w:name w:val="0FF65CB2DFBC43FF9FD9F61E426F50EF"/>
    <w:rsid w:val="00215FB7"/>
  </w:style>
  <w:style w:type="paragraph" w:customStyle="1" w:styleId="68EC5DD3AA544AAAA5CD514281C2B5C6">
    <w:name w:val="68EC5DD3AA544AAAA5CD514281C2B5C6"/>
    <w:rsid w:val="00215FB7"/>
  </w:style>
  <w:style w:type="paragraph" w:customStyle="1" w:styleId="5E4EF019A754470388759FA3033015F5">
    <w:name w:val="5E4EF019A754470388759FA3033015F5"/>
    <w:rsid w:val="00215FB7"/>
  </w:style>
  <w:style w:type="paragraph" w:customStyle="1" w:styleId="9A95842604DC4533B819EEE54609CABF">
    <w:name w:val="9A95842604DC4533B819EEE54609CABF"/>
    <w:rsid w:val="00215FB7"/>
  </w:style>
  <w:style w:type="paragraph" w:customStyle="1" w:styleId="51CCF085F09D4125BE70269F4CAF6998">
    <w:name w:val="51CCF085F09D4125BE70269F4CAF6998"/>
    <w:rsid w:val="00215FB7"/>
  </w:style>
  <w:style w:type="paragraph" w:customStyle="1" w:styleId="2BD1847551AE47E989290A50D58526B7">
    <w:name w:val="2BD1847551AE47E989290A50D58526B7"/>
    <w:rsid w:val="00215FB7"/>
  </w:style>
  <w:style w:type="paragraph" w:customStyle="1" w:styleId="11737CF13ED14450AC26562156BD1688">
    <w:name w:val="11737CF13ED14450AC26562156BD1688"/>
    <w:rsid w:val="00215FB7"/>
  </w:style>
  <w:style w:type="paragraph" w:customStyle="1" w:styleId="9B5A497D52854CBF90DB32781F9EF723">
    <w:name w:val="9B5A497D52854CBF90DB32781F9EF723"/>
    <w:rsid w:val="00215FB7"/>
  </w:style>
  <w:style w:type="paragraph" w:customStyle="1" w:styleId="4FF00BAADF2E42CEA1A776F1B80400CD">
    <w:name w:val="4FF00BAADF2E42CEA1A776F1B80400CD"/>
    <w:rsid w:val="00215FB7"/>
  </w:style>
  <w:style w:type="paragraph" w:customStyle="1" w:styleId="6F55CCDEA4AE46CAA6220E6E9D0BAD94">
    <w:name w:val="6F55CCDEA4AE46CAA6220E6E9D0BAD94"/>
    <w:rsid w:val="00215FB7"/>
  </w:style>
  <w:style w:type="paragraph" w:customStyle="1" w:styleId="0BDA10FB732742B2AEF75351E74AB00F">
    <w:name w:val="0BDA10FB732742B2AEF75351E74AB00F"/>
    <w:rsid w:val="00215FB7"/>
  </w:style>
  <w:style w:type="paragraph" w:customStyle="1" w:styleId="0661A35551B741D8BD8F29ACC7AD7DBD">
    <w:name w:val="0661A35551B741D8BD8F29ACC7AD7DBD"/>
    <w:rsid w:val="00215FB7"/>
  </w:style>
  <w:style w:type="paragraph" w:customStyle="1" w:styleId="B60C213C52E742BDA44EFB084705BFDC">
    <w:name w:val="B60C213C52E742BDA44EFB084705BFDC"/>
    <w:rsid w:val="00215FB7"/>
  </w:style>
  <w:style w:type="paragraph" w:customStyle="1" w:styleId="EF815769B32C4CC19AEC0E31FE60FF85">
    <w:name w:val="EF815769B32C4CC19AEC0E31FE60FF85"/>
    <w:rsid w:val="00495C5A"/>
  </w:style>
  <w:style w:type="paragraph" w:customStyle="1" w:styleId="CEA8E76C21014313A7B14155FAE98D24">
    <w:name w:val="CEA8E76C21014313A7B14155FAE98D24"/>
    <w:rsid w:val="00495C5A"/>
  </w:style>
  <w:style w:type="paragraph" w:customStyle="1" w:styleId="42D0E604B5E9489FB8FC697C81F51EDE">
    <w:name w:val="42D0E604B5E9489FB8FC697C81F51EDE"/>
    <w:rsid w:val="00495C5A"/>
  </w:style>
  <w:style w:type="paragraph" w:customStyle="1" w:styleId="493FC5CDDB6046F6AD63D18C1C51227B">
    <w:name w:val="493FC5CDDB6046F6AD63D18C1C51227B"/>
    <w:rsid w:val="00495C5A"/>
  </w:style>
  <w:style w:type="paragraph" w:customStyle="1" w:styleId="CEA08A69A817491FBD4B718056B2284F">
    <w:name w:val="CEA08A69A817491FBD4B718056B2284F"/>
    <w:rsid w:val="00495C5A"/>
  </w:style>
  <w:style w:type="paragraph" w:customStyle="1" w:styleId="E0A2821418D2453DB3CF2E434211934F">
    <w:name w:val="E0A2821418D2453DB3CF2E434211934F"/>
    <w:rsid w:val="00495C5A"/>
  </w:style>
  <w:style w:type="paragraph" w:customStyle="1" w:styleId="7D217E6D2BC945BDABAE5C9379C56EA5">
    <w:name w:val="7D217E6D2BC945BDABAE5C9379C56EA5"/>
    <w:rsid w:val="00495C5A"/>
  </w:style>
  <w:style w:type="paragraph" w:customStyle="1" w:styleId="35AB1A53042445AEAD99C8A0B9B6AD1C">
    <w:name w:val="35AB1A53042445AEAD99C8A0B9B6AD1C"/>
    <w:rsid w:val="00495C5A"/>
  </w:style>
  <w:style w:type="paragraph" w:customStyle="1" w:styleId="451BE663D4F44F95A2A8AE0D7B025717">
    <w:name w:val="451BE663D4F44F95A2A8AE0D7B025717"/>
    <w:rsid w:val="00495C5A"/>
  </w:style>
  <w:style w:type="paragraph" w:customStyle="1" w:styleId="39DD7F66DA8D4BE58494891F0BACAB99">
    <w:name w:val="39DD7F66DA8D4BE58494891F0BACAB99"/>
    <w:rsid w:val="00495C5A"/>
  </w:style>
  <w:style w:type="paragraph" w:customStyle="1" w:styleId="CA246F91880D4E50A36965278C04333B">
    <w:name w:val="CA246F91880D4E50A36965278C04333B"/>
    <w:rsid w:val="00495C5A"/>
  </w:style>
  <w:style w:type="paragraph" w:customStyle="1" w:styleId="31608B9691494CFD8EABF41D074A860F">
    <w:name w:val="31608B9691494CFD8EABF41D074A860F"/>
    <w:rsid w:val="00495C5A"/>
  </w:style>
  <w:style w:type="paragraph" w:customStyle="1" w:styleId="9C0863EBBA9146C5B82AC7554C834CDB">
    <w:name w:val="9C0863EBBA9146C5B82AC7554C834CDB"/>
    <w:rsid w:val="00495C5A"/>
  </w:style>
  <w:style w:type="paragraph" w:customStyle="1" w:styleId="9D405DEC72C14DF7AB7E28E36D03167C">
    <w:name w:val="9D405DEC72C14DF7AB7E28E36D03167C"/>
    <w:rsid w:val="00495C5A"/>
  </w:style>
  <w:style w:type="paragraph" w:customStyle="1" w:styleId="B912A4E6C6CB422FA9636DB1325AF7EC">
    <w:name w:val="B912A4E6C6CB422FA9636DB1325AF7EC"/>
    <w:rsid w:val="00495C5A"/>
  </w:style>
  <w:style w:type="paragraph" w:customStyle="1" w:styleId="8A16BEEB151E48B6AE08DEBBCE54EB3B">
    <w:name w:val="8A16BEEB151E48B6AE08DEBBCE54EB3B"/>
    <w:rsid w:val="00495C5A"/>
  </w:style>
  <w:style w:type="paragraph" w:customStyle="1" w:styleId="1B0BB0FA9032493694C89C2A35D1138E">
    <w:name w:val="1B0BB0FA9032493694C89C2A35D1138E"/>
    <w:rsid w:val="00495C5A"/>
  </w:style>
  <w:style w:type="paragraph" w:customStyle="1" w:styleId="CDDCE2774C3F4202A5C12194DAF01B51">
    <w:name w:val="CDDCE2774C3F4202A5C12194DAF01B51"/>
    <w:rsid w:val="00495C5A"/>
  </w:style>
  <w:style w:type="paragraph" w:customStyle="1" w:styleId="0BA908DF24D448C98CA12E274D633E77">
    <w:name w:val="0BA908DF24D448C98CA12E274D633E77"/>
    <w:rsid w:val="00495C5A"/>
  </w:style>
  <w:style w:type="paragraph" w:customStyle="1" w:styleId="1504EE19123C4543897DC14F0DB52D75">
    <w:name w:val="1504EE19123C4543897DC14F0DB52D75"/>
    <w:rsid w:val="00495C5A"/>
  </w:style>
  <w:style w:type="paragraph" w:customStyle="1" w:styleId="FFEBE191BC3F4C0AAC2D31578456B0F6">
    <w:name w:val="FFEBE191BC3F4C0AAC2D31578456B0F6"/>
    <w:rsid w:val="00495C5A"/>
  </w:style>
  <w:style w:type="paragraph" w:customStyle="1" w:styleId="258217AB1D2A4EEAB82FBD365EBD490B">
    <w:name w:val="258217AB1D2A4EEAB82FBD365EBD490B"/>
    <w:rsid w:val="00495C5A"/>
  </w:style>
  <w:style w:type="paragraph" w:customStyle="1" w:styleId="4BCCC89271294FCEB327DB8C90C81528">
    <w:name w:val="4BCCC89271294FCEB327DB8C90C81528"/>
    <w:rsid w:val="00495C5A"/>
  </w:style>
  <w:style w:type="paragraph" w:customStyle="1" w:styleId="2F6B6C198CB64BEBAB6B4B94B0D933EB">
    <w:name w:val="2F6B6C198CB64BEBAB6B4B94B0D933EB"/>
    <w:rsid w:val="00495C5A"/>
  </w:style>
  <w:style w:type="paragraph" w:customStyle="1" w:styleId="D8B70DC1D3914A90B2712BCBF3D4CD7B">
    <w:name w:val="D8B70DC1D3914A90B2712BCBF3D4CD7B"/>
    <w:rsid w:val="00495C5A"/>
  </w:style>
  <w:style w:type="paragraph" w:customStyle="1" w:styleId="8BAB36681228460EA1AF2B370EB8D59F">
    <w:name w:val="8BAB36681228460EA1AF2B370EB8D59F"/>
    <w:rsid w:val="00495C5A"/>
  </w:style>
  <w:style w:type="paragraph" w:customStyle="1" w:styleId="AC1450FBDBBE47749E719F6B3447BD54">
    <w:name w:val="AC1450FBDBBE47749E719F6B3447BD54"/>
    <w:rsid w:val="00495C5A"/>
  </w:style>
  <w:style w:type="paragraph" w:customStyle="1" w:styleId="3C6067ECC8D540AEB0B06AB6DE7F0F73">
    <w:name w:val="3C6067ECC8D540AEB0B06AB6DE7F0F73"/>
    <w:rsid w:val="00495C5A"/>
  </w:style>
  <w:style w:type="paragraph" w:customStyle="1" w:styleId="ACF5101C85994C51AA5C13276CCD8F47">
    <w:name w:val="ACF5101C85994C51AA5C13276CCD8F47"/>
    <w:rsid w:val="00495C5A"/>
  </w:style>
  <w:style w:type="paragraph" w:customStyle="1" w:styleId="95A719551BF246C3A16B54E07E9F828F">
    <w:name w:val="95A719551BF246C3A16B54E07E9F828F"/>
    <w:rsid w:val="00495C5A"/>
  </w:style>
  <w:style w:type="paragraph" w:customStyle="1" w:styleId="61C6056AA2874BC3B296090CA7FC8BBA">
    <w:name w:val="61C6056AA2874BC3B296090CA7FC8BBA"/>
    <w:rsid w:val="00495C5A"/>
  </w:style>
  <w:style w:type="paragraph" w:customStyle="1" w:styleId="F743E33C5C1F41A5A94162063CBEF217">
    <w:name w:val="F743E33C5C1F41A5A94162063CBEF217"/>
    <w:rsid w:val="00AA1572"/>
  </w:style>
  <w:style w:type="paragraph" w:customStyle="1" w:styleId="B998B829ABB44178A45CEC2A4263A9B8">
    <w:name w:val="B998B829ABB44178A45CEC2A4263A9B8"/>
    <w:rsid w:val="00AA1572"/>
  </w:style>
  <w:style w:type="paragraph" w:customStyle="1" w:styleId="223431AF1A3940319C1D71C204174261">
    <w:name w:val="223431AF1A3940319C1D71C204174261"/>
    <w:rsid w:val="00AA1572"/>
  </w:style>
  <w:style w:type="paragraph" w:customStyle="1" w:styleId="5C637B4D4B0B4447A053B5B897BF8DF3">
    <w:name w:val="5C637B4D4B0B4447A053B5B897BF8DF3"/>
    <w:rsid w:val="00AA1572"/>
  </w:style>
  <w:style w:type="paragraph" w:customStyle="1" w:styleId="AFFDC5BA8DD44607B1DB273B5B893B66">
    <w:name w:val="AFFDC5BA8DD44607B1DB273B5B893B66"/>
    <w:rsid w:val="00AA1572"/>
  </w:style>
  <w:style w:type="paragraph" w:customStyle="1" w:styleId="2AF2AE757F874EB9BEFA92AC1D3157FB">
    <w:name w:val="2AF2AE757F874EB9BEFA92AC1D3157FB"/>
    <w:rsid w:val="00AA1572"/>
  </w:style>
  <w:style w:type="paragraph" w:customStyle="1" w:styleId="DAF335283725482AAE9695B7DDC6FEC9">
    <w:name w:val="DAF335283725482AAE9695B7DDC6FEC9"/>
    <w:rsid w:val="00AA1572"/>
  </w:style>
  <w:style w:type="paragraph" w:customStyle="1" w:styleId="70D572E04C8647F18D4368D4CBC597C5">
    <w:name w:val="70D572E04C8647F18D4368D4CBC597C5"/>
    <w:rsid w:val="00AA1572"/>
  </w:style>
  <w:style w:type="paragraph" w:customStyle="1" w:styleId="576DC2F4E34F4613927BEABC42D0C4E6">
    <w:name w:val="576DC2F4E34F4613927BEABC42D0C4E6"/>
    <w:rsid w:val="00AA1572"/>
  </w:style>
  <w:style w:type="paragraph" w:customStyle="1" w:styleId="98153CC64FC24805BE7796C647D579F1">
    <w:name w:val="98153CC64FC24805BE7796C647D579F1"/>
    <w:rsid w:val="00AA1572"/>
  </w:style>
  <w:style w:type="paragraph" w:customStyle="1" w:styleId="90B220DE13D045CEAFB6FEEA0B051013">
    <w:name w:val="90B220DE13D045CEAFB6FEEA0B051013"/>
    <w:rsid w:val="00AA1572"/>
  </w:style>
  <w:style w:type="paragraph" w:customStyle="1" w:styleId="E5443D7F7FA140C68A5068DAC996ED6D">
    <w:name w:val="E5443D7F7FA140C68A5068DAC996ED6D"/>
    <w:rsid w:val="00AA1572"/>
  </w:style>
  <w:style w:type="paragraph" w:customStyle="1" w:styleId="3BC2EDEFB0A941AA93201AF94E1711E6">
    <w:name w:val="3BC2EDEFB0A941AA93201AF94E1711E6"/>
    <w:rsid w:val="00AA1572"/>
  </w:style>
  <w:style w:type="paragraph" w:customStyle="1" w:styleId="20352859315C4111846952ED4BB89DE8">
    <w:name w:val="20352859315C4111846952ED4BB89DE8"/>
    <w:rsid w:val="00AA1572"/>
  </w:style>
  <w:style w:type="paragraph" w:customStyle="1" w:styleId="DA2E77FDE6C2466EB6CB800643E69FA0">
    <w:name w:val="DA2E77FDE6C2466EB6CB800643E69FA0"/>
    <w:rsid w:val="00AA1572"/>
  </w:style>
  <w:style w:type="paragraph" w:customStyle="1" w:styleId="FA1545FE5241499D9B1CD8509AC81B1A">
    <w:name w:val="FA1545FE5241499D9B1CD8509AC81B1A"/>
    <w:rsid w:val="00AA1572"/>
  </w:style>
  <w:style w:type="paragraph" w:customStyle="1" w:styleId="FB97AF1DF68C4F4DB2331BA500EAB3E1">
    <w:name w:val="FB97AF1DF68C4F4DB2331BA500EAB3E1"/>
    <w:rsid w:val="00AA1572"/>
  </w:style>
  <w:style w:type="paragraph" w:customStyle="1" w:styleId="3E53E413D6FC4FED849DA5D6044C65B8">
    <w:name w:val="3E53E413D6FC4FED849DA5D6044C65B8"/>
    <w:rsid w:val="00AA1572"/>
  </w:style>
  <w:style w:type="paragraph" w:customStyle="1" w:styleId="ABB37A5EA9AB404B8757EC7E305DB720">
    <w:name w:val="ABB37A5EA9AB404B8757EC7E305DB720"/>
    <w:rsid w:val="00AA1572"/>
  </w:style>
  <w:style w:type="paragraph" w:customStyle="1" w:styleId="D241E3576FBE41A0B362EB8F4F7B1F6A">
    <w:name w:val="D241E3576FBE41A0B362EB8F4F7B1F6A"/>
    <w:rsid w:val="00AA1572"/>
  </w:style>
  <w:style w:type="paragraph" w:customStyle="1" w:styleId="BA2D66DF902D4F30A7CB4E8073817A74">
    <w:name w:val="BA2D66DF902D4F30A7CB4E8073817A74"/>
    <w:rsid w:val="00AA1572"/>
  </w:style>
  <w:style w:type="paragraph" w:customStyle="1" w:styleId="1F6527D1881540EAB30DE31DCD13526D">
    <w:name w:val="1F6527D1881540EAB30DE31DCD13526D"/>
    <w:rsid w:val="00AA1572"/>
  </w:style>
  <w:style w:type="paragraph" w:customStyle="1" w:styleId="3364869FCECC452D844D80FC94C08746">
    <w:name w:val="3364869FCECC452D844D80FC94C08746"/>
    <w:rsid w:val="00AA1572"/>
  </w:style>
  <w:style w:type="paragraph" w:customStyle="1" w:styleId="5837183BC20E4B2CAC50B2FA1B753A4C">
    <w:name w:val="5837183BC20E4B2CAC50B2FA1B753A4C"/>
    <w:rsid w:val="00AA1572"/>
  </w:style>
  <w:style w:type="paragraph" w:customStyle="1" w:styleId="3F52FEEE426F423486B1B5A9FB62A9B2">
    <w:name w:val="3F52FEEE426F423486B1B5A9FB62A9B2"/>
    <w:rsid w:val="00AA1572"/>
  </w:style>
  <w:style w:type="paragraph" w:customStyle="1" w:styleId="C2B32E409EAE436EB67FD682AAFAD240">
    <w:name w:val="C2B32E409EAE436EB67FD682AAFAD240"/>
    <w:rsid w:val="00AA1572"/>
  </w:style>
  <w:style w:type="paragraph" w:customStyle="1" w:styleId="0719D66C87484C49AED25B1B501DBA61">
    <w:name w:val="0719D66C87484C49AED25B1B501DBA61"/>
    <w:rsid w:val="00AA1572"/>
  </w:style>
  <w:style w:type="paragraph" w:customStyle="1" w:styleId="8FBB14FBD701416F9092B2DDE1BA3674">
    <w:name w:val="8FBB14FBD701416F9092B2DDE1BA3674"/>
    <w:rsid w:val="00AA1572"/>
  </w:style>
  <w:style w:type="paragraph" w:customStyle="1" w:styleId="E310FC4BE4FD40A1BB5D9CB3E4A0C983">
    <w:name w:val="E310FC4BE4FD40A1BB5D9CB3E4A0C983"/>
    <w:rsid w:val="00AA1572"/>
  </w:style>
  <w:style w:type="paragraph" w:customStyle="1" w:styleId="5925C08996334488BE3AAE36F01456D1">
    <w:name w:val="5925C08996334488BE3AAE36F01456D1"/>
    <w:rsid w:val="00AA1572"/>
  </w:style>
  <w:style w:type="paragraph" w:customStyle="1" w:styleId="98AE325671AC4C7DB01EE60170C95915">
    <w:name w:val="98AE325671AC4C7DB01EE60170C95915"/>
    <w:rsid w:val="00AA157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0A9807-8A9C-49DE-9742-6FBD30B74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108</Pages>
  <Words>21312</Words>
  <Characters>121479</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Maintain the safety of premises and personnel</vt:lpstr>
    </vt:vector>
  </TitlesOfParts>
  <Company>William Angliss Institute</Company>
  <LinksUpToDate>false</LinksUpToDate>
  <CharactersWithSpaces>142506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Maintain the safety of premises and personnel</dc:title>
  <dc:creator>Administrator</dc:creator>
  <cp:lastModifiedBy>Kaly Quach</cp:lastModifiedBy>
  <cp:revision>9</cp:revision>
  <cp:lastPrinted>2014-01-30T05:52:00Z</cp:lastPrinted>
  <dcterms:created xsi:type="dcterms:W3CDTF">2014-01-06T05:18:00Z</dcterms:created>
  <dcterms:modified xsi:type="dcterms:W3CDTF">2014-01-30T05:52:00Z</dcterms:modified>
</cp:coreProperties>
</file>