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581D7C" w:rsidRDefault="00A04036" w:rsidP="00687DAD">
      <w:pPr>
        <w:pStyle w:val="Heading1"/>
        <w:spacing w:before="240"/>
        <w:rPr>
          <w:lang w:val="en-AU"/>
        </w:rPr>
      </w:pPr>
      <w:bookmarkStart w:id="0" w:name="_Toc337029309"/>
      <w:r w:rsidRPr="00581D7C">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544"/>
        <w:gridCol w:w="1134"/>
        <w:gridCol w:w="1090"/>
        <w:gridCol w:w="3479"/>
      </w:tblGrid>
      <w:tr w:rsidR="00E050B7" w:rsidRPr="00121393" w:rsidTr="009311F6">
        <w:tc>
          <w:tcPr>
            <w:tcW w:w="10696" w:type="dxa"/>
            <w:gridSpan w:val="4"/>
            <w:tcBorders>
              <w:top w:val="single" w:sz="4" w:space="0" w:color="auto"/>
              <w:left w:val="single" w:sz="4" w:space="0" w:color="auto"/>
              <w:bottom w:val="single" w:sz="6" w:space="0" w:color="auto"/>
              <w:right w:val="single" w:sz="4" w:space="0" w:color="auto"/>
            </w:tcBorders>
          </w:tcPr>
          <w:p w:rsidR="00E050B7" w:rsidRPr="00121393" w:rsidRDefault="00E050B7" w:rsidP="00856903">
            <w:pPr>
              <w:pStyle w:val="TableText"/>
            </w:pPr>
            <w:r w:rsidRPr="00121393">
              <w:rPr>
                <w:b/>
              </w:rPr>
              <w:t xml:space="preserve">UNIT TITLE: </w:t>
            </w:r>
            <w:r w:rsidRPr="00121393">
              <w:t>PLAN AND ESTABLISH SYSTEMS AND PROCEDURES</w:t>
            </w:r>
          </w:p>
        </w:tc>
        <w:tc>
          <w:tcPr>
            <w:tcW w:w="3479" w:type="dxa"/>
            <w:tcBorders>
              <w:top w:val="single" w:sz="4" w:space="0" w:color="auto"/>
              <w:left w:val="single" w:sz="4" w:space="0" w:color="auto"/>
              <w:bottom w:val="single" w:sz="6" w:space="0" w:color="auto"/>
              <w:right w:val="single" w:sz="4" w:space="0" w:color="auto"/>
            </w:tcBorders>
          </w:tcPr>
          <w:p w:rsidR="00E050B7" w:rsidRPr="00121393" w:rsidRDefault="00E050B7" w:rsidP="00856903">
            <w:pPr>
              <w:pStyle w:val="TableText"/>
            </w:pPr>
            <w:r w:rsidRPr="00121393">
              <w:rPr>
                <w:b/>
              </w:rPr>
              <w:t>NOMINAL HOURS:</w:t>
            </w:r>
            <w:r w:rsidRPr="00121393">
              <w:t xml:space="preserve"> 50</w:t>
            </w:r>
          </w:p>
        </w:tc>
      </w:tr>
      <w:tr w:rsidR="00E050B7" w:rsidRPr="00121393" w:rsidTr="009311F6">
        <w:tc>
          <w:tcPr>
            <w:tcW w:w="14175" w:type="dxa"/>
            <w:gridSpan w:val="5"/>
            <w:tcBorders>
              <w:top w:val="single" w:sz="6" w:space="0" w:color="auto"/>
              <w:left w:val="single" w:sz="4" w:space="0" w:color="auto"/>
              <w:bottom w:val="single" w:sz="4" w:space="0" w:color="auto"/>
              <w:right w:val="single" w:sz="4" w:space="0" w:color="auto"/>
            </w:tcBorders>
          </w:tcPr>
          <w:p w:rsidR="00E050B7" w:rsidRPr="00121393" w:rsidRDefault="00E050B7" w:rsidP="00856903">
            <w:pPr>
              <w:pStyle w:val="TableText"/>
              <w:rPr>
                <w:b/>
              </w:rPr>
            </w:pPr>
            <w:r w:rsidRPr="00121393">
              <w:rPr>
                <w:b/>
              </w:rPr>
              <w:t xml:space="preserve">UNIT NUMBER: </w:t>
            </w:r>
            <w:r w:rsidRPr="00121393">
              <w:t>D1.HGE.CL7.07</w:t>
            </w:r>
            <w:r w:rsidRPr="00121393">
              <w:tab/>
              <w:t>D1.HGA.CL6.01</w:t>
            </w:r>
            <w:r w:rsidRPr="00121393">
              <w:tab/>
              <w:t>D2.TGA.CL6.08</w:t>
            </w:r>
          </w:p>
        </w:tc>
      </w:tr>
      <w:tr w:rsidR="00E050B7" w:rsidRPr="00121393" w:rsidTr="009311F6">
        <w:tc>
          <w:tcPr>
            <w:tcW w:w="14175" w:type="dxa"/>
            <w:gridSpan w:val="5"/>
            <w:tcBorders>
              <w:top w:val="single" w:sz="6" w:space="0" w:color="auto"/>
              <w:left w:val="single" w:sz="4" w:space="0" w:color="auto"/>
              <w:bottom w:val="single" w:sz="4" w:space="0" w:color="auto"/>
              <w:right w:val="single" w:sz="4" w:space="0" w:color="auto"/>
            </w:tcBorders>
          </w:tcPr>
          <w:p w:rsidR="00E050B7" w:rsidRPr="00121393" w:rsidRDefault="00E050B7" w:rsidP="00856903">
            <w:pPr>
              <w:pStyle w:val="TableText"/>
            </w:pPr>
            <w:r w:rsidRPr="00121393">
              <w:rPr>
                <w:b/>
              </w:rPr>
              <w:t>UNIT DESCRIPTOR:</w:t>
            </w:r>
            <w:r w:rsidRPr="00121393">
              <w:t xml:space="preserve"> This unit deals with the skills and knowledge required to plan and establish systems and procedures in a range of settings </w:t>
            </w:r>
          </w:p>
        </w:tc>
      </w:tr>
      <w:tr w:rsidR="00E050B7" w:rsidRPr="00121393"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E050B7" w:rsidRPr="00121393" w:rsidRDefault="00E050B7" w:rsidP="00856903">
            <w:pPr>
              <w:pStyle w:val="TableTextBold"/>
            </w:pPr>
            <w:r w:rsidRPr="00121393">
              <w:t>ELEMENTS AND PERFORMANCE CRITERIA</w:t>
            </w:r>
          </w:p>
        </w:tc>
        <w:tc>
          <w:tcPr>
            <w:tcW w:w="9247" w:type="dxa"/>
            <w:gridSpan w:val="4"/>
            <w:tcBorders>
              <w:top w:val="single" w:sz="4" w:space="0" w:color="auto"/>
            </w:tcBorders>
          </w:tcPr>
          <w:p w:rsidR="00E050B7" w:rsidRPr="00121393" w:rsidRDefault="00E050B7" w:rsidP="00856903">
            <w:pPr>
              <w:pStyle w:val="TableTextBold"/>
            </w:pPr>
            <w:r w:rsidRPr="00121393">
              <w:t>UNIT VARIABLE AND ASSESSMENT GUIDE</w:t>
            </w:r>
          </w:p>
        </w:tc>
      </w:tr>
      <w:tr w:rsidR="00A44950" w:rsidRPr="00121393"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E050B7" w:rsidRPr="00121393" w:rsidRDefault="00E050B7" w:rsidP="00856903">
            <w:pPr>
              <w:pStyle w:val="TableTextBold"/>
            </w:pPr>
            <w:r w:rsidRPr="00121393">
              <w:t>Element 1. Plan and develop systems and procedures</w:t>
            </w:r>
          </w:p>
          <w:p w:rsidR="00E050B7" w:rsidRPr="00121393" w:rsidRDefault="00E050B7" w:rsidP="00E050B7">
            <w:pPr>
              <w:pStyle w:val="HangingNumber"/>
              <w:spacing w:after="120"/>
              <w:rPr>
                <w:rFonts w:ascii="Helvetica" w:hAnsi="Helvetica"/>
                <w:szCs w:val="22"/>
                <w:lang w:val="en-AU"/>
              </w:rPr>
            </w:pPr>
            <w:r w:rsidRPr="00121393">
              <w:rPr>
                <w:rFonts w:ascii="Helvetica" w:hAnsi="Helvetica"/>
                <w:b/>
                <w:szCs w:val="22"/>
                <w:lang w:val="en-AU"/>
              </w:rPr>
              <w:t>1.1</w:t>
            </w:r>
            <w:r w:rsidRPr="00121393">
              <w:rPr>
                <w:rFonts w:ascii="Helvetica" w:hAnsi="Helvetica"/>
                <w:szCs w:val="22"/>
                <w:lang w:val="en-AU"/>
              </w:rPr>
              <w:tab/>
              <w:t xml:space="preserve">Identify the need for enterprise </w:t>
            </w:r>
            <w:r w:rsidRPr="00121393">
              <w:rPr>
                <w:rFonts w:ascii="Helvetica" w:hAnsi="Helvetica"/>
                <w:i/>
                <w:szCs w:val="22"/>
                <w:lang w:val="en-AU"/>
              </w:rPr>
              <w:t>systems and procedures</w:t>
            </w:r>
            <w:r w:rsidRPr="00121393">
              <w:rPr>
                <w:rFonts w:ascii="Helvetica" w:hAnsi="Helvetica"/>
                <w:szCs w:val="22"/>
                <w:lang w:val="en-AU"/>
              </w:rPr>
              <w:t>, and clarify enterprise requirements by monitoring the workplace and consulting with colleagues and customers on an ongoing basis</w:t>
            </w:r>
          </w:p>
          <w:p w:rsidR="00E050B7" w:rsidRPr="00121393" w:rsidRDefault="00E050B7" w:rsidP="00E050B7">
            <w:pPr>
              <w:pStyle w:val="HangingNumber"/>
              <w:spacing w:after="120"/>
              <w:rPr>
                <w:rFonts w:ascii="Helvetica" w:hAnsi="Helvetica"/>
                <w:szCs w:val="22"/>
                <w:lang w:val="en-AU"/>
              </w:rPr>
            </w:pPr>
            <w:r w:rsidRPr="00121393">
              <w:rPr>
                <w:rFonts w:ascii="Helvetica" w:hAnsi="Helvetica"/>
                <w:b/>
                <w:szCs w:val="22"/>
                <w:lang w:val="en-AU"/>
              </w:rPr>
              <w:t>1.2</w:t>
            </w:r>
            <w:r w:rsidRPr="00121393">
              <w:rPr>
                <w:rFonts w:ascii="Helvetica" w:hAnsi="Helvetica"/>
                <w:szCs w:val="22"/>
                <w:lang w:val="en-AU"/>
              </w:rPr>
              <w:tab/>
              <w:t>Identify problem areas and take prompt action to identify possible responses</w:t>
            </w:r>
          </w:p>
          <w:p w:rsidR="00E050B7" w:rsidRPr="00121393" w:rsidRDefault="00E050B7" w:rsidP="00E050B7">
            <w:pPr>
              <w:pStyle w:val="HangingNumber"/>
              <w:spacing w:after="120"/>
              <w:rPr>
                <w:rFonts w:ascii="Helvetica" w:hAnsi="Helvetica"/>
                <w:szCs w:val="22"/>
                <w:lang w:val="en-AU"/>
              </w:rPr>
            </w:pPr>
            <w:r w:rsidRPr="00121393">
              <w:rPr>
                <w:rFonts w:ascii="Helvetica" w:hAnsi="Helvetica"/>
                <w:b/>
                <w:szCs w:val="22"/>
                <w:lang w:val="en-AU"/>
              </w:rPr>
              <w:t>1.3</w:t>
            </w:r>
            <w:r w:rsidRPr="00121393">
              <w:rPr>
                <w:rFonts w:ascii="Helvetica" w:hAnsi="Helvetica"/>
                <w:szCs w:val="22"/>
                <w:lang w:val="en-AU"/>
              </w:rPr>
              <w:tab/>
              <w:t xml:space="preserve">Develop or revise systems and procedures using appropriate </w:t>
            </w:r>
            <w:r w:rsidRPr="00121393">
              <w:rPr>
                <w:rFonts w:ascii="Helvetica" w:hAnsi="Helvetica"/>
                <w:i/>
                <w:szCs w:val="22"/>
                <w:lang w:val="en-AU"/>
              </w:rPr>
              <w:t>consultative processes</w:t>
            </w:r>
          </w:p>
          <w:p w:rsidR="00E050B7" w:rsidRPr="00121393" w:rsidRDefault="00E050B7" w:rsidP="00E050B7">
            <w:pPr>
              <w:pStyle w:val="HangingNumber"/>
              <w:spacing w:after="120"/>
              <w:rPr>
                <w:rFonts w:ascii="Helvetica" w:hAnsi="Helvetica"/>
                <w:szCs w:val="22"/>
                <w:lang w:val="en-AU"/>
              </w:rPr>
            </w:pPr>
            <w:r w:rsidRPr="00121393">
              <w:rPr>
                <w:rFonts w:ascii="Helvetica" w:hAnsi="Helvetica"/>
                <w:b/>
                <w:szCs w:val="22"/>
                <w:lang w:val="en-AU"/>
              </w:rPr>
              <w:t>1.4</w:t>
            </w:r>
            <w:r w:rsidRPr="00121393">
              <w:rPr>
                <w:rFonts w:ascii="Helvetica" w:hAnsi="Helvetica"/>
                <w:b/>
                <w:szCs w:val="22"/>
                <w:lang w:val="en-AU"/>
              </w:rPr>
              <w:tab/>
            </w:r>
            <w:r w:rsidRPr="00121393">
              <w:rPr>
                <w:rFonts w:ascii="Helvetica" w:hAnsi="Helvetica"/>
                <w:szCs w:val="22"/>
                <w:lang w:val="en-AU"/>
              </w:rPr>
              <w:t xml:space="preserve">Consider immediate operational needs and </w:t>
            </w:r>
            <w:r w:rsidRPr="00121393">
              <w:rPr>
                <w:rFonts w:ascii="Helvetica" w:hAnsi="Helvetica"/>
                <w:i/>
                <w:szCs w:val="22"/>
                <w:lang w:val="en-AU"/>
              </w:rPr>
              <w:t>enterprise goals</w:t>
            </w:r>
            <w:r w:rsidRPr="00121393">
              <w:rPr>
                <w:rFonts w:ascii="Helvetica" w:hAnsi="Helvetica"/>
                <w:szCs w:val="22"/>
                <w:lang w:val="en-AU"/>
              </w:rPr>
              <w:t xml:space="preserve">, and </w:t>
            </w:r>
            <w:r w:rsidRPr="00121393">
              <w:rPr>
                <w:rFonts w:ascii="Helvetica" w:hAnsi="Helvetica"/>
                <w:i/>
                <w:szCs w:val="22"/>
                <w:lang w:val="en-AU"/>
              </w:rPr>
              <w:t>capabilities and resources</w:t>
            </w:r>
            <w:r w:rsidRPr="00121393">
              <w:rPr>
                <w:rFonts w:ascii="Helvetica" w:hAnsi="Helvetica"/>
                <w:szCs w:val="22"/>
                <w:lang w:val="en-AU"/>
              </w:rPr>
              <w:t>, when developing or revising systems and procedures</w:t>
            </w:r>
          </w:p>
          <w:p w:rsidR="00E050B7" w:rsidRPr="00121393" w:rsidRDefault="00E050B7" w:rsidP="00266CE6">
            <w:pPr>
              <w:pStyle w:val="HangingNumber"/>
              <w:spacing w:after="120"/>
              <w:rPr>
                <w:rFonts w:ascii="Helvetica" w:hAnsi="Helvetica"/>
                <w:b/>
                <w:szCs w:val="22"/>
              </w:rPr>
            </w:pPr>
            <w:r w:rsidRPr="00121393">
              <w:rPr>
                <w:rFonts w:ascii="Helvetica" w:hAnsi="Helvetica"/>
                <w:b/>
                <w:szCs w:val="22"/>
                <w:lang w:val="en-AU"/>
              </w:rPr>
              <w:t>1.5</w:t>
            </w:r>
            <w:r w:rsidRPr="00121393">
              <w:rPr>
                <w:rFonts w:ascii="Helvetica" w:hAnsi="Helvetica"/>
                <w:b/>
                <w:szCs w:val="22"/>
                <w:lang w:val="en-AU"/>
              </w:rPr>
              <w:tab/>
            </w:r>
            <w:r w:rsidRPr="00121393">
              <w:rPr>
                <w:rFonts w:ascii="Helvetica" w:hAnsi="Helvetica"/>
                <w:szCs w:val="22"/>
                <w:lang w:val="en-AU"/>
              </w:rPr>
              <w:t xml:space="preserve">Identify any relevant </w:t>
            </w:r>
            <w:r w:rsidRPr="00121393">
              <w:rPr>
                <w:rFonts w:ascii="Helvetica" w:hAnsi="Helvetica"/>
                <w:i/>
                <w:szCs w:val="22"/>
                <w:lang w:val="en-AU"/>
              </w:rPr>
              <w:t xml:space="preserve">legal and ethical constraints </w:t>
            </w:r>
            <w:r w:rsidR="00266CE6">
              <w:rPr>
                <w:rFonts w:ascii="Helvetica" w:hAnsi="Helvetica"/>
                <w:i/>
                <w:szCs w:val="22"/>
                <w:lang w:val="en-AU"/>
              </w:rPr>
              <w:br/>
            </w:r>
            <w:bookmarkStart w:id="1" w:name="_GoBack"/>
            <w:bookmarkEnd w:id="1"/>
          </w:p>
          <w:p w:rsidR="00E050B7" w:rsidRPr="00121393" w:rsidRDefault="00856903" w:rsidP="00856903">
            <w:pPr>
              <w:pStyle w:val="TableTextBold"/>
            </w:pPr>
            <w:r>
              <w:lastRenderedPageBreak/>
              <w:br/>
              <w:t xml:space="preserve">Element 2. </w:t>
            </w:r>
            <w:r w:rsidR="00E050B7" w:rsidRPr="00121393">
              <w:t>Establish systems and procedures</w:t>
            </w:r>
          </w:p>
          <w:p w:rsidR="00E050B7" w:rsidRPr="00121393" w:rsidRDefault="00E050B7" w:rsidP="00E050B7">
            <w:pPr>
              <w:pStyle w:val="HangingNumber"/>
              <w:spacing w:after="120"/>
              <w:rPr>
                <w:rFonts w:ascii="Helvetica" w:hAnsi="Helvetica"/>
                <w:szCs w:val="22"/>
                <w:lang w:val="en-AU"/>
              </w:rPr>
            </w:pPr>
            <w:r w:rsidRPr="00121393">
              <w:rPr>
                <w:rFonts w:ascii="Helvetica" w:hAnsi="Helvetica"/>
                <w:b/>
                <w:szCs w:val="22"/>
                <w:lang w:val="en-AU"/>
              </w:rPr>
              <w:t>2.1</w:t>
            </w:r>
            <w:r w:rsidRPr="00121393">
              <w:rPr>
                <w:rFonts w:ascii="Helvetica" w:hAnsi="Helvetica"/>
                <w:b/>
                <w:szCs w:val="22"/>
                <w:lang w:val="en-AU"/>
              </w:rPr>
              <w:tab/>
            </w:r>
            <w:r w:rsidRPr="00121393">
              <w:rPr>
                <w:rFonts w:ascii="Helvetica" w:hAnsi="Helvetica"/>
                <w:szCs w:val="22"/>
                <w:lang w:val="en-AU"/>
              </w:rPr>
              <w:t xml:space="preserve">Provide advance notice of new systems and procedures to </w:t>
            </w:r>
            <w:r w:rsidRPr="00121393">
              <w:rPr>
                <w:rFonts w:ascii="Helvetica" w:hAnsi="Helvetica"/>
                <w:i/>
                <w:iCs/>
                <w:szCs w:val="22"/>
                <w:lang w:val="en-AU"/>
              </w:rPr>
              <w:t>colleagues</w:t>
            </w:r>
          </w:p>
          <w:p w:rsidR="00E050B7" w:rsidRPr="00121393" w:rsidRDefault="00E050B7" w:rsidP="00E050B7">
            <w:pPr>
              <w:pStyle w:val="HangingNumber"/>
              <w:spacing w:after="120"/>
              <w:rPr>
                <w:rFonts w:ascii="Helvetica" w:hAnsi="Helvetica"/>
                <w:szCs w:val="22"/>
                <w:lang w:val="en-AU"/>
              </w:rPr>
            </w:pPr>
            <w:r w:rsidRPr="00121393">
              <w:rPr>
                <w:rFonts w:ascii="Helvetica" w:hAnsi="Helvetica"/>
                <w:b/>
                <w:szCs w:val="22"/>
                <w:lang w:val="en-AU"/>
              </w:rPr>
              <w:t>2.2</w:t>
            </w:r>
            <w:r w:rsidRPr="00121393">
              <w:rPr>
                <w:rFonts w:ascii="Helvetica" w:hAnsi="Helvetica"/>
                <w:szCs w:val="22"/>
                <w:lang w:val="en-AU"/>
              </w:rPr>
              <w:tab/>
              <w:t>Introduce systems and procedures to the workplace in a manner that causes minimum disruption to customers and colleagues</w:t>
            </w:r>
          </w:p>
          <w:p w:rsidR="00E050B7" w:rsidRPr="00121393" w:rsidRDefault="00E050B7" w:rsidP="00E050B7">
            <w:pPr>
              <w:pStyle w:val="HangingNumber"/>
              <w:spacing w:after="120"/>
              <w:rPr>
                <w:rFonts w:ascii="Helvetica" w:hAnsi="Helvetica"/>
                <w:szCs w:val="22"/>
                <w:lang w:val="en-AU"/>
              </w:rPr>
            </w:pPr>
            <w:r w:rsidRPr="00121393">
              <w:rPr>
                <w:rFonts w:ascii="Helvetica" w:hAnsi="Helvetica"/>
                <w:b/>
                <w:szCs w:val="22"/>
                <w:lang w:val="en-AU"/>
              </w:rPr>
              <w:t>2.3</w:t>
            </w:r>
            <w:r w:rsidRPr="00121393">
              <w:rPr>
                <w:rFonts w:ascii="Helvetica" w:hAnsi="Helvetica"/>
                <w:szCs w:val="22"/>
                <w:lang w:val="en-AU"/>
              </w:rPr>
              <w:tab/>
              <w:t>Provide training and support to colleagues as required</w:t>
            </w:r>
          </w:p>
          <w:p w:rsidR="00E050B7" w:rsidRPr="00121393" w:rsidRDefault="00856903" w:rsidP="00856903">
            <w:pPr>
              <w:pStyle w:val="TableTextBold"/>
            </w:pPr>
            <w:r>
              <w:t xml:space="preserve">Element 3. </w:t>
            </w:r>
            <w:r w:rsidR="00E050B7" w:rsidRPr="00121393">
              <w:t>Review systems and procedures</w:t>
            </w:r>
          </w:p>
          <w:p w:rsidR="00E050B7" w:rsidRPr="00121393" w:rsidRDefault="00E050B7" w:rsidP="00E050B7">
            <w:pPr>
              <w:pStyle w:val="HangingNumber"/>
              <w:spacing w:after="120"/>
              <w:rPr>
                <w:rFonts w:ascii="Helvetica" w:hAnsi="Helvetica"/>
                <w:szCs w:val="22"/>
                <w:lang w:val="en-AU"/>
              </w:rPr>
            </w:pPr>
            <w:r w:rsidRPr="00121393">
              <w:rPr>
                <w:rFonts w:ascii="Helvetica" w:hAnsi="Helvetica"/>
                <w:b/>
                <w:szCs w:val="22"/>
                <w:lang w:val="en-AU"/>
              </w:rPr>
              <w:t>3.1</w:t>
            </w:r>
            <w:r w:rsidRPr="00121393">
              <w:rPr>
                <w:rFonts w:ascii="Helvetica" w:hAnsi="Helvetica"/>
                <w:b/>
                <w:szCs w:val="22"/>
                <w:lang w:val="en-AU"/>
              </w:rPr>
              <w:tab/>
            </w:r>
            <w:r w:rsidRPr="00121393">
              <w:rPr>
                <w:rFonts w:ascii="Helvetica" w:hAnsi="Helvetica"/>
                <w:szCs w:val="22"/>
                <w:lang w:val="en-AU"/>
              </w:rPr>
              <w:t xml:space="preserve">Monitor the </w:t>
            </w:r>
            <w:r w:rsidRPr="00121393">
              <w:rPr>
                <w:rFonts w:ascii="Helvetica" w:hAnsi="Helvetica"/>
                <w:i/>
                <w:iCs/>
                <w:szCs w:val="22"/>
                <w:lang w:val="en-AU"/>
              </w:rPr>
              <w:t>efficiency and effectiveness</w:t>
            </w:r>
            <w:r w:rsidRPr="00121393">
              <w:rPr>
                <w:rFonts w:ascii="Helvetica" w:hAnsi="Helvetica"/>
                <w:szCs w:val="22"/>
                <w:lang w:val="en-AU"/>
              </w:rPr>
              <w:t xml:space="preserve"> of systems and procedures </w:t>
            </w:r>
          </w:p>
          <w:p w:rsidR="00E050B7" w:rsidRPr="00121393" w:rsidRDefault="00E050B7" w:rsidP="00E050B7">
            <w:pPr>
              <w:pStyle w:val="HangingNumber"/>
              <w:spacing w:after="120"/>
              <w:rPr>
                <w:rFonts w:ascii="Helvetica" w:hAnsi="Helvetica"/>
                <w:szCs w:val="22"/>
                <w:lang w:val="en-AU"/>
              </w:rPr>
            </w:pPr>
            <w:r w:rsidRPr="00121393">
              <w:rPr>
                <w:rFonts w:ascii="Helvetica" w:hAnsi="Helvetica"/>
                <w:b/>
                <w:szCs w:val="22"/>
                <w:lang w:val="en-AU"/>
              </w:rPr>
              <w:t>3.2</w:t>
            </w:r>
            <w:r w:rsidRPr="00121393">
              <w:rPr>
                <w:rFonts w:ascii="Helvetica" w:hAnsi="Helvetica"/>
                <w:b/>
                <w:szCs w:val="22"/>
                <w:lang w:val="en-AU"/>
              </w:rPr>
              <w:tab/>
            </w:r>
            <w:r w:rsidRPr="00121393">
              <w:rPr>
                <w:rFonts w:ascii="Helvetica" w:hAnsi="Helvetica"/>
                <w:szCs w:val="22"/>
                <w:lang w:val="en-AU"/>
              </w:rPr>
              <w:t xml:space="preserve">Seek suggestions for improvements to systems and procedures from </w:t>
            </w:r>
            <w:r w:rsidRPr="00121393">
              <w:rPr>
                <w:rFonts w:ascii="Helvetica" w:hAnsi="Helvetica"/>
                <w:i/>
                <w:iCs/>
                <w:szCs w:val="22"/>
                <w:lang w:val="en-AU"/>
              </w:rPr>
              <w:t>colleagues</w:t>
            </w:r>
            <w:r w:rsidRPr="00121393">
              <w:rPr>
                <w:rFonts w:ascii="Helvetica" w:hAnsi="Helvetica"/>
                <w:szCs w:val="22"/>
                <w:lang w:val="en-AU"/>
              </w:rPr>
              <w:t xml:space="preserve"> at all levels</w:t>
            </w:r>
          </w:p>
          <w:p w:rsidR="00A44950" w:rsidRPr="00121393" w:rsidRDefault="00E050B7" w:rsidP="00E050B7">
            <w:pPr>
              <w:pStyle w:val="HangingNumber"/>
              <w:spacing w:after="120"/>
              <w:rPr>
                <w:rFonts w:ascii="Helvetica" w:hAnsi="Helvetica"/>
                <w:szCs w:val="22"/>
                <w:lang w:val="en-AU"/>
              </w:rPr>
            </w:pPr>
            <w:r w:rsidRPr="00121393">
              <w:rPr>
                <w:rFonts w:ascii="Helvetica" w:hAnsi="Helvetica"/>
                <w:b/>
                <w:szCs w:val="22"/>
                <w:lang w:val="en-AU"/>
              </w:rPr>
              <w:t>3.3</w:t>
            </w:r>
            <w:r w:rsidRPr="00121393">
              <w:rPr>
                <w:rFonts w:ascii="Helvetica" w:hAnsi="Helvetica"/>
                <w:szCs w:val="22"/>
                <w:lang w:val="en-AU"/>
              </w:rPr>
              <w:tab/>
              <w:t>Make adjustments to systems and procedures where necessary</w:t>
            </w:r>
          </w:p>
        </w:tc>
        <w:tc>
          <w:tcPr>
            <w:tcW w:w="9247" w:type="dxa"/>
            <w:gridSpan w:val="4"/>
            <w:tcBorders>
              <w:bottom w:val="single" w:sz="4" w:space="0" w:color="auto"/>
            </w:tcBorders>
          </w:tcPr>
          <w:p w:rsidR="00E050B7" w:rsidRPr="00121393" w:rsidRDefault="00E050B7" w:rsidP="00856903">
            <w:pPr>
              <w:pStyle w:val="TableTextBold"/>
            </w:pPr>
            <w:r w:rsidRPr="00121393">
              <w:lastRenderedPageBreak/>
              <w:t>Unit Variables</w:t>
            </w:r>
          </w:p>
          <w:p w:rsidR="00E050B7" w:rsidRPr="00121393" w:rsidRDefault="00E050B7" w:rsidP="00856903">
            <w:pPr>
              <w:pStyle w:val="TableText"/>
            </w:pPr>
            <w:r w:rsidRPr="00121393">
              <w:t>The Unit Variables provide advice to interpret the scope and context of this unit of competence, allowing for differences between enterprises and workplaces. It relates to the unit as a whole and facilitates holistic assessment.</w:t>
            </w:r>
          </w:p>
          <w:p w:rsidR="00E050B7" w:rsidRPr="00121393" w:rsidRDefault="00E050B7" w:rsidP="00856903">
            <w:pPr>
              <w:pStyle w:val="TableText"/>
            </w:pPr>
            <w:r w:rsidRPr="00121393">
              <w:t>This unit applies to planning and establishing systems and procedures within the labour divisions of the hotel and travel industries and may include:</w:t>
            </w:r>
          </w:p>
          <w:p w:rsidR="00E050B7" w:rsidRPr="00121393" w:rsidRDefault="00E050B7" w:rsidP="00856903">
            <w:pPr>
              <w:pStyle w:val="TableText"/>
              <w:numPr>
                <w:ilvl w:val="0"/>
                <w:numId w:val="42"/>
              </w:numPr>
              <w:ind w:left="357" w:hanging="357"/>
            </w:pPr>
            <w:r w:rsidRPr="00121393">
              <w:t>Front Office</w:t>
            </w:r>
          </w:p>
          <w:p w:rsidR="00E050B7" w:rsidRPr="00121393" w:rsidRDefault="00E050B7" w:rsidP="00856903">
            <w:pPr>
              <w:pStyle w:val="TableText"/>
              <w:numPr>
                <w:ilvl w:val="0"/>
                <w:numId w:val="42"/>
              </w:numPr>
              <w:ind w:left="357" w:hanging="357"/>
            </w:pPr>
            <w:r w:rsidRPr="00121393">
              <w:t>Housekeeping</w:t>
            </w:r>
          </w:p>
          <w:p w:rsidR="00E050B7" w:rsidRPr="00121393" w:rsidRDefault="00E050B7" w:rsidP="00856903">
            <w:pPr>
              <w:pStyle w:val="TableText"/>
              <w:numPr>
                <w:ilvl w:val="0"/>
                <w:numId w:val="42"/>
              </w:numPr>
              <w:ind w:left="357" w:hanging="357"/>
            </w:pPr>
            <w:r w:rsidRPr="00121393">
              <w:t>Food and Beverage Service</w:t>
            </w:r>
          </w:p>
          <w:p w:rsidR="00E050B7" w:rsidRPr="00121393" w:rsidRDefault="00E050B7" w:rsidP="00856903">
            <w:pPr>
              <w:pStyle w:val="TableText"/>
              <w:numPr>
                <w:ilvl w:val="0"/>
                <w:numId w:val="42"/>
              </w:numPr>
              <w:ind w:left="357" w:hanging="357"/>
            </w:pPr>
            <w:r w:rsidRPr="00121393">
              <w:t>Food Production</w:t>
            </w:r>
          </w:p>
          <w:p w:rsidR="00E050B7" w:rsidRPr="00121393" w:rsidRDefault="00E050B7" w:rsidP="00856903">
            <w:pPr>
              <w:pStyle w:val="TableText"/>
              <w:numPr>
                <w:ilvl w:val="0"/>
                <w:numId w:val="42"/>
              </w:numPr>
              <w:ind w:left="357" w:hanging="357"/>
            </w:pPr>
            <w:r w:rsidRPr="00121393">
              <w:t>Travel Agencies</w:t>
            </w:r>
          </w:p>
          <w:p w:rsidR="00E050B7" w:rsidRPr="00121393" w:rsidRDefault="00E050B7" w:rsidP="00856903">
            <w:pPr>
              <w:pStyle w:val="TableText"/>
              <w:numPr>
                <w:ilvl w:val="0"/>
                <w:numId w:val="42"/>
              </w:numPr>
              <w:ind w:left="357" w:hanging="357"/>
            </w:pPr>
            <w:r w:rsidRPr="00121393">
              <w:t>Tour Operation</w:t>
            </w:r>
          </w:p>
          <w:p w:rsidR="00E050B7" w:rsidRPr="00121393" w:rsidRDefault="00E050B7" w:rsidP="00856903">
            <w:pPr>
              <w:pStyle w:val="TableText"/>
            </w:pPr>
            <w:r w:rsidRPr="00121393">
              <w:rPr>
                <w:i/>
              </w:rPr>
              <w:t>Systems and procedures</w:t>
            </w:r>
            <w:r w:rsidRPr="00121393">
              <w:t xml:space="preserve"> may include:</w:t>
            </w:r>
          </w:p>
          <w:p w:rsidR="00E050B7" w:rsidRPr="00121393" w:rsidRDefault="00E050B7" w:rsidP="00E050B7">
            <w:pPr>
              <w:pStyle w:val="TableBullet1"/>
              <w:spacing w:before="60"/>
              <w:rPr>
                <w:szCs w:val="22"/>
              </w:rPr>
            </w:pPr>
            <w:r w:rsidRPr="00121393">
              <w:rPr>
                <w:szCs w:val="22"/>
              </w:rPr>
              <w:t>Customer service procedures</w:t>
            </w:r>
          </w:p>
          <w:p w:rsidR="00E050B7" w:rsidRPr="00121393" w:rsidRDefault="00E050B7" w:rsidP="00E050B7">
            <w:pPr>
              <w:pStyle w:val="TableBullet1"/>
              <w:spacing w:before="60"/>
              <w:rPr>
                <w:szCs w:val="22"/>
              </w:rPr>
            </w:pPr>
            <w:r w:rsidRPr="00121393">
              <w:rPr>
                <w:szCs w:val="22"/>
              </w:rPr>
              <w:t>Bar or restaurant procedures</w:t>
            </w:r>
          </w:p>
          <w:p w:rsidR="00E050B7" w:rsidRPr="00121393" w:rsidRDefault="00E050B7" w:rsidP="00E050B7">
            <w:pPr>
              <w:pStyle w:val="TableBullet1"/>
              <w:spacing w:before="60"/>
              <w:rPr>
                <w:szCs w:val="22"/>
              </w:rPr>
            </w:pPr>
            <w:r w:rsidRPr="00121393">
              <w:rPr>
                <w:szCs w:val="22"/>
              </w:rPr>
              <w:lastRenderedPageBreak/>
              <w:t>Kitchen systems and procedures including food safety</w:t>
            </w:r>
          </w:p>
          <w:p w:rsidR="00E050B7" w:rsidRPr="00121393" w:rsidRDefault="00E050B7" w:rsidP="00E050B7">
            <w:pPr>
              <w:pStyle w:val="TableBullet1"/>
              <w:spacing w:before="60"/>
              <w:rPr>
                <w:szCs w:val="22"/>
              </w:rPr>
            </w:pPr>
            <w:r w:rsidRPr="00121393">
              <w:rPr>
                <w:szCs w:val="22"/>
              </w:rPr>
              <w:t>Housekeeping systems</w:t>
            </w:r>
          </w:p>
          <w:p w:rsidR="00E050B7" w:rsidRPr="00121393" w:rsidRDefault="00E050B7" w:rsidP="00E050B7">
            <w:pPr>
              <w:pStyle w:val="TableBullet1"/>
              <w:spacing w:before="60"/>
              <w:rPr>
                <w:szCs w:val="22"/>
              </w:rPr>
            </w:pPr>
            <w:r w:rsidRPr="00121393">
              <w:rPr>
                <w:szCs w:val="22"/>
              </w:rPr>
              <w:t>Office administration systems</w:t>
            </w:r>
          </w:p>
          <w:p w:rsidR="00E050B7" w:rsidRPr="00121393" w:rsidRDefault="00E050B7" w:rsidP="00E050B7">
            <w:pPr>
              <w:pStyle w:val="TableBullet1"/>
              <w:spacing w:before="60"/>
              <w:rPr>
                <w:szCs w:val="22"/>
              </w:rPr>
            </w:pPr>
            <w:r w:rsidRPr="00121393">
              <w:rPr>
                <w:szCs w:val="22"/>
              </w:rPr>
              <w:t>Reservations procedures</w:t>
            </w:r>
          </w:p>
          <w:p w:rsidR="00E050B7" w:rsidRPr="00121393" w:rsidRDefault="00E050B7" w:rsidP="00E050B7">
            <w:pPr>
              <w:pStyle w:val="TableBullet1"/>
              <w:spacing w:before="60"/>
              <w:rPr>
                <w:szCs w:val="22"/>
              </w:rPr>
            </w:pPr>
            <w:r w:rsidRPr="00121393">
              <w:rPr>
                <w:szCs w:val="22"/>
              </w:rPr>
              <w:t>Cleaning and maintenance procedures</w:t>
            </w:r>
          </w:p>
          <w:p w:rsidR="00E050B7" w:rsidRPr="00121393" w:rsidRDefault="00E050B7" w:rsidP="00E050B7">
            <w:pPr>
              <w:pStyle w:val="TableBullet1"/>
              <w:spacing w:before="60"/>
              <w:rPr>
                <w:szCs w:val="22"/>
              </w:rPr>
            </w:pPr>
            <w:r w:rsidRPr="00121393">
              <w:rPr>
                <w:szCs w:val="22"/>
              </w:rPr>
              <w:t>Quality assurance procedures</w:t>
            </w:r>
          </w:p>
          <w:p w:rsidR="00E050B7" w:rsidRPr="00121393" w:rsidRDefault="00E050B7" w:rsidP="00E050B7">
            <w:pPr>
              <w:pStyle w:val="TableBullet1"/>
              <w:spacing w:before="60"/>
              <w:rPr>
                <w:szCs w:val="22"/>
              </w:rPr>
            </w:pPr>
            <w:r w:rsidRPr="00121393">
              <w:rPr>
                <w:szCs w:val="22"/>
              </w:rPr>
              <w:t>Security procedures</w:t>
            </w:r>
          </w:p>
          <w:p w:rsidR="00E050B7" w:rsidRPr="00121393" w:rsidRDefault="00E050B7" w:rsidP="00E050B7">
            <w:pPr>
              <w:pStyle w:val="TableBullet1"/>
              <w:spacing w:before="60"/>
              <w:rPr>
                <w:szCs w:val="22"/>
              </w:rPr>
            </w:pPr>
            <w:r w:rsidRPr="00121393">
              <w:rPr>
                <w:szCs w:val="22"/>
              </w:rPr>
              <w:t>Stock control systems and procedures</w:t>
            </w:r>
          </w:p>
          <w:p w:rsidR="00E050B7" w:rsidRPr="00121393" w:rsidRDefault="00E050B7" w:rsidP="00E050B7">
            <w:pPr>
              <w:pStyle w:val="TableBullet1"/>
              <w:spacing w:before="60"/>
              <w:rPr>
                <w:szCs w:val="22"/>
              </w:rPr>
            </w:pPr>
            <w:r w:rsidRPr="00121393">
              <w:rPr>
                <w:szCs w:val="22"/>
              </w:rPr>
              <w:t xml:space="preserve">Occupational </w:t>
            </w:r>
            <w:r w:rsidR="00880671" w:rsidRPr="00880671">
              <w:rPr>
                <w:szCs w:val="22"/>
              </w:rPr>
              <w:t xml:space="preserve">health, safety and welfare </w:t>
            </w:r>
            <w:r w:rsidRPr="00121393">
              <w:rPr>
                <w:szCs w:val="22"/>
              </w:rPr>
              <w:t>procedures.</w:t>
            </w:r>
          </w:p>
          <w:p w:rsidR="00E050B7" w:rsidRPr="00121393" w:rsidRDefault="00E050B7" w:rsidP="00856903">
            <w:pPr>
              <w:pStyle w:val="TableText"/>
            </w:pPr>
            <w:r w:rsidRPr="00856903">
              <w:rPr>
                <w:i/>
              </w:rPr>
              <w:t>Consultative processes</w:t>
            </w:r>
            <w:r w:rsidRPr="00121393">
              <w:t xml:space="preserve"> may involve:</w:t>
            </w:r>
          </w:p>
          <w:p w:rsidR="00E050B7" w:rsidRPr="00121393" w:rsidRDefault="00E050B7" w:rsidP="00E050B7">
            <w:pPr>
              <w:pStyle w:val="TableBullet1"/>
              <w:spacing w:before="60"/>
              <w:rPr>
                <w:szCs w:val="22"/>
              </w:rPr>
            </w:pPr>
            <w:r w:rsidRPr="00121393">
              <w:rPr>
                <w:szCs w:val="22"/>
              </w:rPr>
              <w:t>Other employees and supervisors</w:t>
            </w:r>
          </w:p>
          <w:p w:rsidR="00E050B7" w:rsidRPr="00121393" w:rsidRDefault="00E050B7" w:rsidP="00E050B7">
            <w:pPr>
              <w:pStyle w:val="TableBullet1"/>
              <w:spacing w:before="60"/>
              <w:rPr>
                <w:szCs w:val="22"/>
              </w:rPr>
            </w:pPr>
            <w:r w:rsidRPr="00121393">
              <w:rPr>
                <w:szCs w:val="22"/>
              </w:rPr>
              <w:t>Customers and suppliers</w:t>
            </w:r>
          </w:p>
          <w:p w:rsidR="00E050B7" w:rsidRPr="00121393" w:rsidRDefault="00E050B7" w:rsidP="00E050B7">
            <w:pPr>
              <w:pStyle w:val="TableBullet1"/>
              <w:spacing w:before="60"/>
              <w:rPr>
                <w:szCs w:val="22"/>
              </w:rPr>
            </w:pPr>
            <w:r w:rsidRPr="00121393">
              <w:rPr>
                <w:szCs w:val="22"/>
              </w:rPr>
              <w:t>Management and union representatives</w:t>
            </w:r>
          </w:p>
          <w:p w:rsidR="00E050B7" w:rsidRPr="00121393" w:rsidRDefault="00E050B7" w:rsidP="00E050B7">
            <w:pPr>
              <w:pStyle w:val="TableBullet1"/>
              <w:spacing w:before="60"/>
              <w:rPr>
                <w:szCs w:val="22"/>
              </w:rPr>
            </w:pPr>
            <w:r w:rsidRPr="00121393">
              <w:rPr>
                <w:szCs w:val="22"/>
              </w:rPr>
              <w:t xml:space="preserve">Industrial relations and occupational </w:t>
            </w:r>
            <w:r w:rsidR="00880671" w:rsidRPr="00880671">
              <w:rPr>
                <w:szCs w:val="22"/>
              </w:rPr>
              <w:t>health, safety and welfare</w:t>
            </w:r>
            <w:r w:rsidRPr="00121393">
              <w:rPr>
                <w:szCs w:val="22"/>
              </w:rPr>
              <w:t xml:space="preserve"> specialists</w:t>
            </w:r>
          </w:p>
          <w:p w:rsidR="00E050B7" w:rsidRPr="00121393" w:rsidRDefault="00E050B7" w:rsidP="00E050B7">
            <w:pPr>
              <w:pStyle w:val="TableBullet1"/>
              <w:spacing w:before="60"/>
              <w:rPr>
                <w:szCs w:val="22"/>
              </w:rPr>
            </w:pPr>
            <w:r w:rsidRPr="00121393">
              <w:rPr>
                <w:szCs w:val="22"/>
              </w:rPr>
              <w:t>Other professional or technical staff, contractors and maintenance personnel.</w:t>
            </w:r>
          </w:p>
          <w:p w:rsidR="00E050B7" w:rsidRPr="00121393" w:rsidRDefault="00E050B7" w:rsidP="00856903">
            <w:pPr>
              <w:pStyle w:val="TableText"/>
            </w:pPr>
            <w:r w:rsidRPr="00856903">
              <w:rPr>
                <w:i/>
              </w:rPr>
              <w:t>Enterprise goals</w:t>
            </w:r>
            <w:r w:rsidRPr="00121393">
              <w:t xml:space="preserve"> may relate to:</w:t>
            </w:r>
          </w:p>
          <w:p w:rsidR="00E050B7" w:rsidRPr="00121393" w:rsidRDefault="00E050B7" w:rsidP="00E050B7">
            <w:pPr>
              <w:pStyle w:val="TableBullet1"/>
              <w:spacing w:before="60"/>
              <w:rPr>
                <w:szCs w:val="22"/>
              </w:rPr>
            </w:pPr>
            <w:r w:rsidRPr="00121393">
              <w:rPr>
                <w:szCs w:val="22"/>
              </w:rPr>
              <w:t xml:space="preserve">Key </w:t>
            </w:r>
            <w:r w:rsidR="00803CC3">
              <w:rPr>
                <w:szCs w:val="22"/>
              </w:rPr>
              <w:t>P</w:t>
            </w:r>
            <w:r w:rsidRPr="00121393">
              <w:rPr>
                <w:szCs w:val="22"/>
              </w:rPr>
              <w:t xml:space="preserve">erformance </w:t>
            </w:r>
            <w:r w:rsidR="00803CC3">
              <w:rPr>
                <w:szCs w:val="22"/>
              </w:rPr>
              <w:t>I</w:t>
            </w:r>
            <w:r w:rsidRPr="00121393">
              <w:rPr>
                <w:szCs w:val="22"/>
              </w:rPr>
              <w:t>ndicators (KPIs)</w:t>
            </w:r>
          </w:p>
          <w:p w:rsidR="00E050B7" w:rsidRPr="00121393" w:rsidRDefault="00E050B7" w:rsidP="00E050B7">
            <w:pPr>
              <w:pStyle w:val="TableBullet1"/>
              <w:spacing w:before="60"/>
              <w:rPr>
                <w:szCs w:val="22"/>
              </w:rPr>
            </w:pPr>
            <w:r w:rsidRPr="00121393">
              <w:rPr>
                <w:szCs w:val="22"/>
              </w:rPr>
              <w:t>Strategic objectives</w:t>
            </w:r>
          </w:p>
          <w:p w:rsidR="00E050B7" w:rsidRPr="00121393" w:rsidRDefault="00E050B7" w:rsidP="00E050B7">
            <w:pPr>
              <w:pStyle w:val="TableBullet1"/>
              <w:spacing w:before="60"/>
              <w:rPr>
                <w:szCs w:val="22"/>
              </w:rPr>
            </w:pPr>
            <w:r w:rsidRPr="00121393">
              <w:rPr>
                <w:szCs w:val="22"/>
              </w:rPr>
              <w:t>Price</w:t>
            </w:r>
          </w:p>
          <w:p w:rsidR="00E050B7" w:rsidRPr="00121393" w:rsidRDefault="00E050B7" w:rsidP="00E050B7">
            <w:pPr>
              <w:pStyle w:val="TableBullet1"/>
              <w:spacing w:before="60"/>
              <w:rPr>
                <w:szCs w:val="22"/>
              </w:rPr>
            </w:pPr>
            <w:r w:rsidRPr="00121393">
              <w:rPr>
                <w:szCs w:val="22"/>
              </w:rPr>
              <w:t>Market and sales indicators</w:t>
            </w:r>
          </w:p>
          <w:p w:rsidR="00E050B7" w:rsidRPr="00121393" w:rsidRDefault="00E050B7" w:rsidP="00E050B7">
            <w:pPr>
              <w:pStyle w:val="TableBullet1"/>
              <w:spacing w:before="60"/>
              <w:rPr>
                <w:szCs w:val="22"/>
              </w:rPr>
            </w:pPr>
            <w:r w:rsidRPr="00121393">
              <w:rPr>
                <w:szCs w:val="22"/>
              </w:rPr>
              <w:t>Brand value</w:t>
            </w:r>
          </w:p>
          <w:p w:rsidR="00E050B7" w:rsidRPr="00121393" w:rsidRDefault="00E050B7" w:rsidP="00E050B7">
            <w:pPr>
              <w:pStyle w:val="TableBullet1"/>
              <w:spacing w:before="60"/>
              <w:rPr>
                <w:szCs w:val="22"/>
              </w:rPr>
            </w:pPr>
            <w:r w:rsidRPr="00121393">
              <w:rPr>
                <w:szCs w:val="22"/>
              </w:rPr>
              <w:t>Quality standards and criteria</w:t>
            </w:r>
          </w:p>
          <w:p w:rsidR="00E050B7" w:rsidRPr="00121393" w:rsidRDefault="00E050B7" w:rsidP="00E050B7">
            <w:pPr>
              <w:pStyle w:val="TableBullet1"/>
              <w:spacing w:before="60"/>
              <w:rPr>
                <w:szCs w:val="22"/>
              </w:rPr>
            </w:pPr>
            <w:r w:rsidRPr="00121393">
              <w:rPr>
                <w:szCs w:val="22"/>
              </w:rPr>
              <w:t>Performance benchmarks.</w:t>
            </w:r>
          </w:p>
          <w:p w:rsidR="00E050B7" w:rsidRPr="00121393" w:rsidRDefault="00E050B7" w:rsidP="00856903">
            <w:pPr>
              <w:pStyle w:val="TableText"/>
            </w:pPr>
            <w:r w:rsidRPr="00856903">
              <w:rPr>
                <w:i/>
              </w:rPr>
              <w:lastRenderedPageBreak/>
              <w:t xml:space="preserve">Capabilities and resources </w:t>
            </w:r>
            <w:r w:rsidRPr="00121393">
              <w:t>may include</w:t>
            </w:r>
          </w:p>
          <w:p w:rsidR="00E050B7" w:rsidRPr="00121393" w:rsidRDefault="00E050B7" w:rsidP="00E050B7">
            <w:pPr>
              <w:pStyle w:val="TableBullet1"/>
              <w:spacing w:before="60"/>
              <w:rPr>
                <w:szCs w:val="22"/>
              </w:rPr>
            </w:pPr>
            <w:r w:rsidRPr="00121393">
              <w:rPr>
                <w:szCs w:val="22"/>
              </w:rPr>
              <w:t>Human resources</w:t>
            </w:r>
          </w:p>
          <w:p w:rsidR="00E050B7" w:rsidRPr="00121393" w:rsidRDefault="00E050B7" w:rsidP="00E050B7">
            <w:pPr>
              <w:pStyle w:val="TableBullet1"/>
              <w:spacing w:before="60"/>
              <w:rPr>
                <w:szCs w:val="22"/>
              </w:rPr>
            </w:pPr>
            <w:r w:rsidRPr="00121393">
              <w:rPr>
                <w:szCs w:val="22"/>
              </w:rPr>
              <w:t>Financial resources</w:t>
            </w:r>
          </w:p>
          <w:p w:rsidR="00E050B7" w:rsidRPr="00121393" w:rsidRDefault="00E050B7" w:rsidP="00E050B7">
            <w:pPr>
              <w:pStyle w:val="TableBullet1"/>
              <w:spacing w:before="60"/>
              <w:rPr>
                <w:szCs w:val="22"/>
              </w:rPr>
            </w:pPr>
            <w:r w:rsidRPr="00121393">
              <w:rPr>
                <w:szCs w:val="22"/>
              </w:rPr>
              <w:t>Equipment capacity</w:t>
            </w:r>
          </w:p>
          <w:p w:rsidR="00E050B7" w:rsidRPr="00121393" w:rsidRDefault="00E050B7" w:rsidP="00E050B7">
            <w:pPr>
              <w:pStyle w:val="TableBullet1"/>
              <w:spacing w:before="60"/>
              <w:rPr>
                <w:szCs w:val="22"/>
              </w:rPr>
            </w:pPr>
            <w:r w:rsidRPr="00121393">
              <w:rPr>
                <w:szCs w:val="22"/>
              </w:rPr>
              <w:t>Staff skill levels</w:t>
            </w:r>
          </w:p>
          <w:p w:rsidR="00E050B7" w:rsidRPr="00121393" w:rsidRDefault="00E050B7" w:rsidP="00E050B7">
            <w:pPr>
              <w:pStyle w:val="TableBullet1"/>
              <w:spacing w:before="60"/>
              <w:rPr>
                <w:szCs w:val="22"/>
              </w:rPr>
            </w:pPr>
            <w:r w:rsidRPr="00121393">
              <w:rPr>
                <w:szCs w:val="22"/>
              </w:rPr>
              <w:t>Hours of operation</w:t>
            </w:r>
          </w:p>
          <w:p w:rsidR="00E050B7" w:rsidRPr="00121393" w:rsidRDefault="00E050B7" w:rsidP="00E050B7">
            <w:pPr>
              <w:pStyle w:val="TableBullet1"/>
              <w:spacing w:before="60"/>
              <w:rPr>
                <w:szCs w:val="22"/>
              </w:rPr>
            </w:pPr>
            <w:r w:rsidRPr="00121393">
              <w:rPr>
                <w:szCs w:val="22"/>
              </w:rPr>
              <w:t>Communication capabilities.</w:t>
            </w:r>
          </w:p>
          <w:p w:rsidR="00E050B7" w:rsidRPr="00121393" w:rsidRDefault="00E050B7" w:rsidP="00856903">
            <w:pPr>
              <w:pStyle w:val="TableText"/>
            </w:pPr>
            <w:r w:rsidRPr="00856903">
              <w:rPr>
                <w:i/>
              </w:rPr>
              <w:t xml:space="preserve">Legal and ethical constraints </w:t>
            </w:r>
            <w:r w:rsidRPr="00121393">
              <w:t>may include</w:t>
            </w:r>
          </w:p>
          <w:p w:rsidR="00E050B7" w:rsidRPr="00121393" w:rsidRDefault="00E050B7" w:rsidP="00E050B7">
            <w:pPr>
              <w:pStyle w:val="TableBullet1"/>
              <w:spacing w:before="60"/>
              <w:rPr>
                <w:szCs w:val="22"/>
              </w:rPr>
            </w:pPr>
            <w:r w:rsidRPr="00121393">
              <w:rPr>
                <w:szCs w:val="22"/>
              </w:rPr>
              <w:t>Legislation</w:t>
            </w:r>
          </w:p>
          <w:p w:rsidR="00E050B7" w:rsidRPr="00121393" w:rsidRDefault="00E050B7" w:rsidP="00E050B7">
            <w:pPr>
              <w:pStyle w:val="TableBullet1"/>
              <w:spacing w:before="60"/>
              <w:rPr>
                <w:szCs w:val="22"/>
              </w:rPr>
            </w:pPr>
            <w:r w:rsidRPr="00121393">
              <w:rPr>
                <w:szCs w:val="22"/>
              </w:rPr>
              <w:t>Regulation</w:t>
            </w:r>
          </w:p>
          <w:p w:rsidR="00E050B7" w:rsidRPr="00121393" w:rsidRDefault="00E050B7" w:rsidP="00E050B7">
            <w:pPr>
              <w:pStyle w:val="TableBullet1"/>
              <w:spacing w:before="60"/>
              <w:rPr>
                <w:szCs w:val="22"/>
              </w:rPr>
            </w:pPr>
            <w:r w:rsidRPr="00121393">
              <w:rPr>
                <w:szCs w:val="22"/>
              </w:rPr>
              <w:t>Codes of practice</w:t>
            </w:r>
          </w:p>
          <w:p w:rsidR="00E050B7" w:rsidRPr="00121393" w:rsidRDefault="00E050B7" w:rsidP="00E050B7">
            <w:pPr>
              <w:pStyle w:val="TableBullet1"/>
              <w:spacing w:before="60"/>
              <w:rPr>
                <w:szCs w:val="22"/>
              </w:rPr>
            </w:pPr>
            <w:r w:rsidRPr="00121393">
              <w:rPr>
                <w:szCs w:val="22"/>
              </w:rPr>
              <w:t>Cultural expectations and influences</w:t>
            </w:r>
          </w:p>
          <w:p w:rsidR="00E050B7" w:rsidRPr="00121393" w:rsidRDefault="00E050B7" w:rsidP="00E050B7">
            <w:pPr>
              <w:pStyle w:val="TableBullet1"/>
              <w:spacing w:before="60"/>
              <w:rPr>
                <w:szCs w:val="22"/>
              </w:rPr>
            </w:pPr>
            <w:r w:rsidRPr="00121393">
              <w:rPr>
                <w:szCs w:val="22"/>
              </w:rPr>
              <w:t>Social responsibilities, e.g. Protection of children, environmental issues.</w:t>
            </w:r>
          </w:p>
          <w:p w:rsidR="00E050B7" w:rsidRPr="00121393" w:rsidRDefault="00E050B7" w:rsidP="00856903">
            <w:pPr>
              <w:pStyle w:val="TableText"/>
            </w:pPr>
            <w:r w:rsidRPr="00856903">
              <w:rPr>
                <w:i/>
              </w:rPr>
              <w:t>Colleagues</w:t>
            </w:r>
            <w:r w:rsidRPr="00121393">
              <w:t xml:space="preserve"> may include:</w:t>
            </w:r>
          </w:p>
          <w:p w:rsidR="00E050B7" w:rsidRPr="00121393" w:rsidRDefault="00E050B7" w:rsidP="00E050B7">
            <w:pPr>
              <w:pStyle w:val="TableBullet1"/>
              <w:spacing w:before="60"/>
              <w:rPr>
                <w:szCs w:val="22"/>
              </w:rPr>
            </w:pPr>
            <w:r w:rsidRPr="00121393">
              <w:rPr>
                <w:szCs w:val="22"/>
              </w:rPr>
              <w:t>Supervisors and managers</w:t>
            </w:r>
          </w:p>
          <w:p w:rsidR="00E050B7" w:rsidRPr="00121393" w:rsidRDefault="00E050B7" w:rsidP="00E050B7">
            <w:pPr>
              <w:pStyle w:val="TableBullet1"/>
              <w:spacing w:before="60"/>
              <w:rPr>
                <w:szCs w:val="22"/>
              </w:rPr>
            </w:pPr>
            <w:r w:rsidRPr="00121393">
              <w:rPr>
                <w:szCs w:val="22"/>
              </w:rPr>
              <w:t>Human resources staff</w:t>
            </w:r>
          </w:p>
          <w:p w:rsidR="00E050B7" w:rsidRPr="00121393" w:rsidRDefault="00E050B7" w:rsidP="00E050B7">
            <w:pPr>
              <w:pStyle w:val="TableBullet1"/>
              <w:spacing w:before="60"/>
              <w:rPr>
                <w:szCs w:val="22"/>
              </w:rPr>
            </w:pPr>
            <w:r w:rsidRPr="00121393">
              <w:rPr>
                <w:szCs w:val="22"/>
              </w:rPr>
              <w:t>Co-workers</w:t>
            </w:r>
          </w:p>
          <w:p w:rsidR="00E050B7" w:rsidRPr="00121393" w:rsidRDefault="00E050B7" w:rsidP="00E050B7">
            <w:pPr>
              <w:pStyle w:val="TableBullet1"/>
              <w:spacing w:before="60"/>
              <w:rPr>
                <w:szCs w:val="22"/>
              </w:rPr>
            </w:pPr>
            <w:r w:rsidRPr="00121393">
              <w:rPr>
                <w:szCs w:val="22"/>
              </w:rPr>
              <w:t>Workplace trainers</w:t>
            </w:r>
          </w:p>
          <w:p w:rsidR="00E050B7" w:rsidRPr="00121393" w:rsidRDefault="00E050B7" w:rsidP="00E050B7">
            <w:pPr>
              <w:pStyle w:val="TableBullet1"/>
              <w:spacing w:before="60"/>
              <w:rPr>
                <w:szCs w:val="22"/>
              </w:rPr>
            </w:pPr>
            <w:r w:rsidRPr="00121393">
              <w:rPr>
                <w:szCs w:val="22"/>
              </w:rPr>
              <w:t>Specialist staff.</w:t>
            </w:r>
          </w:p>
          <w:p w:rsidR="00E050B7" w:rsidRPr="00121393" w:rsidRDefault="00E050B7" w:rsidP="00856903">
            <w:pPr>
              <w:pStyle w:val="TableText"/>
            </w:pPr>
            <w:r w:rsidRPr="00856903">
              <w:rPr>
                <w:i/>
              </w:rPr>
              <w:t>Efficiency and effectiveness</w:t>
            </w:r>
            <w:r w:rsidRPr="00121393">
              <w:t xml:space="preserve"> may relate to:</w:t>
            </w:r>
          </w:p>
          <w:p w:rsidR="00E050B7" w:rsidRPr="00121393" w:rsidRDefault="00E050B7" w:rsidP="00E050B7">
            <w:pPr>
              <w:pStyle w:val="TableBullet1"/>
              <w:spacing w:before="60"/>
              <w:rPr>
                <w:szCs w:val="22"/>
              </w:rPr>
            </w:pPr>
            <w:r w:rsidRPr="00121393">
              <w:rPr>
                <w:szCs w:val="22"/>
              </w:rPr>
              <w:t>Performance based criteria</w:t>
            </w:r>
          </w:p>
          <w:p w:rsidR="00E050B7" w:rsidRPr="00121393" w:rsidRDefault="00E050B7" w:rsidP="00E050B7">
            <w:pPr>
              <w:pStyle w:val="TableBullet1"/>
              <w:spacing w:before="60"/>
              <w:rPr>
                <w:szCs w:val="22"/>
              </w:rPr>
            </w:pPr>
            <w:r w:rsidRPr="00121393">
              <w:rPr>
                <w:szCs w:val="22"/>
              </w:rPr>
              <w:t>Cost and time related factors</w:t>
            </w:r>
          </w:p>
          <w:p w:rsidR="00E050B7" w:rsidRPr="00121393" w:rsidRDefault="00E050B7" w:rsidP="00E050B7">
            <w:pPr>
              <w:pStyle w:val="TableBullet1"/>
              <w:spacing w:before="60"/>
              <w:rPr>
                <w:szCs w:val="22"/>
              </w:rPr>
            </w:pPr>
            <w:r w:rsidRPr="00121393">
              <w:rPr>
                <w:szCs w:val="22"/>
              </w:rPr>
              <w:t>Noting significant positives and negatives to the system.</w:t>
            </w:r>
          </w:p>
          <w:p w:rsidR="00E050B7" w:rsidRPr="00121393" w:rsidRDefault="00E050B7" w:rsidP="00856903">
            <w:pPr>
              <w:pStyle w:val="TableTextBold"/>
            </w:pPr>
            <w:r w:rsidRPr="00121393">
              <w:lastRenderedPageBreak/>
              <w:t>Assessment Guide</w:t>
            </w:r>
          </w:p>
          <w:p w:rsidR="00E050B7" w:rsidRPr="00121393" w:rsidRDefault="00E050B7" w:rsidP="00856903">
            <w:pPr>
              <w:pStyle w:val="TableText"/>
            </w:pPr>
            <w:r w:rsidRPr="00121393">
              <w:t>The following skills and knowledge must be assessed as part of this unit:</w:t>
            </w:r>
          </w:p>
          <w:p w:rsidR="00E050B7" w:rsidRPr="00121393" w:rsidRDefault="00E050B7" w:rsidP="00E050B7">
            <w:pPr>
              <w:pStyle w:val="TableBullet1"/>
              <w:spacing w:before="60"/>
              <w:rPr>
                <w:szCs w:val="22"/>
              </w:rPr>
            </w:pPr>
            <w:r w:rsidRPr="00121393">
              <w:rPr>
                <w:szCs w:val="22"/>
              </w:rPr>
              <w:t>Knowledge of typical systems and procedures related to operational area</w:t>
            </w:r>
          </w:p>
          <w:p w:rsidR="00E050B7" w:rsidRPr="00121393" w:rsidRDefault="00E050B7" w:rsidP="00E050B7">
            <w:pPr>
              <w:pStyle w:val="TableBullet1"/>
              <w:spacing w:before="60"/>
              <w:rPr>
                <w:szCs w:val="22"/>
              </w:rPr>
            </w:pPr>
            <w:r w:rsidRPr="00121393">
              <w:rPr>
                <w:szCs w:val="22"/>
              </w:rPr>
              <w:t>In-depth technical knowledge of the area in which systems/procedures are to be introduced</w:t>
            </w:r>
          </w:p>
          <w:p w:rsidR="00E050B7" w:rsidRPr="00121393" w:rsidRDefault="00E050B7" w:rsidP="00E050B7">
            <w:pPr>
              <w:pStyle w:val="TableBullet1"/>
              <w:spacing w:before="60"/>
              <w:rPr>
                <w:szCs w:val="22"/>
              </w:rPr>
            </w:pPr>
            <w:r w:rsidRPr="00121393">
              <w:rPr>
                <w:szCs w:val="22"/>
              </w:rPr>
              <w:t>In-depth knowledge of the context or enterprise, including policy and goals, budgets, personnel, communication channels</w:t>
            </w:r>
          </w:p>
          <w:p w:rsidR="00E050B7" w:rsidRPr="00121393" w:rsidRDefault="00E050B7" w:rsidP="00E050B7">
            <w:pPr>
              <w:pStyle w:val="TableBullet1"/>
              <w:spacing w:before="60"/>
              <w:rPr>
                <w:szCs w:val="22"/>
              </w:rPr>
            </w:pPr>
            <w:r w:rsidRPr="00121393">
              <w:rPr>
                <w:szCs w:val="22"/>
              </w:rPr>
              <w:t>Knowledge of the legislative framework within which the enterprise must operate.</w:t>
            </w:r>
          </w:p>
          <w:p w:rsidR="00E050B7" w:rsidRPr="00121393" w:rsidRDefault="00E050B7" w:rsidP="00856903">
            <w:pPr>
              <w:pStyle w:val="TableTextBold"/>
            </w:pPr>
            <w:r w:rsidRPr="00121393">
              <w:t>Linkages To Other Units</w:t>
            </w:r>
          </w:p>
          <w:p w:rsidR="00E050B7" w:rsidRPr="00121393" w:rsidRDefault="00E050B7" w:rsidP="00E050B7">
            <w:pPr>
              <w:pStyle w:val="TableBullet1"/>
              <w:spacing w:before="60"/>
              <w:rPr>
                <w:szCs w:val="22"/>
              </w:rPr>
            </w:pPr>
            <w:r w:rsidRPr="00121393">
              <w:rPr>
                <w:szCs w:val="22"/>
              </w:rPr>
              <w:t>Monitor workplace operations</w:t>
            </w:r>
          </w:p>
          <w:p w:rsidR="00E050B7" w:rsidRPr="00121393" w:rsidRDefault="00E050B7" w:rsidP="00E050B7">
            <w:pPr>
              <w:pStyle w:val="TableBullet1"/>
              <w:spacing w:before="60"/>
              <w:rPr>
                <w:szCs w:val="22"/>
              </w:rPr>
            </w:pPr>
            <w:r w:rsidRPr="00121393">
              <w:rPr>
                <w:szCs w:val="22"/>
              </w:rPr>
              <w:t>Lead and manage people</w:t>
            </w:r>
          </w:p>
          <w:p w:rsidR="00E050B7" w:rsidRPr="00121393" w:rsidRDefault="00E050B7" w:rsidP="00E050B7">
            <w:pPr>
              <w:pStyle w:val="TableBullet1"/>
              <w:spacing w:before="60"/>
              <w:rPr>
                <w:szCs w:val="22"/>
              </w:rPr>
            </w:pPr>
            <w:r w:rsidRPr="00121393">
              <w:rPr>
                <w:szCs w:val="22"/>
              </w:rPr>
              <w:t>Maintain quality customer/guest service</w:t>
            </w:r>
          </w:p>
          <w:p w:rsidR="00E050B7" w:rsidRPr="00121393" w:rsidRDefault="00E050B7" w:rsidP="00E050B7">
            <w:pPr>
              <w:pStyle w:val="TableBullet1"/>
              <w:spacing w:before="60"/>
              <w:rPr>
                <w:szCs w:val="22"/>
              </w:rPr>
            </w:pPr>
            <w:r w:rsidRPr="00121393">
              <w:rPr>
                <w:szCs w:val="22"/>
              </w:rPr>
              <w:t>Manage and implement small projects</w:t>
            </w:r>
          </w:p>
          <w:p w:rsidR="00E050B7" w:rsidRPr="00121393" w:rsidRDefault="00E050B7" w:rsidP="00E050B7">
            <w:pPr>
              <w:pStyle w:val="TableBullet1"/>
              <w:spacing w:before="60"/>
              <w:rPr>
                <w:szCs w:val="22"/>
              </w:rPr>
            </w:pPr>
            <w:r w:rsidRPr="00121393">
              <w:rPr>
                <w:szCs w:val="22"/>
              </w:rPr>
              <w:t>Use common business tools and technology</w:t>
            </w:r>
          </w:p>
          <w:p w:rsidR="00E050B7" w:rsidRPr="00121393" w:rsidRDefault="00E050B7" w:rsidP="00E050B7">
            <w:pPr>
              <w:pStyle w:val="TableBullet1"/>
              <w:spacing w:before="60"/>
              <w:rPr>
                <w:szCs w:val="22"/>
              </w:rPr>
            </w:pPr>
            <w:r w:rsidRPr="00121393">
              <w:rPr>
                <w:szCs w:val="22"/>
              </w:rPr>
              <w:t>Work effectively with colleagues and customers.</w:t>
            </w:r>
          </w:p>
          <w:p w:rsidR="00E050B7" w:rsidRPr="00121393" w:rsidRDefault="00E050B7" w:rsidP="00856903">
            <w:pPr>
              <w:pStyle w:val="TableTextBold"/>
            </w:pPr>
            <w:r w:rsidRPr="00121393">
              <w:t>Critical Aspects of Assessment</w:t>
            </w:r>
          </w:p>
          <w:p w:rsidR="00E050B7" w:rsidRPr="00121393" w:rsidRDefault="00E050B7" w:rsidP="00856903">
            <w:pPr>
              <w:pStyle w:val="TableText"/>
            </w:pPr>
            <w:r w:rsidRPr="00121393">
              <w:t>Evidence of the following is essential:</w:t>
            </w:r>
          </w:p>
          <w:p w:rsidR="00E050B7" w:rsidRPr="00121393" w:rsidRDefault="00E050B7" w:rsidP="00E050B7">
            <w:pPr>
              <w:pStyle w:val="TableBullet1"/>
              <w:spacing w:before="60"/>
              <w:rPr>
                <w:szCs w:val="22"/>
              </w:rPr>
            </w:pPr>
            <w:r w:rsidRPr="00121393">
              <w:rPr>
                <w:szCs w:val="22"/>
              </w:rPr>
              <w:t>Demonstrated ability to accurately identify workplace systems and procedural needs</w:t>
            </w:r>
          </w:p>
          <w:p w:rsidR="00E050B7" w:rsidRPr="00121393" w:rsidRDefault="00E050B7" w:rsidP="00E050B7">
            <w:pPr>
              <w:pStyle w:val="TableBullet1"/>
              <w:spacing w:before="60"/>
              <w:rPr>
                <w:szCs w:val="22"/>
              </w:rPr>
            </w:pPr>
            <w:r w:rsidRPr="00121393">
              <w:rPr>
                <w:szCs w:val="22"/>
              </w:rPr>
              <w:t>Demonstrated ability to develop and implement appropriate systems/procedures within a specific travel and hotel industry environment</w:t>
            </w:r>
          </w:p>
          <w:p w:rsidR="00E050B7" w:rsidRPr="00121393" w:rsidRDefault="00E050B7" w:rsidP="00E050B7">
            <w:pPr>
              <w:pStyle w:val="TableBullet1"/>
              <w:spacing w:before="60"/>
              <w:rPr>
                <w:szCs w:val="22"/>
              </w:rPr>
            </w:pPr>
            <w:r w:rsidRPr="00121393">
              <w:rPr>
                <w:szCs w:val="22"/>
              </w:rPr>
              <w:t>Demonstrated ability to develop or review systems and procedures related to a particular enterprise or work context</w:t>
            </w:r>
          </w:p>
          <w:p w:rsidR="00E050B7" w:rsidRPr="00121393" w:rsidRDefault="00E050B7" w:rsidP="00E050B7">
            <w:pPr>
              <w:pStyle w:val="TableBullet1"/>
              <w:spacing w:before="60"/>
              <w:rPr>
                <w:szCs w:val="22"/>
              </w:rPr>
            </w:pPr>
            <w:r w:rsidRPr="00121393">
              <w:rPr>
                <w:szCs w:val="22"/>
              </w:rPr>
              <w:t>Demonstrated ability to solve an identified problem in a given system or procedure.</w:t>
            </w:r>
            <w:r w:rsidR="00856903">
              <w:rPr>
                <w:szCs w:val="22"/>
              </w:rPr>
              <w:br/>
            </w:r>
          </w:p>
          <w:p w:rsidR="00E050B7" w:rsidRPr="00121393" w:rsidRDefault="00E050B7" w:rsidP="00856903">
            <w:pPr>
              <w:pStyle w:val="TableTextBold"/>
            </w:pPr>
            <w:r w:rsidRPr="00121393">
              <w:t>Context of Assessment</w:t>
            </w:r>
          </w:p>
          <w:p w:rsidR="00E050B7" w:rsidRPr="00121393" w:rsidRDefault="00E050B7" w:rsidP="00856903">
            <w:pPr>
              <w:pStyle w:val="TableText"/>
            </w:pPr>
            <w:r w:rsidRPr="00121393">
              <w:t>This unit may be assessed on or off the job</w:t>
            </w:r>
            <w:r w:rsidR="00856903">
              <w:t>:</w:t>
            </w:r>
          </w:p>
          <w:p w:rsidR="00E050B7" w:rsidRPr="00121393" w:rsidRDefault="00E050B7" w:rsidP="00E050B7">
            <w:pPr>
              <w:pStyle w:val="TableBullet1"/>
              <w:spacing w:before="60"/>
              <w:rPr>
                <w:szCs w:val="22"/>
              </w:rPr>
            </w:pPr>
            <w:r w:rsidRPr="00121393">
              <w:rPr>
                <w:szCs w:val="22"/>
              </w:rPr>
              <w:t>Assessment should include practical demonstration of the completion of project or work activities that required the candidate to plan and establish systems and procedures for a specific business purpose</w:t>
            </w:r>
          </w:p>
          <w:p w:rsidR="00E050B7" w:rsidRPr="00121393" w:rsidRDefault="00E050B7" w:rsidP="00E050B7">
            <w:pPr>
              <w:pStyle w:val="TableBullet1"/>
              <w:spacing w:before="60"/>
              <w:rPr>
                <w:szCs w:val="22"/>
              </w:rPr>
            </w:pPr>
            <w:r w:rsidRPr="00121393">
              <w:rPr>
                <w:szCs w:val="22"/>
              </w:rPr>
              <w:t>Assessment must relate to the individual’s work area, job role and area of responsibility</w:t>
            </w:r>
          </w:p>
          <w:p w:rsidR="00E050B7" w:rsidRPr="00121393" w:rsidRDefault="00E050B7" w:rsidP="00E050B7">
            <w:pPr>
              <w:pStyle w:val="TableBullet1"/>
              <w:spacing w:before="60"/>
              <w:rPr>
                <w:szCs w:val="22"/>
              </w:rPr>
            </w:pPr>
            <w:r w:rsidRPr="00121393">
              <w:rPr>
                <w:szCs w:val="22"/>
              </w:rPr>
              <w:t>Assessment must include project or work activities that allow the candidate to respond to multiple and varying workplace situations and demonstrate an ability to plan and establish systems and procedures within a hotel and travel industry context.</w:t>
            </w:r>
          </w:p>
          <w:p w:rsidR="00E050B7" w:rsidRPr="00121393" w:rsidRDefault="00E050B7" w:rsidP="00856903">
            <w:pPr>
              <w:pStyle w:val="TableTextBold"/>
            </w:pPr>
            <w:r w:rsidRPr="00121393">
              <w:t>Resource Implications</w:t>
            </w:r>
          </w:p>
          <w:p w:rsidR="00E050B7" w:rsidRPr="00121393" w:rsidRDefault="00E050B7" w:rsidP="00856903">
            <w:pPr>
              <w:pStyle w:val="TableText"/>
            </w:pPr>
            <w:r w:rsidRPr="00121393">
              <w:t>Training and assessment to include access to a real or simulated workplace that provides the candidate with an opportunity to develop, implement and review systems and procedures; and access to workplace standards, procedures, policies, guidelines, tools, computer equipment and relevant software.</w:t>
            </w:r>
          </w:p>
          <w:p w:rsidR="00E050B7" w:rsidRPr="00121393" w:rsidRDefault="00E050B7" w:rsidP="00856903">
            <w:pPr>
              <w:pStyle w:val="TableTextBold"/>
            </w:pPr>
            <w:r w:rsidRPr="00121393">
              <w:t>Assessment Methods</w:t>
            </w:r>
          </w:p>
          <w:p w:rsidR="00E050B7" w:rsidRPr="00121393" w:rsidRDefault="00E050B7" w:rsidP="00856903">
            <w:pPr>
              <w:pStyle w:val="TableText"/>
            </w:pPr>
            <w:r w:rsidRPr="00121393">
              <w:t>The following methods may be used to assess competency for this unit:</w:t>
            </w:r>
          </w:p>
          <w:p w:rsidR="00E050B7" w:rsidRPr="00121393" w:rsidRDefault="00E050B7" w:rsidP="00E050B7">
            <w:pPr>
              <w:pStyle w:val="TableBullet1"/>
              <w:spacing w:before="60"/>
              <w:rPr>
                <w:szCs w:val="22"/>
              </w:rPr>
            </w:pPr>
            <w:r w:rsidRPr="00121393">
              <w:rPr>
                <w:szCs w:val="22"/>
              </w:rPr>
              <w:t>Case studies</w:t>
            </w:r>
          </w:p>
          <w:p w:rsidR="00E050B7" w:rsidRPr="00121393" w:rsidRDefault="00E050B7" w:rsidP="00E050B7">
            <w:pPr>
              <w:pStyle w:val="TableBullet1"/>
              <w:spacing w:before="60"/>
              <w:rPr>
                <w:szCs w:val="22"/>
              </w:rPr>
            </w:pPr>
            <w:r w:rsidRPr="00121393">
              <w:rPr>
                <w:szCs w:val="22"/>
              </w:rPr>
              <w:t>Observation of practical candidate performance</w:t>
            </w:r>
          </w:p>
          <w:p w:rsidR="00E050B7" w:rsidRPr="00121393" w:rsidRDefault="00E050B7" w:rsidP="00E050B7">
            <w:pPr>
              <w:pStyle w:val="TableBullet1"/>
              <w:spacing w:before="60"/>
              <w:rPr>
                <w:szCs w:val="22"/>
              </w:rPr>
            </w:pPr>
            <w:r w:rsidRPr="00121393">
              <w:rPr>
                <w:szCs w:val="22"/>
              </w:rPr>
              <w:t>Oral and written questions</w:t>
            </w:r>
          </w:p>
          <w:p w:rsidR="00E050B7" w:rsidRPr="00121393" w:rsidRDefault="00E050B7" w:rsidP="00E050B7">
            <w:pPr>
              <w:pStyle w:val="TableBullet1"/>
              <w:spacing w:before="60"/>
              <w:rPr>
                <w:szCs w:val="22"/>
              </w:rPr>
            </w:pPr>
            <w:r w:rsidRPr="00121393">
              <w:rPr>
                <w:szCs w:val="22"/>
              </w:rPr>
              <w:t>Portfolio evidence</w:t>
            </w:r>
          </w:p>
          <w:p w:rsidR="00E050B7" w:rsidRPr="00121393" w:rsidRDefault="00E050B7" w:rsidP="00E050B7">
            <w:pPr>
              <w:pStyle w:val="TableBullet1"/>
              <w:spacing w:before="60"/>
              <w:rPr>
                <w:szCs w:val="22"/>
              </w:rPr>
            </w:pPr>
            <w:r w:rsidRPr="00121393">
              <w:rPr>
                <w:szCs w:val="22"/>
              </w:rPr>
              <w:t>Problem solving</w:t>
            </w:r>
          </w:p>
          <w:p w:rsidR="00E050B7" w:rsidRPr="00121393" w:rsidRDefault="00E050B7" w:rsidP="00E050B7">
            <w:pPr>
              <w:pStyle w:val="TableBullet1"/>
              <w:spacing w:before="60"/>
              <w:rPr>
                <w:szCs w:val="22"/>
              </w:rPr>
            </w:pPr>
            <w:r w:rsidRPr="00121393">
              <w:rPr>
                <w:szCs w:val="22"/>
              </w:rPr>
              <w:t>Third party reports completed by a supervisor</w:t>
            </w:r>
          </w:p>
          <w:p w:rsidR="00A44950" w:rsidRPr="00121393" w:rsidRDefault="00E050B7" w:rsidP="00E050B7">
            <w:pPr>
              <w:pStyle w:val="TableBullet1"/>
              <w:spacing w:before="60"/>
              <w:rPr>
                <w:szCs w:val="22"/>
              </w:rPr>
            </w:pPr>
            <w:r w:rsidRPr="00121393">
              <w:rPr>
                <w:szCs w:val="22"/>
              </w:rPr>
              <w:t>Project and assignment work.</w:t>
            </w:r>
          </w:p>
        </w:tc>
      </w:tr>
      <w:tr w:rsidR="00A44950" w:rsidRPr="00121393" w:rsidTr="00E050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44950" w:rsidRPr="00121393" w:rsidRDefault="00A44950" w:rsidP="00E050B7">
            <w:pPr>
              <w:pStyle w:val="TableText"/>
              <w:keepNext/>
              <w:spacing w:before="60"/>
              <w:rPr>
                <w:szCs w:val="22"/>
              </w:rPr>
            </w:pPr>
          </w:p>
        </w:tc>
        <w:tc>
          <w:tcPr>
            <w:tcW w:w="9247" w:type="dxa"/>
            <w:gridSpan w:val="4"/>
            <w:tcBorders>
              <w:top w:val="single" w:sz="4" w:space="0" w:color="auto"/>
              <w:bottom w:val="single" w:sz="4" w:space="0" w:color="auto"/>
            </w:tcBorders>
          </w:tcPr>
          <w:p w:rsidR="00E050B7" w:rsidRPr="00121393" w:rsidRDefault="00E050B7" w:rsidP="00856903">
            <w:pPr>
              <w:pStyle w:val="TableTextBold"/>
            </w:pPr>
            <w:r w:rsidRPr="00121393">
              <w:t>Key Competencies in this Unit</w:t>
            </w:r>
          </w:p>
          <w:p w:rsidR="00E050B7" w:rsidRPr="00490978" w:rsidRDefault="00E050B7" w:rsidP="00490978">
            <w:pPr>
              <w:pStyle w:val="TableText"/>
              <w:rPr>
                <w:i/>
              </w:rPr>
            </w:pPr>
            <w:r w:rsidRPr="00490978">
              <w:rPr>
                <w:i/>
              </w:rPr>
              <w:t>Level 1 = competence to undertake tasks effectively</w:t>
            </w:r>
          </w:p>
          <w:p w:rsidR="00E050B7" w:rsidRPr="00490978" w:rsidRDefault="00E050B7" w:rsidP="00490978">
            <w:pPr>
              <w:pStyle w:val="TableText"/>
              <w:rPr>
                <w:i/>
              </w:rPr>
            </w:pPr>
            <w:r w:rsidRPr="00490978">
              <w:rPr>
                <w:i/>
              </w:rPr>
              <w:t>Level 2 = competence to manage tasks</w:t>
            </w:r>
          </w:p>
          <w:p w:rsidR="00A44950" w:rsidRPr="00121393" w:rsidRDefault="00E050B7" w:rsidP="00490978">
            <w:pPr>
              <w:pStyle w:val="TableText"/>
            </w:pPr>
            <w:r w:rsidRPr="00490978">
              <w:rPr>
                <w:i/>
              </w:rPr>
              <w:t>Level 3 = competence to use concepts for evaluating</w:t>
            </w:r>
          </w:p>
        </w:tc>
      </w:tr>
      <w:tr w:rsidR="00E050B7" w:rsidRPr="00121393" w:rsidTr="00856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050B7" w:rsidRPr="00121393" w:rsidRDefault="00E050B7" w:rsidP="00E050B7">
            <w:pPr>
              <w:pStyle w:val="TableTextBold"/>
              <w:spacing w:before="60"/>
              <w:rPr>
                <w:szCs w:val="22"/>
              </w:rPr>
            </w:pPr>
          </w:p>
        </w:tc>
        <w:tc>
          <w:tcPr>
            <w:tcW w:w="3544" w:type="dxa"/>
            <w:tcBorders>
              <w:top w:val="single" w:sz="4" w:space="0" w:color="auto"/>
            </w:tcBorders>
          </w:tcPr>
          <w:p w:rsidR="00E050B7" w:rsidRPr="00121393" w:rsidRDefault="00E050B7" w:rsidP="00856903">
            <w:pPr>
              <w:pStyle w:val="TableTextBold"/>
            </w:pPr>
            <w:r w:rsidRPr="00121393">
              <w:t>Key Competencies</w:t>
            </w:r>
          </w:p>
        </w:tc>
        <w:tc>
          <w:tcPr>
            <w:tcW w:w="1134" w:type="dxa"/>
            <w:tcBorders>
              <w:top w:val="single" w:sz="4" w:space="0" w:color="auto"/>
            </w:tcBorders>
          </w:tcPr>
          <w:p w:rsidR="00E050B7" w:rsidRPr="00121393" w:rsidRDefault="00E050B7" w:rsidP="00856903">
            <w:pPr>
              <w:pStyle w:val="TableTextBold"/>
              <w:jc w:val="center"/>
            </w:pPr>
            <w:r w:rsidRPr="00121393">
              <w:t>Level</w:t>
            </w:r>
          </w:p>
        </w:tc>
        <w:tc>
          <w:tcPr>
            <w:tcW w:w="4569" w:type="dxa"/>
            <w:gridSpan w:val="2"/>
            <w:tcBorders>
              <w:top w:val="single" w:sz="4" w:space="0" w:color="auto"/>
            </w:tcBorders>
          </w:tcPr>
          <w:p w:rsidR="00E050B7" w:rsidRPr="00121393" w:rsidRDefault="00E050B7" w:rsidP="00856903">
            <w:pPr>
              <w:pStyle w:val="TableTextBold"/>
            </w:pPr>
            <w:r w:rsidRPr="00121393">
              <w:t>Examples</w:t>
            </w:r>
          </w:p>
        </w:tc>
      </w:tr>
      <w:tr w:rsidR="00E050B7" w:rsidRPr="00121393" w:rsidTr="00856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050B7" w:rsidRPr="00121393" w:rsidRDefault="00E050B7" w:rsidP="00E050B7">
            <w:pPr>
              <w:pStyle w:val="TableTextBold"/>
              <w:spacing w:before="60"/>
              <w:rPr>
                <w:szCs w:val="22"/>
              </w:rPr>
            </w:pPr>
          </w:p>
        </w:tc>
        <w:tc>
          <w:tcPr>
            <w:tcW w:w="3544" w:type="dxa"/>
          </w:tcPr>
          <w:p w:rsidR="00E050B7" w:rsidRPr="00121393" w:rsidRDefault="00E050B7" w:rsidP="00856903">
            <w:pPr>
              <w:pStyle w:val="TableText"/>
            </w:pPr>
            <w:r w:rsidRPr="00121393">
              <w:t>Collecting, organ</w:t>
            </w:r>
            <w:r w:rsidR="00121393">
              <w:t>is</w:t>
            </w:r>
            <w:r w:rsidRPr="00121393">
              <w:t xml:space="preserve">ing and </w:t>
            </w:r>
            <w:r w:rsidR="00121393" w:rsidRPr="00121393">
              <w:t>analysing</w:t>
            </w:r>
            <w:r w:rsidRPr="00121393">
              <w:t xml:space="preserve"> information</w:t>
            </w:r>
          </w:p>
        </w:tc>
        <w:tc>
          <w:tcPr>
            <w:tcW w:w="1134" w:type="dxa"/>
          </w:tcPr>
          <w:p w:rsidR="00E050B7" w:rsidRPr="00121393" w:rsidRDefault="00E050B7" w:rsidP="00856903">
            <w:pPr>
              <w:pStyle w:val="TableText"/>
              <w:jc w:val="center"/>
            </w:pPr>
            <w:r w:rsidRPr="00121393">
              <w:t>2</w:t>
            </w:r>
          </w:p>
        </w:tc>
        <w:tc>
          <w:tcPr>
            <w:tcW w:w="4569" w:type="dxa"/>
            <w:gridSpan w:val="2"/>
          </w:tcPr>
          <w:p w:rsidR="00E050B7" w:rsidRPr="00121393" w:rsidRDefault="00E050B7" w:rsidP="00856903">
            <w:pPr>
              <w:pStyle w:val="TableText"/>
            </w:pPr>
            <w:r w:rsidRPr="00121393">
              <w:t xml:space="preserve">Research technical information to develop or review systems and procedures and seek feedback from others on existing systems and procedures; </w:t>
            </w:r>
            <w:r w:rsidR="00121393" w:rsidRPr="00121393">
              <w:t>analyse</w:t>
            </w:r>
            <w:r w:rsidRPr="00121393">
              <w:t xml:space="preserve"> feedback, facts and opinions on existing or proposed systems and procedures</w:t>
            </w:r>
          </w:p>
        </w:tc>
      </w:tr>
      <w:tr w:rsidR="00E050B7" w:rsidRPr="00121393" w:rsidTr="00856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050B7" w:rsidRPr="00121393" w:rsidRDefault="00E050B7" w:rsidP="00E050B7">
            <w:pPr>
              <w:pStyle w:val="TableTextBold"/>
              <w:spacing w:before="60"/>
              <w:rPr>
                <w:szCs w:val="22"/>
              </w:rPr>
            </w:pPr>
          </w:p>
        </w:tc>
        <w:tc>
          <w:tcPr>
            <w:tcW w:w="3544" w:type="dxa"/>
          </w:tcPr>
          <w:p w:rsidR="00E050B7" w:rsidRPr="00121393" w:rsidRDefault="00E050B7" w:rsidP="00856903">
            <w:pPr>
              <w:pStyle w:val="TableText"/>
            </w:pPr>
            <w:r w:rsidRPr="00121393">
              <w:t>Communicating ideas and information</w:t>
            </w:r>
          </w:p>
        </w:tc>
        <w:tc>
          <w:tcPr>
            <w:tcW w:w="1134" w:type="dxa"/>
          </w:tcPr>
          <w:p w:rsidR="00E050B7" w:rsidRPr="00121393" w:rsidRDefault="00E050B7" w:rsidP="00856903">
            <w:pPr>
              <w:pStyle w:val="TableText"/>
              <w:jc w:val="center"/>
            </w:pPr>
            <w:r w:rsidRPr="00121393">
              <w:t>2</w:t>
            </w:r>
          </w:p>
        </w:tc>
        <w:tc>
          <w:tcPr>
            <w:tcW w:w="4569" w:type="dxa"/>
            <w:gridSpan w:val="2"/>
          </w:tcPr>
          <w:p w:rsidR="00E050B7" w:rsidRPr="00121393" w:rsidRDefault="00E050B7" w:rsidP="00856903">
            <w:pPr>
              <w:pStyle w:val="TableText"/>
            </w:pPr>
            <w:r w:rsidRPr="00121393">
              <w:t xml:space="preserve">Present systems and procedures to team members  </w:t>
            </w:r>
          </w:p>
        </w:tc>
      </w:tr>
      <w:tr w:rsidR="00E050B7" w:rsidRPr="00121393" w:rsidTr="00856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050B7" w:rsidRPr="00121393" w:rsidRDefault="00E050B7" w:rsidP="00E050B7">
            <w:pPr>
              <w:pStyle w:val="TableTextBold"/>
              <w:spacing w:before="60"/>
              <w:rPr>
                <w:szCs w:val="22"/>
              </w:rPr>
            </w:pPr>
          </w:p>
        </w:tc>
        <w:tc>
          <w:tcPr>
            <w:tcW w:w="3544" w:type="dxa"/>
            <w:tcBorders>
              <w:bottom w:val="single" w:sz="4" w:space="0" w:color="auto"/>
            </w:tcBorders>
          </w:tcPr>
          <w:p w:rsidR="00E050B7" w:rsidRPr="00121393" w:rsidRDefault="00E050B7" w:rsidP="00856903">
            <w:pPr>
              <w:pStyle w:val="TableText"/>
            </w:pPr>
            <w:r w:rsidRPr="00121393">
              <w:t>Planning and organ</w:t>
            </w:r>
            <w:r w:rsidR="00121393">
              <w:t>is</w:t>
            </w:r>
            <w:r w:rsidRPr="00121393">
              <w:t>ing activities</w:t>
            </w:r>
          </w:p>
        </w:tc>
        <w:tc>
          <w:tcPr>
            <w:tcW w:w="1134" w:type="dxa"/>
            <w:tcBorders>
              <w:bottom w:val="single" w:sz="4" w:space="0" w:color="auto"/>
            </w:tcBorders>
          </w:tcPr>
          <w:p w:rsidR="00E050B7" w:rsidRPr="00121393" w:rsidRDefault="00E050B7" w:rsidP="00856903">
            <w:pPr>
              <w:pStyle w:val="TableText"/>
              <w:jc w:val="center"/>
            </w:pPr>
            <w:r w:rsidRPr="00121393">
              <w:t>3</w:t>
            </w:r>
          </w:p>
        </w:tc>
        <w:tc>
          <w:tcPr>
            <w:tcW w:w="4569" w:type="dxa"/>
            <w:gridSpan w:val="2"/>
            <w:tcBorders>
              <w:bottom w:val="single" w:sz="4" w:space="0" w:color="auto"/>
            </w:tcBorders>
          </w:tcPr>
          <w:p w:rsidR="00E050B7" w:rsidRPr="00121393" w:rsidRDefault="00E050B7" w:rsidP="00856903">
            <w:pPr>
              <w:pStyle w:val="TableText"/>
            </w:pPr>
            <w:r w:rsidRPr="00121393">
              <w:t>Plan and organ</w:t>
            </w:r>
            <w:r w:rsidR="00121393">
              <w:t>is</w:t>
            </w:r>
            <w:r w:rsidRPr="00121393">
              <w:t>e systems and procedures for an enterprise; plan and organ</w:t>
            </w:r>
            <w:r w:rsidR="00121393">
              <w:t>is</w:t>
            </w:r>
            <w:r w:rsidRPr="00121393">
              <w:t>e a review of systems and procedures</w:t>
            </w:r>
          </w:p>
        </w:tc>
      </w:tr>
      <w:tr w:rsidR="00E050B7" w:rsidRPr="00121393" w:rsidTr="00856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050B7" w:rsidRPr="00121393" w:rsidRDefault="00E050B7" w:rsidP="00E050B7">
            <w:pPr>
              <w:pStyle w:val="TableTextBold"/>
              <w:spacing w:before="60"/>
              <w:rPr>
                <w:szCs w:val="22"/>
              </w:rPr>
            </w:pPr>
          </w:p>
        </w:tc>
        <w:tc>
          <w:tcPr>
            <w:tcW w:w="3544" w:type="dxa"/>
            <w:tcBorders>
              <w:top w:val="single" w:sz="4" w:space="0" w:color="auto"/>
              <w:bottom w:val="single" w:sz="4" w:space="0" w:color="auto"/>
            </w:tcBorders>
          </w:tcPr>
          <w:p w:rsidR="00E050B7" w:rsidRPr="00121393" w:rsidRDefault="00E050B7" w:rsidP="00856903">
            <w:pPr>
              <w:pStyle w:val="TableText"/>
            </w:pPr>
            <w:r w:rsidRPr="00121393">
              <w:t>Working with others and in teams</w:t>
            </w:r>
          </w:p>
        </w:tc>
        <w:tc>
          <w:tcPr>
            <w:tcW w:w="1134" w:type="dxa"/>
            <w:tcBorders>
              <w:top w:val="single" w:sz="4" w:space="0" w:color="auto"/>
              <w:bottom w:val="single" w:sz="4" w:space="0" w:color="auto"/>
            </w:tcBorders>
          </w:tcPr>
          <w:p w:rsidR="00E050B7" w:rsidRPr="00121393" w:rsidRDefault="00E050B7" w:rsidP="00856903">
            <w:pPr>
              <w:pStyle w:val="TableText"/>
              <w:jc w:val="center"/>
            </w:pPr>
            <w:r w:rsidRPr="00121393">
              <w:t>2</w:t>
            </w:r>
          </w:p>
        </w:tc>
        <w:tc>
          <w:tcPr>
            <w:tcW w:w="4569" w:type="dxa"/>
            <w:gridSpan w:val="2"/>
            <w:tcBorders>
              <w:top w:val="single" w:sz="4" w:space="0" w:color="auto"/>
              <w:bottom w:val="single" w:sz="4" w:space="0" w:color="auto"/>
            </w:tcBorders>
          </w:tcPr>
          <w:p w:rsidR="00E050B7" w:rsidRPr="00121393" w:rsidRDefault="00E050B7" w:rsidP="00856903">
            <w:pPr>
              <w:pStyle w:val="TableText"/>
            </w:pPr>
            <w:r w:rsidRPr="00121393">
              <w:t>Identify customer and colleague needs; relate effectively to individuals and groups</w:t>
            </w:r>
          </w:p>
        </w:tc>
      </w:tr>
      <w:tr w:rsidR="00E050B7" w:rsidRPr="00121393" w:rsidTr="00856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050B7" w:rsidRPr="00121393" w:rsidRDefault="00E050B7" w:rsidP="00E050B7">
            <w:pPr>
              <w:pStyle w:val="TableTextBold"/>
              <w:spacing w:before="60"/>
              <w:rPr>
                <w:szCs w:val="22"/>
              </w:rPr>
            </w:pPr>
          </w:p>
        </w:tc>
        <w:tc>
          <w:tcPr>
            <w:tcW w:w="3544" w:type="dxa"/>
            <w:tcBorders>
              <w:top w:val="single" w:sz="4" w:space="0" w:color="auto"/>
              <w:bottom w:val="single" w:sz="4" w:space="0" w:color="auto"/>
            </w:tcBorders>
          </w:tcPr>
          <w:p w:rsidR="00E050B7" w:rsidRPr="00121393" w:rsidRDefault="00E050B7" w:rsidP="00856903">
            <w:pPr>
              <w:pStyle w:val="TableText"/>
            </w:pPr>
            <w:r w:rsidRPr="00121393">
              <w:t>Using mathematical ideas and techniques</w:t>
            </w:r>
          </w:p>
        </w:tc>
        <w:tc>
          <w:tcPr>
            <w:tcW w:w="1134" w:type="dxa"/>
            <w:tcBorders>
              <w:top w:val="single" w:sz="4" w:space="0" w:color="auto"/>
              <w:bottom w:val="single" w:sz="4" w:space="0" w:color="auto"/>
            </w:tcBorders>
          </w:tcPr>
          <w:p w:rsidR="00E050B7" w:rsidRPr="00121393" w:rsidRDefault="00E050B7" w:rsidP="00856903">
            <w:pPr>
              <w:pStyle w:val="TableText"/>
              <w:jc w:val="center"/>
            </w:pPr>
            <w:r w:rsidRPr="00121393">
              <w:t>0</w:t>
            </w:r>
          </w:p>
        </w:tc>
        <w:tc>
          <w:tcPr>
            <w:tcW w:w="4569" w:type="dxa"/>
            <w:gridSpan w:val="2"/>
            <w:tcBorders>
              <w:top w:val="single" w:sz="4" w:space="0" w:color="auto"/>
              <w:bottom w:val="single" w:sz="4" w:space="0" w:color="auto"/>
            </w:tcBorders>
          </w:tcPr>
          <w:p w:rsidR="00E050B7" w:rsidRPr="00121393" w:rsidRDefault="00E050B7" w:rsidP="00856903">
            <w:pPr>
              <w:pStyle w:val="TableText"/>
            </w:pPr>
          </w:p>
        </w:tc>
      </w:tr>
      <w:tr w:rsidR="00E050B7" w:rsidRPr="00121393" w:rsidTr="00856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050B7" w:rsidRPr="00121393" w:rsidRDefault="00E050B7" w:rsidP="00E050B7">
            <w:pPr>
              <w:pStyle w:val="TableTextBold"/>
              <w:spacing w:before="60"/>
              <w:rPr>
                <w:szCs w:val="22"/>
              </w:rPr>
            </w:pPr>
          </w:p>
        </w:tc>
        <w:tc>
          <w:tcPr>
            <w:tcW w:w="3544" w:type="dxa"/>
            <w:tcBorders>
              <w:top w:val="single" w:sz="4" w:space="0" w:color="auto"/>
            </w:tcBorders>
          </w:tcPr>
          <w:p w:rsidR="00E050B7" w:rsidRPr="00121393" w:rsidRDefault="00E050B7" w:rsidP="00856903">
            <w:pPr>
              <w:pStyle w:val="TableText"/>
            </w:pPr>
            <w:r w:rsidRPr="00121393">
              <w:t>Solving problems</w:t>
            </w:r>
          </w:p>
        </w:tc>
        <w:tc>
          <w:tcPr>
            <w:tcW w:w="1134" w:type="dxa"/>
            <w:tcBorders>
              <w:top w:val="single" w:sz="4" w:space="0" w:color="auto"/>
            </w:tcBorders>
          </w:tcPr>
          <w:p w:rsidR="00E050B7" w:rsidRPr="00121393" w:rsidRDefault="00E050B7" w:rsidP="00856903">
            <w:pPr>
              <w:pStyle w:val="TableText"/>
              <w:jc w:val="center"/>
            </w:pPr>
            <w:r w:rsidRPr="00121393">
              <w:t>2</w:t>
            </w:r>
          </w:p>
        </w:tc>
        <w:tc>
          <w:tcPr>
            <w:tcW w:w="4569" w:type="dxa"/>
            <w:gridSpan w:val="2"/>
            <w:tcBorders>
              <w:top w:val="single" w:sz="4" w:space="0" w:color="auto"/>
            </w:tcBorders>
          </w:tcPr>
          <w:p w:rsidR="00E050B7" w:rsidRPr="00121393" w:rsidRDefault="00E050B7" w:rsidP="00856903">
            <w:pPr>
              <w:pStyle w:val="TableText"/>
            </w:pPr>
            <w:r w:rsidRPr="00121393">
              <w:t>Examine and identify problems or potential problems in proposed or existing systems and procedures</w:t>
            </w:r>
          </w:p>
        </w:tc>
      </w:tr>
      <w:tr w:rsidR="00E050B7" w:rsidRPr="00121393" w:rsidTr="008569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E050B7" w:rsidRPr="00121393" w:rsidRDefault="00E050B7" w:rsidP="00E050B7">
            <w:pPr>
              <w:pStyle w:val="TableTextBold"/>
              <w:spacing w:before="60"/>
              <w:rPr>
                <w:szCs w:val="22"/>
              </w:rPr>
            </w:pPr>
          </w:p>
        </w:tc>
        <w:tc>
          <w:tcPr>
            <w:tcW w:w="3544" w:type="dxa"/>
          </w:tcPr>
          <w:p w:rsidR="00E050B7" w:rsidRPr="00121393" w:rsidRDefault="00E050B7" w:rsidP="00856903">
            <w:pPr>
              <w:pStyle w:val="TableText"/>
            </w:pPr>
            <w:r w:rsidRPr="00121393">
              <w:t>Using technology</w:t>
            </w:r>
          </w:p>
        </w:tc>
        <w:tc>
          <w:tcPr>
            <w:tcW w:w="1134" w:type="dxa"/>
          </w:tcPr>
          <w:p w:rsidR="00E050B7" w:rsidRPr="00121393" w:rsidRDefault="00E050B7" w:rsidP="00856903">
            <w:pPr>
              <w:pStyle w:val="TableText"/>
              <w:jc w:val="center"/>
            </w:pPr>
            <w:r w:rsidRPr="00121393">
              <w:t>1</w:t>
            </w:r>
          </w:p>
        </w:tc>
        <w:tc>
          <w:tcPr>
            <w:tcW w:w="4569" w:type="dxa"/>
            <w:gridSpan w:val="2"/>
          </w:tcPr>
          <w:p w:rsidR="00E050B7" w:rsidRPr="00121393" w:rsidRDefault="00E050B7" w:rsidP="00856903">
            <w:pPr>
              <w:pStyle w:val="TableText"/>
            </w:pPr>
            <w:r w:rsidRPr="00121393">
              <w:t>Use a computer to develop plans and systems</w:t>
            </w:r>
          </w:p>
        </w:tc>
      </w:tr>
    </w:tbl>
    <w:p w:rsidR="004C7669" w:rsidRPr="00581D7C" w:rsidRDefault="004C7669" w:rsidP="00856903">
      <w:pPr>
        <w:rPr>
          <w:rFonts w:ascii="Arial" w:hAnsi="Arial" w:cs="Arial"/>
          <w:sz w:val="22"/>
          <w:szCs w:val="22"/>
        </w:rPr>
      </w:pPr>
    </w:p>
    <w:sectPr w:rsidR="004C7669" w:rsidRPr="00581D7C"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507F" w:rsidRDefault="0059507F">
      <w:r>
        <w:separator/>
      </w:r>
    </w:p>
  </w:endnote>
  <w:endnote w:type="continuationSeparator" w:id="0">
    <w:p w:rsidR="0059507F" w:rsidRDefault="00595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Default="004D66B8" w:rsidP="004119BB">
    <w:pPr>
      <w:pStyle w:val="Footer"/>
      <w:framePr w:wrap="around" w:vAnchor="text" w:hAnchor="margin" w:xAlign="right" w:y="1"/>
      <w:rPr>
        <w:rStyle w:val="PageNumber"/>
      </w:rPr>
    </w:pPr>
    <w:r>
      <w:rPr>
        <w:rStyle w:val="PageNumber"/>
      </w:rPr>
      <w:fldChar w:fldCharType="begin"/>
    </w:r>
    <w:r w:rsidR="00C36D83">
      <w:rPr>
        <w:rStyle w:val="PageNumber"/>
      </w:rPr>
      <w:instrText xml:space="preserve">PAGE  </w:instrText>
    </w:r>
    <w:r>
      <w:rPr>
        <w:rStyle w:val="PageNumber"/>
      </w:rPr>
      <w:fldChar w:fldCharType="end"/>
    </w:r>
  </w:p>
  <w:p w:rsidR="00C36D83" w:rsidRDefault="00C36D83"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Pr="004119BB" w:rsidRDefault="004D66B8" w:rsidP="009311F6">
    <w:pPr>
      <w:pStyle w:val="Footer"/>
      <w:ind w:right="360"/>
      <w:jc w:val="right"/>
      <w:rPr>
        <w:szCs w:val="16"/>
      </w:rPr>
    </w:pPr>
    <w:r>
      <w:rPr>
        <w:szCs w:val="16"/>
      </w:rPr>
      <w:fldChar w:fldCharType="begin"/>
    </w:r>
    <w:r w:rsidR="00C36D83">
      <w:rPr>
        <w:szCs w:val="16"/>
      </w:rPr>
      <w:instrText xml:space="preserve"> PAGE   \* MERGEFORMAT </w:instrText>
    </w:r>
    <w:r>
      <w:rPr>
        <w:szCs w:val="16"/>
      </w:rPr>
      <w:fldChar w:fldCharType="separate"/>
    </w:r>
    <w:r w:rsidR="00266CE6">
      <w:rPr>
        <w:noProof/>
        <w:szCs w:val="16"/>
      </w:rPr>
      <w:t>6</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507F" w:rsidRDefault="0059507F">
      <w:r>
        <w:separator/>
      </w:r>
    </w:p>
  </w:footnote>
  <w:footnote w:type="continuationSeparator" w:id="0">
    <w:p w:rsidR="0059507F" w:rsidRDefault="005950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48B44AF"/>
    <w:multiLevelType w:val="hybridMultilevel"/>
    <w:tmpl w:val="5DB667D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C032534"/>
    <w:multiLevelType w:val="hybridMultilevel"/>
    <w:tmpl w:val="0C5205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1">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3">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9"/>
  </w:num>
  <w:num w:numId="3">
    <w:abstractNumId w:val="17"/>
  </w:num>
  <w:num w:numId="4">
    <w:abstractNumId w:val="15"/>
  </w:num>
  <w:num w:numId="5">
    <w:abstractNumId w:val="35"/>
  </w:num>
  <w:num w:numId="6">
    <w:abstractNumId w:val="39"/>
  </w:num>
  <w:num w:numId="7">
    <w:abstractNumId w:val="13"/>
  </w:num>
  <w:num w:numId="8">
    <w:abstractNumId w:val="8"/>
  </w:num>
  <w:num w:numId="9">
    <w:abstractNumId w:val="0"/>
  </w:num>
  <w:num w:numId="10">
    <w:abstractNumId w:val="41"/>
  </w:num>
  <w:num w:numId="11">
    <w:abstractNumId w:val="34"/>
  </w:num>
  <w:num w:numId="12">
    <w:abstractNumId w:val="12"/>
  </w:num>
  <w:num w:numId="13">
    <w:abstractNumId w:val="25"/>
  </w:num>
  <w:num w:numId="14">
    <w:abstractNumId w:val="27"/>
  </w:num>
  <w:num w:numId="15">
    <w:abstractNumId w:val="33"/>
  </w:num>
  <w:num w:numId="16">
    <w:abstractNumId w:val="24"/>
  </w:num>
  <w:num w:numId="17">
    <w:abstractNumId w:val="31"/>
  </w:num>
  <w:num w:numId="18">
    <w:abstractNumId w:val="22"/>
  </w:num>
  <w:num w:numId="19">
    <w:abstractNumId w:val="37"/>
  </w:num>
  <w:num w:numId="20">
    <w:abstractNumId w:val="38"/>
  </w:num>
  <w:num w:numId="21">
    <w:abstractNumId w:val="40"/>
  </w:num>
  <w:num w:numId="22">
    <w:abstractNumId w:val="28"/>
  </w:num>
  <w:num w:numId="23">
    <w:abstractNumId w:val="30"/>
  </w:num>
  <w:num w:numId="24">
    <w:abstractNumId w:val="21"/>
  </w:num>
  <w:num w:numId="25">
    <w:abstractNumId w:val="6"/>
  </w:num>
  <w:num w:numId="26">
    <w:abstractNumId w:val="2"/>
  </w:num>
  <w:num w:numId="27">
    <w:abstractNumId w:val="14"/>
  </w:num>
  <w:num w:numId="28">
    <w:abstractNumId w:val="26"/>
  </w:num>
  <w:num w:numId="29">
    <w:abstractNumId w:val="18"/>
  </w:num>
  <w:num w:numId="30">
    <w:abstractNumId w:val="10"/>
  </w:num>
  <w:num w:numId="31">
    <w:abstractNumId w:val="4"/>
  </w:num>
  <w:num w:numId="32">
    <w:abstractNumId w:val="32"/>
  </w:num>
  <w:num w:numId="33">
    <w:abstractNumId w:val="3"/>
  </w:num>
  <w:num w:numId="34">
    <w:abstractNumId w:val="20"/>
  </w:num>
  <w:num w:numId="35">
    <w:abstractNumId w:val="7"/>
  </w:num>
  <w:num w:numId="36">
    <w:abstractNumId w:val="23"/>
  </w:num>
  <w:num w:numId="37">
    <w:abstractNumId w:val="36"/>
  </w:num>
  <w:num w:numId="38">
    <w:abstractNumId w:val="16"/>
  </w:num>
  <w:num w:numId="39">
    <w:abstractNumId w:val="11"/>
  </w:num>
  <w:num w:numId="40">
    <w:abstractNumId w:val="1"/>
  </w:num>
  <w:num w:numId="41">
    <w:abstractNumId w:val="9"/>
  </w:num>
  <w:num w:numId="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1505"/>
  </w:hdrShapeDefaults>
  <w:footnotePr>
    <w:footnote w:id="-1"/>
    <w:footnote w:id="0"/>
  </w:footnotePr>
  <w:endnotePr>
    <w:endnote w:id="-1"/>
    <w:endnote w:id="0"/>
  </w:endnotePr>
  <w:compat>
    <w:compatSetting w:name="compatibilityMode" w:uri="http://schemas.microsoft.com/office/word" w:val="12"/>
  </w:compat>
  <w:rsids>
    <w:rsidRoot w:val="00F234E8"/>
    <w:rsid w:val="00003C54"/>
    <w:rsid w:val="00065276"/>
    <w:rsid w:val="00066C84"/>
    <w:rsid w:val="00087C3C"/>
    <w:rsid w:val="00096694"/>
    <w:rsid w:val="000A3B75"/>
    <w:rsid w:val="000B32AF"/>
    <w:rsid w:val="000B6027"/>
    <w:rsid w:val="000C4CFE"/>
    <w:rsid w:val="000F622D"/>
    <w:rsid w:val="00121393"/>
    <w:rsid w:val="001227AF"/>
    <w:rsid w:val="0012470A"/>
    <w:rsid w:val="00132768"/>
    <w:rsid w:val="00160AA0"/>
    <w:rsid w:val="00187ADB"/>
    <w:rsid w:val="001E6103"/>
    <w:rsid w:val="001F28EA"/>
    <w:rsid w:val="00266CE6"/>
    <w:rsid w:val="00285EB0"/>
    <w:rsid w:val="002A1A77"/>
    <w:rsid w:val="0033368E"/>
    <w:rsid w:val="00341397"/>
    <w:rsid w:val="003D169C"/>
    <w:rsid w:val="004119BB"/>
    <w:rsid w:val="0042167C"/>
    <w:rsid w:val="00454E47"/>
    <w:rsid w:val="00465C55"/>
    <w:rsid w:val="00490978"/>
    <w:rsid w:val="004C7669"/>
    <w:rsid w:val="004D66B8"/>
    <w:rsid w:val="005117AC"/>
    <w:rsid w:val="0051312C"/>
    <w:rsid w:val="00517DA8"/>
    <w:rsid w:val="0053006A"/>
    <w:rsid w:val="00531BB7"/>
    <w:rsid w:val="00541DF0"/>
    <w:rsid w:val="00547581"/>
    <w:rsid w:val="00581D7C"/>
    <w:rsid w:val="005906A7"/>
    <w:rsid w:val="0059507F"/>
    <w:rsid w:val="00637A66"/>
    <w:rsid w:val="00640C2B"/>
    <w:rsid w:val="00665103"/>
    <w:rsid w:val="00675CFD"/>
    <w:rsid w:val="00687DAD"/>
    <w:rsid w:val="00697EE1"/>
    <w:rsid w:val="006B4939"/>
    <w:rsid w:val="006C60C5"/>
    <w:rsid w:val="006E50CA"/>
    <w:rsid w:val="00702DC8"/>
    <w:rsid w:val="0071242B"/>
    <w:rsid w:val="00721A28"/>
    <w:rsid w:val="00753503"/>
    <w:rsid w:val="007A02BF"/>
    <w:rsid w:val="007C620D"/>
    <w:rsid w:val="00803CC3"/>
    <w:rsid w:val="008274FA"/>
    <w:rsid w:val="00833FB8"/>
    <w:rsid w:val="00856903"/>
    <w:rsid w:val="00880671"/>
    <w:rsid w:val="008A4BEC"/>
    <w:rsid w:val="009311F6"/>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8240F"/>
    <w:rsid w:val="00BA37ED"/>
    <w:rsid w:val="00BD4CC1"/>
    <w:rsid w:val="00BE20DD"/>
    <w:rsid w:val="00BE5F6A"/>
    <w:rsid w:val="00C07D9B"/>
    <w:rsid w:val="00C1471A"/>
    <w:rsid w:val="00C36D83"/>
    <w:rsid w:val="00C525CD"/>
    <w:rsid w:val="00C70AA5"/>
    <w:rsid w:val="00DA2266"/>
    <w:rsid w:val="00DD53E9"/>
    <w:rsid w:val="00E050B7"/>
    <w:rsid w:val="00E2454F"/>
    <w:rsid w:val="00E512EF"/>
    <w:rsid w:val="00E7117C"/>
    <w:rsid w:val="00E92925"/>
    <w:rsid w:val="00E953FB"/>
    <w:rsid w:val="00EA7BEF"/>
    <w:rsid w:val="00F22F3F"/>
    <w:rsid w:val="00F234E8"/>
    <w:rsid w:val="00F24582"/>
    <w:rsid w:val="00F25417"/>
    <w:rsid w:val="00F33F6A"/>
    <w:rsid w:val="00F51818"/>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6</Pages>
  <Words>975</Words>
  <Characters>6038</Characters>
  <Application>Microsoft Office Word</Application>
  <DocSecurity>0</DocSecurity>
  <Lines>50</Lines>
  <Paragraphs>13</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7000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Mai Vu</cp:lastModifiedBy>
  <cp:revision>9</cp:revision>
  <cp:lastPrinted>2015-01-15T01:09:00Z</cp:lastPrinted>
  <dcterms:created xsi:type="dcterms:W3CDTF">2013-09-03T01:16:00Z</dcterms:created>
  <dcterms:modified xsi:type="dcterms:W3CDTF">2015-01-15T01:09:00Z</dcterms:modified>
</cp:coreProperties>
</file>