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B66AA" w:rsidRDefault="00DB66AA" w:rsidP="00DB66AA">
      <w:pPr>
        <w:rPr>
          <w:rFonts w:ascii="Arial" w:hAnsi="Arial" w:cs="Arial"/>
          <w:sz w:val="22"/>
          <w:szCs w:val="22"/>
        </w:rPr>
      </w:pPr>
    </w:p>
    <w:tbl>
      <w:tblPr>
        <w:tblW w:w="14688" w:type="dxa"/>
        <w:tblLook w:val="01E0"/>
      </w:tblPr>
      <w:tblGrid>
        <w:gridCol w:w="4968"/>
        <w:gridCol w:w="6120"/>
        <w:gridCol w:w="2345"/>
        <w:gridCol w:w="1255"/>
      </w:tblGrid>
      <w:tr w:rsidR="00D53665" w:rsidRPr="00D53665" w:rsidTr="00D53665">
        <w:tc>
          <w:tcPr>
            <w:tcW w:w="11088" w:type="dxa"/>
            <w:gridSpan w:val="2"/>
            <w:tcBorders>
              <w:top w:val="single" w:sz="4" w:space="0" w:color="auto"/>
              <w:left w:val="single" w:sz="4" w:space="0" w:color="auto"/>
              <w:bottom w:val="single" w:sz="6" w:space="0" w:color="auto"/>
              <w:right w:val="single" w:sz="4" w:space="0" w:color="auto"/>
            </w:tcBorders>
          </w:tcPr>
          <w:p w:rsidR="00D53665" w:rsidRPr="00D53665" w:rsidRDefault="00D53665" w:rsidP="00D53665">
            <w:pPr>
              <w:spacing w:before="60" w:after="120"/>
              <w:rPr>
                <w:rFonts w:ascii="Arial" w:hAnsi="Arial" w:cs="Arial"/>
                <w:sz w:val="22"/>
                <w:szCs w:val="22"/>
              </w:rPr>
            </w:pPr>
            <w:r w:rsidRPr="00D53665">
              <w:rPr>
                <w:rFonts w:ascii="Arial" w:hAnsi="Arial" w:cs="Arial"/>
                <w:b/>
                <w:sz w:val="22"/>
                <w:szCs w:val="22"/>
              </w:rPr>
              <w:t xml:space="preserve">UNIT TITLE: </w:t>
            </w:r>
            <w:r w:rsidRPr="00D53665">
              <w:rPr>
                <w:rFonts w:ascii="Arial" w:hAnsi="Arial" w:cs="Arial"/>
                <w:sz w:val="22"/>
                <w:szCs w:val="22"/>
              </w:rPr>
              <w:t>RECRUIT AND SELECT STAFF</w:t>
            </w:r>
          </w:p>
        </w:tc>
        <w:tc>
          <w:tcPr>
            <w:tcW w:w="2345" w:type="dxa"/>
            <w:tcBorders>
              <w:top w:val="single" w:sz="4" w:space="0" w:color="auto"/>
              <w:left w:val="single" w:sz="4" w:space="0" w:color="auto"/>
              <w:bottom w:val="single" w:sz="6" w:space="0" w:color="auto"/>
            </w:tcBorders>
          </w:tcPr>
          <w:p w:rsidR="00D53665" w:rsidRPr="00D53665" w:rsidRDefault="00D53665" w:rsidP="00D53665">
            <w:pPr>
              <w:spacing w:before="60" w:after="120"/>
              <w:rPr>
                <w:rFonts w:ascii="Arial" w:hAnsi="Arial" w:cs="Arial"/>
                <w:sz w:val="22"/>
                <w:szCs w:val="22"/>
              </w:rPr>
            </w:pPr>
            <w:r w:rsidRPr="00D53665">
              <w:rPr>
                <w:rFonts w:ascii="Arial" w:hAnsi="Arial" w:cs="Arial"/>
                <w:b/>
                <w:sz w:val="22"/>
                <w:szCs w:val="22"/>
              </w:rPr>
              <w:t>NOMINAL HOURS:</w:t>
            </w:r>
            <w:r w:rsidRPr="00D53665">
              <w:rPr>
                <w:rFonts w:ascii="Arial" w:hAnsi="Arial" w:cs="Arial"/>
                <w:sz w:val="22"/>
                <w:szCs w:val="22"/>
              </w:rPr>
              <w:t xml:space="preserve"> </w:t>
            </w:r>
          </w:p>
        </w:tc>
        <w:tc>
          <w:tcPr>
            <w:tcW w:w="1255" w:type="dxa"/>
            <w:tcBorders>
              <w:top w:val="single" w:sz="4" w:space="0" w:color="auto"/>
              <w:left w:val="nil"/>
              <w:bottom w:val="single" w:sz="6" w:space="0" w:color="auto"/>
              <w:right w:val="single" w:sz="4" w:space="0" w:color="auto"/>
            </w:tcBorders>
          </w:tcPr>
          <w:p w:rsidR="00D53665" w:rsidRPr="00D53665" w:rsidRDefault="00541234" w:rsidP="00D53665">
            <w:pPr>
              <w:spacing w:before="60" w:after="120"/>
              <w:rPr>
                <w:rFonts w:ascii="Arial" w:hAnsi="Arial" w:cs="Arial"/>
                <w:sz w:val="22"/>
                <w:szCs w:val="22"/>
              </w:rPr>
            </w:pPr>
            <w:r>
              <w:rPr>
                <w:rFonts w:ascii="Arial" w:hAnsi="Arial" w:cs="Arial"/>
                <w:sz w:val="22"/>
                <w:szCs w:val="22"/>
              </w:rPr>
              <w:t>65</w:t>
            </w:r>
          </w:p>
        </w:tc>
      </w:tr>
      <w:tr w:rsidR="00DB66AA" w:rsidRPr="00D53665">
        <w:tc>
          <w:tcPr>
            <w:tcW w:w="14688" w:type="dxa"/>
            <w:gridSpan w:val="4"/>
            <w:tcBorders>
              <w:top w:val="single" w:sz="6" w:space="0" w:color="auto"/>
              <w:left w:val="single" w:sz="4" w:space="0" w:color="auto"/>
              <w:bottom w:val="single" w:sz="4" w:space="0" w:color="auto"/>
              <w:right w:val="single" w:sz="4" w:space="0" w:color="auto"/>
            </w:tcBorders>
          </w:tcPr>
          <w:p w:rsidR="00DB66AA" w:rsidRPr="00D53665" w:rsidRDefault="00DB66AA" w:rsidP="00D53665">
            <w:pPr>
              <w:spacing w:before="60" w:after="120"/>
              <w:rPr>
                <w:rFonts w:ascii="Arial" w:hAnsi="Arial" w:cs="Arial"/>
                <w:b/>
                <w:sz w:val="22"/>
                <w:szCs w:val="22"/>
              </w:rPr>
            </w:pPr>
            <w:r w:rsidRPr="00D53665">
              <w:rPr>
                <w:rFonts w:ascii="Arial" w:hAnsi="Arial" w:cs="Arial"/>
                <w:b/>
                <w:sz w:val="22"/>
                <w:szCs w:val="22"/>
              </w:rPr>
              <w:t xml:space="preserve">UNIT NUMBER: </w:t>
            </w:r>
            <w:r w:rsidR="00FC578F" w:rsidRPr="00D53665">
              <w:rPr>
                <w:rFonts w:ascii="Arial" w:hAnsi="Arial" w:cs="Arial"/>
                <w:sz w:val="22"/>
                <w:szCs w:val="22"/>
              </w:rPr>
              <w:t>D1.HML.CL10.15</w:t>
            </w:r>
            <w:r w:rsidR="00FC578F" w:rsidRPr="00D53665">
              <w:rPr>
                <w:rFonts w:ascii="Arial" w:hAnsi="Arial" w:cs="Arial"/>
                <w:sz w:val="22"/>
                <w:szCs w:val="22"/>
              </w:rPr>
              <w:tab/>
              <w:t>D1.HRM.CL9.10</w:t>
            </w:r>
            <w:r w:rsidR="00FC578F" w:rsidRPr="00D53665">
              <w:rPr>
                <w:rFonts w:ascii="Arial" w:hAnsi="Arial" w:cs="Arial"/>
                <w:sz w:val="22"/>
                <w:szCs w:val="22"/>
              </w:rPr>
              <w:tab/>
              <w:t>D2.TRM.CL9.20</w:t>
            </w:r>
          </w:p>
        </w:tc>
      </w:tr>
      <w:tr w:rsidR="00DB66AA" w:rsidRPr="00D53665">
        <w:tc>
          <w:tcPr>
            <w:tcW w:w="14688" w:type="dxa"/>
            <w:gridSpan w:val="4"/>
            <w:tcBorders>
              <w:top w:val="single" w:sz="6" w:space="0" w:color="auto"/>
              <w:left w:val="single" w:sz="4" w:space="0" w:color="auto"/>
              <w:bottom w:val="single" w:sz="4" w:space="0" w:color="auto"/>
              <w:right w:val="single" w:sz="4" w:space="0" w:color="auto"/>
            </w:tcBorders>
          </w:tcPr>
          <w:p w:rsidR="00DB66AA" w:rsidRPr="00D53665" w:rsidRDefault="00DB66AA" w:rsidP="00D53665">
            <w:pPr>
              <w:autoSpaceDE w:val="0"/>
              <w:autoSpaceDN w:val="0"/>
              <w:adjustRightInd w:val="0"/>
              <w:spacing w:before="60" w:after="120"/>
              <w:rPr>
                <w:rFonts w:ascii="Arial" w:hAnsi="Arial" w:cs="Arial"/>
                <w:sz w:val="22"/>
                <w:szCs w:val="22"/>
              </w:rPr>
            </w:pPr>
            <w:r w:rsidRPr="00D53665">
              <w:rPr>
                <w:rFonts w:ascii="Arial" w:hAnsi="Arial" w:cs="Arial"/>
                <w:b/>
                <w:sz w:val="22"/>
                <w:szCs w:val="22"/>
              </w:rPr>
              <w:t>UNIT DESCRIPTOR:</w:t>
            </w:r>
            <w:r w:rsidRPr="00D53665">
              <w:rPr>
                <w:rFonts w:ascii="Arial" w:hAnsi="Arial" w:cs="Arial"/>
                <w:sz w:val="22"/>
                <w:szCs w:val="22"/>
              </w:rPr>
              <w:t xml:space="preserve"> This unit deals with skills and knowledge required to enable a supervisor to identify future staffing needs and take appropriate action to employ workers to meet these human resource needs including implementation of induction and orientation programs</w:t>
            </w:r>
            <w:r w:rsidR="00D53665">
              <w:rPr>
                <w:rFonts w:ascii="Arial" w:hAnsi="Arial" w:cs="Arial"/>
                <w:sz w:val="22"/>
                <w:szCs w:val="22"/>
              </w:rPr>
              <w:t>.</w:t>
            </w:r>
          </w:p>
        </w:tc>
      </w:tr>
      <w:tr w:rsidR="00DB66AA" w:rsidRPr="00D5366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tcPr>
          <w:p w:rsidR="00DB66AA" w:rsidRPr="00D53665" w:rsidRDefault="00DB66AA" w:rsidP="00D53665">
            <w:pPr>
              <w:spacing w:before="60" w:after="120"/>
              <w:rPr>
                <w:rFonts w:ascii="Arial" w:hAnsi="Arial" w:cs="Arial"/>
                <w:b/>
                <w:sz w:val="22"/>
                <w:szCs w:val="22"/>
              </w:rPr>
            </w:pPr>
            <w:r w:rsidRPr="00D53665">
              <w:rPr>
                <w:rFonts w:ascii="Arial" w:hAnsi="Arial" w:cs="Arial"/>
                <w:b/>
                <w:sz w:val="22"/>
                <w:szCs w:val="22"/>
              </w:rPr>
              <w:t>ELEMENTS AND PERFORMANCE CRITERIA</w:t>
            </w:r>
          </w:p>
        </w:tc>
        <w:tc>
          <w:tcPr>
            <w:tcW w:w="9720" w:type="dxa"/>
            <w:gridSpan w:val="3"/>
            <w:tcBorders>
              <w:top w:val="single" w:sz="4" w:space="0" w:color="auto"/>
            </w:tcBorders>
          </w:tcPr>
          <w:p w:rsidR="00DB66AA" w:rsidRPr="00D53665" w:rsidRDefault="00DB66AA" w:rsidP="00D53665">
            <w:pPr>
              <w:spacing w:before="60" w:after="120"/>
              <w:rPr>
                <w:rFonts w:ascii="Arial" w:hAnsi="Arial" w:cs="Arial"/>
                <w:b/>
                <w:sz w:val="22"/>
                <w:szCs w:val="22"/>
              </w:rPr>
            </w:pPr>
            <w:r w:rsidRPr="00D53665">
              <w:rPr>
                <w:rFonts w:ascii="Arial" w:hAnsi="Arial" w:cs="Arial"/>
                <w:b/>
                <w:sz w:val="22"/>
                <w:szCs w:val="22"/>
              </w:rPr>
              <w:t>UNIT VARIABLE AND ASSESSMENT GUIDE</w:t>
            </w:r>
          </w:p>
        </w:tc>
      </w:tr>
      <w:tr w:rsidR="00DB66AA" w:rsidRPr="00D5366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DB66AA" w:rsidRPr="00D53665" w:rsidRDefault="00DB66AA" w:rsidP="00D53665">
            <w:pPr>
              <w:spacing w:before="60" w:after="80"/>
              <w:rPr>
                <w:rFonts w:ascii="Arial" w:hAnsi="Arial" w:cs="Arial"/>
                <w:b/>
                <w:sz w:val="22"/>
                <w:szCs w:val="22"/>
              </w:rPr>
            </w:pPr>
            <w:r w:rsidRPr="00D53665">
              <w:rPr>
                <w:rFonts w:ascii="Arial" w:hAnsi="Arial" w:cs="Arial"/>
                <w:b/>
                <w:sz w:val="22"/>
                <w:szCs w:val="22"/>
              </w:rPr>
              <w:t>Element 1: Identify staffing needs</w:t>
            </w:r>
          </w:p>
          <w:p w:rsidR="00DB66AA" w:rsidRPr="00D53665" w:rsidRDefault="00DB66AA" w:rsidP="00D53665">
            <w:pPr>
              <w:numPr>
                <w:ilvl w:val="1"/>
                <w:numId w:val="2"/>
              </w:numPr>
              <w:spacing w:before="60" w:after="80"/>
              <w:rPr>
                <w:rFonts w:ascii="Arial" w:hAnsi="Arial" w:cs="Arial"/>
                <w:i/>
                <w:sz w:val="22"/>
                <w:szCs w:val="22"/>
              </w:rPr>
            </w:pPr>
            <w:r w:rsidRPr="00D53665">
              <w:rPr>
                <w:rFonts w:ascii="Arial" w:hAnsi="Arial" w:cs="Arial"/>
                <w:sz w:val="22"/>
                <w:szCs w:val="22"/>
              </w:rPr>
              <w:t xml:space="preserve">Obtain and read </w:t>
            </w:r>
            <w:r w:rsidRPr="00D53665">
              <w:rPr>
                <w:rFonts w:ascii="Arial" w:hAnsi="Arial" w:cs="Arial"/>
                <w:i/>
                <w:sz w:val="22"/>
                <w:szCs w:val="22"/>
              </w:rPr>
              <w:t>enterprise policies and procedures in relation to the staffing process</w:t>
            </w:r>
          </w:p>
          <w:p w:rsidR="00DB66AA" w:rsidRPr="00D53665" w:rsidRDefault="00DB66AA" w:rsidP="00D53665">
            <w:pPr>
              <w:numPr>
                <w:ilvl w:val="1"/>
                <w:numId w:val="2"/>
              </w:numPr>
              <w:spacing w:before="60" w:after="80"/>
              <w:rPr>
                <w:rFonts w:ascii="Arial" w:hAnsi="Arial" w:cs="Arial"/>
                <w:i/>
                <w:sz w:val="22"/>
                <w:szCs w:val="22"/>
              </w:rPr>
            </w:pPr>
            <w:r w:rsidRPr="00D53665">
              <w:rPr>
                <w:rFonts w:ascii="Arial" w:hAnsi="Arial" w:cs="Arial"/>
                <w:sz w:val="22"/>
                <w:szCs w:val="22"/>
              </w:rPr>
              <w:t xml:space="preserve">Identify </w:t>
            </w:r>
            <w:r w:rsidRPr="00D53665">
              <w:rPr>
                <w:rFonts w:ascii="Arial" w:hAnsi="Arial" w:cs="Arial"/>
                <w:i/>
                <w:sz w:val="22"/>
                <w:szCs w:val="22"/>
              </w:rPr>
              <w:t>internal factors that impact on staffing needs</w:t>
            </w:r>
          </w:p>
          <w:p w:rsidR="00DB66AA" w:rsidRPr="00D53665" w:rsidRDefault="00DB66AA" w:rsidP="00D53665">
            <w:pPr>
              <w:numPr>
                <w:ilvl w:val="1"/>
                <w:numId w:val="2"/>
              </w:numPr>
              <w:spacing w:before="60" w:after="80"/>
              <w:rPr>
                <w:rFonts w:ascii="Arial" w:hAnsi="Arial" w:cs="Arial"/>
                <w:i/>
                <w:sz w:val="22"/>
                <w:szCs w:val="22"/>
              </w:rPr>
            </w:pPr>
            <w:r w:rsidRPr="00D53665">
              <w:rPr>
                <w:rFonts w:ascii="Arial" w:hAnsi="Arial" w:cs="Arial"/>
                <w:sz w:val="22"/>
                <w:szCs w:val="22"/>
              </w:rPr>
              <w:t xml:space="preserve">Identify </w:t>
            </w:r>
            <w:r w:rsidRPr="00D53665">
              <w:rPr>
                <w:rFonts w:ascii="Arial" w:hAnsi="Arial" w:cs="Arial"/>
                <w:i/>
                <w:sz w:val="22"/>
                <w:szCs w:val="22"/>
              </w:rPr>
              <w:t>external factors that impact on staffing needs</w:t>
            </w:r>
          </w:p>
          <w:p w:rsidR="00DB66AA" w:rsidRPr="00D53665" w:rsidRDefault="00DB66AA" w:rsidP="00D53665">
            <w:pPr>
              <w:numPr>
                <w:ilvl w:val="1"/>
                <w:numId w:val="2"/>
              </w:numPr>
              <w:spacing w:before="60" w:after="80"/>
              <w:rPr>
                <w:rFonts w:ascii="Arial" w:hAnsi="Arial" w:cs="Arial"/>
                <w:i/>
                <w:sz w:val="22"/>
                <w:szCs w:val="22"/>
              </w:rPr>
            </w:pPr>
            <w:r w:rsidRPr="00D53665">
              <w:rPr>
                <w:rFonts w:ascii="Arial" w:hAnsi="Arial" w:cs="Arial"/>
                <w:sz w:val="22"/>
                <w:szCs w:val="22"/>
              </w:rPr>
              <w:t xml:space="preserve">Describe </w:t>
            </w:r>
            <w:r w:rsidRPr="00D53665">
              <w:rPr>
                <w:rFonts w:ascii="Arial" w:hAnsi="Arial" w:cs="Arial"/>
                <w:i/>
                <w:sz w:val="22"/>
                <w:szCs w:val="22"/>
              </w:rPr>
              <w:t>techniques to monitor workplace performance</w:t>
            </w:r>
          </w:p>
          <w:p w:rsidR="00DB66AA" w:rsidRPr="00D53665" w:rsidRDefault="00DB66AA" w:rsidP="00D53665">
            <w:pPr>
              <w:numPr>
                <w:ilvl w:val="1"/>
                <w:numId w:val="2"/>
              </w:numPr>
              <w:spacing w:before="60" w:after="80"/>
              <w:rPr>
                <w:rFonts w:ascii="Arial" w:hAnsi="Arial" w:cs="Arial"/>
                <w:sz w:val="22"/>
                <w:szCs w:val="22"/>
              </w:rPr>
            </w:pPr>
            <w:r w:rsidRPr="00D53665">
              <w:rPr>
                <w:rFonts w:ascii="Arial" w:hAnsi="Arial" w:cs="Arial"/>
                <w:sz w:val="22"/>
                <w:szCs w:val="22"/>
              </w:rPr>
              <w:t xml:space="preserve">Consult with </w:t>
            </w:r>
            <w:r w:rsidRPr="00D53665">
              <w:rPr>
                <w:rFonts w:ascii="Arial" w:hAnsi="Arial" w:cs="Arial"/>
                <w:i/>
                <w:sz w:val="22"/>
                <w:szCs w:val="22"/>
              </w:rPr>
              <w:t>stakeholders</w:t>
            </w:r>
            <w:r w:rsidRPr="00D53665">
              <w:rPr>
                <w:rFonts w:ascii="Arial" w:hAnsi="Arial" w:cs="Arial"/>
                <w:b/>
                <w:sz w:val="22"/>
                <w:szCs w:val="22"/>
              </w:rPr>
              <w:t xml:space="preserve"> </w:t>
            </w:r>
            <w:r w:rsidRPr="00D53665">
              <w:rPr>
                <w:rFonts w:ascii="Arial" w:hAnsi="Arial" w:cs="Arial"/>
                <w:sz w:val="22"/>
                <w:szCs w:val="22"/>
              </w:rPr>
              <w:t>to determine staffing needs</w:t>
            </w:r>
          </w:p>
          <w:p w:rsidR="00DB66AA" w:rsidRPr="00D53665" w:rsidRDefault="00DB66AA" w:rsidP="00D53665">
            <w:pPr>
              <w:numPr>
                <w:ilvl w:val="1"/>
                <w:numId w:val="2"/>
              </w:numPr>
              <w:spacing w:before="60" w:after="80"/>
              <w:rPr>
                <w:rFonts w:ascii="Arial" w:hAnsi="Arial" w:cs="Arial"/>
                <w:sz w:val="22"/>
                <w:szCs w:val="22"/>
              </w:rPr>
            </w:pPr>
            <w:r w:rsidRPr="00D53665">
              <w:rPr>
                <w:rFonts w:ascii="Arial" w:hAnsi="Arial" w:cs="Arial"/>
                <w:sz w:val="22"/>
                <w:szCs w:val="22"/>
              </w:rPr>
              <w:t xml:space="preserve">Describe and quantify </w:t>
            </w:r>
            <w:r w:rsidRPr="00D53665">
              <w:rPr>
                <w:rFonts w:ascii="Arial" w:hAnsi="Arial" w:cs="Arial"/>
                <w:i/>
                <w:sz w:val="22"/>
                <w:szCs w:val="22"/>
              </w:rPr>
              <w:t>staffing requirements</w:t>
            </w:r>
            <w:r w:rsidRPr="00D53665">
              <w:rPr>
                <w:rFonts w:ascii="Arial" w:hAnsi="Arial" w:cs="Arial"/>
                <w:sz w:val="22"/>
                <w:szCs w:val="22"/>
              </w:rPr>
              <w:t xml:space="preserve"> by position and locate them within an organisational chart</w:t>
            </w:r>
          </w:p>
          <w:p w:rsidR="00DB66AA" w:rsidRPr="00D53665" w:rsidRDefault="00DB66AA" w:rsidP="00D53665">
            <w:pPr>
              <w:numPr>
                <w:ilvl w:val="1"/>
                <w:numId w:val="2"/>
              </w:numPr>
              <w:spacing w:before="60" w:after="80"/>
              <w:rPr>
                <w:rFonts w:ascii="Arial" w:hAnsi="Arial" w:cs="Arial"/>
                <w:sz w:val="22"/>
                <w:szCs w:val="22"/>
              </w:rPr>
            </w:pPr>
            <w:r w:rsidRPr="00D53665">
              <w:rPr>
                <w:rFonts w:ascii="Arial" w:hAnsi="Arial" w:cs="Arial"/>
                <w:sz w:val="22"/>
                <w:szCs w:val="22"/>
              </w:rPr>
              <w:t xml:space="preserve">Undertake a </w:t>
            </w:r>
            <w:r w:rsidRPr="00D53665">
              <w:rPr>
                <w:rFonts w:ascii="Arial" w:hAnsi="Arial" w:cs="Arial"/>
                <w:i/>
                <w:sz w:val="22"/>
                <w:szCs w:val="22"/>
              </w:rPr>
              <w:t>job analysis</w:t>
            </w:r>
            <w:r w:rsidRPr="00D53665">
              <w:rPr>
                <w:rFonts w:ascii="Arial" w:hAnsi="Arial" w:cs="Arial"/>
                <w:b/>
                <w:sz w:val="22"/>
                <w:szCs w:val="22"/>
              </w:rPr>
              <w:t xml:space="preserve"> </w:t>
            </w:r>
            <w:r w:rsidRPr="00D53665">
              <w:rPr>
                <w:rFonts w:ascii="Arial" w:hAnsi="Arial" w:cs="Arial"/>
                <w:sz w:val="22"/>
                <w:szCs w:val="22"/>
              </w:rPr>
              <w:t>of each identified position</w:t>
            </w:r>
          </w:p>
          <w:p w:rsidR="00DB66AA" w:rsidRPr="00D53665" w:rsidRDefault="00DB66AA" w:rsidP="00D53665">
            <w:pPr>
              <w:numPr>
                <w:ilvl w:val="1"/>
                <w:numId w:val="2"/>
              </w:numPr>
              <w:spacing w:before="60" w:after="80"/>
              <w:rPr>
                <w:rFonts w:ascii="Arial" w:hAnsi="Arial" w:cs="Arial"/>
                <w:sz w:val="22"/>
                <w:szCs w:val="22"/>
              </w:rPr>
            </w:pPr>
            <w:r w:rsidRPr="00D53665">
              <w:rPr>
                <w:rFonts w:ascii="Arial" w:hAnsi="Arial" w:cs="Arial"/>
                <w:sz w:val="22"/>
                <w:szCs w:val="22"/>
              </w:rPr>
              <w:t xml:space="preserve">Prepare </w:t>
            </w:r>
            <w:r w:rsidRPr="00D53665">
              <w:rPr>
                <w:rFonts w:ascii="Arial" w:hAnsi="Arial" w:cs="Arial"/>
                <w:i/>
                <w:sz w:val="22"/>
                <w:szCs w:val="22"/>
              </w:rPr>
              <w:t xml:space="preserve">job specifications </w:t>
            </w:r>
            <w:r w:rsidRPr="00D53665">
              <w:rPr>
                <w:rFonts w:ascii="Arial" w:hAnsi="Arial" w:cs="Arial"/>
                <w:bCs/>
                <w:i/>
                <w:sz w:val="22"/>
                <w:szCs w:val="22"/>
              </w:rPr>
              <w:t>and</w:t>
            </w:r>
            <w:r w:rsidRPr="00D53665">
              <w:rPr>
                <w:rFonts w:ascii="Arial" w:hAnsi="Arial" w:cs="Arial"/>
                <w:i/>
                <w:sz w:val="22"/>
                <w:szCs w:val="22"/>
              </w:rPr>
              <w:t xml:space="preserve"> job descriptions</w:t>
            </w:r>
            <w:r w:rsidRPr="00D53665">
              <w:rPr>
                <w:rFonts w:ascii="Arial" w:hAnsi="Arial" w:cs="Arial"/>
                <w:b/>
                <w:sz w:val="22"/>
                <w:szCs w:val="22"/>
              </w:rPr>
              <w:t xml:space="preserve"> </w:t>
            </w:r>
            <w:r w:rsidRPr="00D53665">
              <w:rPr>
                <w:rFonts w:ascii="Arial" w:hAnsi="Arial" w:cs="Arial"/>
                <w:sz w:val="22"/>
                <w:szCs w:val="22"/>
              </w:rPr>
              <w:t>for identified positions</w:t>
            </w:r>
          </w:p>
          <w:p w:rsidR="00DB66AA" w:rsidRPr="00D53665" w:rsidRDefault="00DB66AA" w:rsidP="00D53665">
            <w:pPr>
              <w:spacing w:before="60" w:after="80"/>
              <w:rPr>
                <w:rFonts w:ascii="Arial" w:hAnsi="Arial" w:cs="Arial"/>
                <w:b/>
                <w:sz w:val="22"/>
                <w:szCs w:val="22"/>
              </w:rPr>
            </w:pPr>
            <w:r w:rsidRPr="00D53665">
              <w:rPr>
                <w:rFonts w:ascii="Arial" w:hAnsi="Arial" w:cs="Arial"/>
                <w:b/>
                <w:sz w:val="22"/>
                <w:szCs w:val="22"/>
              </w:rPr>
              <w:t>Element 2: Recruit staff</w:t>
            </w:r>
          </w:p>
          <w:p w:rsidR="00DB66AA" w:rsidRPr="00D53665" w:rsidRDefault="00DB66AA" w:rsidP="00D53665">
            <w:pPr>
              <w:numPr>
                <w:ilvl w:val="1"/>
                <w:numId w:val="3"/>
              </w:numPr>
              <w:spacing w:before="60" w:after="80"/>
              <w:rPr>
                <w:rFonts w:ascii="Arial" w:hAnsi="Arial" w:cs="Arial"/>
                <w:sz w:val="22"/>
                <w:szCs w:val="22"/>
              </w:rPr>
            </w:pPr>
            <w:r w:rsidRPr="00D53665">
              <w:rPr>
                <w:rFonts w:ascii="Arial" w:hAnsi="Arial" w:cs="Arial"/>
                <w:sz w:val="22"/>
                <w:szCs w:val="22"/>
              </w:rPr>
              <w:t>Identify and quantify positions to be advertised</w:t>
            </w:r>
          </w:p>
          <w:p w:rsidR="00DB66AA" w:rsidRPr="00D53665" w:rsidRDefault="00DB66AA" w:rsidP="00D53665">
            <w:pPr>
              <w:numPr>
                <w:ilvl w:val="1"/>
                <w:numId w:val="3"/>
              </w:numPr>
              <w:spacing w:before="60" w:after="80"/>
              <w:rPr>
                <w:rFonts w:ascii="Arial" w:hAnsi="Arial" w:cs="Arial"/>
                <w:sz w:val="22"/>
                <w:szCs w:val="22"/>
              </w:rPr>
            </w:pPr>
            <w:r w:rsidRPr="00D53665">
              <w:rPr>
                <w:rFonts w:ascii="Arial" w:hAnsi="Arial" w:cs="Arial"/>
                <w:sz w:val="22"/>
                <w:szCs w:val="22"/>
              </w:rPr>
              <w:t xml:space="preserve">Develop </w:t>
            </w:r>
            <w:r w:rsidRPr="00D53665">
              <w:rPr>
                <w:rFonts w:ascii="Arial" w:hAnsi="Arial" w:cs="Arial"/>
                <w:i/>
                <w:sz w:val="22"/>
                <w:szCs w:val="22"/>
              </w:rPr>
              <w:t>key selection criteria</w:t>
            </w:r>
            <w:r w:rsidRPr="00D53665">
              <w:rPr>
                <w:rFonts w:ascii="Arial" w:hAnsi="Arial" w:cs="Arial"/>
                <w:b/>
                <w:sz w:val="22"/>
                <w:szCs w:val="22"/>
              </w:rPr>
              <w:t xml:space="preserve"> </w:t>
            </w:r>
            <w:r w:rsidRPr="00D53665">
              <w:rPr>
                <w:rFonts w:ascii="Arial" w:hAnsi="Arial" w:cs="Arial"/>
                <w:sz w:val="22"/>
                <w:szCs w:val="22"/>
              </w:rPr>
              <w:t>for each position to be advertised</w:t>
            </w:r>
          </w:p>
          <w:p w:rsidR="00DB66AA" w:rsidRPr="00D53665" w:rsidRDefault="00DB66AA" w:rsidP="00D53665">
            <w:pPr>
              <w:numPr>
                <w:ilvl w:val="1"/>
                <w:numId w:val="3"/>
              </w:numPr>
              <w:spacing w:before="60" w:after="120"/>
              <w:rPr>
                <w:rFonts w:ascii="Arial" w:hAnsi="Arial" w:cs="Arial"/>
                <w:sz w:val="22"/>
                <w:szCs w:val="22"/>
              </w:rPr>
            </w:pPr>
            <w:r w:rsidRPr="00D53665">
              <w:rPr>
                <w:rFonts w:ascii="Arial" w:hAnsi="Arial" w:cs="Arial"/>
                <w:sz w:val="22"/>
                <w:szCs w:val="22"/>
              </w:rPr>
              <w:lastRenderedPageBreak/>
              <w:t>Obtain authority to recruit staff</w:t>
            </w:r>
          </w:p>
          <w:p w:rsidR="00DB66AA" w:rsidRPr="00D53665" w:rsidRDefault="00DB66AA" w:rsidP="00D53665">
            <w:pPr>
              <w:numPr>
                <w:ilvl w:val="1"/>
                <w:numId w:val="3"/>
              </w:numPr>
              <w:spacing w:before="60" w:after="120"/>
              <w:rPr>
                <w:rFonts w:ascii="Arial" w:hAnsi="Arial" w:cs="Arial"/>
                <w:b/>
                <w:sz w:val="22"/>
                <w:szCs w:val="22"/>
              </w:rPr>
            </w:pPr>
            <w:r w:rsidRPr="00D53665">
              <w:rPr>
                <w:rFonts w:ascii="Arial" w:hAnsi="Arial" w:cs="Arial"/>
                <w:sz w:val="22"/>
                <w:szCs w:val="22"/>
              </w:rPr>
              <w:t xml:space="preserve">Identify </w:t>
            </w:r>
            <w:r w:rsidRPr="00D53665">
              <w:rPr>
                <w:rFonts w:ascii="Arial" w:hAnsi="Arial" w:cs="Arial"/>
                <w:i/>
                <w:sz w:val="22"/>
                <w:szCs w:val="22"/>
              </w:rPr>
              <w:t>sources of staff</w:t>
            </w:r>
          </w:p>
          <w:p w:rsidR="00DB66AA" w:rsidRPr="00D53665" w:rsidRDefault="00DB66AA" w:rsidP="00D53665">
            <w:pPr>
              <w:numPr>
                <w:ilvl w:val="1"/>
                <w:numId w:val="3"/>
              </w:numPr>
              <w:spacing w:before="60" w:after="120"/>
              <w:rPr>
                <w:rFonts w:ascii="Arial" w:hAnsi="Arial" w:cs="Arial"/>
                <w:sz w:val="22"/>
                <w:szCs w:val="22"/>
              </w:rPr>
            </w:pPr>
            <w:r w:rsidRPr="00D53665">
              <w:rPr>
                <w:rFonts w:ascii="Arial" w:hAnsi="Arial" w:cs="Arial"/>
                <w:sz w:val="22"/>
                <w:szCs w:val="22"/>
              </w:rPr>
              <w:t xml:space="preserve">Develop and lodge </w:t>
            </w:r>
            <w:r w:rsidRPr="00D53665">
              <w:rPr>
                <w:rFonts w:ascii="Arial" w:hAnsi="Arial" w:cs="Arial"/>
                <w:i/>
                <w:sz w:val="22"/>
                <w:szCs w:val="22"/>
              </w:rPr>
              <w:t>job advertisements/notices</w:t>
            </w:r>
            <w:r w:rsidRPr="00D53665">
              <w:rPr>
                <w:rFonts w:ascii="Arial" w:hAnsi="Arial" w:cs="Arial"/>
                <w:b/>
                <w:sz w:val="22"/>
                <w:szCs w:val="22"/>
              </w:rPr>
              <w:t xml:space="preserve"> </w:t>
            </w:r>
            <w:r w:rsidRPr="00D53665">
              <w:rPr>
                <w:rFonts w:ascii="Arial" w:hAnsi="Arial" w:cs="Arial"/>
                <w:sz w:val="22"/>
                <w:szCs w:val="22"/>
              </w:rPr>
              <w:t>with identified sources of staff</w:t>
            </w:r>
          </w:p>
          <w:p w:rsidR="00DB66AA" w:rsidRPr="00D53665" w:rsidRDefault="00DB66AA" w:rsidP="00D53665">
            <w:pPr>
              <w:spacing w:before="60" w:after="120"/>
              <w:rPr>
                <w:rFonts w:ascii="Arial" w:hAnsi="Arial" w:cs="Arial"/>
                <w:b/>
                <w:sz w:val="22"/>
                <w:szCs w:val="22"/>
              </w:rPr>
            </w:pPr>
            <w:r w:rsidRPr="00D53665">
              <w:rPr>
                <w:rFonts w:ascii="Arial" w:hAnsi="Arial" w:cs="Arial"/>
                <w:b/>
                <w:sz w:val="22"/>
                <w:szCs w:val="22"/>
              </w:rPr>
              <w:t>Element 3: Interview staff</w:t>
            </w:r>
          </w:p>
          <w:p w:rsidR="00DB66AA" w:rsidRPr="00D53665" w:rsidRDefault="00DB66AA" w:rsidP="00D53665">
            <w:pPr>
              <w:numPr>
                <w:ilvl w:val="1"/>
                <w:numId w:val="4"/>
              </w:numPr>
              <w:spacing w:before="60" w:after="120"/>
              <w:rPr>
                <w:rFonts w:ascii="Arial" w:hAnsi="Arial" w:cs="Arial"/>
                <w:sz w:val="22"/>
                <w:szCs w:val="22"/>
              </w:rPr>
            </w:pPr>
            <w:r w:rsidRPr="00D53665">
              <w:rPr>
                <w:rFonts w:ascii="Arial" w:hAnsi="Arial" w:cs="Arial"/>
                <w:sz w:val="22"/>
                <w:szCs w:val="22"/>
              </w:rPr>
              <w:t>Accept job applications</w:t>
            </w:r>
          </w:p>
          <w:p w:rsidR="00DB66AA" w:rsidRPr="00D53665" w:rsidRDefault="00DB66AA" w:rsidP="00D53665">
            <w:pPr>
              <w:numPr>
                <w:ilvl w:val="1"/>
                <w:numId w:val="4"/>
              </w:numPr>
              <w:spacing w:before="60" w:after="120"/>
              <w:rPr>
                <w:rFonts w:ascii="Arial" w:hAnsi="Arial" w:cs="Arial"/>
                <w:sz w:val="22"/>
                <w:szCs w:val="22"/>
              </w:rPr>
            </w:pPr>
            <w:r w:rsidRPr="00D53665">
              <w:rPr>
                <w:rFonts w:ascii="Arial" w:hAnsi="Arial" w:cs="Arial"/>
                <w:i/>
                <w:sz w:val="22"/>
                <w:szCs w:val="22"/>
              </w:rPr>
              <w:t>Short-list</w:t>
            </w:r>
            <w:r w:rsidRPr="00D53665">
              <w:rPr>
                <w:rFonts w:ascii="Arial" w:hAnsi="Arial" w:cs="Arial"/>
                <w:sz w:val="22"/>
                <w:szCs w:val="22"/>
              </w:rPr>
              <w:t xml:space="preserve"> </w:t>
            </w:r>
            <w:r w:rsidRPr="00D53665">
              <w:rPr>
                <w:rFonts w:ascii="Arial" w:hAnsi="Arial" w:cs="Arial"/>
                <w:i/>
                <w:sz w:val="22"/>
                <w:szCs w:val="22"/>
              </w:rPr>
              <w:t>applicants</w:t>
            </w:r>
          </w:p>
          <w:p w:rsidR="00DB66AA" w:rsidRPr="00D53665" w:rsidRDefault="00DB66AA" w:rsidP="00D53665">
            <w:pPr>
              <w:numPr>
                <w:ilvl w:val="1"/>
                <w:numId w:val="4"/>
              </w:numPr>
              <w:spacing w:before="60" w:after="120"/>
              <w:rPr>
                <w:rFonts w:ascii="Arial" w:hAnsi="Arial" w:cs="Arial"/>
                <w:sz w:val="22"/>
                <w:szCs w:val="22"/>
              </w:rPr>
            </w:pPr>
            <w:r w:rsidRPr="00D53665">
              <w:rPr>
                <w:rFonts w:ascii="Arial" w:hAnsi="Arial" w:cs="Arial"/>
                <w:i/>
                <w:sz w:val="22"/>
                <w:szCs w:val="22"/>
              </w:rPr>
              <w:t>Check references</w:t>
            </w:r>
            <w:r w:rsidRPr="00D53665">
              <w:rPr>
                <w:rFonts w:ascii="Arial" w:hAnsi="Arial" w:cs="Arial"/>
                <w:b/>
                <w:sz w:val="22"/>
                <w:szCs w:val="22"/>
              </w:rPr>
              <w:t xml:space="preserve"> </w:t>
            </w:r>
            <w:r w:rsidRPr="00D53665">
              <w:rPr>
                <w:rFonts w:ascii="Arial" w:hAnsi="Arial" w:cs="Arial"/>
                <w:i/>
                <w:sz w:val="22"/>
                <w:szCs w:val="22"/>
              </w:rPr>
              <w:t>and referees</w:t>
            </w:r>
          </w:p>
          <w:p w:rsidR="00DB66AA" w:rsidRPr="00D53665" w:rsidRDefault="00DB66AA" w:rsidP="00D53665">
            <w:pPr>
              <w:numPr>
                <w:ilvl w:val="1"/>
                <w:numId w:val="4"/>
              </w:numPr>
              <w:spacing w:before="60" w:after="120"/>
              <w:rPr>
                <w:rFonts w:ascii="Arial" w:hAnsi="Arial" w:cs="Arial"/>
                <w:sz w:val="22"/>
                <w:szCs w:val="22"/>
              </w:rPr>
            </w:pPr>
            <w:r w:rsidRPr="00D53665">
              <w:rPr>
                <w:rFonts w:ascii="Arial" w:hAnsi="Arial" w:cs="Arial"/>
                <w:sz w:val="22"/>
                <w:szCs w:val="22"/>
              </w:rPr>
              <w:t>Notify applicant of interview</w:t>
            </w:r>
          </w:p>
          <w:p w:rsidR="00DB66AA" w:rsidRPr="00D53665" w:rsidRDefault="00DB66AA" w:rsidP="00D53665">
            <w:pPr>
              <w:numPr>
                <w:ilvl w:val="1"/>
                <w:numId w:val="4"/>
              </w:numPr>
              <w:spacing w:before="60" w:after="120"/>
              <w:rPr>
                <w:rFonts w:ascii="Arial" w:hAnsi="Arial" w:cs="Arial"/>
                <w:sz w:val="22"/>
                <w:szCs w:val="22"/>
              </w:rPr>
            </w:pPr>
            <w:r w:rsidRPr="00D53665">
              <w:rPr>
                <w:rFonts w:ascii="Arial" w:hAnsi="Arial" w:cs="Arial"/>
                <w:sz w:val="22"/>
                <w:szCs w:val="22"/>
              </w:rPr>
              <w:t xml:space="preserve">Conduct </w:t>
            </w:r>
            <w:r w:rsidRPr="00D53665">
              <w:rPr>
                <w:rFonts w:ascii="Arial" w:hAnsi="Arial" w:cs="Arial"/>
                <w:i/>
                <w:sz w:val="22"/>
                <w:szCs w:val="22"/>
              </w:rPr>
              <w:t>job interview</w:t>
            </w:r>
          </w:p>
          <w:p w:rsidR="00DB66AA" w:rsidRPr="00D53665" w:rsidRDefault="00DB66AA" w:rsidP="00D53665">
            <w:pPr>
              <w:numPr>
                <w:ilvl w:val="1"/>
                <w:numId w:val="4"/>
              </w:numPr>
              <w:spacing w:before="60" w:after="120"/>
              <w:rPr>
                <w:rFonts w:ascii="Arial" w:hAnsi="Arial" w:cs="Arial"/>
                <w:sz w:val="22"/>
                <w:szCs w:val="22"/>
              </w:rPr>
            </w:pPr>
            <w:r w:rsidRPr="00D53665">
              <w:rPr>
                <w:rFonts w:ascii="Arial" w:hAnsi="Arial" w:cs="Arial"/>
                <w:sz w:val="22"/>
                <w:szCs w:val="22"/>
              </w:rPr>
              <w:t xml:space="preserve">Apply relevant </w:t>
            </w:r>
            <w:r w:rsidRPr="00D53665">
              <w:rPr>
                <w:rFonts w:ascii="Arial" w:hAnsi="Arial" w:cs="Arial"/>
                <w:i/>
                <w:sz w:val="22"/>
                <w:szCs w:val="22"/>
              </w:rPr>
              <w:t>testing procedures</w:t>
            </w:r>
          </w:p>
          <w:p w:rsidR="00DB66AA" w:rsidRPr="00D53665" w:rsidRDefault="00DB66AA" w:rsidP="00D53665">
            <w:pPr>
              <w:numPr>
                <w:ilvl w:val="1"/>
                <w:numId w:val="4"/>
              </w:numPr>
              <w:spacing w:before="60" w:after="120"/>
              <w:rPr>
                <w:rFonts w:ascii="Arial" w:hAnsi="Arial" w:cs="Arial"/>
                <w:sz w:val="22"/>
                <w:szCs w:val="22"/>
              </w:rPr>
            </w:pPr>
            <w:r w:rsidRPr="00D53665">
              <w:rPr>
                <w:rFonts w:ascii="Arial" w:hAnsi="Arial" w:cs="Arial"/>
                <w:sz w:val="22"/>
                <w:szCs w:val="22"/>
              </w:rPr>
              <w:t>File application and interview documentation</w:t>
            </w:r>
          </w:p>
          <w:p w:rsidR="00DB66AA" w:rsidRPr="00D53665" w:rsidRDefault="00DB66AA" w:rsidP="00D53665">
            <w:pPr>
              <w:spacing w:before="60" w:after="120"/>
              <w:rPr>
                <w:rFonts w:ascii="Arial" w:hAnsi="Arial" w:cs="Arial"/>
                <w:b/>
                <w:sz w:val="22"/>
                <w:szCs w:val="22"/>
              </w:rPr>
            </w:pPr>
            <w:r w:rsidRPr="00D53665">
              <w:rPr>
                <w:rFonts w:ascii="Arial" w:hAnsi="Arial" w:cs="Arial"/>
                <w:b/>
                <w:sz w:val="22"/>
                <w:szCs w:val="22"/>
              </w:rPr>
              <w:t xml:space="preserve">Element 4: Select staff </w:t>
            </w:r>
          </w:p>
          <w:p w:rsidR="00DB66AA" w:rsidRPr="00D53665" w:rsidRDefault="00DB66AA" w:rsidP="00D53665">
            <w:pPr>
              <w:numPr>
                <w:ilvl w:val="1"/>
                <w:numId w:val="5"/>
              </w:numPr>
              <w:spacing w:before="60" w:after="120"/>
              <w:rPr>
                <w:rFonts w:ascii="Arial" w:hAnsi="Arial" w:cs="Arial"/>
                <w:sz w:val="22"/>
                <w:szCs w:val="22"/>
              </w:rPr>
            </w:pPr>
            <w:r w:rsidRPr="00D53665">
              <w:rPr>
                <w:rFonts w:ascii="Arial" w:hAnsi="Arial" w:cs="Arial"/>
                <w:i/>
                <w:sz w:val="22"/>
                <w:szCs w:val="22"/>
              </w:rPr>
              <w:t>Choose successful applicant/s</w:t>
            </w:r>
            <w:r w:rsidRPr="00D53665">
              <w:rPr>
                <w:rFonts w:ascii="Arial" w:hAnsi="Arial" w:cs="Arial"/>
                <w:sz w:val="22"/>
                <w:szCs w:val="22"/>
              </w:rPr>
              <w:t xml:space="preserve"> using pre-defined criteria</w:t>
            </w:r>
          </w:p>
          <w:p w:rsidR="00DB66AA" w:rsidRPr="00D53665" w:rsidRDefault="00DB66AA" w:rsidP="00D53665">
            <w:pPr>
              <w:numPr>
                <w:ilvl w:val="1"/>
                <w:numId w:val="5"/>
              </w:numPr>
              <w:spacing w:before="60" w:after="120"/>
              <w:rPr>
                <w:rFonts w:ascii="Arial" w:hAnsi="Arial" w:cs="Arial"/>
                <w:sz w:val="22"/>
                <w:szCs w:val="22"/>
              </w:rPr>
            </w:pPr>
            <w:r w:rsidRPr="00D53665">
              <w:rPr>
                <w:rFonts w:ascii="Arial" w:hAnsi="Arial" w:cs="Arial"/>
                <w:sz w:val="22"/>
                <w:szCs w:val="22"/>
              </w:rPr>
              <w:t>Notify successful applicants and make formal job offer</w:t>
            </w:r>
          </w:p>
          <w:p w:rsidR="00DB66AA" w:rsidRPr="00D53665" w:rsidRDefault="00DB66AA" w:rsidP="00D53665">
            <w:pPr>
              <w:numPr>
                <w:ilvl w:val="1"/>
                <w:numId w:val="5"/>
              </w:numPr>
              <w:spacing w:before="60" w:after="120"/>
              <w:rPr>
                <w:rFonts w:ascii="Arial" w:hAnsi="Arial" w:cs="Arial"/>
                <w:sz w:val="22"/>
                <w:szCs w:val="22"/>
              </w:rPr>
            </w:pPr>
            <w:r w:rsidRPr="00D53665">
              <w:rPr>
                <w:rFonts w:ascii="Arial" w:hAnsi="Arial" w:cs="Arial"/>
                <w:sz w:val="22"/>
                <w:szCs w:val="22"/>
              </w:rPr>
              <w:t>Notify unsuccessful applicants</w:t>
            </w:r>
          </w:p>
          <w:p w:rsidR="00DB66AA" w:rsidRPr="00D53665" w:rsidRDefault="00DB66AA" w:rsidP="00D53665">
            <w:pPr>
              <w:numPr>
                <w:ilvl w:val="1"/>
                <w:numId w:val="5"/>
              </w:numPr>
              <w:spacing w:before="60" w:after="120"/>
              <w:rPr>
                <w:rFonts w:ascii="Arial" w:hAnsi="Arial" w:cs="Arial"/>
                <w:sz w:val="22"/>
                <w:szCs w:val="22"/>
              </w:rPr>
            </w:pPr>
            <w:r w:rsidRPr="00D53665">
              <w:rPr>
                <w:rFonts w:ascii="Arial" w:hAnsi="Arial" w:cs="Arial"/>
                <w:i/>
                <w:sz w:val="22"/>
                <w:szCs w:val="22"/>
              </w:rPr>
              <w:t>Follow-up</w:t>
            </w:r>
            <w:r w:rsidRPr="00D53665">
              <w:rPr>
                <w:rFonts w:ascii="Arial" w:hAnsi="Arial" w:cs="Arial"/>
                <w:sz w:val="22"/>
                <w:szCs w:val="22"/>
              </w:rPr>
              <w:t xml:space="preserve"> as required</w:t>
            </w:r>
          </w:p>
          <w:p w:rsidR="00DB66AA" w:rsidRPr="00D53665" w:rsidRDefault="00DB66AA" w:rsidP="00D53665">
            <w:pPr>
              <w:spacing w:before="60" w:after="120"/>
              <w:rPr>
                <w:rFonts w:ascii="Arial" w:hAnsi="Arial" w:cs="Arial"/>
                <w:b/>
                <w:sz w:val="22"/>
                <w:szCs w:val="22"/>
              </w:rPr>
            </w:pPr>
            <w:r w:rsidRPr="00D53665">
              <w:rPr>
                <w:rFonts w:ascii="Arial" w:hAnsi="Arial" w:cs="Arial"/>
                <w:b/>
                <w:sz w:val="22"/>
                <w:szCs w:val="22"/>
              </w:rPr>
              <w:t>Element 5: Implement induction and orientation session or program</w:t>
            </w:r>
          </w:p>
          <w:p w:rsidR="00DB66AA" w:rsidRPr="00D53665" w:rsidRDefault="00DB66AA" w:rsidP="00D53665">
            <w:pPr>
              <w:numPr>
                <w:ilvl w:val="1"/>
                <w:numId w:val="6"/>
              </w:numPr>
              <w:spacing w:before="60" w:after="120"/>
              <w:rPr>
                <w:rFonts w:ascii="Arial" w:hAnsi="Arial" w:cs="Arial"/>
                <w:sz w:val="22"/>
                <w:szCs w:val="22"/>
              </w:rPr>
            </w:pPr>
            <w:r w:rsidRPr="00D53665">
              <w:rPr>
                <w:rFonts w:ascii="Arial" w:hAnsi="Arial" w:cs="Arial"/>
                <w:i/>
                <w:sz w:val="22"/>
                <w:szCs w:val="22"/>
              </w:rPr>
              <w:t>Plan the induction</w:t>
            </w:r>
            <w:r w:rsidRPr="00D53665">
              <w:rPr>
                <w:rFonts w:ascii="Arial" w:hAnsi="Arial" w:cs="Arial"/>
                <w:b/>
                <w:sz w:val="22"/>
                <w:szCs w:val="22"/>
              </w:rPr>
              <w:t xml:space="preserve"> </w:t>
            </w:r>
            <w:r w:rsidRPr="00D53665">
              <w:rPr>
                <w:rFonts w:ascii="Arial" w:hAnsi="Arial" w:cs="Arial"/>
                <w:sz w:val="22"/>
                <w:szCs w:val="22"/>
              </w:rPr>
              <w:t>and orientation session/s</w:t>
            </w:r>
          </w:p>
          <w:p w:rsidR="00DB66AA" w:rsidRPr="00D53665" w:rsidRDefault="00DB66AA" w:rsidP="00D53665">
            <w:pPr>
              <w:numPr>
                <w:ilvl w:val="1"/>
                <w:numId w:val="6"/>
              </w:numPr>
              <w:spacing w:before="60" w:after="120"/>
              <w:rPr>
                <w:rFonts w:ascii="Arial" w:hAnsi="Arial" w:cs="Arial"/>
                <w:sz w:val="22"/>
                <w:szCs w:val="22"/>
              </w:rPr>
            </w:pPr>
            <w:r w:rsidRPr="00D53665">
              <w:rPr>
                <w:rFonts w:ascii="Arial" w:hAnsi="Arial" w:cs="Arial"/>
                <w:sz w:val="22"/>
                <w:szCs w:val="22"/>
              </w:rPr>
              <w:t>Conduct the induction and orientation session/s</w:t>
            </w:r>
          </w:p>
          <w:p w:rsidR="00DB66AA" w:rsidRPr="00D53665" w:rsidRDefault="00DB66AA" w:rsidP="00D53665">
            <w:pPr>
              <w:numPr>
                <w:ilvl w:val="1"/>
                <w:numId w:val="6"/>
              </w:numPr>
              <w:spacing w:before="60" w:after="120"/>
              <w:rPr>
                <w:rFonts w:ascii="Arial" w:hAnsi="Arial" w:cs="Arial"/>
                <w:sz w:val="22"/>
                <w:szCs w:val="22"/>
              </w:rPr>
            </w:pPr>
            <w:r w:rsidRPr="00D53665">
              <w:rPr>
                <w:rFonts w:ascii="Arial" w:hAnsi="Arial" w:cs="Arial"/>
                <w:sz w:val="22"/>
                <w:szCs w:val="22"/>
              </w:rPr>
              <w:t>Review the induction and orientation session/s</w:t>
            </w:r>
          </w:p>
        </w:tc>
        <w:tc>
          <w:tcPr>
            <w:tcW w:w="9720" w:type="dxa"/>
            <w:gridSpan w:val="3"/>
          </w:tcPr>
          <w:p w:rsidR="00DB66AA" w:rsidRPr="00D53665" w:rsidRDefault="00DB66AA" w:rsidP="00D53665">
            <w:pPr>
              <w:spacing w:before="60" w:after="120"/>
              <w:rPr>
                <w:rFonts w:ascii="Arial" w:hAnsi="Arial" w:cs="Arial"/>
                <w:b/>
                <w:sz w:val="22"/>
                <w:szCs w:val="22"/>
              </w:rPr>
            </w:pPr>
            <w:r w:rsidRPr="00D53665">
              <w:rPr>
                <w:rFonts w:ascii="Arial" w:hAnsi="Arial" w:cs="Arial"/>
                <w:b/>
                <w:sz w:val="22"/>
                <w:szCs w:val="22"/>
              </w:rPr>
              <w:lastRenderedPageBreak/>
              <w:t>Unit Variables</w:t>
            </w:r>
          </w:p>
          <w:p w:rsidR="00124C65" w:rsidRPr="00D53665" w:rsidRDefault="00124C65" w:rsidP="00D53665">
            <w:pPr>
              <w:spacing w:before="60" w:after="120"/>
              <w:rPr>
                <w:rFonts w:ascii="Arial" w:hAnsi="Arial" w:cs="Arial"/>
                <w:sz w:val="22"/>
                <w:szCs w:val="22"/>
              </w:rPr>
            </w:pPr>
            <w:r w:rsidRPr="00D53665">
              <w:rPr>
                <w:rFonts w:ascii="Arial" w:hAnsi="Arial" w:cs="Arial"/>
                <w:sz w:val="22"/>
                <w:szCs w:val="22"/>
              </w:rPr>
              <w:t xml:space="preserve">The Unit Variables provide advice to interpret the scope and context of this unit of competence, allowing for differences between enterprises and workplaces. It relates to the unit as a whole and facilitates holistic assessment </w:t>
            </w:r>
          </w:p>
          <w:p w:rsidR="00124C65" w:rsidRPr="00D53665" w:rsidRDefault="00124C65" w:rsidP="00D53665">
            <w:pPr>
              <w:spacing w:before="60" w:after="120"/>
              <w:rPr>
                <w:rFonts w:ascii="Arial" w:hAnsi="Arial" w:cs="Arial"/>
                <w:sz w:val="22"/>
                <w:szCs w:val="22"/>
              </w:rPr>
            </w:pPr>
            <w:r w:rsidRPr="00D53665">
              <w:rPr>
                <w:rFonts w:ascii="Arial" w:hAnsi="Arial" w:cs="Arial"/>
                <w:sz w:val="22"/>
                <w:szCs w:val="22"/>
              </w:rPr>
              <w:t xml:space="preserve">This unit applies to organizations that are involved in recruiting and selecting staff to work within the </w:t>
            </w:r>
            <w:r w:rsidR="00D53665" w:rsidRPr="00D53665">
              <w:rPr>
                <w:rFonts w:ascii="Arial" w:hAnsi="Arial" w:cs="Arial"/>
                <w:sz w:val="22"/>
                <w:szCs w:val="22"/>
              </w:rPr>
              <w:t>labor</w:t>
            </w:r>
            <w:r w:rsidRPr="00D53665">
              <w:rPr>
                <w:rFonts w:ascii="Arial" w:hAnsi="Arial" w:cs="Arial"/>
                <w:sz w:val="22"/>
                <w:szCs w:val="22"/>
              </w:rPr>
              <w:t xml:space="preserve"> divisions of the hotel and travel industries and may include:</w:t>
            </w:r>
          </w:p>
          <w:p w:rsidR="00124C65" w:rsidRPr="00D53665" w:rsidRDefault="00124C65" w:rsidP="00D53665">
            <w:pPr>
              <w:spacing w:before="60" w:after="120"/>
              <w:ind w:left="432" w:hanging="432"/>
              <w:rPr>
                <w:rFonts w:ascii="Arial" w:hAnsi="Arial" w:cs="Arial"/>
                <w:sz w:val="22"/>
                <w:szCs w:val="22"/>
              </w:rPr>
            </w:pPr>
            <w:r w:rsidRPr="00D53665">
              <w:rPr>
                <w:rFonts w:ascii="Arial" w:hAnsi="Arial" w:cs="Arial"/>
                <w:sz w:val="22"/>
                <w:szCs w:val="22"/>
              </w:rPr>
              <w:t>1.</w:t>
            </w:r>
            <w:r w:rsidRPr="00D53665">
              <w:rPr>
                <w:rFonts w:ascii="Arial" w:hAnsi="Arial" w:cs="Arial"/>
                <w:sz w:val="22"/>
                <w:szCs w:val="22"/>
              </w:rPr>
              <w:tab/>
              <w:t>Front Office</w:t>
            </w:r>
          </w:p>
          <w:p w:rsidR="00124C65" w:rsidRPr="00D53665" w:rsidRDefault="00124C65" w:rsidP="00D53665">
            <w:pPr>
              <w:spacing w:before="60" w:after="120"/>
              <w:ind w:left="432" w:hanging="432"/>
              <w:rPr>
                <w:rFonts w:ascii="Arial" w:hAnsi="Arial" w:cs="Arial"/>
                <w:sz w:val="22"/>
                <w:szCs w:val="22"/>
              </w:rPr>
            </w:pPr>
            <w:r w:rsidRPr="00D53665">
              <w:rPr>
                <w:rFonts w:ascii="Arial" w:hAnsi="Arial" w:cs="Arial"/>
                <w:sz w:val="22"/>
                <w:szCs w:val="22"/>
              </w:rPr>
              <w:t>2.</w:t>
            </w:r>
            <w:r w:rsidRPr="00D53665">
              <w:rPr>
                <w:rFonts w:ascii="Arial" w:hAnsi="Arial" w:cs="Arial"/>
                <w:sz w:val="22"/>
                <w:szCs w:val="22"/>
              </w:rPr>
              <w:tab/>
              <w:t>Housekeeping</w:t>
            </w:r>
          </w:p>
          <w:p w:rsidR="00124C65" w:rsidRPr="00D53665" w:rsidRDefault="00124C65" w:rsidP="00D53665">
            <w:pPr>
              <w:spacing w:before="60" w:after="120"/>
              <w:ind w:left="432" w:hanging="432"/>
              <w:rPr>
                <w:rFonts w:ascii="Arial" w:hAnsi="Arial" w:cs="Arial"/>
                <w:sz w:val="22"/>
                <w:szCs w:val="22"/>
              </w:rPr>
            </w:pPr>
            <w:r w:rsidRPr="00D53665">
              <w:rPr>
                <w:rFonts w:ascii="Arial" w:hAnsi="Arial" w:cs="Arial"/>
                <w:sz w:val="22"/>
                <w:szCs w:val="22"/>
              </w:rPr>
              <w:t>3.</w:t>
            </w:r>
            <w:r w:rsidRPr="00D53665">
              <w:rPr>
                <w:rFonts w:ascii="Arial" w:hAnsi="Arial" w:cs="Arial"/>
                <w:sz w:val="22"/>
                <w:szCs w:val="22"/>
              </w:rPr>
              <w:tab/>
              <w:t>Food and Beverage Service</w:t>
            </w:r>
          </w:p>
          <w:p w:rsidR="00124C65" w:rsidRPr="00D53665" w:rsidRDefault="00124C65" w:rsidP="00D53665">
            <w:pPr>
              <w:spacing w:before="60" w:after="120"/>
              <w:ind w:left="432" w:hanging="432"/>
              <w:rPr>
                <w:rFonts w:ascii="Arial" w:hAnsi="Arial" w:cs="Arial"/>
                <w:sz w:val="22"/>
                <w:szCs w:val="22"/>
              </w:rPr>
            </w:pPr>
            <w:r w:rsidRPr="00D53665">
              <w:rPr>
                <w:rFonts w:ascii="Arial" w:hAnsi="Arial" w:cs="Arial"/>
                <w:sz w:val="22"/>
                <w:szCs w:val="22"/>
              </w:rPr>
              <w:t>4.</w:t>
            </w:r>
            <w:r w:rsidRPr="00D53665">
              <w:rPr>
                <w:rFonts w:ascii="Arial" w:hAnsi="Arial" w:cs="Arial"/>
                <w:sz w:val="22"/>
                <w:szCs w:val="22"/>
              </w:rPr>
              <w:tab/>
              <w:t>Food Production</w:t>
            </w:r>
          </w:p>
          <w:p w:rsidR="00124C65" w:rsidRPr="00D53665" w:rsidRDefault="00124C65" w:rsidP="00D53665">
            <w:pPr>
              <w:spacing w:before="60" w:after="120"/>
              <w:ind w:left="432" w:hanging="432"/>
              <w:rPr>
                <w:rFonts w:ascii="Arial" w:hAnsi="Arial" w:cs="Arial"/>
                <w:sz w:val="22"/>
                <w:szCs w:val="22"/>
              </w:rPr>
            </w:pPr>
            <w:r w:rsidRPr="00D53665">
              <w:rPr>
                <w:rFonts w:ascii="Arial" w:hAnsi="Arial" w:cs="Arial"/>
                <w:sz w:val="22"/>
                <w:szCs w:val="22"/>
              </w:rPr>
              <w:t>5.</w:t>
            </w:r>
            <w:r w:rsidRPr="00D53665">
              <w:rPr>
                <w:rFonts w:ascii="Arial" w:hAnsi="Arial" w:cs="Arial"/>
                <w:sz w:val="22"/>
                <w:szCs w:val="22"/>
              </w:rPr>
              <w:tab/>
              <w:t>Travel Agencies</w:t>
            </w:r>
          </w:p>
          <w:p w:rsidR="00124C65" w:rsidRPr="00D53665" w:rsidRDefault="00124C65" w:rsidP="00D53665">
            <w:pPr>
              <w:spacing w:before="60" w:after="120"/>
              <w:ind w:left="431" w:hanging="431"/>
              <w:rPr>
                <w:rFonts w:ascii="Arial" w:hAnsi="Arial" w:cs="Arial"/>
                <w:sz w:val="22"/>
                <w:szCs w:val="22"/>
              </w:rPr>
            </w:pPr>
            <w:r w:rsidRPr="00D53665">
              <w:rPr>
                <w:rFonts w:ascii="Arial" w:hAnsi="Arial" w:cs="Arial"/>
                <w:sz w:val="22"/>
                <w:szCs w:val="22"/>
              </w:rPr>
              <w:t>6.</w:t>
            </w:r>
            <w:r w:rsidRPr="00D53665">
              <w:rPr>
                <w:rFonts w:ascii="Arial" w:hAnsi="Arial" w:cs="Arial"/>
                <w:sz w:val="22"/>
                <w:szCs w:val="22"/>
              </w:rPr>
              <w:tab/>
              <w:t>Tour Operation</w:t>
            </w:r>
          </w:p>
          <w:p w:rsidR="00DB66AA" w:rsidRPr="00D53665" w:rsidRDefault="00DB66AA" w:rsidP="00D53665">
            <w:pPr>
              <w:spacing w:before="60" w:after="120"/>
              <w:rPr>
                <w:rFonts w:ascii="Arial" w:hAnsi="Arial" w:cs="Arial"/>
                <w:sz w:val="22"/>
                <w:szCs w:val="22"/>
              </w:rPr>
            </w:pPr>
            <w:r w:rsidRPr="00D53665">
              <w:rPr>
                <w:rFonts w:ascii="Arial" w:hAnsi="Arial" w:cs="Arial"/>
                <w:i/>
                <w:sz w:val="22"/>
                <w:szCs w:val="22"/>
              </w:rPr>
              <w:t>Enterprise policies and procedures in relation to the staffing process</w:t>
            </w:r>
            <w:r w:rsidRPr="00D53665">
              <w:rPr>
                <w:rFonts w:ascii="Arial" w:hAnsi="Arial" w:cs="Arial"/>
                <w:sz w:val="22"/>
                <w:szCs w:val="22"/>
              </w:rPr>
              <w:t xml:space="preserve"> may include:</w:t>
            </w:r>
          </w:p>
          <w:p w:rsidR="00DB66AA" w:rsidRPr="00D53665" w:rsidRDefault="00DB66AA" w:rsidP="00D53665">
            <w:pPr>
              <w:numPr>
                <w:ilvl w:val="0"/>
                <w:numId w:val="1"/>
              </w:numPr>
              <w:tabs>
                <w:tab w:val="clear" w:pos="720"/>
                <w:tab w:val="num" w:pos="252"/>
              </w:tabs>
              <w:spacing w:before="60" w:after="120"/>
              <w:ind w:left="252" w:hanging="180"/>
              <w:rPr>
                <w:rFonts w:ascii="Arial" w:hAnsi="Arial" w:cs="Arial"/>
                <w:sz w:val="22"/>
                <w:szCs w:val="22"/>
              </w:rPr>
            </w:pPr>
            <w:r w:rsidRPr="00D53665">
              <w:rPr>
                <w:rFonts w:ascii="Arial" w:hAnsi="Arial" w:cs="Arial"/>
                <w:sz w:val="22"/>
                <w:szCs w:val="22"/>
              </w:rPr>
              <w:t>details of information that may and may not be used in a job advertisement</w:t>
            </w:r>
          </w:p>
          <w:p w:rsidR="00DB66AA" w:rsidRPr="00D53665" w:rsidRDefault="00DB66AA" w:rsidP="00D53665">
            <w:pPr>
              <w:numPr>
                <w:ilvl w:val="0"/>
                <w:numId w:val="1"/>
              </w:numPr>
              <w:tabs>
                <w:tab w:val="clear" w:pos="720"/>
                <w:tab w:val="num" w:pos="252"/>
              </w:tabs>
              <w:spacing w:before="60" w:after="120"/>
              <w:ind w:left="252" w:hanging="180"/>
              <w:rPr>
                <w:rFonts w:ascii="Arial" w:hAnsi="Arial" w:cs="Arial"/>
                <w:sz w:val="22"/>
                <w:szCs w:val="22"/>
              </w:rPr>
            </w:pPr>
            <w:r w:rsidRPr="00D53665">
              <w:rPr>
                <w:rFonts w:ascii="Arial" w:hAnsi="Arial" w:cs="Arial"/>
                <w:sz w:val="22"/>
                <w:szCs w:val="22"/>
              </w:rPr>
              <w:t>staff promotion policies</w:t>
            </w:r>
            <w:r w:rsidR="004005EE" w:rsidRPr="00D53665">
              <w:rPr>
                <w:rFonts w:ascii="Arial" w:hAnsi="Arial" w:cs="Arial"/>
                <w:sz w:val="22"/>
                <w:szCs w:val="22"/>
              </w:rPr>
              <w:t>,</w:t>
            </w:r>
            <w:r w:rsidRPr="00D53665">
              <w:rPr>
                <w:rFonts w:ascii="Arial" w:hAnsi="Arial" w:cs="Arial"/>
                <w:sz w:val="22"/>
                <w:szCs w:val="22"/>
              </w:rPr>
              <w:t xml:space="preserve"> especially internal promotions</w:t>
            </w:r>
          </w:p>
          <w:p w:rsidR="00DB66AA" w:rsidRPr="00D53665" w:rsidRDefault="00DB66AA" w:rsidP="00D53665">
            <w:pPr>
              <w:numPr>
                <w:ilvl w:val="0"/>
                <w:numId w:val="1"/>
              </w:numPr>
              <w:tabs>
                <w:tab w:val="clear" w:pos="720"/>
                <w:tab w:val="num" w:pos="252"/>
              </w:tabs>
              <w:spacing w:before="60" w:after="120"/>
              <w:ind w:left="252" w:hanging="180"/>
              <w:rPr>
                <w:rFonts w:ascii="Arial" w:hAnsi="Arial" w:cs="Arial"/>
                <w:sz w:val="22"/>
                <w:szCs w:val="22"/>
              </w:rPr>
            </w:pPr>
            <w:r w:rsidRPr="00D53665">
              <w:rPr>
                <w:rFonts w:ascii="Arial" w:hAnsi="Arial" w:cs="Arial"/>
                <w:sz w:val="22"/>
                <w:szCs w:val="22"/>
              </w:rPr>
              <w:t>staff training</w:t>
            </w:r>
          </w:p>
          <w:p w:rsidR="00DB66AA" w:rsidRPr="00D53665" w:rsidRDefault="00DB66AA" w:rsidP="00D53665">
            <w:pPr>
              <w:numPr>
                <w:ilvl w:val="0"/>
                <w:numId w:val="1"/>
              </w:numPr>
              <w:tabs>
                <w:tab w:val="clear" w:pos="720"/>
                <w:tab w:val="num" w:pos="252"/>
              </w:tabs>
              <w:spacing w:before="60" w:after="120"/>
              <w:ind w:left="252" w:hanging="180"/>
              <w:rPr>
                <w:rFonts w:ascii="Arial" w:hAnsi="Arial" w:cs="Arial"/>
                <w:sz w:val="22"/>
                <w:szCs w:val="22"/>
              </w:rPr>
            </w:pPr>
            <w:r w:rsidRPr="00D53665">
              <w:rPr>
                <w:rFonts w:ascii="Arial" w:hAnsi="Arial" w:cs="Arial"/>
                <w:sz w:val="22"/>
                <w:szCs w:val="22"/>
              </w:rPr>
              <w:t>remuneration</w:t>
            </w:r>
          </w:p>
          <w:p w:rsidR="00DB66AA" w:rsidRPr="00D53665" w:rsidRDefault="00DB66AA" w:rsidP="00D53665">
            <w:pPr>
              <w:numPr>
                <w:ilvl w:val="0"/>
                <w:numId w:val="1"/>
              </w:numPr>
              <w:tabs>
                <w:tab w:val="clear" w:pos="720"/>
                <w:tab w:val="num" w:pos="252"/>
              </w:tabs>
              <w:spacing w:before="60" w:after="120"/>
              <w:ind w:left="252" w:hanging="180"/>
              <w:rPr>
                <w:rFonts w:ascii="Arial" w:hAnsi="Arial" w:cs="Arial"/>
                <w:sz w:val="22"/>
                <w:szCs w:val="22"/>
              </w:rPr>
            </w:pPr>
            <w:r w:rsidRPr="00D53665">
              <w:rPr>
                <w:rFonts w:ascii="Arial" w:hAnsi="Arial" w:cs="Arial"/>
                <w:sz w:val="22"/>
                <w:szCs w:val="22"/>
              </w:rPr>
              <w:t>probationary periods</w:t>
            </w:r>
          </w:p>
          <w:p w:rsidR="00DB66AA" w:rsidRPr="00D53665" w:rsidRDefault="00DB66AA" w:rsidP="00D53665">
            <w:pPr>
              <w:numPr>
                <w:ilvl w:val="0"/>
                <w:numId w:val="1"/>
              </w:numPr>
              <w:tabs>
                <w:tab w:val="clear" w:pos="720"/>
                <w:tab w:val="num" w:pos="252"/>
              </w:tabs>
              <w:spacing w:before="60" w:after="120"/>
              <w:ind w:left="252" w:hanging="180"/>
              <w:rPr>
                <w:rFonts w:ascii="Arial" w:hAnsi="Arial" w:cs="Arial"/>
                <w:sz w:val="22"/>
                <w:szCs w:val="22"/>
              </w:rPr>
            </w:pPr>
            <w:r w:rsidRPr="00D53665">
              <w:rPr>
                <w:rFonts w:ascii="Arial" w:hAnsi="Arial" w:cs="Arial"/>
                <w:sz w:val="22"/>
                <w:szCs w:val="22"/>
              </w:rPr>
              <w:t>terms and conditions of employment</w:t>
            </w:r>
          </w:p>
          <w:p w:rsidR="00DB66AA" w:rsidRPr="00D53665" w:rsidRDefault="00DB66AA" w:rsidP="00D53665">
            <w:pPr>
              <w:numPr>
                <w:ilvl w:val="0"/>
                <w:numId w:val="1"/>
              </w:numPr>
              <w:tabs>
                <w:tab w:val="clear" w:pos="720"/>
                <w:tab w:val="num" w:pos="252"/>
              </w:tabs>
              <w:spacing w:before="60" w:after="120"/>
              <w:ind w:left="252" w:hanging="180"/>
              <w:rPr>
                <w:rFonts w:ascii="Arial" w:hAnsi="Arial" w:cs="Arial"/>
                <w:sz w:val="22"/>
                <w:szCs w:val="22"/>
              </w:rPr>
            </w:pPr>
            <w:r w:rsidRPr="00D53665">
              <w:rPr>
                <w:rFonts w:ascii="Arial" w:hAnsi="Arial" w:cs="Arial"/>
                <w:sz w:val="22"/>
                <w:szCs w:val="22"/>
              </w:rPr>
              <w:lastRenderedPageBreak/>
              <w:t>benefits</w:t>
            </w:r>
          </w:p>
          <w:p w:rsidR="00DB66AA" w:rsidRPr="00D53665" w:rsidRDefault="00DB66AA" w:rsidP="00D53665">
            <w:pPr>
              <w:numPr>
                <w:ilvl w:val="0"/>
                <w:numId w:val="1"/>
              </w:numPr>
              <w:tabs>
                <w:tab w:val="clear" w:pos="720"/>
                <w:tab w:val="num" w:pos="252"/>
              </w:tabs>
              <w:spacing w:before="60" w:after="120"/>
              <w:ind w:left="252" w:hanging="180"/>
              <w:rPr>
                <w:rFonts w:ascii="Arial" w:hAnsi="Arial" w:cs="Arial"/>
                <w:sz w:val="22"/>
                <w:szCs w:val="22"/>
              </w:rPr>
            </w:pPr>
            <w:r w:rsidRPr="00D53665">
              <w:rPr>
                <w:rFonts w:ascii="Arial" w:hAnsi="Arial" w:cs="Arial"/>
                <w:sz w:val="22"/>
                <w:szCs w:val="22"/>
              </w:rPr>
              <w:t>every individual staff policy</w:t>
            </w:r>
            <w:r w:rsidR="004005EE" w:rsidRPr="00D53665">
              <w:rPr>
                <w:rFonts w:ascii="Arial" w:hAnsi="Arial" w:cs="Arial"/>
                <w:sz w:val="22"/>
                <w:szCs w:val="22"/>
              </w:rPr>
              <w:t>,</w:t>
            </w:r>
            <w:r w:rsidRPr="00D53665">
              <w:rPr>
                <w:rFonts w:ascii="Arial" w:hAnsi="Arial" w:cs="Arial"/>
                <w:sz w:val="22"/>
                <w:szCs w:val="22"/>
              </w:rPr>
              <w:t xml:space="preserve"> such as uniform, personal presentation, smoking, tact and diplomacy, sickness, attendance and punctuality, use of company property</w:t>
            </w:r>
          </w:p>
          <w:p w:rsidR="00DB66AA" w:rsidRPr="00D53665" w:rsidRDefault="00DB66AA" w:rsidP="00D53665">
            <w:pPr>
              <w:numPr>
                <w:ilvl w:val="0"/>
                <w:numId w:val="1"/>
              </w:numPr>
              <w:tabs>
                <w:tab w:val="clear" w:pos="720"/>
                <w:tab w:val="num" w:pos="252"/>
              </w:tabs>
              <w:spacing w:before="60" w:after="120"/>
              <w:ind w:left="252" w:hanging="180"/>
              <w:rPr>
                <w:rFonts w:ascii="Arial" w:hAnsi="Arial" w:cs="Arial"/>
                <w:sz w:val="22"/>
                <w:szCs w:val="22"/>
              </w:rPr>
            </w:pPr>
            <w:r w:rsidRPr="00D53665">
              <w:rPr>
                <w:rFonts w:ascii="Arial" w:hAnsi="Arial" w:cs="Arial"/>
                <w:sz w:val="22"/>
                <w:szCs w:val="22"/>
              </w:rPr>
              <w:t>composition of interview and selection panels</w:t>
            </w:r>
          </w:p>
          <w:p w:rsidR="00DB66AA" w:rsidRPr="00D53665" w:rsidRDefault="00DB66AA" w:rsidP="00D53665">
            <w:pPr>
              <w:numPr>
                <w:ilvl w:val="0"/>
                <w:numId w:val="1"/>
              </w:numPr>
              <w:tabs>
                <w:tab w:val="clear" w:pos="720"/>
                <w:tab w:val="num" w:pos="252"/>
              </w:tabs>
              <w:spacing w:before="60" w:after="120"/>
              <w:ind w:left="252" w:hanging="180"/>
              <w:rPr>
                <w:rFonts w:ascii="Arial" w:hAnsi="Arial" w:cs="Arial"/>
                <w:sz w:val="22"/>
                <w:szCs w:val="22"/>
              </w:rPr>
            </w:pPr>
            <w:r w:rsidRPr="00D53665">
              <w:rPr>
                <w:rFonts w:ascii="Arial" w:hAnsi="Arial" w:cs="Arial"/>
                <w:sz w:val="22"/>
                <w:szCs w:val="22"/>
              </w:rPr>
              <w:t>designated authorities for hiring staff</w:t>
            </w:r>
          </w:p>
          <w:p w:rsidR="00DB66AA" w:rsidRPr="00D53665" w:rsidRDefault="00DB66AA" w:rsidP="00D53665">
            <w:pPr>
              <w:numPr>
                <w:ilvl w:val="0"/>
                <w:numId w:val="1"/>
              </w:numPr>
              <w:tabs>
                <w:tab w:val="clear" w:pos="720"/>
                <w:tab w:val="num" w:pos="252"/>
              </w:tabs>
              <w:spacing w:before="60" w:after="120"/>
              <w:ind w:left="252" w:hanging="180"/>
              <w:rPr>
                <w:rFonts w:ascii="Arial" w:hAnsi="Arial" w:cs="Arial"/>
                <w:sz w:val="22"/>
                <w:szCs w:val="22"/>
              </w:rPr>
            </w:pPr>
            <w:r w:rsidRPr="00D53665">
              <w:rPr>
                <w:rFonts w:ascii="Arial" w:hAnsi="Arial" w:cs="Arial"/>
                <w:sz w:val="22"/>
                <w:szCs w:val="22"/>
              </w:rPr>
              <w:t>discretionary power in relation to negotiating staff conditions and remuneration</w:t>
            </w:r>
          </w:p>
          <w:p w:rsidR="00DB66AA" w:rsidRPr="00D53665" w:rsidRDefault="00DB66AA" w:rsidP="00D53665">
            <w:pPr>
              <w:numPr>
                <w:ilvl w:val="0"/>
                <w:numId w:val="1"/>
              </w:numPr>
              <w:tabs>
                <w:tab w:val="clear" w:pos="720"/>
                <w:tab w:val="num" w:pos="252"/>
              </w:tabs>
              <w:spacing w:before="60" w:after="120"/>
              <w:ind w:left="255" w:hanging="181"/>
              <w:rPr>
                <w:rFonts w:ascii="Arial" w:hAnsi="Arial" w:cs="Arial"/>
                <w:sz w:val="22"/>
                <w:szCs w:val="22"/>
              </w:rPr>
            </w:pPr>
            <w:r w:rsidRPr="00D53665">
              <w:rPr>
                <w:rFonts w:ascii="Arial" w:hAnsi="Arial" w:cs="Arial"/>
                <w:sz w:val="22"/>
                <w:szCs w:val="22"/>
              </w:rPr>
              <w:t>industrial relations, equal opport</w:t>
            </w:r>
            <w:r w:rsidR="00D53665">
              <w:rPr>
                <w:rFonts w:ascii="Arial" w:hAnsi="Arial" w:cs="Arial"/>
                <w:sz w:val="22"/>
                <w:szCs w:val="22"/>
              </w:rPr>
              <w:t>unity and diversity legislation.</w:t>
            </w:r>
          </w:p>
          <w:p w:rsidR="00DB66AA" w:rsidRPr="00D53665" w:rsidRDefault="00DB66AA" w:rsidP="00D53665">
            <w:pPr>
              <w:spacing w:before="60" w:after="120"/>
              <w:rPr>
                <w:rFonts w:ascii="Arial" w:hAnsi="Arial" w:cs="Arial"/>
                <w:sz w:val="22"/>
                <w:szCs w:val="22"/>
              </w:rPr>
            </w:pPr>
            <w:r w:rsidRPr="00D53665">
              <w:rPr>
                <w:rFonts w:ascii="Arial" w:hAnsi="Arial" w:cs="Arial"/>
                <w:i/>
                <w:sz w:val="22"/>
                <w:szCs w:val="22"/>
              </w:rPr>
              <w:t>Internal factors that impact on staffing needs</w:t>
            </w:r>
            <w:r w:rsidRPr="00D53665">
              <w:rPr>
                <w:rFonts w:ascii="Arial" w:hAnsi="Arial" w:cs="Arial"/>
                <w:sz w:val="22"/>
                <w:szCs w:val="22"/>
              </w:rPr>
              <w:t xml:space="preserve"> may include:</w:t>
            </w:r>
          </w:p>
          <w:p w:rsidR="00DB66AA" w:rsidRPr="00D53665" w:rsidRDefault="00DB66AA" w:rsidP="00D53665">
            <w:pPr>
              <w:numPr>
                <w:ilvl w:val="0"/>
                <w:numId w:val="1"/>
              </w:numPr>
              <w:tabs>
                <w:tab w:val="clear" w:pos="720"/>
                <w:tab w:val="num" w:pos="252"/>
              </w:tabs>
              <w:spacing w:before="60" w:after="120"/>
              <w:ind w:left="252" w:hanging="180"/>
              <w:rPr>
                <w:rFonts w:ascii="Arial" w:hAnsi="Arial" w:cs="Arial"/>
                <w:sz w:val="22"/>
                <w:szCs w:val="22"/>
              </w:rPr>
            </w:pPr>
            <w:r w:rsidRPr="00D53665">
              <w:rPr>
                <w:rFonts w:ascii="Arial" w:hAnsi="Arial" w:cs="Arial"/>
                <w:sz w:val="22"/>
                <w:szCs w:val="22"/>
              </w:rPr>
              <w:t>budget</w:t>
            </w:r>
          </w:p>
          <w:p w:rsidR="00DB66AA" w:rsidRPr="00D53665" w:rsidRDefault="00DB66AA" w:rsidP="00D53665">
            <w:pPr>
              <w:numPr>
                <w:ilvl w:val="0"/>
                <w:numId w:val="1"/>
              </w:numPr>
              <w:tabs>
                <w:tab w:val="clear" w:pos="720"/>
                <w:tab w:val="num" w:pos="252"/>
              </w:tabs>
              <w:spacing w:before="60" w:after="120"/>
              <w:ind w:left="252" w:hanging="180"/>
              <w:rPr>
                <w:rFonts w:ascii="Arial" w:hAnsi="Arial" w:cs="Arial"/>
                <w:sz w:val="22"/>
                <w:szCs w:val="22"/>
              </w:rPr>
            </w:pPr>
            <w:r w:rsidRPr="00D53665">
              <w:rPr>
                <w:rFonts w:ascii="Arial" w:hAnsi="Arial" w:cs="Arial"/>
                <w:sz w:val="22"/>
                <w:szCs w:val="22"/>
              </w:rPr>
              <w:t>level, number and competency levels of current staff</w:t>
            </w:r>
          </w:p>
          <w:p w:rsidR="00DB66AA" w:rsidRPr="00D53665" w:rsidRDefault="00DB66AA" w:rsidP="00D53665">
            <w:pPr>
              <w:numPr>
                <w:ilvl w:val="0"/>
                <w:numId w:val="1"/>
              </w:numPr>
              <w:tabs>
                <w:tab w:val="clear" w:pos="720"/>
                <w:tab w:val="num" w:pos="252"/>
              </w:tabs>
              <w:spacing w:before="60" w:after="120"/>
              <w:ind w:left="252" w:hanging="180"/>
              <w:rPr>
                <w:rFonts w:ascii="Arial" w:hAnsi="Arial" w:cs="Arial"/>
                <w:sz w:val="22"/>
                <w:szCs w:val="22"/>
              </w:rPr>
            </w:pPr>
            <w:r w:rsidRPr="00D53665">
              <w:rPr>
                <w:rFonts w:ascii="Arial" w:hAnsi="Arial" w:cs="Arial"/>
                <w:sz w:val="22"/>
                <w:szCs w:val="22"/>
              </w:rPr>
              <w:t>service standards, opening hours, volume of customer</w:t>
            </w:r>
            <w:r w:rsidR="00124C65" w:rsidRPr="00D53665">
              <w:rPr>
                <w:rFonts w:ascii="Arial" w:hAnsi="Arial" w:cs="Arial"/>
                <w:sz w:val="22"/>
                <w:szCs w:val="22"/>
              </w:rPr>
              <w:t>s</w:t>
            </w:r>
            <w:r w:rsidRPr="00D53665">
              <w:rPr>
                <w:rFonts w:ascii="Arial" w:hAnsi="Arial" w:cs="Arial"/>
                <w:sz w:val="22"/>
                <w:szCs w:val="22"/>
              </w:rPr>
              <w:t>, peak demands, nature and type of customers</w:t>
            </w:r>
          </w:p>
          <w:p w:rsidR="00DB66AA" w:rsidRPr="00D53665" w:rsidRDefault="00DB66AA" w:rsidP="00D53665">
            <w:pPr>
              <w:numPr>
                <w:ilvl w:val="0"/>
                <w:numId w:val="1"/>
              </w:numPr>
              <w:tabs>
                <w:tab w:val="clear" w:pos="720"/>
                <w:tab w:val="num" w:pos="252"/>
              </w:tabs>
              <w:spacing w:before="60" w:after="120"/>
              <w:ind w:left="252" w:hanging="180"/>
              <w:rPr>
                <w:rFonts w:ascii="Arial" w:hAnsi="Arial" w:cs="Arial"/>
                <w:sz w:val="22"/>
                <w:szCs w:val="22"/>
              </w:rPr>
            </w:pPr>
            <w:r w:rsidRPr="00D53665">
              <w:rPr>
                <w:rFonts w:ascii="Arial" w:hAnsi="Arial" w:cs="Arial"/>
                <w:sz w:val="22"/>
                <w:szCs w:val="22"/>
              </w:rPr>
              <w:t>direction of business</w:t>
            </w:r>
            <w:r w:rsidR="00124C65" w:rsidRPr="00D53665">
              <w:rPr>
                <w:rFonts w:ascii="Arial" w:hAnsi="Arial" w:cs="Arial"/>
                <w:sz w:val="22"/>
                <w:szCs w:val="22"/>
              </w:rPr>
              <w:t xml:space="preserve"> and</w:t>
            </w:r>
            <w:r w:rsidRPr="00D53665">
              <w:rPr>
                <w:rFonts w:ascii="Arial" w:hAnsi="Arial" w:cs="Arial"/>
                <w:sz w:val="22"/>
                <w:szCs w:val="22"/>
              </w:rPr>
              <w:t xml:space="preserve"> established business reputation </w:t>
            </w:r>
          </w:p>
          <w:p w:rsidR="00DB66AA" w:rsidRPr="00D53665" w:rsidRDefault="00DB66AA" w:rsidP="00D53665">
            <w:pPr>
              <w:numPr>
                <w:ilvl w:val="0"/>
                <w:numId w:val="1"/>
              </w:numPr>
              <w:tabs>
                <w:tab w:val="clear" w:pos="720"/>
                <w:tab w:val="num" w:pos="252"/>
              </w:tabs>
              <w:spacing w:before="60" w:after="120"/>
              <w:ind w:left="252" w:hanging="180"/>
              <w:rPr>
                <w:rFonts w:ascii="Arial" w:hAnsi="Arial" w:cs="Arial"/>
                <w:sz w:val="22"/>
                <w:szCs w:val="22"/>
              </w:rPr>
            </w:pPr>
            <w:r w:rsidRPr="00D53665">
              <w:rPr>
                <w:rFonts w:ascii="Arial" w:hAnsi="Arial" w:cs="Arial"/>
                <w:sz w:val="22"/>
                <w:szCs w:val="22"/>
              </w:rPr>
              <w:t>type of service being offered and equipment being used</w:t>
            </w:r>
          </w:p>
          <w:p w:rsidR="00DB66AA" w:rsidRPr="00D53665" w:rsidRDefault="00DB66AA" w:rsidP="00D53665">
            <w:pPr>
              <w:numPr>
                <w:ilvl w:val="0"/>
                <w:numId w:val="1"/>
              </w:numPr>
              <w:tabs>
                <w:tab w:val="clear" w:pos="720"/>
                <w:tab w:val="num" w:pos="252"/>
              </w:tabs>
              <w:spacing w:before="60" w:after="120"/>
              <w:ind w:left="252" w:hanging="180"/>
              <w:rPr>
                <w:rFonts w:ascii="Arial" w:hAnsi="Arial" w:cs="Arial"/>
                <w:sz w:val="22"/>
                <w:szCs w:val="22"/>
              </w:rPr>
            </w:pPr>
            <w:r w:rsidRPr="00D53665">
              <w:rPr>
                <w:rFonts w:ascii="Arial" w:hAnsi="Arial" w:cs="Arial"/>
                <w:sz w:val="22"/>
                <w:szCs w:val="22"/>
              </w:rPr>
              <w:t>promises made to customers by the enterprise</w:t>
            </w:r>
          </w:p>
          <w:p w:rsidR="00DB66AA" w:rsidRPr="00D53665" w:rsidRDefault="00DB66AA" w:rsidP="00D53665">
            <w:pPr>
              <w:numPr>
                <w:ilvl w:val="0"/>
                <w:numId w:val="1"/>
              </w:numPr>
              <w:tabs>
                <w:tab w:val="clear" w:pos="720"/>
                <w:tab w:val="num" w:pos="252"/>
              </w:tabs>
              <w:spacing w:before="60" w:after="120"/>
              <w:ind w:left="255" w:hanging="181"/>
              <w:rPr>
                <w:rFonts w:ascii="Arial" w:hAnsi="Arial" w:cs="Arial"/>
                <w:sz w:val="22"/>
                <w:szCs w:val="22"/>
              </w:rPr>
            </w:pPr>
            <w:r w:rsidRPr="00D53665">
              <w:rPr>
                <w:rFonts w:ascii="Arial" w:hAnsi="Arial" w:cs="Arial"/>
                <w:sz w:val="22"/>
                <w:szCs w:val="22"/>
              </w:rPr>
              <w:t>anticipated or unpredictable st</w:t>
            </w:r>
            <w:r w:rsidR="00D53665">
              <w:rPr>
                <w:rFonts w:ascii="Arial" w:hAnsi="Arial" w:cs="Arial"/>
                <w:sz w:val="22"/>
                <w:szCs w:val="22"/>
              </w:rPr>
              <w:t>aff turnover.</w:t>
            </w:r>
          </w:p>
          <w:p w:rsidR="00DB66AA" w:rsidRPr="00D53665" w:rsidRDefault="00DB66AA" w:rsidP="00D53665">
            <w:pPr>
              <w:spacing w:before="60" w:after="120"/>
              <w:rPr>
                <w:rFonts w:ascii="Arial" w:hAnsi="Arial" w:cs="Arial"/>
                <w:sz w:val="22"/>
                <w:szCs w:val="22"/>
              </w:rPr>
            </w:pPr>
            <w:r w:rsidRPr="00D53665">
              <w:rPr>
                <w:rFonts w:ascii="Arial" w:hAnsi="Arial" w:cs="Arial"/>
                <w:i/>
                <w:sz w:val="22"/>
                <w:szCs w:val="22"/>
              </w:rPr>
              <w:t>External factors that impact on staffing needs</w:t>
            </w:r>
            <w:r w:rsidRPr="00D53665">
              <w:rPr>
                <w:rFonts w:ascii="Arial" w:hAnsi="Arial" w:cs="Arial"/>
                <w:sz w:val="22"/>
                <w:szCs w:val="22"/>
              </w:rPr>
              <w:t xml:space="preserve"> may include:</w:t>
            </w:r>
          </w:p>
          <w:p w:rsidR="00DB66AA" w:rsidRPr="00D53665" w:rsidRDefault="00DB66AA" w:rsidP="00D53665">
            <w:pPr>
              <w:numPr>
                <w:ilvl w:val="0"/>
                <w:numId w:val="1"/>
              </w:numPr>
              <w:tabs>
                <w:tab w:val="clear" w:pos="720"/>
                <w:tab w:val="num" w:pos="252"/>
              </w:tabs>
              <w:spacing w:before="60" w:after="120"/>
              <w:ind w:left="252" w:hanging="180"/>
              <w:rPr>
                <w:rFonts w:ascii="Arial" w:hAnsi="Arial" w:cs="Arial"/>
                <w:sz w:val="22"/>
                <w:szCs w:val="22"/>
              </w:rPr>
            </w:pPr>
            <w:r w:rsidRPr="00D53665">
              <w:rPr>
                <w:rFonts w:ascii="Arial" w:hAnsi="Arial" w:cs="Arial"/>
                <w:sz w:val="22"/>
                <w:szCs w:val="22"/>
              </w:rPr>
              <w:t>the external business, economic and competitive environment</w:t>
            </w:r>
          </w:p>
          <w:p w:rsidR="00DB66AA" w:rsidRPr="00D53665" w:rsidRDefault="00DB66AA" w:rsidP="00D53665">
            <w:pPr>
              <w:numPr>
                <w:ilvl w:val="0"/>
                <w:numId w:val="1"/>
              </w:numPr>
              <w:tabs>
                <w:tab w:val="clear" w:pos="720"/>
                <w:tab w:val="num" w:pos="252"/>
              </w:tabs>
              <w:spacing w:before="60" w:after="120"/>
              <w:ind w:left="252" w:hanging="180"/>
              <w:rPr>
                <w:rFonts w:ascii="Arial" w:hAnsi="Arial" w:cs="Arial"/>
                <w:sz w:val="22"/>
                <w:szCs w:val="22"/>
              </w:rPr>
            </w:pPr>
            <w:r w:rsidRPr="00D53665">
              <w:rPr>
                <w:rFonts w:ascii="Arial" w:hAnsi="Arial" w:cs="Arial"/>
                <w:sz w:val="22"/>
                <w:szCs w:val="22"/>
              </w:rPr>
              <w:t>activities being undertaken by competitors</w:t>
            </w:r>
          </w:p>
          <w:p w:rsidR="00124C65" w:rsidRPr="00D53665" w:rsidRDefault="00124C65" w:rsidP="00D53665">
            <w:pPr>
              <w:numPr>
                <w:ilvl w:val="0"/>
                <w:numId w:val="1"/>
              </w:numPr>
              <w:tabs>
                <w:tab w:val="clear" w:pos="720"/>
                <w:tab w:val="num" w:pos="252"/>
              </w:tabs>
              <w:spacing w:before="60" w:after="120"/>
              <w:ind w:left="252" w:hanging="180"/>
              <w:rPr>
                <w:rFonts w:ascii="Arial" w:hAnsi="Arial" w:cs="Arial"/>
                <w:sz w:val="22"/>
                <w:szCs w:val="22"/>
              </w:rPr>
            </w:pPr>
            <w:r w:rsidRPr="00D53665">
              <w:rPr>
                <w:rFonts w:ascii="Arial" w:hAnsi="Arial" w:cs="Arial"/>
                <w:sz w:val="22"/>
                <w:szCs w:val="22"/>
              </w:rPr>
              <w:t>customer expectations</w:t>
            </w:r>
          </w:p>
          <w:p w:rsidR="00DB66AA" w:rsidRPr="00D53665" w:rsidRDefault="00DB66AA" w:rsidP="00D53665">
            <w:pPr>
              <w:numPr>
                <w:ilvl w:val="0"/>
                <w:numId w:val="1"/>
              </w:numPr>
              <w:tabs>
                <w:tab w:val="clear" w:pos="720"/>
                <w:tab w:val="num" w:pos="252"/>
              </w:tabs>
              <w:spacing w:before="60" w:after="120"/>
              <w:ind w:left="252" w:hanging="180"/>
              <w:rPr>
                <w:rFonts w:ascii="Arial" w:hAnsi="Arial" w:cs="Arial"/>
                <w:sz w:val="22"/>
                <w:szCs w:val="22"/>
              </w:rPr>
            </w:pPr>
            <w:r w:rsidRPr="00D53665">
              <w:rPr>
                <w:rFonts w:ascii="Arial" w:hAnsi="Arial" w:cs="Arial"/>
                <w:sz w:val="22"/>
                <w:szCs w:val="22"/>
              </w:rPr>
              <w:t>emerging trends</w:t>
            </w:r>
          </w:p>
          <w:p w:rsidR="00DB66AA" w:rsidRPr="00D53665" w:rsidRDefault="00DB66AA" w:rsidP="00D53665">
            <w:pPr>
              <w:numPr>
                <w:ilvl w:val="0"/>
                <w:numId w:val="1"/>
              </w:numPr>
              <w:tabs>
                <w:tab w:val="clear" w:pos="720"/>
                <w:tab w:val="num" w:pos="252"/>
              </w:tabs>
              <w:spacing w:before="60" w:after="120"/>
              <w:ind w:left="252" w:hanging="180"/>
              <w:rPr>
                <w:rFonts w:ascii="Arial" w:hAnsi="Arial" w:cs="Arial"/>
                <w:sz w:val="22"/>
                <w:szCs w:val="22"/>
              </w:rPr>
            </w:pPr>
            <w:r w:rsidRPr="00D53665">
              <w:rPr>
                <w:rFonts w:ascii="Arial" w:hAnsi="Arial" w:cs="Arial"/>
                <w:sz w:val="22"/>
                <w:szCs w:val="22"/>
              </w:rPr>
              <w:t>changes in legislation and technology</w:t>
            </w:r>
          </w:p>
          <w:p w:rsidR="00DB66AA" w:rsidRPr="00D53665" w:rsidRDefault="00DB66AA" w:rsidP="00D53665">
            <w:pPr>
              <w:numPr>
                <w:ilvl w:val="0"/>
                <w:numId w:val="1"/>
              </w:numPr>
              <w:tabs>
                <w:tab w:val="clear" w:pos="720"/>
                <w:tab w:val="num" w:pos="252"/>
              </w:tabs>
              <w:spacing w:before="60" w:after="480"/>
              <w:ind w:left="255" w:hanging="181"/>
              <w:rPr>
                <w:rFonts w:ascii="Arial" w:hAnsi="Arial" w:cs="Arial"/>
                <w:sz w:val="22"/>
                <w:szCs w:val="22"/>
              </w:rPr>
            </w:pPr>
            <w:r w:rsidRPr="00D53665">
              <w:rPr>
                <w:rFonts w:ascii="Arial" w:hAnsi="Arial" w:cs="Arial"/>
                <w:sz w:val="22"/>
                <w:szCs w:val="22"/>
              </w:rPr>
              <w:t>availability</w:t>
            </w:r>
            <w:r w:rsidR="00124C65" w:rsidRPr="00D53665">
              <w:rPr>
                <w:rFonts w:ascii="Arial" w:hAnsi="Arial" w:cs="Arial"/>
                <w:sz w:val="22"/>
                <w:szCs w:val="22"/>
              </w:rPr>
              <w:t xml:space="preserve"> of appropriately qualified staff to recruit </w:t>
            </w:r>
            <w:r w:rsidRPr="00D53665">
              <w:rPr>
                <w:rFonts w:ascii="Arial" w:hAnsi="Arial" w:cs="Arial"/>
                <w:sz w:val="22"/>
                <w:szCs w:val="22"/>
              </w:rPr>
              <w:t>across all identified staffing positions</w:t>
            </w:r>
            <w:r w:rsidR="00D53665">
              <w:rPr>
                <w:rFonts w:ascii="Arial" w:hAnsi="Arial" w:cs="Arial"/>
                <w:sz w:val="22"/>
                <w:szCs w:val="22"/>
              </w:rPr>
              <w:t>.</w:t>
            </w:r>
          </w:p>
          <w:p w:rsidR="00DB66AA" w:rsidRPr="00D53665" w:rsidRDefault="00DB66AA" w:rsidP="00D53665">
            <w:pPr>
              <w:spacing w:before="60" w:after="120"/>
              <w:rPr>
                <w:rFonts w:ascii="Arial" w:hAnsi="Arial" w:cs="Arial"/>
                <w:sz w:val="22"/>
                <w:szCs w:val="22"/>
              </w:rPr>
            </w:pPr>
            <w:r w:rsidRPr="00D53665">
              <w:rPr>
                <w:rFonts w:ascii="Arial" w:hAnsi="Arial" w:cs="Arial"/>
                <w:i/>
                <w:sz w:val="22"/>
                <w:szCs w:val="22"/>
              </w:rPr>
              <w:lastRenderedPageBreak/>
              <w:t>Techniques to monitor workplace performance</w:t>
            </w:r>
            <w:r w:rsidRPr="00D53665">
              <w:rPr>
                <w:rFonts w:ascii="Arial" w:hAnsi="Arial" w:cs="Arial"/>
                <w:sz w:val="22"/>
                <w:szCs w:val="22"/>
              </w:rPr>
              <w:t xml:space="preserve"> </w:t>
            </w:r>
            <w:r w:rsidR="00124C65" w:rsidRPr="00D53665">
              <w:rPr>
                <w:rFonts w:ascii="Arial" w:hAnsi="Arial" w:cs="Arial"/>
                <w:sz w:val="22"/>
                <w:szCs w:val="22"/>
              </w:rPr>
              <w:t>may</w:t>
            </w:r>
            <w:r w:rsidRPr="00D53665">
              <w:rPr>
                <w:rFonts w:ascii="Arial" w:hAnsi="Arial" w:cs="Arial"/>
                <w:sz w:val="22"/>
                <w:szCs w:val="22"/>
              </w:rPr>
              <w:t xml:space="preserve"> include:</w:t>
            </w:r>
          </w:p>
          <w:p w:rsidR="00DB66AA" w:rsidRPr="00D53665" w:rsidRDefault="00DB66AA" w:rsidP="00D53665">
            <w:pPr>
              <w:numPr>
                <w:ilvl w:val="0"/>
                <w:numId w:val="1"/>
              </w:numPr>
              <w:tabs>
                <w:tab w:val="clear" w:pos="720"/>
                <w:tab w:val="num" w:pos="252"/>
              </w:tabs>
              <w:spacing w:before="60" w:after="120"/>
              <w:ind w:left="252" w:hanging="180"/>
              <w:rPr>
                <w:rFonts w:ascii="Arial" w:hAnsi="Arial" w:cs="Arial"/>
                <w:sz w:val="22"/>
                <w:szCs w:val="22"/>
              </w:rPr>
            </w:pPr>
            <w:r w:rsidRPr="00D53665">
              <w:rPr>
                <w:rFonts w:ascii="Arial" w:hAnsi="Arial" w:cs="Arial"/>
                <w:sz w:val="22"/>
                <w:szCs w:val="22"/>
              </w:rPr>
              <w:t xml:space="preserve">statistical analysis of </w:t>
            </w:r>
            <w:r w:rsidR="004005EE" w:rsidRPr="00D53665">
              <w:rPr>
                <w:rFonts w:ascii="Arial" w:hAnsi="Arial" w:cs="Arial"/>
                <w:sz w:val="22"/>
                <w:szCs w:val="22"/>
              </w:rPr>
              <w:t>labor</w:t>
            </w:r>
            <w:r w:rsidRPr="00D53665">
              <w:rPr>
                <w:rFonts w:ascii="Arial" w:hAnsi="Arial" w:cs="Arial"/>
                <w:sz w:val="22"/>
                <w:szCs w:val="22"/>
              </w:rPr>
              <w:t xml:space="preserve"> and revenue figures</w:t>
            </w:r>
          </w:p>
          <w:p w:rsidR="00DB66AA" w:rsidRPr="00D53665" w:rsidRDefault="00DB66AA" w:rsidP="00D53665">
            <w:pPr>
              <w:numPr>
                <w:ilvl w:val="0"/>
                <w:numId w:val="1"/>
              </w:numPr>
              <w:tabs>
                <w:tab w:val="clear" w:pos="720"/>
                <w:tab w:val="num" w:pos="252"/>
              </w:tabs>
              <w:spacing w:before="60" w:after="120"/>
              <w:ind w:left="252" w:hanging="180"/>
              <w:rPr>
                <w:rFonts w:ascii="Arial" w:hAnsi="Arial" w:cs="Arial"/>
                <w:sz w:val="22"/>
                <w:szCs w:val="22"/>
              </w:rPr>
            </w:pPr>
            <w:r w:rsidRPr="00D53665">
              <w:rPr>
                <w:rFonts w:ascii="Arial" w:hAnsi="Arial" w:cs="Arial"/>
                <w:sz w:val="22"/>
                <w:szCs w:val="22"/>
              </w:rPr>
              <w:t>quantitative and qualitative research and analysis</w:t>
            </w:r>
          </w:p>
          <w:p w:rsidR="00DB66AA" w:rsidRPr="00D53665" w:rsidRDefault="00DB66AA" w:rsidP="00D53665">
            <w:pPr>
              <w:numPr>
                <w:ilvl w:val="0"/>
                <w:numId w:val="1"/>
              </w:numPr>
              <w:tabs>
                <w:tab w:val="clear" w:pos="720"/>
                <w:tab w:val="num" w:pos="252"/>
              </w:tabs>
              <w:spacing w:before="60" w:after="120"/>
              <w:ind w:left="252" w:hanging="180"/>
              <w:rPr>
                <w:rFonts w:ascii="Arial" w:hAnsi="Arial" w:cs="Arial"/>
                <w:sz w:val="22"/>
                <w:szCs w:val="22"/>
              </w:rPr>
            </w:pPr>
            <w:r w:rsidRPr="00D53665">
              <w:rPr>
                <w:rFonts w:ascii="Arial" w:hAnsi="Arial" w:cs="Arial"/>
                <w:sz w:val="22"/>
                <w:szCs w:val="22"/>
              </w:rPr>
              <w:t xml:space="preserve">internal and external research/benchmarking </w:t>
            </w:r>
          </w:p>
          <w:p w:rsidR="00DB66AA" w:rsidRPr="00D53665" w:rsidRDefault="00DB66AA" w:rsidP="00D53665">
            <w:pPr>
              <w:numPr>
                <w:ilvl w:val="0"/>
                <w:numId w:val="1"/>
              </w:numPr>
              <w:tabs>
                <w:tab w:val="clear" w:pos="720"/>
                <w:tab w:val="num" w:pos="252"/>
              </w:tabs>
              <w:spacing w:before="60" w:after="120"/>
              <w:ind w:left="255" w:hanging="181"/>
              <w:rPr>
                <w:rFonts w:ascii="Arial" w:hAnsi="Arial" w:cs="Arial"/>
                <w:sz w:val="22"/>
                <w:szCs w:val="22"/>
              </w:rPr>
            </w:pPr>
            <w:r w:rsidRPr="00D53665">
              <w:rPr>
                <w:rFonts w:ascii="Arial" w:hAnsi="Arial" w:cs="Arial"/>
                <w:sz w:val="22"/>
                <w:szCs w:val="22"/>
              </w:rPr>
              <w:t>consideration of different formal and informal research methods including customer-focused research/feedback</w:t>
            </w:r>
            <w:r w:rsidR="00D53665">
              <w:rPr>
                <w:rFonts w:ascii="Arial" w:hAnsi="Arial" w:cs="Arial"/>
                <w:sz w:val="22"/>
                <w:szCs w:val="22"/>
              </w:rPr>
              <w:t>.</w:t>
            </w:r>
          </w:p>
          <w:p w:rsidR="00DB66AA" w:rsidRPr="00D53665" w:rsidRDefault="00DB66AA" w:rsidP="00D53665">
            <w:pPr>
              <w:spacing w:before="60" w:after="120"/>
              <w:rPr>
                <w:rFonts w:ascii="Arial" w:hAnsi="Arial" w:cs="Arial"/>
                <w:sz w:val="22"/>
                <w:szCs w:val="22"/>
              </w:rPr>
            </w:pPr>
            <w:r w:rsidRPr="00D53665">
              <w:rPr>
                <w:rFonts w:ascii="Arial" w:hAnsi="Arial" w:cs="Arial"/>
                <w:i/>
                <w:sz w:val="22"/>
                <w:szCs w:val="22"/>
              </w:rPr>
              <w:t>Stakeholders</w:t>
            </w:r>
            <w:r w:rsidRPr="00D53665">
              <w:rPr>
                <w:rFonts w:ascii="Arial" w:hAnsi="Arial" w:cs="Arial"/>
                <w:sz w:val="22"/>
                <w:szCs w:val="22"/>
              </w:rPr>
              <w:t xml:space="preserve"> may include:</w:t>
            </w:r>
          </w:p>
          <w:p w:rsidR="00DB66AA" w:rsidRPr="00D53665" w:rsidRDefault="00DB66AA" w:rsidP="00D53665">
            <w:pPr>
              <w:numPr>
                <w:ilvl w:val="0"/>
                <w:numId w:val="1"/>
              </w:numPr>
              <w:tabs>
                <w:tab w:val="clear" w:pos="720"/>
                <w:tab w:val="num" w:pos="252"/>
              </w:tabs>
              <w:spacing w:before="60" w:after="120"/>
              <w:ind w:left="252" w:hanging="180"/>
              <w:rPr>
                <w:rFonts w:ascii="Arial" w:hAnsi="Arial" w:cs="Arial"/>
                <w:sz w:val="22"/>
                <w:szCs w:val="22"/>
              </w:rPr>
            </w:pPr>
            <w:r w:rsidRPr="00D53665">
              <w:rPr>
                <w:rFonts w:ascii="Arial" w:hAnsi="Arial" w:cs="Arial"/>
                <w:sz w:val="22"/>
                <w:szCs w:val="22"/>
              </w:rPr>
              <w:t>owners</w:t>
            </w:r>
          </w:p>
          <w:p w:rsidR="00DB66AA" w:rsidRPr="00D53665" w:rsidRDefault="00DB66AA" w:rsidP="00D53665">
            <w:pPr>
              <w:numPr>
                <w:ilvl w:val="0"/>
                <w:numId w:val="1"/>
              </w:numPr>
              <w:tabs>
                <w:tab w:val="clear" w:pos="720"/>
                <w:tab w:val="num" w:pos="252"/>
              </w:tabs>
              <w:spacing w:before="60" w:after="120"/>
              <w:ind w:left="252" w:hanging="180"/>
              <w:rPr>
                <w:rFonts w:ascii="Arial" w:hAnsi="Arial" w:cs="Arial"/>
                <w:sz w:val="22"/>
                <w:szCs w:val="22"/>
              </w:rPr>
            </w:pPr>
            <w:r w:rsidRPr="00D53665">
              <w:rPr>
                <w:rFonts w:ascii="Arial" w:hAnsi="Arial" w:cs="Arial"/>
                <w:sz w:val="22"/>
                <w:szCs w:val="22"/>
              </w:rPr>
              <w:t xml:space="preserve">Boards of Directors </w:t>
            </w:r>
          </w:p>
          <w:p w:rsidR="00DB66AA" w:rsidRPr="00D53665" w:rsidRDefault="00DB66AA" w:rsidP="00D53665">
            <w:pPr>
              <w:numPr>
                <w:ilvl w:val="0"/>
                <w:numId w:val="1"/>
              </w:numPr>
              <w:tabs>
                <w:tab w:val="clear" w:pos="720"/>
                <w:tab w:val="num" w:pos="252"/>
              </w:tabs>
              <w:spacing w:before="60" w:after="120"/>
              <w:ind w:left="252" w:hanging="180"/>
              <w:rPr>
                <w:rFonts w:ascii="Arial" w:hAnsi="Arial" w:cs="Arial"/>
                <w:sz w:val="22"/>
                <w:szCs w:val="22"/>
              </w:rPr>
            </w:pPr>
            <w:r w:rsidRPr="00D53665">
              <w:rPr>
                <w:rFonts w:ascii="Arial" w:hAnsi="Arial" w:cs="Arial"/>
                <w:sz w:val="22"/>
                <w:szCs w:val="22"/>
              </w:rPr>
              <w:t>shareholders</w:t>
            </w:r>
          </w:p>
          <w:p w:rsidR="00124C65" w:rsidRPr="00D53665" w:rsidRDefault="00DB66AA" w:rsidP="00D53665">
            <w:pPr>
              <w:numPr>
                <w:ilvl w:val="0"/>
                <w:numId w:val="1"/>
              </w:numPr>
              <w:tabs>
                <w:tab w:val="clear" w:pos="720"/>
                <w:tab w:val="num" w:pos="252"/>
              </w:tabs>
              <w:spacing w:before="60" w:after="120"/>
              <w:ind w:left="252" w:hanging="180"/>
              <w:rPr>
                <w:rFonts w:ascii="Arial" w:hAnsi="Arial" w:cs="Arial"/>
                <w:sz w:val="22"/>
                <w:szCs w:val="22"/>
              </w:rPr>
            </w:pPr>
            <w:r w:rsidRPr="00D53665">
              <w:rPr>
                <w:rFonts w:ascii="Arial" w:hAnsi="Arial" w:cs="Arial"/>
                <w:sz w:val="22"/>
                <w:szCs w:val="22"/>
              </w:rPr>
              <w:t>senior management</w:t>
            </w:r>
            <w:r w:rsidR="004005EE" w:rsidRPr="00D53665">
              <w:rPr>
                <w:rFonts w:ascii="Arial" w:hAnsi="Arial" w:cs="Arial"/>
                <w:sz w:val="22"/>
                <w:szCs w:val="22"/>
              </w:rPr>
              <w:t>,</w:t>
            </w:r>
            <w:r w:rsidR="00124C65" w:rsidRPr="00D53665">
              <w:rPr>
                <w:rFonts w:ascii="Arial" w:hAnsi="Arial" w:cs="Arial"/>
                <w:sz w:val="22"/>
                <w:szCs w:val="22"/>
              </w:rPr>
              <w:t xml:space="preserve"> including Head Office</w:t>
            </w:r>
          </w:p>
          <w:p w:rsidR="00DB66AA" w:rsidRPr="00D53665" w:rsidRDefault="00DB66AA" w:rsidP="00D53665">
            <w:pPr>
              <w:numPr>
                <w:ilvl w:val="0"/>
                <w:numId w:val="1"/>
              </w:numPr>
              <w:tabs>
                <w:tab w:val="clear" w:pos="720"/>
                <w:tab w:val="num" w:pos="252"/>
              </w:tabs>
              <w:spacing w:before="60" w:after="120"/>
              <w:ind w:left="252" w:hanging="180"/>
              <w:rPr>
                <w:rFonts w:ascii="Arial" w:hAnsi="Arial" w:cs="Arial"/>
                <w:sz w:val="22"/>
                <w:szCs w:val="22"/>
              </w:rPr>
            </w:pPr>
            <w:r w:rsidRPr="00D53665">
              <w:rPr>
                <w:rFonts w:ascii="Arial" w:hAnsi="Arial" w:cs="Arial"/>
                <w:sz w:val="22"/>
                <w:szCs w:val="22"/>
              </w:rPr>
              <w:t>supervisors</w:t>
            </w:r>
          </w:p>
          <w:p w:rsidR="00DB66AA" w:rsidRPr="00D53665" w:rsidRDefault="00DB66AA" w:rsidP="00D53665">
            <w:pPr>
              <w:numPr>
                <w:ilvl w:val="0"/>
                <w:numId w:val="1"/>
              </w:numPr>
              <w:tabs>
                <w:tab w:val="clear" w:pos="720"/>
                <w:tab w:val="num" w:pos="252"/>
              </w:tabs>
              <w:spacing w:before="60" w:after="120"/>
              <w:ind w:left="252" w:hanging="180"/>
              <w:rPr>
                <w:rFonts w:ascii="Arial" w:hAnsi="Arial" w:cs="Arial"/>
                <w:sz w:val="22"/>
                <w:szCs w:val="22"/>
              </w:rPr>
            </w:pPr>
            <w:r w:rsidRPr="00D53665">
              <w:rPr>
                <w:rFonts w:ascii="Arial" w:hAnsi="Arial" w:cs="Arial"/>
                <w:sz w:val="22"/>
                <w:szCs w:val="22"/>
              </w:rPr>
              <w:t>staff</w:t>
            </w:r>
          </w:p>
          <w:p w:rsidR="00DB66AA" w:rsidRPr="00D53665" w:rsidRDefault="00DB66AA" w:rsidP="00D53665">
            <w:pPr>
              <w:numPr>
                <w:ilvl w:val="0"/>
                <w:numId w:val="1"/>
              </w:numPr>
              <w:tabs>
                <w:tab w:val="clear" w:pos="720"/>
                <w:tab w:val="num" w:pos="252"/>
              </w:tabs>
              <w:spacing w:before="60" w:after="120"/>
              <w:ind w:left="252" w:hanging="180"/>
              <w:rPr>
                <w:rFonts w:ascii="Arial" w:hAnsi="Arial" w:cs="Arial"/>
                <w:sz w:val="22"/>
                <w:szCs w:val="22"/>
              </w:rPr>
            </w:pPr>
            <w:r w:rsidRPr="00D53665">
              <w:rPr>
                <w:rFonts w:ascii="Arial" w:hAnsi="Arial" w:cs="Arial"/>
                <w:sz w:val="22"/>
                <w:szCs w:val="22"/>
              </w:rPr>
              <w:t>customers</w:t>
            </w:r>
          </w:p>
          <w:p w:rsidR="00124C65" w:rsidRPr="00D53665" w:rsidRDefault="00124C65" w:rsidP="00D53665">
            <w:pPr>
              <w:numPr>
                <w:ilvl w:val="0"/>
                <w:numId w:val="1"/>
              </w:numPr>
              <w:tabs>
                <w:tab w:val="clear" w:pos="720"/>
                <w:tab w:val="num" w:pos="252"/>
              </w:tabs>
              <w:spacing w:before="60" w:after="120"/>
              <w:ind w:left="255" w:hanging="181"/>
              <w:rPr>
                <w:rFonts w:ascii="Arial" w:hAnsi="Arial" w:cs="Arial"/>
                <w:sz w:val="22"/>
                <w:szCs w:val="22"/>
              </w:rPr>
            </w:pPr>
            <w:r w:rsidRPr="00D53665">
              <w:rPr>
                <w:rFonts w:ascii="Arial" w:hAnsi="Arial" w:cs="Arial"/>
                <w:sz w:val="22"/>
                <w:szCs w:val="22"/>
              </w:rPr>
              <w:t>suppliers</w:t>
            </w:r>
            <w:r w:rsidR="00D53665">
              <w:rPr>
                <w:rFonts w:ascii="Arial" w:hAnsi="Arial" w:cs="Arial"/>
                <w:sz w:val="22"/>
                <w:szCs w:val="22"/>
              </w:rPr>
              <w:t>.</w:t>
            </w:r>
          </w:p>
          <w:p w:rsidR="00DB66AA" w:rsidRPr="00D53665" w:rsidRDefault="00DB66AA" w:rsidP="00D53665">
            <w:pPr>
              <w:spacing w:before="60" w:after="120"/>
              <w:rPr>
                <w:rFonts w:ascii="Arial" w:hAnsi="Arial" w:cs="Arial"/>
                <w:sz w:val="22"/>
                <w:szCs w:val="22"/>
              </w:rPr>
            </w:pPr>
            <w:r w:rsidRPr="00D53665">
              <w:rPr>
                <w:rFonts w:ascii="Arial" w:hAnsi="Arial" w:cs="Arial"/>
                <w:i/>
                <w:sz w:val="22"/>
                <w:szCs w:val="22"/>
              </w:rPr>
              <w:t>Staffing requirements</w:t>
            </w:r>
            <w:r w:rsidRPr="00D53665">
              <w:rPr>
                <w:rFonts w:ascii="Arial" w:hAnsi="Arial" w:cs="Arial"/>
                <w:sz w:val="22"/>
                <w:szCs w:val="22"/>
              </w:rPr>
              <w:t xml:space="preserve"> may include:</w:t>
            </w:r>
          </w:p>
          <w:p w:rsidR="00DB66AA" w:rsidRPr="00D53665" w:rsidRDefault="00DB66AA" w:rsidP="00D53665">
            <w:pPr>
              <w:numPr>
                <w:ilvl w:val="0"/>
                <w:numId w:val="1"/>
              </w:numPr>
              <w:tabs>
                <w:tab w:val="clear" w:pos="720"/>
                <w:tab w:val="num" w:pos="252"/>
              </w:tabs>
              <w:spacing w:before="60" w:after="120"/>
              <w:ind w:left="252" w:hanging="180"/>
              <w:rPr>
                <w:rFonts w:ascii="Arial" w:hAnsi="Arial" w:cs="Arial"/>
                <w:sz w:val="22"/>
                <w:szCs w:val="22"/>
              </w:rPr>
            </w:pPr>
            <w:r w:rsidRPr="00D53665">
              <w:rPr>
                <w:rFonts w:ascii="Arial" w:hAnsi="Arial" w:cs="Arial"/>
                <w:sz w:val="22"/>
                <w:szCs w:val="22"/>
              </w:rPr>
              <w:t xml:space="preserve">preparation of an </w:t>
            </w:r>
            <w:r w:rsidR="004005EE" w:rsidRPr="00D53665">
              <w:rPr>
                <w:rFonts w:ascii="Arial" w:hAnsi="Arial" w:cs="Arial"/>
                <w:sz w:val="22"/>
                <w:szCs w:val="22"/>
              </w:rPr>
              <w:t>organization</w:t>
            </w:r>
            <w:r w:rsidRPr="00D53665">
              <w:rPr>
                <w:rFonts w:ascii="Arial" w:hAnsi="Arial" w:cs="Arial"/>
                <w:sz w:val="22"/>
                <w:szCs w:val="22"/>
              </w:rPr>
              <w:t xml:space="preserve"> chart showing every position within the host enterprise</w:t>
            </w:r>
          </w:p>
          <w:p w:rsidR="00DB66AA" w:rsidRPr="00D53665" w:rsidRDefault="00DB66AA" w:rsidP="00D53665">
            <w:pPr>
              <w:numPr>
                <w:ilvl w:val="0"/>
                <w:numId w:val="1"/>
              </w:numPr>
              <w:tabs>
                <w:tab w:val="clear" w:pos="720"/>
                <w:tab w:val="num" w:pos="252"/>
              </w:tabs>
              <w:spacing w:before="60" w:after="120"/>
              <w:ind w:left="255" w:hanging="181"/>
              <w:rPr>
                <w:rFonts w:ascii="Arial" w:hAnsi="Arial" w:cs="Arial"/>
                <w:sz w:val="22"/>
                <w:szCs w:val="22"/>
              </w:rPr>
            </w:pPr>
            <w:r w:rsidRPr="00D53665">
              <w:rPr>
                <w:rFonts w:ascii="Arial" w:hAnsi="Arial" w:cs="Arial"/>
                <w:sz w:val="22"/>
                <w:szCs w:val="22"/>
              </w:rPr>
              <w:t xml:space="preserve">allocation of a title to every position on the </w:t>
            </w:r>
            <w:r w:rsidR="004005EE" w:rsidRPr="00D53665">
              <w:rPr>
                <w:rFonts w:ascii="Arial" w:hAnsi="Arial" w:cs="Arial"/>
                <w:sz w:val="22"/>
                <w:szCs w:val="22"/>
              </w:rPr>
              <w:t>organization</w:t>
            </w:r>
            <w:r w:rsidRPr="00D53665">
              <w:rPr>
                <w:rFonts w:ascii="Arial" w:hAnsi="Arial" w:cs="Arial"/>
                <w:sz w:val="22"/>
                <w:szCs w:val="22"/>
              </w:rPr>
              <w:t xml:space="preserve"> chart</w:t>
            </w:r>
            <w:r w:rsidR="00D53665">
              <w:rPr>
                <w:rFonts w:ascii="Arial" w:hAnsi="Arial" w:cs="Arial"/>
                <w:sz w:val="22"/>
                <w:szCs w:val="22"/>
              </w:rPr>
              <w:t>.</w:t>
            </w:r>
          </w:p>
          <w:p w:rsidR="00124C65" w:rsidRPr="00D53665" w:rsidRDefault="00DB66AA" w:rsidP="00D53665">
            <w:pPr>
              <w:spacing w:before="60" w:after="120"/>
              <w:rPr>
                <w:rFonts w:ascii="Arial" w:hAnsi="Arial" w:cs="Arial"/>
                <w:sz w:val="22"/>
                <w:szCs w:val="22"/>
              </w:rPr>
            </w:pPr>
            <w:r w:rsidRPr="00D53665">
              <w:rPr>
                <w:rFonts w:ascii="Arial" w:hAnsi="Arial" w:cs="Arial"/>
                <w:i/>
                <w:sz w:val="22"/>
                <w:szCs w:val="22"/>
              </w:rPr>
              <w:t>Job analysis</w:t>
            </w:r>
            <w:r w:rsidRPr="00D53665">
              <w:rPr>
                <w:rFonts w:ascii="Arial" w:hAnsi="Arial" w:cs="Arial"/>
                <w:sz w:val="22"/>
                <w:szCs w:val="22"/>
              </w:rPr>
              <w:t xml:space="preserve"> </w:t>
            </w:r>
            <w:r w:rsidR="00124C65" w:rsidRPr="00D53665">
              <w:rPr>
                <w:rFonts w:ascii="Arial" w:hAnsi="Arial" w:cs="Arial"/>
                <w:sz w:val="22"/>
                <w:szCs w:val="22"/>
              </w:rPr>
              <w:t>refers to:</w:t>
            </w:r>
          </w:p>
          <w:p w:rsidR="00DB66AA" w:rsidRPr="00D53665" w:rsidRDefault="00DB66AA" w:rsidP="00D53665">
            <w:pPr>
              <w:numPr>
                <w:ilvl w:val="0"/>
                <w:numId w:val="1"/>
              </w:numPr>
              <w:tabs>
                <w:tab w:val="clear" w:pos="720"/>
                <w:tab w:val="num" w:pos="252"/>
              </w:tabs>
              <w:spacing w:before="60" w:after="120"/>
              <w:ind w:left="252" w:hanging="180"/>
              <w:rPr>
                <w:rFonts w:ascii="Arial" w:hAnsi="Arial" w:cs="Arial"/>
                <w:sz w:val="22"/>
                <w:szCs w:val="22"/>
              </w:rPr>
            </w:pPr>
            <w:r w:rsidRPr="00D53665">
              <w:rPr>
                <w:rFonts w:ascii="Arial" w:hAnsi="Arial" w:cs="Arial"/>
                <w:sz w:val="22"/>
                <w:szCs w:val="22"/>
              </w:rPr>
              <w:t>the function of gathering all the relevant facts, details and information about a job</w:t>
            </w:r>
            <w:r w:rsidR="00D53665">
              <w:rPr>
                <w:rFonts w:ascii="Arial" w:hAnsi="Arial" w:cs="Arial"/>
                <w:sz w:val="22"/>
                <w:szCs w:val="22"/>
              </w:rPr>
              <w:t>.</w:t>
            </w:r>
          </w:p>
          <w:p w:rsidR="00AC6B6E" w:rsidRPr="00D53665" w:rsidRDefault="00AC6B6E" w:rsidP="00D53665">
            <w:pPr>
              <w:pStyle w:val="Bodytext"/>
              <w:spacing w:before="60" w:after="120"/>
              <w:ind w:left="0"/>
              <w:rPr>
                <w:rFonts w:ascii="Arial" w:hAnsi="Arial" w:cs="Arial"/>
                <w:szCs w:val="22"/>
              </w:rPr>
            </w:pPr>
            <w:r w:rsidRPr="00D53665">
              <w:rPr>
                <w:rFonts w:ascii="Arial" w:hAnsi="Arial" w:cs="Arial"/>
                <w:i/>
                <w:color w:val="auto"/>
                <w:szCs w:val="22"/>
                <w:lang w:val="en-AU" w:eastAsia="en-AU"/>
              </w:rPr>
              <w:t>J</w:t>
            </w:r>
            <w:r w:rsidR="00DB66AA" w:rsidRPr="00D53665">
              <w:rPr>
                <w:rFonts w:ascii="Arial" w:hAnsi="Arial" w:cs="Arial"/>
                <w:i/>
                <w:color w:val="auto"/>
                <w:szCs w:val="22"/>
                <w:lang w:val="en-AU" w:eastAsia="en-AU"/>
              </w:rPr>
              <w:t>ob</w:t>
            </w:r>
            <w:r w:rsidRPr="00D53665">
              <w:rPr>
                <w:rFonts w:ascii="Arial" w:hAnsi="Arial" w:cs="Arial"/>
                <w:i/>
                <w:color w:val="auto"/>
                <w:szCs w:val="22"/>
                <w:lang w:val="en-AU" w:eastAsia="en-AU"/>
              </w:rPr>
              <w:t xml:space="preserve"> </w:t>
            </w:r>
            <w:r w:rsidR="00DB66AA" w:rsidRPr="00D53665">
              <w:rPr>
                <w:rFonts w:ascii="Arial" w:hAnsi="Arial" w:cs="Arial"/>
                <w:i/>
                <w:color w:val="auto"/>
                <w:szCs w:val="22"/>
                <w:lang w:val="en-AU" w:eastAsia="en-AU"/>
              </w:rPr>
              <w:t>specification</w:t>
            </w:r>
            <w:r w:rsidR="00202B56" w:rsidRPr="00D53665">
              <w:rPr>
                <w:rFonts w:ascii="Arial" w:hAnsi="Arial" w:cs="Arial"/>
                <w:i/>
                <w:color w:val="auto"/>
                <w:szCs w:val="22"/>
                <w:lang w:val="en-AU" w:eastAsia="en-AU"/>
              </w:rPr>
              <w:t xml:space="preserve"> </w:t>
            </w:r>
            <w:r w:rsidR="00202B56" w:rsidRPr="00D53665">
              <w:rPr>
                <w:rFonts w:ascii="Arial" w:hAnsi="Arial" w:cs="Arial"/>
                <w:szCs w:val="22"/>
              </w:rPr>
              <w:t xml:space="preserve">refers </w:t>
            </w:r>
            <w:r w:rsidRPr="00D53665">
              <w:rPr>
                <w:rFonts w:ascii="Arial" w:hAnsi="Arial" w:cs="Arial"/>
                <w:szCs w:val="22"/>
              </w:rPr>
              <w:t>o:</w:t>
            </w:r>
          </w:p>
          <w:p w:rsidR="00DB66AA" w:rsidRPr="00D53665" w:rsidRDefault="00DB66AA" w:rsidP="00D53665">
            <w:pPr>
              <w:numPr>
                <w:ilvl w:val="0"/>
                <w:numId w:val="1"/>
              </w:numPr>
              <w:tabs>
                <w:tab w:val="clear" w:pos="720"/>
                <w:tab w:val="num" w:pos="252"/>
              </w:tabs>
              <w:spacing w:before="60" w:after="120"/>
              <w:ind w:left="255" w:hanging="181"/>
              <w:rPr>
                <w:rFonts w:ascii="Arial" w:hAnsi="Arial" w:cs="Arial"/>
                <w:sz w:val="22"/>
                <w:szCs w:val="22"/>
              </w:rPr>
            </w:pPr>
            <w:r w:rsidRPr="00D53665">
              <w:rPr>
                <w:rFonts w:ascii="Arial" w:hAnsi="Arial" w:cs="Arial"/>
                <w:sz w:val="22"/>
                <w:szCs w:val="22"/>
              </w:rPr>
              <w:t xml:space="preserve">all the information about the type of employee needed to do a particular job effectively  </w:t>
            </w:r>
          </w:p>
          <w:p w:rsidR="00AC6B6E" w:rsidRPr="00D53665" w:rsidRDefault="00AC6B6E" w:rsidP="00D53665">
            <w:pPr>
              <w:pStyle w:val="Bodytext"/>
              <w:spacing w:before="60" w:after="120"/>
              <w:ind w:left="0"/>
              <w:rPr>
                <w:rFonts w:ascii="Arial" w:hAnsi="Arial" w:cs="Arial"/>
                <w:color w:val="auto"/>
                <w:szCs w:val="22"/>
                <w:lang w:val="en-AU" w:eastAsia="en-AU"/>
              </w:rPr>
            </w:pPr>
            <w:r w:rsidRPr="00D53665">
              <w:rPr>
                <w:rFonts w:ascii="Arial" w:hAnsi="Arial" w:cs="Arial"/>
                <w:color w:val="auto"/>
                <w:szCs w:val="22"/>
                <w:lang w:val="en-AU" w:eastAsia="en-AU"/>
              </w:rPr>
              <w:t xml:space="preserve">The </w:t>
            </w:r>
            <w:r w:rsidRPr="00D53665">
              <w:rPr>
                <w:rFonts w:ascii="Arial" w:hAnsi="Arial" w:cs="Arial"/>
                <w:i/>
                <w:color w:val="auto"/>
                <w:szCs w:val="22"/>
                <w:lang w:val="en-AU" w:eastAsia="en-AU"/>
              </w:rPr>
              <w:t>job description</w:t>
            </w:r>
            <w:r w:rsidRPr="00D53665">
              <w:rPr>
                <w:rFonts w:ascii="Arial" w:hAnsi="Arial" w:cs="Arial"/>
                <w:color w:val="auto"/>
                <w:szCs w:val="22"/>
                <w:lang w:val="en-AU" w:eastAsia="en-AU"/>
              </w:rPr>
              <w:t xml:space="preserve"> refers to: </w:t>
            </w:r>
          </w:p>
          <w:p w:rsidR="00AC6B6E" w:rsidRPr="00D53665" w:rsidRDefault="00AC6B6E" w:rsidP="00D53665">
            <w:pPr>
              <w:numPr>
                <w:ilvl w:val="0"/>
                <w:numId w:val="1"/>
              </w:numPr>
              <w:tabs>
                <w:tab w:val="clear" w:pos="720"/>
                <w:tab w:val="num" w:pos="252"/>
              </w:tabs>
              <w:spacing w:before="60" w:after="120"/>
              <w:ind w:left="255" w:hanging="181"/>
              <w:rPr>
                <w:rFonts w:ascii="Arial" w:hAnsi="Arial" w:cs="Arial"/>
                <w:sz w:val="22"/>
                <w:szCs w:val="22"/>
              </w:rPr>
            </w:pPr>
            <w:r w:rsidRPr="00D53665">
              <w:rPr>
                <w:rFonts w:ascii="Arial" w:hAnsi="Arial" w:cs="Arial"/>
                <w:sz w:val="22"/>
                <w:szCs w:val="22"/>
              </w:rPr>
              <w:t>all the information about the job itself</w:t>
            </w:r>
            <w:r w:rsidR="00D53665">
              <w:rPr>
                <w:rFonts w:ascii="Arial" w:hAnsi="Arial" w:cs="Arial"/>
                <w:sz w:val="22"/>
                <w:szCs w:val="22"/>
              </w:rPr>
              <w:t>.</w:t>
            </w:r>
          </w:p>
          <w:p w:rsidR="00DB66AA" w:rsidRPr="00D53665" w:rsidRDefault="00DB66AA" w:rsidP="00D53665">
            <w:pPr>
              <w:spacing w:before="60" w:after="100"/>
              <w:rPr>
                <w:rFonts w:ascii="Arial" w:hAnsi="Arial" w:cs="Arial"/>
                <w:sz w:val="22"/>
                <w:szCs w:val="22"/>
              </w:rPr>
            </w:pPr>
            <w:r w:rsidRPr="00D53665">
              <w:rPr>
                <w:rFonts w:ascii="Arial" w:hAnsi="Arial" w:cs="Arial"/>
                <w:i/>
                <w:sz w:val="22"/>
                <w:szCs w:val="22"/>
              </w:rPr>
              <w:lastRenderedPageBreak/>
              <w:t>Key selection criteria</w:t>
            </w:r>
            <w:r w:rsidRPr="00D53665">
              <w:rPr>
                <w:rFonts w:ascii="Arial" w:hAnsi="Arial" w:cs="Arial"/>
                <w:sz w:val="22"/>
                <w:szCs w:val="22"/>
              </w:rPr>
              <w:t xml:space="preserve"> may relate to:</w:t>
            </w:r>
          </w:p>
          <w:p w:rsidR="00DB66AA" w:rsidRPr="00D53665" w:rsidRDefault="00DB66AA" w:rsidP="00D53665">
            <w:pPr>
              <w:numPr>
                <w:ilvl w:val="0"/>
                <w:numId w:val="1"/>
              </w:numPr>
              <w:tabs>
                <w:tab w:val="clear" w:pos="720"/>
                <w:tab w:val="num" w:pos="252"/>
              </w:tabs>
              <w:spacing w:before="60" w:after="100"/>
              <w:ind w:left="252" w:hanging="180"/>
              <w:rPr>
                <w:rFonts w:ascii="Arial" w:hAnsi="Arial" w:cs="Arial"/>
                <w:sz w:val="22"/>
                <w:szCs w:val="22"/>
              </w:rPr>
            </w:pPr>
            <w:r w:rsidRPr="00D53665">
              <w:rPr>
                <w:rFonts w:ascii="Arial" w:hAnsi="Arial" w:cs="Arial"/>
                <w:sz w:val="22"/>
                <w:szCs w:val="22"/>
              </w:rPr>
              <w:t>experience</w:t>
            </w:r>
          </w:p>
          <w:p w:rsidR="00DB66AA" w:rsidRPr="00D53665" w:rsidRDefault="00DB66AA" w:rsidP="00D53665">
            <w:pPr>
              <w:numPr>
                <w:ilvl w:val="0"/>
                <w:numId w:val="1"/>
              </w:numPr>
              <w:tabs>
                <w:tab w:val="clear" w:pos="720"/>
                <w:tab w:val="num" w:pos="252"/>
              </w:tabs>
              <w:spacing w:before="60" w:after="100"/>
              <w:ind w:left="252" w:hanging="180"/>
              <w:rPr>
                <w:rFonts w:ascii="Arial" w:hAnsi="Arial" w:cs="Arial"/>
                <w:sz w:val="22"/>
                <w:szCs w:val="22"/>
              </w:rPr>
            </w:pPr>
            <w:r w:rsidRPr="00D53665">
              <w:rPr>
                <w:rFonts w:ascii="Arial" w:hAnsi="Arial" w:cs="Arial"/>
                <w:sz w:val="22"/>
                <w:szCs w:val="22"/>
              </w:rPr>
              <w:t>competencies</w:t>
            </w:r>
          </w:p>
          <w:p w:rsidR="00DB66AA" w:rsidRPr="00D53665" w:rsidRDefault="00DB66AA" w:rsidP="00D53665">
            <w:pPr>
              <w:numPr>
                <w:ilvl w:val="0"/>
                <w:numId w:val="1"/>
              </w:numPr>
              <w:tabs>
                <w:tab w:val="clear" w:pos="720"/>
                <w:tab w:val="num" w:pos="252"/>
              </w:tabs>
              <w:spacing w:before="60" w:after="100"/>
              <w:ind w:left="252" w:hanging="180"/>
              <w:rPr>
                <w:rFonts w:ascii="Arial" w:hAnsi="Arial" w:cs="Arial"/>
                <w:sz w:val="22"/>
                <w:szCs w:val="22"/>
              </w:rPr>
            </w:pPr>
            <w:r w:rsidRPr="00D53665">
              <w:rPr>
                <w:rFonts w:ascii="Arial" w:hAnsi="Arial" w:cs="Arial"/>
                <w:sz w:val="22"/>
                <w:szCs w:val="22"/>
              </w:rPr>
              <w:t>qualifications</w:t>
            </w:r>
          </w:p>
          <w:p w:rsidR="00DB66AA" w:rsidRPr="00D53665" w:rsidRDefault="00DB66AA" w:rsidP="00D53665">
            <w:pPr>
              <w:numPr>
                <w:ilvl w:val="0"/>
                <w:numId w:val="1"/>
              </w:numPr>
              <w:tabs>
                <w:tab w:val="clear" w:pos="720"/>
                <w:tab w:val="num" w:pos="252"/>
              </w:tabs>
              <w:spacing w:before="60" w:after="100"/>
              <w:ind w:left="252" w:hanging="180"/>
              <w:rPr>
                <w:rFonts w:ascii="Arial" w:hAnsi="Arial" w:cs="Arial"/>
                <w:sz w:val="22"/>
                <w:szCs w:val="22"/>
              </w:rPr>
            </w:pPr>
            <w:r w:rsidRPr="00D53665">
              <w:rPr>
                <w:rFonts w:ascii="Arial" w:hAnsi="Arial" w:cs="Arial"/>
                <w:sz w:val="22"/>
                <w:szCs w:val="22"/>
              </w:rPr>
              <w:t>compatibility</w:t>
            </w:r>
            <w:r w:rsidR="00D53665">
              <w:rPr>
                <w:rFonts w:ascii="Arial" w:hAnsi="Arial" w:cs="Arial"/>
                <w:sz w:val="22"/>
                <w:szCs w:val="22"/>
              </w:rPr>
              <w:t>.</w:t>
            </w:r>
          </w:p>
          <w:p w:rsidR="00DB66AA" w:rsidRPr="00D53665" w:rsidRDefault="00DB66AA" w:rsidP="00D53665">
            <w:pPr>
              <w:spacing w:before="60" w:after="100"/>
              <w:rPr>
                <w:rFonts w:ascii="Arial" w:hAnsi="Arial" w:cs="Arial"/>
                <w:sz w:val="22"/>
                <w:szCs w:val="22"/>
              </w:rPr>
            </w:pPr>
            <w:r w:rsidRPr="00D53665">
              <w:rPr>
                <w:rFonts w:ascii="Arial" w:hAnsi="Arial" w:cs="Arial"/>
                <w:i/>
                <w:sz w:val="22"/>
                <w:szCs w:val="22"/>
              </w:rPr>
              <w:t>Sources of staff</w:t>
            </w:r>
            <w:r w:rsidRPr="00D53665">
              <w:rPr>
                <w:rFonts w:ascii="Arial" w:hAnsi="Arial" w:cs="Arial"/>
                <w:sz w:val="22"/>
                <w:szCs w:val="22"/>
              </w:rPr>
              <w:t xml:space="preserve"> may include:</w:t>
            </w:r>
          </w:p>
          <w:p w:rsidR="00DB66AA" w:rsidRPr="00D53665" w:rsidRDefault="00DB66AA" w:rsidP="00D53665">
            <w:pPr>
              <w:numPr>
                <w:ilvl w:val="0"/>
                <w:numId w:val="1"/>
              </w:numPr>
              <w:tabs>
                <w:tab w:val="clear" w:pos="720"/>
                <w:tab w:val="num" w:pos="252"/>
              </w:tabs>
              <w:spacing w:before="60" w:after="100"/>
              <w:ind w:left="252" w:hanging="180"/>
              <w:rPr>
                <w:rFonts w:ascii="Arial" w:hAnsi="Arial" w:cs="Arial"/>
                <w:sz w:val="22"/>
                <w:szCs w:val="22"/>
              </w:rPr>
            </w:pPr>
            <w:r w:rsidRPr="00D53665">
              <w:rPr>
                <w:rFonts w:ascii="Arial" w:hAnsi="Arial" w:cs="Arial"/>
                <w:sz w:val="22"/>
                <w:szCs w:val="22"/>
              </w:rPr>
              <w:t>media advertisements</w:t>
            </w:r>
          </w:p>
          <w:p w:rsidR="00DB66AA" w:rsidRPr="00D53665" w:rsidRDefault="00DB66AA" w:rsidP="00D53665">
            <w:pPr>
              <w:numPr>
                <w:ilvl w:val="0"/>
                <w:numId w:val="1"/>
              </w:numPr>
              <w:tabs>
                <w:tab w:val="clear" w:pos="720"/>
                <w:tab w:val="num" w:pos="252"/>
              </w:tabs>
              <w:spacing w:before="60" w:after="100"/>
              <w:ind w:left="252" w:hanging="180"/>
              <w:rPr>
                <w:rFonts w:ascii="Arial" w:hAnsi="Arial" w:cs="Arial"/>
                <w:sz w:val="22"/>
                <w:szCs w:val="22"/>
              </w:rPr>
            </w:pPr>
            <w:r w:rsidRPr="00D53665">
              <w:rPr>
                <w:rFonts w:ascii="Arial" w:hAnsi="Arial" w:cs="Arial"/>
                <w:sz w:val="22"/>
                <w:szCs w:val="22"/>
              </w:rPr>
              <w:t>job and recruitment agencies</w:t>
            </w:r>
          </w:p>
          <w:p w:rsidR="00DB66AA" w:rsidRPr="00D53665" w:rsidRDefault="00DB66AA" w:rsidP="00D53665">
            <w:pPr>
              <w:numPr>
                <w:ilvl w:val="0"/>
                <w:numId w:val="1"/>
              </w:numPr>
              <w:tabs>
                <w:tab w:val="clear" w:pos="720"/>
                <w:tab w:val="num" w:pos="252"/>
              </w:tabs>
              <w:spacing w:before="60" w:after="100"/>
              <w:ind w:left="252" w:hanging="180"/>
              <w:rPr>
                <w:rFonts w:ascii="Arial" w:hAnsi="Arial" w:cs="Arial"/>
                <w:sz w:val="22"/>
                <w:szCs w:val="22"/>
              </w:rPr>
            </w:pPr>
            <w:r w:rsidRPr="00D53665">
              <w:rPr>
                <w:rFonts w:ascii="Arial" w:hAnsi="Arial" w:cs="Arial"/>
                <w:sz w:val="22"/>
                <w:szCs w:val="22"/>
              </w:rPr>
              <w:t>internet</w:t>
            </w:r>
          </w:p>
          <w:p w:rsidR="00DB66AA" w:rsidRPr="00D53665" w:rsidRDefault="00DB66AA" w:rsidP="00D53665">
            <w:pPr>
              <w:numPr>
                <w:ilvl w:val="0"/>
                <w:numId w:val="1"/>
              </w:numPr>
              <w:tabs>
                <w:tab w:val="clear" w:pos="720"/>
                <w:tab w:val="num" w:pos="252"/>
              </w:tabs>
              <w:spacing w:before="60" w:after="100"/>
              <w:ind w:left="252" w:hanging="180"/>
              <w:rPr>
                <w:rFonts w:ascii="Arial" w:hAnsi="Arial" w:cs="Arial"/>
                <w:sz w:val="22"/>
                <w:szCs w:val="22"/>
              </w:rPr>
            </w:pPr>
            <w:r w:rsidRPr="00D53665">
              <w:rPr>
                <w:rFonts w:ascii="Arial" w:hAnsi="Arial" w:cs="Arial"/>
                <w:sz w:val="22"/>
                <w:szCs w:val="22"/>
              </w:rPr>
              <w:t>internal advertising including internal promotions</w:t>
            </w:r>
          </w:p>
          <w:p w:rsidR="00DB66AA" w:rsidRPr="00D53665" w:rsidRDefault="00DB66AA" w:rsidP="00D53665">
            <w:pPr>
              <w:numPr>
                <w:ilvl w:val="0"/>
                <w:numId w:val="1"/>
              </w:numPr>
              <w:tabs>
                <w:tab w:val="clear" w:pos="720"/>
                <w:tab w:val="num" w:pos="252"/>
              </w:tabs>
              <w:spacing w:before="60" w:after="100"/>
              <w:ind w:left="252" w:hanging="180"/>
              <w:rPr>
                <w:rFonts w:ascii="Arial" w:hAnsi="Arial" w:cs="Arial"/>
                <w:sz w:val="22"/>
                <w:szCs w:val="22"/>
              </w:rPr>
            </w:pPr>
            <w:r w:rsidRPr="00D53665">
              <w:rPr>
                <w:rFonts w:ascii="Arial" w:hAnsi="Arial" w:cs="Arial"/>
                <w:sz w:val="22"/>
                <w:szCs w:val="22"/>
              </w:rPr>
              <w:t>schools and trade colleges</w:t>
            </w:r>
          </w:p>
          <w:p w:rsidR="00DB66AA" w:rsidRPr="00D53665" w:rsidRDefault="00DB66AA" w:rsidP="00D53665">
            <w:pPr>
              <w:numPr>
                <w:ilvl w:val="0"/>
                <w:numId w:val="1"/>
              </w:numPr>
              <w:tabs>
                <w:tab w:val="clear" w:pos="720"/>
                <w:tab w:val="num" w:pos="252"/>
              </w:tabs>
              <w:spacing w:before="60" w:after="100"/>
              <w:ind w:left="252" w:hanging="180"/>
              <w:rPr>
                <w:rFonts w:ascii="Arial" w:hAnsi="Arial" w:cs="Arial"/>
                <w:sz w:val="22"/>
                <w:szCs w:val="22"/>
              </w:rPr>
            </w:pPr>
            <w:r w:rsidRPr="00D53665">
              <w:rPr>
                <w:rFonts w:ascii="Arial" w:hAnsi="Arial" w:cs="Arial"/>
                <w:sz w:val="22"/>
                <w:szCs w:val="22"/>
              </w:rPr>
              <w:t>industry network contacts</w:t>
            </w:r>
          </w:p>
          <w:p w:rsidR="00DB66AA" w:rsidRPr="00D53665" w:rsidRDefault="00DB66AA" w:rsidP="00D53665">
            <w:pPr>
              <w:numPr>
                <w:ilvl w:val="0"/>
                <w:numId w:val="1"/>
              </w:numPr>
              <w:tabs>
                <w:tab w:val="clear" w:pos="720"/>
                <w:tab w:val="num" w:pos="252"/>
              </w:tabs>
              <w:spacing w:before="60" w:after="100"/>
              <w:ind w:left="255" w:hanging="181"/>
              <w:rPr>
                <w:rFonts w:ascii="Arial" w:hAnsi="Arial" w:cs="Arial"/>
                <w:sz w:val="22"/>
                <w:szCs w:val="22"/>
              </w:rPr>
            </w:pPr>
            <w:r w:rsidRPr="00D53665">
              <w:rPr>
                <w:rFonts w:ascii="Arial" w:hAnsi="Arial" w:cs="Arial"/>
                <w:sz w:val="22"/>
                <w:szCs w:val="22"/>
              </w:rPr>
              <w:t>other employers</w:t>
            </w:r>
            <w:r w:rsidR="00D53665">
              <w:rPr>
                <w:rFonts w:ascii="Arial" w:hAnsi="Arial" w:cs="Arial"/>
                <w:sz w:val="22"/>
                <w:szCs w:val="22"/>
              </w:rPr>
              <w:t>.</w:t>
            </w:r>
          </w:p>
          <w:p w:rsidR="00DB66AA" w:rsidRPr="00D53665" w:rsidRDefault="00DB66AA" w:rsidP="00D53665">
            <w:pPr>
              <w:spacing w:before="60" w:after="100"/>
              <w:ind w:left="72"/>
              <w:rPr>
                <w:rFonts w:ascii="Arial" w:hAnsi="Arial" w:cs="Arial"/>
                <w:sz w:val="22"/>
                <w:szCs w:val="22"/>
              </w:rPr>
            </w:pPr>
            <w:r w:rsidRPr="00D53665">
              <w:rPr>
                <w:rFonts w:ascii="Arial" w:hAnsi="Arial" w:cs="Arial"/>
                <w:i/>
                <w:sz w:val="22"/>
                <w:szCs w:val="22"/>
              </w:rPr>
              <w:t>Job advertisements/notices</w:t>
            </w:r>
            <w:r w:rsidRPr="00D53665">
              <w:rPr>
                <w:rFonts w:ascii="Arial" w:hAnsi="Arial" w:cs="Arial"/>
                <w:sz w:val="22"/>
                <w:szCs w:val="22"/>
              </w:rPr>
              <w:t xml:space="preserve"> may relate to:</w:t>
            </w:r>
          </w:p>
          <w:p w:rsidR="00DB66AA" w:rsidRPr="00D53665" w:rsidRDefault="00DB66AA" w:rsidP="00D53665">
            <w:pPr>
              <w:numPr>
                <w:ilvl w:val="0"/>
                <w:numId w:val="1"/>
              </w:numPr>
              <w:tabs>
                <w:tab w:val="clear" w:pos="720"/>
                <w:tab w:val="num" w:pos="252"/>
              </w:tabs>
              <w:spacing w:before="60" w:after="100"/>
              <w:ind w:left="252" w:hanging="180"/>
              <w:rPr>
                <w:rFonts w:ascii="Arial" w:hAnsi="Arial" w:cs="Arial"/>
                <w:sz w:val="22"/>
                <w:szCs w:val="22"/>
              </w:rPr>
            </w:pPr>
            <w:r w:rsidRPr="00D53665">
              <w:rPr>
                <w:rFonts w:ascii="Arial" w:hAnsi="Arial" w:cs="Arial"/>
                <w:sz w:val="22"/>
                <w:szCs w:val="22"/>
              </w:rPr>
              <w:t>production of media advertisements</w:t>
            </w:r>
          </w:p>
          <w:p w:rsidR="00DB66AA" w:rsidRPr="00D53665" w:rsidRDefault="00DB66AA" w:rsidP="00D53665">
            <w:pPr>
              <w:numPr>
                <w:ilvl w:val="0"/>
                <w:numId w:val="1"/>
              </w:numPr>
              <w:tabs>
                <w:tab w:val="clear" w:pos="720"/>
                <w:tab w:val="num" w:pos="252"/>
              </w:tabs>
              <w:spacing w:before="60" w:after="100"/>
              <w:ind w:left="252" w:hanging="180"/>
              <w:rPr>
                <w:rFonts w:ascii="Arial" w:hAnsi="Arial" w:cs="Arial"/>
                <w:sz w:val="22"/>
                <w:szCs w:val="22"/>
              </w:rPr>
            </w:pPr>
            <w:r w:rsidRPr="00D53665">
              <w:rPr>
                <w:rFonts w:ascii="Arial" w:hAnsi="Arial" w:cs="Arial"/>
                <w:sz w:val="22"/>
                <w:szCs w:val="22"/>
              </w:rPr>
              <w:t>providing information to job agencies</w:t>
            </w:r>
          </w:p>
          <w:p w:rsidR="00DB66AA" w:rsidRPr="00D53665" w:rsidRDefault="00DB66AA" w:rsidP="00D53665">
            <w:pPr>
              <w:numPr>
                <w:ilvl w:val="0"/>
                <w:numId w:val="1"/>
              </w:numPr>
              <w:tabs>
                <w:tab w:val="clear" w:pos="720"/>
                <w:tab w:val="num" w:pos="252"/>
              </w:tabs>
              <w:spacing w:before="60" w:after="100"/>
              <w:ind w:left="255" w:hanging="181"/>
              <w:rPr>
                <w:rFonts w:ascii="Arial" w:hAnsi="Arial" w:cs="Arial"/>
                <w:sz w:val="22"/>
                <w:szCs w:val="22"/>
              </w:rPr>
            </w:pPr>
            <w:r w:rsidRPr="00D53665">
              <w:rPr>
                <w:rFonts w:ascii="Arial" w:hAnsi="Arial" w:cs="Arial"/>
                <w:sz w:val="22"/>
                <w:szCs w:val="22"/>
              </w:rPr>
              <w:t>compliance with legislation regarding the advertising for staff</w:t>
            </w:r>
            <w:r w:rsidR="00D53665">
              <w:rPr>
                <w:rFonts w:ascii="Arial" w:hAnsi="Arial" w:cs="Arial"/>
                <w:sz w:val="22"/>
                <w:szCs w:val="22"/>
              </w:rPr>
              <w:t>.</w:t>
            </w:r>
          </w:p>
          <w:p w:rsidR="00AC6B6E" w:rsidRPr="00D53665" w:rsidRDefault="00DB66AA" w:rsidP="00D53665">
            <w:pPr>
              <w:spacing w:before="60" w:after="100"/>
              <w:rPr>
                <w:rFonts w:ascii="Arial" w:hAnsi="Arial" w:cs="Arial"/>
                <w:sz w:val="22"/>
                <w:szCs w:val="22"/>
              </w:rPr>
            </w:pPr>
            <w:r w:rsidRPr="00D53665">
              <w:rPr>
                <w:rFonts w:ascii="Arial" w:hAnsi="Arial" w:cs="Arial"/>
                <w:i/>
                <w:sz w:val="22"/>
                <w:szCs w:val="22"/>
              </w:rPr>
              <w:t>Short-list</w:t>
            </w:r>
            <w:r w:rsidRPr="00D53665">
              <w:rPr>
                <w:rFonts w:ascii="Arial" w:hAnsi="Arial" w:cs="Arial"/>
                <w:sz w:val="22"/>
                <w:szCs w:val="22"/>
              </w:rPr>
              <w:t xml:space="preserve"> </w:t>
            </w:r>
            <w:r w:rsidRPr="00D53665">
              <w:rPr>
                <w:rFonts w:ascii="Arial" w:hAnsi="Arial" w:cs="Arial"/>
                <w:i/>
                <w:sz w:val="22"/>
                <w:szCs w:val="22"/>
              </w:rPr>
              <w:t>applicants</w:t>
            </w:r>
            <w:r w:rsidRPr="00D53665">
              <w:rPr>
                <w:rFonts w:ascii="Arial" w:hAnsi="Arial" w:cs="Arial"/>
                <w:sz w:val="22"/>
                <w:szCs w:val="22"/>
              </w:rPr>
              <w:t xml:space="preserve"> </w:t>
            </w:r>
            <w:r w:rsidR="00AC6B6E" w:rsidRPr="00D53665">
              <w:rPr>
                <w:rFonts w:ascii="Arial" w:hAnsi="Arial" w:cs="Arial"/>
                <w:sz w:val="22"/>
                <w:szCs w:val="22"/>
              </w:rPr>
              <w:t>refers to:</w:t>
            </w:r>
          </w:p>
          <w:p w:rsidR="00DB66AA" w:rsidRPr="00D53665" w:rsidRDefault="00DB66AA" w:rsidP="00D53665">
            <w:pPr>
              <w:numPr>
                <w:ilvl w:val="0"/>
                <w:numId w:val="1"/>
              </w:numPr>
              <w:tabs>
                <w:tab w:val="clear" w:pos="720"/>
                <w:tab w:val="num" w:pos="252"/>
              </w:tabs>
              <w:spacing w:before="60" w:after="100"/>
              <w:ind w:left="255" w:hanging="181"/>
              <w:rPr>
                <w:rFonts w:ascii="Arial" w:hAnsi="Arial" w:cs="Arial"/>
                <w:sz w:val="22"/>
                <w:szCs w:val="22"/>
              </w:rPr>
            </w:pPr>
            <w:r w:rsidRPr="00D53665">
              <w:rPr>
                <w:rFonts w:ascii="Arial" w:hAnsi="Arial" w:cs="Arial"/>
                <w:sz w:val="22"/>
                <w:szCs w:val="22"/>
              </w:rPr>
              <w:t>development of a list of applicants who will proceed through to the interview stage of the selection process</w:t>
            </w:r>
            <w:r w:rsidR="00D53665">
              <w:rPr>
                <w:rFonts w:ascii="Arial" w:hAnsi="Arial" w:cs="Arial"/>
                <w:sz w:val="22"/>
                <w:szCs w:val="22"/>
              </w:rPr>
              <w:t>.</w:t>
            </w:r>
          </w:p>
          <w:p w:rsidR="00DB66AA" w:rsidRPr="00D53665" w:rsidRDefault="00DB66AA" w:rsidP="00D53665">
            <w:pPr>
              <w:spacing w:before="60" w:after="100"/>
              <w:rPr>
                <w:rFonts w:ascii="Arial" w:hAnsi="Arial" w:cs="Arial"/>
                <w:sz w:val="22"/>
                <w:szCs w:val="22"/>
              </w:rPr>
            </w:pPr>
            <w:r w:rsidRPr="00D53665">
              <w:rPr>
                <w:rFonts w:ascii="Arial" w:hAnsi="Arial" w:cs="Arial"/>
                <w:i/>
                <w:sz w:val="22"/>
                <w:szCs w:val="22"/>
              </w:rPr>
              <w:t>Check references and referees</w:t>
            </w:r>
            <w:r w:rsidRPr="00D53665">
              <w:rPr>
                <w:rFonts w:ascii="Arial" w:hAnsi="Arial" w:cs="Arial"/>
                <w:sz w:val="22"/>
                <w:szCs w:val="22"/>
              </w:rPr>
              <w:t xml:space="preserve"> </w:t>
            </w:r>
            <w:r w:rsidR="00AC6B6E" w:rsidRPr="00D53665">
              <w:rPr>
                <w:rFonts w:ascii="Arial" w:hAnsi="Arial" w:cs="Arial"/>
                <w:sz w:val="22"/>
                <w:szCs w:val="22"/>
              </w:rPr>
              <w:t>refers to</w:t>
            </w:r>
            <w:r w:rsidRPr="00D53665">
              <w:rPr>
                <w:rFonts w:ascii="Arial" w:hAnsi="Arial" w:cs="Arial"/>
                <w:sz w:val="22"/>
                <w:szCs w:val="22"/>
              </w:rPr>
              <w:t>:</w:t>
            </w:r>
          </w:p>
          <w:p w:rsidR="008958A5" w:rsidRPr="00D53665" w:rsidRDefault="008958A5" w:rsidP="00D53665">
            <w:pPr>
              <w:numPr>
                <w:ilvl w:val="0"/>
                <w:numId w:val="1"/>
              </w:numPr>
              <w:tabs>
                <w:tab w:val="clear" w:pos="720"/>
                <w:tab w:val="num" w:pos="252"/>
              </w:tabs>
              <w:spacing w:before="60" w:after="100"/>
              <w:ind w:left="252" w:hanging="180"/>
              <w:rPr>
                <w:rFonts w:ascii="Arial" w:hAnsi="Arial" w:cs="Arial"/>
                <w:sz w:val="22"/>
                <w:szCs w:val="22"/>
              </w:rPr>
            </w:pPr>
            <w:r w:rsidRPr="00D53665">
              <w:rPr>
                <w:rFonts w:ascii="Arial" w:hAnsi="Arial" w:cs="Arial"/>
                <w:sz w:val="22"/>
                <w:szCs w:val="22"/>
              </w:rPr>
              <w:t>reading written references submitted as part of the application</w:t>
            </w:r>
          </w:p>
          <w:p w:rsidR="008958A5" w:rsidRPr="00D53665" w:rsidRDefault="008958A5" w:rsidP="00D53665">
            <w:pPr>
              <w:numPr>
                <w:ilvl w:val="0"/>
                <w:numId w:val="1"/>
              </w:numPr>
              <w:tabs>
                <w:tab w:val="clear" w:pos="720"/>
                <w:tab w:val="num" w:pos="252"/>
              </w:tabs>
              <w:spacing w:before="60" w:after="100"/>
              <w:ind w:left="252" w:hanging="180"/>
              <w:rPr>
                <w:rFonts w:ascii="Arial" w:hAnsi="Arial" w:cs="Arial"/>
                <w:sz w:val="22"/>
                <w:szCs w:val="22"/>
              </w:rPr>
            </w:pPr>
            <w:r w:rsidRPr="00D53665">
              <w:rPr>
                <w:rFonts w:ascii="Arial" w:hAnsi="Arial" w:cs="Arial"/>
                <w:sz w:val="22"/>
                <w:szCs w:val="22"/>
              </w:rPr>
              <w:t>verifying written references</w:t>
            </w:r>
          </w:p>
          <w:p w:rsidR="00DB66AA" w:rsidRPr="00D53665" w:rsidRDefault="00DB66AA" w:rsidP="00D53665">
            <w:pPr>
              <w:numPr>
                <w:ilvl w:val="0"/>
                <w:numId w:val="1"/>
              </w:numPr>
              <w:tabs>
                <w:tab w:val="clear" w:pos="720"/>
                <w:tab w:val="num" w:pos="252"/>
              </w:tabs>
              <w:spacing w:before="60" w:after="100"/>
              <w:ind w:left="255" w:hanging="181"/>
              <w:rPr>
                <w:rFonts w:ascii="Arial" w:hAnsi="Arial" w:cs="Arial"/>
                <w:sz w:val="22"/>
                <w:szCs w:val="22"/>
              </w:rPr>
            </w:pPr>
            <w:r w:rsidRPr="00D53665">
              <w:rPr>
                <w:rFonts w:ascii="Arial" w:hAnsi="Arial" w:cs="Arial"/>
                <w:sz w:val="22"/>
                <w:szCs w:val="22"/>
              </w:rPr>
              <w:t xml:space="preserve">validating the claims made </w:t>
            </w:r>
            <w:r w:rsidR="008958A5" w:rsidRPr="00D53665">
              <w:rPr>
                <w:rFonts w:ascii="Arial" w:hAnsi="Arial" w:cs="Arial"/>
                <w:sz w:val="22"/>
                <w:szCs w:val="22"/>
              </w:rPr>
              <w:t xml:space="preserve">at interview </w:t>
            </w:r>
            <w:r w:rsidRPr="00D53665">
              <w:rPr>
                <w:rFonts w:ascii="Arial" w:hAnsi="Arial" w:cs="Arial"/>
                <w:sz w:val="22"/>
                <w:szCs w:val="22"/>
              </w:rPr>
              <w:t xml:space="preserve">by the job applicant by contacting people and </w:t>
            </w:r>
            <w:r w:rsidR="004005EE" w:rsidRPr="00D53665">
              <w:rPr>
                <w:rFonts w:ascii="Arial" w:hAnsi="Arial" w:cs="Arial"/>
                <w:sz w:val="22"/>
                <w:szCs w:val="22"/>
              </w:rPr>
              <w:t>organizations</w:t>
            </w:r>
            <w:r w:rsidR="00AC6B6E" w:rsidRPr="00D53665">
              <w:rPr>
                <w:rFonts w:ascii="Arial" w:hAnsi="Arial" w:cs="Arial"/>
                <w:sz w:val="22"/>
                <w:szCs w:val="22"/>
              </w:rPr>
              <w:t xml:space="preserve"> for whom they have previously worked that are</w:t>
            </w:r>
            <w:r w:rsidRPr="00D53665">
              <w:rPr>
                <w:rFonts w:ascii="Arial" w:hAnsi="Arial" w:cs="Arial"/>
                <w:sz w:val="22"/>
                <w:szCs w:val="22"/>
              </w:rPr>
              <w:t xml:space="preserve"> listed in their application</w:t>
            </w:r>
            <w:r w:rsidR="00D53665">
              <w:rPr>
                <w:rFonts w:ascii="Arial" w:hAnsi="Arial" w:cs="Arial"/>
                <w:sz w:val="22"/>
                <w:szCs w:val="22"/>
              </w:rPr>
              <w:t>.</w:t>
            </w:r>
          </w:p>
          <w:p w:rsidR="00DB66AA" w:rsidRPr="00D53665" w:rsidRDefault="00DB66AA" w:rsidP="00D53665">
            <w:pPr>
              <w:spacing w:before="60" w:after="120"/>
              <w:rPr>
                <w:rFonts w:ascii="Arial" w:hAnsi="Arial" w:cs="Arial"/>
                <w:sz w:val="22"/>
                <w:szCs w:val="22"/>
              </w:rPr>
            </w:pPr>
            <w:r w:rsidRPr="00D53665">
              <w:rPr>
                <w:rFonts w:ascii="Arial" w:hAnsi="Arial" w:cs="Arial"/>
                <w:i/>
                <w:sz w:val="22"/>
                <w:szCs w:val="22"/>
              </w:rPr>
              <w:lastRenderedPageBreak/>
              <w:t>Job interview</w:t>
            </w:r>
            <w:r w:rsidRPr="00D53665">
              <w:rPr>
                <w:rFonts w:ascii="Arial" w:hAnsi="Arial" w:cs="Arial"/>
                <w:sz w:val="22"/>
                <w:szCs w:val="22"/>
              </w:rPr>
              <w:t xml:space="preserve"> may include:</w:t>
            </w:r>
          </w:p>
          <w:p w:rsidR="00DB66AA" w:rsidRPr="00D53665" w:rsidRDefault="00DB66AA" w:rsidP="00D53665">
            <w:pPr>
              <w:numPr>
                <w:ilvl w:val="0"/>
                <w:numId w:val="1"/>
              </w:numPr>
              <w:tabs>
                <w:tab w:val="clear" w:pos="720"/>
                <w:tab w:val="num" w:pos="252"/>
              </w:tabs>
              <w:spacing w:before="60" w:after="120"/>
              <w:ind w:left="252" w:hanging="180"/>
              <w:rPr>
                <w:rFonts w:ascii="Arial" w:hAnsi="Arial" w:cs="Arial"/>
                <w:sz w:val="22"/>
                <w:szCs w:val="22"/>
              </w:rPr>
            </w:pPr>
            <w:r w:rsidRPr="00D53665">
              <w:rPr>
                <w:rFonts w:ascii="Arial" w:hAnsi="Arial" w:cs="Arial"/>
                <w:sz w:val="22"/>
                <w:szCs w:val="22"/>
              </w:rPr>
              <w:t>one-on-one and face-to-face interviews</w:t>
            </w:r>
          </w:p>
          <w:p w:rsidR="00DB66AA" w:rsidRPr="00D53665" w:rsidRDefault="00DB66AA" w:rsidP="00D53665">
            <w:pPr>
              <w:numPr>
                <w:ilvl w:val="0"/>
                <w:numId w:val="1"/>
              </w:numPr>
              <w:tabs>
                <w:tab w:val="clear" w:pos="720"/>
                <w:tab w:val="num" w:pos="252"/>
              </w:tabs>
              <w:spacing w:before="60" w:after="120"/>
              <w:ind w:left="252" w:hanging="180"/>
              <w:rPr>
                <w:rFonts w:ascii="Arial" w:hAnsi="Arial" w:cs="Arial"/>
                <w:sz w:val="22"/>
                <w:szCs w:val="22"/>
              </w:rPr>
            </w:pPr>
            <w:r w:rsidRPr="00D53665">
              <w:rPr>
                <w:rFonts w:ascii="Arial" w:hAnsi="Arial" w:cs="Arial"/>
                <w:sz w:val="22"/>
                <w:szCs w:val="22"/>
              </w:rPr>
              <w:t>panel interviews</w:t>
            </w:r>
          </w:p>
          <w:p w:rsidR="00AC6B6E" w:rsidRPr="00D53665" w:rsidRDefault="00AC6B6E" w:rsidP="00D53665">
            <w:pPr>
              <w:numPr>
                <w:ilvl w:val="0"/>
                <w:numId w:val="1"/>
              </w:numPr>
              <w:tabs>
                <w:tab w:val="clear" w:pos="720"/>
                <w:tab w:val="num" w:pos="252"/>
              </w:tabs>
              <w:spacing w:before="60" w:after="120"/>
              <w:ind w:left="252" w:hanging="180"/>
              <w:rPr>
                <w:rFonts w:ascii="Arial" w:hAnsi="Arial" w:cs="Arial"/>
                <w:sz w:val="22"/>
                <w:szCs w:val="22"/>
              </w:rPr>
            </w:pPr>
            <w:r w:rsidRPr="00D53665">
              <w:rPr>
                <w:rFonts w:ascii="Arial" w:hAnsi="Arial" w:cs="Arial"/>
                <w:sz w:val="22"/>
                <w:szCs w:val="22"/>
              </w:rPr>
              <w:t>group interviews</w:t>
            </w:r>
          </w:p>
          <w:p w:rsidR="00DB66AA" w:rsidRPr="00D53665" w:rsidRDefault="00DB66AA" w:rsidP="00D53665">
            <w:pPr>
              <w:numPr>
                <w:ilvl w:val="0"/>
                <w:numId w:val="1"/>
              </w:numPr>
              <w:tabs>
                <w:tab w:val="clear" w:pos="720"/>
                <w:tab w:val="num" w:pos="252"/>
              </w:tabs>
              <w:spacing w:before="60" w:after="120"/>
              <w:ind w:left="252" w:hanging="180"/>
              <w:rPr>
                <w:rFonts w:ascii="Arial" w:hAnsi="Arial" w:cs="Arial"/>
                <w:sz w:val="22"/>
                <w:szCs w:val="22"/>
              </w:rPr>
            </w:pPr>
            <w:r w:rsidRPr="00D53665">
              <w:rPr>
                <w:rFonts w:ascii="Arial" w:hAnsi="Arial" w:cs="Arial"/>
                <w:sz w:val="22"/>
                <w:szCs w:val="22"/>
              </w:rPr>
              <w:t>over-the-phone interviews</w:t>
            </w:r>
          </w:p>
          <w:p w:rsidR="00DB66AA" w:rsidRPr="00D53665" w:rsidRDefault="00DB66AA" w:rsidP="00D53665">
            <w:pPr>
              <w:numPr>
                <w:ilvl w:val="0"/>
                <w:numId w:val="1"/>
              </w:numPr>
              <w:tabs>
                <w:tab w:val="clear" w:pos="720"/>
                <w:tab w:val="num" w:pos="252"/>
              </w:tabs>
              <w:spacing w:before="60" w:after="120"/>
              <w:ind w:left="252" w:hanging="180"/>
              <w:rPr>
                <w:rFonts w:ascii="Arial" w:hAnsi="Arial" w:cs="Arial"/>
                <w:sz w:val="22"/>
                <w:szCs w:val="22"/>
              </w:rPr>
            </w:pPr>
            <w:r w:rsidRPr="00D53665">
              <w:rPr>
                <w:rFonts w:ascii="Arial" w:hAnsi="Arial" w:cs="Arial"/>
                <w:sz w:val="22"/>
                <w:szCs w:val="22"/>
              </w:rPr>
              <w:t>first, second and/or third interviews</w:t>
            </w:r>
          </w:p>
          <w:p w:rsidR="00DB66AA" w:rsidRPr="00D53665" w:rsidRDefault="00DB66AA" w:rsidP="00D53665">
            <w:pPr>
              <w:numPr>
                <w:ilvl w:val="0"/>
                <w:numId w:val="1"/>
              </w:numPr>
              <w:tabs>
                <w:tab w:val="clear" w:pos="720"/>
                <w:tab w:val="num" w:pos="252"/>
              </w:tabs>
              <w:spacing w:before="60" w:after="120"/>
              <w:ind w:left="252" w:hanging="180"/>
              <w:rPr>
                <w:rFonts w:ascii="Arial" w:hAnsi="Arial" w:cs="Arial"/>
                <w:sz w:val="22"/>
                <w:szCs w:val="22"/>
              </w:rPr>
            </w:pPr>
            <w:r w:rsidRPr="00D53665">
              <w:rPr>
                <w:rFonts w:ascii="Arial" w:hAnsi="Arial" w:cs="Arial"/>
                <w:sz w:val="22"/>
                <w:szCs w:val="22"/>
              </w:rPr>
              <w:t xml:space="preserve">applying appropriate questioning and listening techniques </w:t>
            </w:r>
          </w:p>
          <w:p w:rsidR="00DB66AA" w:rsidRPr="00D53665" w:rsidRDefault="00DB66AA" w:rsidP="00D53665">
            <w:pPr>
              <w:numPr>
                <w:ilvl w:val="0"/>
                <w:numId w:val="1"/>
              </w:numPr>
              <w:tabs>
                <w:tab w:val="clear" w:pos="720"/>
                <w:tab w:val="num" w:pos="252"/>
              </w:tabs>
              <w:spacing w:before="60" w:after="120"/>
              <w:ind w:left="252" w:hanging="180"/>
              <w:rPr>
                <w:rFonts w:ascii="Arial" w:hAnsi="Arial" w:cs="Arial"/>
                <w:sz w:val="22"/>
                <w:szCs w:val="22"/>
              </w:rPr>
            </w:pPr>
            <w:r w:rsidRPr="00D53665">
              <w:rPr>
                <w:rFonts w:ascii="Arial" w:hAnsi="Arial" w:cs="Arial"/>
                <w:sz w:val="22"/>
                <w:szCs w:val="22"/>
              </w:rPr>
              <w:t>recording answers supplied by applicants</w:t>
            </w:r>
          </w:p>
          <w:p w:rsidR="00DB66AA" w:rsidRPr="00D53665" w:rsidRDefault="00DB66AA" w:rsidP="00D53665">
            <w:pPr>
              <w:numPr>
                <w:ilvl w:val="0"/>
                <w:numId w:val="1"/>
              </w:numPr>
              <w:tabs>
                <w:tab w:val="clear" w:pos="720"/>
                <w:tab w:val="num" w:pos="252"/>
              </w:tabs>
              <w:spacing w:before="60" w:after="120"/>
              <w:ind w:left="252" w:hanging="180"/>
              <w:rPr>
                <w:rFonts w:ascii="Arial" w:hAnsi="Arial" w:cs="Arial"/>
                <w:sz w:val="22"/>
                <w:szCs w:val="22"/>
              </w:rPr>
            </w:pPr>
            <w:r w:rsidRPr="00D53665">
              <w:rPr>
                <w:rFonts w:ascii="Arial" w:hAnsi="Arial" w:cs="Arial"/>
                <w:sz w:val="22"/>
                <w:szCs w:val="22"/>
              </w:rPr>
              <w:t>responding to applicant questions</w:t>
            </w:r>
          </w:p>
          <w:p w:rsidR="00DB66AA" w:rsidRPr="00D53665" w:rsidRDefault="00DB66AA" w:rsidP="00D53665">
            <w:pPr>
              <w:numPr>
                <w:ilvl w:val="0"/>
                <w:numId w:val="1"/>
              </w:numPr>
              <w:tabs>
                <w:tab w:val="clear" w:pos="720"/>
                <w:tab w:val="num" w:pos="252"/>
              </w:tabs>
              <w:spacing w:before="60" w:after="120"/>
              <w:ind w:left="252" w:hanging="180"/>
              <w:rPr>
                <w:rFonts w:ascii="Arial" w:hAnsi="Arial" w:cs="Arial"/>
                <w:sz w:val="22"/>
                <w:szCs w:val="22"/>
              </w:rPr>
            </w:pPr>
            <w:r w:rsidRPr="00D53665">
              <w:rPr>
                <w:rFonts w:ascii="Arial" w:hAnsi="Arial" w:cs="Arial"/>
                <w:sz w:val="22"/>
                <w:szCs w:val="22"/>
              </w:rPr>
              <w:t>equity and compliance issues</w:t>
            </w:r>
          </w:p>
          <w:p w:rsidR="00DB66AA" w:rsidRPr="00D53665" w:rsidRDefault="00DB66AA" w:rsidP="00D53665">
            <w:pPr>
              <w:numPr>
                <w:ilvl w:val="0"/>
                <w:numId w:val="1"/>
              </w:numPr>
              <w:tabs>
                <w:tab w:val="clear" w:pos="720"/>
                <w:tab w:val="num" w:pos="252"/>
              </w:tabs>
              <w:spacing w:before="60" w:after="120"/>
              <w:ind w:left="255" w:hanging="181"/>
              <w:rPr>
                <w:rFonts w:ascii="Arial" w:hAnsi="Arial" w:cs="Arial"/>
                <w:sz w:val="22"/>
                <w:szCs w:val="22"/>
              </w:rPr>
            </w:pPr>
            <w:r w:rsidRPr="00D53665">
              <w:rPr>
                <w:rFonts w:ascii="Arial" w:hAnsi="Arial" w:cs="Arial"/>
                <w:sz w:val="22"/>
                <w:szCs w:val="22"/>
              </w:rPr>
              <w:t>devising question</w:t>
            </w:r>
            <w:r w:rsidR="00D53665">
              <w:rPr>
                <w:rFonts w:ascii="Arial" w:hAnsi="Arial" w:cs="Arial"/>
                <w:sz w:val="22"/>
                <w:szCs w:val="22"/>
              </w:rPr>
              <w:t>s to be asked of all applicants.</w:t>
            </w:r>
          </w:p>
          <w:p w:rsidR="00DB66AA" w:rsidRPr="00D53665" w:rsidRDefault="00DB66AA" w:rsidP="00D53665">
            <w:pPr>
              <w:spacing w:before="60" w:after="120"/>
              <w:rPr>
                <w:rFonts w:ascii="Arial" w:hAnsi="Arial" w:cs="Arial"/>
                <w:sz w:val="22"/>
                <w:szCs w:val="22"/>
              </w:rPr>
            </w:pPr>
            <w:r w:rsidRPr="00D53665">
              <w:rPr>
                <w:rFonts w:ascii="Arial" w:hAnsi="Arial" w:cs="Arial"/>
                <w:i/>
                <w:sz w:val="22"/>
                <w:szCs w:val="22"/>
              </w:rPr>
              <w:t>Testing procedures</w:t>
            </w:r>
            <w:r w:rsidRPr="00D53665">
              <w:rPr>
                <w:rFonts w:ascii="Arial" w:hAnsi="Arial" w:cs="Arial"/>
                <w:sz w:val="22"/>
                <w:szCs w:val="22"/>
              </w:rPr>
              <w:t xml:space="preserve"> may relate to:</w:t>
            </w:r>
          </w:p>
          <w:p w:rsidR="00DB66AA" w:rsidRPr="00D53665" w:rsidRDefault="00DB66AA" w:rsidP="00D53665">
            <w:pPr>
              <w:numPr>
                <w:ilvl w:val="0"/>
                <w:numId w:val="1"/>
              </w:numPr>
              <w:tabs>
                <w:tab w:val="clear" w:pos="720"/>
                <w:tab w:val="num" w:pos="252"/>
              </w:tabs>
              <w:spacing w:before="60" w:after="120"/>
              <w:ind w:left="252" w:hanging="180"/>
              <w:rPr>
                <w:rFonts w:ascii="Arial" w:hAnsi="Arial" w:cs="Arial"/>
                <w:sz w:val="22"/>
                <w:szCs w:val="22"/>
              </w:rPr>
            </w:pPr>
            <w:r w:rsidRPr="00D53665">
              <w:rPr>
                <w:rFonts w:ascii="Arial" w:hAnsi="Arial" w:cs="Arial"/>
                <w:sz w:val="22"/>
                <w:szCs w:val="22"/>
              </w:rPr>
              <w:t>trade or technical tests to determine competency</w:t>
            </w:r>
          </w:p>
          <w:p w:rsidR="00DB66AA" w:rsidRPr="00D53665" w:rsidRDefault="00DB66AA" w:rsidP="00D53665">
            <w:pPr>
              <w:numPr>
                <w:ilvl w:val="0"/>
                <w:numId w:val="1"/>
              </w:numPr>
              <w:tabs>
                <w:tab w:val="clear" w:pos="720"/>
                <w:tab w:val="num" w:pos="252"/>
              </w:tabs>
              <w:spacing w:before="60" w:after="120"/>
              <w:ind w:left="252" w:hanging="180"/>
              <w:rPr>
                <w:rFonts w:ascii="Arial" w:hAnsi="Arial" w:cs="Arial"/>
                <w:sz w:val="22"/>
                <w:szCs w:val="22"/>
              </w:rPr>
            </w:pPr>
            <w:r w:rsidRPr="00D53665">
              <w:rPr>
                <w:rFonts w:ascii="Arial" w:hAnsi="Arial" w:cs="Arial"/>
                <w:sz w:val="22"/>
                <w:szCs w:val="22"/>
              </w:rPr>
              <w:t>psychometric testing and/or profiling</w:t>
            </w:r>
          </w:p>
          <w:p w:rsidR="00DB66AA" w:rsidRPr="00D53665" w:rsidRDefault="00DB66AA" w:rsidP="00D53665">
            <w:pPr>
              <w:numPr>
                <w:ilvl w:val="0"/>
                <w:numId w:val="1"/>
              </w:numPr>
              <w:tabs>
                <w:tab w:val="clear" w:pos="720"/>
                <w:tab w:val="num" w:pos="252"/>
              </w:tabs>
              <w:spacing w:before="60" w:after="120"/>
              <w:ind w:left="252" w:hanging="180"/>
              <w:rPr>
                <w:rFonts w:ascii="Arial" w:hAnsi="Arial" w:cs="Arial"/>
                <w:sz w:val="22"/>
                <w:szCs w:val="22"/>
              </w:rPr>
            </w:pPr>
            <w:r w:rsidRPr="00D53665">
              <w:rPr>
                <w:rFonts w:ascii="Arial" w:hAnsi="Arial" w:cs="Arial"/>
                <w:sz w:val="22"/>
                <w:szCs w:val="22"/>
              </w:rPr>
              <w:t>medical examinations</w:t>
            </w:r>
          </w:p>
          <w:p w:rsidR="00DB66AA" w:rsidRPr="00D53665" w:rsidRDefault="00DB66AA" w:rsidP="00D53665">
            <w:pPr>
              <w:numPr>
                <w:ilvl w:val="0"/>
                <w:numId w:val="1"/>
              </w:numPr>
              <w:tabs>
                <w:tab w:val="clear" w:pos="720"/>
                <w:tab w:val="num" w:pos="252"/>
              </w:tabs>
              <w:spacing w:before="60" w:after="120"/>
              <w:ind w:left="255" w:hanging="181"/>
              <w:rPr>
                <w:rFonts w:ascii="Arial" w:hAnsi="Arial" w:cs="Arial"/>
                <w:sz w:val="22"/>
                <w:szCs w:val="22"/>
              </w:rPr>
            </w:pPr>
            <w:r w:rsidRPr="00D53665">
              <w:rPr>
                <w:rFonts w:ascii="Arial" w:hAnsi="Arial" w:cs="Arial"/>
                <w:sz w:val="22"/>
                <w:szCs w:val="22"/>
              </w:rPr>
              <w:t>drug and alcohol tests</w:t>
            </w:r>
            <w:r w:rsidR="00D53665">
              <w:rPr>
                <w:rFonts w:ascii="Arial" w:hAnsi="Arial" w:cs="Arial"/>
                <w:sz w:val="22"/>
                <w:szCs w:val="22"/>
              </w:rPr>
              <w:t>.</w:t>
            </w:r>
          </w:p>
          <w:p w:rsidR="00DB66AA" w:rsidRPr="00D53665" w:rsidRDefault="00DB66AA" w:rsidP="00D53665">
            <w:pPr>
              <w:spacing w:before="60" w:after="120"/>
              <w:rPr>
                <w:rFonts w:ascii="Arial" w:hAnsi="Arial" w:cs="Arial"/>
                <w:sz w:val="22"/>
                <w:szCs w:val="22"/>
              </w:rPr>
            </w:pPr>
            <w:r w:rsidRPr="00D53665">
              <w:rPr>
                <w:rFonts w:ascii="Arial" w:hAnsi="Arial" w:cs="Arial"/>
                <w:i/>
                <w:sz w:val="22"/>
                <w:szCs w:val="22"/>
              </w:rPr>
              <w:t>Choose successful applicant/s</w:t>
            </w:r>
            <w:r w:rsidRPr="00D53665">
              <w:rPr>
                <w:rFonts w:ascii="Arial" w:hAnsi="Arial" w:cs="Arial"/>
                <w:sz w:val="22"/>
                <w:szCs w:val="22"/>
              </w:rPr>
              <w:t xml:space="preserve"> may relate to:</w:t>
            </w:r>
          </w:p>
          <w:p w:rsidR="00DB66AA" w:rsidRPr="00D53665" w:rsidRDefault="00DB66AA" w:rsidP="00D53665">
            <w:pPr>
              <w:numPr>
                <w:ilvl w:val="0"/>
                <w:numId w:val="1"/>
              </w:numPr>
              <w:tabs>
                <w:tab w:val="clear" w:pos="720"/>
                <w:tab w:val="num" w:pos="252"/>
              </w:tabs>
              <w:spacing w:before="60" w:after="120"/>
              <w:ind w:left="252" w:hanging="180"/>
              <w:rPr>
                <w:rFonts w:ascii="Arial" w:hAnsi="Arial" w:cs="Arial"/>
                <w:sz w:val="22"/>
                <w:szCs w:val="22"/>
              </w:rPr>
            </w:pPr>
            <w:r w:rsidRPr="00D53665">
              <w:rPr>
                <w:rFonts w:ascii="Arial" w:hAnsi="Arial" w:cs="Arial"/>
                <w:sz w:val="22"/>
                <w:szCs w:val="22"/>
              </w:rPr>
              <w:t>rating applicants against selection criteria</w:t>
            </w:r>
          </w:p>
          <w:p w:rsidR="00DB66AA" w:rsidRPr="00D53665" w:rsidRDefault="00DB66AA" w:rsidP="00D53665">
            <w:pPr>
              <w:numPr>
                <w:ilvl w:val="0"/>
                <w:numId w:val="1"/>
              </w:numPr>
              <w:tabs>
                <w:tab w:val="clear" w:pos="720"/>
                <w:tab w:val="num" w:pos="252"/>
              </w:tabs>
              <w:spacing w:before="60" w:after="120"/>
              <w:ind w:left="252" w:hanging="180"/>
              <w:rPr>
                <w:rFonts w:ascii="Arial" w:hAnsi="Arial" w:cs="Arial"/>
                <w:sz w:val="22"/>
                <w:szCs w:val="22"/>
              </w:rPr>
            </w:pPr>
            <w:r w:rsidRPr="00D53665">
              <w:rPr>
                <w:rFonts w:ascii="Arial" w:hAnsi="Arial" w:cs="Arial"/>
                <w:sz w:val="22"/>
                <w:szCs w:val="22"/>
              </w:rPr>
              <w:t>obtaining feedback and consensus from all interviewers</w:t>
            </w:r>
          </w:p>
          <w:p w:rsidR="00DB66AA" w:rsidRPr="00D53665" w:rsidRDefault="00DB66AA" w:rsidP="00D53665">
            <w:pPr>
              <w:numPr>
                <w:ilvl w:val="0"/>
                <w:numId w:val="1"/>
              </w:numPr>
              <w:tabs>
                <w:tab w:val="clear" w:pos="720"/>
                <w:tab w:val="num" w:pos="252"/>
              </w:tabs>
              <w:spacing w:before="60" w:after="120"/>
              <w:ind w:left="252" w:hanging="180"/>
              <w:rPr>
                <w:rFonts w:ascii="Arial" w:hAnsi="Arial" w:cs="Arial"/>
                <w:sz w:val="22"/>
                <w:szCs w:val="22"/>
              </w:rPr>
            </w:pPr>
            <w:r w:rsidRPr="00D53665">
              <w:rPr>
                <w:rFonts w:ascii="Arial" w:hAnsi="Arial" w:cs="Arial"/>
                <w:sz w:val="22"/>
                <w:szCs w:val="22"/>
              </w:rPr>
              <w:t>considering test results</w:t>
            </w:r>
          </w:p>
          <w:p w:rsidR="00DB66AA" w:rsidRPr="00D53665" w:rsidRDefault="00DB66AA" w:rsidP="00D53665">
            <w:pPr>
              <w:numPr>
                <w:ilvl w:val="0"/>
                <w:numId w:val="1"/>
              </w:numPr>
              <w:tabs>
                <w:tab w:val="clear" w:pos="720"/>
                <w:tab w:val="num" w:pos="252"/>
              </w:tabs>
              <w:spacing w:before="60" w:after="120"/>
              <w:ind w:left="255" w:hanging="181"/>
              <w:rPr>
                <w:rFonts w:ascii="Arial" w:hAnsi="Arial" w:cs="Arial"/>
                <w:sz w:val="22"/>
                <w:szCs w:val="22"/>
              </w:rPr>
            </w:pPr>
            <w:r w:rsidRPr="00D53665">
              <w:rPr>
                <w:rFonts w:ascii="Arial" w:hAnsi="Arial" w:cs="Arial"/>
                <w:sz w:val="22"/>
                <w:szCs w:val="22"/>
              </w:rPr>
              <w:t>ranking interviewees</w:t>
            </w:r>
            <w:r w:rsidR="00D53665">
              <w:rPr>
                <w:rFonts w:ascii="Arial" w:hAnsi="Arial" w:cs="Arial"/>
                <w:sz w:val="22"/>
                <w:szCs w:val="22"/>
              </w:rPr>
              <w:t>.</w:t>
            </w:r>
          </w:p>
          <w:p w:rsidR="00DB66AA" w:rsidRPr="00D53665" w:rsidRDefault="00DB66AA" w:rsidP="00D53665">
            <w:pPr>
              <w:spacing w:before="60" w:after="120"/>
              <w:rPr>
                <w:rFonts w:ascii="Arial" w:hAnsi="Arial" w:cs="Arial"/>
                <w:sz w:val="22"/>
                <w:szCs w:val="22"/>
              </w:rPr>
            </w:pPr>
            <w:r w:rsidRPr="00D53665">
              <w:rPr>
                <w:rFonts w:ascii="Arial" w:hAnsi="Arial" w:cs="Arial"/>
                <w:i/>
                <w:sz w:val="22"/>
                <w:szCs w:val="22"/>
              </w:rPr>
              <w:t>Follow up</w:t>
            </w:r>
            <w:r w:rsidRPr="00D53665">
              <w:rPr>
                <w:rFonts w:ascii="Arial" w:hAnsi="Arial" w:cs="Arial"/>
                <w:sz w:val="22"/>
                <w:szCs w:val="22"/>
              </w:rPr>
              <w:t xml:space="preserve"> successful applicants may relate to:</w:t>
            </w:r>
          </w:p>
          <w:p w:rsidR="00DB66AA" w:rsidRPr="00D53665" w:rsidRDefault="00DB66AA" w:rsidP="00D53665">
            <w:pPr>
              <w:numPr>
                <w:ilvl w:val="0"/>
                <w:numId w:val="1"/>
              </w:numPr>
              <w:tabs>
                <w:tab w:val="clear" w:pos="720"/>
                <w:tab w:val="num" w:pos="252"/>
              </w:tabs>
              <w:spacing w:before="60" w:after="120"/>
              <w:ind w:left="252" w:hanging="180"/>
              <w:rPr>
                <w:rFonts w:ascii="Arial" w:hAnsi="Arial" w:cs="Arial"/>
                <w:sz w:val="22"/>
                <w:szCs w:val="22"/>
              </w:rPr>
            </w:pPr>
            <w:r w:rsidRPr="00D53665">
              <w:rPr>
                <w:rFonts w:ascii="Arial" w:hAnsi="Arial" w:cs="Arial"/>
                <w:sz w:val="22"/>
                <w:szCs w:val="22"/>
              </w:rPr>
              <w:t>obtaining original copies of documents presented at interviews</w:t>
            </w:r>
          </w:p>
          <w:p w:rsidR="00DB66AA" w:rsidRPr="00D53665" w:rsidRDefault="00DB66AA" w:rsidP="00D53665">
            <w:pPr>
              <w:numPr>
                <w:ilvl w:val="0"/>
                <w:numId w:val="1"/>
              </w:numPr>
              <w:tabs>
                <w:tab w:val="clear" w:pos="720"/>
                <w:tab w:val="num" w:pos="252"/>
              </w:tabs>
              <w:spacing w:before="60" w:after="120"/>
              <w:ind w:left="252" w:hanging="180"/>
              <w:rPr>
                <w:rFonts w:ascii="Arial" w:hAnsi="Arial" w:cs="Arial"/>
                <w:sz w:val="22"/>
                <w:szCs w:val="22"/>
              </w:rPr>
            </w:pPr>
            <w:r w:rsidRPr="00D53665">
              <w:rPr>
                <w:rFonts w:ascii="Arial" w:hAnsi="Arial" w:cs="Arial"/>
                <w:sz w:val="22"/>
                <w:szCs w:val="22"/>
              </w:rPr>
              <w:lastRenderedPageBreak/>
              <w:t>explaining details of the job offer, contract or employment instrument</w:t>
            </w:r>
          </w:p>
          <w:p w:rsidR="00DB66AA" w:rsidRPr="00D53665" w:rsidRDefault="00DB66AA" w:rsidP="00D53665">
            <w:pPr>
              <w:numPr>
                <w:ilvl w:val="0"/>
                <w:numId w:val="1"/>
              </w:numPr>
              <w:tabs>
                <w:tab w:val="clear" w:pos="720"/>
                <w:tab w:val="num" w:pos="252"/>
              </w:tabs>
              <w:spacing w:before="60" w:after="120"/>
              <w:ind w:left="252" w:hanging="180"/>
              <w:rPr>
                <w:rFonts w:ascii="Arial" w:hAnsi="Arial" w:cs="Arial"/>
                <w:sz w:val="22"/>
                <w:szCs w:val="22"/>
              </w:rPr>
            </w:pPr>
            <w:r w:rsidRPr="00D53665">
              <w:rPr>
                <w:rFonts w:ascii="Arial" w:hAnsi="Arial" w:cs="Arial"/>
                <w:sz w:val="22"/>
                <w:szCs w:val="22"/>
              </w:rPr>
              <w:t>confirming acceptance of the job offer</w:t>
            </w:r>
          </w:p>
          <w:p w:rsidR="00DB66AA" w:rsidRPr="00D53665" w:rsidRDefault="00DB66AA" w:rsidP="00D53665">
            <w:pPr>
              <w:numPr>
                <w:ilvl w:val="0"/>
                <w:numId w:val="1"/>
              </w:numPr>
              <w:tabs>
                <w:tab w:val="clear" w:pos="720"/>
                <w:tab w:val="num" w:pos="252"/>
              </w:tabs>
              <w:spacing w:before="60" w:after="120"/>
              <w:ind w:left="255" w:hanging="181"/>
              <w:rPr>
                <w:rFonts w:ascii="Arial" w:hAnsi="Arial" w:cs="Arial"/>
                <w:sz w:val="22"/>
                <w:szCs w:val="22"/>
              </w:rPr>
            </w:pPr>
            <w:r w:rsidRPr="00D53665">
              <w:rPr>
                <w:rFonts w:ascii="Arial" w:hAnsi="Arial" w:cs="Arial"/>
                <w:sz w:val="22"/>
                <w:szCs w:val="22"/>
              </w:rPr>
              <w:t>offering the job to another applicant if the first choice refuses the offer</w:t>
            </w:r>
            <w:r w:rsidR="00D53665">
              <w:rPr>
                <w:rFonts w:ascii="Arial" w:hAnsi="Arial" w:cs="Arial"/>
                <w:sz w:val="22"/>
                <w:szCs w:val="22"/>
              </w:rPr>
              <w:t>.</w:t>
            </w:r>
          </w:p>
          <w:p w:rsidR="00DB66AA" w:rsidRPr="00D53665" w:rsidRDefault="00DB66AA" w:rsidP="00D53665">
            <w:pPr>
              <w:spacing w:before="60" w:after="120"/>
              <w:rPr>
                <w:rFonts w:ascii="Arial" w:hAnsi="Arial" w:cs="Arial"/>
                <w:sz w:val="22"/>
                <w:szCs w:val="22"/>
              </w:rPr>
            </w:pPr>
            <w:r w:rsidRPr="00D53665">
              <w:rPr>
                <w:rFonts w:ascii="Arial" w:hAnsi="Arial" w:cs="Arial"/>
                <w:i/>
                <w:sz w:val="22"/>
                <w:szCs w:val="22"/>
              </w:rPr>
              <w:t>Plan the induction</w:t>
            </w:r>
            <w:r w:rsidRPr="00D53665">
              <w:rPr>
                <w:rFonts w:ascii="Arial" w:hAnsi="Arial" w:cs="Arial"/>
                <w:sz w:val="22"/>
                <w:szCs w:val="22"/>
              </w:rPr>
              <w:t xml:space="preserve"> may relate to:</w:t>
            </w:r>
          </w:p>
          <w:p w:rsidR="00DB66AA" w:rsidRPr="00D53665" w:rsidRDefault="00DB66AA" w:rsidP="00D53665">
            <w:pPr>
              <w:numPr>
                <w:ilvl w:val="0"/>
                <w:numId w:val="1"/>
              </w:numPr>
              <w:tabs>
                <w:tab w:val="clear" w:pos="720"/>
                <w:tab w:val="num" w:pos="252"/>
              </w:tabs>
              <w:spacing w:before="60" w:after="120"/>
              <w:ind w:left="252" w:hanging="180"/>
              <w:rPr>
                <w:rFonts w:ascii="Arial" w:hAnsi="Arial" w:cs="Arial"/>
                <w:sz w:val="22"/>
                <w:szCs w:val="22"/>
              </w:rPr>
            </w:pPr>
            <w:r w:rsidRPr="00D53665">
              <w:rPr>
                <w:rFonts w:ascii="Arial" w:hAnsi="Arial" w:cs="Arial"/>
                <w:sz w:val="22"/>
                <w:szCs w:val="22"/>
              </w:rPr>
              <w:t>identifying the topics to be covered which may include:</w:t>
            </w:r>
          </w:p>
          <w:p w:rsidR="00DB66AA" w:rsidRPr="00D53665" w:rsidRDefault="00DB66AA" w:rsidP="00D53665">
            <w:pPr>
              <w:numPr>
                <w:ilvl w:val="1"/>
                <w:numId w:val="10"/>
              </w:numPr>
              <w:tabs>
                <w:tab w:val="clear" w:pos="1440"/>
                <w:tab w:val="num" w:pos="561"/>
              </w:tabs>
              <w:spacing w:before="60" w:after="120"/>
              <w:ind w:left="561" w:hanging="284"/>
              <w:rPr>
                <w:rFonts w:ascii="Arial" w:hAnsi="Arial" w:cs="Arial"/>
                <w:sz w:val="22"/>
                <w:szCs w:val="22"/>
              </w:rPr>
            </w:pPr>
            <w:r w:rsidRPr="00D53665">
              <w:rPr>
                <w:rFonts w:ascii="Arial" w:hAnsi="Arial" w:cs="Arial"/>
                <w:sz w:val="22"/>
                <w:szCs w:val="22"/>
              </w:rPr>
              <w:t>completion of necessary paperwork</w:t>
            </w:r>
          </w:p>
          <w:p w:rsidR="00DB66AA" w:rsidRPr="00D53665" w:rsidRDefault="00DB66AA" w:rsidP="00D53665">
            <w:pPr>
              <w:numPr>
                <w:ilvl w:val="1"/>
                <w:numId w:val="10"/>
              </w:numPr>
              <w:tabs>
                <w:tab w:val="clear" w:pos="1440"/>
                <w:tab w:val="num" w:pos="561"/>
              </w:tabs>
              <w:spacing w:before="60" w:after="120"/>
              <w:ind w:left="561" w:hanging="284"/>
              <w:rPr>
                <w:rFonts w:ascii="Arial" w:hAnsi="Arial" w:cs="Arial"/>
                <w:sz w:val="22"/>
                <w:szCs w:val="22"/>
              </w:rPr>
            </w:pPr>
            <w:r w:rsidRPr="00D53665">
              <w:rPr>
                <w:rFonts w:ascii="Arial" w:hAnsi="Arial" w:cs="Arial"/>
                <w:sz w:val="22"/>
                <w:szCs w:val="22"/>
              </w:rPr>
              <w:t>provision of ‘need to know’ information</w:t>
            </w:r>
          </w:p>
          <w:p w:rsidR="00DB66AA" w:rsidRPr="00D53665" w:rsidRDefault="00DB66AA" w:rsidP="00D53665">
            <w:pPr>
              <w:numPr>
                <w:ilvl w:val="1"/>
                <w:numId w:val="10"/>
              </w:numPr>
              <w:tabs>
                <w:tab w:val="clear" w:pos="1440"/>
                <w:tab w:val="num" w:pos="561"/>
              </w:tabs>
              <w:spacing w:before="60" w:after="120"/>
              <w:ind w:left="561" w:hanging="284"/>
              <w:rPr>
                <w:rFonts w:ascii="Arial" w:hAnsi="Arial" w:cs="Arial"/>
                <w:sz w:val="22"/>
                <w:szCs w:val="22"/>
              </w:rPr>
            </w:pPr>
            <w:r w:rsidRPr="00D53665">
              <w:rPr>
                <w:rFonts w:ascii="Arial" w:hAnsi="Arial" w:cs="Arial"/>
                <w:sz w:val="22"/>
                <w:szCs w:val="22"/>
              </w:rPr>
              <w:t>tour of premises/department</w:t>
            </w:r>
          </w:p>
          <w:p w:rsidR="00DB66AA" w:rsidRPr="00D53665" w:rsidRDefault="00DB66AA" w:rsidP="00D53665">
            <w:pPr>
              <w:numPr>
                <w:ilvl w:val="1"/>
                <w:numId w:val="10"/>
              </w:numPr>
              <w:tabs>
                <w:tab w:val="clear" w:pos="1440"/>
                <w:tab w:val="num" w:pos="561"/>
              </w:tabs>
              <w:spacing w:before="60" w:after="120"/>
              <w:ind w:left="561" w:hanging="284"/>
              <w:rPr>
                <w:rFonts w:ascii="Arial" w:hAnsi="Arial" w:cs="Arial"/>
                <w:sz w:val="22"/>
                <w:szCs w:val="22"/>
              </w:rPr>
            </w:pPr>
            <w:r w:rsidRPr="00D53665">
              <w:rPr>
                <w:rFonts w:ascii="Arial" w:hAnsi="Arial" w:cs="Arial"/>
                <w:sz w:val="22"/>
                <w:szCs w:val="22"/>
              </w:rPr>
              <w:t xml:space="preserve">meeting with management and </w:t>
            </w:r>
            <w:r w:rsidR="008958A5" w:rsidRPr="00D53665">
              <w:rPr>
                <w:rFonts w:ascii="Arial" w:hAnsi="Arial" w:cs="Arial"/>
                <w:sz w:val="22"/>
                <w:szCs w:val="22"/>
              </w:rPr>
              <w:t xml:space="preserve">introduction to </w:t>
            </w:r>
            <w:r w:rsidRPr="00D53665">
              <w:rPr>
                <w:rFonts w:ascii="Arial" w:hAnsi="Arial" w:cs="Arial"/>
                <w:sz w:val="22"/>
                <w:szCs w:val="22"/>
              </w:rPr>
              <w:t>staff</w:t>
            </w:r>
          </w:p>
          <w:p w:rsidR="00DB66AA" w:rsidRPr="00D53665" w:rsidRDefault="00DB66AA" w:rsidP="00D53665">
            <w:pPr>
              <w:numPr>
                <w:ilvl w:val="1"/>
                <w:numId w:val="10"/>
              </w:numPr>
              <w:tabs>
                <w:tab w:val="clear" w:pos="1440"/>
                <w:tab w:val="num" w:pos="561"/>
              </w:tabs>
              <w:spacing w:before="60" w:after="120"/>
              <w:ind w:left="561" w:hanging="284"/>
              <w:rPr>
                <w:rFonts w:ascii="Arial" w:hAnsi="Arial" w:cs="Arial"/>
                <w:sz w:val="22"/>
                <w:szCs w:val="22"/>
              </w:rPr>
            </w:pPr>
            <w:r w:rsidRPr="00D53665">
              <w:rPr>
                <w:rFonts w:ascii="Arial" w:hAnsi="Arial" w:cs="Arial"/>
                <w:sz w:val="22"/>
                <w:szCs w:val="22"/>
              </w:rPr>
              <w:t>allocation of uniform and badges</w:t>
            </w:r>
          </w:p>
          <w:p w:rsidR="00DB66AA" w:rsidRPr="00D53665" w:rsidRDefault="00DB66AA" w:rsidP="00D53665">
            <w:pPr>
              <w:numPr>
                <w:ilvl w:val="1"/>
                <w:numId w:val="10"/>
              </w:numPr>
              <w:tabs>
                <w:tab w:val="clear" w:pos="1440"/>
                <w:tab w:val="num" w:pos="561"/>
              </w:tabs>
              <w:spacing w:before="60" w:after="120"/>
              <w:ind w:left="561" w:hanging="284"/>
              <w:rPr>
                <w:rFonts w:ascii="Arial" w:hAnsi="Arial" w:cs="Arial"/>
                <w:sz w:val="22"/>
                <w:szCs w:val="22"/>
              </w:rPr>
            </w:pPr>
            <w:r w:rsidRPr="00D53665">
              <w:rPr>
                <w:rFonts w:ascii="Arial" w:hAnsi="Arial" w:cs="Arial"/>
                <w:sz w:val="22"/>
                <w:szCs w:val="22"/>
              </w:rPr>
              <w:t>detailed work role induction including explanation of relevant policies and procedures, company expectations, job descriptions, roster, individual and shared responsibilities</w:t>
            </w:r>
            <w:r w:rsidR="008958A5" w:rsidRPr="00D53665">
              <w:rPr>
                <w:rFonts w:ascii="Arial" w:hAnsi="Arial" w:cs="Arial"/>
                <w:sz w:val="22"/>
                <w:szCs w:val="22"/>
              </w:rPr>
              <w:t xml:space="preserve"> and supervision</w:t>
            </w:r>
          </w:p>
          <w:p w:rsidR="00DB66AA" w:rsidRPr="00D53665" w:rsidRDefault="00DB66AA" w:rsidP="00D53665">
            <w:pPr>
              <w:numPr>
                <w:ilvl w:val="1"/>
                <w:numId w:val="10"/>
              </w:numPr>
              <w:tabs>
                <w:tab w:val="clear" w:pos="1440"/>
                <w:tab w:val="num" w:pos="561"/>
              </w:tabs>
              <w:spacing w:before="60" w:after="120"/>
              <w:ind w:left="561" w:hanging="284"/>
              <w:rPr>
                <w:rFonts w:ascii="Arial" w:hAnsi="Arial" w:cs="Arial"/>
                <w:sz w:val="22"/>
                <w:szCs w:val="22"/>
              </w:rPr>
            </w:pPr>
            <w:r w:rsidRPr="00D53665">
              <w:rPr>
                <w:rFonts w:ascii="Arial" w:hAnsi="Arial" w:cs="Arial"/>
                <w:sz w:val="22"/>
                <w:szCs w:val="22"/>
              </w:rPr>
              <w:t>explanation of enterprise aims, directions, plans and objectives</w:t>
            </w:r>
          </w:p>
          <w:p w:rsidR="00DB66AA" w:rsidRPr="00D53665" w:rsidRDefault="00DB66AA" w:rsidP="00D53665">
            <w:pPr>
              <w:numPr>
                <w:ilvl w:val="1"/>
                <w:numId w:val="10"/>
              </w:numPr>
              <w:tabs>
                <w:tab w:val="clear" w:pos="1440"/>
                <w:tab w:val="num" w:pos="561"/>
              </w:tabs>
              <w:spacing w:before="60" w:after="120"/>
              <w:ind w:left="561" w:hanging="284"/>
              <w:rPr>
                <w:rFonts w:ascii="Arial" w:hAnsi="Arial" w:cs="Arial"/>
                <w:sz w:val="22"/>
                <w:szCs w:val="22"/>
              </w:rPr>
            </w:pPr>
            <w:r w:rsidRPr="00D53665">
              <w:rPr>
                <w:rFonts w:ascii="Arial" w:hAnsi="Arial" w:cs="Arial"/>
                <w:sz w:val="22"/>
                <w:szCs w:val="22"/>
              </w:rPr>
              <w:t>explanation of Key Performance Indicators</w:t>
            </w:r>
            <w:r w:rsidR="008958A5" w:rsidRPr="00D53665">
              <w:rPr>
                <w:rFonts w:ascii="Arial" w:hAnsi="Arial" w:cs="Arial"/>
                <w:sz w:val="22"/>
                <w:szCs w:val="22"/>
              </w:rPr>
              <w:t xml:space="preserve"> (KPIs)</w:t>
            </w:r>
          </w:p>
          <w:p w:rsidR="00DB66AA" w:rsidRPr="00D53665" w:rsidRDefault="00DB66AA" w:rsidP="00D53665">
            <w:pPr>
              <w:numPr>
                <w:ilvl w:val="1"/>
                <w:numId w:val="10"/>
              </w:numPr>
              <w:tabs>
                <w:tab w:val="clear" w:pos="1440"/>
                <w:tab w:val="num" w:pos="561"/>
              </w:tabs>
              <w:spacing w:before="60" w:after="120"/>
              <w:ind w:left="561" w:hanging="284"/>
              <w:rPr>
                <w:rFonts w:ascii="Arial" w:hAnsi="Arial" w:cs="Arial"/>
                <w:sz w:val="22"/>
                <w:szCs w:val="22"/>
              </w:rPr>
            </w:pPr>
            <w:r w:rsidRPr="00D53665">
              <w:rPr>
                <w:rFonts w:ascii="Arial" w:hAnsi="Arial" w:cs="Arial"/>
                <w:sz w:val="22"/>
                <w:szCs w:val="22"/>
              </w:rPr>
              <w:t>explanation of O</w:t>
            </w:r>
            <w:r w:rsidR="008958A5" w:rsidRPr="00D53665">
              <w:rPr>
                <w:rFonts w:ascii="Arial" w:hAnsi="Arial" w:cs="Arial"/>
                <w:sz w:val="22"/>
                <w:szCs w:val="22"/>
              </w:rPr>
              <w:t xml:space="preserve">ccupational </w:t>
            </w:r>
            <w:r w:rsidRPr="00D53665">
              <w:rPr>
                <w:rFonts w:ascii="Arial" w:hAnsi="Arial" w:cs="Arial"/>
                <w:sz w:val="22"/>
                <w:szCs w:val="22"/>
              </w:rPr>
              <w:t>H</w:t>
            </w:r>
            <w:r w:rsidR="008958A5" w:rsidRPr="00D53665">
              <w:rPr>
                <w:rFonts w:ascii="Arial" w:hAnsi="Arial" w:cs="Arial"/>
                <w:sz w:val="22"/>
                <w:szCs w:val="22"/>
              </w:rPr>
              <w:t xml:space="preserve">ealth and </w:t>
            </w:r>
            <w:r w:rsidRPr="00D53665">
              <w:rPr>
                <w:rFonts w:ascii="Arial" w:hAnsi="Arial" w:cs="Arial"/>
                <w:sz w:val="22"/>
                <w:szCs w:val="22"/>
              </w:rPr>
              <w:t>S</w:t>
            </w:r>
            <w:r w:rsidR="008958A5" w:rsidRPr="00D53665">
              <w:rPr>
                <w:rFonts w:ascii="Arial" w:hAnsi="Arial" w:cs="Arial"/>
                <w:sz w:val="22"/>
                <w:szCs w:val="22"/>
              </w:rPr>
              <w:t>afety (OHS)</w:t>
            </w:r>
            <w:r w:rsidRPr="00D53665">
              <w:rPr>
                <w:rFonts w:ascii="Arial" w:hAnsi="Arial" w:cs="Arial"/>
                <w:sz w:val="22"/>
                <w:szCs w:val="22"/>
              </w:rPr>
              <w:t xml:space="preserve"> issues</w:t>
            </w:r>
          </w:p>
          <w:p w:rsidR="00DB66AA" w:rsidRPr="00D53665" w:rsidRDefault="00DB66AA" w:rsidP="00D53665">
            <w:pPr>
              <w:numPr>
                <w:ilvl w:val="1"/>
                <w:numId w:val="10"/>
              </w:numPr>
              <w:tabs>
                <w:tab w:val="clear" w:pos="1440"/>
                <w:tab w:val="num" w:pos="561"/>
              </w:tabs>
              <w:spacing w:before="60" w:after="120"/>
              <w:ind w:left="561" w:hanging="284"/>
              <w:rPr>
                <w:rFonts w:ascii="Arial" w:hAnsi="Arial" w:cs="Arial"/>
                <w:sz w:val="22"/>
                <w:szCs w:val="22"/>
              </w:rPr>
            </w:pPr>
            <w:r w:rsidRPr="00D53665">
              <w:rPr>
                <w:rFonts w:ascii="Arial" w:hAnsi="Arial" w:cs="Arial"/>
                <w:sz w:val="22"/>
                <w:szCs w:val="22"/>
              </w:rPr>
              <w:t>explanation of enterprise benefits and ‘reward and recognition’ schemes</w:t>
            </w:r>
          </w:p>
          <w:p w:rsidR="00DB66AA" w:rsidRPr="00D53665" w:rsidRDefault="00DB66AA" w:rsidP="00D53665">
            <w:pPr>
              <w:numPr>
                <w:ilvl w:val="1"/>
                <w:numId w:val="10"/>
              </w:numPr>
              <w:tabs>
                <w:tab w:val="clear" w:pos="1440"/>
                <w:tab w:val="num" w:pos="561"/>
              </w:tabs>
              <w:spacing w:before="60" w:after="120"/>
              <w:ind w:left="561" w:hanging="284"/>
              <w:rPr>
                <w:rFonts w:ascii="Arial" w:hAnsi="Arial" w:cs="Arial"/>
                <w:sz w:val="22"/>
                <w:szCs w:val="22"/>
              </w:rPr>
            </w:pPr>
            <w:r w:rsidRPr="00D53665">
              <w:rPr>
                <w:rFonts w:ascii="Arial" w:hAnsi="Arial" w:cs="Arial"/>
                <w:sz w:val="22"/>
                <w:szCs w:val="22"/>
              </w:rPr>
              <w:t>provision of practical demonstration/training to enable required service delivery</w:t>
            </w:r>
          </w:p>
          <w:p w:rsidR="00DB66AA" w:rsidRPr="00D53665" w:rsidRDefault="00DB66AA" w:rsidP="00D53665">
            <w:pPr>
              <w:numPr>
                <w:ilvl w:val="1"/>
                <w:numId w:val="10"/>
              </w:numPr>
              <w:tabs>
                <w:tab w:val="clear" w:pos="1440"/>
                <w:tab w:val="num" w:pos="561"/>
              </w:tabs>
              <w:spacing w:before="60" w:after="120"/>
              <w:ind w:left="561" w:hanging="284"/>
              <w:rPr>
                <w:rFonts w:ascii="Arial" w:hAnsi="Arial" w:cs="Arial"/>
                <w:sz w:val="22"/>
                <w:szCs w:val="22"/>
              </w:rPr>
            </w:pPr>
            <w:r w:rsidRPr="00D53665">
              <w:rPr>
                <w:rFonts w:ascii="Arial" w:hAnsi="Arial" w:cs="Arial"/>
                <w:sz w:val="22"/>
                <w:szCs w:val="22"/>
              </w:rPr>
              <w:t xml:space="preserve">culture of the </w:t>
            </w:r>
            <w:r w:rsidR="004005EE" w:rsidRPr="00D53665">
              <w:rPr>
                <w:rFonts w:ascii="Arial" w:hAnsi="Arial" w:cs="Arial"/>
                <w:sz w:val="22"/>
                <w:szCs w:val="22"/>
              </w:rPr>
              <w:t>organization</w:t>
            </w:r>
          </w:p>
          <w:p w:rsidR="00DB66AA" w:rsidRPr="00D53665" w:rsidRDefault="00DB66AA" w:rsidP="00D53665">
            <w:pPr>
              <w:numPr>
                <w:ilvl w:val="1"/>
                <w:numId w:val="10"/>
              </w:numPr>
              <w:tabs>
                <w:tab w:val="clear" w:pos="1440"/>
                <w:tab w:val="num" w:pos="561"/>
              </w:tabs>
              <w:spacing w:before="60" w:after="120"/>
              <w:ind w:left="561" w:hanging="284"/>
              <w:rPr>
                <w:rFonts w:ascii="Arial" w:hAnsi="Arial" w:cs="Arial"/>
                <w:sz w:val="22"/>
                <w:szCs w:val="22"/>
              </w:rPr>
            </w:pPr>
            <w:r w:rsidRPr="00D53665">
              <w:rPr>
                <w:rFonts w:ascii="Arial" w:hAnsi="Arial" w:cs="Arial"/>
                <w:sz w:val="22"/>
                <w:szCs w:val="22"/>
              </w:rPr>
              <w:t>communication channels</w:t>
            </w:r>
          </w:p>
          <w:p w:rsidR="00DB66AA" w:rsidRPr="00D53665" w:rsidRDefault="00DB66AA" w:rsidP="00D53665">
            <w:pPr>
              <w:numPr>
                <w:ilvl w:val="0"/>
                <w:numId w:val="1"/>
              </w:numPr>
              <w:tabs>
                <w:tab w:val="clear" w:pos="720"/>
                <w:tab w:val="num" w:pos="252"/>
              </w:tabs>
              <w:spacing w:before="60" w:after="120"/>
              <w:ind w:left="252" w:hanging="180"/>
              <w:rPr>
                <w:rFonts w:ascii="Arial" w:hAnsi="Arial" w:cs="Arial"/>
                <w:sz w:val="22"/>
                <w:szCs w:val="22"/>
              </w:rPr>
            </w:pPr>
            <w:r w:rsidRPr="00D53665">
              <w:rPr>
                <w:rFonts w:ascii="Arial" w:hAnsi="Arial" w:cs="Arial"/>
                <w:sz w:val="22"/>
                <w:szCs w:val="22"/>
              </w:rPr>
              <w:t>sequencing the content of the induction</w:t>
            </w:r>
          </w:p>
          <w:p w:rsidR="00DB66AA" w:rsidRPr="00D53665" w:rsidRDefault="00DB66AA" w:rsidP="00D53665">
            <w:pPr>
              <w:numPr>
                <w:ilvl w:val="0"/>
                <w:numId w:val="1"/>
              </w:numPr>
              <w:tabs>
                <w:tab w:val="clear" w:pos="720"/>
                <w:tab w:val="num" w:pos="252"/>
              </w:tabs>
              <w:spacing w:before="60" w:after="120"/>
              <w:ind w:left="252" w:hanging="180"/>
              <w:rPr>
                <w:rFonts w:ascii="Arial" w:hAnsi="Arial" w:cs="Arial"/>
                <w:sz w:val="22"/>
                <w:szCs w:val="22"/>
              </w:rPr>
            </w:pPr>
            <w:r w:rsidRPr="00D53665">
              <w:rPr>
                <w:rFonts w:ascii="Arial" w:hAnsi="Arial" w:cs="Arial"/>
                <w:sz w:val="22"/>
                <w:szCs w:val="22"/>
              </w:rPr>
              <w:t>allocating time and resources to the induction</w:t>
            </w:r>
          </w:p>
          <w:p w:rsidR="00DB66AA" w:rsidRPr="00D53665" w:rsidRDefault="00DB66AA" w:rsidP="00D53665">
            <w:pPr>
              <w:numPr>
                <w:ilvl w:val="0"/>
                <w:numId w:val="1"/>
              </w:numPr>
              <w:tabs>
                <w:tab w:val="clear" w:pos="720"/>
                <w:tab w:val="num" w:pos="252"/>
              </w:tabs>
              <w:spacing w:before="60" w:after="120"/>
              <w:ind w:left="252" w:hanging="180"/>
              <w:rPr>
                <w:rFonts w:ascii="Arial" w:hAnsi="Arial" w:cs="Arial"/>
                <w:sz w:val="22"/>
                <w:szCs w:val="22"/>
              </w:rPr>
            </w:pPr>
            <w:r w:rsidRPr="00D53665">
              <w:rPr>
                <w:rFonts w:ascii="Arial" w:hAnsi="Arial" w:cs="Arial"/>
                <w:sz w:val="22"/>
                <w:szCs w:val="22"/>
              </w:rPr>
              <w:t>arranging for the necessary other staff and personnel to be present at induction</w:t>
            </w:r>
          </w:p>
          <w:p w:rsidR="00DB66AA" w:rsidRPr="00D53665" w:rsidRDefault="004005EE" w:rsidP="00D53665">
            <w:pPr>
              <w:numPr>
                <w:ilvl w:val="0"/>
                <w:numId w:val="1"/>
              </w:numPr>
              <w:tabs>
                <w:tab w:val="clear" w:pos="720"/>
                <w:tab w:val="num" w:pos="252"/>
              </w:tabs>
              <w:spacing w:before="60" w:after="120"/>
              <w:ind w:left="252" w:hanging="180"/>
              <w:rPr>
                <w:rFonts w:ascii="Arial" w:hAnsi="Arial" w:cs="Arial"/>
                <w:sz w:val="22"/>
                <w:szCs w:val="22"/>
              </w:rPr>
            </w:pPr>
            <w:r w:rsidRPr="00D53665">
              <w:rPr>
                <w:rFonts w:ascii="Arial" w:hAnsi="Arial" w:cs="Arial"/>
                <w:sz w:val="22"/>
                <w:szCs w:val="22"/>
              </w:rPr>
              <w:t>minimizing</w:t>
            </w:r>
            <w:r w:rsidR="00DB66AA" w:rsidRPr="00D53665">
              <w:rPr>
                <w:rFonts w:ascii="Arial" w:hAnsi="Arial" w:cs="Arial"/>
                <w:sz w:val="22"/>
                <w:szCs w:val="22"/>
              </w:rPr>
              <w:t xml:space="preserve"> operational disruption</w:t>
            </w:r>
          </w:p>
          <w:p w:rsidR="00DB66AA" w:rsidRPr="00D53665" w:rsidRDefault="004005EE" w:rsidP="00D53665">
            <w:pPr>
              <w:numPr>
                <w:ilvl w:val="0"/>
                <w:numId w:val="1"/>
              </w:numPr>
              <w:tabs>
                <w:tab w:val="clear" w:pos="720"/>
                <w:tab w:val="num" w:pos="252"/>
              </w:tabs>
              <w:spacing w:before="60" w:after="120"/>
              <w:ind w:left="255" w:hanging="181"/>
              <w:rPr>
                <w:rFonts w:ascii="Arial" w:hAnsi="Arial" w:cs="Arial"/>
                <w:sz w:val="22"/>
                <w:szCs w:val="22"/>
              </w:rPr>
            </w:pPr>
            <w:r w:rsidRPr="00D53665">
              <w:rPr>
                <w:rFonts w:ascii="Arial" w:hAnsi="Arial" w:cs="Arial"/>
                <w:sz w:val="22"/>
                <w:szCs w:val="22"/>
              </w:rPr>
              <w:t>optimizing</w:t>
            </w:r>
            <w:r w:rsidR="00DB66AA" w:rsidRPr="00D53665">
              <w:rPr>
                <w:rFonts w:ascii="Arial" w:hAnsi="Arial" w:cs="Arial"/>
                <w:sz w:val="22"/>
                <w:szCs w:val="22"/>
              </w:rPr>
              <w:t xml:space="preserve"> effectiveness</w:t>
            </w:r>
            <w:r w:rsidR="00FD382F">
              <w:rPr>
                <w:rFonts w:ascii="Arial" w:hAnsi="Arial" w:cs="Arial"/>
                <w:sz w:val="22"/>
                <w:szCs w:val="22"/>
              </w:rPr>
              <w:t>.</w:t>
            </w:r>
          </w:p>
          <w:p w:rsidR="00DB66AA" w:rsidRPr="00D53665" w:rsidRDefault="00DB66AA" w:rsidP="00D53665">
            <w:pPr>
              <w:spacing w:before="60" w:after="120"/>
              <w:rPr>
                <w:rFonts w:ascii="Arial" w:hAnsi="Arial" w:cs="Arial"/>
                <w:b/>
                <w:sz w:val="22"/>
                <w:szCs w:val="22"/>
              </w:rPr>
            </w:pPr>
            <w:r w:rsidRPr="00D53665">
              <w:rPr>
                <w:rFonts w:ascii="Arial" w:hAnsi="Arial" w:cs="Arial"/>
                <w:b/>
                <w:sz w:val="22"/>
                <w:szCs w:val="22"/>
              </w:rPr>
              <w:lastRenderedPageBreak/>
              <w:t>Assessment Guide</w:t>
            </w:r>
          </w:p>
          <w:p w:rsidR="00DB66AA" w:rsidRPr="00D53665" w:rsidRDefault="00DB66AA" w:rsidP="00D53665">
            <w:pPr>
              <w:spacing w:before="60" w:after="120"/>
              <w:rPr>
                <w:rFonts w:ascii="Arial" w:hAnsi="Arial" w:cs="Arial"/>
                <w:sz w:val="22"/>
                <w:szCs w:val="22"/>
              </w:rPr>
            </w:pPr>
            <w:r w:rsidRPr="00D53665">
              <w:rPr>
                <w:rFonts w:ascii="Arial" w:hAnsi="Arial" w:cs="Arial"/>
                <w:sz w:val="22"/>
                <w:szCs w:val="22"/>
              </w:rPr>
              <w:t>The following skills and knowledge must be assessed as part of this unit:</w:t>
            </w:r>
          </w:p>
          <w:p w:rsidR="00DB66AA" w:rsidRPr="00D53665" w:rsidRDefault="00DB66AA" w:rsidP="00D53665">
            <w:pPr>
              <w:numPr>
                <w:ilvl w:val="0"/>
                <w:numId w:val="1"/>
              </w:numPr>
              <w:tabs>
                <w:tab w:val="clear" w:pos="720"/>
                <w:tab w:val="num" w:pos="252"/>
              </w:tabs>
              <w:spacing w:before="60" w:after="120"/>
              <w:ind w:left="252" w:hanging="180"/>
              <w:rPr>
                <w:rFonts w:ascii="Arial" w:hAnsi="Arial" w:cs="Arial"/>
                <w:sz w:val="22"/>
                <w:szCs w:val="22"/>
              </w:rPr>
            </w:pPr>
            <w:r w:rsidRPr="00D53665">
              <w:rPr>
                <w:rFonts w:ascii="Arial" w:hAnsi="Arial" w:cs="Arial"/>
                <w:sz w:val="22"/>
                <w:szCs w:val="22"/>
              </w:rPr>
              <w:t>the enterprise’s policies and procedures in regard to staff recruitment, selection and inductions</w:t>
            </w:r>
          </w:p>
          <w:p w:rsidR="00DB66AA" w:rsidRPr="00D53665" w:rsidRDefault="00DB66AA" w:rsidP="00D53665">
            <w:pPr>
              <w:numPr>
                <w:ilvl w:val="0"/>
                <w:numId w:val="1"/>
              </w:numPr>
              <w:tabs>
                <w:tab w:val="clear" w:pos="720"/>
                <w:tab w:val="num" w:pos="252"/>
              </w:tabs>
              <w:spacing w:before="60" w:after="120"/>
              <w:ind w:left="252" w:hanging="180"/>
              <w:rPr>
                <w:rFonts w:ascii="Arial" w:hAnsi="Arial" w:cs="Arial"/>
                <w:sz w:val="22"/>
                <w:szCs w:val="22"/>
              </w:rPr>
            </w:pPr>
            <w:r w:rsidRPr="00D53665">
              <w:rPr>
                <w:rFonts w:ascii="Arial" w:hAnsi="Arial" w:cs="Arial"/>
                <w:sz w:val="22"/>
                <w:szCs w:val="22"/>
              </w:rPr>
              <w:t>knowledge of the industrial relations and equal opportunity of the host country</w:t>
            </w:r>
          </w:p>
          <w:p w:rsidR="00DB66AA" w:rsidRPr="00D53665" w:rsidRDefault="00DB66AA" w:rsidP="00D53665">
            <w:pPr>
              <w:numPr>
                <w:ilvl w:val="0"/>
                <w:numId w:val="1"/>
              </w:numPr>
              <w:tabs>
                <w:tab w:val="clear" w:pos="720"/>
                <w:tab w:val="num" w:pos="252"/>
              </w:tabs>
              <w:spacing w:before="60" w:after="120"/>
              <w:ind w:left="252" w:hanging="180"/>
              <w:rPr>
                <w:rFonts w:ascii="Arial" w:hAnsi="Arial" w:cs="Arial"/>
                <w:sz w:val="22"/>
                <w:szCs w:val="22"/>
              </w:rPr>
            </w:pPr>
            <w:r w:rsidRPr="00D53665">
              <w:rPr>
                <w:rFonts w:ascii="Arial" w:hAnsi="Arial" w:cs="Arial"/>
                <w:sz w:val="22"/>
                <w:szCs w:val="22"/>
              </w:rPr>
              <w:t>ability to draft job advertisements and liaise with employment agencies and the media</w:t>
            </w:r>
          </w:p>
          <w:p w:rsidR="00DB66AA" w:rsidRPr="00D53665" w:rsidRDefault="00DB66AA" w:rsidP="00D53665">
            <w:pPr>
              <w:numPr>
                <w:ilvl w:val="0"/>
                <w:numId w:val="1"/>
              </w:numPr>
              <w:tabs>
                <w:tab w:val="clear" w:pos="720"/>
                <w:tab w:val="num" w:pos="252"/>
              </w:tabs>
              <w:spacing w:before="60" w:after="120"/>
              <w:ind w:left="252" w:hanging="180"/>
              <w:rPr>
                <w:rFonts w:ascii="Arial" w:hAnsi="Arial" w:cs="Arial"/>
                <w:sz w:val="22"/>
                <w:szCs w:val="22"/>
              </w:rPr>
            </w:pPr>
            <w:r w:rsidRPr="00D53665">
              <w:rPr>
                <w:rFonts w:ascii="Arial" w:hAnsi="Arial" w:cs="Arial"/>
                <w:sz w:val="22"/>
                <w:szCs w:val="22"/>
              </w:rPr>
              <w:t>interviewing, negotiation, communication and inter-personal skills</w:t>
            </w:r>
          </w:p>
          <w:p w:rsidR="00DB66AA" w:rsidRPr="00D53665" w:rsidRDefault="00DB66AA" w:rsidP="00D53665">
            <w:pPr>
              <w:numPr>
                <w:ilvl w:val="0"/>
                <w:numId w:val="1"/>
              </w:numPr>
              <w:tabs>
                <w:tab w:val="clear" w:pos="720"/>
                <w:tab w:val="num" w:pos="252"/>
              </w:tabs>
              <w:spacing w:before="60" w:after="120"/>
              <w:ind w:left="252" w:hanging="180"/>
              <w:rPr>
                <w:rFonts w:ascii="Arial" w:hAnsi="Arial" w:cs="Arial"/>
                <w:sz w:val="22"/>
                <w:szCs w:val="22"/>
              </w:rPr>
            </w:pPr>
            <w:r w:rsidRPr="00D53665">
              <w:rPr>
                <w:rFonts w:ascii="Arial" w:hAnsi="Arial" w:cs="Arial"/>
                <w:sz w:val="22"/>
                <w:szCs w:val="22"/>
              </w:rPr>
              <w:t>knowledge of the operational aspects of the areas for which staff are being recruited and selected</w:t>
            </w:r>
          </w:p>
          <w:p w:rsidR="00DB66AA" w:rsidRPr="00D53665" w:rsidRDefault="00DB66AA" w:rsidP="00D53665">
            <w:pPr>
              <w:numPr>
                <w:ilvl w:val="0"/>
                <w:numId w:val="1"/>
              </w:numPr>
              <w:tabs>
                <w:tab w:val="clear" w:pos="720"/>
                <w:tab w:val="num" w:pos="252"/>
              </w:tabs>
              <w:spacing w:before="60" w:after="120"/>
              <w:ind w:left="255" w:hanging="181"/>
              <w:rPr>
                <w:rFonts w:ascii="Arial" w:hAnsi="Arial" w:cs="Arial"/>
                <w:sz w:val="22"/>
                <w:szCs w:val="22"/>
              </w:rPr>
            </w:pPr>
            <w:r w:rsidRPr="00D53665">
              <w:rPr>
                <w:rFonts w:ascii="Arial" w:hAnsi="Arial" w:cs="Arial"/>
                <w:sz w:val="22"/>
                <w:szCs w:val="22"/>
              </w:rPr>
              <w:t>knowledge of industrial relations, equal opportunity and other employment-related legislation of the host country</w:t>
            </w:r>
            <w:r w:rsidR="00FD382F">
              <w:rPr>
                <w:rFonts w:ascii="Arial" w:hAnsi="Arial" w:cs="Arial"/>
                <w:sz w:val="22"/>
                <w:szCs w:val="22"/>
              </w:rPr>
              <w:t>.</w:t>
            </w:r>
          </w:p>
          <w:p w:rsidR="00DB66AA" w:rsidRPr="00D53665" w:rsidRDefault="00DB66AA" w:rsidP="00D53665">
            <w:pPr>
              <w:spacing w:before="60" w:after="120"/>
              <w:rPr>
                <w:rFonts w:ascii="Arial" w:hAnsi="Arial" w:cs="Arial"/>
                <w:b/>
                <w:sz w:val="22"/>
                <w:szCs w:val="22"/>
              </w:rPr>
            </w:pPr>
            <w:r w:rsidRPr="00D53665">
              <w:rPr>
                <w:rFonts w:ascii="Arial" w:hAnsi="Arial" w:cs="Arial"/>
                <w:b/>
                <w:sz w:val="22"/>
                <w:szCs w:val="22"/>
              </w:rPr>
              <w:t>Linkages To Other Units</w:t>
            </w:r>
          </w:p>
          <w:p w:rsidR="00DB66AA" w:rsidRPr="00D53665" w:rsidRDefault="00DB66AA" w:rsidP="00D53665">
            <w:pPr>
              <w:numPr>
                <w:ilvl w:val="0"/>
                <w:numId w:val="1"/>
              </w:numPr>
              <w:tabs>
                <w:tab w:val="clear" w:pos="720"/>
                <w:tab w:val="num" w:pos="252"/>
              </w:tabs>
              <w:spacing w:before="60" w:after="120"/>
              <w:ind w:left="252" w:hanging="180"/>
              <w:rPr>
                <w:rFonts w:ascii="Arial" w:hAnsi="Arial" w:cs="Arial"/>
                <w:sz w:val="22"/>
                <w:szCs w:val="22"/>
              </w:rPr>
            </w:pPr>
            <w:r w:rsidRPr="00D53665">
              <w:rPr>
                <w:rFonts w:ascii="Arial" w:hAnsi="Arial" w:cs="Arial"/>
                <w:sz w:val="22"/>
                <w:szCs w:val="22"/>
              </w:rPr>
              <w:t>Develop and implement a business plan</w:t>
            </w:r>
          </w:p>
          <w:p w:rsidR="00DB66AA" w:rsidRPr="00D53665" w:rsidRDefault="00DB66AA" w:rsidP="00D53665">
            <w:pPr>
              <w:numPr>
                <w:ilvl w:val="0"/>
                <w:numId w:val="1"/>
              </w:numPr>
              <w:tabs>
                <w:tab w:val="clear" w:pos="720"/>
                <w:tab w:val="num" w:pos="252"/>
              </w:tabs>
              <w:spacing w:before="60" w:after="120"/>
              <w:ind w:left="252" w:hanging="180"/>
              <w:rPr>
                <w:rFonts w:ascii="Arial" w:hAnsi="Arial" w:cs="Arial"/>
                <w:sz w:val="22"/>
                <w:szCs w:val="22"/>
              </w:rPr>
            </w:pPr>
            <w:r w:rsidRPr="00D53665">
              <w:rPr>
                <w:rFonts w:ascii="Arial" w:hAnsi="Arial" w:cs="Arial"/>
                <w:sz w:val="22"/>
                <w:szCs w:val="22"/>
              </w:rPr>
              <w:t>Maintain a paper-based filing and retrieval system</w:t>
            </w:r>
          </w:p>
          <w:p w:rsidR="00DB66AA" w:rsidRPr="00D53665" w:rsidRDefault="00DB66AA" w:rsidP="00D53665">
            <w:pPr>
              <w:numPr>
                <w:ilvl w:val="0"/>
                <w:numId w:val="1"/>
              </w:numPr>
              <w:tabs>
                <w:tab w:val="clear" w:pos="720"/>
                <w:tab w:val="num" w:pos="252"/>
              </w:tabs>
              <w:spacing w:before="60" w:after="120"/>
              <w:ind w:left="252" w:hanging="180"/>
              <w:rPr>
                <w:rFonts w:ascii="Arial" w:hAnsi="Arial" w:cs="Arial"/>
                <w:sz w:val="22"/>
                <w:szCs w:val="22"/>
              </w:rPr>
            </w:pPr>
            <w:r w:rsidRPr="00D53665">
              <w:rPr>
                <w:rFonts w:ascii="Arial" w:hAnsi="Arial" w:cs="Arial"/>
                <w:sz w:val="22"/>
                <w:szCs w:val="22"/>
              </w:rPr>
              <w:t>Develop and implement operational procedures</w:t>
            </w:r>
          </w:p>
          <w:p w:rsidR="00DB66AA" w:rsidRPr="00D53665" w:rsidRDefault="00DB66AA" w:rsidP="00D53665">
            <w:pPr>
              <w:numPr>
                <w:ilvl w:val="0"/>
                <w:numId w:val="1"/>
              </w:numPr>
              <w:tabs>
                <w:tab w:val="clear" w:pos="720"/>
                <w:tab w:val="num" w:pos="252"/>
              </w:tabs>
              <w:spacing w:before="60" w:after="120"/>
              <w:ind w:left="252" w:hanging="180"/>
              <w:rPr>
                <w:rFonts w:ascii="Arial" w:hAnsi="Arial" w:cs="Arial"/>
                <w:sz w:val="22"/>
                <w:szCs w:val="22"/>
              </w:rPr>
            </w:pPr>
            <w:r w:rsidRPr="00D53665">
              <w:rPr>
                <w:rFonts w:ascii="Arial" w:hAnsi="Arial" w:cs="Arial"/>
                <w:sz w:val="22"/>
                <w:szCs w:val="22"/>
              </w:rPr>
              <w:t>Develop and supervise operational approaches</w:t>
            </w:r>
          </w:p>
          <w:p w:rsidR="00DB66AA" w:rsidRPr="00D53665" w:rsidRDefault="00DB66AA" w:rsidP="00D53665">
            <w:pPr>
              <w:numPr>
                <w:ilvl w:val="0"/>
                <w:numId w:val="1"/>
              </w:numPr>
              <w:tabs>
                <w:tab w:val="clear" w:pos="720"/>
                <w:tab w:val="num" w:pos="252"/>
              </w:tabs>
              <w:spacing w:before="60" w:after="120"/>
              <w:ind w:left="252" w:hanging="180"/>
              <w:rPr>
                <w:rFonts w:ascii="Arial" w:hAnsi="Arial" w:cs="Arial"/>
                <w:sz w:val="22"/>
                <w:szCs w:val="22"/>
              </w:rPr>
            </w:pPr>
            <w:r w:rsidRPr="00D53665">
              <w:rPr>
                <w:rFonts w:ascii="Arial" w:hAnsi="Arial" w:cs="Arial"/>
                <w:sz w:val="22"/>
                <w:szCs w:val="22"/>
              </w:rPr>
              <w:t>Establish and maintain a safe working environment</w:t>
            </w:r>
          </w:p>
          <w:p w:rsidR="00DB66AA" w:rsidRPr="00D53665" w:rsidRDefault="00DB66AA" w:rsidP="00D53665">
            <w:pPr>
              <w:numPr>
                <w:ilvl w:val="0"/>
                <w:numId w:val="1"/>
              </w:numPr>
              <w:tabs>
                <w:tab w:val="clear" w:pos="720"/>
                <w:tab w:val="num" w:pos="252"/>
              </w:tabs>
              <w:spacing w:before="60" w:after="120"/>
              <w:ind w:left="252" w:hanging="180"/>
              <w:rPr>
                <w:rFonts w:ascii="Arial" w:hAnsi="Arial" w:cs="Arial"/>
                <w:sz w:val="22"/>
                <w:szCs w:val="22"/>
              </w:rPr>
            </w:pPr>
            <w:r w:rsidRPr="00D53665">
              <w:rPr>
                <w:rFonts w:ascii="Arial" w:hAnsi="Arial" w:cs="Arial"/>
                <w:sz w:val="22"/>
                <w:szCs w:val="22"/>
              </w:rPr>
              <w:t>Manage the effective use of human resources</w:t>
            </w:r>
          </w:p>
          <w:p w:rsidR="00DB66AA" w:rsidRPr="00D53665" w:rsidRDefault="00DB66AA" w:rsidP="00D53665">
            <w:pPr>
              <w:numPr>
                <w:ilvl w:val="0"/>
                <w:numId w:val="1"/>
              </w:numPr>
              <w:tabs>
                <w:tab w:val="clear" w:pos="720"/>
                <w:tab w:val="num" w:pos="252"/>
              </w:tabs>
              <w:spacing w:before="60" w:after="120"/>
              <w:ind w:left="252" w:hanging="180"/>
              <w:rPr>
                <w:rFonts w:ascii="Arial" w:hAnsi="Arial" w:cs="Arial"/>
                <w:sz w:val="22"/>
                <w:szCs w:val="22"/>
              </w:rPr>
            </w:pPr>
            <w:r w:rsidRPr="00D53665">
              <w:rPr>
                <w:rFonts w:ascii="Arial" w:hAnsi="Arial" w:cs="Arial"/>
                <w:sz w:val="22"/>
                <w:szCs w:val="22"/>
              </w:rPr>
              <w:t>Monitor staff performance</w:t>
            </w:r>
          </w:p>
          <w:p w:rsidR="00DB66AA" w:rsidRPr="00D53665" w:rsidRDefault="00DB66AA" w:rsidP="00D53665">
            <w:pPr>
              <w:numPr>
                <w:ilvl w:val="0"/>
                <w:numId w:val="1"/>
              </w:numPr>
              <w:tabs>
                <w:tab w:val="clear" w:pos="720"/>
                <w:tab w:val="num" w:pos="252"/>
              </w:tabs>
              <w:spacing w:before="60" w:after="120"/>
              <w:ind w:left="252" w:hanging="180"/>
              <w:rPr>
                <w:rFonts w:ascii="Arial" w:hAnsi="Arial" w:cs="Arial"/>
                <w:sz w:val="22"/>
                <w:szCs w:val="22"/>
              </w:rPr>
            </w:pPr>
            <w:r w:rsidRPr="00D53665">
              <w:rPr>
                <w:rFonts w:ascii="Arial" w:hAnsi="Arial" w:cs="Arial"/>
                <w:sz w:val="22"/>
                <w:szCs w:val="22"/>
              </w:rPr>
              <w:t>Roster staff</w:t>
            </w:r>
          </w:p>
          <w:p w:rsidR="00DB66AA" w:rsidRPr="00D53665" w:rsidRDefault="00DB66AA" w:rsidP="00D53665">
            <w:pPr>
              <w:numPr>
                <w:ilvl w:val="0"/>
                <w:numId w:val="1"/>
              </w:numPr>
              <w:tabs>
                <w:tab w:val="clear" w:pos="720"/>
                <w:tab w:val="num" w:pos="252"/>
              </w:tabs>
              <w:spacing w:before="60" w:after="120"/>
              <w:ind w:left="252" w:hanging="180"/>
              <w:rPr>
                <w:rFonts w:ascii="Arial" w:hAnsi="Arial" w:cs="Arial"/>
                <w:sz w:val="22"/>
                <w:szCs w:val="22"/>
              </w:rPr>
            </w:pPr>
            <w:r w:rsidRPr="00D53665">
              <w:rPr>
                <w:rFonts w:ascii="Arial" w:hAnsi="Arial" w:cs="Arial"/>
                <w:sz w:val="22"/>
                <w:szCs w:val="22"/>
              </w:rPr>
              <w:t>Manage workplace diversity</w:t>
            </w:r>
          </w:p>
          <w:p w:rsidR="00DB66AA" w:rsidRPr="00D53665" w:rsidRDefault="00DB66AA" w:rsidP="00D53665">
            <w:pPr>
              <w:numPr>
                <w:ilvl w:val="0"/>
                <w:numId w:val="1"/>
              </w:numPr>
              <w:tabs>
                <w:tab w:val="clear" w:pos="720"/>
                <w:tab w:val="num" w:pos="252"/>
              </w:tabs>
              <w:spacing w:before="60" w:after="120"/>
              <w:ind w:left="255" w:hanging="181"/>
              <w:rPr>
                <w:rFonts w:ascii="Arial" w:hAnsi="Arial" w:cs="Arial"/>
                <w:sz w:val="22"/>
                <w:szCs w:val="22"/>
              </w:rPr>
            </w:pPr>
            <w:r w:rsidRPr="00D53665">
              <w:rPr>
                <w:rFonts w:ascii="Arial" w:hAnsi="Arial" w:cs="Arial"/>
                <w:sz w:val="22"/>
                <w:szCs w:val="22"/>
              </w:rPr>
              <w:t>Manage and maintain effective workplace relations</w:t>
            </w:r>
            <w:r w:rsidR="00FD382F">
              <w:rPr>
                <w:rFonts w:ascii="Arial" w:hAnsi="Arial" w:cs="Arial"/>
                <w:sz w:val="22"/>
                <w:szCs w:val="22"/>
              </w:rPr>
              <w:t>.</w:t>
            </w:r>
          </w:p>
          <w:p w:rsidR="00DB66AA" w:rsidRPr="00D53665" w:rsidRDefault="00DB66AA" w:rsidP="00D53665">
            <w:pPr>
              <w:spacing w:before="60" w:after="120"/>
              <w:ind w:left="72"/>
              <w:rPr>
                <w:rFonts w:ascii="Arial" w:hAnsi="Arial" w:cs="Arial"/>
                <w:b/>
                <w:sz w:val="22"/>
                <w:szCs w:val="22"/>
              </w:rPr>
            </w:pPr>
            <w:r w:rsidRPr="00D53665">
              <w:rPr>
                <w:rFonts w:ascii="Arial" w:hAnsi="Arial" w:cs="Arial"/>
                <w:b/>
                <w:sz w:val="22"/>
                <w:szCs w:val="22"/>
              </w:rPr>
              <w:t>Critical Aspects of Assessment</w:t>
            </w:r>
          </w:p>
          <w:p w:rsidR="00DB66AA" w:rsidRPr="00D53665" w:rsidRDefault="00DB66AA" w:rsidP="00D53665">
            <w:pPr>
              <w:spacing w:before="60" w:after="120"/>
              <w:ind w:left="72"/>
              <w:rPr>
                <w:rFonts w:ascii="Arial" w:hAnsi="Arial" w:cs="Arial"/>
                <w:sz w:val="22"/>
                <w:szCs w:val="22"/>
              </w:rPr>
            </w:pPr>
            <w:r w:rsidRPr="00D53665">
              <w:rPr>
                <w:rFonts w:ascii="Arial" w:hAnsi="Arial" w:cs="Arial"/>
                <w:sz w:val="22"/>
                <w:szCs w:val="22"/>
              </w:rPr>
              <w:t>Evidence of the following is essential:</w:t>
            </w:r>
          </w:p>
          <w:p w:rsidR="00DB66AA" w:rsidRPr="00D53665" w:rsidRDefault="00DB66AA" w:rsidP="00D53665">
            <w:pPr>
              <w:numPr>
                <w:ilvl w:val="0"/>
                <w:numId w:val="1"/>
              </w:numPr>
              <w:tabs>
                <w:tab w:val="clear" w:pos="720"/>
                <w:tab w:val="num" w:pos="252"/>
              </w:tabs>
              <w:spacing w:before="60" w:after="120"/>
              <w:ind w:left="252" w:hanging="180"/>
              <w:rPr>
                <w:rFonts w:ascii="Arial" w:hAnsi="Arial" w:cs="Arial"/>
                <w:sz w:val="22"/>
                <w:szCs w:val="22"/>
              </w:rPr>
            </w:pPr>
            <w:r w:rsidRPr="00D53665">
              <w:rPr>
                <w:rFonts w:ascii="Arial" w:hAnsi="Arial" w:cs="Arial"/>
                <w:sz w:val="22"/>
                <w:szCs w:val="22"/>
              </w:rPr>
              <w:t>demonstrated ability to identify staffing needs for a designated venue/department given certain trading and other conditions and limitations</w:t>
            </w:r>
          </w:p>
          <w:p w:rsidR="00DB66AA" w:rsidRPr="00D53665" w:rsidRDefault="00DB66AA" w:rsidP="00D53665">
            <w:pPr>
              <w:numPr>
                <w:ilvl w:val="0"/>
                <w:numId w:val="1"/>
              </w:numPr>
              <w:tabs>
                <w:tab w:val="clear" w:pos="720"/>
                <w:tab w:val="num" w:pos="252"/>
              </w:tabs>
              <w:spacing w:before="60" w:after="120"/>
              <w:ind w:left="252" w:hanging="180"/>
              <w:rPr>
                <w:rFonts w:ascii="Arial" w:hAnsi="Arial" w:cs="Arial"/>
                <w:sz w:val="22"/>
                <w:szCs w:val="22"/>
              </w:rPr>
            </w:pPr>
            <w:r w:rsidRPr="00D53665">
              <w:rPr>
                <w:rFonts w:ascii="Arial" w:hAnsi="Arial" w:cs="Arial"/>
                <w:sz w:val="22"/>
                <w:szCs w:val="22"/>
              </w:rPr>
              <w:lastRenderedPageBreak/>
              <w:t>demonstrated ability to draft a print media advertisement for a nominated job</w:t>
            </w:r>
          </w:p>
          <w:p w:rsidR="00DB66AA" w:rsidRPr="00D53665" w:rsidRDefault="00DB66AA" w:rsidP="00D53665">
            <w:pPr>
              <w:numPr>
                <w:ilvl w:val="0"/>
                <w:numId w:val="1"/>
              </w:numPr>
              <w:tabs>
                <w:tab w:val="clear" w:pos="720"/>
                <w:tab w:val="num" w:pos="252"/>
              </w:tabs>
              <w:spacing w:before="60" w:after="120"/>
              <w:ind w:left="252" w:hanging="180"/>
              <w:rPr>
                <w:rFonts w:ascii="Arial" w:hAnsi="Arial" w:cs="Arial"/>
                <w:sz w:val="22"/>
                <w:szCs w:val="22"/>
              </w:rPr>
            </w:pPr>
            <w:r w:rsidRPr="00D53665">
              <w:rPr>
                <w:rFonts w:ascii="Arial" w:hAnsi="Arial" w:cs="Arial"/>
                <w:sz w:val="22"/>
                <w:szCs w:val="22"/>
              </w:rPr>
              <w:t>demonstrated ability to prepare a job description, a job specification and a set of key selection criteria for a nominated work position</w:t>
            </w:r>
          </w:p>
          <w:p w:rsidR="00DB66AA" w:rsidRPr="00D53665" w:rsidRDefault="00DB66AA" w:rsidP="00D53665">
            <w:pPr>
              <w:numPr>
                <w:ilvl w:val="0"/>
                <w:numId w:val="1"/>
              </w:numPr>
              <w:tabs>
                <w:tab w:val="clear" w:pos="720"/>
                <w:tab w:val="num" w:pos="252"/>
              </w:tabs>
              <w:spacing w:before="60" w:after="120"/>
              <w:ind w:left="252" w:hanging="180"/>
              <w:rPr>
                <w:rFonts w:ascii="Arial" w:hAnsi="Arial" w:cs="Arial"/>
                <w:sz w:val="22"/>
                <w:szCs w:val="22"/>
              </w:rPr>
            </w:pPr>
            <w:r w:rsidRPr="00D53665">
              <w:rPr>
                <w:rFonts w:ascii="Arial" w:hAnsi="Arial" w:cs="Arial"/>
                <w:sz w:val="22"/>
                <w:szCs w:val="22"/>
              </w:rPr>
              <w:t>demonstrated ability to short-list a set number</w:t>
            </w:r>
            <w:r w:rsidR="009A3FF2" w:rsidRPr="00D53665">
              <w:rPr>
                <w:rFonts w:ascii="Arial" w:hAnsi="Arial" w:cs="Arial"/>
                <w:sz w:val="22"/>
                <w:szCs w:val="22"/>
              </w:rPr>
              <w:t xml:space="preserve"> of</w:t>
            </w:r>
            <w:r w:rsidRPr="00D53665">
              <w:rPr>
                <w:rFonts w:ascii="Arial" w:hAnsi="Arial" w:cs="Arial"/>
                <w:sz w:val="22"/>
                <w:szCs w:val="22"/>
              </w:rPr>
              <w:t xml:space="preserve"> written job applications by assessing the</w:t>
            </w:r>
            <w:r w:rsidR="009A3FF2" w:rsidRPr="00D53665">
              <w:rPr>
                <w:rFonts w:ascii="Arial" w:hAnsi="Arial" w:cs="Arial"/>
                <w:sz w:val="22"/>
                <w:szCs w:val="22"/>
              </w:rPr>
              <w:t xml:space="preserve"> suitability of the applicant’s qualifications and experience</w:t>
            </w:r>
            <w:r w:rsidRPr="00D53665">
              <w:rPr>
                <w:rFonts w:ascii="Arial" w:hAnsi="Arial" w:cs="Arial"/>
                <w:sz w:val="22"/>
                <w:szCs w:val="22"/>
              </w:rPr>
              <w:t xml:space="preserve"> against the designated key selection criteria</w:t>
            </w:r>
          </w:p>
          <w:p w:rsidR="00DB66AA" w:rsidRPr="00D53665" w:rsidRDefault="00DB66AA" w:rsidP="00D53665">
            <w:pPr>
              <w:numPr>
                <w:ilvl w:val="0"/>
                <w:numId w:val="1"/>
              </w:numPr>
              <w:tabs>
                <w:tab w:val="clear" w:pos="720"/>
                <w:tab w:val="num" w:pos="252"/>
              </w:tabs>
              <w:spacing w:before="60" w:after="120"/>
              <w:ind w:left="252" w:hanging="180"/>
              <w:rPr>
                <w:rFonts w:ascii="Arial" w:hAnsi="Arial" w:cs="Arial"/>
                <w:sz w:val="22"/>
                <w:szCs w:val="22"/>
              </w:rPr>
            </w:pPr>
            <w:r w:rsidRPr="00D53665">
              <w:rPr>
                <w:rFonts w:ascii="Arial" w:hAnsi="Arial" w:cs="Arial"/>
                <w:sz w:val="22"/>
                <w:szCs w:val="22"/>
              </w:rPr>
              <w:t>demonstrated ability to interview a set number of applicants for a given job and evaluate their suitability for the position using designated key selection criteria</w:t>
            </w:r>
          </w:p>
          <w:p w:rsidR="00DB66AA" w:rsidRPr="00D53665" w:rsidRDefault="00DB66AA" w:rsidP="00D53665">
            <w:pPr>
              <w:numPr>
                <w:ilvl w:val="0"/>
                <w:numId w:val="1"/>
              </w:numPr>
              <w:tabs>
                <w:tab w:val="clear" w:pos="720"/>
                <w:tab w:val="num" w:pos="252"/>
              </w:tabs>
              <w:spacing w:before="60" w:after="120"/>
              <w:ind w:left="252" w:hanging="180"/>
              <w:rPr>
                <w:rFonts w:ascii="Arial" w:hAnsi="Arial" w:cs="Arial"/>
                <w:sz w:val="22"/>
                <w:szCs w:val="22"/>
              </w:rPr>
            </w:pPr>
            <w:r w:rsidRPr="00D53665">
              <w:rPr>
                <w:rFonts w:ascii="Arial" w:hAnsi="Arial" w:cs="Arial"/>
                <w:sz w:val="22"/>
                <w:szCs w:val="22"/>
              </w:rPr>
              <w:t>demonstrated ability to explain and effectively defend the rationale for selecting the successful applicant</w:t>
            </w:r>
          </w:p>
          <w:p w:rsidR="00DB66AA" w:rsidRPr="00D53665" w:rsidRDefault="00DB66AA" w:rsidP="00D53665">
            <w:pPr>
              <w:numPr>
                <w:ilvl w:val="0"/>
                <w:numId w:val="1"/>
              </w:numPr>
              <w:tabs>
                <w:tab w:val="clear" w:pos="720"/>
                <w:tab w:val="num" w:pos="252"/>
              </w:tabs>
              <w:spacing w:before="60" w:after="120"/>
              <w:ind w:left="252" w:hanging="180"/>
              <w:rPr>
                <w:rFonts w:ascii="Arial" w:hAnsi="Arial" w:cs="Arial"/>
                <w:sz w:val="22"/>
                <w:szCs w:val="22"/>
              </w:rPr>
            </w:pPr>
            <w:r w:rsidRPr="00D53665">
              <w:rPr>
                <w:rFonts w:ascii="Arial" w:hAnsi="Arial" w:cs="Arial"/>
                <w:sz w:val="22"/>
                <w:szCs w:val="22"/>
              </w:rPr>
              <w:t>demonstrated ability to make a formal job offer to a successful job applicant</w:t>
            </w:r>
          </w:p>
          <w:p w:rsidR="00DB66AA" w:rsidRPr="00D53665" w:rsidRDefault="00DB66AA" w:rsidP="00D53665">
            <w:pPr>
              <w:numPr>
                <w:ilvl w:val="0"/>
                <w:numId w:val="1"/>
              </w:numPr>
              <w:tabs>
                <w:tab w:val="clear" w:pos="720"/>
                <w:tab w:val="num" w:pos="252"/>
              </w:tabs>
              <w:spacing w:before="60" w:after="120"/>
              <w:ind w:left="255" w:hanging="181"/>
              <w:rPr>
                <w:rFonts w:ascii="Arial" w:hAnsi="Arial" w:cs="Arial"/>
                <w:sz w:val="22"/>
                <w:szCs w:val="22"/>
              </w:rPr>
            </w:pPr>
            <w:r w:rsidRPr="00D53665">
              <w:rPr>
                <w:rFonts w:ascii="Arial" w:hAnsi="Arial" w:cs="Arial"/>
                <w:sz w:val="22"/>
                <w:szCs w:val="22"/>
              </w:rPr>
              <w:t xml:space="preserve">demonstrated ability to </w:t>
            </w:r>
            <w:r w:rsidR="004005EE" w:rsidRPr="00D53665">
              <w:rPr>
                <w:rFonts w:ascii="Arial" w:hAnsi="Arial" w:cs="Arial"/>
                <w:sz w:val="22"/>
                <w:szCs w:val="22"/>
              </w:rPr>
              <w:t>organize</w:t>
            </w:r>
            <w:r w:rsidRPr="00D53665">
              <w:rPr>
                <w:rFonts w:ascii="Arial" w:hAnsi="Arial" w:cs="Arial"/>
                <w:sz w:val="22"/>
                <w:szCs w:val="22"/>
              </w:rPr>
              <w:t>, conduct and review an orientation and induction program for a new employee for a designated job position</w:t>
            </w:r>
            <w:r w:rsidR="00FD382F">
              <w:rPr>
                <w:rFonts w:ascii="Arial" w:hAnsi="Arial" w:cs="Arial"/>
                <w:sz w:val="22"/>
                <w:szCs w:val="22"/>
              </w:rPr>
              <w:t>.</w:t>
            </w:r>
          </w:p>
          <w:p w:rsidR="00DB66AA" w:rsidRPr="00D53665" w:rsidRDefault="004005EE" w:rsidP="00D53665">
            <w:pPr>
              <w:spacing w:before="60" w:after="120"/>
              <w:rPr>
                <w:rFonts w:ascii="Arial" w:hAnsi="Arial" w:cs="Arial"/>
                <w:b/>
                <w:sz w:val="22"/>
                <w:szCs w:val="22"/>
              </w:rPr>
            </w:pPr>
            <w:r w:rsidRPr="00D53665">
              <w:rPr>
                <w:rFonts w:ascii="Arial" w:hAnsi="Arial" w:cs="Arial"/>
                <w:b/>
                <w:sz w:val="22"/>
                <w:szCs w:val="22"/>
              </w:rPr>
              <w:t>C</w:t>
            </w:r>
            <w:r w:rsidR="00DB66AA" w:rsidRPr="00D53665">
              <w:rPr>
                <w:rFonts w:ascii="Arial" w:hAnsi="Arial" w:cs="Arial"/>
                <w:b/>
                <w:sz w:val="22"/>
                <w:szCs w:val="22"/>
              </w:rPr>
              <w:t>ontext of Assessment</w:t>
            </w:r>
          </w:p>
          <w:p w:rsidR="00DB66AA" w:rsidRPr="00D53665" w:rsidRDefault="00DB66AA" w:rsidP="00D53665">
            <w:pPr>
              <w:spacing w:before="60" w:after="120"/>
              <w:rPr>
                <w:rFonts w:ascii="Arial" w:hAnsi="Arial" w:cs="Arial"/>
                <w:sz w:val="22"/>
                <w:szCs w:val="22"/>
              </w:rPr>
            </w:pPr>
            <w:r w:rsidRPr="00D53665">
              <w:rPr>
                <w:rFonts w:ascii="Arial" w:hAnsi="Arial" w:cs="Arial"/>
                <w:sz w:val="22"/>
                <w:szCs w:val="22"/>
              </w:rPr>
              <w:t>Assessment must ensure:</w:t>
            </w:r>
          </w:p>
          <w:p w:rsidR="00DB66AA" w:rsidRPr="00D53665" w:rsidRDefault="00DB66AA" w:rsidP="00D53665">
            <w:pPr>
              <w:numPr>
                <w:ilvl w:val="0"/>
                <w:numId w:val="1"/>
              </w:numPr>
              <w:tabs>
                <w:tab w:val="clear" w:pos="720"/>
                <w:tab w:val="num" w:pos="252"/>
              </w:tabs>
              <w:spacing w:before="60" w:after="120"/>
              <w:ind w:left="255" w:hanging="181"/>
              <w:rPr>
                <w:rFonts w:ascii="Arial" w:hAnsi="Arial" w:cs="Arial"/>
                <w:sz w:val="22"/>
                <w:szCs w:val="22"/>
              </w:rPr>
            </w:pPr>
            <w:r w:rsidRPr="00D53665">
              <w:rPr>
                <w:rFonts w:ascii="Arial" w:hAnsi="Arial" w:cs="Arial"/>
                <w:sz w:val="22"/>
                <w:szCs w:val="22"/>
              </w:rPr>
              <w:t>actual or simulated workplace conditions on which to base the preparation/recruitment activities, and a realistic workplace context in whi</w:t>
            </w:r>
            <w:r w:rsidR="00FD382F">
              <w:rPr>
                <w:rFonts w:ascii="Arial" w:hAnsi="Arial" w:cs="Arial"/>
                <w:sz w:val="22"/>
                <w:szCs w:val="22"/>
              </w:rPr>
              <w:t>ch to conduct the job interview.</w:t>
            </w:r>
          </w:p>
          <w:p w:rsidR="00DB66AA" w:rsidRPr="00D53665" w:rsidRDefault="00DB66AA" w:rsidP="00D53665">
            <w:pPr>
              <w:spacing w:before="60" w:after="120"/>
              <w:rPr>
                <w:rFonts w:ascii="Arial" w:hAnsi="Arial" w:cs="Arial"/>
                <w:b/>
                <w:sz w:val="22"/>
                <w:szCs w:val="22"/>
              </w:rPr>
            </w:pPr>
            <w:r w:rsidRPr="00D53665">
              <w:rPr>
                <w:rFonts w:ascii="Arial" w:hAnsi="Arial" w:cs="Arial"/>
                <w:b/>
                <w:sz w:val="22"/>
                <w:szCs w:val="22"/>
              </w:rPr>
              <w:t>Resource Implications</w:t>
            </w:r>
          </w:p>
          <w:p w:rsidR="009A3FF2" w:rsidRPr="00D53665" w:rsidRDefault="009A3FF2" w:rsidP="00D53665">
            <w:pPr>
              <w:spacing w:before="60" w:after="120"/>
              <w:rPr>
                <w:rFonts w:ascii="Arial" w:hAnsi="Arial" w:cs="Arial"/>
                <w:sz w:val="22"/>
                <w:szCs w:val="22"/>
              </w:rPr>
            </w:pPr>
            <w:r w:rsidRPr="00D53665">
              <w:rPr>
                <w:rFonts w:ascii="Arial" w:hAnsi="Arial" w:cs="Arial"/>
                <w:sz w:val="22"/>
                <w:szCs w:val="22"/>
              </w:rPr>
              <w:t>Training and assessment must include the use of appropriate industry sector terminology, employment terms, pay rates, terms and conditions of employment and reference to all legislation as applicable to the relevant industry sector of the host country in actual or simulated workplace conditions</w:t>
            </w:r>
            <w:r w:rsidR="004005EE" w:rsidRPr="00D53665">
              <w:rPr>
                <w:rFonts w:ascii="Arial" w:hAnsi="Arial" w:cs="Arial"/>
                <w:sz w:val="22"/>
                <w:szCs w:val="22"/>
              </w:rPr>
              <w:t>; and a</w:t>
            </w:r>
            <w:r w:rsidRPr="00D53665">
              <w:rPr>
                <w:rFonts w:ascii="Arial" w:hAnsi="Arial" w:cs="Arial"/>
                <w:sz w:val="22"/>
                <w:szCs w:val="22"/>
              </w:rPr>
              <w:t>ccess to workplace standards, procedures, policies, guidelines, tools and equipment</w:t>
            </w:r>
            <w:r w:rsidR="00FD382F">
              <w:rPr>
                <w:rFonts w:ascii="Arial" w:hAnsi="Arial" w:cs="Arial"/>
                <w:sz w:val="22"/>
                <w:szCs w:val="22"/>
              </w:rPr>
              <w:t>.</w:t>
            </w:r>
          </w:p>
          <w:p w:rsidR="00DB66AA" w:rsidRPr="00D53665" w:rsidRDefault="00DB66AA" w:rsidP="00D53665">
            <w:pPr>
              <w:spacing w:before="60" w:after="120"/>
              <w:rPr>
                <w:rFonts w:ascii="Arial" w:hAnsi="Arial" w:cs="Arial"/>
                <w:b/>
                <w:sz w:val="22"/>
                <w:szCs w:val="22"/>
              </w:rPr>
            </w:pPr>
            <w:r w:rsidRPr="00D53665">
              <w:rPr>
                <w:rFonts w:ascii="Arial" w:hAnsi="Arial" w:cs="Arial"/>
                <w:b/>
                <w:sz w:val="22"/>
                <w:szCs w:val="22"/>
              </w:rPr>
              <w:t>Assessment Methods</w:t>
            </w:r>
          </w:p>
          <w:p w:rsidR="00DB66AA" w:rsidRPr="00D53665" w:rsidRDefault="00DB66AA" w:rsidP="00D53665">
            <w:pPr>
              <w:spacing w:before="60" w:after="120"/>
              <w:rPr>
                <w:rFonts w:ascii="Arial" w:hAnsi="Arial" w:cs="Arial"/>
                <w:sz w:val="22"/>
                <w:szCs w:val="22"/>
              </w:rPr>
            </w:pPr>
            <w:r w:rsidRPr="00D53665">
              <w:rPr>
                <w:rFonts w:ascii="Arial" w:hAnsi="Arial" w:cs="Arial"/>
                <w:sz w:val="22"/>
                <w:szCs w:val="22"/>
              </w:rPr>
              <w:t>The following methods may be used to assess competency for this unit:</w:t>
            </w:r>
          </w:p>
          <w:p w:rsidR="00DB66AA" w:rsidRPr="00D53665" w:rsidRDefault="00DB66AA" w:rsidP="00D53665">
            <w:pPr>
              <w:numPr>
                <w:ilvl w:val="0"/>
                <w:numId w:val="1"/>
              </w:numPr>
              <w:tabs>
                <w:tab w:val="clear" w:pos="720"/>
                <w:tab w:val="num" w:pos="252"/>
              </w:tabs>
              <w:spacing w:before="60" w:after="120"/>
              <w:ind w:left="252" w:hanging="180"/>
              <w:rPr>
                <w:rFonts w:ascii="Arial" w:hAnsi="Arial" w:cs="Arial"/>
                <w:sz w:val="22"/>
                <w:szCs w:val="22"/>
              </w:rPr>
            </w:pPr>
            <w:r w:rsidRPr="00D53665">
              <w:rPr>
                <w:rFonts w:ascii="Arial" w:hAnsi="Arial" w:cs="Arial"/>
                <w:sz w:val="22"/>
                <w:szCs w:val="22"/>
              </w:rPr>
              <w:t>observation of practical candidate performance</w:t>
            </w:r>
          </w:p>
          <w:p w:rsidR="00DB66AA" w:rsidRPr="00D53665" w:rsidRDefault="00DB66AA" w:rsidP="00D53665">
            <w:pPr>
              <w:numPr>
                <w:ilvl w:val="0"/>
                <w:numId w:val="1"/>
              </w:numPr>
              <w:tabs>
                <w:tab w:val="clear" w:pos="720"/>
                <w:tab w:val="num" w:pos="252"/>
              </w:tabs>
              <w:spacing w:before="60" w:after="120"/>
              <w:ind w:left="252" w:hanging="180"/>
              <w:rPr>
                <w:rFonts w:ascii="Arial" w:hAnsi="Arial" w:cs="Arial"/>
                <w:sz w:val="22"/>
                <w:szCs w:val="22"/>
              </w:rPr>
            </w:pPr>
            <w:r w:rsidRPr="00D53665">
              <w:rPr>
                <w:rFonts w:ascii="Arial" w:hAnsi="Arial" w:cs="Arial"/>
                <w:sz w:val="22"/>
                <w:szCs w:val="22"/>
              </w:rPr>
              <w:t>role plays</w:t>
            </w:r>
          </w:p>
          <w:p w:rsidR="00DB66AA" w:rsidRPr="00D53665" w:rsidRDefault="00DB66AA" w:rsidP="00D53665">
            <w:pPr>
              <w:numPr>
                <w:ilvl w:val="0"/>
                <w:numId w:val="1"/>
              </w:numPr>
              <w:tabs>
                <w:tab w:val="clear" w:pos="720"/>
                <w:tab w:val="num" w:pos="252"/>
              </w:tabs>
              <w:spacing w:before="60" w:after="120"/>
              <w:ind w:left="252" w:hanging="180"/>
              <w:rPr>
                <w:rFonts w:ascii="Arial" w:hAnsi="Arial" w:cs="Arial"/>
                <w:sz w:val="22"/>
                <w:szCs w:val="22"/>
              </w:rPr>
            </w:pPr>
            <w:r w:rsidRPr="00D53665">
              <w:rPr>
                <w:rFonts w:ascii="Arial" w:hAnsi="Arial" w:cs="Arial"/>
                <w:sz w:val="22"/>
                <w:szCs w:val="22"/>
              </w:rPr>
              <w:lastRenderedPageBreak/>
              <w:t>case studies</w:t>
            </w:r>
          </w:p>
          <w:p w:rsidR="00DB66AA" w:rsidRPr="00D53665" w:rsidRDefault="00DB66AA" w:rsidP="00D53665">
            <w:pPr>
              <w:numPr>
                <w:ilvl w:val="0"/>
                <w:numId w:val="1"/>
              </w:numPr>
              <w:tabs>
                <w:tab w:val="clear" w:pos="720"/>
                <w:tab w:val="num" w:pos="252"/>
              </w:tabs>
              <w:spacing w:before="60" w:after="120"/>
              <w:ind w:left="252" w:hanging="180"/>
              <w:rPr>
                <w:rFonts w:ascii="Arial" w:hAnsi="Arial" w:cs="Arial"/>
                <w:sz w:val="22"/>
                <w:szCs w:val="22"/>
              </w:rPr>
            </w:pPr>
            <w:r w:rsidRPr="00D53665">
              <w:rPr>
                <w:rFonts w:ascii="Arial" w:hAnsi="Arial" w:cs="Arial"/>
                <w:sz w:val="22"/>
                <w:szCs w:val="22"/>
              </w:rPr>
              <w:t>oral and written questions</w:t>
            </w:r>
          </w:p>
          <w:p w:rsidR="00DB66AA" w:rsidRPr="00D53665" w:rsidRDefault="00DB66AA" w:rsidP="00D53665">
            <w:pPr>
              <w:numPr>
                <w:ilvl w:val="0"/>
                <w:numId w:val="1"/>
              </w:numPr>
              <w:tabs>
                <w:tab w:val="clear" w:pos="720"/>
                <w:tab w:val="num" w:pos="252"/>
              </w:tabs>
              <w:spacing w:before="60" w:after="120"/>
              <w:ind w:left="252" w:hanging="180"/>
              <w:rPr>
                <w:rFonts w:ascii="Arial" w:hAnsi="Arial" w:cs="Arial"/>
                <w:sz w:val="22"/>
                <w:szCs w:val="22"/>
              </w:rPr>
            </w:pPr>
            <w:r w:rsidRPr="00D53665">
              <w:rPr>
                <w:rFonts w:ascii="Arial" w:hAnsi="Arial" w:cs="Arial"/>
                <w:sz w:val="22"/>
                <w:szCs w:val="22"/>
              </w:rPr>
              <w:t>third party reports completed by a supervisor</w:t>
            </w:r>
          </w:p>
          <w:p w:rsidR="00DB66AA" w:rsidRPr="00D53665" w:rsidRDefault="00DB66AA" w:rsidP="00D53665">
            <w:pPr>
              <w:numPr>
                <w:ilvl w:val="0"/>
                <w:numId w:val="1"/>
              </w:numPr>
              <w:tabs>
                <w:tab w:val="clear" w:pos="720"/>
                <w:tab w:val="num" w:pos="252"/>
              </w:tabs>
              <w:spacing w:before="60" w:after="120"/>
              <w:ind w:left="252" w:hanging="180"/>
              <w:rPr>
                <w:rFonts w:ascii="Arial" w:hAnsi="Arial" w:cs="Arial"/>
                <w:sz w:val="22"/>
                <w:szCs w:val="22"/>
              </w:rPr>
            </w:pPr>
            <w:r w:rsidRPr="00D53665">
              <w:rPr>
                <w:rFonts w:ascii="Arial" w:hAnsi="Arial" w:cs="Arial"/>
                <w:sz w:val="22"/>
                <w:szCs w:val="22"/>
              </w:rPr>
              <w:t>project and assignment work</w:t>
            </w:r>
          </w:p>
          <w:p w:rsidR="00DB66AA" w:rsidRPr="00D53665" w:rsidRDefault="00DB66AA" w:rsidP="00D53665">
            <w:pPr>
              <w:numPr>
                <w:ilvl w:val="0"/>
                <w:numId w:val="1"/>
              </w:numPr>
              <w:tabs>
                <w:tab w:val="clear" w:pos="720"/>
                <w:tab w:val="num" w:pos="252"/>
              </w:tabs>
              <w:spacing w:before="60" w:after="120"/>
              <w:ind w:left="252" w:hanging="180"/>
              <w:rPr>
                <w:rFonts w:ascii="Arial" w:hAnsi="Arial" w:cs="Arial"/>
                <w:sz w:val="22"/>
                <w:szCs w:val="22"/>
              </w:rPr>
            </w:pPr>
            <w:r w:rsidRPr="00D53665">
              <w:rPr>
                <w:rFonts w:ascii="Arial" w:hAnsi="Arial" w:cs="Arial"/>
                <w:sz w:val="22"/>
                <w:szCs w:val="22"/>
              </w:rPr>
              <w:t>simulations</w:t>
            </w:r>
            <w:r w:rsidR="00FD382F">
              <w:rPr>
                <w:rFonts w:ascii="Arial" w:hAnsi="Arial" w:cs="Arial"/>
                <w:sz w:val="22"/>
                <w:szCs w:val="22"/>
              </w:rPr>
              <w:t>.</w:t>
            </w:r>
            <w:r w:rsidRPr="00D53665">
              <w:rPr>
                <w:rFonts w:ascii="Arial" w:hAnsi="Arial" w:cs="Arial"/>
                <w:sz w:val="22"/>
                <w:szCs w:val="22"/>
              </w:rPr>
              <w:t xml:space="preserve"> </w:t>
            </w:r>
          </w:p>
          <w:p w:rsidR="00DB66AA" w:rsidRPr="00D53665" w:rsidRDefault="00DB66AA" w:rsidP="00D53665">
            <w:pPr>
              <w:spacing w:before="60" w:after="120"/>
              <w:rPr>
                <w:rFonts w:ascii="Arial" w:hAnsi="Arial" w:cs="Arial"/>
                <w:b/>
                <w:sz w:val="22"/>
                <w:szCs w:val="22"/>
              </w:rPr>
            </w:pPr>
            <w:r w:rsidRPr="00D53665">
              <w:rPr>
                <w:rFonts w:ascii="Arial" w:hAnsi="Arial" w:cs="Arial"/>
                <w:b/>
                <w:sz w:val="22"/>
                <w:szCs w:val="22"/>
              </w:rPr>
              <w:t>Key Competencies in this Unit</w:t>
            </w:r>
          </w:p>
          <w:p w:rsidR="009A3FF2" w:rsidRPr="00D53665" w:rsidRDefault="009A3FF2" w:rsidP="00D53665">
            <w:pPr>
              <w:spacing w:before="60" w:after="120"/>
              <w:ind w:left="900" w:hanging="900"/>
              <w:rPr>
                <w:rFonts w:ascii="Arial" w:hAnsi="Arial" w:cs="Arial"/>
                <w:i/>
                <w:sz w:val="22"/>
                <w:szCs w:val="22"/>
              </w:rPr>
            </w:pPr>
            <w:r w:rsidRPr="00D53665">
              <w:rPr>
                <w:rFonts w:ascii="Arial" w:hAnsi="Arial" w:cs="Arial"/>
                <w:i/>
                <w:sz w:val="22"/>
                <w:szCs w:val="22"/>
              </w:rPr>
              <w:t>Level 1 = competence to undertake tasks effectively</w:t>
            </w:r>
          </w:p>
          <w:p w:rsidR="009A3FF2" w:rsidRPr="00D53665" w:rsidRDefault="009A3FF2" w:rsidP="00D53665">
            <w:pPr>
              <w:spacing w:before="60" w:after="120"/>
              <w:ind w:left="900" w:hanging="900"/>
              <w:rPr>
                <w:rFonts w:ascii="Arial" w:hAnsi="Arial" w:cs="Arial"/>
                <w:i/>
                <w:sz w:val="22"/>
                <w:szCs w:val="22"/>
              </w:rPr>
            </w:pPr>
            <w:r w:rsidRPr="00D53665">
              <w:rPr>
                <w:rFonts w:ascii="Arial" w:hAnsi="Arial" w:cs="Arial"/>
                <w:i/>
                <w:sz w:val="22"/>
                <w:szCs w:val="22"/>
              </w:rPr>
              <w:t>Level 2 = competence to manage tasks</w:t>
            </w:r>
          </w:p>
          <w:p w:rsidR="009A3FF2" w:rsidRPr="00D53665" w:rsidRDefault="009A3FF2" w:rsidP="00D53665">
            <w:pPr>
              <w:spacing w:before="60" w:after="120"/>
              <w:ind w:left="900" w:hanging="900"/>
              <w:rPr>
                <w:rFonts w:ascii="Arial" w:hAnsi="Arial" w:cs="Arial"/>
                <w:i/>
                <w:sz w:val="22"/>
                <w:szCs w:val="22"/>
              </w:rPr>
            </w:pPr>
            <w:r w:rsidRPr="00D53665">
              <w:rPr>
                <w:rFonts w:ascii="Arial" w:hAnsi="Arial" w:cs="Arial"/>
                <w:i/>
                <w:sz w:val="22"/>
                <w:szCs w:val="22"/>
              </w:rPr>
              <w:t>Level 3 = competence to use concepts for evaluating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487"/>
              <w:gridCol w:w="900"/>
              <w:gridCol w:w="5102"/>
            </w:tblGrid>
            <w:tr w:rsidR="00DB66AA" w:rsidRPr="00D53665">
              <w:tc>
                <w:tcPr>
                  <w:tcW w:w="3487" w:type="dxa"/>
                </w:tcPr>
                <w:p w:rsidR="00DB66AA" w:rsidRPr="00D53665" w:rsidRDefault="00DB66AA" w:rsidP="00FD382F">
                  <w:pPr>
                    <w:spacing w:before="60" w:after="100"/>
                    <w:jc w:val="center"/>
                    <w:rPr>
                      <w:rFonts w:ascii="Arial" w:hAnsi="Arial" w:cs="Arial"/>
                      <w:b/>
                      <w:sz w:val="22"/>
                      <w:szCs w:val="22"/>
                    </w:rPr>
                  </w:pPr>
                  <w:r w:rsidRPr="00D53665">
                    <w:rPr>
                      <w:rFonts w:ascii="Arial" w:hAnsi="Arial" w:cs="Arial"/>
                      <w:b/>
                      <w:sz w:val="22"/>
                      <w:szCs w:val="22"/>
                    </w:rPr>
                    <w:t>Key Competencies</w:t>
                  </w:r>
                </w:p>
              </w:tc>
              <w:tc>
                <w:tcPr>
                  <w:tcW w:w="900" w:type="dxa"/>
                </w:tcPr>
                <w:p w:rsidR="00DB66AA" w:rsidRPr="00D53665" w:rsidRDefault="00DB66AA" w:rsidP="00FD382F">
                  <w:pPr>
                    <w:spacing w:before="60" w:after="100"/>
                    <w:jc w:val="center"/>
                    <w:rPr>
                      <w:rFonts w:ascii="Arial" w:hAnsi="Arial" w:cs="Arial"/>
                      <w:b/>
                      <w:sz w:val="22"/>
                      <w:szCs w:val="22"/>
                    </w:rPr>
                  </w:pPr>
                  <w:r w:rsidRPr="00D53665">
                    <w:rPr>
                      <w:rFonts w:ascii="Arial" w:hAnsi="Arial" w:cs="Arial"/>
                      <w:b/>
                      <w:sz w:val="22"/>
                      <w:szCs w:val="22"/>
                    </w:rPr>
                    <w:t>Level</w:t>
                  </w:r>
                </w:p>
              </w:tc>
              <w:tc>
                <w:tcPr>
                  <w:tcW w:w="5102" w:type="dxa"/>
                </w:tcPr>
                <w:p w:rsidR="00DB66AA" w:rsidRPr="00D53665" w:rsidRDefault="00DB66AA" w:rsidP="00FD382F">
                  <w:pPr>
                    <w:spacing w:before="60" w:after="100"/>
                    <w:jc w:val="center"/>
                    <w:rPr>
                      <w:rFonts w:ascii="Arial" w:hAnsi="Arial" w:cs="Arial"/>
                      <w:b/>
                      <w:sz w:val="22"/>
                      <w:szCs w:val="22"/>
                    </w:rPr>
                  </w:pPr>
                  <w:r w:rsidRPr="00D53665">
                    <w:rPr>
                      <w:rFonts w:ascii="Arial" w:hAnsi="Arial" w:cs="Arial"/>
                      <w:b/>
                      <w:sz w:val="22"/>
                      <w:szCs w:val="22"/>
                    </w:rPr>
                    <w:t>Examples</w:t>
                  </w:r>
                </w:p>
              </w:tc>
            </w:tr>
            <w:tr w:rsidR="00DB66AA" w:rsidRPr="00D53665">
              <w:tc>
                <w:tcPr>
                  <w:tcW w:w="3487" w:type="dxa"/>
                </w:tcPr>
                <w:p w:rsidR="00DB66AA" w:rsidRPr="00D53665" w:rsidRDefault="00DB66AA" w:rsidP="00FD382F">
                  <w:pPr>
                    <w:spacing w:before="60" w:after="100"/>
                    <w:rPr>
                      <w:rFonts w:ascii="Arial" w:hAnsi="Arial" w:cs="Arial"/>
                      <w:sz w:val="22"/>
                      <w:szCs w:val="22"/>
                    </w:rPr>
                  </w:pPr>
                  <w:r w:rsidRPr="00D53665">
                    <w:rPr>
                      <w:rFonts w:ascii="Arial" w:hAnsi="Arial" w:cs="Arial"/>
                      <w:sz w:val="22"/>
                      <w:szCs w:val="22"/>
                    </w:rPr>
                    <w:t xml:space="preserve">Collecting, </w:t>
                  </w:r>
                  <w:r w:rsidR="00607991" w:rsidRPr="00D53665">
                    <w:rPr>
                      <w:rFonts w:ascii="Arial" w:hAnsi="Arial" w:cs="Arial"/>
                      <w:sz w:val="22"/>
                      <w:szCs w:val="22"/>
                    </w:rPr>
                    <w:t>organizing</w:t>
                  </w:r>
                  <w:r w:rsidRPr="00D53665">
                    <w:rPr>
                      <w:rFonts w:ascii="Arial" w:hAnsi="Arial" w:cs="Arial"/>
                      <w:sz w:val="22"/>
                      <w:szCs w:val="22"/>
                    </w:rPr>
                    <w:t xml:space="preserve"> and </w:t>
                  </w:r>
                  <w:r w:rsidR="00607991" w:rsidRPr="00D53665">
                    <w:rPr>
                      <w:rFonts w:ascii="Arial" w:hAnsi="Arial" w:cs="Arial"/>
                      <w:sz w:val="22"/>
                      <w:szCs w:val="22"/>
                    </w:rPr>
                    <w:t>analyzing</w:t>
                  </w:r>
                  <w:r w:rsidRPr="00D53665">
                    <w:rPr>
                      <w:rFonts w:ascii="Arial" w:hAnsi="Arial" w:cs="Arial"/>
                      <w:sz w:val="22"/>
                      <w:szCs w:val="22"/>
                    </w:rPr>
                    <w:t xml:space="preserve"> information</w:t>
                  </w:r>
                </w:p>
              </w:tc>
              <w:tc>
                <w:tcPr>
                  <w:tcW w:w="900" w:type="dxa"/>
                </w:tcPr>
                <w:p w:rsidR="00DB66AA" w:rsidRPr="00D53665" w:rsidRDefault="00DB66AA" w:rsidP="00FD382F">
                  <w:pPr>
                    <w:spacing w:before="60" w:after="100"/>
                    <w:jc w:val="center"/>
                    <w:rPr>
                      <w:rFonts w:ascii="Arial" w:hAnsi="Arial" w:cs="Arial"/>
                      <w:sz w:val="22"/>
                      <w:szCs w:val="22"/>
                    </w:rPr>
                  </w:pPr>
                  <w:r w:rsidRPr="00D53665">
                    <w:rPr>
                      <w:rFonts w:ascii="Arial" w:hAnsi="Arial" w:cs="Arial"/>
                      <w:sz w:val="22"/>
                      <w:szCs w:val="22"/>
                    </w:rPr>
                    <w:t>2</w:t>
                  </w:r>
                </w:p>
              </w:tc>
              <w:tc>
                <w:tcPr>
                  <w:tcW w:w="5102" w:type="dxa"/>
                </w:tcPr>
                <w:p w:rsidR="00DB66AA" w:rsidRPr="00D53665" w:rsidRDefault="00DB66AA" w:rsidP="00FD382F">
                  <w:pPr>
                    <w:spacing w:before="60" w:after="100"/>
                    <w:rPr>
                      <w:rFonts w:ascii="Arial" w:hAnsi="Arial" w:cs="Arial"/>
                      <w:sz w:val="22"/>
                      <w:szCs w:val="22"/>
                    </w:rPr>
                  </w:pPr>
                  <w:r w:rsidRPr="00D53665">
                    <w:rPr>
                      <w:rFonts w:ascii="Arial" w:hAnsi="Arial" w:cs="Arial"/>
                      <w:sz w:val="22"/>
                      <w:szCs w:val="22"/>
                    </w:rPr>
                    <w:t>Gather information to use as the basis of job descriptions, specifications and analyses</w:t>
                  </w:r>
                  <w:r w:rsidR="009A3FF2" w:rsidRPr="00D53665">
                    <w:rPr>
                      <w:rFonts w:ascii="Arial" w:hAnsi="Arial" w:cs="Arial"/>
                      <w:sz w:val="22"/>
                      <w:szCs w:val="22"/>
                    </w:rPr>
                    <w:t>; r</w:t>
                  </w:r>
                  <w:r w:rsidRPr="00D53665">
                    <w:rPr>
                      <w:rFonts w:ascii="Arial" w:hAnsi="Arial" w:cs="Arial"/>
                      <w:sz w:val="22"/>
                      <w:szCs w:val="22"/>
                    </w:rPr>
                    <w:t>ead, digest and rank job applications</w:t>
                  </w:r>
                </w:p>
              </w:tc>
            </w:tr>
            <w:tr w:rsidR="00DB66AA" w:rsidRPr="00D53665">
              <w:tc>
                <w:tcPr>
                  <w:tcW w:w="3487" w:type="dxa"/>
                </w:tcPr>
                <w:p w:rsidR="00DB66AA" w:rsidRPr="00D53665" w:rsidRDefault="00DB66AA" w:rsidP="00FD382F">
                  <w:pPr>
                    <w:spacing w:before="60" w:after="100"/>
                    <w:rPr>
                      <w:rFonts w:ascii="Arial" w:hAnsi="Arial" w:cs="Arial"/>
                      <w:sz w:val="22"/>
                      <w:szCs w:val="22"/>
                    </w:rPr>
                  </w:pPr>
                  <w:r w:rsidRPr="00D53665">
                    <w:rPr>
                      <w:rFonts w:ascii="Arial" w:hAnsi="Arial" w:cs="Arial"/>
                      <w:sz w:val="22"/>
                      <w:szCs w:val="22"/>
                    </w:rPr>
                    <w:t>Communicating ideas and information</w:t>
                  </w:r>
                </w:p>
              </w:tc>
              <w:tc>
                <w:tcPr>
                  <w:tcW w:w="900" w:type="dxa"/>
                </w:tcPr>
                <w:p w:rsidR="00DB66AA" w:rsidRPr="00D53665" w:rsidRDefault="00DB66AA" w:rsidP="00FD382F">
                  <w:pPr>
                    <w:spacing w:before="60" w:after="100"/>
                    <w:jc w:val="center"/>
                    <w:rPr>
                      <w:rFonts w:ascii="Arial" w:hAnsi="Arial" w:cs="Arial"/>
                      <w:sz w:val="22"/>
                      <w:szCs w:val="22"/>
                    </w:rPr>
                  </w:pPr>
                  <w:r w:rsidRPr="00D53665">
                    <w:rPr>
                      <w:rFonts w:ascii="Arial" w:hAnsi="Arial" w:cs="Arial"/>
                      <w:sz w:val="22"/>
                      <w:szCs w:val="22"/>
                    </w:rPr>
                    <w:t>2</w:t>
                  </w:r>
                </w:p>
              </w:tc>
              <w:tc>
                <w:tcPr>
                  <w:tcW w:w="5102" w:type="dxa"/>
                </w:tcPr>
                <w:p w:rsidR="00DB66AA" w:rsidRPr="00D53665" w:rsidRDefault="004005EE" w:rsidP="00FD382F">
                  <w:pPr>
                    <w:spacing w:before="60" w:after="100"/>
                    <w:rPr>
                      <w:rFonts w:ascii="Arial" w:hAnsi="Arial" w:cs="Arial"/>
                      <w:sz w:val="22"/>
                      <w:szCs w:val="22"/>
                    </w:rPr>
                  </w:pPr>
                  <w:r w:rsidRPr="00D53665">
                    <w:rPr>
                      <w:rFonts w:ascii="Arial" w:hAnsi="Arial" w:cs="Arial"/>
                      <w:sz w:val="22"/>
                      <w:szCs w:val="22"/>
                    </w:rPr>
                    <w:t>Interview</w:t>
                  </w:r>
                  <w:r w:rsidR="00DB66AA" w:rsidRPr="00D53665">
                    <w:rPr>
                      <w:rFonts w:ascii="Arial" w:hAnsi="Arial" w:cs="Arial"/>
                      <w:sz w:val="22"/>
                      <w:szCs w:val="22"/>
                    </w:rPr>
                    <w:t xml:space="preserve"> applicants</w:t>
                  </w:r>
                  <w:r w:rsidR="009A3FF2" w:rsidRPr="00D53665">
                    <w:rPr>
                      <w:rFonts w:ascii="Arial" w:hAnsi="Arial" w:cs="Arial"/>
                      <w:sz w:val="22"/>
                      <w:szCs w:val="22"/>
                    </w:rPr>
                    <w:t>; d</w:t>
                  </w:r>
                  <w:r w:rsidR="00DB66AA" w:rsidRPr="00D53665">
                    <w:rPr>
                      <w:rFonts w:ascii="Arial" w:hAnsi="Arial" w:cs="Arial"/>
                      <w:sz w:val="22"/>
                      <w:szCs w:val="22"/>
                    </w:rPr>
                    <w:t>evelop job-related documents in conjunction with others</w:t>
                  </w:r>
                  <w:r w:rsidR="009A3FF2" w:rsidRPr="00D53665">
                    <w:rPr>
                      <w:rFonts w:ascii="Arial" w:hAnsi="Arial" w:cs="Arial"/>
                      <w:sz w:val="22"/>
                      <w:szCs w:val="22"/>
                    </w:rPr>
                    <w:t>; o</w:t>
                  </w:r>
                  <w:r w:rsidR="00DB66AA" w:rsidRPr="00D53665">
                    <w:rPr>
                      <w:rFonts w:ascii="Arial" w:hAnsi="Arial" w:cs="Arial"/>
                      <w:sz w:val="22"/>
                      <w:szCs w:val="22"/>
                    </w:rPr>
                    <w:t>pera</w:t>
                  </w:r>
                  <w:r w:rsidRPr="00D53665">
                    <w:rPr>
                      <w:rFonts w:ascii="Arial" w:hAnsi="Arial" w:cs="Arial"/>
                      <w:sz w:val="22"/>
                      <w:szCs w:val="22"/>
                    </w:rPr>
                    <w:t xml:space="preserve">te </w:t>
                  </w:r>
                  <w:r w:rsidR="00DB66AA" w:rsidRPr="00D53665">
                    <w:rPr>
                      <w:rFonts w:ascii="Arial" w:hAnsi="Arial" w:cs="Arial"/>
                      <w:sz w:val="22"/>
                      <w:szCs w:val="22"/>
                    </w:rPr>
                    <w:t>as a member of a panel interview</w:t>
                  </w:r>
                </w:p>
              </w:tc>
            </w:tr>
            <w:tr w:rsidR="00DB66AA" w:rsidRPr="00D53665">
              <w:tc>
                <w:tcPr>
                  <w:tcW w:w="3487" w:type="dxa"/>
                </w:tcPr>
                <w:p w:rsidR="00DB66AA" w:rsidRPr="00D53665" w:rsidRDefault="00DB66AA" w:rsidP="00FD382F">
                  <w:pPr>
                    <w:spacing w:before="60" w:after="100"/>
                    <w:rPr>
                      <w:rFonts w:ascii="Arial" w:hAnsi="Arial" w:cs="Arial"/>
                      <w:sz w:val="22"/>
                      <w:szCs w:val="22"/>
                    </w:rPr>
                  </w:pPr>
                  <w:r w:rsidRPr="00D53665">
                    <w:rPr>
                      <w:rFonts w:ascii="Arial" w:hAnsi="Arial" w:cs="Arial"/>
                      <w:sz w:val="22"/>
                      <w:szCs w:val="22"/>
                    </w:rPr>
                    <w:t xml:space="preserve">Planning and </w:t>
                  </w:r>
                  <w:r w:rsidR="00607991" w:rsidRPr="00D53665">
                    <w:rPr>
                      <w:rFonts w:ascii="Arial" w:hAnsi="Arial" w:cs="Arial"/>
                      <w:sz w:val="22"/>
                      <w:szCs w:val="22"/>
                    </w:rPr>
                    <w:t>organizing</w:t>
                  </w:r>
                  <w:r w:rsidRPr="00D53665">
                    <w:rPr>
                      <w:rFonts w:ascii="Arial" w:hAnsi="Arial" w:cs="Arial"/>
                      <w:sz w:val="22"/>
                      <w:szCs w:val="22"/>
                    </w:rPr>
                    <w:t xml:space="preserve"> activities</w:t>
                  </w:r>
                </w:p>
              </w:tc>
              <w:tc>
                <w:tcPr>
                  <w:tcW w:w="900" w:type="dxa"/>
                </w:tcPr>
                <w:p w:rsidR="00DB66AA" w:rsidRPr="00D53665" w:rsidRDefault="00DB66AA" w:rsidP="00FD382F">
                  <w:pPr>
                    <w:spacing w:before="60" w:after="100"/>
                    <w:jc w:val="center"/>
                    <w:rPr>
                      <w:rFonts w:ascii="Arial" w:hAnsi="Arial" w:cs="Arial"/>
                      <w:sz w:val="22"/>
                      <w:szCs w:val="22"/>
                    </w:rPr>
                  </w:pPr>
                  <w:r w:rsidRPr="00D53665">
                    <w:rPr>
                      <w:rFonts w:ascii="Arial" w:hAnsi="Arial" w:cs="Arial"/>
                      <w:sz w:val="22"/>
                      <w:szCs w:val="22"/>
                    </w:rPr>
                    <w:t>2</w:t>
                  </w:r>
                </w:p>
              </w:tc>
              <w:tc>
                <w:tcPr>
                  <w:tcW w:w="5102" w:type="dxa"/>
                </w:tcPr>
                <w:p w:rsidR="00DB66AA" w:rsidRPr="00D53665" w:rsidRDefault="00DB66AA" w:rsidP="00FD382F">
                  <w:pPr>
                    <w:spacing w:before="60" w:after="100"/>
                    <w:rPr>
                      <w:rFonts w:ascii="Arial" w:hAnsi="Arial" w:cs="Arial"/>
                      <w:sz w:val="22"/>
                      <w:szCs w:val="22"/>
                    </w:rPr>
                  </w:pPr>
                  <w:r w:rsidRPr="00D53665">
                    <w:rPr>
                      <w:rFonts w:ascii="Arial" w:hAnsi="Arial" w:cs="Arial"/>
                      <w:sz w:val="22"/>
                      <w:szCs w:val="22"/>
                    </w:rPr>
                    <w:t>Arrang</w:t>
                  </w:r>
                  <w:r w:rsidR="004005EE" w:rsidRPr="00D53665">
                    <w:rPr>
                      <w:rFonts w:ascii="Arial" w:hAnsi="Arial" w:cs="Arial"/>
                      <w:sz w:val="22"/>
                      <w:szCs w:val="22"/>
                    </w:rPr>
                    <w:t>e</w:t>
                  </w:r>
                  <w:r w:rsidRPr="00D53665">
                    <w:rPr>
                      <w:rFonts w:ascii="Arial" w:hAnsi="Arial" w:cs="Arial"/>
                      <w:sz w:val="22"/>
                      <w:szCs w:val="22"/>
                    </w:rPr>
                    <w:t xml:space="preserve"> and schedul</w:t>
                  </w:r>
                  <w:r w:rsidR="004005EE" w:rsidRPr="00D53665">
                    <w:rPr>
                      <w:rFonts w:ascii="Arial" w:hAnsi="Arial" w:cs="Arial"/>
                      <w:sz w:val="22"/>
                      <w:szCs w:val="22"/>
                    </w:rPr>
                    <w:t>e</w:t>
                  </w:r>
                  <w:r w:rsidRPr="00D53665">
                    <w:rPr>
                      <w:rFonts w:ascii="Arial" w:hAnsi="Arial" w:cs="Arial"/>
                      <w:sz w:val="22"/>
                      <w:szCs w:val="22"/>
                    </w:rPr>
                    <w:t xml:space="preserve"> interviews and inductions</w:t>
                  </w:r>
                </w:p>
              </w:tc>
            </w:tr>
            <w:tr w:rsidR="00DB66AA" w:rsidRPr="00D53665">
              <w:tc>
                <w:tcPr>
                  <w:tcW w:w="3487" w:type="dxa"/>
                </w:tcPr>
                <w:p w:rsidR="00DB66AA" w:rsidRPr="00D53665" w:rsidRDefault="00DB66AA" w:rsidP="00FD382F">
                  <w:pPr>
                    <w:spacing w:before="60" w:after="100"/>
                    <w:rPr>
                      <w:rFonts w:ascii="Arial" w:hAnsi="Arial" w:cs="Arial"/>
                      <w:sz w:val="22"/>
                      <w:szCs w:val="22"/>
                    </w:rPr>
                  </w:pPr>
                  <w:r w:rsidRPr="00D53665">
                    <w:rPr>
                      <w:rFonts w:ascii="Arial" w:hAnsi="Arial" w:cs="Arial"/>
                      <w:sz w:val="22"/>
                      <w:szCs w:val="22"/>
                    </w:rPr>
                    <w:t>Working with others and in teams</w:t>
                  </w:r>
                </w:p>
              </w:tc>
              <w:tc>
                <w:tcPr>
                  <w:tcW w:w="900" w:type="dxa"/>
                </w:tcPr>
                <w:p w:rsidR="00DB66AA" w:rsidRPr="00D53665" w:rsidRDefault="00DB66AA" w:rsidP="00FD382F">
                  <w:pPr>
                    <w:spacing w:before="60" w:after="100"/>
                    <w:jc w:val="center"/>
                    <w:rPr>
                      <w:rFonts w:ascii="Arial" w:hAnsi="Arial" w:cs="Arial"/>
                      <w:sz w:val="22"/>
                      <w:szCs w:val="22"/>
                    </w:rPr>
                  </w:pPr>
                  <w:r w:rsidRPr="00D53665">
                    <w:rPr>
                      <w:rFonts w:ascii="Arial" w:hAnsi="Arial" w:cs="Arial"/>
                      <w:sz w:val="22"/>
                      <w:szCs w:val="22"/>
                    </w:rPr>
                    <w:t>2</w:t>
                  </w:r>
                </w:p>
              </w:tc>
              <w:tc>
                <w:tcPr>
                  <w:tcW w:w="5102" w:type="dxa"/>
                </w:tcPr>
                <w:p w:rsidR="00DB66AA" w:rsidRPr="00D53665" w:rsidRDefault="00DB66AA" w:rsidP="00FD382F">
                  <w:pPr>
                    <w:spacing w:before="60" w:after="100"/>
                    <w:rPr>
                      <w:rFonts w:ascii="Arial" w:hAnsi="Arial" w:cs="Arial"/>
                      <w:sz w:val="22"/>
                      <w:szCs w:val="22"/>
                    </w:rPr>
                  </w:pPr>
                  <w:r w:rsidRPr="00D53665">
                    <w:rPr>
                      <w:rFonts w:ascii="Arial" w:hAnsi="Arial" w:cs="Arial"/>
                      <w:sz w:val="22"/>
                      <w:szCs w:val="22"/>
                    </w:rPr>
                    <w:t>Cooperat</w:t>
                  </w:r>
                  <w:r w:rsidR="004005EE" w:rsidRPr="00D53665">
                    <w:rPr>
                      <w:rFonts w:ascii="Arial" w:hAnsi="Arial" w:cs="Arial"/>
                      <w:sz w:val="22"/>
                      <w:szCs w:val="22"/>
                    </w:rPr>
                    <w:t>e</w:t>
                  </w:r>
                  <w:r w:rsidRPr="00D53665">
                    <w:rPr>
                      <w:rFonts w:ascii="Arial" w:hAnsi="Arial" w:cs="Arial"/>
                      <w:sz w:val="22"/>
                      <w:szCs w:val="22"/>
                    </w:rPr>
                    <w:t xml:space="preserve"> with others in development of job-related documentation, interviews and inductions</w:t>
                  </w:r>
                </w:p>
              </w:tc>
            </w:tr>
            <w:tr w:rsidR="00DB66AA" w:rsidRPr="00D53665">
              <w:trPr>
                <w:trHeight w:val="651"/>
              </w:trPr>
              <w:tc>
                <w:tcPr>
                  <w:tcW w:w="3487" w:type="dxa"/>
                </w:tcPr>
                <w:p w:rsidR="00DB66AA" w:rsidRPr="00D53665" w:rsidRDefault="00DB66AA" w:rsidP="00FD382F">
                  <w:pPr>
                    <w:spacing w:before="60" w:after="100"/>
                    <w:rPr>
                      <w:rFonts w:ascii="Arial" w:hAnsi="Arial" w:cs="Arial"/>
                      <w:sz w:val="22"/>
                      <w:szCs w:val="22"/>
                    </w:rPr>
                  </w:pPr>
                  <w:r w:rsidRPr="00D53665">
                    <w:rPr>
                      <w:rFonts w:ascii="Arial" w:hAnsi="Arial" w:cs="Arial"/>
                      <w:sz w:val="22"/>
                      <w:szCs w:val="22"/>
                    </w:rPr>
                    <w:t>Using mathematical ideas and techniques</w:t>
                  </w:r>
                </w:p>
              </w:tc>
              <w:tc>
                <w:tcPr>
                  <w:tcW w:w="900" w:type="dxa"/>
                </w:tcPr>
                <w:p w:rsidR="00DB66AA" w:rsidRPr="00D53665" w:rsidRDefault="009A3FF2" w:rsidP="00FD382F">
                  <w:pPr>
                    <w:spacing w:before="60" w:after="100"/>
                    <w:jc w:val="center"/>
                    <w:rPr>
                      <w:rFonts w:ascii="Arial" w:hAnsi="Arial" w:cs="Arial"/>
                      <w:sz w:val="22"/>
                      <w:szCs w:val="22"/>
                    </w:rPr>
                  </w:pPr>
                  <w:r w:rsidRPr="00D53665">
                    <w:rPr>
                      <w:rFonts w:ascii="Arial" w:hAnsi="Arial" w:cs="Arial"/>
                      <w:sz w:val="22"/>
                      <w:szCs w:val="22"/>
                    </w:rPr>
                    <w:t>2</w:t>
                  </w:r>
                </w:p>
              </w:tc>
              <w:tc>
                <w:tcPr>
                  <w:tcW w:w="5102" w:type="dxa"/>
                </w:tcPr>
                <w:p w:rsidR="00DB66AA" w:rsidRPr="00D53665" w:rsidRDefault="009A3FF2" w:rsidP="00FD382F">
                  <w:pPr>
                    <w:spacing w:before="60" w:after="100"/>
                    <w:ind w:left="72"/>
                    <w:rPr>
                      <w:rFonts w:ascii="Arial" w:hAnsi="Arial" w:cs="Arial"/>
                      <w:sz w:val="22"/>
                      <w:szCs w:val="22"/>
                    </w:rPr>
                  </w:pPr>
                  <w:r w:rsidRPr="00D53665">
                    <w:rPr>
                      <w:rFonts w:ascii="Arial" w:hAnsi="Arial" w:cs="Arial"/>
                      <w:sz w:val="22"/>
                      <w:szCs w:val="22"/>
                    </w:rPr>
                    <w:t xml:space="preserve">Statistical analysis of </w:t>
                  </w:r>
                  <w:r w:rsidR="004005EE" w:rsidRPr="00D53665">
                    <w:rPr>
                      <w:rFonts w:ascii="Arial" w:hAnsi="Arial" w:cs="Arial"/>
                      <w:sz w:val="22"/>
                      <w:szCs w:val="22"/>
                    </w:rPr>
                    <w:t>labor</w:t>
                  </w:r>
                  <w:r w:rsidRPr="00D53665">
                    <w:rPr>
                      <w:rFonts w:ascii="Arial" w:hAnsi="Arial" w:cs="Arial"/>
                      <w:sz w:val="22"/>
                      <w:szCs w:val="22"/>
                    </w:rPr>
                    <w:t xml:space="preserve"> and revenue figures; quantitative research</w:t>
                  </w:r>
                </w:p>
              </w:tc>
            </w:tr>
            <w:tr w:rsidR="00DB66AA" w:rsidRPr="00D53665">
              <w:tc>
                <w:tcPr>
                  <w:tcW w:w="3487" w:type="dxa"/>
                </w:tcPr>
                <w:p w:rsidR="00DB66AA" w:rsidRPr="00D53665" w:rsidRDefault="00DB66AA" w:rsidP="00FD382F">
                  <w:pPr>
                    <w:spacing w:before="60" w:after="100"/>
                    <w:rPr>
                      <w:rFonts w:ascii="Arial" w:hAnsi="Arial" w:cs="Arial"/>
                      <w:sz w:val="22"/>
                      <w:szCs w:val="22"/>
                    </w:rPr>
                  </w:pPr>
                  <w:r w:rsidRPr="00D53665">
                    <w:rPr>
                      <w:rFonts w:ascii="Arial" w:hAnsi="Arial" w:cs="Arial"/>
                      <w:sz w:val="22"/>
                      <w:szCs w:val="22"/>
                    </w:rPr>
                    <w:t>Solving problems</w:t>
                  </w:r>
                </w:p>
              </w:tc>
              <w:tc>
                <w:tcPr>
                  <w:tcW w:w="900" w:type="dxa"/>
                </w:tcPr>
                <w:p w:rsidR="00DB66AA" w:rsidRPr="00D53665" w:rsidRDefault="00DB66AA" w:rsidP="00FD382F">
                  <w:pPr>
                    <w:spacing w:before="60" w:after="100"/>
                    <w:jc w:val="center"/>
                    <w:rPr>
                      <w:rFonts w:ascii="Arial" w:hAnsi="Arial" w:cs="Arial"/>
                      <w:sz w:val="22"/>
                      <w:szCs w:val="22"/>
                    </w:rPr>
                  </w:pPr>
                  <w:r w:rsidRPr="00D53665">
                    <w:rPr>
                      <w:rFonts w:ascii="Arial" w:hAnsi="Arial" w:cs="Arial"/>
                      <w:sz w:val="22"/>
                      <w:szCs w:val="22"/>
                    </w:rPr>
                    <w:t>1</w:t>
                  </w:r>
                </w:p>
              </w:tc>
              <w:tc>
                <w:tcPr>
                  <w:tcW w:w="5102" w:type="dxa"/>
                </w:tcPr>
                <w:p w:rsidR="00DB66AA" w:rsidRPr="00D53665" w:rsidRDefault="00DB66AA" w:rsidP="00FD382F">
                  <w:pPr>
                    <w:spacing w:before="60" w:after="100"/>
                    <w:rPr>
                      <w:rFonts w:ascii="Arial" w:hAnsi="Arial" w:cs="Arial"/>
                      <w:sz w:val="22"/>
                      <w:szCs w:val="22"/>
                    </w:rPr>
                  </w:pPr>
                  <w:r w:rsidRPr="00D53665">
                    <w:rPr>
                      <w:rFonts w:ascii="Arial" w:hAnsi="Arial" w:cs="Arial"/>
                      <w:sz w:val="22"/>
                      <w:szCs w:val="22"/>
                    </w:rPr>
                    <w:t>Conduct and follow-up on reference checks</w:t>
                  </w:r>
                  <w:r w:rsidR="004005EE" w:rsidRPr="00D53665">
                    <w:rPr>
                      <w:rFonts w:ascii="Arial" w:hAnsi="Arial" w:cs="Arial"/>
                      <w:sz w:val="22"/>
                      <w:szCs w:val="22"/>
                    </w:rPr>
                    <w:t>; d</w:t>
                  </w:r>
                  <w:r w:rsidRPr="00D53665">
                    <w:rPr>
                      <w:rFonts w:ascii="Arial" w:hAnsi="Arial" w:cs="Arial"/>
                      <w:sz w:val="22"/>
                      <w:szCs w:val="22"/>
                    </w:rPr>
                    <w:t>eal with situations where successful applicant rejects job offer</w:t>
                  </w:r>
                </w:p>
              </w:tc>
            </w:tr>
            <w:tr w:rsidR="00DB66AA" w:rsidRPr="00D53665">
              <w:tc>
                <w:tcPr>
                  <w:tcW w:w="3487" w:type="dxa"/>
                </w:tcPr>
                <w:p w:rsidR="00DB66AA" w:rsidRPr="00D53665" w:rsidRDefault="00DB66AA" w:rsidP="00FD382F">
                  <w:pPr>
                    <w:spacing w:before="60" w:after="100"/>
                    <w:rPr>
                      <w:rFonts w:ascii="Arial" w:hAnsi="Arial" w:cs="Arial"/>
                      <w:sz w:val="22"/>
                      <w:szCs w:val="22"/>
                    </w:rPr>
                  </w:pPr>
                  <w:r w:rsidRPr="00D53665">
                    <w:rPr>
                      <w:rFonts w:ascii="Arial" w:hAnsi="Arial" w:cs="Arial"/>
                      <w:sz w:val="22"/>
                      <w:szCs w:val="22"/>
                    </w:rPr>
                    <w:t>Using technology</w:t>
                  </w:r>
                </w:p>
              </w:tc>
              <w:tc>
                <w:tcPr>
                  <w:tcW w:w="900" w:type="dxa"/>
                </w:tcPr>
                <w:p w:rsidR="00DB66AA" w:rsidRPr="00D53665" w:rsidRDefault="00DB66AA" w:rsidP="00FD382F">
                  <w:pPr>
                    <w:spacing w:before="60" w:after="100"/>
                    <w:jc w:val="center"/>
                    <w:rPr>
                      <w:rFonts w:ascii="Arial" w:hAnsi="Arial" w:cs="Arial"/>
                      <w:sz w:val="22"/>
                      <w:szCs w:val="22"/>
                    </w:rPr>
                  </w:pPr>
                  <w:r w:rsidRPr="00D53665">
                    <w:rPr>
                      <w:rFonts w:ascii="Arial" w:hAnsi="Arial" w:cs="Arial"/>
                      <w:sz w:val="22"/>
                      <w:szCs w:val="22"/>
                    </w:rPr>
                    <w:t>1</w:t>
                  </w:r>
                </w:p>
              </w:tc>
              <w:tc>
                <w:tcPr>
                  <w:tcW w:w="5102" w:type="dxa"/>
                </w:tcPr>
                <w:p w:rsidR="00DB66AA" w:rsidRPr="00D53665" w:rsidRDefault="00DB66AA" w:rsidP="00FD382F">
                  <w:pPr>
                    <w:spacing w:before="60" w:after="100"/>
                    <w:rPr>
                      <w:rFonts w:ascii="Arial" w:hAnsi="Arial" w:cs="Arial"/>
                      <w:sz w:val="22"/>
                      <w:szCs w:val="22"/>
                    </w:rPr>
                  </w:pPr>
                  <w:r w:rsidRPr="00D53665">
                    <w:rPr>
                      <w:rFonts w:ascii="Arial" w:hAnsi="Arial" w:cs="Arial"/>
                      <w:sz w:val="22"/>
                      <w:szCs w:val="22"/>
                    </w:rPr>
                    <w:t>Enter data into in-house systems</w:t>
                  </w:r>
                </w:p>
              </w:tc>
            </w:tr>
          </w:tbl>
          <w:p w:rsidR="00DB66AA" w:rsidRPr="00D53665" w:rsidRDefault="00DB66AA" w:rsidP="00D53665">
            <w:pPr>
              <w:spacing w:before="60" w:after="120"/>
              <w:ind w:left="72"/>
              <w:rPr>
                <w:rFonts w:ascii="Arial" w:hAnsi="Arial" w:cs="Arial"/>
                <w:b/>
                <w:sz w:val="22"/>
                <w:szCs w:val="22"/>
              </w:rPr>
            </w:pPr>
          </w:p>
        </w:tc>
      </w:tr>
    </w:tbl>
    <w:p w:rsidR="00837BDF" w:rsidRDefault="00837BDF"/>
    <w:sectPr w:rsidR="00837BDF" w:rsidSect="00FD382F">
      <w:footerReference w:type="even" r:id="rId7"/>
      <w:footerReference w:type="default" r:id="rId8"/>
      <w:pgSz w:w="16838" w:h="11906" w:orient="landscape"/>
      <w:pgMar w:top="1079" w:right="818" w:bottom="1560" w:left="1440" w:header="709" w:footer="89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53665" w:rsidRDefault="00D53665">
      <w:r>
        <w:separator/>
      </w:r>
    </w:p>
  </w:endnote>
  <w:endnote w:type="continuationSeparator" w:id="0">
    <w:p w:rsidR="00D53665" w:rsidRDefault="00D5366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Helvetica 35 Thin">
    <w:panose1 w:val="00000000000000000000"/>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53665" w:rsidRDefault="00042F47" w:rsidP="00A97FFC">
    <w:pPr>
      <w:pStyle w:val="Footer"/>
      <w:framePr w:wrap="around" w:vAnchor="text" w:hAnchor="margin" w:xAlign="right" w:y="1"/>
      <w:rPr>
        <w:rStyle w:val="PageNumber"/>
      </w:rPr>
    </w:pPr>
    <w:r>
      <w:rPr>
        <w:rStyle w:val="PageNumber"/>
      </w:rPr>
      <w:fldChar w:fldCharType="begin"/>
    </w:r>
    <w:r w:rsidR="00D53665">
      <w:rPr>
        <w:rStyle w:val="PageNumber"/>
      </w:rPr>
      <w:instrText xml:space="preserve">PAGE  </w:instrText>
    </w:r>
    <w:r>
      <w:rPr>
        <w:rStyle w:val="PageNumber"/>
      </w:rPr>
      <w:fldChar w:fldCharType="end"/>
    </w:r>
  </w:p>
  <w:p w:rsidR="00D53665" w:rsidRDefault="00D53665">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single" w:sz="4"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3149"/>
      <w:gridCol w:w="1647"/>
    </w:tblGrid>
    <w:tr w:rsidR="00FD382F" w:rsidTr="00FD382F">
      <w:tc>
        <w:tcPr>
          <w:tcW w:w="13149" w:type="dxa"/>
        </w:tcPr>
        <w:p w:rsidR="00FD382F" w:rsidRDefault="00042F47" w:rsidP="00A97FFC">
          <w:pPr>
            <w:pStyle w:val="Footer"/>
            <w:ind w:right="360"/>
            <w:rPr>
              <w:szCs w:val="16"/>
            </w:rPr>
          </w:pPr>
          <w:fldSimple w:instr=" FILENAME   \* MERGEFORMAT ">
            <w:r w:rsidR="00FD382F">
              <w:rPr>
                <w:noProof/>
                <w:szCs w:val="16"/>
              </w:rPr>
              <w:t>Recruit and select staff 300911.docx</w:t>
            </w:r>
          </w:fldSimple>
        </w:p>
      </w:tc>
      <w:tc>
        <w:tcPr>
          <w:tcW w:w="1647" w:type="dxa"/>
        </w:tcPr>
        <w:p w:rsidR="00FD382F" w:rsidRDefault="00042F47" w:rsidP="00FD382F">
          <w:pPr>
            <w:pStyle w:val="Footer"/>
            <w:ind w:right="360"/>
            <w:jc w:val="right"/>
            <w:rPr>
              <w:szCs w:val="16"/>
            </w:rPr>
          </w:pPr>
          <w:r>
            <w:rPr>
              <w:szCs w:val="16"/>
            </w:rPr>
            <w:fldChar w:fldCharType="begin"/>
          </w:r>
          <w:r w:rsidR="00FD382F">
            <w:rPr>
              <w:szCs w:val="16"/>
            </w:rPr>
            <w:instrText xml:space="preserve"> PAGE   \* MERGEFORMAT </w:instrText>
          </w:r>
          <w:r>
            <w:rPr>
              <w:szCs w:val="16"/>
            </w:rPr>
            <w:fldChar w:fldCharType="separate"/>
          </w:r>
          <w:r w:rsidR="00541234">
            <w:rPr>
              <w:noProof/>
              <w:szCs w:val="16"/>
            </w:rPr>
            <w:t>1</w:t>
          </w:r>
          <w:r>
            <w:rPr>
              <w:szCs w:val="16"/>
            </w:rPr>
            <w:fldChar w:fldCharType="end"/>
          </w:r>
        </w:p>
      </w:tc>
    </w:tr>
  </w:tbl>
  <w:p w:rsidR="00D53665" w:rsidRPr="00A97FFC" w:rsidRDefault="00D53665" w:rsidP="00A97FFC">
    <w:pPr>
      <w:pStyle w:val="Footer"/>
      <w:ind w:right="360"/>
      <w:rPr>
        <w:szCs w:val="16"/>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53665" w:rsidRDefault="00D53665">
      <w:r>
        <w:separator/>
      </w:r>
    </w:p>
  </w:footnote>
  <w:footnote w:type="continuationSeparator" w:id="0">
    <w:p w:rsidR="00D53665" w:rsidRDefault="00D5366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DB5AC4"/>
    <w:multiLevelType w:val="multilevel"/>
    <w:tmpl w:val="BA7EF98A"/>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
    <w:nsid w:val="0D2E5198"/>
    <w:multiLevelType w:val="hybridMultilevel"/>
    <w:tmpl w:val="19E0FDEC"/>
    <w:lvl w:ilvl="0" w:tplc="0C090001">
      <w:start w:val="1"/>
      <w:numFmt w:val="bullet"/>
      <w:lvlText w:val=""/>
      <w:lvlJc w:val="left"/>
      <w:pPr>
        <w:tabs>
          <w:tab w:val="num" w:pos="720"/>
        </w:tabs>
        <w:ind w:left="720" w:hanging="360"/>
      </w:pPr>
      <w:rPr>
        <w:rFonts w:ascii="Symbol" w:hAnsi="Symbol" w:hint="default"/>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
    <w:nsid w:val="15F103EF"/>
    <w:multiLevelType w:val="hybridMultilevel"/>
    <w:tmpl w:val="13589F36"/>
    <w:lvl w:ilvl="0" w:tplc="0C090001">
      <w:start w:val="1"/>
      <w:numFmt w:val="bullet"/>
      <w:lvlText w:val=""/>
      <w:lvlJc w:val="left"/>
      <w:pPr>
        <w:tabs>
          <w:tab w:val="num" w:pos="720"/>
        </w:tabs>
        <w:ind w:left="720" w:hanging="360"/>
      </w:pPr>
      <w:rPr>
        <w:rFonts w:ascii="Symbol" w:hAnsi="Symbol" w:hint="default"/>
      </w:rPr>
    </w:lvl>
    <w:lvl w:ilvl="1" w:tplc="098C959C">
      <w:start w:val="1"/>
      <w:numFmt w:val="bullet"/>
      <w:lvlText w:val=""/>
      <w:lvlJc w:val="left"/>
      <w:pPr>
        <w:tabs>
          <w:tab w:val="num" w:pos="1440"/>
        </w:tabs>
        <w:ind w:left="1440" w:hanging="360"/>
      </w:pPr>
      <w:rPr>
        <w:rFonts w:ascii="Wingdings" w:hAnsi="Wingdings" w:hint="default"/>
        <w:b w:val="0"/>
        <w:i w:val="0"/>
        <w:color w:val="auto"/>
        <w:sz w:val="18"/>
        <w:szCs w:val="18"/>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
    <w:nsid w:val="21DC1DEE"/>
    <w:multiLevelType w:val="multilevel"/>
    <w:tmpl w:val="C41C1838"/>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4">
    <w:nsid w:val="21F60715"/>
    <w:multiLevelType w:val="multilevel"/>
    <w:tmpl w:val="9996916C"/>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5">
    <w:nsid w:val="27E11215"/>
    <w:multiLevelType w:val="hybridMultilevel"/>
    <w:tmpl w:val="E37E19B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315D05D4"/>
    <w:multiLevelType w:val="hybridMultilevel"/>
    <w:tmpl w:val="92BA64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387511C9"/>
    <w:multiLevelType w:val="hybridMultilevel"/>
    <w:tmpl w:val="21DC451E"/>
    <w:lvl w:ilvl="0" w:tplc="04090001">
      <w:start w:val="1"/>
      <w:numFmt w:val="bullet"/>
      <w:lvlText w:val=""/>
      <w:lvlJc w:val="left"/>
      <w:pPr>
        <w:tabs>
          <w:tab w:val="num" w:pos="432"/>
        </w:tabs>
        <w:ind w:left="432" w:hanging="360"/>
      </w:pPr>
      <w:rPr>
        <w:rFonts w:ascii="Symbol" w:hAnsi="Symbol" w:hint="default"/>
      </w:rPr>
    </w:lvl>
    <w:lvl w:ilvl="1" w:tplc="04090003" w:tentative="1">
      <w:start w:val="1"/>
      <w:numFmt w:val="bullet"/>
      <w:lvlText w:val="o"/>
      <w:lvlJc w:val="left"/>
      <w:pPr>
        <w:tabs>
          <w:tab w:val="num" w:pos="1152"/>
        </w:tabs>
        <w:ind w:left="1152" w:hanging="360"/>
      </w:pPr>
      <w:rPr>
        <w:rFonts w:ascii="Courier New" w:hAnsi="Courier New" w:cs="Courier New" w:hint="default"/>
      </w:rPr>
    </w:lvl>
    <w:lvl w:ilvl="2" w:tplc="04090005" w:tentative="1">
      <w:start w:val="1"/>
      <w:numFmt w:val="bullet"/>
      <w:lvlText w:val=""/>
      <w:lvlJc w:val="left"/>
      <w:pPr>
        <w:tabs>
          <w:tab w:val="num" w:pos="1872"/>
        </w:tabs>
        <w:ind w:left="1872" w:hanging="360"/>
      </w:pPr>
      <w:rPr>
        <w:rFonts w:ascii="Wingdings" w:hAnsi="Wingdings" w:hint="default"/>
      </w:rPr>
    </w:lvl>
    <w:lvl w:ilvl="3" w:tplc="04090001" w:tentative="1">
      <w:start w:val="1"/>
      <w:numFmt w:val="bullet"/>
      <w:lvlText w:val=""/>
      <w:lvlJc w:val="left"/>
      <w:pPr>
        <w:tabs>
          <w:tab w:val="num" w:pos="2592"/>
        </w:tabs>
        <w:ind w:left="2592" w:hanging="360"/>
      </w:pPr>
      <w:rPr>
        <w:rFonts w:ascii="Symbol" w:hAnsi="Symbol" w:hint="default"/>
      </w:rPr>
    </w:lvl>
    <w:lvl w:ilvl="4" w:tplc="04090003" w:tentative="1">
      <w:start w:val="1"/>
      <w:numFmt w:val="bullet"/>
      <w:lvlText w:val="o"/>
      <w:lvlJc w:val="left"/>
      <w:pPr>
        <w:tabs>
          <w:tab w:val="num" w:pos="3312"/>
        </w:tabs>
        <w:ind w:left="3312" w:hanging="360"/>
      </w:pPr>
      <w:rPr>
        <w:rFonts w:ascii="Courier New" w:hAnsi="Courier New" w:cs="Courier New" w:hint="default"/>
      </w:rPr>
    </w:lvl>
    <w:lvl w:ilvl="5" w:tplc="04090005" w:tentative="1">
      <w:start w:val="1"/>
      <w:numFmt w:val="bullet"/>
      <w:lvlText w:val=""/>
      <w:lvlJc w:val="left"/>
      <w:pPr>
        <w:tabs>
          <w:tab w:val="num" w:pos="4032"/>
        </w:tabs>
        <w:ind w:left="4032" w:hanging="360"/>
      </w:pPr>
      <w:rPr>
        <w:rFonts w:ascii="Wingdings" w:hAnsi="Wingdings" w:hint="default"/>
      </w:rPr>
    </w:lvl>
    <w:lvl w:ilvl="6" w:tplc="04090001" w:tentative="1">
      <w:start w:val="1"/>
      <w:numFmt w:val="bullet"/>
      <w:lvlText w:val=""/>
      <w:lvlJc w:val="left"/>
      <w:pPr>
        <w:tabs>
          <w:tab w:val="num" w:pos="4752"/>
        </w:tabs>
        <w:ind w:left="4752" w:hanging="360"/>
      </w:pPr>
      <w:rPr>
        <w:rFonts w:ascii="Symbol" w:hAnsi="Symbol" w:hint="default"/>
      </w:rPr>
    </w:lvl>
    <w:lvl w:ilvl="7" w:tplc="04090003" w:tentative="1">
      <w:start w:val="1"/>
      <w:numFmt w:val="bullet"/>
      <w:lvlText w:val="o"/>
      <w:lvlJc w:val="left"/>
      <w:pPr>
        <w:tabs>
          <w:tab w:val="num" w:pos="5472"/>
        </w:tabs>
        <w:ind w:left="5472" w:hanging="360"/>
      </w:pPr>
      <w:rPr>
        <w:rFonts w:ascii="Courier New" w:hAnsi="Courier New" w:cs="Courier New" w:hint="default"/>
      </w:rPr>
    </w:lvl>
    <w:lvl w:ilvl="8" w:tplc="04090005" w:tentative="1">
      <w:start w:val="1"/>
      <w:numFmt w:val="bullet"/>
      <w:lvlText w:val=""/>
      <w:lvlJc w:val="left"/>
      <w:pPr>
        <w:tabs>
          <w:tab w:val="num" w:pos="6192"/>
        </w:tabs>
        <w:ind w:left="6192" w:hanging="360"/>
      </w:pPr>
      <w:rPr>
        <w:rFonts w:ascii="Wingdings" w:hAnsi="Wingdings" w:hint="default"/>
      </w:rPr>
    </w:lvl>
  </w:abstractNum>
  <w:abstractNum w:abstractNumId="8">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9">
    <w:nsid w:val="737F20A0"/>
    <w:multiLevelType w:val="multilevel"/>
    <w:tmpl w:val="5874D0CE"/>
    <w:lvl w:ilvl="0">
      <w:start w:val="1"/>
      <w:numFmt w:val="decimal"/>
      <w:lvlText w:val="%1"/>
      <w:lvlJc w:val="left"/>
      <w:pPr>
        <w:tabs>
          <w:tab w:val="num" w:pos="375"/>
        </w:tabs>
        <w:ind w:left="375" w:hanging="375"/>
      </w:pPr>
      <w:rPr>
        <w:rFonts w:hint="default"/>
        <w:b/>
      </w:rPr>
    </w:lvl>
    <w:lvl w:ilvl="1">
      <w:start w:val="1"/>
      <w:numFmt w:val="decimal"/>
      <w:lvlText w:val="5.%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num w:numId="1">
    <w:abstractNumId w:val="1"/>
  </w:num>
  <w:num w:numId="2">
    <w:abstractNumId w:val="8"/>
  </w:num>
  <w:num w:numId="3">
    <w:abstractNumId w:val="4"/>
  </w:num>
  <w:num w:numId="4">
    <w:abstractNumId w:val="3"/>
  </w:num>
  <w:num w:numId="5">
    <w:abstractNumId w:val="0"/>
  </w:num>
  <w:num w:numId="6">
    <w:abstractNumId w:val="9"/>
  </w:num>
  <w:num w:numId="7">
    <w:abstractNumId w:val="6"/>
  </w:num>
  <w:num w:numId="8">
    <w:abstractNumId w:val="5"/>
  </w:num>
  <w:num w:numId="9">
    <w:abstractNumId w:val="7"/>
  </w:num>
  <w:num w:numId="10">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stylePaneFormatFilter w:val="3F01"/>
  <w:defaultTabStop w:val="720"/>
  <w:characterSpacingControl w:val="doNotCompress"/>
  <w:footnotePr>
    <w:footnote w:id="-1"/>
    <w:footnote w:id="0"/>
  </w:footnotePr>
  <w:endnotePr>
    <w:endnote w:id="-1"/>
    <w:endnote w:id="0"/>
  </w:endnotePr>
  <w:compat/>
  <w:rsids>
    <w:rsidRoot w:val="00DB66AA"/>
    <w:rsid w:val="00032F16"/>
    <w:rsid w:val="00042F47"/>
    <w:rsid w:val="00124C65"/>
    <w:rsid w:val="00202B56"/>
    <w:rsid w:val="004005EE"/>
    <w:rsid w:val="00465EE9"/>
    <w:rsid w:val="004D5CFD"/>
    <w:rsid w:val="00541234"/>
    <w:rsid w:val="00607991"/>
    <w:rsid w:val="00837BDF"/>
    <w:rsid w:val="008958A5"/>
    <w:rsid w:val="009A3FF2"/>
    <w:rsid w:val="009A590A"/>
    <w:rsid w:val="009F0BDF"/>
    <w:rsid w:val="00A97FFC"/>
    <w:rsid w:val="00AC6B6E"/>
    <w:rsid w:val="00B779AD"/>
    <w:rsid w:val="00D53665"/>
    <w:rsid w:val="00D6286E"/>
    <w:rsid w:val="00D952B3"/>
    <w:rsid w:val="00DB66AA"/>
    <w:rsid w:val="00EC3A7C"/>
    <w:rsid w:val="00FC578F"/>
    <w:rsid w:val="00FD382F"/>
  </w:rsids>
  <m:mathPr>
    <m:mathFont m:val="Cambria Math"/>
    <m:brkBin m:val="before"/>
    <m:brkBinSub m:val="--"/>
    <m:smallFrac m:val="off"/>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B66AA"/>
    <w:rPr>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FD382F"/>
    <w:pPr>
      <w:tabs>
        <w:tab w:val="center" w:pos="4153"/>
        <w:tab w:val="right" w:pos="8306"/>
      </w:tabs>
    </w:pPr>
    <w:rPr>
      <w:rFonts w:ascii="Arial" w:hAnsi="Arial"/>
      <w:sz w:val="22"/>
    </w:rPr>
  </w:style>
  <w:style w:type="paragraph" w:customStyle="1" w:styleId="Bodytext">
    <w:name w:val="Body text"/>
    <w:basedOn w:val="Normal"/>
    <w:rsid w:val="00DB66AA"/>
    <w:pPr>
      <w:autoSpaceDE w:val="0"/>
      <w:autoSpaceDN w:val="0"/>
      <w:adjustRightInd w:val="0"/>
      <w:spacing w:after="283"/>
      <w:ind w:left="1701"/>
    </w:pPr>
    <w:rPr>
      <w:rFonts w:ascii="Helvetica 35 Thin" w:hAnsi="Helvetica 35 Thin"/>
      <w:color w:val="000000"/>
      <w:sz w:val="22"/>
      <w:szCs w:val="20"/>
      <w:lang w:eastAsia="en-US"/>
    </w:rPr>
  </w:style>
  <w:style w:type="character" w:styleId="PageNumber">
    <w:name w:val="page number"/>
    <w:basedOn w:val="DefaultParagraphFont"/>
    <w:rsid w:val="00DB66AA"/>
  </w:style>
  <w:style w:type="paragraph" w:styleId="Header">
    <w:name w:val="header"/>
    <w:basedOn w:val="Normal"/>
    <w:rsid w:val="00465EE9"/>
    <w:pPr>
      <w:tabs>
        <w:tab w:val="center" w:pos="4320"/>
        <w:tab w:val="right" w:pos="8640"/>
      </w:tabs>
    </w:pPr>
  </w:style>
  <w:style w:type="table" w:styleId="TableGrid">
    <w:name w:val="Table Grid"/>
    <w:basedOn w:val="TableNormal"/>
    <w:rsid w:val="00FD382F"/>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9</Pages>
  <Words>1798</Words>
  <Characters>10255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UNIT TITLE: RECRUIT AND SELECT STAFF</vt:lpstr>
    </vt:vector>
  </TitlesOfParts>
  <Company/>
  <LinksUpToDate>false</LinksUpToDate>
  <CharactersWithSpaces>12029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TITLE: RECRUIT AND SELECT STAFF</dc:title>
  <dc:subject/>
  <dc:creator>Sue Picot</dc:creator>
  <cp:keywords/>
  <dc:description/>
  <cp:lastModifiedBy>maiv</cp:lastModifiedBy>
  <cp:revision>4</cp:revision>
  <dcterms:created xsi:type="dcterms:W3CDTF">2011-09-30T06:48:00Z</dcterms:created>
  <dcterms:modified xsi:type="dcterms:W3CDTF">2011-10-03T07:01:00Z</dcterms:modified>
</cp:coreProperties>
</file>