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09429E" w:rsidRDefault="00115324">
      <w:r w:rsidRPr="0009429E">
        <w:rPr>
          <w:noProof/>
        </w:rPr>
        <w:drawing>
          <wp:anchor distT="0" distB="0" distL="114300" distR="114300" simplePos="0" relativeHeight="251682816" behindDoc="0" locked="0" layoutInCell="1" allowOverlap="1" wp14:anchorId="0AFBB21B" wp14:editId="74EC6649">
            <wp:simplePos x="0" y="0"/>
            <wp:positionH relativeFrom="column">
              <wp:posOffset>1069340</wp:posOffset>
            </wp:positionH>
            <wp:positionV relativeFrom="paragraph">
              <wp:posOffset>8882380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5736AD">
        <w:rPr>
          <w:noProof/>
        </w:rPr>
        <mc:AlternateContent>
          <mc:Choice Requires="wps">
            <w:drawing>
              <wp:anchor distT="0" distB="0" distL="114300" distR="114300" simplePos="0" relativeHeight="251664384" behindDoc="0" locked="0" layoutInCell="1" allowOverlap="1" wp14:anchorId="4ADD636E" wp14:editId="2A3C442F">
                <wp:simplePos x="0" y="0"/>
                <wp:positionH relativeFrom="column">
                  <wp:posOffset>-1495425</wp:posOffset>
                </wp:positionH>
                <wp:positionV relativeFrom="paragraph">
                  <wp:posOffset>8495665</wp:posOffset>
                </wp:positionV>
                <wp:extent cx="8729345" cy="128778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778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68.95pt;width:687.35pt;height:10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" fillcolor="#5a5a5a [2109]" stroked="f"/>
            </w:pict>
          </mc:Fallback>
        </mc:AlternateContent>
      </w:r>
      <w:r w:rsidR="005736AD">
        <w:rPr>
          <w:noProof/>
        </w:rPr>
        <mc:AlternateContent>
          <mc:Choice Requires="wps">
            <w:drawing>
              <wp:anchor distT="0" distB="0" distL="114300" distR="114300" simplePos="0" relativeHeight="251668480" behindDoc="0" locked="0" layoutInCell="1" allowOverlap="1" wp14:anchorId="65109504" wp14:editId="4831A168">
                <wp:simplePos x="0" y="0"/>
                <wp:positionH relativeFrom="column">
                  <wp:posOffset>-103505</wp:posOffset>
                </wp:positionH>
                <wp:positionV relativeFrom="paragraph">
                  <wp:posOffset>386715</wp:posOffset>
                </wp:positionV>
                <wp:extent cx="5818505" cy="1745615"/>
                <wp:effectExtent l="127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8505"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24A75" w:rsidRDefault="001E4F8D" w:rsidP="00973700">
                            <w:pPr>
                              <w:pStyle w:val="UnitNameCoverPage"/>
                            </w:pPr>
                            <w:fldSimple w:instr=" REF  UnitName ">
                              <w:sdt>
                                <w:sdtPr>
                                  <w:alias w:val="Unit Name"/>
                                  <w:tag w:val="Unit Name"/>
                                  <w:id w:val="1579710972"/>
                                  <w:placeholder>
                                    <w:docPart w:val="9C024BD784E9479FA41AA4B34CBD1331"/>
                                  </w:placeholder>
                                </w:sdtPr>
                                <w:sdtContent>
                                  <w:r w:rsidR="00AB4290" w:rsidRPr="0009429E">
                                    <w:t>Operate basic security equipment</w:t>
                                  </w:r>
                                </w:sdtContent>
                              </w:sdt>
                            </w:fldSimple>
                          </w:p>
                          <w:p w:rsidR="00B24A75" w:rsidRDefault="001E4F8D" w:rsidP="00973700">
                            <w:pPr>
                              <w:pStyle w:val="UnitCodeCoverPage1"/>
                            </w:pPr>
                            <w:fldSimple w:instr=" REF  UnitCode ">
                              <w:sdt>
                                <w:sdtPr>
                                  <w:alias w:val="Unit Code Cover Page"/>
                                  <w:tag w:val="Unit Code Cover Page"/>
                                  <w:id w:val="20444768"/>
                                  <w:lock w:val="sdtLocked"/>
                                  <w:placeholder>
                                    <w:docPart w:val="7FD7235A70B1470384826C2C1001D801"/>
                                  </w:placeholder>
                                </w:sdtPr>
                                <w:sdtEndPr/>
                                <w:sdtContent>
                                  <w:r w:rsidR="0009429E" w:rsidRPr="0009429E">
                                    <w:t>D1.HSS.CL4.03</w:t>
                                  </w:r>
                                </w:sdtContent>
                              </w:sdt>
                            </w:fldSimple>
                          </w:p>
                          <w:p w:rsidR="00B24A75" w:rsidRPr="0009429E" w:rsidRDefault="001E4F8D" w:rsidP="0009429E">
                            <w:pPr>
                              <w:pStyle w:val="AssessorManualCoverPage0"/>
                            </w:pPr>
                            <w:fldSimple w:instr=" REF  AssessorManual  \* MERGEFORMAT ">
                              <w:sdt>
                                <w:sdtPr>
                                  <w:alias w:val="Assessor Manual"/>
                                  <w:tag w:val="Assessor Manual"/>
                                  <w:id w:val="20444769"/>
                                  <w:lock w:val="sdtLocked"/>
                                  <w:placeholder>
                                    <w:docPart w:val="850547724DB54977AEA4B8746AAC71FF"/>
                                  </w:placeholder>
                                </w:sdtPr>
                                <w:sdtEndPr/>
                                <w:sdtContent>
                                  <w:r w:rsidR="0009429E" w:rsidRPr="0009429E">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8.15pt;margin-top:30.45pt;width:458.15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" fillcolor="#7f7f7f [1612]" stroked="f">
                <v:textbox>
                  <w:txbxContent>
                    <w:p w:rsidR="00B24A75" w:rsidRDefault="001E4F8D" w:rsidP="00973700">
                      <w:pPr>
                        <w:pStyle w:val="UnitNameCoverPage"/>
                      </w:pPr>
                      <w:fldSimple w:instr=" REF  UnitName ">
                        <w:sdt>
                          <w:sdtPr>
                            <w:alias w:val="Unit Name"/>
                            <w:tag w:val="Unit Name"/>
                            <w:id w:val="1579710972"/>
                            <w:placeholder>
                              <w:docPart w:val="9C024BD784E9479FA41AA4B34CBD1331"/>
                            </w:placeholder>
                          </w:sdtPr>
                          <w:sdtContent>
                            <w:r w:rsidR="00AB4290" w:rsidRPr="0009429E">
                              <w:t>Operate basic security equipment</w:t>
                            </w:r>
                          </w:sdtContent>
                        </w:sdt>
                      </w:fldSimple>
                    </w:p>
                    <w:p w:rsidR="00B24A75" w:rsidRDefault="001E4F8D" w:rsidP="00973700">
                      <w:pPr>
                        <w:pStyle w:val="UnitCodeCoverPage1"/>
                      </w:pPr>
                      <w:fldSimple w:instr=" REF  UnitCode ">
                        <w:sdt>
                          <w:sdtPr>
                            <w:alias w:val="Unit Code Cover Page"/>
                            <w:tag w:val="Unit Code Cover Page"/>
                            <w:id w:val="20444768"/>
                            <w:lock w:val="sdtLocked"/>
                            <w:placeholder>
                              <w:docPart w:val="7FD7235A70B1470384826C2C1001D801"/>
                            </w:placeholder>
                          </w:sdtPr>
                          <w:sdtEndPr/>
                          <w:sdtContent>
                            <w:r w:rsidR="0009429E" w:rsidRPr="0009429E">
                              <w:t>D1.HSS.CL4.03</w:t>
                            </w:r>
                          </w:sdtContent>
                        </w:sdt>
                      </w:fldSimple>
                    </w:p>
                    <w:p w:rsidR="00B24A75" w:rsidRPr="0009429E" w:rsidRDefault="001E4F8D" w:rsidP="0009429E">
                      <w:pPr>
                        <w:pStyle w:val="AssessorManualCoverPage0"/>
                      </w:pPr>
                      <w:fldSimple w:instr=" REF  AssessorManual  \* MERGEFORMAT ">
                        <w:sdt>
                          <w:sdtPr>
                            <w:alias w:val="Assessor Manual"/>
                            <w:tag w:val="Assessor Manual"/>
                            <w:id w:val="20444769"/>
                            <w:lock w:val="sdtLocked"/>
                            <w:placeholder>
                              <w:docPart w:val="850547724DB54977AEA4B8746AAC71FF"/>
                            </w:placeholder>
                          </w:sdtPr>
                          <w:sdtEndPr/>
                          <w:sdtContent>
                            <w:r w:rsidR="0009429E" w:rsidRPr="0009429E">
                              <w:t>Assessor Manual</w:t>
                            </w:r>
                          </w:sdtContent>
                        </w:sdt>
                      </w:fldSimple>
                    </w:p>
                  </w:txbxContent>
                </v:textbox>
              </v:shape>
            </w:pict>
          </mc:Fallback>
        </mc:AlternateContent>
      </w:r>
      <w:r w:rsidR="005736AD">
        <w:rPr>
          <w:noProof/>
        </w:rPr>
        <mc:AlternateContent>
          <mc:Choice Requires="wps">
            <w:drawing>
              <wp:anchor distT="0" distB="0" distL="114300" distR="114300" simplePos="0" relativeHeight="251663360" behindDoc="0" locked="0" layoutInCell="1" allowOverlap="1" wp14:anchorId="3309DC49" wp14:editId="1C54BDA1">
                <wp:simplePos x="0" y="0"/>
                <wp:positionH relativeFrom="column">
                  <wp:posOffset>-1495425</wp:posOffset>
                </wp:positionH>
                <wp:positionV relativeFrom="paragraph">
                  <wp:posOffset>-962025</wp:posOffset>
                </wp:positionV>
                <wp:extent cx="7731125" cy="10874375"/>
                <wp:effectExtent l="9525" t="952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74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5.75pt;width:608.75pt;height:85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" fillcolor="#7f7f7f [1612]"/>
            </w:pict>
          </mc:Fallback>
        </mc:AlternateContent>
      </w:r>
      <w:r w:rsidR="00957DBE" w:rsidRPr="0009429E">
        <w:rPr>
          <w:noProof/>
        </w:rPr>
        <w:drawing>
          <wp:anchor distT="0" distB="0" distL="114300" distR="114300" simplePos="0" relativeHeight="251681792" behindDoc="0" locked="0" layoutInCell="1" allowOverlap="1" wp14:anchorId="79FB8C8C" wp14:editId="424BC68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09429E">
        <w:rPr>
          <w:noProof/>
        </w:rPr>
        <w:drawing>
          <wp:anchor distT="0" distB="0" distL="114300" distR="114300" simplePos="0" relativeHeight="251680768" behindDoc="0" locked="0" layoutInCell="1" allowOverlap="1" wp14:anchorId="700B0F10" wp14:editId="734DCE99">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973700" w:rsidRPr="0009429E">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973700" w:rsidRPr="0009429E">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09429E">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09429E">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09429E">
        <w:br w:type="page"/>
      </w:r>
    </w:p>
    <w:p w:rsidR="008051AE" w:rsidRPr="0009429E" w:rsidRDefault="008051AE">
      <w:r w:rsidRPr="0009429E">
        <w:lastRenderedPageBreak/>
        <w:br w:type="page"/>
      </w:r>
    </w:p>
    <w:p w:rsidR="00753ECF" w:rsidRPr="0009429E" w:rsidRDefault="00A47E55" w:rsidP="00753ECF">
      <w:pPr>
        <w:pStyle w:val="UnitNameTitlePage"/>
      </w:pPr>
      <w:r w:rsidRPr="0009429E">
        <w:lastRenderedPageBreak/>
        <w:br/>
      </w:r>
      <w:r w:rsidRPr="0009429E">
        <w:br/>
      </w:r>
      <w:r w:rsidRPr="0009429E">
        <w:br/>
      </w:r>
      <w:r w:rsidRPr="0009429E">
        <w:br/>
      </w:r>
      <w:bookmarkStart w:id="0" w:name="UnitName"/>
      <w:sdt>
        <w:sdtPr>
          <w:alias w:val="Unit Name"/>
          <w:tag w:val="Unit Name"/>
          <w:id w:val="79435675"/>
          <w:placeholder>
            <w:docPart w:val="93FA31E676ED47038DFBB8B13F7A6806"/>
          </w:placeholder>
        </w:sdtPr>
        <w:sdtEndPr/>
        <w:sdtContent>
          <w:r w:rsidR="00106F0E" w:rsidRPr="0009429E">
            <w:t>Operate basic security equipment</w:t>
          </w:r>
        </w:sdtContent>
      </w:sdt>
      <w:bookmarkEnd w:id="0"/>
    </w:p>
    <w:bookmarkStart w:id="1" w:name="UnitCode" w:displacedByCustomXml="next"/>
    <w:sdt>
      <w:sdtPr>
        <w:alias w:val="Unit Code Cover Page"/>
        <w:tag w:val="Unit Code Cover Page"/>
        <w:id w:val="79435681"/>
        <w:lock w:val="sdtLocked"/>
        <w:placeholder>
          <w:docPart w:val="E2960F93FB7C4FFF875DDAE5055020E8"/>
        </w:placeholder>
      </w:sdtPr>
      <w:sdtEndPr/>
      <w:sdtContent>
        <w:p w:rsidR="00753ECF" w:rsidRPr="0009429E" w:rsidRDefault="00106F0E" w:rsidP="00753ECF">
          <w:pPr>
            <w:pStyle w:val="UnitCodeCoverPage"/>
          </w:pPr>
          <w:r w:rsidRPr="0009429E">
            <w:t>D1.HSS.CL4.03</w:t>
          </w:r>
        </w:p>
      </w:sdtContent>
    </w:sdt>
    <w:bookmarkEnd w:id="1" w:displacedByCustomXml="prev"/>
    <w:bookmarkStart w:id="2" w:name="AssessorManual" w:displacedByCustomXml="next"/>
    <w:sdt>
      <w:sdtPr>
        <w:rPr>
          <w:b/>
        </w:rPr>
        <w:alias w:val="Assessor Manual"/>
        <w:tag w:val="Assessor Manual"/>
        <w:id w:val="79435685"/>
        <w:lock w:val="sdtLocked"/>
        <w:placeholder>
          <w:docPart w:val="E2960F93FB7C4FFF875DDAE5055020E8"/>
        </w:placeholder>
      </w:sdtPr>
      <w:sdtEndPr/>
      <w:sdtContent>
        <w:p w:rsidR="00753ECF" w:rsidRPr="0009429E" w:rsidRDefault="00753ECF" w:rsidP="00753ECF">
          <w:pPr>
            <w:pStyle w:val="AssessorManualCoverPage"/>
            <w:rPr>
              <w:b/>
            </w:rPr>
          </w:pPr>
          <w:r w:rsidRPr="0009429E">
            <w:rPr>
              <w:b/>
            </w:rPr>
            <w:t>Assessor Manual</w:t>
          </w:r>
        </w:p>
      </w:sdtContent>
    </w:sdt>
    <w:bookmarkEnd w:id="2" w:displacedByCustomXml="prev"/>
    <w:p w:rsidR="00753ECF" w:rsidRPr="0009429E" w:rsidRDefault="00753ECF" w:rsidP="008051AE">
      <w:pPr>
        <w:rPr>
          <w:rFonts w:eastAsia="Times New Roman"/>
          <w:kern w:val="28"/>
          <w:lang w:eastAsia="en-US"/>
        </w:rPr>
      </w:pPr>
    </w:p>
    <w:p w:rsidR="00753ECF" w:rsidRPr="0009429E" w:rsidRDefault="00753ECF" w:rsidP="008051AE">
      <w:pPr>
        <w:sectPr w:rsidR="00753ECF" w:rsidRPr="0009429E">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09429E" w:rsidTr="00957DBE">
        <w:tc>
          <w:tcPr>
            <w:tcW w:w="7905" w:type="dxa"/>
            <w:gridSpan w:val="3"/>
          </w:tcPr>
          <w:p w:rsidR="00957DBE" w:rsidRPr="0009429E" w:rsidRDefault="00957DBE" w:rsidP="00957DBE">
            <w:pPr>
              <w:pStyle w:val="AcknowledgementsImprint"/>
              <w:ind w:left="0"/>
              <w:rPr>
                <w:lang w:val="en-AU"/>
              </w:rPr>
            </w:pPr>
            <w:r w:rsidRPr="0009429E">
              <w:rPr>
                <w:noProof/>
                <w:lang w:val="en-AU" w:eastAsia="en-AU"/>
              </w:rPr>
              <w:lastRenderedPageBreak/>
              <w:drawing>
                <wp:anchor distT="0" distB="0" distL="114300" distR="114300" simplePos="0" relativeHeight="251685888" behindDoc="0" locked="0" layoutInCell="1" allowOverlap="1">
                  <wp:simplePos x="0" y="0"/>
                  <wp:positionH relativeFrom="column">
                    <wp:posOffset>-40005</wp:posOffset>
                  </wp:positionH>
                  <wp:positionV relativeFrom="paragraph">
                    <wp:posOffset>63500</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09429E">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09429E">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09429E" w:rsidTr="00957DBE">
        <w:trPr>
          <w:gridAfter w:val="1"/>
          <w:wAfter w:w="993" w:type="dxa"/>
        </w:trPr>
        <w:tc>
          <w:tcPr>
            <w:tcW w:w="6912" w:type="dxa"/>
            <w:gridSpan w:val="2"/>
          </w:tcPr>
          <w:p w:rsidR="00753ECF" w:rsidRPr="0009429E" w:rsidRDefault="00957DBE" w:rsidP="006D69DB">
            <w:pPr>
              <w:pStyle w:val="AcknowledgementsImprint"/>
              <w:spacing w:before="240" w:after="240"/>
              <w:ind w:left="0"/>
              <w:rPr>
                <w:lang w:val="en-AU"/>
              </w:rPr>
            </w:pPr>
            <w:r w:rsidRPr="0009429E">
              <w:rPr>
                <w:rStyle w:val="BodyCopyBold"/>
                <w:lang w:val="en-AU"/>
              </w:rPr>
              <w:br/>
            </w:r>
            <w:r w:rsidR="00753ECF" w:rsidRPr="0009429E">
              <w:rPr>
                <w:rStyle w:val="BodyCopyBold"/>
                <w:lang w:val="en-AU"/>
              </w:rPr>
              <w:t>Project Base</w:t>
            </w:r>
          </w:p>
        </w:tc>
      </w:tr>
      <w:tr w:rsidR="00753ECF" w:rsidRPr="0009429E" w:rsidTr="00957DBE">
        <w:trPr>
          <w:gridAfter w:val="1"/>
          <w:wAfter w:w="993" w:type="dxa"/>
        </w:trPr>
        <w:tc>
          <w:tcPr>
            <w:tcW w:w="6912" w:type="dxa"/>
            <w:gridSpan w:val="2"/>
          </w:tcPr>
          <w:p w:rsidR="00753ECF" w:rsidRPr="0009429E" w:rsidRDefault="00753ECF" w:rsidP="006D69DB">
            <w:pPr>
              <w:pStyle w:val="AcknowledgementsImprint"/>
              <w:spacing w:before="0" w:after="0"/>
              <w:ind w:left="0"/>
              <w:rPr>
                <w:lang w:val="en-AU"/>
              </w:rPr>
            </w:pPr>
            <w:r w:rsidRPr="0009429E">
              <w:rPr>
                <w:lang w:val="en-AU"/>
              </w:rPr>
              <w:t>William Angliss Institute of TAFE</w:t>
            </w:r>
          </w:p>
        </w:tc>
      </w:tr>
      <w:tr w:rsidR="00753ECF" w:rsidRPr="0009429E" w:rsidTr="00957DBE">
        <w:trPr>
          <w:gridAfter w:val="1"/>
          <w:wAfter w:w="993" w:type="dxa"/>
        </w:trPr>
        <w:tc>
          <w:tcPr>
            <w:tcW w:w="6912" w:type="dxa"/>
            <w:gridSpan w:val="2"/>
          </w:tcPr>
          <w:p w:rsidR="00753ECF" w:rsidRPr="0009429E" w:rsidRDefault="00753ECF" w:rsidP="006D69DB">
            <w:pPr>
              <w:pStyle w:val="AcknowledgementsImprint"/>
              <w:spacing w:before="0" w:after="0"/>
              <w:ind w:left="0"/>
              <w:rPr>
                <w:lang w:val="en-AU"/>
              </w:rPr>
            </w:pPr>
            <w:r w:rsidRPr="0009429E">
              <w:rPr>
                <w:lang w:val="en-AU"/>
              </w:rPr>
              <w:t>555 La Trobe Street</w:t>
            </w:r>
          </w:p>
        </w:tc>
      </w:tr>
      <w:tr w:rsidR="00753ECF" w:rsidRPr="0009429E" w:rsidTr="00957DBE">
        <w:trPr>
          <w:gridAfter w:val="1"/>
          <w:wAfter w:w="993" w:type="dxa"/>
        </w:trPr>
        <w:tc>
          <w:tcPr>
            <w:tcW w:w="6912" w:type="dxa"/>
            <w:gridSpan w:val="2"/>
          </w:tcPr>
          <w:p w:rsidR="00753ECF" w:rsidRPr="0009429E" w:rsidRDefault="00753ECF" w:rsidP="006D69DB">
            <w:pPr>
              <w:pStyle w:val="AcknowledgementsImprint"/>
              <w:spacing w:before="0" w:after="0"/>
              <w:ind w:left="0"/>
              <w:rPr>
                <w:lang w:val="en-AU"/>
              </w:rPr>
            </w:pPr>
            <w:r w:rsidRPr="0009429E">
              <w:rPr>
                <w:lang w:val="en-AU"/>
              </w:rPr>
              <w:t>Melbourne 3000 Victoria</w:t>
            </w:r>
          </w:p>
        </w:tc>
      </w:tr>
      <w:tr w:rsidR="00753ECF" w:rsidRPr="0009429E" w:rsidTr="00957DBE">
        <w:trPr>
          <w:gridAfter w:val="1"/>
          <w:wAfter w:w="993" w:type="dxa"/>
        </w:trPr>
        <w:tc>
          <w:tcPr>
            <w:tcW w:w="2376" w:type="dxa"/>
          </w:tcPr>
          <w:p w:rsidR="00753ECF" w:rsidRPr="0009429E" w:rsidRDefault="00753ECF" w:rsidP="006D69DB">
            <w:pPr>
              <w:pStyle w:val="AcknowledgementsImprint"/>
              <w:spacing w:before="0" w:after="0"/>
              <w:ind w:left="0"/>
              <w:rPr>
                <w:lang w:val="en-AU"/>
              </w:rPr>
            </w:pPr>
            <w:r w:rsidRPr="0009429E">
              <w:rPr>
                <w:lang w:val="en-AU"/>
              </w:rPr>
              <w:t>Telephone:</w:t>
            </w:r>
          </w:p>
        </w:tc>
        <w:tc>
          <w:tcPr>
            <w:tcW w:w="4536" w:type="dxa"/>
          </w:tcPr>
          <w:p w:rsidR="00753ECF" w:rsidRPr="0009429E" w:rsidRDefault="00753ECF" w:rsidP="006D69DB">
            <w:pPr>
              <w:pStyle w:val="AcknowledgementsImprint"/>
              <w:spacing w:before="0" w:after="0"/>
              <w:ind w:left="0"/>
              <w:rPr>
                <w:lang w:val="en-AU"/>
              </w:rPr>
            </w:pPr>
            <w:r w:rsidRPr="0009429E">
              <w:rPr>
                <w:lang w:val="en-AU"/>
              </w:rPr>
              <w:t>(03) 9606 2111</w:t>
            </w:r>
          </w:p>
        </w:tc>
      </w:tr>
      <w:tr w:rsidR="00753ECF" w:rsidRPr="0009429E" w:rsidTr="00957DBE">
        <w:trPr>
          <w:gridAfter w:val="1"/>
          <w:wAfter w:w="993" w:type="dxa"/>
        </w:trPr>
        <w:tc>
          <w:tcPr>
            <w:tcW w:w="2376" w:type="dxa"/>
          </w:tcPr>
          <w:p w:rsidR="00753ECF" w:rsidRPr="0009429E" w:rsidRDefault="00753ECF" w:rsidP="006D69DB">
            <w:pPr>
              <w:pStyle w:val="AcknowledgementsImprint"/>
              <w:spacing w:before="0" w:after="0"/>
              <w:ind w:left="0"/>
              <w:rPr>
                <w:lang w:val="en-AU"/>
              </w:rPr>
            </w:pPr>
            <w:r w:rsidRPr="0009429E">
              <w:rPr>
                <w:lang w:val="en-AU"/>
              </w:rPr>
              <w:t>Facsimile:</w:t>
            </w:r>
          </w:p>
        </w:tc>
        <w:tc>
          <w:tcPr>
            <w:tcW w:w="4536" w:type="dxa"/>
          </w:tcPr>
          <w:p w:rsidR="00753ECF" w:rsidRPr="0009429E" w:rsidRDefault="00753ECF" w:rsidP="006D69DB">
            <w:pPr>
              <w:pStyle w:val="AcknowledgementsImprint"/>
              <w:spacing w:before="0" w:after="0"/>
              <w:ind w:left="0"/>
              <w:rPr>
                <w:lang w:val="en-AU"/>
              </w:rPr>
            </w:pPr>
            <w:r w:rsidRPr="0009429E">
              <w:rPr>
                <w:lang w:val="en-AU"/>
              </w:rPr>
              <w:t>(03) 9670 1330</w:t>
            </w:r>
          </w:p>
        </w:tc>
      </w:tr>
      <w:tr w:rsidR="00753ECF" w:rsidRPr="0009429E" w:rsidTr="00957DBE">
        <w:trPr>
          <w:gridAfter w:val="1"/>
          <w:wAfter w:w="993" w:type="dxa"/>
        </w:trPr>
        <w:tc>
          <w:tcPr>
            <w:tcW w:w="6912" w:type="dxa"/>
            <w:gridSpan w:val="2"/>
          </w:tcPr>
          <w:p w:rsidR="00753ECF" w:rsidRPr="0009429E" w:rsidRDefault="00753ECF" w:rsidP="006D69DB">
            <w:pPr>
              <w:pStyle w:val="AcknowledgementsImprint"/>
              <w:spacing w:before="240" w:after="240"/>
              <w:ind w:left="0"/>
              <w:rPr>
                <w:b/>
                <w:lang w:val="en-AU"/>
              </w:rPr>
            </w:pPr>
            <w:r w:rsidRPr="0009429E">
              <w:rPr>
                <w:b/>
                <w:lang w:val="en-AU"/>
              </w:rPr>
              <w:t>Acknowledgements</w:t>
            </w:r>
          </w:p>
        </w:tc>
      </w:tr>
      <w:tr w:rsidR="00753ECF" w:rsidRPr="0009429E" w:rsidTr="00957DBE">
        <w:trPr>
          <w:gridAfter w:val="1"/>
          <w:wAfter w:w="993" w:type="dxa"/>
        </w:trPr>
        <w:tc>
          <w:tcPr>
            <w:tcW w:w="2376" w:type="dxa"/>
          </w:tcPr>
          <w:p w:rsidR="00753ECF" w:rsidRPr="0009429E" w:rsidRDefault="00753ECF" w:rsidP="006D69DB">
            <w:pPr>
              <w:pStyle w:val="AcknowledgementsImprint"/>
              <w:spacing w:before="0" w:after="0"/>
              <w:ind w:left="0"/>
              <w:rPr>
                <w:lang w:val="en-AU"/>
              </w:rPr>
            </w:pPr>
            <w:r w:rsidRPr="0009429E">
              <w:rPr>
                <w:lang w:val="en-AU"/>
              </w:rPr>
              <w:t>Project Director:</w:t>
            </w:r>
          </w:p>
        </w:tc>
        <w:tc>
          <w:tcPr>
            <w:tcW w:w="4536" w:type="dxa"/>
          </w:tcPr>
          <w:p w:rsidR="00753ECF" w:rsidRPr="0009429E" w:rsidRDefault="00753ECF" w:rsidP="006D69DB">
            <w:pPr>
              <w:pStyle w:val="AcknowledgementsImprint"/>
              <w:spacing w:before="0" w:after="0"/>
              <w:ind w:left="0"/>
              <w:rPr>
                <w:lang w:val="en-AU"/>
              </w:rPr>
            </w:pPr>
            <w:r w:rsidRPr="0009429E">
              <w:rPr>
                <w:lang w:val="en-AU"/>
              </w:rPr>
              <w:t>Wayne Crosbie</w:t>
            </w:r>
          </w:p>
        </w:tc>
      </w:tr>
      <w:tr w:rsidR="00753ECF" w:rsidRPr="0009429E" w:rsidTr="00957DBE">
        <w:trPr>
          <w:gridAfter w:val="1"/>
          <w:wAfter w:w="993" w:type="dxa"/>
        </w:trPr>
        <w:tc>
          <w:tcPr>
            <w:tcW w:w="2376" w:type="dxa"/>
          </w:tcPr>
          <w:p w:rsidR="00753ECF" w:rsidRPr="0009429E" w:rsidRDefault="00753ECF" w:rsidP="006D69DB">
            <w:pPr>
              <w:pStyle w:val="AcknowledgementsImprint"/>
              <w:spacing w:before="0" w:after="0"/>
              <w:ind w:left="0"/>
              <w:rPr>
                <w:lang w:val="en-AU"/>
              </w:rPr>
            </w:pPr>
            <w:r w:rsidRPr="0009429E">
              <w:rPr>
                <w:lang w:val="en-AU"/>
              </w:rPr>
              <w:t>Chief Writer:</w:t>
            </w:r>
          </w:p>
        </w:tc>
        <w:tc>
          <w:tcPr>
            <w:tcW w:w="4536" w:type="dxa"/>
          </w:tcPr>
          <w:p w:rsidR="00753ECF" w:rsidRPr="0009429E" w:rsidRDefault="00753ECF" w:rsidP="006D69DB">
            <w:pPr>
              <w:pStyle w:val="AcknowledgementsImprint"/>
              <w:spacing w:before="0" w:after="0"/>
              <w:ind w:left="0"/>
              <w:rPr>
                <w:lang w:val="en-AU"/>
              </w:rPr>
            </w:pPr>
            <w:r w:rsidRPr="0009429E">
              <w:rPr>
                <w:lang w:val="en-AU"/>
              </w:rPr>
              <w:t>Alan Hickman</w:t>
            </w:r>
          </w:p>
        </w:tc>
      </w:tr>
      <w:tr w:rsidR="00753ECF" w:rsidRPr="0009429E" w:rsidTr="00957DBE">
        <w:trPr>
          <w:gridAfter w:val="1"/>
          <w:wAfter w:w="993" w:type="dxa"/>
        </w:trPr>
        <w:tc>
          <w:tcPr>
            <w:tcW w:w="2376" w:type="dxa"/>
          </w:tcPr>
          <w:p w:rsidR="00753ECF" w:rsidRPr="0009429E" w:rsidRDefault="00753ECF" w:rsidP="006D69DB">
            <w:pPr>
              <w:pStyle w:val="AcknowledgementsImprint"/>
              <w:spacing w:before="0" w:after="0"/>
              <w:ind w:left="0"/>
              <w:rPr>
                <w:lang w:val="en-AU"/>
              </w:rPr>
            </w:pPr>
            <w:r w:rsidRPr="0009429E">
              <w:rPr>
                <w:lang w:val="en-AU"/>
              </w:rPr>
              <w:t>Subject Writer:</w:t>
            </w:r>
          </w:p>
        </w:tc>
        <w:tc>
          <w:tcPr>
            <w:tcW w:w="4536" w:type="dxa"/>
          </w:tcPr>
          <w:p w:rsidR="00753ECF" w:rsidRPr="0009429E" w:rsidRDefault="00106F0E" w:rsidP="006D69DB">
            <w:pPr>
              <w:pStyle w:val="AcknowledgementsImprint"/>
              <w:spacing w:before="0" w:after="0"/>
              <w:ind w:left="0"/>
              <w:rPr>
                <w:lang w:val="en-AU"/>
              </w:rPr>
            </w:pPr>
            <w:r w:rsidRPr="0009429E">
              <w:rPr>
                <w:lang w:val="en-AU"/>
              </w:rPr>
              <w:t>Alan Hickman</w:t>
            </w:r>
          </w:p>
        </w:tc>
      </w:tr>
      <w:tr w:rsidR="00753ECF" w:rsidRPr="0009429E" w:rsidTr="00957DBE">
        <w:trPr>
          <w:gridAfter w:val="1"/>
          <w:wAfter w:w="993" w:type="dxa"/>
        </w:trPr>
        <w:tc>
          <w:tcPr>
            <w:tcW w:w="2376" w:type="dxa"/>
          </w:tcPr>
          <w:p w:rsidR="00753ECF" w:rsidRPr="0009429E" w:rsidRDefault="00753ECF" w:rsidP="006D69DB">
            <w:pPr>
              <w:pStyle w:val="AcknowledgementsImprint"/>
              <w:spacing w:before="0" w:after="0"/>
              <w:ind w:left="0"/>
              <w:rPr>
                <w:lang w:val="en-AU"/>
              </w:rPr>
            </w:pPr>
            <w:r w:rsidRPr="0009429E">
              <w:rPr>
                <w:lang w:val="en-AU"/>
              </w:rPr>
              <w:t>Project Manager/Editor:</w:t>
            </w:r>
          </w:p>
        </w:tc>
        <w:tc>
          <w:tcPr>
            <w:tcW w:w="4536" w:type="dxa"/>
          </w:tcPr>
          <w:p w:rsidR="00753ECF" w:rsidRPr="0009429E" w:rsidRDefault="00753ECF" w:rsidP="006D69DB">
            <w:pPr>
              <w:pStyle w:val="AcknowledgementsImprint"/>
              <w:spacing w:before="0" w:after="0"/>
              <w:ind w:left="0"/>
              <w:rPr>
                <w:lang w:val="en-AU"/>
              </w:rPr>
            </w:pPr>
            <w:r w:rsidRPr="0009429E">
              <w:rPr>
                <w:lang w:val="en-AU"/>
              </w:rPr>
              <w:t>Alan Maguire</w:t>
            </w:r>
          </w:p>
        </w:tc>
      </w:tr>
      <w:tr w:rsidR="00753ECF" w:rsidRPr="0009429E" w:rsidTr="00957DBE">
        <w:trPr>
          <w:gridAfter w:val="1"/>
          <w:wAfter w:w="993" w:type="dxa"/>
        </w:trPr>
        <w:tc>
          <w:tcPr>
            <w:tcW w:w="2376" w:type="dxa"/>
          </w:tcPr>
          <w:p w:rsidR="00753ECF" w:rsidRPr="0009429E" w:rsidRDefault="00753ECF" w:rsidP="006D69DB">
            <w:pPr>
              <w:pStyle w:val="AcknowledgementsImprint"/>
              <w:spacing w:before="0" w:after="0"/>
              <w:ind w:left="0"/>
              <w:rPr>
                <w:lang w:val="en-AU"/>
              </w:rPr>
            </w:pPr>
            <w:r w:rsidRPr="0009429E">
              <w:rPr>
                <w:lang w:val="en-AU"/>
              </w:rPr>
              <w:t>DTP/Production:</w:t>
            </w:r>
          </w:p>
        </w:tc>
        <w:tc>
          <w:tcPr>
            <w:tcW w:w="4536" w:type="dxa"/>
          </w:tcPr>
          <w:p w:rsidR="00753ECF" w:rsidRPr="0009429E" w:rsidRDefault="00753ECF" w:rsidP="002D5A26">
            <w:pPr>
              <w:pStyle w:val="AcknowledgementsImprint"/>
              <w:spacing w:before="0" w:after="0"/>
              <w:ind w:left="0"/>
              <w:rPr>
                <w:lang w:val="en-AU"/>
              </w:rPr>
            </w:pPr>
            <w:r w:rsidRPr="0009429E">
              <w:rPr>
                <w:lang w:val="en-AU"/>
              </w:rPr>
              <w:t>Daniel Chee, Mai Vu</w:t>
            </w:r>
            <w:r w:rsidR="00115324">
              <w:rPr>
                <w:lang w:val="en-AU"/>
              </w:rPr>
              <w:t>, Kaly Quach</w:t>
            </w:r>
          </w:p>
        </w:tc>
      </w:tr>
    </w:tbl>
    <w:p w:rsidR="00753ECF" w:rsidRPr="0009429E" w:rsidRDefault="00753ECF" w:rsidP="00753ECF">
      <w:pPr>
        <w:pStyle w:val="BodyCopy-Introduction"/>
        <w:rPr>
          <w:noProof w:val="0"/>
          <w:lang w:val="en-AU"/>
        </w:rPr>
      </w:pPr>
    </w:p>
    <w:p w:rsidR="00115324" w:rsidRPr="0012258E" w:rsidRDefault="00115324" w:rsidP="0011532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15324" w:rsidRPr="0012258E" w:rsidRDefault="00115324" w:rsidP="00115324">
      <w:pPr>
        <w:pStyle w:val="AcknowledgementsImprint"/>
        <w:rPr>
          <w:lang w:val="en-AU"/>
        </w:rPr>
      </w:pPr>
      <w:r w:rsidRPr="0012258E">
        <w:rPr>
          <w:lang w:val="en-AU"/>
        </w:rPr>
        <w:t xml:space="preserve">The ASEAN Secretariat is based in Jakarta, Indonesia. </w:t>
      </w:r>
    </w:p>
    <w:p w:rsidR="00115324" w:rsidRPr="0012258E" w:rsidRDefault="00115324" w:rsidP="00115324">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115324" w:rsidRPr="0012258E" w:rsidRDefault="00115324" w:rsidP="00115324">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115324" w:rsidRPr="0012258E" w:rsidRDefault="00115324" w:rsidP="0011532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115324" w:rsidRPr="0012258E" w:rsidRDefault="00115324" w:rsidP="00115324">
      <w:pPr>
        <w:pStyle w:val="AcknowledgementsImprint"/>
        <w:rPr>
          <w:lang w:val="en-AU"/>
        </w:rPr>
      </w:pPr>
      <w:r w:rsidRPr="0012258E">
        <w:rPr>
          <w:lang w:val="en-AU"/>
        </w:rPr>
        <w:t>Copyright: Association of Southe</w:t>
      </w:r>
      <w:r>
        <w:rPr>
          <w:lang w:val="en-AU"/>
        </w:rPr>
        <w:t>ast Asian Nations (ASEAN) 2013.</w:t>
      </w:r>
    </w:p>
    <w:p w:rsidR="00115324" w:rsidRPr="0012258E" w:rsidRDefault="00115324" w:rsidP="00115324">
      <w:pPr>
        <w:pStyle w:val="AcknowledgementsImprint"/>
        <w:rPr>
          <w:lang w:val="en-AU"/>
        </w:rPr>
      </w:pPr>
      <w:r w:rsidRPr="0012258E">
        <w:rPr>
          <w:lang w:val="en-AU"/>
        </w:rPr>
        <w:t>All rights reserved.</w:t>
      </w:r>
    </w:p>
    <w:p w:rsidR="00115324" w:rsidRPr="0012258E" w:rsidRDefault="00115324" w:rsidP="00115324">
      <w:pPr>
        <w:pStyle w:val="AcknowledgementsImprintBold"/>
        <w:jc w:val="both"/>
        <w:rPr>
          <w:lang w:val="en-AU"/>
        </w:rPr>
      </w:pPr>
      <w:r w:rsidRPr="0012258E">
        <w:rPr>
          <w:lang w:val="en-AU"/>
        </w:rPr>
        <w:t>Disclaimer</w:t>
      </w:r>
    </w:p>
    <w:p w:rsidR="00115324" w:rsidRPr="0012258E" w:rsidRDefault="00115324" w:rsidP="0011532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15324" w:rsidRPr="00640A78" w:rsidRDefault="00115324" w:rsidP="0011532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115324" w:rsidRPr="0012258E" w:rsidRDefault="00115324" w:rsidP="00115324">
      <w:pPr>
        <w:pStyle w:val="AcknowledgementsImprint"/>
        <w:rPr>
          <w:rStyle w:val="Hyperlink"/>
          <w:szCs w:val="18"/>
          <w:lang w:val="en-AU"/>
        </w:rPr>
      </w:pPr>
      <w:r w:rsidRPr="0012258E">
        <w:rPr>
          <w:lang w:val="en-AU"/>
        </w:rPr>
        <w:t xml:space="preserve">Additional images have been sourced from Flickr and </w:t>
      </w:r>
      <w:r>
        <w:rPr>
          <w:lang w:val="en-AU"/>
        </w:rPr>
        <w:t xml:space="preserve">SC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115324" w:rsidRPr="0009429E" w:rsidRDefault="00115324" w:rsidP="00115324">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AB4290">
        <w:rPr>
          <w:noProof/>
          <w:lang w:val="en-AU"/>
        </w:rPr>
        <w:t>AM_Operate_basic_security_equipment_refined.docx</w:t>
      </w:r>
      <w:r w:rsidRPr="0012258E">
        <w:rPr>
          <w:noProof/>
          <w:lang w:val="en-AU"/>
        </w:rPr>
        <w:fldChar w:fldCharType="end"/>
      </w:r>
    </w:p>
    <w:p w:rsidR="00753ECF" w:rsidRPr="0009429E" w:rsidRDefault="00753ECF" w:rsidP="008051AE"/>
    <w:p w:rsidR="00035F31" w:rsidRPr="0009429E" w:rsidRDefault="00035F31" w:rsidP="008051AE">
      <w:pPr>
        <w:sectPr w:rsidR="00035F31" w:rsidRPr="0009429E">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09429E" w:rsidTr="00957DBE">
        <w:tc>
          <w:tcPr>
            <w:tcW w:w="5495" w:type="dxa"/>
          </w:tcPr>
          <w:p w:rsidR="00957DBE" w:rsidRPr="0009429E" w:rsidRDefault="00957DBE" w:rsidP="008051AE">
            <w:r w:rsidRPr="0009429E">
              <w:rPr>
                <w:noProof/>
              </w:rPr>
              <w:lastRenderedPageBreak/>
              <w:drawing>
                <wp:anchor distT="0" distB="0" distL="114300" distR="114300" simplePos="0" relativeHeight="251691008" behindDoc="0" locked="0" layoutInCell="1" allowOverlap="1">
                  <wp:simplePos x="0" y="0"/>
                  <wp:positionH relativeFrom="column">
                    <wp:posOffset>0</wp:posOffset>
                  </wp:positionH>
                  <wp:positionV relativeFrom="paragraph">
                    <wp:posOffset>64770</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09429E">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09429E">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09429E" w:rsidRDefault="00753ECF" w:rsidP="00753ECF">
      <w:pPr>
        <w:pStyle w:val="TableofContents"/>
      </w:pPr>
      <w:r w:rsidRPr="0009429E">
        <w:t>Table of Contents</w:t>
      </w:r>
    </w:p>
    <w:p w:rsidR="001E4F8D" w:rsidRDefault="00191957">
      <w:pPr>
        <w:pStyle w:val="TOC1"/>
        <w:tabs>
          <w:tab w:val="right" w:leader="dot" w:pos="9016"/>
        </w:tabs>
        <w:rPr>
          <w:rFonts w:asciiTheme="minorHAnsi" w:hAnsiTheme="minorHAnsi"/>
          <w:noProof/>
        </w:rPr>
      </w:pPr>
      <w:r w:rsidRPr="0009429E">
        <w:fldChar w:fldCharType="begin"/>
      </w:r>
      <w:r w:rsidR="00035F31" w:rsidRPr="0009429E">
        <w:instrText xml:space="preserve"> TOC \o "1-1" \h \z \u </w:instrText>
      </w:r>
      <w:r w:rsidRPr="0009429E">
        <w:fldChar w:fldCharType="separate"/>
      </w:r>
      <w:hyperlink w:anchor="_Toc376522064" w:history="1">
        <w:r w:rsidR="001E4F8D" w:rsidRPr="00534896">
          <w:rPr>
            <w:rStyle w:val="Hyperlink"/>
            <w:noProof/>
          </w:rPr>
          <w:t>Competency Based Assessment (CBA) – An Introduction for Assessors</w:t>
        </w:r>
        <w:r w:rsidR="001E4F8D">
          <w:rPr>
            <w:noProof/>
            <w:webHidden/>
          </w:rPr>
          <w:tab/>
        </w:r>
        <w:r w:rsidR="001E4F8D">
          <w:rPr>
            <w:noProof/>
            <w:webHidden/>
          </w:rPr>
          <w:fldChar w:fldCharType="begin"/>
        </w:r>
        <w:r w:rsidR="001E4F8D">
          <w:rPr>
            <w:noProof/>
            <w:webHidden/>
          </w:rPr>
          <w:instrText xml:space="preserve"> PAGEREF _Toc376522064 \h </w:instrText>
        </w:r>
        <w:r w:rsidR="001E4F8D">
          <w:rPr>
            <w:noProof/>
            <w:webHidden/>
          </w:rPr>
        </w:r>
        <w:r w:rsidR="001E4F8D">
          <w:rPr>
            <w:noProof/>
            <w:webHidden/>
          </w:rPr>
          <w:fldChar w:fldCharType="separate"/>
        </w:r>
        <w:r w:rsidR="00AB4290">
          <w:rPr>
            <w:noProof/>
            <w:webHidden/>
          </w:rPr>
          <w:t>1</w:t>
        </w:r>
        <w:r w:rsidR="001E4F8D">
          <w:rPr>
            <w:noProof/>
            <w:webHidden/>
          </w:rPr>
          <w:fldChar w:fldCharType="end"/>
        </w:r>
      </w:hyperlink>
    </w:p>
    <w:p w:rsidR="001E4F8D" w:rsidRDefault="00AB4290">
      <w:pPr>
        <w:pStyle w:val="TOC1"/>
        <w:tabs>
          <w:tab w:val="right" w:leader="dot" w:pos="9016"/>
        </w:tabs>
        <w:rPr>
          <w:rFonts w:asciiTheme="minorHAnsi" w:hAnsiTheme="minorHAnsi"/>
          <w:noProof/>
        </w:rPr>
      </w:pPr>
      <w:hyperlink w:anchor="_Toc376522065" w:history="1">
        <w:r w:rsidR="001E4F8D" w:rsidRPr="00534896">
          <w:rPr>
            <w:rStyle w:val="Hyperlink"/>
            <w:noProof/>
          </w:rPr>
          <w:t>Competency Standard</w:t>
        </w:r>
        <w:r w:rsidR="001E4F8D">
          <w:rPr>
            <w:noProof/>
            <w:webHidden/>
          </w:rPr>
          <w:tab/>
        </w:r>
        <w:r w:rsidR="001E4F8D">
          <w:rPr>
            <w:noProof/>
            <w:webHidden/>
          </w:rPr>
          <w:fldChar w:fldCharType="begin"/>
        </w:r>
        <w:r w:rsidR="001E4F8D">
          <w:rPr>
            <w:noProof/>
            <w:webHidden/>
          </w:rPr>
          <w:instrText xml:space="preserve"> PAGEREF _Toc376522065 \h </w:instrText>
        </w:r>
        <w:r w:rsidR="001E4F8D">
          <w:rPr>
            <w:noProof/>
            <w:webHidden/>
          </w:rPr>
        </w:r>
        <w:r w:rsidR="001E4F8D">
          <w:rPr>
            <w:noProof/>
            <w:webHidden/>
          </w:rPr>
          <w:fldChar w:fldCharType="separate"/>
        </w:r>
        <w:r>
          <w:rPr>
            <w:noProof/>
            <w:webHidden/>
          </w:rPr>
          <w:t>11</w:t>
        </w:r>
        <w:r w:rsidR="001E4F8D">
          <w:rPr>
            <w:noProof/>
            <w:webHidden/>
          </w:rPr>
          <w:fldChar w:fldCharType="end"/>
        </w:r>
      </w:hyperlink>
    </w:p>
    <w:p w:rsidR="001E4F8D" w:rsidRDefault="00AB4290">
      <w:pPr>
        <w:pStyle w:val="TOC1"/>
        <w:tabs>
          <w:tab w:val="right" w:leader="dot" w:pos="9016"/>
        </w:tabs>
        <w:rPr>
          <w:rFonts w:asciiTheme="minorHAnsi" w:hAnsiTheme="minorHAnsi"/>
          <w:noProof/>
        </w:rPr>
      </w:pPr>
      <w:hyperlink w:anchor="_Toc376522066" w:history="1">
        <w:r w:rsidR="001E4F8D" w:rsidRPr="00534896">
          <w:rPr>
            <w:rStyle w:val="Hyperlink"/>
            <w:noProof/>
          </w:rPr>
          <w:t>Oral Questions</w:t>
        </w:r>
        <w:r w:rsidR="001E4F8D">
          <w:rPr>
            <w:noProof/>
            <w:webHidden/>
          </w:rPr>
          <w:tab/>
        </w:r>
        <w:r w:rsidR="001E4F8D">
          <w:rPr>
            <w:noProof/>
            <w:webHidden/>
          </w:rPr>
          <w:fldChar w:fldCharType="begin"/>
        </w:r>
        <w:r w:rsidR="001E4F8D">
          <w:rPr>
            <w:noProof/>
            <w:webHidden/>
          </w:rPr>
          <w:instrText xml:space="preserve"> PAGEREF _Toc376522066 \h </w:instrText>
        </w:r>
        <w:r w:rsidR="001E4F8D">
          <w:rPr>
            <w:noProof/>
            <w:webHidden/>
          </w:rPr>
        </w:r>
        <w:r w:rsidR="001E4F8D">
          <w:rPr>
            <w:noProof/>
            <w:webHidden/>
          </w:rPr>
          <w:fldChar w:fldCharType="separate"/>
        </w:r>
        <w:r>
          <w:rPr>
            <w:noProof/>
            <w:webHidden/>
          </w:rPr>
          <w:t>21</w:t>
        </w:r>
        <w:r w:rsidR="001E4F8D">
          <w:rPr>
            <w:noProof/>
            <w:webHidden/>
          </w:rPr>
          <w:fldChar w:fldCharType="end"/>
        </w:r>
      </w:hyperlink>
    </w:p>
    <w:p w:rsidR="001E4F8D" w:rsidRDefault="00AB4290">
      <w:pPr>
        <w:pStyle w:val="TOC1"/>
        <w:tabs>
          <w:tab w:val="right" w:leader="dot" w:pos="9016"/>
        </w:tabs>
        <w:rPr>
          <w:rFonts w:asciiTheme="minorHAnsi" w:hAnsiTheme="minorHAnsi"/>
          <w:noProof/>
        </w:rPr>
      </w:pPr>
      <w:hyperlink w:anchor="_Toc376522067" w:history="1">
        <w:r w:rsidR="001E4F8D" w:rsidRPr="00534896">
          <w:rPr>
            <w:rStyle w:val="Hyperlink"/>
            <w:noProof/>
          </w:rPr>
          <w:t>Written Questions</w:t>
        </w:r>
        <w:r w:rsidR="001E4F8D">
          <w:rPr>
            <w:noProof/>
            <w:webHidden/>
          </w:rPr>
          <w:tab/>
        </w:r>
        <w:r w:rsidR="001E4F8D">
          <w:rPr>
            <w:noProof/>
            <w:webHidden/>
          </w:rPr>
          <w:fldChar w:fldCharType="begin"/>
        </w:r>
        <w:r w:rsidR="001E4F8D">
          <w:rPr>
            <w:noProof/>
            <w:webHidden/>
          </w:rPr>
          <w:instrText xml:space="preserve"> PAGEREF _Toc376522067 \h </w:instrText>
        </w:r>
        <w:r w:rsidR="001E4F8D">
          <w:rPr>
            <w:noProof/>
            <w:webHidden/>
          </w:rPr>
        </w:r>
        <w:r w:rsidR="001E4F8D">
          <w:rPr>
            <w:noProof/>
            <w:webHidden/>
          </w:rPr>
          <w:fldChar w:fldCharType="separate"/>
        </w:r>
        <w:r>
          <w:rPr>
            <w:noProof/>
            <w:webHidden/>
          </w:rPr>
          <w:t>27</w:t>
        </w:r>
        <w:r w:rsidR="001E4F8D">
          <w:rPr>
            <w:noProof/>
            <w:webHidden/>
          </w:rPr>
          <w:fldChar w:fldCharType="end"/>
        </w:r>
      </w:hyperlink>
    </w:p>
    <w:p w:rsidR="001E4F8D" w:rsidRDefault="00AB4290">
      <w:pPr>
        <w:pStyle w:val="TOC1"/>
        <w:tabs>
          <w:tab w:val="right" w:leader="dot" w:pos="9016"/>
        </w:tabs>
        <w:rPr>
          <w:rFonts w:asciiTheme="minorHAnsi" w:hAnsiTheme="minorHAnsi"/>
          <w:noProof/>
        </w:rPr>
      </w:pPr>
      <w:hyperlink w:anchor="_Toc376522068" w:history="1">
        <w:r w:rsidR="001E4F8D" w:rsidRPr="00534896">
          <w:rPr>
            <w:rStyle w:val="Hyperlink"/>
            <w:noProof/>
          </w:rPr>
          <w:t>Answers to Written Questions</w:t>
        </w:r>
        <w:r w:rsidR="001E4F8D">
          <w:rPr>
            <w:noProof/>
            <w:webHidden/>
          </w:rPr>
          <w:tab/>
        </w:r>
        <w:r w:rsidR="001E4F8D">
          <w:rPr>
            <w:noProof/>
            <w:webHidden/>
          </w:rPr>
          <w:fldChar w:fldCharType="begin"/>
        </w:r>
        <w:r w:rsidR="001E4F8D">
          <w:rPr>
            <w:noProof/>
            <w:webHidden/>
          </w:rPr>
          <w:instrText xml:space="preserve"> PAGEREF _Toc376522068 \h </w:instrText>
        </w:r>
        <w:r w:rsidR="001E4F8D">
          <w:rPr>
            <w:noProof/>
            <w:webHidden/>
          </w:rPr>
        </w:r>
        <w:r w:rsidR="001E4F8D">
          <w:rPr>
            <w:noProof/>
            <w:webHidden/>
          </w:rPr>
          <w:fldChar w:fldCharType="separate"/>
        </w:r>
        <w:r>
          <w:rPr>
            <w:noProof/>
            <w:webHidden/>
          </w:rPr>
          <w:t>35</w:t>
        </w:r>
        <w:r w:rsidR="001E4F8D">
          <w:rPr>
            <w:noProof/>
            <w:webHidden/>
          </w:rPr>
          <w:fldChar w:fldCharType="end"/>
        </w:r>
      </w:hyperlink>
    </w:p>
    <w:p w:rsidR="001E4F8D" w:rsidRDefault="00AB4290">
      <w:pPr>
        <w:pStyle w:val="TOC1"/>
        <w:tabs>
          <w:tab w:val="right" w:leader="dot" w:pos="9016"/>
        </w:tabs>
        <w:rPr>
          <w:rFonts w:asciiTheme="minorHAnsi" w:hAnsiTheme="minorHAnsi"/>
          <w:noProof/>
        </w:rPr>
      </w:pPr>
      <w:hyperlink w:anchor="_Toc376522069" w:history="1">
        <w:r w:rsidR="001E4F8D" w:rsidRPr="00534896">
          <w:rPr>
            <w:rStyle w:val="Hyperlink"/>
            <w:noProof/>
          </w:rPr>
          <w:t>Observation Checklist</w:t>
        </w:r>
        <w:r w:rsidR="001E4F8D">
          <w:rPr>
            <w:noProof/>
            <w:webHidden/>
          </w:rPr>
          <w:tab/>
        </w:r>
        <w:r w:rsidR="001E4F8D">
          <w:rPr>
            <w:noProof/>
            <w:webHidden/>
          </w:rPr>
          <w:fldChar w:fldCharType="begin"/>
        </w:r>
        <w:r w:rsidR="001E4F8D">
          <w:rPr>
            <w:noProof/>
            <w:webHidden/>
          </w:rPr>
          <w:instrText xml:space="preserve"> PAGEREF _Toc376522069 \h </w:instrText>
        </w:r>
        <w:r w:rsidR="001E4F8D">
          <w:rPr>
            <w:noProof/>
            <w:webHidden/>
          </w:rPr>
        </w:r>
        <w:r w:rsidR="001E4F8D">
          <w:rPr>
            <w:noProof/>
            <w:webHidden/>
          </w:rPr>
          <w:fldChar w:fldCharType="separate"/>
        </w:r>
        <w:r>
          <w:rPr>
            <w:noProof/>
            <w:webHidden/>
          </w:rPr>
          <w:t>47</w:t>
        </w:r>
        <w:r w:rsidR="001E4F8D">
          <w:rPr>
            <w:noProof/>
            <w:webHidden/>
          </w:rPr>
          <w:fldChar w:fldCharType="end"/>
        </w:r>
      </w:hyperlink>
    </w:p>
    <w:p w:rsidR="001E4F8D" w:rsidRDefault="00AB4290">
      <w:pPr>
        <w:pStyle w:val="TOC1"/>
        <w:tabs>
          <w:tab w:val="right" w:leader="dot" w:pos="9016"/>
        </w:tabs>
        <w:rPr>
          <w:rFonts w:asciiTheme="minorHAnsi" w:hAnsiTheme="minorHAnsi"/>
          <w:noProof/>
        </w:rPr>
      </w:pPr>
      <w:hyperlink w:anchor="_Toc376522070" w:history="1">
        <w:r w:rsidR="001E4F8D" w:rsidRPr="00534896">
          <w:rPr>
            <w:rStyle w:val="Hyperlink"/>
            <w:noProof/>
          </w:rPr>
          <w:t>Third Party Statement</w:t>
        </w:r>
        <w:r w:rsidR="001E4F8D">
          <w:rPr>
            <w:noProof/>
            <w:webHidden/>
          </w:rPr>
          <w:tab/>
        </w:r>
        <w:r w:rsidR="001E4F8D">
          <w:rPr>
            <w:noProof/>
            <w:webHidden/>
          </w:rPr>
          <w:fldChar w:fldCharType="begin"/>
        </w:r>
        <w:r w:rsidR="001E4F8D">
          <w:rPr>
            <w:noProof/>
            <w:webHidden/>
          </w:rPr>
          <w:instrText xml:space="preserve"> PAGEREF _Toc376522070 \h </w:instrText>
        </w:r>
        <w:r w:rsidR="001E4F8D">
          <w:rPr>
            <w:noProof/>
            <w:webHidden/>
          </w:rPr>
        </w:r>
        <w:r w:rsidR="001E4F8D">
          <w:rPr>
            <w:noProof/>
            <w:webHidden/>
          </w:rPr>
          <w:fldChar w:fldCharType="separate"/>
        </w:r>
        <w:r>
          <w:rPr>
            <w:noProof/>
            <w:webHidden/>
          </w:rPr>
          <w:t>51</w:t>
        </w:r>
        <w:r w:rsidR="001E4F8D">
          <w:rPr>
            <w:noProof/>
            <w:webHidden/>
          </w:rPr>
          <w:fldChar w:fldCharType="end"/>
        </w:r>
      </w:hyperlink>
    </w:p>
    <w:p w:rsidR="001E4F8D" w:rsidRDefault="00AB4290">
      <w:pPr>
        <w:pStyle w:val="TOC1"/>
        <w:tabs>
          <w:tab w:val="right" w:leader="dot" w:pos="9016"/>
        </w:tabs>
        <w:rPr>
          <w:rFonts w:asciiTheme="minorHAnsi" w:hAnsiTheme="minorHAnsi"/>
          <w:noProof/>
        </w:rPr>
      </w:pPr>
      <w:hyperlink w:anchor="_Toc376522071" w:history="1">
        <w:r w:rsidR="001E4F8D" w:rsidRPr="00534896">
          <w:rPr>
            <w:rStyle w:val="Hyperlink"/>
            <w:noProof/>
          </w:rPr>
          <w:t>Competency Recording Sheet</w:t>
        </w:r>
        <w:r w:rsidR="001E4F8D">
          <w:rPr>
            <w:noProof/>
            <w:webHidden/>
          </w:rPr>
          <w:tab/>
        </w:r>
        <w:r w:rsidR="001E4F8D">
          <w:rPr>
            <w:noProof/>
            <w:webHidden/>
          </w:rPr>
          <w:fldChar w:fldCharType="begin"/>
        </w:r>
        <w:r w:rsidR="001E4F8D">
          <w:rPr>
            <w:noProof/>
            <w:webHidden/>
          </w:rPr>
          <w:instrText xml:space="preserve"> PAGEREF _Toc376522071 \h </w:instrText>
        </w:r>
        <w:r w:rsidR="001E4F8D">
          <w:rPr>
            <w:noProof/>
            <w:webHidden/>
          </w:rPr>
        </w:r>
        <w:r w:rsidR="001E4F8D">
          <w:rPr>
            <w:noProof/>
            <w:webHidden/>
          </w:rPr>
          <w:fldChar w:fldCharType="separate"/>
        </w:r>
        <w:r>
          <w:rPr>
            <w:noProof/>
            <w:webHidden/>
          </w:rPr>
          <w:t>53</w:t>
        </w:r>
        <w:r w:rsidR="001E4F8D">
          <w:rPr>
            <w:noProof/>
            <w:webHidden/>
          </w:rPr>
          <w:fldChar w:fldCharType="end"/>
        </w:r>
      </w:hyperlink>
    </w:p>
    <w:p w:rsidR="00753ECF" w:rsidRPr="0009429E" w:rsidRDefault="00191957" w:rsidP="00AA3FAB">
      <w:pPr>
        <w:pStyle w:val="BodyCopy"/>
        <w:rPr>
          <w:lang w:val="en-AU"/>
        </w:rPr>
      </w:pPr>
      <w:r w:rsidRPr="0009429E">
        <w:rPr>
          <w:lang w:val="en-AU"/>
        </w:rPr>
        <w:fldChar w:fldCharType="end"/>
      </w:r>
      <w:r w:rsidR="00753ECF" w:rsidRPr="0009429E">
        <w:rPr>
          <w:lang w:val="en-AU"/>
        </w:rPr>
        <w:br w:type="page"/>
      </w:r>
      <w:bookmarkStart w:id="3" w:name="_GoBack"/>
      <w:bookmarkEnd w:id="3"/>
    </w:p>
    <w:p w:rsidR="00753ECF" w:rsidRPr="0009429E" w:rsidRDefault="00753ECF" w:rsidP="00AA3FAB">
      <w:pPr>
        <w:pStyle w:val="BodyCopy"/>
        <w:rPr>
          <w:lang w:val="en-AU"/>
        </w:rPr>
      </w:pPr>
    </w:p>
    <w:p w:rsidR="00753ECF" w:rsidRPr="0009429E" w:rsidRDefault="00753ECF" w:rsidP="00AA3FAB">
      <w:pPr>
        <w:pStyle w:val="BodyCopy"/>
        <w:rPr>
          <w:lang w:val="en-AU"/>
        </w:rPr>
      </w:pPr>
    </w:p>
    <w:p w:rsidR="00AA3FAB" w:rsidRPr="0009429E" w:rsidRDefault="00AA3FAB" w:rsidP="00AA3FAB">
      <w:pPr>
        <w:pStyle w:val="BodyCopy"/>
        <w:rPr>
          <w:lang w:val="en-AU"/>
        </w:rPr>
      </w:pPr>
    </w:p>
    <w:p w:rsidR="00AA3FAB" w:rsidRPr="0009429E" w:rsidRDefault="00AA3FAB" w:rsidP="00AA3FAB">
      <w:pPr>
        <w:pStyle w:val="BodyCopy"/>
        <w:rPr>
          <w:lang w:val="en-AU"/>
        </w:rPr>
      </w:pPr>
    </w:p>
    <w:p w:rsidR="00AA3FAB" w:rsidRPr="0009429E" w:rsidRDefault="008515CA" w:rsidP="00AA3FAB">
      <w:pPr>
        <w:pStyle w:val="BodyCopy"/>
        <w:rPr>
          <w:lang w:val="en-AU"/>
        </w:rPr>
        <w:sectPr w:rsidR="00AA3FAB" w:rsidRPr="0009429E" w:rsidSect="00B24A75">
          <w:footerReference w:type="even" r:id="rId19"/>
          <w:footerReference w:type="default" r:id="rId20"/>
          <w:pgSz w:w="11906" w:h="16838" w:code="9"/>
          <w:pgMar w:top="1440" w:right="1440" w:bottom="1440" w:left="1440" w:header="709" w:footer="407" w:gutter="0"/>
          <w:cols w:space="708"/>
          <w:docGrid w:linePitch="360"/>
        </w:sectPr>
      </w:pPr>
      <w:r w:rsidRPr="0009429E">
        <w:rPr>
          <w:lang w:val="en-AU"/>
        </w:rPr>
        <w:t xml:space="preserve"> </w:t>
      </w:r>
    </w:p>
    <w:p w:rsidR="00734C69" w:rsidRPr="009964A4" w:rsidRDefault="00734C69" w:rsidP="00734C69">
      <w:pPr>
        <w:pStyle w:val="Heading1"/>
      </w:pPr>
      <w:bookmarkStart w:id="4" w:name="_Toc370829789"/>
      <w:bookmarkStart w:id="5" w:name="_Toc376522064"/>
      <w:r w:rsidRPr="009964A4">
        <w:lastRenderedPageBreak/>
        <w:t xml:space="preserve">Competency Based Assessment (CBA) – An </w:t>
      </w:r>
      <w:r>
        <w:t>I</w:t>
      </w:r>
      <w:r w:rsidRPr="009964A4">
        <w:t xml:space="preserve">ntroduction for </w:t>
      </w:r>
      <w:r>
        <w:t>A</w:t>
      </w:r>
      <w:r w:rsidRPr="009964A4">
        <w:t>ssessors</w:t>
      </w:r>
      <w:bookmarkEnd w:id="4"/>
      <w:bookmarkEnd w:id="5"/>
    </w:p>
    <w:p w:rsidR="00734C69" w:rsidRPr="00970A74" w:rsidRDefault="00734C69" w:rsidP="00734C69">
      <w:pPr>
        <w:pStyle w:val="BodyCopy"/>
      </w:pPr>
      <w:r w:rsidRPr="00970A74">
        <w:t>Assessment is the process of identifying a participant’s current knowledge, skills and attitudes sets against all elements of competency within a unit of competency.</w:t>
      </w:r>
    </w:p>
    <w:p w:rsidR="00734C69" w:rsidRPr="00970A74" w:rsidRDefault="00734C69" w:rsidP="00734C69">
      <w:pPr>
        <w:pStyle w:val="Heading4"/>
      </w:pPr>
      <w:r w:rsidRPr="00970A74">
        <w:t xml:space="preserve">Suggested </w:t>
      </w:r>
      <w:r>
        <w:t>A</w:t>
      </w:r>
      <w:r w:rsidRPr="00970A74">
        <w:t xml:space="preserve">ssessment </w:t>
      </w:r>
      <w:r>
        <w:t>M</w:t>
      </w:r>
      <w:r w:rsidRPr="00970A74">
        <w:t>ethods</w:t>
      </w:r>
    </w:p>
    <w:p w:rsidR="00734C69" w:rsidRPr="009964A4" w:rsidRDefault="00734C69" w:rsidP="00734C69">
      <w:pPr>
        <w:pStyle w:val="BodyCopy"/>
      </w:pPr>
      <w:r w:rsidRPr="009964A4">
        <w:t>For each unit of competency a number of assessment tools have been identified including:</w:t>
      </w:r>
    </w:p>
    <w:p w:rsidR="00734C69" w:rsidRPr="009964A4" w:rsidRDefault="00734C69" w:rsidP="00734C69">
      <w:pPr>
        <w:pStyle w:val="Bullet1"/>
        <w:ind w:left="357" w:hanging="357"/>
      </w:pPr>
      <w:r w:rsidRPr="009964A4">
        <w:t>Work Projects</w:t>
      </w:r>
    </w:p>
    <w:p w:rsidR="00734C69" w:rsidRPr="009964A4" w:rsidRDefault="00734C69" w:rsidP="00734C69">
      <w:pPr>
        <w:pStyle w:val="Bullet1"/>
        <w:ind w:left="357" w:hanging="357"/>
      </w:pPr>
      <w:r w:rsidRPr="009964A4">
        <w:t>Oral Questions</w:t>
      </w:r>
    </w:p>
    <w:p w:rsidR="00734C69" w:rsidRPr="009964A4" w:rsidRDefault="00734C69" w:rsidP="00734C69">
      <w:pPr>
        <w:pStyle w:val="Bullet1"/>
        <w:ind w:left="357" w:hanging="357"/>
      </w:pPr>
      <w:r w:rsidRPr="009964A4">
        <w:t>Written Questions</w:t>
      </w:r>
    </w:p>
    <w:p w:rsidR="00734C69" w:rsidRPr="009964A4" w:rsidRDefault="00734C69" w:rsidP="00734C69">
      <w:pPr>
        <w:pStyle w:val="Bullet1"/>
        <w:ind w:left="357" w:hanging="357"/>
      </w:pPr>
      <w:r w:rsidRPr="009964A4">
        <w:t>Third Party Statements</w:t>
      </w:r>
    </w:p>
    <w:p w:rsidR="00734C69" w:rsidRPr="009964A4" w:rsidRDefault="00734C69" w:rsidP="00734C69">
      <w:pPr>
        <w:pStyle w:val="Bullet1"/>
        <w:ind w:left="357" w:hanging="357"/>
      </w:pPr>
      <w:r w:rsidRPr="009964A4">
        <w:t>Observation Checklists.</w:t>
      </w:r>
    </w:p>
    <w:p w:rsidR="00734C69" w:rsidRPr="009964A4" w:rsidRDefault="00734C69" w:rsidP="00734C69">
      <w:pPr>
        <w:pStyle w:val="BodyCopy"/>
      </w:pPr>
      <w:r w:rsidRPr="009964A4">
        <w:t>Instructions and Evidence Recording Sheets have been identified in this Assessment Manual for use by Assessors.</w:t>
      </w:r>
    </w:p>
    <w:p w:rsidR="00734C69" w:rsidRPr="009964A4" w:rsidRDefault="00734C69" w:rsidP="00734C69">
      <w:pPr>
        <w:pStyle w:val="Heading4"/>
      </w:pPr>
      <w:r w:rsidRPr="009964A4">
        <w:t xml:space="preserve">Alternative </w:t>
      </w:r>
      <w:r>
        <w:t>A</w:t>
      </w:r>
      <w:r w:rsidRPr="009964A4">
        <w:t xml:space="preserve">ssessment </w:t>
      </w:r>
      <w:r>
        <w:t>M</w:t>
      </w:r>
      <w:r w:rsidRPr="009964A4">
        <w:t>ethods</w:t>
      </w:r>
    </w:p>
    <w:p w:rsidR="00734C69" w:rsidRPr="009964A4" w:rsidRDefault="00734C69" w:rsidP="00734C69">
      <w:pPr>
        <w:pStyle w:val="BodyCopy"/>
      </w:pPr>
      <w:r w:rsidRPr="009964A4">
        <w:t>Whilst the above mentioned assessment methods are suggested assessment methods, the assessor may use an alternate method of assessment taking into account:</w:t>
      </w:r>
    </w:p>
    <w:p w:rsidR="00734C69" w:rsidRPr="009964A4" w:rsidRDefault="00734C69" w:rsidP="00734C69">
      <w:pPr>
        <w:pStyle w:val="BodyCopy"/>
        <w:numPr>
          <w:ilvl w:val="0"/>
          <w:numId w:val="33"/>
        </w:numPr>
        <w:spacing w:before="120"/>
        <w:ind w:left="357" w:hanging="357"/>
      </w:pPr>
      <w:r w:rsidRPr="009964A4">
        <w:t>The nature of the unit</w:t>
      </w:r>
    </w:p>
    <w:p w:rsidR="00734C69" w:rsidRPr="009964A4" w:rsidRDefault="00734C69" w:rsidP="00734C69">
      <w:pPr>
        <w:pStyle w:val="BodyCopy"/>
        <w:numPr>
          <w:ilvl w:val="0"/>
          <w:numId w:val="33"/>
        </w:numPr>
        <w:spacing w:before="120"/>
        <w:ind w:left="357" w:hanging="357"/>
      </w:pPr>
      <w:r w:rsidRPr="00276E8A">
        <w:t>The</w:t>
      </w:r>
      <w:r w:rsidRPr="009964A4">
        <w:t xml:space="preserve"> strengths of participants</w:t>
      </w:r>
    </w:p>
    <w:p w:rsidR="00734C69" w:rsidRPr="009964A4" w:rsidRDefault="00734C69" w:rsidP="00734C69">
      <w:pPr>
        <w:pStyle w:val="BodyCopy"/>
        <w:numPr>
          <w:ilvl w:val="0"/>
          <w:numId w:val="33"/>
        </w:numPr>
        <w:spacing w:before="120"/>
        <w:ind w:left="357" w:hanging="357"/>
      </w:pPr>
      <w:r w:rsidRPr="009964A4">
        <w:t>The number of participants in the class</w:t>
      </w:r>
    </w:p>
    <w:p w:rsidR="00734C69" w:rsidRPr="009964A4" w:rsidRDefault="00734C69" w:rsidP="00734C69">
      <w:pPr>
        <w:pStyle w:val="BodyCopy"/>
        <w:numPr>
          <w:ilvl w:val="0"/>
          <w:numId w:val="33"/>
        </w:numPr>
        <w:spacing w:before="120"/>
        <w:ind w:left="357" w:hanging="357"/>
      </w:pPr>
      <w:r w:rsidRPr="009964A4">
        <w:t>Time required to complete assessments</w:t>
      </w:r>
    </w:p>
    <w:p w:rsidR="00734C69" w:rsidRPr="009964A4" w:rsidRDefault="00734C69" w:rsidP="00734C69">
      <w:pPr>
        <w:pStyle w:val="BodyCopy"/>
        <w:numPr>
          <w:ilvl w:val="0"/>
          <w:numId w:val="33"/>
        </w:numPr>
        <w:spacing w:before="120"/>
        <w:ind w:left="357" w:hanging="357"/>
      </w:pPr>
      <w:r w:rsidRPr="009964A4">
        <w:t>Time dedicated to assessment</w:t>
      </w:r>
    </w:p>
    <w:p w:rsidR="00734C69" w:rsidRPr="009964A4" w:rsidRDefault="00734C69" w:rsidP="00734C69">
      <w:pPr>
        <w:pStyle w:val="BodyCopy"/>
        <w:numPr>
          <w:ilvl w:val="0"/>
          <w:numId w:val="33"/>
        </w:numPr>
        <w:spacing w:before="120"/>
        <w:ind w:left="357" w:hanging="357"/>
      </w:pPr>
      <w:r w:rsidRPr="009964A4">
        <w:t>Equipment and resources required.</w:t>
      </w:r>
    </w:p>
    <w:p w:rsidR="00734C69" w:rsidRPr="009964A4" w:rsidRDefault="00734C69" w:rsidP="00734C69">
      <w:pPr>
        <w:pStyle w:val="BodyCopy"/>
      </w:pPr>
      <w:r w:rsidRPr="009964A4">
        <w:t>Alternate assessment methods include:</w:t>
      </w:r>
    </w:p>
    <w:p w:rsidR="00734C69" w:rsidRPr="009964A4" w:rsidRDefault="00734C69" w:rsidP="00734C69">
      <w:pPr>
        <w:pStyle w:val="Bullet1"/>
        <w:ind w:left="357" w:hanging="357"/>
      </w:pPr>
      <w:r w:rsidRPr="009964A4">
        <w:t>Practical demonstrations</w:t>
      </w:r>
    </w:p>
    <w:p w:rsidR="00734C69" w:rsidRPr="009964A4" w:rsidRDefault="00734C69" w:rsidP="00734C69">
      <w:pPr>
        <w:pStyle w:val="Bullet1"/>
        <w:ind w:left="357" w:hanging="357"/>
      </w:pPr>
      <w:r w:rsidRPr="009964A4">
        <w:t>Practical demonstrations in simulated work conditions</w:t>
      </w:r>
    </w:p>
    <w:p w:rsidR="00734C69" w:rsidRPr="009964A4" w:rsidRDefault="00734C69" w:rsidP="00734C69">
      <w:pPr>
        <w:pStyle w:val="Bullet1"/>
        <w:ind w:left="357" w:hanging="357"/>
      </w:pPr>
      <w:r w:rsidRPr="009964A4">
        <w:t>Problem solving</w:t>
      </w:r>
    </w:p>
    <w:p w:rsidR="00734C69" w:rsidRPr="009964A4" w:rsidRDefault="00734C69" w:rsidP="00734C69">
      <w:pPr>
        <w:pStyle w:val="Bullet1"/>
        <w:ind w:left="357" w:hanging="357"/>
      </w:pPr>
      <w:r w:rsidRPr="009964A4">
        <w:t xml:space="preserve">Portfolios of evidence </w:t>
      </w:r>
    </w:p>
    <w:p w:rsidR="00734C69" w:rsidRPr="009964A4" w:rsidRDefault="00734C69" w:rsidP="00734C69">
      <w:pPr>
        <w:pStyle w:val="Bullet1"/>
        <w:ind w:left="357" w:hanging="357"/>
      </w:pPr>
      <w:r w:rsidRPr="009964A4">
        <w:t>Critical incident reports</w:t>
      </w:r>
    </w:p>
    <w:p w:rsidR="00734C69" w:rsidRPr="009964A4" w:rsidRDefault="00734C69" w:rsidP="00734C69">
      <w:pPr>
        <w:pStyle w:val="Bullet1"/>
        <w:ind w:left="357" w:hanging="357"/>
      </w:pPr>
      <w:r w:rsidRPr="009964A4">
        <w:t>Journals</w:t>
      </w:r>
    </w:p>
    <w:p w:rsidR="00734C69" w:rsidRPr="009964A4" w:rsidRDefault="00734C69" w:rsidP="00734C69">
      <w:pPr>
        <w:pStyle w:val="Bullet1"/>
        <w:ind w:left="357" w:hanging="357"/>
      </w:pPr>
      <w:r w:rsidRPr="009964A4">
        <w:t>Oral presentations</w:t>
      </w:r>
    </w:p>
    <w:p w:rsidR="00734C69" w:rsidRPr="009964A4" w:rsidRDefault="00734C69" w:rsidP="00734C69">
      <w:pPr>
        <w:pStyle w:val="Bullet1"/>
        <w:ind w:left="357" w:hanging="357"/>
      </w:pPr>
      <w:r w:rsidRPr="009964A4">
        <w:t>Interviews</w:t>
      </w:r>
    </w:p>
    <w:p w:rsidR="00734C69" w:rsidRPr="009964A4" w:rsidRDefault="00734C69" w:rsidP="00734C69">
      <w:pPr>
        <w:pStyle w:val="Bullet1"/>
        <w:ind w:left="357" w:hanging="357"/>
      </w:pPr>
      <w:r w:rsidRPr="009964A4">
        <w:t>Videos</w:t>
      </w:r>
    </w:p>
    <w:p w:rsidR="00734C69" w:rsidRDefault="00734C69" w:rsidP="00734C69">
      <w:pPr>
        <w:pStyle w:val="Bullet1"/>
        <w:ind w:left="357" w:hanging="357"/>
      </w:pPr>
      <w:r>
        <w:t>Visuals/slides/</w:t>
      </w:r>
      <w:r w:rsidRPr="00276E8A">
        <w:t>audiotapes</w:t>
      </w:r>
    </w:p>
    <w:p w:rsidR="00734C69" w:rsidRDefault="00734C69" w:rsidP="00734C69">
      <w:pPr>
        <w:pStyle w:val="Bullet1"/>
        <w:ind w:left="357" w:hanging="357"/>
      </w:pPr>
      <w:r>
        <w:t>Case Studies</w:t>
      </w:r>
    </w:p>
    <w:p w:rsidR="00734C69" w:rsidRPr="00276E8A" w:rsidRDefault="00734C69" w:rsidP="00734C69">
      <w:pPr>
        <w:pStyle w:val="Bullet1"/>
        <w:ind w:left="357" w:hanging="357"/>
      </w:pPr>
      <w:r w:rsidRPr="00276E8A">
        <w:lastRenderedPageBreak/>
        <w:t>Log books</w:t>
      </w:r>
    </w:p>
    <w:p w:rsidR="00734C69" w:rsidRPr="004A48F8" w:rsidRDefault="00734C69" w:rsidP="00734C69">
      <w:pPr>
        <w:pStyle w:val="Bullet1"/>
        <w:ind w:left="357" w:hanging="357"/>
        <w:rPr>
          <w:color w:val="000000" w:themeColor="text1"/>
        </w:rPr>
      </w:pPr>
      <w:r w:rsidRPr="004A48F8">
        <w:rPr>
          <w:color w:val="000000" w:themeColor="text1"/>
        </w:rPr>
        <w:t>Projects and Role plays</w:t>
      </w:r>
    </w:p>
    <w:p w:rsidR="00734C69" w:rsidRPr="004A48F8" w:rsidRDefault="00734C69" w:rsidP="00734C69">
      <w:pPr>
        <w:pStyle w:val="Bullet1"/>
        <w:ind w:left="357" w:hanging="357"/>
        <w:rPr>
          <w:color w:val="000000" w:themeColor="text1"/>
        </w:rPr>
      </w:pPr>
      <w:r w:rsidRPr="004A48F8">
        <w:rPr>
          <w:color w:val="000000" w:themeColor="text1"/>
        </w:rPr>
        <w:t>Group projects</w:t>
      </w:r>
    </w:p>
    <w:p w:rsidR="00734C69" w:rsidRPr="004A48F8" w:rsidRDefault="00734C69" w:rsidP="00734C69">
      <w:pPr>
        <w:pStyle w:val="Bullet1"/>
        <w:ind w:left="357" w:hanging="357"/>
        <w:rPr>
          <w:color w:val="000000" w:themeColor="text1"/>
        </w:rPr>
      </w:pPr>
      <w:r w:rsidRPr="004A48F8">
        <w:rPr>
          <w:color w:val="000000" w:themeColor="text1"/>
        </w:rPr>
        <w:t>Recognition of Prior Learning.</w:t>
      </w:r>
    </w:p>
    <w:p w:rsidR="00734C69" w:rsidRPr="004A48F8" w:rsidRDefault="00734C69" w:rsidP="00734C69">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34C69" w:rsidRPr="004A48F8" w:rsidRDefault="00734C69" w:rsidP="00734C69">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734C69" w:rsidRPr="004A48F8" w:rsidRDefault="00734C69" w:rsidP="00734C69">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34C69" w:rsidRPr="004A48F8" w:rsidRDefault="00734C69" w:rsidP="00734C69">
      <w:pPr>
        <w:pStyle w:val="BodyCopy"/>
        <w:rPr>
          <w:color w:val="000000" w:themeColor="text1"/>
        </w:rPr>
      </w:pPr>
      <w:r w:rsidRPr="004A48F8">
        <w:rPr>
          <w:color w:val="000000" w:themeColor="text1"/>
        </w:rPr>
        <w:t xml:space="preserve">‘Sufficient’ evidence to support the ‘Pass Competent’/’Not Yet Competent’ decision must be captured. </w:t>
      </w:r>
    </w:p>
    <w:p w:rsidR="00734C69" w:rsidRPr="004A48F8" w:rsidRDefault="00734C69" w:rsidP="00734C69">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34C69" w:rsidRPr="004A48F8" w:rsidRDefault="00734C69" w:rsidP="00734C69">
      <w:pPr>
        <w:pStyle w:val="BodyCopy"/>
        <w:rPr>
          <w:color w:val="000000" w:themeColor="text1"/>
        </w:rPr>
      </w:pPr>
      <w:r w:rsidRPr="004A48F8">
        <w:rPr>
          <w:color w:val="000000" w:themeColor="text1"/>
        </w:rPr>
        <w:t>At least one method should provide evidence of practical demonstration of competence.</w:t>
      </w:r>
    </w:p>
    <w:p w:rsidR="00734C69" w:rsidRPr="004A48F8" w:rsidRDefault="00734C69" w:rsidP="00734C69">
      <w:pPr>
        <w:pStyle w:val="BodyCopy"/>
        <w:rPr>
          <w:color w:val="000000" w:themeColor="text1"/>
        </w:rPr>
      </w:pPr>
      <w:r w:rsidRPr="004A48F8">
        <w:rPr>
          <w:color w:val="000000" w:themeColor="text1"/>
        </w:rPr>
        <w:t>The following assessment methods deemed to provide evidence of practical demonstration of competence include:</w:t>
      </w:r>
    </w:p>
    <w:p w:rsidR="00734C69" w:rsidRPr="004A48F8" w:rsidRDefault="00734C69" w:rsidP="00734C69">
      <w:pPr>
        <w:pStyle w:val="Bullet1"/>
        <w:ind w:left="357" w:hanging="357"/>
        <w:rPr>
          <w:color w:val="000000" w:themeColor="text1"/>
        </w:rPr>
      </w:pPr>
      <w:r w:rsidRPr="004A48F8">
        <w:rPr>
          <w:color w:val="000000" w:themeColor="text1"/>
        </w:rPr>
        <w:t>Practical Work Projects</w:t>
      </w:r>
    </w:p>
    <w:p w:rsidR="00734C69" w:rsidRPr="004A48F8" w:rsidRDefault="00734C69" w:rsidP="00734C69">
      <w:pPr>
        <w:pStyle w:val="Bullet1"/>
        <w:ind w:left="357" w:hanging="357"/>
        <w:rPr>
          <w:color w:val="000000" w:themeColor="text1"/>
        </w:rPr>
      </w:pPr>
      <w:r w:rsidRPr="004A48F8">
        <w:rPr>
          <w:color w:val="000000" w:themeColor="text1"/>
        </w:rPr>
        <w:t>Third Party Statement</w:t>
      </w:r>
    </w:p>
    <w:p w:rsidR="00734C69" w:rsidRPr="004A48F8" w:rsidRDefault="00734C69" w:rsidP="00734C69">
      <w:pPr>
        <w:pStyle w:val="Bullet1"/>
        <w:ind w:left="357" w:hanging="357"/>
        <w:rPr>
          <w:color w:val="000000" w:themeColor="text1"/>
        </w:rPr>
      </w:pPr>
      <w:r w:rsidRPr="004A48F8">
        <w:rPr>
          <w:color w:val="000000" w:themeColor="text1"/>
        </w:rPr>
        <w:t>Observation Checklist.</w:t>
      </w:r>
    </w:p>
    <w:p w:rsidR="00734C69" w:rsidRPr="004A48F8" w:rsidRDefault="00734C69" w:rsidP="00734C69">
      <w:pPr>
        <w:pStyle w:val="Heading4"/>
        <w:rPr>
          <w:color w:val="000000" w:themeColor="text1"/>
        </w:rPr>
      </w:pPr>
      <w:r>
        <w:rPr>
          <w:color w:val="000000" w:themeColor="text1"/>
        </w:rPr>
        <w:t>Assessing C</w:t>
      </w:r>
      <w:r w:rsidRPr="004A48F8">
        <w:rPr>
          <w:color w:val="000000" w:themeColor="text1"/>
        </w:rPr>
        <w:t>ompetency</w:t>
      </w:r>
    </w:p>
    <w:p w:rsidR="00734C69" w:rsidRPr="004A48F8" w:rsidRDefault="00734C69" w:rsidP="00734C69">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34C69" w:rsidRPr="004A48F8" w:rsidRDefault="00734C69" w:rsidP="00734C69">
      <w:pPr>
        <w:pStyle w:val="BodyCopy"/>
        <w:rPr>
          <w:color w:val="000000" w:themeColor="text1"/>
        </w:rPr>
      </w:pPr>
      <w:r w:rsidRPr="004A48F8">
        <w:rPr>
          <w:color w:val="000000" w:themeColor="text1"/>
        </w:rPr>
        <w:t>Therefore, when assessing competency, an assessor has two possible results that can be awarded:</w:t>
      </w:r>
    </w:p>
    <w:p w:rsidR="00734C69" w:rsidRPr="004A48F8" w:rsidRDefault="00734C69" w:rsidP="00734C69">
      <w:pPr>
        <w:pStyle w:val="Bullet1"/>
        <w:numPr>
          <w:ilvl w:val="0"/>
          <w:numId w:val="41"/>
        </w:numPr>
        <w:autoSpaceDE/>
        <w:autoSpaceDN/>
        <w:adjustRightInd/>
        <w:spacing w:before="60"/>
        <w:rPr>
          <w:color w:val="000000" w:themeColor="text1"/>
        </w:rPr>
      </w:pPr>
      <w:r w:rsidRPr="004A48F8">
        <w:rPr>
          <w:color w:val="000000" w:themeColor="text1"/>
        </w:rPr>
        <w:t>‘Pass Competent’ (PC)</w:t>
      </w:r>
    </w:p>
    <w:p w:rsidR="00734C69" w:rsidRPr="004A48F8" w:rsidRDefault="00734C69" w:rsidP="00734C69">
      <w:pPr>
        <w:pStyle w:val="Bullet1"/>
        <w:numPr>
          <w:ilvl w:val="0"/>
          <w:numId w:val="41"/>
        </w:numPr>
        <w:autoSpaceDE/>
        <w:autoSpaceDN/>
        <w:adjustRightInd/>
        <w:spacing w:before="60"/>
        <w:rPr>
          <w:color w:val="000000" w:themeColor="text1"/>
        </w:rPr>
      </w:pPr>
      <w:r w:rsidRPr="004A48F8">
        <w:rPr>
          <w:color w:val="000000" w:themeColor="text1"/>
        </w:rPr>
        <w:t>‘Not Yet Competent’ (NYC).</w:t>
      </w:r>
    </w:p>
    <w:p w:rsidR="00734C69" w:rsidRPr="00970A74" w:rsidRDefault="00734C69" w:rsidP="00734C69">
      <w:pPr>
        <w:pStyle w:val="BodyCopyBold0"/>
        <w:rPr>
          <w:bCs/>
          <w:i/>
          <w:iCs/>
          <w:color w:val="000000" w:themeColor="text1"/>
        </w:rPr>
      </w:pPr>
      <w:r w:rsidRPr="00970A74">
        <w:rPr>
          <w:bCs/>
          <w:i/>
          <w:iCs/>
          <w:color w:val="000000" w:themeColor="text1"/>
        </w:rPr>
        <w:t>Pass Competent (PC)</w:t>
      </w:r>
    </w:p>
    <w:p w:rsidR="00734C69" w:rsidRPr="004A48F8" w:rsidRDefault="00734C69" w:rsidP="00734C69">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34C69" w:rsidRPr="004A48F8" w:rsidRDefault="00734C69" w:rsidP="00734C69">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34C69" w:rsidRPr="004D1FFE" w:rsidRDefault="00734C69" w:rsidP="00734C69">
      <w:pPr>
        <w:pStyle w:val="BodyCopyBold0"/>
        <w:rPr>
          <w:bCs/>
          <w:i/>
          <w:iCs/>
          <w:color w:val="000000" w:themeColor="text1"/>
        </w:rPr>
      </w:pPr>
      <w:r w:rsidRPr="004D1FFE">
        <w:rPr>
          <w:bCs/>
          <w:i/>
          <w:iCs/>
          <w:color w:val="000000" w:themeColor="text1"/>
        </w:rPr>
        <w:t>Not Yet Competent’ (NYC)</w:t>
      </w:r>
    </w:p>
    <w:p w:rsidR="00734C69" w:rsidRPr="004A48F8" w:rsidRDefault="00734C69" w:rsidP="00734C69">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34C69" w:rsidRPr="004A48F8" w:rsidRDefault="00734C69" w:rsidP="00734C69">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34C69" w:rsidRPr="004A48F8" w:rsidRDefault="00734C69" w:rsidP="00734C69">
      <w:pPr>
        <w:pStyle w:val="BodyCopy"/>
        <w:rPr>
          <w:color w:val="000000" w:themeColor="text1"/>
        </w:rPr>
      </w:pPr>
      <w:r w:rsidRPr="004A48F8">
        <w:rPr>
          <w:color w:val="000000" w:themeColor="text1"/>
        </w:rPr>
        <w:lastRenderedPageBreak/>
        <w:t>The participant may be required to:</w:t>
      </w:r>
    </w:p>
    <w:p w:rsidR="00734C69" w:rsidRPr="004A48F8" w:rsidRDefault="00734C69" w:rsidP="00734C69">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34C69" w:rsidRPr="004A48F8" w:rsidRDefault="00734C69" w:rsidP="00734C69">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34C69" w:rsidRPr="004A48F8" w:rsidRDefault="00734C69" w:rsidP="00734C69">
      <w:pPr>
        <w:pStyle w:val="Heading4"/>
        <w:rPr>
          <w:color w:val="000000" w:themeColor="text1"/>
        </w:rPr>
      </w:pPr>
      <w:r w:rsidRPr="004A48F8">
        <w:rPr>
          <w:color w:val="000000" w:themeColor="text1"/>
        </w:rPr>
        <w:t>Regional Qualifications Framework and Skills Recognition System</w:t>
      </w:r>
    </w:p>
    <w:p w:rsidR="00734C69" w:rsidRPr="004A48F8" w:rsidRDefault="00734C69" w:rsidP="00734C69">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34C69" w:rsidRPr="004A48F8" w:rsidRDefault="00734C69" w:rsidP="00734C69">
      <w:pPr>
        <w:pStyle w:val="BodyCopy"/>
        <w:rPr>
          <w:color w:val="000000" w:themeColor="text1"/>
        </w:rPr>
      </w:pPr>
      <w:r w:rsidRPr="004A48F8">
        <w:rPr>
          <w:color w:val="000000" w:themeColor="text1"/>
        </w:rPr>
        <w:t>The purpose of this framework is to provide:</w:t>
      </w:r>
    </w:p>
    <w:p w:rsidR="00734C69" w:rsidRPr="004A48F8" w:rsidRDefault="00734C69" w:rsidP="00734C69">
      <w:pPr>
        <w:pStyle w:val="Bullet1"/>
        <w:ind w:left="357" w:hanging="357"/>
        <w:rPr>
          <w:color w:val="000000" w:themeColor="text1"/>
        </w:rPr>
      </w:pPr>
      <w:r w:rsidRPr="004A48F8">
        <w:rPr>
          <w:color w:val="000000" w:themeColor="text1"/>
        </w:rPr>
        <w:t>A standardised teaching and assessment framework</w:t>
      </w:r>
    </w:p>
    <w:p w:rsidR="00734C69" w:rsidRPr="004A48F8" w:rsidRDefault="00734C69" w:rsidP="00734C69">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34C69" w:rsidRPr="004A48F8" w:rsidRDefault="00734C69" w:rsidP="00734C69">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734C69" w:rsidRPr="004A48F8" w:rsidRDefault="00734C69" w:rsidP="00734C69">
      <w:pPr>
        <w:pStyle w:val="Heading4"/>
        <w:rPr>
          <w:color w:val="000000" w:themeColor="text1"/>
        </w:rPr>
      </w:pPr>
      <w:r w:rsidRPr="004A48F8">
        <w:rPr>
          <w:color w:val="000000" w:themeColor="text1"/>
        </w:rPr>
        <w:t>Recognition of Prior Learning (RPL)</w:t>
      </w:r>
    </w:p>
    <w:p w:rsidR="00734C69" w:rsidRPr="004A48F8" w:rsidRDefault="00734C69" w:rsidP="00734C69">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34C69" w:rsidRPr="004A48F8" w:rsidRDefault="00734C69" w:rsidP="00734C69">
      <w:pPr>
        <w:pStyle w:val="BodyCopy"/>
        <w:rPr>
          <w:color w:val="000000" w:themeColor="text1"/>
        </w:rPr>
      </w:pPr>
      <w:r w:rsidRPr="004A48F8">
        <w:rPr>
          <w:color w:val="000000" w:themeColor="text1"/>
        </w:rPr>
        <w:t>This process is a learning and assessment pathway which encompasses:</w:t>
      </w:r>
    </w:p>
    <w:p w:rsidR="00734C69" w:rsidRPr="004A48F8" w:rsidRDefault="00734C69" w:rsidP="00734C69">
      <w:pPr>
        <w:pStyle w:val="Bullet1"/>
        <w:ind w:left="357" w:hanging="357"/>
        <w:rPr>
          <w:color w:val="000000" w:themeColor="text1"/>
        </w:rPr>
      </w:pPr>
      <w:r w:rsidRPr="004A48F8">
        <w:rPr>
          <w:color w:val="000000" w:themeColor="text1"/>
        </w:rPr>
        <w:t>Recognition of Current Competencies (RCC)</w:t>
      </w:r>
    </w:p>
    <w:p w:rsidR="00734C69" w:rsidRPr="004A48F8" w:rsidRDefault="00734C69" w:rsidP="00734C69">
      <w:pPr>
        <w:pStyle w:val="Bullet1"/>
        <w:ind w:left="357" w:hanging="357"/>
        <w:rPr>
          <w:color w:val="000000" w:themeColor="text1"/>
        </w:rPr>
      </w:pPr>
      <w:r w:rsidRPr="004A48F8">
        <w:rPr>
          <w:color w:val="000000" w:themeColor="text1"/>
        </w:rPr>
        <w:t>Skills auditing</w:t>
      </w:r>
    </w:p>
    <w:p w:rsidR="00734C69" w:rsidRPr="004A48F8" w:rsidRDefault="00734C69" w:rsidP="00734C69">
      <w:pPr>
        <w:pStyle w:val="Bullet1"/>
        <w:ind w:left="357" w:hanging="357"/>
        <w:rPr>
          <w:color w:val="000000" w:themeColor="text1"/>
        </w:rPr>
      </w:pPr>
      <w:r w:rsidRPr="004A48F8">
        <w:rPr>
          <w:color w:val="000000" w:themeColor="text1"/>
        </w:rPr>
        <w:t>Gap analysis and training</w:t>
      </w:r>
    </w:p>
    <w:p w:rsidR="00734C69" w:rsidRPr="004A48F8" w:rsidRDefault="00734C69" w:rsidP="00734C69">
      <w:pPr>
        <w:pStyle w:val="Bullet1"/>
        <w:ind w:left="357" w:hanging="357"/>
        <w:rPr>
          <w:color w:val="000000" w:themeColor="text1"/>
        </w:rPr>
      </w:pPr>
      <w:r w:rsidRPr="004A48F8">
        <w:rPr>
          <w:color w:val="000000" w:themeColor="text1"/>
        </w:rPr>
        <w:t>Credit transfer.</w:t>
      </w:r>
    </w:p>
    <w:p w:rsidR="00734C69" w:rsidRPr="004A48F8" w:rsidRDefault="00734C69" w:rsidP="00734C69">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734C69" w:rsidRPr="004A48F8" w:rsidRDefault="00734C69" w:rsidP="00734C69">
      <w:pPr>
        <w:pStyle w:val="BodyCopy"/>
        <w:rPr>
          <w:color w:val="000000" w:themeColor="text1"/>
        </w:rPr>
      </w:pPr>
      <w:r w:rsidRPr="004A48F8">
        <w:rPr>
          <w:color w:val="000000" w:themeColor="text1"/>
        </w:rPr>
        <w:t>This Code of Practice provides:</w:t>
      </w:r>
    </w:p>
    <w:p w:rsidR="00734C69" w:rsidRPr="004A48F8" w:rsidRDefault="00734C69" w:rsidP="00734C69">
      <w:pPr>
        <w:pStyle w:val="Bullet1"/>
        <w:ind w:left="357" w:hanging="357"/>
        <w:rPr>
          <w:color w:val="000000" w:themeColor="text1"/>
        </w:rPr>
      </w:pPr>
      <w:r w:rsidRPr="004A48F8">
        <w:rPr>
          <w:color w:val="000000" w:themeColor="text1"/>
        </w:rPr>
        <w:t xml:space="preserve">Assessors with direction on the standard of practice expected of them </w:t>
      </w:r>
    </w:p>
    <w:p w:rsidR="00734C69" w:rsidRPr="004A48F8" w:rsidRDefault="00734C69" w:rsidP="00734C69">
      <w:pPr>
        <w:pStyle w:val="Bullet1"/>
        <w:ind w:left="357" w:hanging="357"/>
        <w:rPr>
          <w:color w:val="000000" w:themeColor="text1"/>
        </w:rPr>
      </w:pPr>
      <w:r w:rsidRPr="004A48F8">
        <w:rPr>
          <w:color w:val="000000" w:themeColor="text1"/>
        </w:rPr>
        <w:t>Candidates with assurance of the standards of practice expected of assessors</w:t>
      </w:r>
    </w:p>
    <w:p w:rsidR="00734C69" w:rsidRPr="004A48F8" w:rsidRDefault="00734C69" w:rsidP="00734C69">
      <w:pPr>
        <w:pStyle w:val="Bullet1"/>
        <w:ind w:left="357" w:hanging="357"/>
        <w:rPr>
          <w:color w:val="000000" w:themeColor="text1"/>
        </w:rPr>
      </w:pPr>
      <w:r w:rsidRPr="004A48F8">
        <w:rPr>
          <w:color w:val="000000" w:themeColor="text1"/>
        </w:rPr>
        <w:t>Employers with assurance of the standards maintained in the conduct of assessment.</w:t>
      </w:r>
    </w:p>
    <w:p w:rsidR="00734C69" w:rsidRPr="004A48F8" w:rsidRDefault="00734C69" w:rsidP="00734C69">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34C69" w:rsidRPr="004A48F8" w:rsidRDefault="00734C69" w:rsidP="00734C69">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34C69" w:rsidRPr="004A48F8" w:rsidRDefault="00734C69" w:rsidP="00734C69">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34C69" w:rsidRPr="004A48F8" w:rsidRDefault="00734C69" w:rsidP="00734C69">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734C69" w:rsidRPr="004A48F8" w:rsidRDefault="00734C69" w:rsidP="00734C69">
      <w:pPr>
        <w:pStyle w:val="Bullet1"/>
        <w:ind w:left="357" w:hanging="357"/>
        <w:rPr>
          <w:color w:val="000000" w:themeColor="text1"/>
        </w:rPr>
      </w:pPr>
      <w:r w:rsidRPr="004A48F8">
        <w:rPr>
          <w:color w:val="000000" w:themeColor="text1"/>
        </w:rPr>
        <w:t>The rights of the candidate are protected during and after the assessment</w:t>
      </w:r>
    </w:p>
    <w:p w:rsidR="00734C69" w:rsidRPr="004A48F8" w:rsidRDefault="00734C69" w:rsidP="00734C69">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734C69" w:rsidRPr="004A48F8" w:rsidRDefault="00734C69" w:rsidP="00734C69">
      <w:pPr>
        <w:pStyle w:val="Bullet1"/>
        <w:ind w:left="357" w:hanging="357"/>
        <w:rPr>
          <w:color w:val="000000" w:themeColor="text1"/>
        </w:rPr>
      </w:pPr>
      <w:r w:rsidRPr="004A48F8">
        <w:rPr>
          <w:color w:val="000000" w:themeColor="text1"/>
        </w:rPr>
        <w:t>The candidate is made aware of rights and process of appeal</w:t>
      </w:r>
    </w:p>
    <w:p w:rsidR="00734C69" w:rsidRPr="004A48F8" w:rsidRDefault="00734C69" w:rsidP="00734C69">
      <w:pPr>
        <w:pStyle w:val="Bullet1"/>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734C69" w:rsidRPr="004A48F8" w:rsidRDefault="00734C69" w:rsidP="00734C69">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734C69" w:rsidRPr="004A48F8" w:rsidRDefault="00734C69" w:rsidP="00734C69">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734C69" w:rsidRPr="004A48F8" w:rsidRDefault="00734C69" w:rsidP="00734C69">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34C69" w:rsidRPr="004A48F8" w:rsidRDefault="00734C69" w:rsidP="00734C69">
      <w:pPr>
        <w:pStyle w:val="Bullet1"/>
        <w:ind w:left="357" w:hanging="357"/>
        <w:rPr>
          <w:color w:val="000000" w:themeColor="text1"/>
        </w:rPr>
      </w:pPr>
      <w:r w:rsidRPr="004A48F8">
        <w:rPr>
          <w:color w:val="000000" w:themeColor="text1"/>
        </w:rPr>
        <w:t>The candidate is informed of all assessment reporting processes prior to the assessment</w:t>
      </w:r>
    </w:p>
    <w:p w:rsidR="00734C69" w:rsidRPr="004A48F8" w:rsidRDefault="00734C69" w:rsidP="00734C69">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734C69" w:rsidRPr="004A48F8" w:rsidRDefault="00734C69" w:rsidP="00734C69">
      <w:pPr>
        <w:pStyle w:val="Bullet1"/>
        <w:ind w:left="357" w:hanging="357"/>
        <w:rPr>
          <w:color w:val="000000" w:themeColor="text1"/>
        </w:rPr>
      </w:pPr>
      <w:r w:rsidRPr="004A48F8">
        <w:rPr>
          <w:color w:val="000000" w:themeColor="text1"/>
        </w:rPr>
        <w:t>Confidentiality is maintained regarding assessment results</w:t>
      </w:r>
    </w:p>
    <w:p w:rsidR="00734C69" w:rsidRPr="004A48F8" w:rsidRDefault="00734C69" w:rsidP="00734C69">
      <w:pPr>
        <w:pStyle w:val="Bullet1"/>
        <w:ind w:left="357" w:hanging="357"/>
        <w:rPr>
          <w:color w:val="000000" w:themeColor="text1"/>
        </w:rPr>
      </w:pPr>
      <w:r w:rsidRPr="004A48F8">
        <w:rPr>
          <w:color w:val="000000" w:themeColor="text1"/>
        </w:rPr>
        <w:t>The assessment results are used consistently with the purposes explained to the candidate</w:t>
      </w:r>
    </w:p>
    <w:p w:rsidR="00734C69" w:rsidRPr="004A48F8" w:rsidRDefault="00734C69" w:rsidP="00734C69">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734C69" w:rsidRPr="00331DCF" w:rsidRDefault="00734C69" w:rsidP="00734C69">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734C69" w:rsidRPr="00331DCF" w:rsidRDefault="00734C69" w:rsidP="00734C69">
      <w:pPr>
        <w:pStyle w:val="BodyCopyBold0"/>
        <w:rPr>
          <w:i/>
          <w:color w:val="000000" w:themeColor="text1"/>
        </w:rPr>
      </w:pPr>
      <w:r w:rsidRPr="00331DCF">
        <w:rPr>
          <w:i/>
          <w:color w:val="000000" w:themeColor="text1"/>
        </w:rPr>
        <w:t>Instructions</w:t>
      </w:r>
    </w:p>
    <w:p w:rsidR="00734C69" w:rsidRPr="004A48F8" w:rsidRDefault="00734C69" w:rsidP="00734C69">
      <w:pPr>
        <w:pStyle w:val="BodyCopy"/>
        <w:rPr>
          <w:color w:val="000000" w:themeColor="text1"/>
        </w:rPr>
      </w:pPr>
      <w:r w:rsidRPr="004A48F8">
        <w:rPr>
          <w:color w:val="000000" w:themeColor="text1"/>
        </w:rPr>
        <w:t>General instructions for the assessment:</w:t>
      </w:r>
    </w:p>
    <w:p w:rsidR="00734C69" w:rsidRPr="004A48F8" w:rsidRDefault="00734C69" w:rsidP="00734C69">
      <w:pPr>
        <w:pStyle w:val="Bullet1"/>
        <w:ind w:left="357" w:hanging="357"/>
        <w:rPr>
          <w:color w:val="000000" w:themeColor="text1"/>
        </w:rPr>
      </w:pPr>
      <w:r w:rsidRPr="004A48F8">
        <w:rPr>
          <w:color w:val="000000" w:themeColor="text1"/>
        </w:rPr>
        <w:t>Assessment should be conducted at a scheduled time that has been notified to the candidate</w:t>
      </w:r>
    </w:p>
    <w:p w:rsidR="00734C69" w:rsidRPr="004A48F8" w:rsidRDefault="00734C69" w:rsidP="00734C69">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734C69" w:rsidRPr="004A48F8" w:rsidRDefault="00734C69" w:rsidP="00734C69">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34C69" w:rsidRPr="004A48F8" w:rsidRDefault="00734C69" w:rsidP="00734C69">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734C69" w:rsidRPr="004A48F8" w:rsidRDefault="00734C69" w:rsidP="00734C69">
      <w:pPr>
        <w:pStyle w:val="Bullet1"/>
        <w:ind w:left="357" w:hanging="357"/>
        <w:rPr>
          <w:color w:val="000000" w:themeColor="text1"/>
        </w:rPr>
      </w:pPr>
      <w:r w:rsidRPr="004A48F8">
        <w:rPr>
          <w:color w:val="000000" w:themeColor="text1"/>
        </w:rPr>
        <w:t>Complete the relevant documentation and submit to the appropriate department.</w:t>
      </w:r>
    </w:p>
    <w:p w:rsidR="00734C69" w:rsidRPr="00331DCF" w:rsidRDefault="00734C69" w:rsidP="00734C69">
      <w:pPr>
        <w:pStyle w:val="BodyCopyBold0"/>
        <w:rPr>
          <w:i/>
          <w:color w:val="000000" w:themeColor="text1"/>
        </w:rPr>
      </w:pPr>
      <w:r w:rsidRPr="00331DCF">
        <w:rPr>
          <w:i/>
          <w:color w:val="000000" w:themeColor="text1"/>
        </w:rPr>
        <w:t>Preparation</w:t>
      </w:r>
    </w:p>
    <w:p w:rsidR="00734C69" w:rsidRPr="004A48F8" w:rsidRDefault="00734C69" w:rsidP="00734C69">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734C69" w:rsidRPr="004A48F8" w:rsidRDefault="00734C69" w:rsidP="00734C69">
      <w:pPr>
        <w:pStyle w:val="Bullet1"/>
        <w:ind w:left="357" w:hanging="357"/>
        <w:rPr>
          <w:color w:val="000000" w:themeColor="text1"/>
        </w:rPr>
      </w:pPr>
      <w:r w:rsidRPr="004A48F8">
        <w:rPr>
          <w:color w:val="000000" w:themeColor="text1"/>
        </w:rPr>
        <w:t>Study details assessment documentation and requirements</w:t>
      </w:r>
    </w:p>
    <w:p w:rsidR="00734C69" w:rsidRPr="004A48F8" w:rsidRDefault="00734C69" w:rsidP="00734C69">
      <w:pPr>
        <w:pStyle w:val="Bullet1"/>
        <w:ind w:left="357" w:hanging="357"/>
        <w:rPr>
          <w:color w:val="000000" w:themeColor="text1"/>
        </w:rPr>
      </w:pPr>
      <w:r w:rsidRPr="004A48F8">
        <w:rPr>
          <w:color w:val="000000" w:themeColor="text1"/>
        </w:rPr>
        <w:t>Brief candidate regarding all assessment criteria and requirements.</w:t>
      </w:r>
    </w:p>
    <w:p w:rsidR="00734C69" w:rsidRPr="00331DCF" w:rsidRDefault="00734C69" w:rsidP="00734C69">
      <w:pPr>
        <w:pStyle w:val="BodyCopyBold0"/>
        <w:rPr>
          <w:i/>
          <w:color w:val="000000" w:themeColor="text1"/>
        </w:rPr>
      </w:pPr>
      <w:r w:rsidRPr="00331DCF">
        <w:rPr>
          <w:i/>
          <w:color w:val="000000" w:themeColor="text1"/>
        </w:rPr>
        <w:t>Briefing checklist</w:t>
      </w:r>
    </w:p>
    <w:p w:rsidR="00734C69" w:rsidRPr="004A48F8" w:rsidRDefault="00734C69" w:rsidP="00734C69">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734C69" w:rsidRDefault="00734C69" w:rsidP="00734C69">
      <w:pPr>
        <w:rPr>
          <w:rFonts w:ascii="Helvetica" w:eastAsiaTheme="majorEastAsia" w:hAnsi="Helvetica" w:cstheme="majorBidi"/>
          <w:b/>
          <w:bCs/>
          <w:iCs/>
          <w:color w:val="000000" w:themeColor="text1"/>
          <w:sz w:val="26"/>
        </w:rPr>
      </w:pPr>
      <w:r>
        <w:rPr>
          <w:color w:val="000000" w:themeColor="text1"/>
        </w:rPr>
        <w:br w:type="page"/>
      </w:r>
    </w:p>
    <w:p w:rsidR="00734C69" w:rsidRDefault="00734C69" w:rsidP="00734C69">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34C69" w:rsidRPr="004A48F8" w:rsidTr="00F006CD">
        <w:trPr>
          <w:trHeight w:val="490"/>
          <w:tblHeader/>
        </w:trPr>
        <w:tc>
          <w:tcPr>
            <w:tcW w:w="6708" w:type="dxa"/>
            <w:tcBorders>
              <w:top w:val="nil"/>
              <w:left w:val="nil"/>
            </w:tcBorders>
            <w:shd w:val="clear" w:color="auto" w:fill="auto"/>
            <w:vAlign w:val="center"/>
          </w:tcPr>
          <w:p w:rsidR="00734C69" w:rsidRPr="004A48F8" w:rsidRDefault="00734C69" w:rsidP="00F006CD">
            <w:pPr>
              <w:pStyle w:val="Tableheading"/>
            </w:pPr>
          </w:p>
        </w:tc>
        <w:tc>
          <w:tcPr>
            <w:tcW w:w="1182" w:type="dxa"/>
            <w:shd w:val="clear" w:color="auto" w:fill="595959" w:themeFill="text1" w:themeFillTint="A6"/>
            <w:vAlign w:val="center"/>
          </w:tcPr>
          <w:p w:rsidR="00734C69" w:rsidRPr="004A48F8" w:rsidRDefault="00734C69"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734C69" w:rsidRPr="004A48F8" w:rsidRDefault="00734C69" w:rsidP="00F006CD">
            <w:pPr>
              <w:pStyle w:val="Tableheading"/>
              <w:jc w:val="center"/>
            </w:pPr>
            <w:r w:rsidRPr="004A48F8">
              <w:t>Remarks</w:t>
            </w:r>
          </w:p>
        </w:tc>
      </w:tr>
      <w:tr w:rsidR="00734C69" w:rsidRPr="004A48F8" w:rsidTr="00F006CD">
        <w:trPr>
          <w:trHeight w:val="490"/>
        </w:trPr>
        <w:tc>
          <w:tcPr>
            <w:tcW w:w="9072" w:type="dxa"/>
            <w:gridSpan w:val="3"/>
            <w:shd w:val="clear" w:color="auto" w:fill="595959" w:themeFill="text1" w:themeFillTint="A6"/>
            <w:vAlign w:val="center"/>
          </w:tcPr>
          <w:p w:rsidR="00734C69" w:rsidRPr="004A48F8" w:rsidRDefault="00734C69" w:rsidP="00F006CD">
            <w:pPr>
              <w:pStyle w:val="Tableheading"/>
            </w:pPr>
            <w:r w:rsidRPr="004A48F8">
              <w:t>Prior to the assessment I have:</w:t>
            </w:r>
          </w:p>
        </w:tc>
      </w:tr>
      <w:tr w:rsidR="00734C69" w:rsidRPr="004A48F8" w:rsidTr="00F006CD">
        <w:trPr>
          <w:trHeight w:val="478"/>
        </w:trPr>
        <w:tc>
          <w:tcPr>
            <w:tcW w:w="6708" w:type="dxa"/>
            <w:vAlign w:val="center"/>
          </w:tcPr>
          <w:p w:rsidR="00734C69" w:rsidRPr="004A48F8" w:rsidRDefault="00734C69" w:rsidP="00F006CD">
            <w:pPr>
              <w:pStyle w:val="TableText"/>
            </w:pPr>
            <w:r w:rsidRPr="004A48F8">
              <w:t>Ensured the candidate is informed about the venue and schedule of assessment.</w:t>
            </w:r>
          </w:p>
        </w:tc>
        <w:tc>
          <w:tcPr>
            <w:tcW w:w="1182" w:type="dxa"/>
            <w:vAlign w:val="center"/>
          </w:tcPr>
          <w:p w:rsidR="00734C69" w:rsidRPr="004A48F8" w:rsidRDefault="00734C69" w:rsidP="00F006CD">
            <w:pPr>
              <w:pStyle w:val="TableText"/>
              <w:jc w:val="center"/>
              <w:rPr>
                <w:color w:val="000000" w:themeColor="text1"/>
              </w:rPr>
            </w:pPr>
          </w:p>
        </w:tc>
        <w:tc>
          <w:tcPr>
            <w:tcW w:w="1182" w:type="dxa"/>
            <w:vAlign w:val="center"/>
          </w:tcPr>
          <w:p w:rsidR="00734C69" w:rsidRPr="004A48F8" w:rsidRDefault="00734C69" w:rsidP="00F006CD">
            <w:pPr>
              <w:pStyle w:val="TableText"/>
              <w:jc w:val="center"/>
              <w:rPr>
                <w:color w:val="000000" w:themeColor="text1"/>
              </w:rPr>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Identified and accommodated any special needs of the candidate.</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Checked the set-up and resources for the assessment.</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9072" w:type="dxa"/>
            <w:gridSpan w:val="3"/>
            <w:shd w:val="clear" w:color="auto" w:fill="595959" w:themeFill="text1" w:themeFillTint="A6"/>
            <w:vAlign w:val="center"/>
          </w:tcPr>
          <w:p w:rsidR="00734C69" w:rsidRPr="00BA1ABC" w:rsidRDefault="00734C69" w:rsidP="00F006CD">
            <w:pPr>
              <w:pStyle w:val="Tableheading"/>
            </w:pPr>
            <w:r w:rsidRPr="004A48F8">
              <w:t>During the assessment I have:</w:t>
            </w:r>
          </w:p>
        </w:tc>
      </w:tr>
      <w:tr w:rsidR="00734C69" w:rsidRPr="004A48F8" w:rsidTr="00F006CD">
        <w:trPr>
          <w:trHeight w:val="478"/>
        </w:trPr>
        <w:tc>
          <w:tcPr>
            <w:tcW w:w="6708" w:type="dxa"/>
            <w:vAlign w:val="center"/>
          </w:tcPr>
          <w:p w:rsidR="00734C69" w:rsidRPr="004A48F8" w:rsidRDefault="00734C69" w:rsidP="00F006CD">
            <w:pPr>
              <w:pStyle w:val="TableText"/>
            </w:pPr>
            <w:r w:rsidRPr="004A48F8">
              <w:t>Introduced myself and confirmed identities of candidates.</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Put candidates at ease by being friendly and helpful.</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Explained to candidates the purpose, context and benefits of the assessment.</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Ensured candidates understood the assessment process and all attendant procedures.</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Provided candidates with an overview of performance criteria to be assessed.</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Explained the results reporting procedure.</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Encouraged candidates to seek clarifications if in doubt.</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Asked candidates for feedback on the assessment.</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Explained legal, safety and ethical issues, if applicable.</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9072" w:type="dxa"/>
            <w:gridSpan w:val="3"/>
            <w:shd w:val="clear" w:color="auto" w:fill="595959" w:themeFill="text1" w:themeFillTint="A6"/>
            <w:vAlign w:val="center"/>
          </w:tcPr>
          <w:p w:rsidR="00734C69" w:rsidRPr="00BA1ABC" w:rsidRDefault="00734C69" w:rsidP="00F006CD">
            <w:pPr>
              <w:pStyle w:val="Tableheading"/>
            </w:pPr>
            <w:r w:rsidRPr="004A48F8">
              <w:t>After the assessment I have:</w:t>
            </w:r>
          </w:p>
        </w:tc>
      </w:tr>
      <w:tr w:rsidR="00734C69" w:rsidRPr="004A48F8" w:rsidTr="00F006CD">
        <w:trPr>
          <w:trHeight w:val="478"/>
        </w:trPr>
        <w:tc>
          <w:tcPr>
            <w:tcW w:w="6708" w:type="dxa"/>
            <w:vAlign w:val="center"/>
          </w:tcPr>
          <w:p w:rsidR="00734C69" w:rsidRPr="004A48F8" w:rsidRDefault="00734C69" w:rsidP="00F006CD">
            <w:pPr>
              <w:pStyle w:val="TableText"/>
            </w:pPr>
            <w:r w:rsidRPr="004A48F8">
              <w:t>Ensured candidate is given constructive feedback.</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 xml:space="preserve">Completed and signed the assessment record. </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r w:rsidR="00734C69" w:rsidRPr="004A48F8" w:rsidTr="00F006CD">
        <w:trPr>
          <w:trHeight w:val="478"/>
        </w:trPr>
        <w:tc>
          <w:tcPr>
            <w:tcW w:w="6708" w:type="dxa"/>
            <w:vAlign w:val="center"/>
          </w:tcPr>
          <w:p w:rsidR="00734C69" w:rsidRPr="004A48F8" w:rsidRDefault="00734C69" w:rsidP="00F006CD">
            <w:pPr>
              <w:pStyle w:val="TableText"/>
            </w:pPr>
            <w:r w:rsidRPr="004A48F8">
              <w:t>Thanked candidate for participating in the assessment.</w:t>
            </w:r>
          </w:p>
        </w:tc>
        <w:tc>
          <w:tcPr>
            <w:tcW w:w="1182" w:type="dxa"/>
            <w:vAlign w:val="center"/>
          </w:tcPr>
          <w:p w:rsidR="00734C69" w:rsidRPr="00BA1ABC" w:rsidRDefault="00734C69" w:rsidP="00F006CD">
            <w:pPr>
              <w:pStyle w:val="TableText"/>
            </w:pPr>
          </w:p>
        </w:tc>
        <w:tc>
          <w:tcPr>
            <w:tcW w:w="1182" w:type="dxa"/>
            <w:vAlign w:val="center"/>
          </w:tcPr>
          <w:p w:rsidR="00734C69" w:rsidRPr="00BA1ABC" w:rsidRDefault="00734C69" w:rsidP="00F006CD">
            <w:pPr>
              <w:pStyle w:val="TableText"/>
            </w:pPr>
          </w:p>
        </w:tc>
      </w:tr>
    </w:tbl>
    <w:p w:rsidR="00734C69" w:rsidRPr="004A48F8" w:rsidRDefault="00734C69" w:rsidP="00734C69">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734C69" w:rsidRPr="00561BCC" w:rsidRDefault="00734C69" w:rsidP="00734C69">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734C69" w:rsidRPr="004A48F8" w:rsidRDefault="00734C69" w:rsidP="00734C69">
      <w:pPr>
        <w:pStyle w:val="BodyCopy"/>
        <w:rPr>
          <w:color w:val="000000" w:themeColor="text1"/>
        </w:rPr>
      </w:pPr>
      <w:r w:rsidRPr="004A48F8">
        <w:rPr>
          <w:color w:val="000000" w:themeColor="text1"/>
        </w:rPr>
        <w:t>The following specifications apply to the preparation of Evidence Gathering Plans:</w:t>
      </w:r>
    </w:p>
    <w:p w:rsidR="00734C69" w:rsidRPr="004A48F8" w:rsidRDefault="00734C69" w:rsidP="00734C69">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734C69" w:rsidRPr="004A48F8" w:rsidRDefault="00734C69" w:rsidP="00734C69">
      <w:pPr>
        <w:pStyle w:val="Bullet1"/>
        <w:ind w:left="357" w:hanging="357"/>
        <w:rPr>
          <w:color w:val="000000" w:themeColor="text1"/>
        </w:rPr>
      </w:pPr>
      <w:r w:rsidRPr="004A48F8">
        <w:rPr>
          <w:color w:val="000000" w:themeColor="text1"/>
        </w:rPr>
        <w:t>This Competency Recording Sheet is located at the end of the Assessment Plan</w:t>
      </w:r>
    </w:p>
    <w:p w:rsidR="00734C69" w:rsidRPr="004A48F8" w:rsidRDefault="00734C69" w:rsidP="00734C69">
      <w:pPr>
        <w:pStyle w:val="Bullet1"/>
        <w:ind w:left="357" w:hanging="357"/>
        <w:rPr>
          <w:color w:val="000000" w:themeColor="text1"/>
        </w:rPr>
      </w:pPr>
      <w:r w:rsidRPr="004A48F8">
        <w:rPr>
          <w:color w:val="000000" w:themeColor="text1"/>
        </w:rPr>
        <w:t>It is the overriding document to record competency</w:t>
      </w:r>
    </w:p>
    <w:p w:rsidR="00734C69" w:rsidRPr="004A48F8" w:rsidRDefault="00734C69" w:rsidP="00734C69">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734C69" w:rsidRPr="004A48F8" w:rsidRDefault="00734C69" w:rsidP="00734C69">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734C69" w:rsidRPr="004A48F8" w:rsidRDefault="00734C69" w:rsidP="00734C69">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734C69" w:rsidRPr="004A48F8" w:rsidRDefault="00734C69" w:rsidP="00734C69">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34C69" w:rsidRPr="004A48F8" w:rsidRDefault="00734C69" w:rsidP="00734C69">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734C69" w:rsidRPr="004A48F8" w:rsidRDefault="00734C69" w:rsidP="00734C69">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734C69" w:rsidRPr="004A48F8" w:rsidRDefault="00734C69" w:rsidP="00734C69">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734C69" w:rsidRPr="00561BCC" w:rsidRDefault="00734C69" w:rsidP="00734C69">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734C69" w:rsidRPr="004A48F8" w:rsidRDefault="00734C69" w:rsidP="00734C69">
      <w:pPr>
        <w:pStyle w:val="BodyCopy"/>
        <w:rPr>
          <w:color w:val="000000" w:themeColor="text1"/>
        </w:rPr>
      </w:pPr>
      <w:r w:rsidRPr="004A48F8">
        <w:rPr>
          <w:color w:val="000000" w:themeColor="text1"/>
        </w:rPr>
        <w:t>These guidelines concern the use of work projects.</w:t>
      </w:r>
    </w:p>
    <w:p w:rsidR="00734C69" w:rsidRPr="004A48F8" w:rsidRDefault="00734C69" w:rsidP="00734C69">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34C69" w:rsidRPr="004A48F8" w:rsidRDefault="00734C69" w:rsidP="00734C69">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34C69" w:rsidRPr="004A48F8" w:rsidRDefault="00734C69" w:rsidP="00734C69">
      <w:pPr>
        <w:pStyle w:val="BodyCopy"/>
        <w:rPr>
          <w:color w:val="000000" w:themeColor="text1"/>
        </w:rPr>
      </w:pPr>
      <w:r w:rsidRPr="004A48F8">
        <w:rPr>
          <w:color w:val="000000" w:themeColor="text1"/>
        </w:rPr>
        <w:t>Assessors should follow these guidelines:</w:t>
      </w:r>
    </w:p>
    <w:p w:rsidR="00734C69" w:rsidRPr="004A48F8" w:rsidRDefault="00734C69" w:rsidP="00734C69">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734C69" w:rsidRPr="004A48F8" w:rsidRDefault="00734C69" w:rsidP="00734C69">
      <w:pPr>
        <w:pStyle w:val="Bullet1"/>
        <w:ind w:left="357" w:hanging="357"/>
        <w:rPr>
          <w:color w:val="000000" w:themeColor="text1"/>
        </w:rPr>
      </w:pPr>
      <w:r w:rsidRPr="004A48F8">
        <w:rPr>
          <w:color w:val="000000" w:themeColor="text1"/>
        </w:rPr>
        <w:t>Prepare sufficient resources for the completion of work activities including:</w:t>
      </w:r>
    </w:p>
    <w:p w:rsidR="00734C69" w:rsidRPr="004A48F8" w:rsidRDefault="00734C69" w:rsidP="00734C69">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34C69" w:rsidRPr="004A48F8" w:rsidRDefault="00734C69" w:rsidP="00734C69">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34C69" w:rsidRPr="004A48F8" w:rsidRDefault="00734C69" w:rsidP="00734C69">
      <w:pPr>
        <w:pStyle w:val="Bullet1"/>
        <w:ind w:left="357" w:hanging="357"/>
        <w:rPr>
          <w:color w:val="000000" w:themeColor="text1"/>
        </w:rPr>
      </w:pPr>
      <w:r w:rsidRPr="004A48F8">
        <w:rPr>
          <w:color w:val="000000" w:themeColor="text1"/>
        </w:rPr>
        <w:t>Prepare assessment location (if done in class) making it conducive to assessment</w:t>
      </w:r>
    </w:p>
    <w:p w:rsidR="00734C69" w:rsidRPr="004A48F8" w:rsidRDefault="00734C69" w:rsidP="00734C69">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34C69" w:rsidRDefault="00734C69" w:rsidP="00734C69">
      <w:pPr>
        <w:rPr>
          <w:rFonts w:ascii="Helvetica" w:hAnsi="Helvetica"/>
          <w:color w:val="000000" w:themeColor="text1"/>
        </w:rPr>
      </w:pPr>
      <w:r>
        <w:rPr>
          <w:color w:val="000000" w:themeColor="text1"/>
        </w:rPr>
        <w:br w:type="page"/>
      </w:r>
    </w:p>
    <w:p w:rsidR="00734C69" w:rsidRPr="004A48F8" w:rsidRDefault="00734C69" w:rsidP="00734C69">
      <w:pPr>
        <w:pStyle w:val="Bullet1"/>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734C69" w:rsidRPr="004A48F8" w:rsidRDefault="00734C69" w:rsidP="00734C69">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34C69" w:rsidRPr="004A48F8" w:rsidRDefault="00734C69" w:rsidP="00734C69">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734C69" w:rsidRPr="004A48F8" w:rsidRDefault="00734C69" w:rsidP="00734C69">
      <w:pPr>
        <w:pStyle w:val="Bullet2"/>
        <w:ind w:left="717" w:hanging="360"/>
        <w:rPr>
          <w:color w:val="000000" w:themeColor="text1"/>
          <w:lang w:val="en-AU"/>
        </w:rPr>
      </w:pPr>
      <w:r w:rsidRPr="004A48F8">
        <w:rPr>
          <w:color w:val="000000" w:themeColor="text1"/>
          <w:lang w:val="en-AU"/>
        </w:rPr>
        <w:t>You are required to complete these activities:</w:t>
      </w:r>
    </w:p>
    <w:p w:rsidR="00734C69" w:rsidRPr="004A48F8" w:rsidRDefault="00734C69" w:rsidP="00734C69">
      <w:pPr>
        <w:pStyle w:val="BodyCopy"/>
        <w:numPr>
          <w:ilvl w:val="0"/>
          <w:numId w:val="34"/>
        </w:numPr>
        <w:ind w:left="1071" w:hanging="357"/>
        <w:rPr>
          <w:i/>
          <w:color w:val="000000" w:themeColor="text1"/>
        </w:rPr>
      </w:pPr>
      <w:r w:rsidRPr="004A48F8">
        <w:rPr>
          <w:i/>
          <w:color w:val="000000" w:themeColor="text1"/>
        </w:rPr>
        <w:t>Using the ‘X’ method of assessment</w:t>
      </w:r>
    </w:p>
    <w:p w:rsidR="00734C69" w:rsidRPr="004A48F8" w:rsidRDefault="00734C69" w:rsidP="00734C69">
      <w:pPr>
        <w:pStyle w:val="BodyCopy"/>
        <w:numPr>
          <w:ilvl w:val="0"/>
          <w:numId w:val="34"/>
        </w:numPr>
        <w:rPr>
          <w:i/>
          <w:color w:val="000000" w:themeColor="text1"/>
        </w:rPr>
      </w:pPr>
      <w:r w:rsidRPr="004A48F8">
        <w:rPr>
          <w:i/>
          <w:color w:val="000000" w:themeColor="text1"/>
        </w:rPr>
        <w:t>At ‘X’ location</w:t>
      </w:r>
    </w:p>
    <w:p w:rsidR="00734C69" w:rsidRPr="004A48F8" w:rsidRDefault="00734C69" w:rsidP="00734C69">
      <w:pPr>
        <w:pStyle w:val="BodyCopy"/>
        <w:numPr>
          <w:ilvl w:val="0"/>
          <w:numId w:val="34"/>
        </w:numPr>
        <w:rPr>
          <w:i/>
          <w:color w:val="000000" w:themeColor="text1"/>
        </w:rPr>
      </w:pPr>
      <w:r w:rsidRPr="004A48F8">
        <w:rPr>
          <w:i/>
          <w:color w:val="000000" w:themeColor="text1"/>
        </w:rPr>
        <w:t>You will have ‘X time period’ for this assessment</w:t>
      </w:r>
    </w:p>
    <w:p w:rsidR="00734C69" w:rsidRPr="004A48F8" w:rsidRDefault="00734C69" w:rsidP="00734C69">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734C69" w:rsidRPr="004A48F8" w:rsidRDefault="00734C69" w:rsidP="00734C69">
      <w:pPr>
        <w:pStyle w:val="Bullet2"/>
        <w:ind w:left="717" w:hanging="360"/>
        <w:rPr>
          <w:color w:val="000000" w:themeColor="text1"/>
          <w:lang w:val="en-AU"/>
        </w:rPr>
      </w:pPr>
      <w:r w:rsidRPr="004A48F8">
        <w:rPr>
          <w:color w:val="000000" w:themeColor="text1"/>
          <w:lang w:val="en-AU"/>
        </w:rPr>
        <w:t>Do you have any questions about this assessment?”</w:t>
      </w:r>
    </w:p>
    <w:p w:rsidR="00734C69" w:rsidRPr="004A48F8" w:rsidRDefault="00734C69" w:rsidP="00734C69">
      <w:pPr>
        <w:pStyle w:val="Bullet1"/>
        <w:ind w:left="357" w:hanging="357"/>
        <w:rPr>
          <w:color w:val="000000" w:themeColor="text1"/>
        </w:rPr>
      </w:pPr>
      <w:r w:rsidRPr="004A48F8">
        <w:rPr>
          <w:color w:val="000000" w:themeColor="text1"/>
        </w:rPr>
        <w:t>Commence Work Project assessment:</w:t>
      </w:r>
    </w:p>
    <w:p w:rsidR="00734C69" w:rsidRPr="004A48F8" w:rsidRDefault="00734C69" w:rsidP="00734C69">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34C69" w:rsidRPr="004A48F8" w:rsidRDefault="00734C69" w:rsidP="00734C69">
      <w:pPr>
        <w:pStyle w:val="Bullet2"/>
        <w:rPr>
          <w:color w:val="000000" w:themeColor="text1"/>
          <w:lang w:val="en-AU"/>
        </w:rPr>
      </w:pPr>
      <w:r w:rsidRPr="004A48F8">
        <w:rPr>
          <w:color w:val="000000" w:themeColor="text1"/>
          <w:lang w:val="en-AU"/>
        </w:rPr>
        <w:t xml:space="preserve">Participants complete work projects in the most appropriate format </w:t>
      </w:r>
    </w:p>
    <w:p w:rsidR="00734C69" w:rsidRPr="004A48F8" w:rsidRDefault="00734C69" w:rsidP="00734C69">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734C69" w:rsidRPr="004A48F8" w:rsidRDefault="00734C69" w:rsidP="00734C69">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34C69" w:rsidRPr="004A48F8" w:rsidRDefault="00734C69" w:rsidP="00734C69">
      <w:pPr>
        <w:pStyle w:val="Bullet1"/>
        <w:ind w:left="357" w:hanging="357"/>
        <w:rPr>
          <w:color w:val="000000" w:themeColor="text1"/>
        </w:rPr>
      </w:pPr>
      <w:r w:rsidRPr="004A48F8">
        <w:rPr>
          <w:color w:val="000000" w:themeColor="text1"/>
        </w:rPr>
        <w:t>Transcribe results/details to Competency Recording Sheet</w:t>
      </w:r>
    </w:p>
    <w:p w:rsidR="00734C69" w:rsidRPr="004A48F8" w:rsidRDefault="00734C69" w:rsidP="00734C69">
      <w:pPr>
        <w:pStyle w:val="Bullet1"/>
        <w:ind w:left="357" w:hanging="357"/>
        <w:rPr>
          <w:color w:val="000000" w:themeColor="text1"/>
        </w:rPr>
      </w:pPr>
      <w:r w:rsidRPr="004A48F8">
        <w:rPr>
          <w:color w:val="000000" w:themeColor="text1"/>
        </w:rPr>
        <w:t>Forward/file assessment record.</w:t>
      </w:r>
    </w:p>
    <w:p w:rsidR="00734C69" w:rsidRPr="00561BCC" w:rsidRDefault="00734C69" w:rsidP="00734C69">
      <w:pPr>
        <w:pStyle w:val="BodyCopyBold0"/>
        <w:rPr>
          <w:i/>
        </w:rPr>
      </w:pPr>
      <w:r w:rsidRPr="00561BCC">
        <w:rPr>
          <w:i/>
        </w:rPr>
        <w:t>Specifications for Oral Question Assessment</w:t>
      </w:r>
    </w:p>
    <w:p w:rsidR="00734C69" w:rsidRPr="004A48F8" w:rsidRDefault="00734C69" w:rsidP="00734C69">
      <w:pPr>
        <w:pStyle w:val="BodyCopy"/>
        <w:rPr>
          <w:color w:val="000000" w:themeColor="text1"/>
        </w:rPr>
      </w:pPr>
      <w:r w:rsidRPr="004A48F8">
        <w:rPr>
          <w:color w:val="000000" w:themeColor="text1"/>
        </w:rPr>
        <w:t>These guidelines concern the use of oral questioning.</w:t>
      </w:r>
    </w:p>
    <w:p w:rsidR="00734C69" w:rsidRPr="004A48F8" w:rsidRDefault="00734C69" w:rsidP="00734C69">
      <w:pPr>
        <w:pStyle w:val="BodyCopy"/>
        <w:rPr>
          <w:color w:val="000000" w:themeColor="text1"/>
        </w:rPr>
      </w:pPr>
      <w:r w:rsidRPr="004A48F8">
        <w:rPr>
          <w:color w:val="000000" w:themeColor="text1"/>
        </w:rPr>
        <w:t>Assessors should follow these guidelines.</w:t>
      </w:r>
    </w:p>
    <w:p w:rsidR="00734C69" w:rsidRPr="004A48F8" w:rsidRDefault="00734C69" w:rsidP="00734C69">
      <w:pPr>
        <w:pStyle w:val="Bullet1"/>
        <w:ind w:left="357" w:hanging="357"/>
        <w:rPr>
          <w:color w:val="000000" w:themeColor="text1"/>
        </w:rPr>
      </w:pPr>
      <w:r w:rsidRPr="004A48F8">
        <w:rPr>
          <w:color w:val="000000" w:themeColor="text1"/>
        </w:rPr>
        <w:t>Prepare Assessment Record for Oral Questioning. One record for each candidate:</w:t>
      </w:r>
    </w:p>
    <w:p w:rsidR="00734C69" w:rsidRPr="004A48F8" w:rsidRDefault="00734C69" w:rsidP="00734C69">
      <w:pPr>
        <w:pStyle w:val="Bullet2"/>
        <w:ind w:left="717" w:hanging="360"/>
        <w:rPr>
          <w:color w:val="000000" w:themeColor="text1"/>
        </w:rPr>
      </w:pPr>
      <w:r w:rsidRPr="004A48F8">
        <w:rPr>
          <w:color w:val="000000" w:themeColor="text1"/>
          <w:lang w:val="en-AU"/>
        </w:rPr>
        <w:t>Enter Student name</w:t>
      </w:r>
    </w:p>
    <w:p w:rsidR="00734C69" w:rsidRPr="004A48F8" w:rsidRDefault="00734C69" w:rsidP="00734C69">
      <w:pPr>
        <w:pStyle w:val="Bullet2"/>
        <w:ind w:left="717" w:hanging="360"/>
        <w:rPr>
          <w:color w:val="000000" w:themeColor="text1"/>
          <w:lang w:val="en-AU"/>
        </w:rPr>
      </w:pPr>
      <w:r w:rsidRPr="004A48F8">
        <w:rPr>
          <w:color w:val="000000" w:themeColor="text1"/>
          <w:lang w:val="en-AU"/>
        </w:rPr>
        <w:t>Enter Assessor name</w:t>
      </w:r>
    </w:p>
    <w:p w:rsidR="00734C69" w:rsidRPr="004A48F8" w:rsidRDefault="00734C69" w:rsidP="00734C69">
      <w:pPr>
        <w:pStyle w:val="Bullet2"/>
        <w:ind w:left="717" w:hanging="360"/>
        <w:rPr>
          <w:color w:val="000000" w:themeColor="text1"/>
          <w:lang w:val="en-AU"/>
        </w:rPr>
      </w:pPr>
      <w:r w:rsidRPr="004A48F8">
        <w:rPr>
          <w:color w:val="000000" w:themeColor="text1"/>
          <w:lang w:val="en-AU"/>
        </w:rPr>
        <w:t>Enter Location</w:t>
      </w:r>
    </w:p>
    <w:p w:rsidR="00734C69" w:rsidRPr="004A48F8" w:rsidRDefault="00734C69" w:rsidP="00734C69">
      <w:pPr>
        <w:pStyle w:val="Bullet1"/>
        <w:ind w:left="357" w:hanging="357"/>
        <w:rPr>
          <w:color w:val="000000" w:themeColor="text1"/>
        </w:rPr>
      </w:pPr>
      <w:r w:rsidRPr="004A48F8">
        <w:rPr>
          <w:color w:val="000000" w:themeColor="text1"/>
        </w:rPr>
        <w:t xml:space="preserve">Familiarise self with Questions to be asked </w:t>
      </w:r>
    </w:p>
    <w:p w:rsidR="00734C69" w:rsidRPr="004A48F8" w:rsidRDefault="00734C69" w:rsidP="00734C69">
      <w:pPr>
        <w:pStyle w:val="Bullet1"/>
        <w:ind w:left="357" w:hanging="357"/>
        <w:rPr>
          <w:color w:val="000000" w:themeColor="text1"/>
        </w:rPr>
      </w:pPr>
      <w:r w:rsidRPr="004A48F8">
        <w:rPr>
          <w:color w:val="000000" w:themeColor="text1"/>
        </w:rPr>
        <w:t>Prepare assessment location (table and chairs) making it conducive to assessment</w:t>
      </w:r>
    </w:p>
    <w:p w:rsidR="00734C69" w:rsidRDefault="00734C69" w:rsidP="00734C69">
      <w:pPr>
        <w:rPr>
          <w:rFonts w:ascii="Helvetica" w:hAnsi="Helvetica"/>
          <w:color w:val="000000" w:themeColor="text1"/>
        </w:rPr>
      </w:pPr>
      <w:r>
        <w:rPr>
          <w:color w:val="000000" w:themeColor="text1"/>
        </w:rPr>
        <w:br w:type="page"/>
      </w:r>
    </w:p>
    <w:p w:rsidR="00734C69" w:rsidRPr="004A48F8" w:rsidRDefault="00734C69" w:rsidP="00734C69">
      <w:pPr>
        <w:pStyle w:val="Bullet1"/>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734C69" w:rsidRPr="004A48F8" w:rsidRDefault="00734C69" w:rsidP="00734C69">
      <w:pPr>
        <w:pStyle w:val="BodyCopy"/>
        <w:ind w:left="357"/>
        <w:rPr>
          <w:i/>
          <w:color w:val="000000" w:themeColor="text1"/>
        </w:rPr>
      </w:pPr>
      <w:r w:rsidRPr="004A48F8">
        <w:rPr>
          <w:i/>
          <w:color w:val="000000" w:themeColor="text1"/>
        </w:rPr>
        <w:t>“These oral questions are part of the formal assessment for the unit of competency titled X.</w:t>
      </w:r>
    </w:p>
    <w:p w:rsidR="00734C69" w:rsidRPr="004A48F8" w:rsidRDefault="00734C69" w:rsidP="00734C69">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34C69" w:rsidRPr="004A48F8" w:rsidRDefault="00734C69" w:rsidP="00734C69">
      <w:pPr>
        <w:pStyle w:val="BodyCopy"/>
        <w:ind w:left="357"/>
        <w:rPr>
          <w:i/>
          <w:color w:val="000000" w:themeColor="text1"/>
        </w:rPr>
      </w:pPr>
      <w:r w:rsidRPr="004A48F8">
        <w:rPr>
          <w:i/>
          <w:color w:val="000000" w:themeColor="text1"/>
        </w:rPr>
        <w:t>We have 60 minutes for this assessment.</w:t>
      </w:r>
    </w:p>
    <w:p w:rsidR="00734C69" w:rsidRPr="004A48F8" w:rsidRDefault="00734C69" w:rsidP="00734C69">
      <w:pPr>
        <w:pStyle w:val="Bullet2"/>
        <w:ind w:left="717" w:hanging="360"/>
        <w:rPr>
          <w:color w:val="000000" w:themeColor="text1"/>
          <w:lang w:val="en-AU"/>
        </w:rPr>
      </w:pPr>
      <w:r w:rsidRPr="004A48F8">
        <w:rPr>
          <w:color w:val="000000" w:themeColor="text1"/>
          <w:lang w:val="en-AU"/>
        </w:rPr>
        <w:t>I will give you feedback at the end of the assessment</w:t>
      </w:r>
    </w:p>
    <w:p w:rsidR="00734C69" w:rsidRPr="004A48F8" w:rsidRDefault="00734C69" w:rsidP="00734C69">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734C69" w:rsidRPr="004A48F8" w:rsidRDefault="00734C69" w:rsidP="00734C69">
      <w:pPr>
        <w:pStyle w:val="Bullet1"/>
        <w:spacing w:before="60"/>
        <w:ind w:left="357" w:hanging="357"/>
        <w:rPr>
          <w:color w:val="000000" w:themeColor="text1"/>
        </w:rPr>
      </w:pPr>
      <w:r w:rsidRPr="004A48F8">
        <w:rPr>
          <w:color w:val="000000" w:themeColor="text1"/>
        </w:rPr>
        <w:t>Commence Oral Questioning assessment:</w:t>
      </w:r>
    </w:p>
    <w:p w:rsidR="00734C69" w:rsidRPr="004A48F8" w:rsidRDefault="00734C69" w:rsidP="00734C69">
      <w:pPr>
        <w:pStyle w:val="Bullet2"/>
        <w:spacing w:before="60"/>
        <w:rPr>
          <w:color w:val="000000" w:themeColor="text1"/>
          <w:lang w:val="en-AU"/>
        </w:rPr>
      </w:pPr>
      <w:r w:rsidRPr="004A48F8">
        <w:rPr>
          <w:color w:val="000000" w:themeColor="text1"/>
          <w:lang w:val="en-AU"/>
        </w:rPr>
        <w:t>Complete Assessment Record for the Oral Questioning by:</w:t>
      </w:r>
    </w:p>
    <w:p w:rsidR="00734C69" w:rsidRPr="004A48F8" w:rsidRDefault="00734C69" w:rsidP="00734C69">
      <w:pPr>
        <w:pStyle w:val="Bullet2"/>
        <w:numPr>
          <w:ilvl w:val="0"/>
          <w:numId w:val="35"/>
        </w:numPr>
        <w:spacing w:before="60"/>
        <w:ind w:left="1077" w:hanging="357"/>
        <w:rPr>
          <w:color w:val="000000" w:themeColor="text1"/>
          <w:lang w:val="en-AU"/>
        </w:rPr>
      </w:pPr>
      <w:r w:rsidRPr="004A48F8">
        <w:rPr>
          <w:color w:val="000000" w:themeColor="text1"/>
          <w:lang w:val="en-AU"/>
        </w:rPr>
        <w:t>Ticking PC or NYC, as appropriate</w:t>
      </w:r>
    </w:p>
    <w:p w:rsidR="00734C69" w:rsidRPr="004A48F8" w:rsidRDefault="00734C69" w:rsidP="00734C69">
      <w:pPr>
        <w:pStyle w:val="Bullet2"/>
        <w:numPr>
          <w:ilvl w:val="0"/>
          <w:numId w:val="35"/>
        </w:numPr>
        <w:spacing w:before="60"/>
        <w:ind w:left="1077" w:hanging="357"/>
        <w:rPr>
          <w:color w:val="000000" w:themeColor="text1"/>
          <w:lang w:val="en-AU"/>
        </w:rPr>
      </w:pPr>
      <w:r w:rsidRPr="004A48F8">
        <w:rPr>
          <w:color w:val="000000" w:themeColor="text1"/>
          <w:lang w:val="en-AU"/>
        </w:rPr>
        <w:t>Entering ‘Remarks’ as required</w:t>
      </w:r>
    </w:p>
    <w:p w:rsidR="00734C69" w:rsidRPr="004A48F8" w:rsidRDefault="00734C69" w:rsidP="00734C69">
      <w:pPr>
        <w:pStyle w:val="Bullet2"/>
        <w:numPr>
          <w:ilvl w:val="0"/>
          <w:numId w:val="35"/>
        </w:numPr>
        <w:spacing w:before="60"/>
        <w:ind w:left="1077" w:hanging="357"/>
        <w:rPr>
          <w:color w:val="000000" w:themeColor="text1"/>
          <w:lang w:val="en-AU"/>
        </w:rPr>
      </w:pPr>
      <w:r w:rsidRPr="004A48F8">
        <w:rPr>
          <w:color w:val="000000" w:themeColor="text1"/>
          <w:lang w:val="en-AU"/>
        </w:rPr>
        <w:t>Completing Oral Questioning within 60 minutes</w:t>
      </w:r>
    </w:p>
    <w:p w:rsidR="00734C69" w:rsidRPr="004A48F8" w:rsidRDefault="00734C69" w:rsidP="00734C69">
      <w:pPr>
        <w:pStyle w:val="Bullet1"/>
        <w:spacing w:before="60"/>
        <w:ind w:left="357" w:hanging="357"/>
        <w:rPr>
          <w:color w:val="000000" w:themeColor="text1"/>
        </w:rPr>
      </w:pPr>
      <w:r w:rsidRPr="004A48F8">
        <w:rPr>
          <w:color w:val="000000" w:themeColor="text1"/>
        </w:rPr>
        <w:t>Complete Oral Questioning and provide feedback to candidate</w:t>
      </w:r>
    </w:p>
    <w:p w:rsidR="00734C69" w:rsidRPr="004A48F8" w:rsidRDefault="00734C69" w:rsidP="00734C69">
      <w:pPr>
        <w:pStyle w:val="Bullet1"/>
        <w:spacing w:before="60"/>
        <w:ind w:left="357" w:hanging="357"/>
        <w:rPr>
          <w:color w:val="000000" w:themeColor="text1"/>
        </w:rPr>
      </w:pPr>
      <w:r w:rsidRPr="004A48F8">
        <w:rPr>
          <w:color w:val="000000" w:themeColor="text1"/>
        </w:rPr>
        <w:t>Transcribe results/details to Competency Recording Sheet</w:t>
      </w:r>
    </w:p>
    <w:p w:rsidR="00734C69" w:rsidRPr="004A48F8" w:rsidRDefault="00734C69" w:rsidP="00734C69">
      <w:pPr>
        <w:pStyle w:val="Bullet1"/>
        <w:spacing w:before="60"/>
        <w:ind w:left="357" w:hanging="357"/>
        <w:rPr>
          <w:color w:val="000000" w:themeColor="text1"/>
        </w:rPr>
      </w:pPr>
      <w:r w:rsidRPr="004A48F8">
        <w:rPr>
          <w:color w:val="000000" w:themeColor="text1"/>
        </w:rPr>
        <w:t>Forward/file assessment record.</w:t>
      </w:r>
    </w:p>
    <w:p w:rsidR="00734C69" w:rsidRPr="00561BCC" w:rsidRDefault="00734C69" w:rsidP="00734C69">
      <w:pPr>
        <w:pStyle w:val="BodyCopyBold0"/>
        <w:rPr>
          <w:i/>
        </w:rPr>
      </w:pPr>
      <w:r w:rsidRPr="00561BCC">
        <w:rPr>
          <w:i/>
        </w:rPr>
        <w:t>Specifications for Written Question Assessment</w:t>
      </w:r>
    </w:p>
    <w:p w:rsidR="00734C69" w:rsidRPr="004A48F8" w:rsidRDefault="00734C69" w:rsidP="00734C69">
      <w:pPr>
        <w:pStyle w:val="BodyCopy"/>
        <w:rPr>
          <w:color w:val="000000" w:themeColor="text1"/>
        </w:rPr>
      </w:pPr>
      <w:r w:rsidRPr="004A48F8">
        <w:rPr>
          <w:color w:val="000000" w:themeColor="text1"/>
        </w:rPr>
        <w:t>These guidelines concern the use of written questioning.</w:t>
      </w:r>
    </w:p>
    <w:p w:rsidR="00734C69" w:rsidRPr="004A48F8" w:rsidRDefault="00734C69" w:rsidP="00734C69">
      <w:pPr>
        <w:pStyle w:val="BodyCopy"/>
        <w:rPr>
          <w:color w:val="000000" w:themeColor="text1"/>
        </w:rPr>
      </w:pPr>
      <w:r w:rsidRPr="004A48F8">
        <w:rPr>
          <w:color w:val="000000" w:themeColor="text1"/>
        </w:rPr>
        <w:t>Assessors should follow these guidelines:</w:t>
      </w:r>
    </w:p>
    <w:p w:rsidR="00734C69" w:rsidRPr="004A48F8" w:rsidRDefault="00734C69" w:rsidP="00734C69">
      <w:pPr>
        <w:pStyle w:val="Bullet1"/>
        <w:spacing w:after="60"/>
        <w:ind w:left="357" w:hanging="357"/>
        <w:rPr>
          <w:color w:val="000000" w:themeColor="text1"/>
        </w:rPr>
      </w:pPr>
      <w:r w:rsidRPr="004A48F8">
        <w:rPr>
          <w:color w:val="000000" w:themeColor="text1"/>
        </w:rPr>
        <w:t>Familiarise self with Questions and Answers provided</w:t>
      </w:r>
    </w:p>
    <w:p w:rsidR="00734C69" w:rsidRPr="004A48F8" w:rsidRDefault="00734C69" w:rsidP="00734C69">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34C69" w:rsidRPr="004A48F8" w:rsidRDefault="00734C69" w:rsidP="00734C69">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34C69" w:rsidRPr="004A48F8" w:rsidRDefault="00734C69" w:rsidP="00734C69">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34C69" w:rsidRPr="004A48F8" w:rsidRDefault="00734C69" w:rsidP="00734C69">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34C69" w:rsidRPr="004A48F8" w:rsidRDefault="00734C69" w:rsidP="00734C69">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734C69" w:rsidRPr="004A48F8" w:rsidRDefault="00734C69" w:rsidP="00734C69">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734C69" w:rsidRPr="004A48F8" w:rsidRDefault="00734C69" w:rsidP="00734C69">
      <w:pPr>
        <w:pStyle w:val="BodyCopy"/>
        <w:spacing w:before="120" w:after="60"/>
        <w:ind w:left="357"/>
        <w:rPr>
          <w:color w:val="000000" w:themeColor="text1"/>
        </w:rPr>
      </w:pPr>
      <w:r w:rsidRPr="004A48F8">
        <w:rPr>
          <w:color w:val="000000" w:themeColor="text1"/>
        </w:rPr>
        <w:t>We have X time for this assessment:</w:t>
      </w:r>
    </w:p>
    <w:p w:rsidR="00734C69" w:rsidRPr="004A48F8" w:rsidRDefault="00734C69" w:rsidP="00734C69">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734C69" w:rsidRPr="004A48F8" w:rsidRDefault="00734C69" w:rsidP="00734C69">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734C69" w:rsidRPr="004A48F8" w:rsidRDefault="00734C69" w:rsidP="00734C69">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734C69" w:rsidRDefault="00734C69" w:rsidP="00734C69">
      <w:pPr>
        <w:rPr>
          <w:rFonts w:ascii="Helvetica" w:hAnsi="Helvetica"/>
          <w:color w:val="000000" w:themeColor="text1"/>
        </w:rPr>
      </w:pPr>
      <w:r>
        <w:rPr>
          <w:color w:val="000000" w:themeColor="text1"/>
        </w:rPr>
        <w:br w:type="page"/>
      </w:r>
    </w:p>
    <w:p w:rsidR="00734C69" w:rsidRPr="004A48F8" w:rsidRDefault="00734C69" w:rsidP="00734C69">
      <w:pPr>
        <w:pStyle w:val="Bullet1"/>
        <w:spacing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734C69" w:rsidRPr="004A48F8" w:rsidRDefault="00734C69" w:rsidP="00734C69">
      <w:pPr>
        <w:pStyle w:val="Bullet1"/>
        <w:spacing w:after="60"/>
        <w:ind w:left="357" w:hanging="357"/>
        <w:rPr>
          <w:color w:val="000000" w:themeColor="text1"/>
        </w:rPr>
      </w:pPr>
      <w:r w:rsidRPr="004A48F8">
        <w:rPr>
          <w:color w:val="000000" w:themeColor="text1"/>
        </w:rPr>
        <w:t>Participants may record written answers (where possible)</w:t>
      </w:r>
    </w:p>
    <w:p w:rsidR="00734C69" w:rsidRPr="004A48F8" w:rsidRDefault="00734C69" w:rsidP="00734C69">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734C69" w:rsidRPr="004A48F8" w:rsidRDefault="00734C69" w:rsidP="00734C69">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34C69" w:rsidRPr="004A48F8" w:rsidRDefault="00734C69" w:rsidP="00734C69">
      <w:pPr>
        <w:pStyle w:val="Bullet1"/>
        <w:spacing w:after="60"/>
        <w:ind w:left="357" w:hanging="357"/>
        <w:rPr>
          <w:color w:val="000000" w:themeColor="text1"/>
        </w:rPr>
      </w:pPr>
      <w:r w:rsidRPr="004A48F8">
        <w:rPr>
          <w:color w:val="000000" w:themeColor="text1"/>
        </w:rPr>
        <w:t>Transcribe results/details to Competency Recording Sheet</w:t>
      </w:r>
    </w:p>
    <w:p w:rsidR="00734C69" w:rsidRPr="004A48F8" w:rsidRDefault="00734C69" w:rsidP="00734C69">
      <w:pPr>
        <w:pStyle w:val="Bullet1"/>
        <w:spacing w:after="60"/>
        <w:ind w:left="357" w:hanging="357"/>
        <w:rPr>
          <w:color w:val="000000" w:themeColor="text1"/>
        </w:rPr>
      </w:pPr>
      <w:r w:rsidRPr="004A48F8">
        <w:rPr>
          <w:color w:val="000000" w:themeColor="text1"/>
        </w:rPr>
        <w:t>Forward/file assessment record.</w:t>
      </w:r>
    </w:p>
    <w:p w:rsidR="00734C69" w:rsidRPr="00561BCC" w:rsidRDefault="00734C69" w:rsidP="00734C69">
      <w:pPr>
        <w:pStyle w:val="BodyCopyBold0"/>
        <w:rPr>
          <w:i/>
        </w:rPr>
      </w:pPr>
      <w:r w:rsidRPr="00561BCC">
        <w:rPr>
          <w:i/>
        </w:rPr>
        <w:t>Specifications for Observation Checklist</w:t>
      </w:r>
    </w:p>
    <w:p w:rsidR="00734C69" w:rsidRPr="004A48F8" w:rsidRDefault="00734C69" w:rsidP="00734C69">
      <w:pPr>
        <w:pStyle w:val="BodyCopy"/>
        <w:rPr>
          <w:color w:val="000000" w:themeColor="text1"/>
        </w:rPr>
      </w:pPr>
      <w:r w:rsidRPr="004A48F8">
        <w:rPr>
          <w:color w:val="000000" w:themeColor="text1"/>
        </w:rPr>
        <w:t>These specifications apply to the use of the Observation Checklist in determining competency for candidates.</w:t>
      </w:r>
    </w:p>
    <w:p w:rsidR="00734C69" w:rsidRPr="004A48F8" w:rsidRDefault="00734C69" w:rsidP="00734C69">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734C69" w:rsidRPr="004A48F8" w:rsidRDefault="00734C69" w:rsidP="00734C69">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34C69" w:rsidRPr="004A48F8" w:rsidRDefault="00734C69" w:rsidP="00734C69">
      <w:pPr>
        <w:pStyle w:val="BodyCopy"/>
        <w:rPr>
          <w:color w:val="000000" w:themeColor="text1"/>
        </w:rPr>
      </w:pPr>
      <w:r w:rsidRPr="004A48F8">
        <w:rPr>
          <w:color w:val="000000" w:themeColor="text1"/>
        </w:rPr>
        <w:t xml:space="preserve">To complete the Observation Checklist the Assessor must: </w:t>
      </w:r>
    </w:p>
    <w:p w:rsidR="00734C69" w:rsidRPr="004A48F8" w:rsidRDefault="00734C69" w:rsidP="00734C69">
      <w:pPr>
        <w:pStyle w:val="Bullet1"/>
        <w:ind w:left="357" w:hanging="357"/>
        <w:rPr>
          <w:color w:val="000000" w:themeColor="text1"/>
        </w:rPr>
      </w:pPr>
      <w:r w:rsidRPr="004A48F8">
        <w:rPr>
          <w:color w:val="000000" w:themeColor="text1"/>
        </w:rPr>
        <w:t>Insert name of candidate</w:t>
      </w:r>
    </w:p>
    <w:p w:rsidR="00734C69" w:rsidRPr="004A48F8" w:rsidRDefault="00734C69" w:rsidP="00734C69">
      <w:pPr>
        <w:pStyle w:val="Bullet1"/>
        <w:ind w:left="357" w:hanging="357"/>
        <w:rPr>
          <w:color w:val="000000" w:themeColor="text1"/>
        </w:rPr>
      </w:pPr>
      <w:r w:rsidRPr="004A48F8">
        <w:rPr>
          <w:color w:val="000000" w:themeColor="text1"/>
        </w:rPr>
        <w:t>Insert assessor name</w:t>
      </w:r>
    </w:p>
    <w:p w:rsidR="00734C69" w:rsidRPr="004A48F8" w:rsidRDefault="00734C69" w:rsidP="00734C69">
      <w:pPr>
        <w:pStyle w:val="Bullet1"/>
        <w:ind w:left="357" w:hanging="357"/>
        <w:rPr>
          <w:color w:val="000000" w:themeColor="text1"/>
        </w:rPr>
      </w:pPr>
      <w:r w:rsidRPr="004A48F8">
        <w:rPr>
          <w:color w:val="000000" w:themeColor="text1"/>
        </w:rPr>
        <w:t>Insert identify of location where observations are being undertaken</w:t>
      </w:r>
    </w:p>
    <w:p w:rsidR="00734C69" w:rsidRPr="004A48F8" w:rsidRDefault="00734C69" w:rsidP="00734C69">
      <w:pPr>
        <w:pStyle w:val="Bullet1"/>
        <w:ind w:left="357" w:hanging="357"/>
        <w:rPr>
          <w:color w:val="000000" w:themeColor="text1"/>
        </w:rPr>
      </w:pPr>
      <w:r w:rsidRPr="004A48F8">
        <w:rPr>
          <w:color w:val="000000" w:themeColor="text1"/>
        </w:rPr>
        <w:t>Insert date/s of observations – may be single date or multiple dates</w:t>
      </w:r>
    </w:p>
    <w:p w:rsidR="00734C69" w:rsidRPr="004A48F8" w:rsidRDefault="00734C69" w:rsidP="00734C69">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34C69" w:rsidRPr="004A48F8" w:rsidRDefault="00734C69" w:rsidP="00734C69">
      <w:pPr>
        <w:pStyle w:val="Bullet1"/>
        <w:ind w:left="357" w:hanging="357"/>
        <w:rPr>
          <w:color w:val="000000" w:themeColor="text1"/>
        </w:rPr>
      </w:pPr>
      <w:r w:rsidRPr="004A48F8">
        <w:rPr>
          <w:color w:val="000000" w:themeColor="text1"/>
        </w:rPr>
        <w:t>Provide written (and verbal) feedback to candidate – as/if appropriate</w:t>
      </w:r>
    </w:p>
    <w:p w:rsidR="00734C69" w:rsidRPr="004A48F8" w:rsidRDefault="00734C69" w:rsidP="00734C69">
      <w:pPr>
        <w:pStyle w:val="Bullet1"/>
        <w:ind w:left="357" w:hanging="357"/>
        <w:rPr>
          <w:color w:val="000000" w:themeColor="text1"/>
        </w:rPr>
      </w:pPr>
      <w:r w:rsidRPr="004A48F8">
        <w:rPr>
          <w:color w:val="000000" w:themeColor="text1"/>
        </w:rPr>
        <w:t>Sign and date the form</w:t>
      </w:r>
    </w:p>
    <w:p w:rsidR="00734C69" w:rsidRPr="004A48F8" w:rsidRDefault="00734C69" w:rsidP="00734C69">
      <w:pPr>
        <w:pStyle w:val="Bullet1"/>
        <w:ind w:left="357" w:hanging="357"/>
        <w:rPr>
          <w:color w:val="000000" w:themeColor="text1"/>
        </w:rPr>
      </w:pPr>
      <w:r w:rsidRPr="004A48F8">
        <w:rPr>
          <w:color w:val="000000" w:themeColor="text1"/>
        </w:rPr>
        <w:t>Present form to candidate for them to sign and date</w:t>
      </w:r>
    </w:p>
    <w:p w:rsidR="00734C69" w:rsidRPr="004A48F8" w:rsidRDefault="00734C69" w:rsidP="00734C69">
      <w:pPr>
        <w:pStyle w:val="Bullet1"/>
        <w:ind w:left="357" w:hanging="357"/>
        <w:rPr>
          <w:color w:val="000000" w:themeColor="text1"/>
        </w:rPr>
      </w:pPr>
      <w:r w:rsidRPr="004A48F8">
        <w:rPr>
          <w:color w:val="000000" w:themeColor="text1"/>
        </w:rPr>
        <w:t>Transcribe results/details to Competency Recording Sheet for candidate</w:t>
      </w:r>
    </w:p>
    <w:p w:rsidR="00734C69" w:rsidRPr="004A48F8" w:rsidRDefault="00734C69" w:rsidP="00734C69">
      <w:pPr>
        <w:pStyle w:val="Bullet1"/>
        <w:ind w:left="357" w:hanging="357"/>
        <w:rPr>
          <w:color w:val="000000" w:themeColor="text1"/>
        </w:rPr>
      </w:pPr>
      <w:r w:rsidRPr="004A48F8">
        <w:rPr>
          <w:color w:val="000000" w:themeColor="text1"/>
        </w:rPr>
        <w:t>Forward/file Observation Checklist.</w:t>
      </w:r>
    </w:p>
    <w:p w:rsidR="00734C69" w:rsidRPr="004A48F8" w:rsidRDefault="00734C69" w:rsidP="00734C6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734C69" w:rsidRPr="00561BCC" w:rsidRDefault="00734C69" w:rsidP="00734C69">
      <w:pPr>
        <w:pStyle w:val="BodyCopyBold0"/>
        <w:rPr>
          <w:i/>
        </w:rPr>
      </w:pPr>
      <w:r w:rsidRPr="00561BCC">
        <w:rPr>
          <w:i/>
        </w:rPr>
        <w:t>Specifications for Third Party Statement</w:t>
      </w:r>
    </w:p>
    <w:p w:rsidR="00734C69" w:rsidRPr="004A48F8" w:rsidRDefault="00734C69" w:rsidP="00734C69">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34C69" w:rsidRPr="004A48F8" w:rsidRDefault="00734C69" w:rsidP="00734C69">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34C69" w:rsidRPr="004A48F8" w:rsidRDefault="00734C69" w:rsidP="00734C69">
      <w:pPr>
        <w:pStyle w:val="BodyCopy"/>
        <w:rPr>
          <w:color w:val="000000" w:themeColor="text1"/>
        </w:rPr>
      </w:pPr>
      <w:r w:rsidRPr="004A48F8">
        <w:rPr>
          <w:color w:val="000000" w:themeColor="text1"/>
        </w:rPr>
        <w:t>This may be their Supervisor, the venue manager, the Department Manager or similar.</w:t>
      </w:r>
    </w:p>
    <w:p w:rsidR="00734C69" w:rsidRDefault="00734C69" w:rsidP="00734C69">
      <w:pPr>
        <w:rPr>
          <w:rFonts w:ascii="Helvetica" w:eastAsia="Calibri" w:hAnsi="Helvetica" w:cs="Calibri"/>
          <w:noProof/>
          <w:color w:val="000000" w:themeColor="text1"/>
          <w:szCs w:val="16"/>
          <w:lang w:eastAsia="ar-SA"/>
        </w:rPr>
      </w:pPr>
      <w:r>
        <w:rPr>
          <w:color w:val="000000" w:themeColor="text1"/>
        </w:rPr>
        <w:br w:type="page"/>
      </w:r>
    </w:p>
    <w:p w:rsidR="00734C69" w:rsidRPr="004A48F8" w:rsidRDefault="00734C69" w:rsidP="00734C69">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34C69" w:rsidRPr="004A48F8" w:rsidRDefault="00734C69" w:rsidP="00734C69">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34C69" w:rsidRPr="004A48F8" w:rsidRDefault="00734C69" w:rsidP="00734C69">
      <w:pPr>
        <w:pStyle w:val="BodyCopy"/>
        <w:rPr>
          <w:color w:val="000000" w:themeColor="text1"/>
        </w:rPr>
      </w:pPr>
      <w:r w:rsidRPr="004A48F8">
        <w:rPr>
          <w:color w:val="000000" w:themeColor="text1"/>
        </w:rPr>
        <w:t xml:space="preserve">To complete the Third Party Verification Statement the Assessor must: </w:t>
      </w:r>
    </w:p>
    <w:p w:rsidR="00734C69" w:rsidRPr="004A48F8" w:rsidRDefault="00734C69" w:rsidP="00734C69">
      <w:pPr>
        <w:pStyle w:val="Bullet1"/>
        <w:ind w:left="357" w:hanging="357"/>
        <w:rPr>
          <w:color w:val="000000" w:themeColor="text1"/>
        </w:rPr>
      </w:pPr>
      <w:r w:rsidRPr="004A48F8">
        <w:rPr>
          <w:color w:val="000000" w:themeColor="text1"/>
        </w:rPr>
        <w:t>Insert candidate name</w:t>
      </w:r>
    </w:p>
    <w:p w:rsidR="00734C69" w:rsidRPr="004A48F8" w:rsidRDefault="00734C69" w:rsidP="00734C69">
      <w:pPr>
        <w:pStyle w:val="Bullet1"/>
        <w:ind w:left="357" w:hanging="357"/>
        <w:rPr>
          <w:color w:val="000000" w:themeColor="text1"/>
        </w:rPr>
      </w:pPr>
      <w:r w:rsidRPr="004A48F8">
        <w:rPr>
          <w:color w:val="000000" w:themeColor="text1"/>
        </w:rPr>
        <w:t>Insert name and contact details of the Third Party</w:t>
      </w:r>
    </w:p>
    <w:p w:rsidR="00734C69" w:rsidRPr="004A48F8" w:rsidRDefault="00734C69" w:rsidP="00734C69">
      <w:pPr>
        <w:pStyle w:val="Bullet1"/>
        <w:ind w:left="357" w:hanging="357"/>
        <w:rPr>
          <w:color w:val="000000" w:themeColor="text1"/>
        </w:rPr>
      </w:pPr>
      <w:r w:rsidRPr="004A48F8">
        <w:rPr>
          <w:color w:val="000000" w:themeColor="text1"/>
        </w:rPr>
        <w:t>Tick the box to indicate the relationship of the Third Party to the candidate</w:t>
      </w:r>
    </w:p>
    <w:p w:rsidR="00734C69" w:rsidRPr="004A48F8" w:rsidRDefault="00734C69" w:rsidP="00734C69">
      <w:pPr>
        <w:pStyle w:val="Bullet1"/>
        <w:ind w:left="357" w:hanging="357"/>
        <w:rPr>
          <w:color w:val="000000" w:themeColor="text1"/>
        </w:rPr>
      </w:pPr>
      <w:r w:rsidRPr="004A48F8">
        <w:rPr>
          <w:color w:val="000000" w:themeColor="text1"/>
        </w:rPr>
        <w:t>Present the partially completed form to the Third Party for them to finalise</w:t>
      </w:r>
    </w:p>
    <w:p w:rsidR="00734C69" w:rsidRPr="004A48F8" w:rsidRDefault="00734C69" w:rsidP="00734C69">
      <w:pPr>
        <w:pStyle w:val="Bullet1"/>
        <w:ind w:left="357" w:hanging="357"/>
        <w:rPr>
          <w:color w:val="000000" w:themeColor="text1"/>
        </w:rPr>
      </w:pPr>
      <w:r w:rsidRPr="004A48F8">
        <w:rPr>
          <w:color w:val="000000" w:themeColor="text1"/>
        </w:rPr>
        <w:t xml:space="preserve">Collect the completed form from the Third Party </w:t>
      </w:r>
    </w:p>
    <w:p w:rsidR="00734C69" w:rsidRPr="004A48F8" w:rsidRDefault="00734C69" w:rsidP="00734C69">
      <w:pPr>
        <w:pStyle w:val="Bullet1"/>
        <w:ind w:left="357" w:hanging="357"/>
        <w:rPr>
          <w:color w:val="000000" w:themeColor="text1"/>
        </w:rPr>
      </w:pPr>
      <w:r w:rsidRPr="004A48F8">
        <w:rPr>
          <w:color w:val="000000" w:themeColor="text1"/>
        </w:rPr>
        <w:t>Transcribe results/details to Competency Recording Sheet for candidate</w:t>
      </w:r>
    </w:p>
    <w:p w:rsidR="00734C69" w:rsidRPr="004A48F8" w:rsidRDefault="00734C69" w:rsidP="00734C69">
      <w:pPr>
        <w:pStyle w:val="Bullet1"/>
        <w:ind w:left="357" w:hanging="357"/>
        <w:rPr>
          <w:color w:val="000000" w:themeColor="text1"/>
        </w:rPr>
      </w:pPr>
      <w:r w:rsidRPr="004A48F8">
        <w:rPr>
          <w:color w:val="000000" w:themeColor="text1"/>
        </w:rPr>
        <w:t>Forward/file Third Party Statement.</w:t>
      </w:r>
    </w:p>
    <w:p w:rsidR="00734C69" w:rsidRPr="004A48F8" w:rsidRDefault="00734C69" w:rsidP="00734C69">
      <w:pPr>
        <w:pStyle w:val="BodyCopy"/>
        <w:rPr>
          <w:color w:val="000000" w:themeColor="text1"/>
        </w:rPr>
      </w:pPr>
      <w:r w:rsidRPr="004A48F8">
        <w:rPr>
          <w:color w:val="000000" w:themeColor="text1"/>
        </w:rPr>
        <w:t>The Third Party must:</w:t>
      </w:r>
    </w:p>
    <w:p w:rsidR="00734C69" w:rsidRPr="004A48F8" w:rsidRDefault="00734C69" w:rsidP="00734C69">
      <w:pPr>
        <w:pStyle w:val="Bullet1"/>
        <w:ind w:left="357" w:hanging="357"/>
        <w:rPr>
          <w:color w:val="000000" w:themeColor="text1"/>
        </w:rPr>
      </w:pPr>
      <w:r w:rsidRPr="004A48F8">
        <w:rPr>
          <w:color w:val="000000" w:themeColor="text1"/>
        </w:rPr>
        <w:t>Record their belief regarding candidate ability/competency as either:</w:t>
      </w:r>
    </w:p>
    <w:p w:rsidR="00734C69" w:rsidRPr="004A48F8" w:rsidRDefault="00734C69" w:rsidP="00734C69">
      <w:pPr>
        <w:pStyle w:val="Bullet2"/>
        <w:ind w:left="717" w:hanging="360"/>
        <w:rPr>
          <w:color w:val="000000" w:themeColor="text1"/>
          <w:lang w:val="en-AU"/>
        </w:rPr>
      </w:pPr>
      <w:r w:rsidRPr="004A48F8">
        <w:rPr>
          <w:color w:val="000000" w:themeColor="text1"/>
          <w:lang w:val="en-AU"/>
        </w:rPr>
        <w:t>Pass Competent = Yes</w:t>
      </w:r>
    </w:p>
    <w:p w:rsidR="00734C69" w:rsidRPr="004A48F8" w:rsidRDefault="00734C69" w:rsidP="00734C69">
      <w:pPr>
        <w:pStyle w:val="Bullet2"/>
        <w:ind w:left="717" w:hanging="360"/>
        <w:rPr>
          <w:color w:val="000000" w:themeColor="text1"/>
          <w:lang w:val="en-AU"/>
        </w:rPr>
      </w:pPr>
      <w:r w:rsidRPr="004A48F8">
        <w:rPr>
          <w:color w:val="000000" w:themeColor="text1"/>
          <w:lang w:val="en-AU"/>
        </w:rPr>
        <w:t>Not Yet Competent = No</w:t>
      </w:r>
    </w:p>
    <w:p w:rsidR="00734C69" w:rsidRPr="004A48F8" w:rsidRDefault="00734C69" w:rsidP="00734C69">
      <w:pPr>
        <w:pStyle w:val="Bullet2"/>
        <w:ind w:left="717" w:hanging="360"/>
        <w:rPr>
          <w:color w:val="000000" w:themeColor="text1"/>
          <w:lang w:val="en-AU"/>
        </w:rPr>
      </w:pPr>
      <w:r w:rsidRPr="004A48F8">
        <w:rPr>
          <w:color w:val="000000" w:themeColor="text1"/>
          <w:lang w:val="en-AU"/>
        </w:rPr>
        <w:t>Unsure about whether candidate is competent or not = Not Sure</w:t>
      </w:r>
    </w:p>
    <w:p w:rsidR="00734C69" w:rsidRPr="004A48F8" w:rsidRDefault="00734C69" w:rsidP="00734C69">
      <w:pPr>
        <w:pStyle w:val="Bullet1"/>
        <w:ind w:left="357" w:hanging="357"/>
        <w:rPr>
          <w:color w:val="000000" w:themeColor="text1"/>
        </w:rPr>
      </w:pPr>
      <w:r w:rsidRPr="004A48F8">
        <w:rPr>
          <w:color w:val="000000" w:themeColor="text1"/>
        </w:rPr>
        <w:t>Meet briefly with the assessor to discuss and/or clarify the form.</w:t>
      </w:r>
    </w:p>
    <w:p w:rsidR="00734C69" w:rsidRPr="004A48F8" w:rsidRDefault="00734C69" w:rsidP="00734C6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34C69" w:rsidRPr="004A48F8" w:rsidRDefault="00734C69" w:rsidP="00734C69">
      <w:pPr>
        <w:pStyle w:val="BodyCopy"/>
        <w:rPr>
          <w:color w:val="000000" w:themeColor="text1"/>
        </w:rPr>
      </w:pPr>
      <w:r w:rsidRPr="004A48F8">
        <w:rPr>
          <w:color w:val="000000" w:themeColor="text1"/>
        </w:rPr>
        <w:t>A separate Third Party Statement is required for each Competency Unit undertaken by the candidate.</w:t>
      </w:r>
    </w:p>
    <w:p w:rsidR="00734C69" w:rsidRDefault="00734C69" w:rsidP="00734C69"/>
    <w:p w:rsidR="00DD495A" w:rsidRPr="0009429E" w:rsidRDefault="00DD495A" w:rsidP="00DD495A">
      <w:pPr>
        <w:rPr>
          <w:lang w:eastAsia="en-US"/>
        </w:rPr>
      </w:pPr>
    </w:p>
    <w:p w:rsidR="00DD495A" w:rsidRPr="0009429E" w:rsidRDefault="00DD495A" w:rsidP="00DD495A">
      <w:pPr>
        <w:rPr>
          <w:lang w:eastAsia="en-US"/>
        </w:rPr>
      </w:pPr>
    </w:p>
    <w:p w:rsidR="00DD495A" w:rsidRPr="0009429E" w:rsidRDefault="00DD495A" w:rsidP="00DD495A">
      <w:pPr>
        <w:rPr>
          <w:lang w:eastAsia="en-US"/>
        </w:rPr>
        <w:sectPr w:rsidR="00DD495A" w:rsidRPr="0009429E" w:rsidSect="00DD495A">
          <w:headerReference w:type="even" r:id="rId21"/>
          <w:headerReference w:type="default" r:id="rId22"/>
          <w:footerReference w:type="even" r:id="rId23"/>
          <w:footerReference w:type="default" r:id="rId24"/>
          <w:pgSz w:w="11906" w:h="16838"/>
          <w:pgMar w:top="1440" w:right="1440" w:bottom="1440" w:left="1440" w:header="709" w:footer="284" w:gutter="0"/>
          <w:pgNumType w:start="1"/>
          <w:cols w:space="708"/>
          <w:docGrid w:linePitch="360"/>
        </w:sectPr>
      </w:pPr>
    </w:p>
    <w:p w:rsidR="0089117D" w:rsidRPr="0009429E" w:rsidRDefault="0089117D" w:rsidP="00753ECF">
      <w:pPr>
        <w:pStyle w:val="Heading1"/>
        <w:rPr>
          <w:lang w:val="en-AU"/>
        </w:rPr>
      </w:pPr>
      <w:bookmarkStart w:id="13" w:name="_Toc376522065"/>
      <w:r w:rsidRPr="0009429E">
        <w:rPr>
          <w:lang w:val="en-AU"/>
        </w:rPr>
        <w:lastRenderedPageBreak/>
        <w:t>Competency Standard</w:t>
      </w:r>
      <w:bookmarkEnd w:id="13"/>
    </w:p>
    <w:tbl>
      <w:tblPr>
        <w:tblpPr w:leftFromText="180" w:rightFromText="180" w:vertAnchor="text" w:tblpXSpec="right" w:tblpY="1"/>
        <w:tblOverlap w:val="never"/>
        <w:tblW w:w="14296" w:type="dxa"/>
        <w:tblLook w:val="01E0" w:firstRow="1" w:lastRow="1" w:firstColumn="1" w:lastColumn="1" w:noHBand="0" w:noVBand="0"/>
      </w:tblPr>
      <w:tblGrid>
        <w:gridCol w:w="4503"/>
        <w:gridCol w:w="4252"/>
        <w:gridCol w:w="992"/>
        <w:gridCol w:w="949"/>
        <w:gridCol w:w="3600"/>
      </w:tblGrid>
      <w:tr w:rsidR="00DC24EC" w:rsidRPr="0009429E" w:rsidTr="008E21B8">
        <w:tc>
          <w:tcPr>
            <w:tcW w:w="10696" w:type="dxa"/>
            <w:gridSpan w:val="4"/>
            <w:tcBorders>
              <w:top w:val="single" w:sz="4" w:space="0" w:color="auto"/>
              <w:left w:val="single" w:sz="4" w:space="0" w:color="auto"/>
              <w:bottom w:val="single" w:sz="6" w:space="0" w:color="auto"/>
              <w:right w:val="single" w:sz="4" w:space="0" w:color="auto"/>
            </w:tcBorders>
          </w:tcPr>
          <w:p w:rsidR="00DC24EC" w:rsidRPr="0009429E" w:rsidRDefault="00DC24EC" w:rsidP="00DC24EC">
            <w:pPr>
              <w:pStyle w:val="TableText"/>
            </w:pPr>
            <w:r w:rsidRPr="0009429E">
              <w:rPr>
                <w:b/>
              </w:rPr>
              <w:t xml:space="preserve">UNIT TITLE: </w:t>
            </w:r>
            <w:r w:rsidRPr="0009429E">
              <w:t>OPERATE BASIC SECURITY EQUIPMENT</w:t>
            </w:r>
          </w:p>
        </w:tc>
        <w:tc>
          <w:tcPr>
            <w:tcW w:w="3600" w:type="dxa"/>
            <w:tcBorders>
              <w:top w:val="single" w:sz="4" w:space="0" w:color="auto"/>
              <w:left w:val="single" w:sz="4" w:space="0" w:color="auto"/>
              <w:bottom w:val="single" w:sz="6" w:space="0" w:color="auto"/>
              <w:right w:val="single" w:sz="4" w:space="0" w:color="auto"/>
            </w:tcBorders>
          </w:tcPr>
          <w:p w:rsidR="00DC24EC" w:rsidRPr="0009429E" w:rsidRDefault="00DC24EC" w:rsidP="00DC24EC">
            <w:pPr>
              <w:pStyle w:val="TableText"/>
            </w:pPr>
            <w:r w:rsidRPr="0009429E">
              <w:rPr>
                <w:b/>
              </w:rPr>
              <w:t>NOMINAL HOURS:</w:t>
            </w:r>
            <w:r w:rsidRPr="0009429E">
              <w:t xml:space="preserve"> 30</w:t>
            </w:r>
          </w:p>
        </w:tc>
      </w:tr>
      <w:tr w:rsidR="00DC24EC" w:rsidRPr="0009429E" w:rsidTr="00DC24EC">
        <w:tc>
          <w:tcPr>
            <w:tcW w:w="14296" w:type="dxa"/>
            <w:gridSpan w:val="5"/>
            <w:tcBorders>
              <w:top w:val="single" w:sz="6" w:space="0" w:color="auto"/>
              <w:left w:val="single" w:sz="4" w:space="0" w:color="auto"/>
              <w:bottom w:val="single" w:sz="4" w:space="0" w:color="auto"/>
              <w:right w:val="single" w:sz="4" w:space="0" w:color="auto"/>
            </w:tcBorders>
          </w:tcPr>
          <w:p w:rsidR="00DC24EC" w:rsidRPr="0009429E" w:rsidRDefault="00DC24EC" w:rsidP="00DC24EC">
            <w:pPr>
              <w:pStyle w:val="TableText"/>
            </w:pPr>
            <w:r w:rsidRPr="0009429E">
              <w:rPr>
                <w:b/>
              </w:rPr>
              <w:t xml:space="preserve">UNIT NUMBER: </w:t>
            </w:r>
            <w:r w:rsidRPr="0009429E">
              <w:t>D1.HSS.CL4.03</w:t>
            </w:r>
          </w:p>
        </w:tc>
      </w:tr>
      <w:tr w:rsidR="00DC24EC" w:rsidRPr="0009429E" w:rsidTr="00DC24EC">
        <w:tc>
          <w:tcPr>
            <w:tcW w:w="14296" w:type="dxa"/>
            <w:gridSpan w:val="5"/>
            <w:tcBorders>
              <w:top w:val="single" w:sz="6" w:space="0" w:color="auto"/>
              <w:left w:val="single" w:sz="4" w:space="0" w:color="auto"/>
              <w:bottom w:val="single" w:sz="4" w:space="0" w:color="auto"/>
              <w:right w:val="single" w:sz="4" w:space="0" w:color="auto"/>
            </w:tcBorders>
          </w:tcPr>
          <w:p w:rsidR="00DC24EC" w:rsidRPr="0009429E" w:rsidRDefault="00DC24EC" w:rsidP="00DC24EC">
            <w:pPr>
              <w:pStyle w:val="TableText"/>
            </w:pPr>
            <w:r w:rsidRPr="0009429E">
              <w:rPr>
                <w:b/>
              </w:rPr>
              <w:t>UNIT DESCRIPTOR:</w:t>
            </w:r>
            <w:r w:rsidRPr="0009429E">
              <w:t xml:space="preserve"> This unit deals with skills and knowledge required to select and operate security equipment and resources to provide a basic level of security within hospitality or tourism premises</w:t>
            </w:r>
          </w:p>
        </w:tc>
      </w:tr>
      <w:tr w:rsidR="00DC24EC" w:rsidRPr="0009429E" w:rsidTr="00822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single" w:sz="4" w:space="0" w:color="auto"/>
              <w:bottom w:val="single" w:sz="4" w:space="0" w:color="auto"/>
            </w:tcBorders>
          </w:tcPr>
          <w:p w:rsidR="00DC24EC" w:rsidRPr="0009429E" w:rsidRDefault="00DC24EC" w:rsidP="00DC24EC">
            <w:pPr>
              <w:pStyle w:val="TableTextBold"/>
            </w:pPr>
            <w:r w:rsidRPr="0009429E">
              <w:t>ELEMENTS AND PERFORMANCE CRITERIA</w:t>
            </w:r>
          </w:p>
        </w:tc>
        <w:tc>
          <w:tcPr>
            <w:tcW w:w="9793" w:type="dxa"/>
            <w:gridSpan w:val="4"/>
            <w:tcBorders>
              <w:top w:val="single" w:sz="4" w:space="0" w:color="auto"/>
              <w:bottom w:val="single" w:sz="4" w:space="0" w:color="auto"/>
            </w:tcBorders>
          </w:tcPr>
          <w:p w:rsidR="00DC24EC" w:rsidRPr="0009429E" w:rsidRDefault="00DC24EC" w:rsidP="00DC24EC">
            <w:pPr>
              <w:pStyle w:val="TableTextBold"/>
            </w:pPr>
            <w:r w:rsidRPr="0009429E">
              <w:t>UNIT VARIABLE AND ASSESSMENT GUIDE</w:t>
            </w:r>
          </w:p>
        </w:tc>
      </w:tr>
      <w:tr w:rsidR="00DC24EC" w:rsidRPr="0009429E" w:rsidTr="00822E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bottom w:val="single" w:sz="4" w:space="0" w:color="auto"/>
            </w:tcBorders>
          </w:tcPr>
          <w:p w:rsidR="00DC24EC" w:rsidRPr="0009429E" w:rsidRDefault="00DC24EC" w:rsidP="008E21B8">
            <w:pPr>
              <w:pStyle w:val="TableTextBold"/>
              <w:spacing w:before="40" w:after="40"/>
            </w:pPr>
            <w:r w:rsidRPr="0009429E">
              <w:t>Element 1: Select and prepare security equipment for use</w:t>
            </w:r>
          </w:p>
          <w:p w:rsidR="00DC24EC" w:rsidRPr="0009429E" w:rsidRDefault="00DC24EC" w:rsidP="008E21B8">
            <w:pPr>
              <w:numPr>
                <w:ilvl w:val="1"/>
                <w:numId w:val="28"/>
              </w:numPr>
              <w:spacing w:before="40" w:after="40" w:line="240" w:lineRule="auto"/>
              <w:ind w:left="357" w:hanging="357"/>
              <w:rPr>
                <w:rFonts w:ascii="Helvetica" w:hAnsi="Helvetica" w:cs="Arial"/>
              </w:rPr>
            </w:pPr>
            <w:r w:rsidRPr="0009429E">
              <w:rPr>
                <w:rFonts w:ascii="Helvetica" w:hAnsi="Helvetica" w:cs="Arial"/>
              </w:rPr>
              <w:t xml:space="preserve">Identify and access </w:t>
            </w:r>
            <w:r w:rsidRPr="0009429E">
              <w:rPr>
                <w:rFonts w:ascii="Helvetica" w:hAnsi="Helvetica" w:cs="Arial"/>
                <w:i/>
              </w:rPr>
              <w:t>security equipment</w:t>
            </w:r>
            <w:r w:rsidRPr="0009429E">
              <w:rPr>
                <w:rFonts w:ascii="Helvetica" w:hAnsi="Helvetica" w:cs="Arial"/>
              </w:rPr>
              <w:t xml:space="preserve"> to complete designated </w:t>
            </w:r>
            <w:r w:rsidRPr="0009429E">
              <w:rPr>
                <w:rFonts w:ascii="Helvetica" w:hAnsi="Helvetica" w:cs="Arial"/>
                <w:i/>
              </w:rPr>
              <w:t>tasks</w:t>
            </w:r>
            <w:r w:rsidRPr="0009429E">
              <w:rPr>
                <w:rFonts w:ascii="Helvetica" w:hAnsi="Helvetica" w:cs="Arial"/>
                <w:b/>
              </w:rPr>
              <w:t xml:space="preserve"> </w:t>
            </w:r>
            <w:r w:rsidRPr="0009429E">
              <w:rPr>
                <w:rFonts w:ascii="Helvetica" w:hAnsi="Helvetica" w:cs="Arial"/>
              </w:rPr>
              <w:t xml:space="preserve">in accordance with </w:t>
            </w:r>
            <w:r w:rsidRPr="0009429E">
              <w:rPr>
                <w:rFonts w:ascii="Helvetica" w:hAnsi="Helvetica" w:cs="Arial"/>
                <w:i/>
              </w:rPr>
              <w:t>assignment instructions</w:t>
            </w:r>
            <w:r w:rsidRPr="0009429E">
              <w:rPr>
                <w:rFonts w:ascii="Helvetica" w:hAnsi="Helvetica" w:cs="Arial"/>
                <w:b/>
              </w:rPr>
              <w:t xml:space="preserve"> </w:t>
            </w:r>
            <w:r w:rsidRPr="0009429E">
              <w:rPr>
                <w:rFonts w:ascii="Helvetica" w:hAnsi="Helvetica" w:cs="Arial"/>
              </w:rPr>
              <w:t xml:space="preserve">and </w:t>
            </w:r>
            <w:r w:rsidRPr="0009429E">
              <w:rPr>
                <w:rFonts w:ascii="Helvetica" w:hAnsi="Helvetica" w:cs="Arial"/>
                <w:i/>
              </w:rPr>
              <w:t>organisational requirements</w:t>
            </w:r>
          </w:p>
          <w:p w:rsidR="00DC24EC" w:rsidRPr="0009429E" w:rsidRDefault="00DC24EC" w:rsidP="008E21B8">
            <w:pPr>
              <w:numPr>
                <w:ilvl w:val="1"/>
                <w:numId w:val="28"/>
              </w:numPr>
              <w:spacing w:before="40" w:after="40" w:line="240" w:lineRule="auto"/>
              <w:ind w:left="357" w:hanging="357"/>
              <w:rPr>
                <w:rFonts w:ascii="Helvetica" w:hAnsi="Helvetica" w:cs="Arial"/>
                <w:b/>
              </w:rPr>
            </w:pPr>
            <w:r w:rsidRPr="0009429E">
              <w:rPr>
                <w:rFonts w:ascii="Helvetica" w:hAnsi="Helvetica" w:cs="Arial"/>
              </w:rPr>
              <w:t xml:space="preserve">Perform </w:t>
            </w:r>
            <w:r w:rsidRPr="0009429E">
              <w:rPr>
                <w:rFonts w:ascii="Helvetica" w:hAnsi="Helvetica" w:cs="Arial"/>
                <w:i/>
              </w:rPr>
              <w:t>pre-operational checks</w:t>
            </w:r>
            <w:r w:rsidRPr="0009429E">
              <w:rPr>
                <w:rFonts w:ascii="Helvetica" w:hAnsi="Helvetica" w:cs="Arial"/>
                <w:b/>
              </w:rPr>
              <w:t xml:space="preserve"> </w:t>
            </w:r>
            <w:r w:rsidRPr="0009429E">
              <w:rPr>
                <w:rFonts w:ascii="Helvetica" w:hAnsi="Helvetica" w:cs="Arial"/>
              </w:rPr>
              <w:t>to equipment</w:t>
            </w:r>
          </w:p>
          <w:p w:rsidR="00DC24EC" w:rsidRPr="0009429E" w:rsidRDefault="00DC24EC" w:rsidP="008E21B8">
            <w:pPr>
              <w:numPr>
                <w:ilvl w:val="1"/>
                <w:numId w:val="28"/>
              </w:numPr>
              <w:spacing w:before="40" w:after="40" w:line="240" w:lineRule="auto"/>
              <w:ind w:left="357" w:hanging="357"/>
              <w:rPr>
                <w:rFonts w:ascii="Helvetica" w:hAnsi="Helvetica" w:cs="Arial"/>
                <w:i/>
              </w:rPr>
            </w:pPr>
            <w:r w:rsidRPr="0009429E">
              <w:rPr>
                <w:rFonts w:ascii="Helvetica" w:hAnsi="Helvetica" w:cs="Arial"/>
              </w:rPr>
              <w:t xml:space="preserve">Identify, rectify or replace </w:t>
            </w:r>
            <w:r w:rsidRPr="0009429E">
              <w:rPr>
                <w:rFonts w:ascii="Helvetica" w:hAnsi="Helvetica" w:cs="Arial"/>
                <w:i/>
              </w:rPr>
              <w:t>faulty and damaged equipment</w:t>
            </w:r>
          </w:p>
          <w:p w:rsidR="00DC24EC" w:rsidRPr="0009429E" w:rsidRDefault="00DC24EC" w:rsidP="008E21B8">
            <w:pPr>
              <w:numPr>
                <w:ilvl w:val="1"/>
                <w:numId w:val="28"/>
              </w:numPr>
              <w:spacing w:before="40" w:after="40" w:line="240" w:lineRule="auto"/>
              <w:ind w:left="357" w:hanging="357"/>
              <w:rPr>
                <w:rFonts w:ascii="Helvetica" w:hAnsi="Helvetica" w:cs="Arial"/>
                <w:b/>
              </w:rPr>
            </w:pPr>
            <w:r w:rsidRPr="0009429E">
              <w:rPr>
                <w:rFonts w:ascii="Helvetica" w:hAnsi="Helvetica" w:cs="Arial"/>
              </w:rPr>
              <w:t xml:space="preserve">Identify and notify the need for training to the </w:t>
            </w:r>
            <w:r w:rsidRPr="0009429E">
              <w:rPr>
                <w:rFonts w:ascii="Helvetica" w:hAnsi="Helvetica" w:cs="Arial"/>
                <w:i/>
              </w:rPr>
              <w:t>appropriate person</w:t>
            </w:r>
          </w:p>
          <w:p w:rsidR="00DC24EC" w:rsidRPr="0009429E" w:rsidRDefault="00DC24EC" w:rsidP="008E21B8">
            <w:pPr>
              <w:pStyle w:val="TableTextBold"/>
              <w:spacing w:before="40" w:after="40"/>
            </w:pPr>
            <w:r w:rsidRPr="0009429E">
              <w:t>Element 2: Operate security equipment</w:t>
            </w:r>
          </w:p>
          <w:p w:rsidR="00DC24EC" w:rsidRPr="0009429E" w:rsidRDefault="00DC24EC" w:rsidP="008E21B8">
            <w:pPr>
              <w:numPr>
                <w:ilvl w:val="1"/>
                <w:numId w:val="29"/>
              </w:numPr>
              <w:spacing w:before="40" w:after="40" w:line="240" w:lineRule="auto"/>
              <w:ind w:left="357" w:hanging="357"/>
              <w:rPr>
                <w:rFonts w:ascii="Helvetica" w:hAnsi="Helvetica" w:cs="Arial"/>
              </w:rPr>
            </w:pPr>
            <w:r w:rsidRPr="0009429E">
              <w:rPr>
                <w:rFonts w:ascii="Helvetica" w:hAnsi="Helvetica" w:cs="Arial"/>
              </w:rPr>
              <w:t xml:space="preserve">Select, use and maintain appropriate </w:t>
            </w:r>
            <w:r w:rsidRPr="0009429E">
              <w:rPr>
                <w:rFonts w:ascii="Helvetica" w:hAnsi="Helvetica" w:cs="Arial"/>
                <w:i/>
              </w:rPr>
              <w:t>personal protective equipment</w:t>
            </w:r>
            <w:r w:rsidRPr="0009429E">
              <w:rPr>
                <w:rFonts w:ascii="Helvetica" w:hAnsi="Helvetica" w:cs="Arial"/>
              </w:rPr>
              <w:t xml:space="preserve"> and clothing</w:t>
            </w:r>
          </w:p>
          <w:p w:rsidR="00DC24EC" w:rsidRPr="0009429E" w:rsidRDefault="00DC24EC" w:rsidP="00822E66">
            <w:pPr>
              <w:numPr>
                <w:ilvl w:val="1"/>
                <w:numId w:val="29"/>
              </w:numPr>
              <w:spacing w:before="40" w:after="40" w:line="240" w:lineRule="auto"/>
              <w:ind w:left="357" w:hanging="357"/>
              <w:rPr>
                <w:rFonts w:ascii="Helvetica" w:hAnsi="Helvetica" w:cs="Arial"/>
                <w:i/>
              </w:rPr>
            </w:pPr>
            <w:r w:rsidRPr="0009429E">
              <w:rPr>
                <w:rFonts w:ascii="Helvetica" w:hAnsi="Helvetica" w:cs="Arial"/>
              </w:rPr>
              <w:t xml:space="preserve">Comply with all </w:t>
            </w:r>
            <w:r w:rsidRPr="0009429E">
              <w:rPr>
                <w:rFonts w:ascii="Helvetica" w:hAnsi="Helvetica" w:cs="Arial"/>
                <w:i/>
              </w:rPr>
              <w:t>legislated and internal requirements</w:t>
            </w:r>
          </w:p>
        </w:tc>
        <w:tc>
          <w:tcPr>
            <w:tcW w:w="9793" w:type="dxa"/>
            <w:gridSpan w:val="4"/>
            <w:tcBorders>
              <w:bottom w:val="single" w:sz="4" w:space="0" w:color="auto"/>
            </w:tcBorders>
          </w:tcPr>
          <w:p w:rsidR="00DC24EC" w:rsidRPr="0009429E" w:rsidRDefault="00DC24EC" w:rsidP="00DC24EC">
            <w:pPr>
              <w:pStyle w:val="TableTextBold"/>
            </w:pPr>
            <w:r w:rsidRPr="0009429E">
              <w:t>Unit Variables</w:t>
            </w:r>
          </w:p>
          <w:p w:rsidR="00DC24EC" w:rsidRPr="0009429E" w:rsidRDefault="00DC24EC" w:rsidP="008E21B8">
            <w:pPr>
              <w:pStyle w:val="TableText"/>
              <w:spacing w:before="60" w:after="60"/>
            </w:pPr>
            <w:r w:rsidRPr="0009429E">
              <w:t>The Unit Variables provide advice to interpret the scope and context of this unit of competence, allowing for differences between enterprises and workplaces. It relates to the unit as a whole and facilitates holistic assessment</w:t>
            </w:r>
          </w:p>
          <w:p w:rsidR="00DC24EC" w:rsidRPr="0009429E" w:rsidRDefault="00DC24EC" w:rsidP="008E21B8">
            <w:pPr>
              <w:pStyle w:val="TableText"/>
              <w:spacing w:before="60" w:after="60"/>
            </w:pPr>
            <w:r w:rsidRPr="0009429E">
              <w:t>This unit applies to the selection and operation of security equipment and resources to ensure a level of security on the premises within the labour divisions of the hotel and travel industries and may include:</w:t>
            </w:r>
          </w:p>
          <w:p w:rsidR="00DC24EC" w:rsidRPr="0009429E" w:rsidRDefault="00DC24EC" w:rsidP="008E21B8">
            <w:pPr>
              <w:spacing w:before="60" w:after="60"/>
              <w:ind w:left="357" w:hanging="357"/>
              <w:rPr>
                <w:rFonts w:ascii="Helvetica" w:hAnsi="Helvetica" w:cs="Arial"/>
              </w:rPr>
            </w:pPr>
            <w:r w:rsidRPr="0009429E">
              <w:rPr>
                <w:rFonts w:ascii="Helvetica" w:hAnsi="Helvetica" w:cs="Arial"/>
              </w:rPr>
              <w:t>1.</w:t>
            </w:r>
            <w:r w:rsidRPr="0009429E">
              <w:rPr>
                <w:rFonts w:ascii="Helvetica" w:hAnsi="Helvetica" w:cs="Arial"/>
              </w:rPr>
              <w:tab/>
              <w:t>Front Office</w:t>
            </w:r>
          </w:p>
          <w:p w:rsidR="00DC24EC" w:rsidRPr="0009429E" w:rsidRDefault="00DC24EC" w:rsidP="008E21B8">
            <w:pPr>
              <w:spacing w:before="60" w:after="60"/>
              <w:ind w:left="357" w:hanging="357"/>
              <w:rPr>
                <w:rFonts w:ascii="Helvetica" w:hAnsi="Helvetica" w:cs="Arial"/>
              </w:rPr>
            </w:pPr>
            <w:r w:rsidRPr="0009429E">
              <w:rPr>
                <w:rFonts w:ascii="Helvetica" w:hAnsi="Helvetica" w:cs="Arial"/>
              </w:rPr>
              <w:t>2.</w:t>
            </w:r>
            <w:r w:rsidRPr="0009429E">
              <w:rPr>
                <w:rFonts w:ascii="Helvetica" w:hAnsi="Helvetica" w:cs="Arial"/>
              </w:rPr>
              <w:tab/>
              <w:t>Housekeeping</w:t>
            </w:r>
          </w:p>
          <w:p w:rsidR="00DC24EC" w:rsidRPr="0009429E" w:rsidRDefault="00DC24EC" w:rsidP="008E21B8">
            <w:pPr>
              <w:pStyle w:val="TableText"/>
              <w:spacing w:before="60" w:after="60"/>
            </w:pPr>
            <w:r w:rsidRPr="0009429E">
              <w:rPr>
                <w:i/>
              </w:rPr>
              <w:t>Security equipment</w:t>
            </w:r>
            <w:r w:rsidRPr="0009429E">
              <w:t xml:space="preserve"> may include:</w:t>
            </w:r>
          </w:p>
          <w:p w:rsidR="00DC24EC" w:rsidRPr="0009429E" w:rsidRDefault="00DC24EC" w:rsidP="008E21B8">
            <w:pPr>
              <w:pStyle w:val="TableBullet1"/>
              <w:tabs>
                <w:tab w:val="num" w:pos="252"/>
              </w:tabs>
              <w:spacing w:before="60" w:after="60"/>
              <w:ind w:left="249" w:hanging="249"/>
            </w:pPr>
            <w:r w:rsidRPr="0009429E">
              <w:t>Communication equipment, such as a two-way radio, telephone, mobile telephone, megaphone, public address system</w:t>
            </w:r>
          </w:p>
          <w:p w:rsidR="00DC24EC" w:rsidRPr="0009429E" w:rsidRDefault="00DC24EC" w:rsidP="008E21B8">
            <w:pPr>
              <w:pStyle w:val="TableBullet1"/>
              <w:tabs>
                <w:tab w:val="num" w:pos="252"/>
              </w:tabs>
              <w:spacing w:before="60" w:after="60"/>
              <w:ind w:left="249" w:hanging="249"/>
            </w:pPr>
            <w:r w:rsidRPr="0009429E">
              <w:t>Office equipment, such as a computer, facsimile, photocopier</w:t>
            </w:r>
          </w:p>
          <w:p w:rsidR="00DC24EC" w:rsidRPr="0009429E" w:rsidRDefault="00DC24EC" w:rsidP="008E21B8">
            <w:pPr>
              <w:pStyle w:val="TableBullet1"/>
              <w:tabs>
                <w:tab w:val="num" w:pos="252"/>
              </w:tabs>
              <w:spacing w:before="60" w:after="60"/>
              <w:ind w:left="249" w:hanging="249"/>
            </w:pPr>
            <w:r w:rsidRPr="0009429E">
              <w:t>Security equipment, such as electronic screening equipment, video cameras and monitors, alarms and signals, motion sensors, personal duress alarms, static alarms</w:t>
            </w:r>
          </w:p>
          <w:p w:rsidR="00DC24EC" w:rsidRPr="0009429E" w:rsidRDefault="00DC24EC" w:rsidP="00822E66">
            <w:pPr>
              <w:pStyle w:val="TableBullet1"/>
              <w:tabs>
                <w:tab w:val="num" w:pos="252"/>
              </w:tabs>
              <w:spacing w:before="60" w:after="60"/>
              <w:ind w:left="249" w:hanging="249"/>
            </w:pPr>
            <w:r w:rsidRPr="0009429E">
              <w:t>Personal protective equipment and clothing</w:t>
            </w:r>
          </w:p>
        </w:tc>
      </w:tr>
      <w:tr w:rsidR="000D4AB4" w:rsidRPr="0009429E" w:rsidTr="006C7F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single" w:sz="4" w:space="0" w:color="auto"/>
              <w:bottom w:val="nil"/>
            </w:tcBorders>
          </w:tcPr>
          <w:p w:rsidR="000D4AB4" w:rsidRPr="0009429E" w:rsidRDefault="000D4AB4" w:rsidP="00822E66">
            <w:pPr>
              <w:numPr>
                <w:ilvl w:val="1"/>
                <w:numId w:val="29"/>
              </w:numPr>
              <w:spacing w:before="60" w:after="70" w:line="240" w:lineRule="auto"/>
              <w:ind w:left="357" w:hanging="357"/>
              <w:rPr>
                <w:rFonts w:ascii="Helvetica" w:hAnsi="Helvetica" w:cs="Arial"/>
              </w:rPr>
            </w:pPr>
            <w:r w:rsidRPr="0009429E">
              <w:rPr>
                <w:rFonts w:ascii="Helvetica" w:hAnsi="Helvetica" w:cs="Arial"/>
                <w:i/>
              </w:rPr>
              <w:lastRenderedPageBreak/>
              <w:t>Operate security equipment</w:t>
            </w:r>
            <w:r w:rsidRPr="0009429E">
              <w:rPr>
                <w:rFonts w:ascii="Helvetica" w:hAnsi="Helvetica" w:cs="Arial"/>
              </w:rPr>
              <w:t xml:space="preserve"> in a safe and controlled manner </w:t>
            </w:r>
          </w:p>
          <w:p w:rsidR="000D4AB4" w:rsidRPr="0009429E" w:rsidRDefault="000D4AB4" w:rsidP="000D4AB4">
            <w:pPr>
              <w:numPr>
                <w:ilvl w:val="1"/>
                <w:numId w:val="29"/>
              </w:numPr>
              <w:spacing w:before="60" w:after="70" w:line="240" w:lineRule="auto"/>
              <w:ind w:left="357" w:hanging="357"/>
              <w:rPr>
                <w:rFonts w:ascii="Helvetica" w:hAnsi="Helvetica" w:cs="Arial"/>
                <w:i/>
              </w:rPr>
            </w:pPr>
            <w:r w:rsidRPr="0009429E">
              <w:rPr>
                <w:rFonts w:ascii="Helvetica" w:hAnsi="Helvetica" w:cs="Arial"/>
                <w:i/>
              </w:rPr>
              <w:t>Monitor surveillance equipment</w:t>
            </w:r>
          </w:p>
          <w:p w:rsidR="000D4AB4" w:rsidRPr="0009429E" w:rsidRDefault="000D4AB4" w:rsidP="000D4AB4">
            <w:pPr>
              <w:numPr>
                <w:ilvl w:val="1"/>
                <w:numId w:val="29"/>
              </w:numPr>
              <w:spacing w:before="60" w:after="70" w:line="240" w:lineRule="auto"/>
              <w:ind w:left="357" w:hanging="357"/>
              <w:rPr>
                <w:rFonts w:ascii="Helvetica" w:hAnsi="Helvetica" w:cs="Arial"/>
                <w:i/>
              </w:rPr>
            </w:pPr>
            <w:r w:rsidRPr="0009429E">
              <w:rPr>
                <w:rFonts w:ascii="Helvetica" w:hAnsi="Helvetica" w:cs="Arial"/>
                <w:i/>
              </w:rPr>
              <w:t>Test alarm</w:t>
            </w:r>
            <w:r w:rsidRPr="0009429E">
              <w:rPr>
                <w:rFonts w:ascii="Helvetica" w:hAnsi="Helvetica" w:cs="Arial"/>
              </w:rPr>
              <w:t xml:space="preserve"> </w:t>
            </w:r>
            <w:r w:rsidRPr="0009429E">
              <w:rPr>
                <w:rFonts w:ascii="Helvetica" w:hAnsi="Helvetica" w:cs="Arial"/>
                <w:i/>
              </w:rPr>
              <w:t>sectors</w:t>
            </w:r>
            <w:r w:rsidRPr="0009429E">
              <w:rPr>
                <w:rFonts w:ascii="Helvetica" w:hAnsi="Helvetica" w:cs="Arial"/>
              </w:rPr>
              <w:t xml:space="preserve"> according to assignment instructions</w:t>
            </w:r>
          </w:p>
        </w:tc>
        <w:tc>
          <w:tcPr>
            <w:tcW w:w="9793" w:type="dxa"/>
            <w:gridSpan w:val="4"/>
            <w:vMerge w:val="restart"/>
            <w:tcBorders>
              <w:top w:val="single" w:sz="4" w:space="0" w:color="auto"/>
            </w:tcBorders>
          </w:tcPr>
          <w:p w:rsidR="000D4AB4" w:rsidRPr="0009429E" w:rsidRDefault="000D4AB4" w:rsidP="00822E66">
            <w:pPr>
              <w:pStyle w:val="TableBullet1"/>
              <w:tabs>
                <w:tab w:val="num" w:pos="252"/>
              </w:tabs>
              <w:ind w:left="249" w:hanging="249"/>
            </w:pPr>
            <w:r w:rsidRPr="0009429E">
              <w:t>Vehicles, including cars, vans, motorcycles</w:t>
            </w:r>
          </w:p>
          <w:p w:rsidR="000D4AB4" w:rsidRPr="0009429E" w:rsidRDefault="000D4AB4" w:rsidP="00822E66">
            <w:pPr>
              <w:pStyle w:val="TableBullet1"/>
              <w:tabs>
                <w:tab w:val="num" w:pos="252"/>
              </w:tabs>
              <w:ind w:left="249" w:hanging="249"/>
            </w:pPr>
            <w:r w:rsidRPr="0009429E">
              <w:t>Fire extinguisher</w:t>
            </w:r>
          </w:p>
          <w:p w:rsidR="000D4AB4" w:rsidRPr="0009429E" w:rsidRDefault="000D4AB4" w:rsidP="00822E66">
            <w:pPr>
              <w:pStyle w:val="TableBullet1"/>
              <w:tabs>
                <w:tab w:val="num" w:pos="252"/>
              </w:tabs>
              <w:ind w:left="249" w:hanging="249"/>
            </w:pPr>
            <w:r w:rsidRPr="0009429E">
              <w:t>First aid kit.</w:t>
            </w:r>
          </w:p>
          <w:p w:rsidR="000D4AB4" w:rsidRPr="0009429E" w:rsidRDefault="000D4AB4" w:rsidP="00DC24EC">
            <w:pPr>
              <w:spacing w:before="60" w:after="60"/>
              <w:rPr>
                <w:rFonts w:ascii="Helvetica" w:hAnsi="Helvetica" w:cs="Arial"/>
              </w:rPr>
            </w:pPr>
            <w:r w:rsidRPr="0009429E">
              <w:rPr>
                <w:rFonts w:ascii="Helvetica" w:hAnsi="Helvetica" w:cs="Arial"/>
                <w:i/>
              </w:rPr>
              <w:t>Tasks</w:t>
            </w:r>
            <w:r w:rsidRPr="0009429E">
              <w:rPr>
                <w:rFonts w:ascii="Helvetica" w:hAnsi="Helvetica" w:cs="Arial"/>
              </w:rPr>
              <w:t xml:space="preserve"> may include:</w:t>
            </w:r>
          </w:p>
          <w:p w:rsidR="000D4AB4" w:rsidRPr="0009429E" w:rsidRDefault="000D4AB4" w:rsidP="00DC24EC">
            <w:pPr>
              <w:pStyle w:val="TableBullet1"/>
              <w:tabs>
                <w:tab w:val="num" w:pos="252"/>
              </w:tabs>
              <w:ind w:left="249" w:hanging="249"/>
            </w:pPr>
            <w:r w:rsidRPr="0009429E">
              <w:t>Routine security monitoring of premises</w:t>
            </w:r>
          </w:p>
          <w:p w:rsidR="000D4AB4" w:rsidRPr="0009429E" w:rsidRDefault="000D4AB4" w:rsidP="00DC24EC">
            <w:pPr>
              <w:pStyle w:val="TableBullet1"/>
              <w:tabs>
                <w:tab w:val="num" w:pos="252"/>
              </w:tabs>
              <w:ind w:left="249" w:hanging="249"/>
            </w:pPr>
            <w:r w:rsidRPr="0009429E">
              <w:t>Crowd control</w:t>
            </w:r>
          </w:p>
          <w:p w:rsidR="000D4AB4" w:rsidRPr="0009429E" w:rsidRDefault="000D4AB4" w:rsidP="00DC24EC">
            <w:pPr>
              <w:pStyle w:val="TableBullet1"/>
              <w:tabs>
                <w:tab w:val="num" w:pos="252"/>
              </w:tabs>
              <w:ind w:left="249" w:hanging="249"/>
            </w:pPr>
            <w:r w:rsidRPr="0009429E">
              <w:t>Screening of property and people</w:t>
            </w:r>
          </w:p>
          <w:p w:rsidR="000D4AB4" w:rsidRPr="0009429E" w:rsidRDefault="000D4AB4" w:rsidP="00DC24EC">
            <w:pPr>
              <w:pStyle w:val="TableBullet1"/>
              <w:tabs>
                <w:tab w:val="num" w:pos="252"/>
              </w:tabs>
              <w:ind w:left="249" w:hanging="249"/>
            </w:pPr>
            <w:r w:rsidRPr="0009429E">
              <w:t>Escort of people and property</w:t>
            </w:r>
          </w:p>
          <w:p w:rsidR="000D4AB4" w:rsidRPr="0009429E" w:rsidRDefault="000D4AB4" w:rsidP="00DC24EC">
            <w:pPr>
              <w:pStyle w:val="TableBullet1"/>
              <w:tabs>
                <w:tab w:val="num" w:pos="252"/>
              </w:tabs>
              <w:ind w:left="249" w:hanging="249"/>
            </w:pPr>
            <w:r w:rsidRPr="0009429E">
              <w:t>Controlling exit and access to premises</w:t>
            </w:r>
          </w:p>
          <w:p w:rsidR="000D4AB4" w:rsidRPr="0009429E" w:rsidRDefault="000D4AB4" w:rsidP="00DC24EC">
            <w:pPr>
              <w:pStyle w:val="TableBullet1"/>
              <w:tabs>
                <w:tab w:val="num" w:pos="252"/>
              </w:tabs>
              <w:ind w:left="249" w:hanging="249"/>
            </w:pPr>
            <w:r w:rsidRPr="0009429E">
              <w:t>Responding to alarms</w:t>
            </w:r>
          </w:p>
          <w:p w:rsidR="000D4AB4" w:rsidRPr="0009429E" w:rsidRDefault="000D4AB4" w:rsidP="00DC24EC">
            <w:pPr>
              <w:pStyle w:val="TableBullet1"/>
              <w:tabs>
                <w:tab w:val="num" w:pos="252"/>
              </w:tabs>
              <w:ind w:left="249" w:hanging="249"/>
            </w:pPr>
            <w:r w:rsidRPr="0009429E">
              <w:t>Preparing documents and reports.</w:t>
            </w:r>
          </w:p>
          <w:p w:rsidR="000D4AB4" w:rsidRPr="0009429E" w:rsidRDefault="000D4AB4" w:rsidP="00DC24EC">
            <w:pPr>
              <w:pStyle w:val="TableText"/>
            </w:pPr>
            <w:r w:rsidRPr="0009429E">
              <w:rPr>
                <w:i/>
              </w:rPr>
              <w:t>Assignment instructions</w:t>
            </w:r>
            <w:r w:rsidRPr="0009429E">
              <w:t xml:space="preserve"> may include:</w:t>
            </w:r>
          </w:p>
          <w:p w:rsidR="000D4AB4" w:rsidRPr="0009429E" w:rsidRDefault="000D4AB4" w:rsidP="00DC24EC">
            <w:pPr>
              <w:pStyle w:val="TableBullet1"/>
              <w:tabs>
                <w:tab w:val="num" w:pos="252"/>
              </w:tabs>
              <w:ind w:left="249" w:hanging="249"/>
            </w:pPr>
            <w:r w:rsidRPr="0009429E">
              <w:t>Instructions from supervisor/management</w:t>
            </w:r>
          </w:p>
          <w:p w:rsidR="000D4AB4" w:rsidRPr="0009429E" w:rsidRDefault="000D4AB4" w:rsidP="00DC24EC">
            <w:pPr>
              <w:pStyle w:val="TableBullet1"/>
              <w:tabs>
                <w:tab w:val="num" w:pos="252"/>
              </w:tabs>
              <w:ind w:left="249" w:hanging="249"/>
            </w:pPr>
            <w:r w:rsidRPr="0009429E">
              <w:t>Specific client requirements</w:t>
            </w:r>
          </w:p>
          <w:p w:rsidR="000D4AB4" w:rsidRPr="0009429E" w:rsidRDefault="000D4AB4" w:rsidP="00DC24EC">
            <w:pPr>
              <w:pStyle w:val="TableBullet1"/>
              <w:tabs>
                <w:tab w:val="num" w:pos="252"/>
              </w:tabs>
              <w:ind w:left="249" w:hanging="249"/>
            </w:pPr>
            <w:r w:rsidRPr="0009429E">
              <w:t>Assignment objectives and timeframes</w:t>
            </w:r>
          </w:p>
          <w:p w:rsidR="000D4AB4" w:rsidRPr="0009429E" w:rsidRDefault="000D4AB4" w:rsidP="00DC24EC">
            <w:pPr>
              <w:pStyle w:val="TableBullet1"/>
              <w:tabs>
                <w:tab w:val="num" w:pos="252"/>
              </w:tabs>
              <w:ind w:left="249" w:hanging="249"/>
            </w:pPr>
            <w:r w:rsidRPr="0009429E">
              <w:t>Work tasks and procedures</w:t>
            </w:r>
          </w:p>
          <w:p w:rsidR="000D4AB4" w:rsidRPr="0009429E" w:rsidRDefault="000D4AB4" w:rsidP="00DC24EC">
            <w:pPr>
              <w:pStyle w:val="TableBullet1"/>
              <w:tabs>
                <w:tab w:val="num" w:pos="252"/>
              </w:tabs>
              <w:ind w:left="249" w:hanging="249"/>
            </w:pPr>
            <w:r w:rsidRPr="0009429E">
              <w:t>Resource and equipment requirements</w:t>
            </w:r>
          </w:p>
          <w:p w:rsidR="000D4AB4" w:rsidRPr="0009429E" w:rsidRDefault="000D4AB4" w:rsidP="00DC24EC">
            <w:pPr>
              <w:pStyle w:val="TableBullet1"/>
              <w:tabs>
                <w:tab w:val="num" w:pos="252"/>
              </w:tabs>
              <w:ind w:left="249" w:hanging="249"/>
            </w:pPr>
            <w:r w:rsidRPr="0009429E">
              <w:t>Reporting and documentation requirements</w:t>
            </w:r>
          </w:p>
          <w:p w:rsidR="000D4AB4" w:rsidRPr="0009429E" w:rsidRDefault="000D4AB4" w:rsidP="00DC24EC">
            <w:pPr>
              <w:pStyle w:val="TableBullet1"/>
              <w:tabs>
                <w:tab w:val="num" w:pos="252"/>
              </w:tabs>
              <w:ind w:left="249" w:hanging="249"/>
            </w:pPr>
            <w:r w:rsidRPr="0009429E">
              <w:t>Maintenance schedules</w:t>
            </w:r>
          </w:p>
          <w:p w:rsidR="000D4AB4" w:rsidRPr="0009429E" w:rsidRDefault="000D4AB4" w:rsidP="006C7FD2">
            <w:pPr>
              <w:pStyle w:val="TableBullet1"/>
              <w:tabs>
                <w:tab w:val="num" w:pos="252"/>
              </w:tabs>
              <w:ind w:left="249" w:hanging="249"/>
            </w:pPr>
            <w:r w:rsidRPr="0009429E">
              <w:t>Personal protective clothing and equipment requirements.</w:t>
            </w:r>
          </w:p>
        </w:tc>
      </w:tr>
      <w:tr w:rsidR="000D4AB4" w:rsidRPr="0009429E" w:rsidTr="000D4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375"/>
        </w:trPr>
        <w:tc>
          <w:tcPr>
            <w:tcW w:w="4503" w:type="dxa"/>
            <w:tcBorders>
              <w:top w:val="nil"/>
              <w:bottom w:val="single" w:sz="4" w:space="0" w:color="auto"/>
            </w:tcBorders>
          </w:tcPr>
          <w:p w:rsidR="000D4AB4" w:rsidRPr="0009429E" w:rsidRDefault="000D4AB4" w:rsidP="00DC24EC">
            <w:pPr>
              <w:pStyle w:val="TableTextBold"/>
            </w:pPr>
            <w:r w:rsidRPr="0009429E">
              <w:t>Element 3: Maintain security equipment and resources</w:t>
            </w:r>
          </w:p>
          <w:p w:rsidR="000D4AB4" w:rsidRPr="0009429E" w:rsidRDefault="000D4AB4" w:rsidP="00DC24EC">
            <w:pPr>
              <w:numPr>
                <w:ilvl w:val="1"/>
                <w:numId w:val="30"/>
              </w:numPr>
              <w:spacing w:before="80" w:after="120" w:line="240" w:lineRule="auto"/>
              <w:ind w:left="357" w:hanging="357"/>
              <w:rPr>
                <w:rFonts w:ascii="Helvetica" w:hAnsi="Helvetica" w:cs="Arial"/>
              </w:rPr>
            </w:pPr>
            <w:r w:rsidRPr="0009429E">
              <w:rPr>
                <w:rFonts w:ascii="Helvetica" w:hAnsi="Helvetica" w:cs="Arial"/>
              </w:rPr>
              <w:t>Return security equipment to operational condition</w:t>
            </w:r>
          </w:p>
          <w:p w:rsidR="000D4AB4" w:rsidRPr="0009429E" w:rsidRDefault="000D4AB4" w:rsidP="00DC24EC">
            <w:pPr>
              <w:numPr>
                <w:ilvl w:val="1"/>
                <w:numId w:val="30"/>
              </w:numPr>
              <w:spacing w:before="80" w:after="120" w:line="240" w:lineRule="auto"/>
              <w:ind w:left="357" w:hanging="357"/>
              <w:rPr>
                <w:rFonts w:ascii="Helvetica" w:hAnsi="Helvetica" w:cs="Arial"/>
              </w:rPr>
            </w:pPr>
            <w:r w:rsidRPr="0009429E">
              <w:rPr>
                <w:rFonts w:ascii="Helvetica" w:hAnsi="Helvetica" w:cs="Arial"/>
              </w:rPr>
              <w:t>Clean, maintain and store security tools and equipment</w:t>
            </w:r>
          </w:p>
          <w:p w:rsidR="000D4AB4" w:rsidRPr="0009429E" w:rsidRDefault="000D4AB4" w:rsidP="00DC24EC">
            <w:pPr>
              <w:numPr>
                <w:ilvl w:val="1"/>
                <w:numId w:val="30"/>
              </w:numPr>
              <w:spacing w:before="80" w:after="120" w:line="240" w:lineRule="auto"/>
              <w:ind w:left="357" w:hanging="357"/>
              <w:rPr>
                <w:rFonts w:ascii="Helvetica" w:hAnsi="Helvetica" w:cs="Arial"/>
              </w:rPr>
            </w:pPr>
            <w:r w:rsidRPr="0009429E">
              <w:rPr>
                <w:rFonts w:ascii="Helvetica" w:hAnsi="Helvetica" w:cs="Arial"/>
              </w:rPr>
              <w:t>Report faulty or damaged security equipment and items</w:t>
            </w:r>
          </w:p>
          <w:p w:rsidR="000D4AB4" w:rsidRPr="0009429E" w:rsidRDefault="000D4AB4" w:rsidP="00DC24EC">
            <w:pPr>
              <w:numPr>
                <w:ilvl w:val="1"/>
                <w:numId w:val="30"/>
              </w:numPr>
              <w:spacing w:before="80" w:after="120" w:line="240" w:lineRule="auto"/>
              <w:ind w:left="357" w:hanging="357"/>
              <w:rPr>
                <w:rFonts w:ascii="Helvetica" w:hAnsi="Helvetica" w:cs="Arial"/>
              </w:rPr>
            </w:pPr>
            <w:r w:rsidRPr="0009429E">
              <w:rPr>
                <w:rFonts w:ascii="Helvetica" w:hAnsi="Helvetica" w:cs="Arial"/>
              </w:rPr>
              <w:t>Arrange back-up systems for faulty or damaged security equipment and items</w:t>
            </w:r>
          </w:p>
          <w:p w:rsidR="000D4AB4" w:rsidRPr="0009429E" w:rsidRDefault="000D4AB4" w:rsidP="00DC24EC">
            <w:pPr>
              <w:numPr>
                <w:ilvl w:val="1"/>
                <w:numId w:val="30"/>
              </w:numPr>
              <w:spacing w:before="80" w:after="120" w:line="240" w:lineRule="auto"/>
              <w:ind w:left="357" w:hanging="357"/>
              <w:rPr>
                <w:rFonts w:ascii="Helvetica" w:hAnsi="Helvetica" w:cs="Arial"/>
              </w:rPr>
            </w:pPr>
            <w:r w:rsidRPr="0009429E">
              <w:rPr>
                <w:rFonts w:ascii="Helvetica" w:hAnsi="Helvetica" w:cs="Arial"/>
              </w:rPr>
              <w:t xml:space="preserve">Complete </w:t>
            </w:r>
            <w:r w:rsidRPr="0009429E">
              <w:rPr>
                <w:rFonts w:ascii="Helvetica" w:hAnsi="Helvetica" w:cs="Arial"/>
                <w:i/>
              </w:rPr>
              <w:t>internal records and reports</w:t>
            </w:r>
            <w:r w:rsidRPr="0009429E">
              <w:rPr>
                <w:rFonts w:ascii="Helvetica" w:hAnsi="Helvetica" w:cs="Arial"/>
              </w:rPr>
              <w:t xml:space="preserve"> relating to security</w:t>
            </w:r>
          </w:p>
        </w:tc>
        <w:tc>
          <w:tcPr>
            <w:tcW w:w="9793" w:type="dxa"/>
            <w:gridSpan w:val="4"/>
            <w:vMerge/>
            <w:tcBorders>
              <w:bottom w:val="single" w:sz="4" w:space="0" w:color="auto"/>
            </w:tcBorders>
          </w:tcPr>
          <w:p w:rsidR="000D4AB4" w:rsidRPr="0009429E" w:rsidRDefault="000D4AB4" w:rsidP="00DC24EC">
            <w:pPr>
              <w:pStyle w:val="TableBullet1"/>
              <w:tabs>
                <w:tab w:val="num" w:pos="252"/>
              </w:tabs>
              <w:ind w:left="249" w:hanging="249"/>
            </w:pP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4503" w:type="dxa"/>
            <w:tcBorders>
              <w:top w:val="single" w:sz="4" w:space="0" w:color="auto"/>
              <w:bottom w:val="nil"/>
            </w:tcBorders>
          </w:tcPr>
          <w:p w:rsidR="00DC24EC" w:rsidRPr="0009429E" w:rsidRDefault="00DC24EC" w:rsidP="00DC24EC">
            <w:pPr>
              <w:pStyle w:val="TableTextBold"/>
            </w:pPr>
          </w:p>
        </w:tc>
        <w:tc>
          <w:tcPr>
            <w:tcW w:w="9793" w:type="dxa"/>
            <w:gridSpan w:val="4"/>
            <w:vMerge w:val="restart"/>
            <w:tcBorders>
              <w:top w:val="single" w:sz="4" w:space="0" w:color="auto"/>
            </w:tcBorders>
          </w:tcPr>
          <w:p w:rsidR="00DC24EC" w:rsidRPr="0009429E" w:rsidRDefault="00DC24EC" w:rsidP="00DC24EC">
            <w:pPr>
              <w:pStyle w:val="TableText"/>
              <w:spacing w:after="80"/>
            </w:pPr>
            <w:r w:rsidRPr="0009429E">
              <w:rPr>
                <w:i/>
              </w:rPr>
              <w:t>Organisational requirements</w:t>
            </w:r>
            <w:r w:rsidRPr="0009429E">
              <w:t xml:space="preserve"> may include:</w:t>
            </w:r>
          </w:p>
          <w:p w:rsidR="00DC24EC" w:rsidRPr="0009429E" w:rsidRDefault="00DC24EC" w:rsidP="00DC24EC">
            <w:pPr>
              <w:pStyle w:val="TableBullet1"/>
              <w:tabs>
                <w:tab w:val="num" w:pos="252"/>
              </w:tabs>
              <w:spacing w:after="80"/>
              <w:ind w:left="249" w:hanging="249"/>
            </w:pPr>
            <w:r w:rsidRPr="0009429E">
              <w:t>Legal and organisational policy and procedures, including personnel practices and guidelines</w:t>
            </w:r>
          </w:p>
          <w:p w:rsidR="00DC24EC" w:rsidRPr="0009429E" w:rsidRDefault="00DC24EC" w:rsidP="00DC24EC">
            <w:pPr>
              <w:pStyle w:val="TableBullet1"/>
              <w:tabs>
                <w:tab w:val="num" w:pos="252"/>
              </w:tabs>
              <w:spacing w:after="80"/>
              <w:ind w:left="249" w:hanging="249"/>
            </w:pPr>
            <w:r w:rsidRPr="0009429E">
              <w:t>Organisational goals, objectives, plans, systems and processes</w:t>
            </w:r>
          </w:p>
          <w:p w:rsidR="00DC24EC" w:rsidRPr="0009429E" w:rsidRDefault="00DC24EC" w:rsidP="00DC24EC">
            <w:pPr>
              <w:pStyle w:val="TableBullet1"/>
              <w:tabs>
                <w:tab w:val="num" w:pos="252"/>
              </w:tabs>
              <w:spacing w:after="80"/>
              <w:ind w:left="249" w:hanging="249"/>
            </w:pPr>
            <w:r w:rsidRPr="0009429E">
              <w:t>Legislation relevant to the operation, incident and/or response</w:t>
            </w:r>
          </w:p>
          <w:p w:rsidR="00DC24EC" w:rsidRPr="0009429E" w:rsidRDefault="00DC24EC" w:rsidP="00DC24EC">
            <w:pPr>
              <w:pStyle w:val="TableBullet1"/>
              <w:tabs>
                <w:tab w:val="num" w:pos="252"/>
              </w:tabs>
              <w:spacing w:after="80"/>
              <w:ind w:left="249" w:hanging="249"/>
            </w:pPr>
            <w:r w:rsidRPr="0009429E">
              <w:t>Employer and employee rights and responsibilities</w:t>
            </w:r>
          </w:p>
          <w:p w:rsidR="00DC24EC" w:rsidRPr="0009429E" w:rsidRDefault="00DC24EC" w:rsidP="00DC24EC">
            <w:pPr>
              <w:pStyle w:val="TableBullet1"/>
              <w:tabs>
                <w:tab w:val="num" w:pos="252"/>
              </w:tabs>
              <w:spacing w:after="80"/>
              <w:ind w:left="249" w:hanging="249"/>
            </w:pPr>
            <w:r w:rsidRPr="0009429E">
              <w:t>Business and performance plans</w:t>
            </w:r>
          </w:p>
          <w:p w:rsidR="00DC24EC" w:rsidRPr="0009429E" w:rsidRDefault="00DC24EC" w:rsidP="00DC24EC">
            <w:pPr>
              <w:pStyle w:val="TableBullet1"/>
              <w:tabs>
                <w:tab w:val="num" w:pos="252"/>
              </w:tabs>
              <w:spacing w:after="80"/>
              <w:ind w:left="249" w:hanging="249"/>
            </w:pPr>
            <w:r w:rsidRPr="0009429E">
              <w:t>Vehicle policy and procedures</w:t>
            </w:r>
          </w:p>
          <w:p w:rsidR="00DC24EC" w:rsidRPr="0009429E" w:rsidRDefault="00DC24EC" w:rsidP="00DC24EC">
            <w:pPr>
              <w:pStyle w:val="TableBullet1"/>
              <w:tabs>
                <w:tab w:val="num" w:pos="252"/>
              </w:tabs>
              <w:spacing w:after="80"/>
              <w:ind w:left="249" w:hanging="249"/>
            </w:pPr>
            <w:r w:rsidRPr="0009429E">
              <w:t>Policies and procedures relating to own role, responsibility and delegation</w:t>
            </w:r>
          </w:p>
          <w:p w:rsidR="00DC24EC" w:rsidRPr="0009429E" w:rsidRDefault="00DC24EC" w:rsidP="00DC24EC">
            <w:pPr>
              <w:pStyle w:val="TableBullet1"/>
              <w:tabs>
                <w:tab w:val="num" w:pos="252"/>
              </w:tabs>
              <w:spacing w:after="80"/>
              <w:ind w:left="249" w:hanging="249"/>
            </w:pPr>
            <w:r w:rsidRPr="0009429E">
              <w:t>Quality and continuous improvement processes and standards</w:t>
            </w:r>
          </w:p>
          <w:p w:rsidR="00DC24EC" w:rsidRPr="0009429E" w:rsidRDefault="00DC24EC" w:rsidP="00DC24EC">
            <w:pPr>
              <w:pStyle w:val="TableBullet1"/>
              <w:tabs>
                <w:tab w:val="num" w:pos="252"/>
              </w:tabs>
              <w:spacing w:after="80"/>
              <w:ind w:left="249" w:hanging="249"/>
            </w:pPr>
            <w:r w:rsidRPr="0009429E">
              <w:t>Client service standards</w:t>
            </w:r>
          </w:p>
          <w:p w:rsidR="00DC24EC" w:rsidRPr="0009429E" w:rsidRDefault="00DC24EC" w:rsidP="00DC24EC">
            <w:pPr>
              <w:pStyle w:val="TableBullet1"/>
              <w:tabs>
                <w:tab w:val="num" w:pos="252"/>
              </w:tabs>
              <w:spacing w:after="80"/>
              <w:ind w:left="249" w:hanging="249"/>
            </w:pPr>
            <w:r w:rsidRPr="0009429E">
              <w:t>Defined resource parameters</w:t>
            </w:r>
          </w:p>
          <w:p w:rsidR="00DC24EC" w:rsidRPr="0009429E" w:rsidRDefault="00DC24EC" w:rsidP="00DC24EC">
            <w:pPr>
              <w:pStyle w:val="TableBullet1"/>
              <w:tabs>
                <w:tab w:val="num" w:pos="252"/>
              </w:tabs>
              <w:spacing w:after="80"/>
              <w:ind w:left="249" w:hanging="249"/>
            </w:pPr>
            <w:r w:rsidRPr="0009429E">
              <w:t xml:space="preserve">Occupational </w:t>
            </w:r>
            <w:r w:rsidR="004B3088" w:rsidRPr="0009429E">
              <w:t xml:space="preserve"> safety </w:t>
            </w:r>
            <w:r w:rsidR="004B3088">
              <w:t xml:space="preserve">and </w:t>
            </w:r>
            <w:r w:rsidRPr="0009429E">
              <w:t>health policies, procedures and programs</w:t>
            </w:r>
          </w:p>
          <w:p w:rsidR="00DC24EC" w:rsidRPr="0009429E" w:rsidRDefault="00DC24EC" w:rsidP="00DC24EC">
            <w:pPr>
              <w:pStyle w:val="TableBullet1"/>
              <w:tabs>
                <w:tab w:val="num" w:pos="252"/>
              </w:tabs>
              <w:spacing w:after="80"/>
              <w:ind w:left="249" w:hanging="249"/>
            </w:pPr>
            <w:r w:rsidRPr="0009429E">
              <w:t>Emergency and evacuation procedures</w:t>
            </w:r>
          </w:p>
          <w:p w:rsidR="00DC24EC" w:rsidRPr="0009429E" w:rsidRDefault="00DC24EC" w:rsidP="00DC24EC">
            <w:pPr>
              <w:pStyle w:val="TableBullet1"/>
              <w:tabs>
                <w:tab w:val="num" w:pos="252"/>
              </w:tabs>
              <w:spacing w:after="80"/>
              <w:ind w:left="249" w:hanging="249"/>
            </w:pPr>
            <w:r w:rsidRPr="0009429E">
              <w:t>Duty of care, code of conduct, code of ethics</w:t>
            </w:r>
          </w:p>
          <w:p w:rsidR="00DC24EC" w:rsidRPr="0009429E" w:rsidRDefault="00DC24EC" w:rsidP="00DC24EC">
            <w:pPr>
              <w:pStyle w:val="TableBullet1"/>
              <w:tabs>
                <w:tab w:val="num" w:pos="252"/>
              </w:tabs>
              <w:spacing w:after="80"/>
              <w:ind w:left="249" w:hanging="249"/>
            </w:pPr>
            <w:r w:rsidRPr="0009429E">
              <w:t>Access and equity policy, principles and practice</w:t>
            </w:r>
          </w:p>
          <w:p w:rsidR="00DC24EC" w:rsidRPr="0009429E" w:rsidRDefault="00DC24EC" w:rsidP="00DC24EC">
            <w:pPr>
              <w:pStyle w:val="TableBullet1"/>
              <w:tabs>
                <w:tab w:val="num" w:pos="252"/>
              </w:tabs>
              <w:spacing w:after="80"/>
              <w:ind w:left="249" w:hanging="249"/>
            </w:pPr>
            <w:r w:rsidRPr="0009429E">
              <w:t>Records and information systems and processes</w:t>
            </w:r>
          </w:p>
          <w:p w:rsidR="00DC24EC" w:rsidRPr="0009429E" w:rsidRDefault="00DC24EC" w:rsidP="00DC24EC">
            <w:pPr>
              <w:pStyle w:val="TableBullet1"/>
              <w:tabs>
                <w:tab w:val="num" w:pos="252"/>
              </w:tabs>
              <w:spacing w:after="80"/>
              <w:ind w:left="249" w:hanging="249"/>
            </w:pPr>
            <w:r w:rsidRPr="0009429E">
              <w:t>Communication channels and reporting procedures.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9793" w:type="dxa"/>
            <w:gridSpan w:val="4"/>
            <w:vMerge/>
            <w:tcBorders>
              <w:bottom w:val="nil"/>
            </w:tcBorders>
          </w:tcPr>
          <w:p w:rsidR="00DC24EC" w:rsidRPr="0009429E" w:rsidRDefault="00DC24EC" w:rsidP="00DC24EC">
            <w:pPr>
              <w:pStyle w:val="TableBullet1"/>
              <w:tabs>
                <w:tab w:val="num" w:pos="252"/>
              </w:tabs>
              <w:spacing w:after="80"/>
              <w:ind w:left="249" w:hanging="249"/>
            </w:pP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single" w:sz="4" w:space="0" w:color="auto"/>
            </w:tcBorders>
          </w:tcPr>
          <w:p w:rsidR="00DC24EC" w:rsidRPr="0009429E" w:rsidRDefault="00DC24EC" w:rsidP="00DC24EC">
            <w:pPr>
              <w:pStyle w:val="TableTextBold"/>
            </w:pPr>
          </w:p>
        </w:tc>
        <w:tc>
          <w:tcPr>
            <w:tcW w:w="9793" w:type="dxa"/>
            <w:gridSpan w:val="4"/>
            <w:tcBorders>
              <w:top w:val="nil"/>
              <w:bottom w:val="single" w:sz="4" w:space="0" w:color="auto"/>
            </w:tcBorders>
          </w:tcPr>
          <w:p w:rsidR="00DC24EC" w:rsidRPr="0009429E" w:rsidRDefault="00DC24EC" w:rsidP="00DC24EC">
            <w:pPr>
              <w:pStyle w:val="TableText"/>
              <w:spacing w:after="80"/>
            </w:pPr>
            <w:r w:rsidRPr="0009429E">
              <w:rPr>
                <w:i/>
              </w:rPr>
              <w:t>Pre-operational checks</w:t>
            </w:r>
            <w:r w:rsidRPr="0009429E">
              <w:t xml:space="preserve"> may relate to:</w:t>
            </w:r>
          </w:p>
          <w:p w:rsidR="00DC24EC" w:rsidRPr="0009429E" w:rsidRDefault="00DC24EC" w:rsidP="00DC24EC">
            <w:pPr>
              <w:pStyle w:val="TableBullet1"/>
              <w:tabs>
                <w:tab w:val="num" w:pos="252"/>
              </w:tabs>
              <w:spacing w:after="80"/>
              <w:ind w:left="249" w:hanging="249"/>
            </w:pPr>
            <w:r w:rsidRPr="0009429E">
              <w:t>Checking log books, maintenance register</w:t>
            </w:r>
          </w:p>
          <w:p w:rsidR="00DC24EC" w:rsidRPr="0009429E" w:rsidRDefault="00DC24EC" w:rsidP="00DC24EC">
            <w:pPr>
              <w:pStyle w:val="TableBullet1"/>
              <w:tabs>
                <w:tab w:val="num" w:pos="252"/>
              </w:tabs>
              <w:spacing w:after="80"/>
              <w:ind w:left="249" w:hanging="249"/>
            </w:pPr>
            <w:r w:rsidRPr="0009429E">
              <w:t>Reading manufacturer</w:t>
            </w:r>
            <w:r w:rsidRPr="0009429E">
              <w:rPr>
                <w:rFonts w:hAnsi="Arial"/>
              </w:rPr>
              <w:t>’</w:t>
            </w:r>
            <w:r w:rsidRPr="0009429E">
              <w:t>s instructions</w:t>
            </w:r>
          </w:p>
          <w:p w:rsidR="00DC24EC" w:rsidRPr="0009429E" w:rsidRDefault="00DC24EC" w:rsidP="00DC24EC">
            <w:pPr>
              <w:pStyle w:val="TableBullet1"/>
              <w:tabs>
                <w:tab w:val="num" w:pos="252"/>
              </w:tabs>
              <w:spacing w:after="80"/>
              <w:ind w:left="249" w:hanging="249"/>
            </w:pPr>
            <w:r w:rsidRPr="0009429E">
              <w:t>Observing and monitoring noise levels for correct operation</w:t>
            </w:r>
          </w:p>
          <w:p w:rsidR="00DC24EC" w:rsidRPr="0009429E" w:rsidRDefault="00DC24EC" w:rsidP="00DC24EC">
            <w:pPr>
              <w:pStyle w:val="TableBullet1"/>
              <w:tabs>
                <w:tab w:val="num" w:pos="252"/>
              </w:tabs>
              <w:spacing w:after="80"/>
              <w:ind w:left="249" w:hanging="249"/>
            </w:pPr>
            <w:r w:rsidRPr="0009429E">
              <w:t>Cleaning, priming, tightening, basic repairs and adjustments</w:t>
            </w:r>
          </w:p>
          <w:p w:rsidR="00DC24EC" w:rsidRPr="0009429E" w:rsidRDefault="00DC24EC" w:rsidP="00DC24EC">
            <w:pPr>
              <w:pStyle w:val="TableBullet1"/>
              <w:tabs>
                <w:tab w:val="num" w:pos="252"/>
              </w:tabs>
              <w:spacing w:after="80"/>
              <w:ind w:left="249" w:hanging="249"/>
            </w:pPr>
            <w:r w:rsidRPr="0009429E">
              <w:t>Minor vehicle maintenance, such as checking of oils, water, fuel, tire pressure</w:t>
            </w:r>
          </w:p>
          <w:p w:rsidR="00DC24EC" w:rsidRPr="0009429E" w:rsidRDefault="00DC24EC" w:rsidP="00DC24EC">
            <w:pPr>
              <w:pStyle w:val="TableBullet1"/>
              <w:tabs>
                <w:tab w:val="num" w:pos="252"/>
              </w:tabs>
              <w:spacing w:after="80"/>
              <w:ind w:left="249" w:hanging="249"/>
            </w:pPr>
            <w:r w:rsidRPr="0009429E">
              <w:t>Identification and segregation of unsafe or faulty equipment for repair or replacement.</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single" w:sz="4" w:space="0" w:color="auto"/>
              <w:bottom w:val="nil"/>
            </w:tcBorders>
          </w:tcPr>
          <w:p w:rsidR="00DC24EC" w:rsidRPr="0009429E" w:rsidRDefault="00DC24EC" w:rsidP="00DC24EC">
            <w:pPr>
              <w:pStyle w:val="TableTextBold"/>
            </w:pPr>
          </w:p>
        </w:tc>
        <w:tc>
          <w:tcPr>
            <w:tcW w:w="9793" w:type="dxa"/>
            <w:gridSpan w:val="4"/>
            <w:tcBorders>
              <w:top w:val="single" w:sz="4" w:space="0" w:color="auto"/>
              <w:bottom w:val="nil"/>
            </w:tcBorders>
          </w:tcPr>
          <w:p w:rsidR="00DC24EC" w:rsidRPr="0009429E" w:rsidRDefault="00DC24EC" w:rsidP="00DC24EC">
            <w:pPr>
              <w:pStyle w:val="TableText"/>
            </w:pPr>
            <w:r w:rsidRPr="0009429E">
              <w:rPr>
                <w:i/>
              </w:rPr>
              <w:t>Faulty and damaged equipment</w:t>
            </w:r>
            <w:r w:rsidRPr="0009429E">
              <w:t xml:space="preserve"> may relate to:</w:t>
            </w:r>
          </w:p>
          <w:p w:rsidR="00DC24EC" w:rsidRPr="0009429E" w:rsidRDefault="00DC24EC" w:rsidP="00DC24EC">
            <w:pPr>
              <w:pStyle w:val="TableBullet1"/>
              <w:tabs>
                <w:tab w:val="num" w:pos="252"/>
              </w:tabs>
              <w:ind w:left="249" w:hanging="249"/>
            </w:pPr>
            <w:r w:rsidRPr="0009429E">
              <w:t>Missing items</w:t>
            </w:r>
          </w:p>
          <w:p w:rsidR="00DC24EC" w:rsidRPr="0009429E" w:rsidRDefault="00DC24EC" w:rsidP="00DC24EC">
            <w:pPr>
              <w:pStyle w:val="TableBullet1"/>
              <w:tabs>
                <w:tab w:val="num" w:pos="252"/>
              </w:tabs>
              <w:ind w:left="249" w:hanging="249"/>
            </w:pPr>
            <w:r w:rsidRPr="0009429E">
              <w:t>Flat batteries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9793" w:type="dxa"/>
            <w:gridSpan w:val="4"/>
            <w:tcBorders>
              <w:top w:val="nil"/>
              <w:bottom w:val="nil"/>
            </w:tcBorders>
          </w:tcPr>
          <w:p w:rsidR="00DC24EC" w:rsidRPr="0009429E" w:rsidRDefault="00DC24EC" w:rsidP="00DC24EC">
            <w:pPr>
              <w:pStyle w:val="TableBullet1"/>
              <w:tabs>
                <w:tab w:val="num" w:pos="252"/>
              </w:tabs>
              <w:ind w:left="249" w:hanging="249"/>
            </w:pPr>
            <w:r w:rsidRPr="0009429E">
              <w:t>Items that have not yet been serviced in response to maintenance/service requests</w:t>
            </w:r>
          </w:p>
          <w:p w:rsidR="00DC24EC" w:rsidRPr="0009429E" w:rsidRDefault="00DC24EC" w:rsidP="00DC24EC">
            <w:pPr>
              <w:pStyle w:val="TableBullet1"/>
              <w:tabs>
                <w:tab w:val="num" w:pos="252"/>
              </w:tabs>
              <w:ind w:left="249" w:hanging="249"/>
            </w:pPr>
            <w:r w:rsidRPr="0009429E">
              <w:t>Items that are not operating or performing as intended by the manufacturer</w:t>
            </w:r>
          </w:p>
          <w:p w:rsidR="00DC24EC" w:rsidRPr="0009429E" w:rsidRDefault="00DC24EC" w:rsidP="00DC24EC">
            <w:pPr>
              <w:pStyle w:val="TableBullet1"/>
              <w:tabs>
                <w:tab w:val="num" w:pos="252"/>
              </w:tabs>
              <w:ind w:left="249" w:hanging="249"/>
            </w:pPr>
            <w:r w:rsidRPr="0009429E">
              <w:t>Obtaining fully operational alternatives.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9793" w:type="dxa"/>
            <w:gridSpan w:val="4"/>
            <w:tcBorders>
              <w:top w:val="nil"/>
              <w:bottom w:val="nil"/>
            </w:tcBorders>
          </w:tcPr>
          <w:p w:rsidR="00DC24EC" w:rsidRPr="0009429E" w:rsidRDefault="00DC24EC" w:rsidP="00DC24EC">
            <w:pPr>
              <w:pStyle w:val="TableText"/>
            </w:pPr>
            <w:r w:rsidRPr="0009429E">
              <w:rPr>
                <w:i/>
              </w:rPr>
              <w:t>Appropriate person</w:t>
            </w:r>
            <w:r w:rsidRPr="0009429E">
              <w:t xml:space="preserve"> in relation to security training may include:</w:t>
            </w:r>
          </w:p>
          <w:p w:rsidR="00DC24EC" w:rsidRPr="0009429E" w:rsidRDefault="00DC24EC" w:rsidP="00DC24EC">
            <w:pPr>
              <w:pStyle w:val="TableBullet1"/>
              <w:tabs>
                <w:tab w:val="num" w:pos="252"/>
              </w:tabs>
              <w:ind w:left="249" w:hanging="249"/>
            </w:pPr>
            <w:r w:rsidRPr="0009429E">
              <w:t>Security personnel</w:t>
            </w:r>
          </w:p>
          <w:p w:rsidR="00DC24EC" w:rsidRPr="0009429E" w:rsidRDefault="00DC24EC" w:rsidP="00DC24EC">
            <w:pPr>
              <w:pStyle w:val="TableBullet1"/>
              <w:tabs>
                <w:tab w:val="num" w:pos="252"/>
              </w:tabs>
              <w:ind w:left="249" w:hanging="249"/>
            </w:pPr>
            <w:r w:rsidRPr="0009429E">
              <w:t>Supervisors and management</w:t>
            </w:r>
          </w:p>
          <w:p w:rsidR="00DC24EC" w:rsidRPr="0009429E" w:rsidRDefault="00DC24EC" w:rsidP="00DC24EC">
            <w:pPr>
              <w:pStyle w:val="TableBullet1"/>
              <w:tabs>
                <w:tab w:val="num" w:pos="252"/>
              </w:tabs>
              <w:ind w:left="249" w:hanging="249"/>
            </w:pPr>
            <w:r w:rsidRPr="0009429E">
              <w:t>Manufacturers</w:t>
            </w:r>
          </w:p>
          <w:p w:rsidR="00DC24EC" w:rsidRPr="0009429E" w:rsidRDefault="00DC24EC" w:rsidP="00DC24EC">
            <w:pPr>
              <w:pStyle w:val="TableBullet1"/>
              <w:tabs>
                <w:tab w:val="num" w:pos="252"/>
              </w:tabs>
              <w:ind w:left="249" w:hanging="249"/>
            </w:pPr>
            <w:r w:rsidRPr="0009429E">
              <w:t>External security companies and consultants.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single" w:sz="4" w:space="0" w:color="auto"/>
            </w:tcBorders>
          </w:tcPr>
          <w:p w:rsidR="00DC24EC" w:rsidRPr="0009429E" w:rsidRDefault="00DC24EC" w:rsidP="00DC24EC">
            <w:pPr>
              <w:pStyle w:val="TableTextBold"/>
            </w:pPr>
          </w:p>
        </w:tc>
        <w:tc>
          <w:tcPr>
            <w:tcW w:w="9793" w:type="dxa"/>
            <w:gridSpan w:val="4"/>
            <w:tcBorders>
              <w:top w:val="nil"/>
              <w:bottom w:val="single" w:sz="4" w:space="0" w:color="auto"/>
            </w:tcBorders>
          </w:tcPr>
          <w:p w:rsidR="00DC24EC" w:rsidRPr="0009429E" w:rsidRDefault="00DC24EC" w:rsidP="00DC24EC">
            <w:pPr>
              <w:pStyle w:val="TableText"/>
            </w:pPr>
            <w:r w:rsidRPr="0009429E">
              <w:rPr>
                <w:i/>
              </w:rPr>
              <w:t>Personal protective equipment</w:t>
            </w:r>
            <w:r w:rsidRPr="0009429E">
              <w:t xml:space="preserve"> may include:</w:t>
            </w:r>
          </w:p>
          <w:p w:rsidR="00DC24EC" w:rsidRPr="0009429E" w:rsidRDefault="00DC24EC" w:rsidP="00DC24EC">
            <w:pPr>
              <w:pStyle w:val="TableBullet1"/>
              <w:tabs>
                <w:tab w:val="num" w:pos="252"/>
              </w:tabs>
              <w:ind w:left="249" w:hanging="249"/>
            </w:pPr>
            <w:r w:rsidRPr="0009429E">
              <w:t>Body armour</w:t>
            </w:r>
          </w:p>
          <w:p w:rsidR="00DC24EC" w:rsidRPr="0009429E" w:rsidRDefault="00DC24EC" w:rsidP="00DC24EC">
            <w:pPr>
              <w:pStyle w:val="TableBullet1"/>
              <w:tabs>
                <w:tab w:val="num" w:pos="252"/>
              </w:tabs>
              <w:ind w:left="249" w:hanging="249"/>
            </w:pPr>
            <w:r w:rsidRPr="0009429E">
              <w:t>Protective shield</w:t>
            </w:r>
          </w:p>
          <w:p w:rsidR="00DC24EC" w:rsidRPr="0009429E" w:rsidRDefault="00DC24EC" w:rsidP="00DC24EC">
            <w:pPr>
              <w:pStyle w:val="TableBullet1"/>
              <w:tabs>
                <w:tab w:val="num" w:pos="252"/>
              </w:tabs>
              <w:ind w:left="249" w:hanging="249"/>
            </w:pPr>
            <w:r w:rsidRPr="0009429E">
              <w:t>Masks</w:t>
            </w:r>
          </w:p>
          <w:p w:rsidR="00DC24EC" w:rsidRPr="0009429E" w:rsidRDefault="00DC24EC" w:rsidP="00DC24EC">
            <w:pPr>
              <w:pStyle w:val="TableBullet1"/>
              <w:tabs>
                <w:tab w:val="num" w:pos="252"/>
              </w:tabs>
              <w:ind w:left="249" w:hanging="249"/>
            </w:pPr>
            <w:r w:rsidRPr="0009429E">
              <w:t>Safety boots</w:t>
            </w:r>
          </w:p>
          <w:p w:rsidR="00DC24EC" w:rsidRPr="0009429E" w:rsidRDefault="00DC24EC" w:rsidP="00DC24EC">
            <w:pPr>
              <w:pStyle w:val="TableBullet1"/>
              <w:tabs>
                <w:tab w:val="num" w:pos="252"/>
              </w:tabs>
              <w:ind w:left="249" w:hanging="249"/>
            </w:pPr>
            <w:r w:rsidRPr="0009429E">
              <w:t>Head protection</w:t>
            </w:r>
          </w:p>
          <w:p w:rsidR="00DC24EC" w:rsidRPr="0009429E" w:rsidRDefault="00DC24EC" w:rsidP="00DC24EC">
            <w:pPr>
              <w:pStyle w:val="TableBullet1"/>
              <w:tabs>
                <w:tab w:val="num" w:pos="252"/>
              </w:tabs>
              <w:ind w:left="249" w:hanging="249"/>
            </w:pPr>
            <w:r w:rsidRPr="0009429E">
              <w:t>Safety glasses</w:t>
            </w:r>
          </w:p>
          <w:p w:rsidR="00DC24EC" w:rsidRPr="0009429E" w:rsidRDefault="00DC24EC" w:rsidP="00DC24EC">
            <w:pPr>
              <w:pStyle w:val="TableBullet1"/>
              <w:tabs>
                <w:tab w:val="num" w:pos="252"/>
              </w:tabs>
              <w:ind w:left="249" w:hanging="249"/>
            </w:pPr>
            <w:r w:rsidRPr="0009429E">
              <w:t>Knee pads</w:t>
            </w:r>
          </w:p>
          <w:p w:rsidR="00DC24EC" w:rsidRPr="0009429E" w:rsidRDefault="00DC24EC" w:rsidP="00DC24EC">
            <w:pPr>
              <w:pStyle w:val="TableBullet1"/>
              <w:tabs>
                <w:tab w:val="num" w:pos="252"/>
              </w:tabs>
              <w:ind w:left="249" w:hanging="249"/>
            </w:pPr>
            <w:r w:rsidRPr="0009429E">
              <w:t>Gloves.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45"/>
        </w:trPr>
        <w:tc>
          <w:tcPr>
            <w:tcW w:w="4503" w:type="dxa"/>
            <w:tcBorders>
              <w:top w:val="single" w:sz="4" w:space="0" w:color="auto"/>
              <w:bottom w:val="nil"/>
            </w:tcBorders>
          </w:tcPr>
          <w:p w:rsidR="00DC24EC" w:rsidRPr="0009429E" w:rsidRDefault="00DC24EC" w:rsidP="00DC24EC">
            <w:pPr>
              <w:pStyle w:val="TableTextBold"/>
            </w:pPr>
          </w:p>
        </w:tc>
        <w:tc>
          <w:tcPr>
            <w:tcW w:w="9793" w:type="dxa"/>
            <w:gridSpan w:val="4"/>
            <w:tcBorders>
              <w:top w:val="single" w:sz="4" w:space="0" w:color="auto"/>
              <w:bottom w:val="nil"/>
            </w:tcBorders>
          </w:tcPr>
          <w:p w:rsidR="00DC24EC" w:rsidRPr="0009429E" w:rsidRDefault="00DC24EC" w:rsidP="00DC24EC">
            <w:pPr>
              <w:pStyle w:val="TableText"/>
            </w:pPr>
            <w:r w:rsidRPr="0009429E">
              <w:rPr>
                <w:i/>
              </w:rPr>
              <w:t>Legislated and internal requirements</w:t>
            </w:r>
            <w:r w:rsidRPr="0009429E">
              <w:t xml:space="preserve"> may include:</w:t>
            </w:r>
          </w:p>
          <w:p w:rsidR="00DC24EC" w:rsidRPr="0009429E" w:rsidRDefault="00DC24EC" w:rsidP="00DC24EC">
            <w:pPr>
              <w:pStyle w:val="TableBullet1"/>
              <w:tabs>
                <w:tab w:val="num" w:pos="252"/>
              </w:tabs>
              <w:ind w:left="249" w:hanging="249"/>
            </w:pPr>
            <w:r w:rsidRPr="0009429E">
              <w:t>Legislation, regulations, codes and guidelines of the host country as they apply to security</w:t>
            </w:r>
          </w:p>
          <w:p w:rsidR="00DC24EC" w:rsidRPr="0009429E" w:rsidRDefault="00DC24EC" w:rsidP="00DC24EC">
            <w:pPr>
              <w:pStyle w:val="TableBullet1"/>
              <w:tabs>
                <w:tab w:val="num" w:pos="252"/>
              </w:tabs>
              <w:ind w:left="249" w:hanging="249"/>
            </w:pPr>
            <w:r w:rsidRPr="0009429E">
              <w:t>Licensing arrangements regarding the use of security equipment</w:t>
            </w:r>
          </w:p>
          <w:p w:rsidR="00DC24EC" w:rsidRPr="0009429E" w:rsidRDefault="00DC24EC" w:rsidP="00DC24EC">
            <w:pPr>
              <w:pStyle w:val="TableBullet1"/>
              <w:tabs>
                <w:tab w:val="num" w:pos="252"/>
              </w:tabs>
              <w:ind w:left="249" w:hanging="249"/>
            </w:pPr>
            <w:r w:rsidRPr="0009429E">
              <w:t>Complying with applicable standards, quality assurance and certification obligations.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keepNext/>
            </w:pPr>
          </w:p>
        </w:tc>
        <w:tc>
          <w:tcPr>
            <w:tcW w:w="9793" w:type="dxa"/>
            <w:gridSpan w:val="4"/>
            <w:tcBorders>
              <w:top w:val="nil"/>
              <w:bottom w:val="nil"/>
            </w:tcBorders>
          </w:tcPr>
          <w:p w:rsidR="00DC24EC" w:rsidRPr="0009429E" w:rsidRDefault="00DC24EC" w:rsidP="00DC24EC">
            <w:pPr>
              <w:pStyle w:val="TableText"/>
            </w:pPr>
            <w:r w:rsidRPr="0009429E">
              <w:rPr>
                <w:i/>
              </w:rPr>
              <w:t>Operate security equipment</w:t>
            </w:r>
            <w:r w:rsidRPr="0009429E">
              <w:t xml:space="preserve"> may include:</w:t>
            </w:r>
          </w:p>
          <w:p w:rsidR="00DC24EC" w:rsidRPr="0009429E" w:rsidRDefault="00DC24EC" w:rsidP="00DC24EC">
            <w:pPr>
              <w:pStyle w:val="TableBullet1"/>
              <w:tabs>
                <w:tab w:val="num" w:pos="252"/>
              </w:tabs>
              <w:ind w:left="249" w:hanging="249"/>
            </w:pPr>
            <w:r w:rsidRPr="0009429E">
              <w:t>Entering information into computerised systems according to software instructions and standard operating procedures</w:t>
            </w:r>
          </w:p>
          <w:p w:rsidR="00DC24EC" w:rsidRPr="0009429E" w:rsidRDefault="00DC24EC" w:rsidP="00DC24EC">
            <w:pPr>
              <w:pStyle w:val="TableBullet1"/>
              <w:tabs>
                <w:tab w:val="num" w:pos="252"/>
              </w:tabs>
              <w:ind w:left="249" w:hanging="249"/>
            </w:pPr>
            <w:r w:rsidRPr="0009429E">
              <w:t>Utilising equipment such as intrusion alarm systems, fire systems and alarms/detectors</w:t>
            </w:r>
          </w:p>
          <w:p w:rsidR="00DC24EC" w:rsidRPr="0009429E" w:rsidRDefault="00DC24EC" w:rsidP="00DC24EC">
            <w:pPr>
              <w:pStyle w:val="TableBullet1"/>
              <w:tabs>
                <w:tab w:val="num" w:pos="252"/>
              </w:tabs>
              <w:ind w:left="249" w:hanging="249"/>
            </w:pPr>
            <w:r w:rsidRPr="0009429E">
              <w:t>Exercising personal control in the application of security items, where applicable</w:t>
            </w:r>
          </w:p>
          <w:p w:rsidR="00DC24EC" w:rsidRPr="0009429E" w:rsidRDefault="00DC24EC" w:rsidP="00DC24EC">
            <w:pPr>
              <w:pStyle w:val="TableBullet1"/>
              <w:tabs>
                <w:tab w:val="num" w:pos="252"/>
              </w:tabs>
              <w:ind w:left="249" w:hanging="249"/>
            </w:pPr>
            <w:r w:rsidRPr="0009429E">
              <w:t>Using all security equipment and items only for its designated and specified purpose/s.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9793" w:type="dxa"/>
            <w:gridSpan w:val="4"/>
            <w:tcBorders>
              <w:top w:val="nil"/>
              <w:bottom w:val="nil"/>
            </w:tcBorders>
          </w:tcPr>
          <w:p w:rsidR="00DC24EC" w:rsidRPr="0009429E" w:rsidRDefault="00DC24EC" w:rsidP="00DC24EC">
            <w:pPr>
              <w:pStyle w:val="TableText"/>
            </w:pPr>
            <w:r w:rsidRPr="0009429E">
              <w:rPr>
                <w:i/>
              </w:rPr>
              <w:t>Monitor surveillance equipment</w:t>
            </w:r>
            <w:r w:rsidRPr="0009429E">
              <w:t xml:space="preserve"> may include:</w:t>
            </w:r>
          </w:p>
          <w:p w:rsidR="00DC24EC" w:rsidRPr="0009429E" w:rsidRDefault="00DC24EC" w:rsidP="00DC24EC">
            <w:pPr>
              <w:pStyle w:val="TableBullet1"/>
              <w:tabs>
                <w:tab w:val="num" w:pos="252"/>
              </w:tabs>
              <w:ind w:left="249" w:hanging="249"/>
            </w:pPr>
            <w:r w:rsidRPr="0009429E">
              <w:t>Setting up equipment in accordance with manufacturer</w:t>
            </w:r>
            <w:r w:rsidRPr="0009429E">
              <w:rPr>
                <w:rFonts w:hAnsi="Arial"/>
              </w:rPr>
              <w:t>’</w:t>
            </w:r>
            <w:r w:rsidRPr="0009429E">
              <w:t>s instructions</w:t>
            </w:r>
          </w:p>
          <w:p w:rsidR="00DC24EC" w:rsidRPr="0009429E" w:rsidRDefault="00DC24EC" w:rsidP="00DC24EC">
            <w:pPr>
              <w:pStyle w:val="TableBullet1"/>
              <w:tabs>
                <w:tab w:val="num" w:pos="252"/>
              </w:tabs>
              <w:ind w:left="249" w:hanging="249"/>
            </w:pPr>
            <w:r w:rsidRPr="0009429E">
              <w:t>Scheduling regular monitoring periods</w:t>
            </w:r>
          </w:p>
          <w:p w:rsidR="00DC24EC" w:rsidRPr="0009429E" w:rsidRDefault="00DC24EC" w:rsidP="00DC24EC">
            <w:pPr>
              <w:pStyle w:val="TableBullet1"/>
              <w:tabs>
                <w:tab w:val="num" w:pos="252"/>
              </w:tabs>
              <w:ind w:left="249" w:hanging="249"/>
            </w:pPr>
            <w:r w:rsidRPr="0009429E">
              <w:t xml:space="preserve">Actively monitoring the surveillance equipment by adhering to the approved monitoring schedule </w:t>
            </w:r>
          </w:p>
          <w:p w:rsidR="00DC24EC" w:rsidRPr="0009429E" w:rsidRDefault="00DC24EC" w:rsidP="00DC24EC">
            <w:pPr>
              <w:pStyle w:val="TableBullet1"/>
              <w:tabs>
                <w:tab w:val="num" w:pos="252"/>
              </w:tabs>
              <w:ind w:left="249" w:hanging="249"/>
            </w:pPr>
            <w:r w:rsidRPr="0009429E">
              <w:t>Recording evidence of scheduled monitoring activities</w:t>
            </w:r>
          </w:p>
          <w:p w:rsidR="00DC24EC" w:rsidRPr="0009429E" w:rsidRDefault="00DC24EC" w:rsidP="00DC24EC">
            <w:pPr>
              <w:pStyle w:val="TableBullet1"/>
              <w:tabs>
                <w:tab w:val="num" w:pos="252"/>
              </w:tabs>
              <w:ind w:left="249" w:hanging="249"/>
            </w:pPr>
            <w:r w:rsidRPr="0009429E">
              <w:t>Check and assess computer information and data for reliability and accuracy</w:t>
            </w:r>
          </w:p>
          <w:p w:rsidR="00DC24EC" w:rsidRPr="0009429E" w:rsidRDefault="00DC24EC" w:rsidP="00DC24EC">
            <w:pPr>
              <w:pStyle w:val="TableBullet1"/>
              <w:tabs>
                <w:tab w:val="num" w:pos="252"/>
              </w:tabs>
              <w:ind w:left="249" w:hanging="249"/>
            </w:pPr>
            <w:r w:rsidRPr="0009429E">
              <w:t>Updating information/data as required on a regular basis.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single" w:sz="4" w:space="0" w:color="auto"/>
            </w:tcBorders>
          </w:tcPr>
          <w:p w:rsidR="00DC24EC" w:rsidRPr="0009429E" w:rsidRDefault="00DC24EC" w:rsidP="00DC24EC">
            <w:pPr>
              <w:pStyle w:val="TableTextBold"/>
            </w:pPr>
          </w:p>
        </w:tc>
        <w:tc>
          <w:tcPr>
            <w:tcW w:w="9793" w:type="dxa"/>
            <w:gridSpan w:val="4"/>
            <w:tcBorders>
              <w:top w:val="nil"/>
              <w:bottom w:val="single" w:sz="4" w:space="0" w:color="auto"/>
            </w:tcBorders>
          </w:tcPr>
          <w:p w:rsidR="00DC24EC" w:rsidRPr="0009429E" w:rsidRDefault="00DC24EC" w:rsidP="00DC24EC">
            <w:pPr>
              <w:pStyle w:val="TableText"/>
            </w:pPr>
            <w:r w:rsidRPr="0009429E">
              <w:rPr>
                <w:i/>
              </w:rPr>
              <w:t>Testing alarm sectors</w:t>
            </w:r>
            <w:r w:rsidRPr="0009429E">
              <w:t xml:space="preserve"> may include:</w:t>
            </w:r>
          </w:p>
          <w:p w:rsidR="00DC24EC" w:rsidRPr="0009429E" w:rsidRDefault="00DC24EC" w:rsidP="00DC24EC">
            <w:pPr>
              <w:pStyle w:val="TableBullet1"/>
              <w:tabs>
                <w:tab w:val="num" w:pos="252"/>
              </w:tabs>
              <w:ind w:left="249" w:hanging="249"/>
            </w:pPr>
            <w:r w:rsidRPr="0009429E">
              <w:t>Conducting tests in accordance with designated testing schedules</w:t>
            </w:r>
          </w:p>
          <w:p w:rsidR="00DC24EC" w:rsidRPr="0009429E" w:rsidRDefault="00DC24EC" w:rsidP="00DC24EC">
            <w:pPr>
              <w:pStyle w:val="TableBullet1"/>
              <w:tabs>
                <w:tab w:val="num" w:pos="252"/>
              </w:tabs>
              <w:ind w:left="249" w:hanging="249"/>
            </w:pPr>
            <w:r w:rsidRPr="0009429E">
              <w:t>Involving external security support companies where faults are identified in the testing procedure</w:t>
            </w:r>
          </w:p>
          <w:p w:rsidR="00DC24EC" w:rsidRPr="0009429E" w:rsidRDefault="00DC24EC" w:rsidP="00DC24EC">
            <w:pPr>
              <w:pStyle w:val="TableBullet1"/>
              <w:tabs>
                <w:tab w:val="num" w:pos="252"/>
              </w:tabs>
              <w:ind w:left="249" w:hanging="249"/>
            </w:pPr>
            <w:r w:rsidRPr="0009429E">
              <w:t>Recording evidence of testing activities.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single" w:sz="4" w:space="0" w:color="auto"/>
              <w:bottom w:val="nil"/>
            </w:tcBorders>
          </w:tcPr>
          <w:p w:rsidR="00DC24EC" w:rsidRPr="0009429E" w:rsidRDefault="00DC24EC" w:rsidP="00DC24EC">
            <w:pPr>
              <w:pStyle w:val="TableTextBold"/>
            </w:pPr>
          </w:p>
        </w:tc>
        <w:tc>
          <w:tcPr>
            <w:tcW w:w="9793" w:type="dxa"/>
            <w:gridSpan w:val="4"/>
            <w:tcBorders>
              <w:top w:val="single" w:sz="4" w:space="0" w:color="auto"/>
              <w:bottom w:val="nil"/>
            </w:tcBorders>
          </w:tcPr>
          <w:p w:rsidR="00DC24EC" w:rsidRPr="0009429E" w:rsidRDefault="00DC24EC" w:rsidP="00DC24EC">
            <w:pPr>
              <w:pStyle w:val="TableText"/>
            </w:pPr>
            <w:r w:rsidRPr="0009429E">
              <w:rPr>
                <w:i/>
              </w:rPr>
              <w:t>Internal records and reports</w:t>
            </w:r>
            <w:r w:rsidRPr="0009429E">
              <w:t xml:space="preserve"> may relate to:</w:t>
            </w:r>
          </w:p>
          <w:p w:rsidR="00DC24EC" w:rsidRPr="0009429E" w:rsidRDefault="00DC24EC" w:rsidP="00DC24EC">
            <w:pPr>
              <w:pStyle w:val="TableBullet1"/>
              <w:tabs>
                <w:tab w:val="num" w:pos="252"/>
              </w:tabs>
              <w:ind w:left="249" w:hanging="249"/>
            </w:pPr>
            <w:r w:rsidRPr="0009429E">
              <w:t>Operational details</w:t>
            </w:r>
          </w:p>
          <w:p w:rsidR="00DC24EC" w:rsidRPr="0009429E" w:rsidRDefault="00DC24EC" w:rsidP="00DC24EC">
            <w:pPr>
              <w:pStyle w:val="TableBullet1"/>
              <w:tabs>
                <w:tab w:val="num" w:pos="252"/>
              </w:tabs>
              <w:ind w:left="249" w:hanging="249"/>
            </w:pPr>
            <w:r w:rsidRPr="0009429E">
              <w:t>Equipment faults and diagnosis</w:t>
            </w:r>
          </w:p>
          <w:p w:rsidR="00DC24EC" w:rsidRPr="0009429E" w:rsidRDefault="00DC24EC" w:rsidP="00DC24EC">
            <w:pPr>
              <w:pStyle w:val="TableBullet1"/>
              <w:tabs>
                <w:tab w:val="num" w:pos="252"/>
              </w:tabs>
              <w:ind w:left="249" w:hanging="249"/>
            </w:pPr>
            <w:r w:rsidRPr="0009429E">
              <w:t>Alarm generations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9793" w:type="dxa"/>
            <w:gridSpan w:val="4"/>
            <w:tcBorders>
              <w:top w:val="nil"/>
              <w:bottom w:val="nil"/>
            </w:tcBorders>
          </w:tcPr>
          <w:p w:rsidR="00DC24EC" w:rsidRPr="0009429E" w:rsidRDefault="00DC24EC" w:rsidP="00DC24EC">
            <w:pPr>
              <w:pStyle w:val="TableBullet1"/>
              <w:tabs>
                <w:tab w:val="num" w:pos="252"/>
              </w:tabs>
              <w:ind w:left="249" w:hanging="249"/>
            </w:pPr>
            <w:r w:rsidRPr="0009429E">
              <w:t>Repairs and/or servicing undertaken</w:t>
            </w:r>
          </w:p>
          <w:p w:rsidR="00DC24EC" w:rsidRPr="0009429E" w:rsidRDefault="00DC24EC" w:rsidP="00DC24EC">
            <w:pPr>
              <w:pStyle w:val="TableBullet1"/>
              <w:tabs>
                <w:tab w:val="num" w:pos="252"/>
              </w:tabs>
              <w:ind w:left="249" w:hanging="249"/>
            </w:pPr>
            <w:r w:rsidRPr="0009429E">
              <w:t>Recommended repairs or disposal of equipment</w:t>
            </w:r>
          </w:p>
          <w:p w:rsidR="00DC24EC" w:rsidRPr="0009429E" w:rsidRDefault="00DC24EC" w:rsidP="00DC24EC">
            <w:pPr>
              <w:pStyle w:val="TableBullet1"/>
              <w:tabs>
                <w:tab w:val="num" w:pos="252"/>
              </w:tabs>
              <w:ind w:left="249" w:hanging="249"/>
            </w:pPr>
            <w:r w:rsidRPr="0009429E">
              <w:t>Testing and inspection results</w:t>
            </w:r>
          </w:p>
          <w:p w:rsidR="00DC24EC" w:rsidRPr="0009429E" w:rsidRDefault="00DC24EC" w:rsidP="00DC24EC">
            <w:pPr>
              <w:pStyle w:val="TableBullet1"/>
              <w:tabs>
                <w:tab w:val="num" w:pos="252"/>
              </w:tabs>
              <w:ind w:left="249" w:hanging="249"/>
            </w:pPr>
            <w:r w:rsidRPr="0009429E">
              <w:t>Materials used, parts and components replaced</w:t>
            </w:r>
          </w:p>
          <w:p w:rsidR="00DC24EC" w:rsidRPr="0009429E" w:rsidRDefault="00DC24EC" w:rsidP="00DC24EC">
            <w:pPr>
              <w:pStyle w:val="TableBullet1"/>
              <w:tabs>
                <w:tab w:val="num" w:pos="252"/>
              </w:tabs>
              <w:ind w:left="249" w:hanging="249"/>
            </w:pPr>
            <w:r w:rsidRPr="0009429E">
              <w:t>Costing of security equipment, maintenance and operation.</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single" w:sz="4" w:space="0" w:color="auto"/>
            </w:tcBorders>
          </w:tcPr>
          <w:p w:rsidR="00DC24EC" w:rsidRPr="0009429E" w:rsidRDefault="00DC24EC" w:rsidP="00DC24EC">
            <w:pPr>
              <w:pStyle w:val="TableTextBold"/>
            </w:pPr>
          </w:p>
        </w:tc>
        <w:tc>
          <w:tcPr>
            <w:tcW w:w="9793" w:type="dxa"/>
            <w:gridSpan w:val="4"/>
            <w:tcBorders>
              <w:top w:val="nil"/>
              <w:bottom w:val="single" w:sz="4" w:space="0" w:color="auto"/>
            </w:tcBorders>
          </w:tcPr>
          <w:p w:rsidR="00DC24EC" w:rsidRPr="0009429E" w:rsidRDefault="00DC24EC" w:rsidP="00DC24EC">
            <w:pPr>
              <w:pStyle w:val="TableTextBold"/>
            </w:pPr>
            <w:r w:rsidRPr="0009429E">
              <w:t>Assessment Guide</w:t>
            </w:r>
          </w:p>
          <w:p w:rsidR="00DC24EC" w:rsidRPr="0009429E" w:rsidRDefault="00DC24EC" w:rsidP="00DC24EC">
            <w:pPr>
              <w:pStyle w:val="TableText"/>
            </w:pPr>
            <w:r w:rsidRPr="0009429E">
              <w:t>The following skills and knowledge must be assessed as part of this unit:</w:t>
            </w:r>
          </w:p>
          <w:p w:rsidR="00DC24EC" w:rsidRPr="0009429E" w:rsidRDefault="00DC24EC" w:rsidP="00DC24EC">
            <w:pPr>
              <w:pStyle w:val="TableBullet1"/>
              <w:tabs>
                <w:tab w:val="num" w:pos="252"/>
              </w:tabs>
              <w:ind w:left="249" w:hanging="249"/>
            </w:pPr>
            <w:r w:rsidRPr="0009429E">
              <w:t>Knowledge of the enterprise</w:t>
            </w:r>
            <w:r w:rsidRPr="0009429E">
              <w:rPr>
                <w:rFonts w:hAnsi="Arial"/>
              </w:rPr>
              <w:t>’</w:t>
            </w:r>
            <w:r w:rsidRPr="0009429E">
              <w:t>s policies and procedures in regard to the premises</w:t>
            </w:r>
            <w:r w:rsidRPr="0009429E">
              <w:rPr>
                <w:rFonts w:hAnsi="Arial"/>
              </w:rPr>
              <w:t>’</w:t>
            </w:r>
            <w:r w:rsidRPr="0009429E">
              <w:t xml:space="preserve"> security </w:t>
            </w:r>
          </w:p>
          <w:p w:rsidR="00DC24EC" w:rsidRPr="0009429E" w:rsidRDefault="00DC24EC" w:rsidP="00DC24EC">
            <w:pPr>
              <w:pStyle w:val="TableBullet1"/>
              <w:tabs>
                <w:tab w:val="num" w:pos="252"/>
              </w:tabs>
              <w:ind w:left="249" w:hanging="249"/>
            </w:pPr>
            <w:r w:rsidRPr="0009429E">
              <w:t>Principles of building and personal security, including basic fire-fighting techniques</w:t>
            </w:r>
          </w:p>
          <w:p w:rsidR="00DC24EC" w:rsidRPr="0009429E" w:rsidRDefault="00DC24EC" w:rsidP="00DC24EC">
            <w:pPr>
              <w:pStyle w:val="TableBullet1"/>
              <w:tabs>
                <w:tab w:val="num" w:pos="252"/>
              </w:tabs>
              <w:ind w:left="249" w:hanging="249"/>
            </w:pPr>
            <w:r w:rsidRPr="0009429E">
              <w:t>Knowledge of the legislation of the host country that impacts on the delivery of security provision</w:t>
            </w:r>
          </w:p>
          <w:p w:rsidR="00DC24EC" w:rsidRPr="0009429E" w:rsidRDefault="00DC24EC" w:rsidP="00DC24EC">
            <w:pPr>
              <w:pStyle w:val="TableBullet1"/>
              <w:tabs>
                <w:tab w:val="num" w:pos="252"/>
              </w:tabs>
              <w:ind w:left="249" w:hanging="249"/>
            </w:pPr>
            <w:r w:rsidRPr="0009429E">
              <w:t>Ability to use security techniques to optimise security provision within the host enterprise</w:t>
            </w:r>
          </w:p>
          <w:p w:rsidR="00DC24EC" w:rsidRPr="0009429E" w:rsidRDefault="00DC24EC" w:rsidP="00DC24EC">
            <w:pPr>
              <w:pStyle w:val="TableBullet1"/>
              <w:tabs>
                <w:tab w:val="num" w:pos="252"/>
              </w:tabs>
              <w:ind w:left="249" w:hanging="249"/>
            </w:pPr>
            <w:r w:rsidRPr="0009429E">
              <w:t>Use of site and monitoring equipment, including data entry to such equipment</w:t>
            </w:r>
          </w:p>
          <w:p w:rsidR="00DC24EC" w:rsidRPr="0009429E" w:rsidRDefault="00DC24EC" w:rsidP="00DC24EC">
            <w:pPr>
              <w:pStyle w:val="TableBullet1"/>
              <w:tabs>
                <w:tab w:val="num" w:pos="252"/>
              </w:tabs>
              <w:ind w:left="249" w:hanging="249"/>
            </w:pPr>
            <w:r w:rsidRPr="0009429E">
              <w:t>Ability to undertake basic repairs of security equipment and ability to identify when external professionals are needed to effect repairs</w:t>
            </w:r>
          </w:p>
          <w:p w:rsidR="00DC24EC" w:rsidRPr="0009429E" w:rsidRDefault="00DC24EC" w:rsidP="00DC24EC">
            <w:pPr>
              <w:pStyle w:val="TableBullet1"/>
              <w:tabs>
                <w:tab w:val="num" w:pos="252"/>
              </w:tabs>
              <w:ind w:left="249" w:hanging="249"/>
            </w:pPr>
            <w:r w:rsidRPr="0009429E">
              <w:t>Ability to identify security equipment and system faults.</w:t>
            </w:r>
          </w:p>
        </w:tc>
      </w:tr>
      <w:tr w:rsidR="00DC24EC" w:rsidRPr="0009429E" w:rsidTr="00A950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8"/>
        </w:trPr>
        <w:tc>
          <w:tcPr>
            <w:tcW w:w="4503" w:type="dxa"/>
            <w:tcBorders>
              <w:top w:val="single" w:sz="4" w:space="0" w:color="auto"/>
              <w:bottom w:val="nil"/>
            </w:tcBorders>
          </w:tcPr>
          <w:p w:rsidR="00DC24EC" w:rsidRPr="0009429E" w:rsidRDefault="00DC24EC" w:rsidP="00DC24EC">
            <w:pPr>
              <w:pStyle w:val="TableTextBold"/>
            </w:pPr>
          </w:p>
        </w:tc>
        <w:tc>
          <w:tcPr>
            <w:tcW w:w="9793" w:type="dxa"/>
            <w:gridSpan w:val="4"/>
            <w:tcBorders>
              <w:top w:val="single" w:sz="4" w:space="0" w:color="auto"/>
              <w:bottom w:val="nil"/>
            </w:tcBorders>
          </w:tcPr>
          <w:p w:rsidR="00DC24EC" w:rsidRPr="0009429E" w:rsidRDefault="00DC24EC" w:rsidP="00DC24EC">
            <w:pPr>
              <w:pStyle w:val="TableTextBold"/>
            </w:pPr>
            <w:r w:rsidRPr="0009429E">
              <w:t>Linkages To Other Units</w:t>
            </w:r>
          </w:p>
          <w:p w:rsidR="00DC24EC" w:rsidRPr="0009429E" w:rsidRDefault="00DC24EC" w:rsidP="00DC24EC">
            <w:pPr>
              <w:pStyle w:val="TableBullet1"/>
              <w:tabs>
                <w:tab w:val="num" w:pos="252"/>
              </w:tabs>
              <w:ind w:left="249" w:hanging="249"/>
            </w:pPr>
            <w:r w:rsidRPr="0009429E">
              <w:t>Maintain the security of premises and property</w:t>
            </w:r>
          </w:p>
          <w:p w:rsidR="00DC24EC" w:rsidRPr="0009429E" w:rsidRDefault="00DC24EC" w:rsidP="00DC24EC">
            <w:pPr>
              <w:pStyle w:val="TableBullet1"/>
              <w:tabs>
                <w:tab w:val="num" w:pos="252"/>
              </w:tabs>
              <w:ind w:left="249" w:hanging="249"/>
            </w:pPr>
            <w:r w:rsidRPr="0009429E">
              <w:t>Maintain the safety of premises and personnel</w:t>
            </w:r>
          </w:p>
          <w:p w:rsidR="00DC24EC" w:rsidRPr="0009429E" w:rsidRDefault="00DC24EC" w:rsidP="00DC24EC">
            <w:pPr>
              <w:pStyle w:val="TableBullet1"/>
              <w:tabs>
                <w:tab w:val="num" w:pos="252"/>
              </w:tabs>
              <w:ind w:left="249" w:hanging="249"/>
            </w:pPr>
            <w:r w:rsidRPr="0009429E">
              <w:t xml:space="preserve">Provide for the safety of </w:t>
            </w:r>
            <w:r w:rsidR="00F070F4" w:rsidRPr="0009429E">
              <w:t>VIP</w:t>
            </w:r>
            <w:r w:rsidRPr="0009429E">
              <w:t>s</w:t>
            </w:r>
          </w:p>
          <w:p w:rsidR="00DC24EC" w:rsidRPr="0009429E" w:rsidRDefault="00DC24EC" w:rsidP="00DC24EC">
            <w:pPr>
              <w:pStyle w:val="TableBullet1"/>
              <w:tabs>
                <w:tab w:val="num" w:pos="252"/>
              </w:tabs>
              <w:ind w:left="249" w:hanging="249"/>
            </w:pPr>
            <w:r w:rsidRPr="0009429E">
              <w:t>Plan and conduct an evacuation of premises</w:t>
            </w:r>
          </w:p>
          <w:p w:rsidR="00DC24EC" w:rsidRPr="0009429E" w:rsidRDefault="00DC24EC" w:rsidP="00DC24EC">
            <w:pPr>
              <w:pStyle w:val="TableBullet1"/>
              <w:tabs>
                <w:tab w:val="num" w:pos="252"/>
              </w:tabs>
              <w:ind w:left="249" w:hanging="249"/>
            </w:pPr>
            <w:r w:rsidRPr="0009429E">
              <w:t>Follow safety and security procedures.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9793" w:type="dxa"/>
            <w:gridSpan w:val="4"/>
            <w:tcBorders>
              <w:top w:val="nil"/>
              <w:bottom w:val="nil"/>
            </w:tcBorders>
          </w:tcPr>
          <w:p w:rsidR="00DC24EC" w:rsidRPr="0009429E" w:rsidRDefault="00DC24EC" w:rsidP="00DC24EC">
            <w:pPr>
              <w:pStyle w:val="TableTextBold"/>
              <w:spacing w:after="100"/>
            </w:pPr>
            <w:r w:rsidRPr="0009429E">
              <w:t>Critical Aspects of Assessment</w:t>
            </w:r>
          </w:p>
          <w:p w:rsidR="00DC24EC" w:rsidRPr="0009429E" w:rsidRDefault="00DC24EC" w:rsidP="00DC24EC">
            <w:pPr>
              <w:pStyle w:val="TableText"/>
              <w:spacing w:after="100"/>
            </w:pPr>
            <w:r w:rsidRPr="0009429E">
              <w:t>Evidence of the following is essential:</w:t>
            </w:r>
          </w:p>
          <w:p w:rsidR="00DC24EC" w:rsidRPr="0009429E" w:rsidRDefault="00DC24EC" w:rsidP="00DC24EC">
            <w:pPr>
              <w:pStyle w:val="TableBullet1"/>
              <w:tabs>
                <w:tab w:val="num" w:pos="252"/>
              </w:tabs>
              <w:spacing w:after="100"/>
              <w:ind w:left="249" w:hanging="249"/>
            </w:pPr>
            <w:r w:rsidRPr="0009429E">
              <w:t>Understanding of the security-related legislation of the host country</w:t>
            </w:r>
          </w:p>
          <w:p w:rsidR="00DC24EC" w:rsidRPr="0009429E" w:rsidRDefault="00DC24EC" w:rsidP="00DC24EC">
            <w:pPr>
              <w:pStyle w:val="TableBullet1"/>
              <w:tabs>
                <w:tab w:val="num" w:pos="252"/>
              </w:tabs>
              <w:spacing w:after="100"/>
              <w:ind w:left="249" w:hanging="249"/>
            </w:pPr>
            <w:r w:rsidRPr="0009429E">
              <w:t>Demonstrated ability to check and prepare security equipment and items ready for use</w:t>
            </w:r>
          </w:p>
          <w:p w:rsidR="00DC24EC" w:rsidRPr="0009429E" w:rsidRDefault="00DC24EC" w:rsidP="00DC24EC">
            <w:pPr>
              <w:pStyle w:val="TableBullet1"/>
              <w:tabs>
                <w:tab w:val="num" w:pos="252"/>
              </w:tabs>
              <w:spacing w:after="100"/>
              <w:ind w:left="249" w:hanging="249"/>
            </w:pPr>
            <w:r w:rsidRPr="0009429E">
              <w:t>Demonstrated ability to use nominated items of security equipment in nominated simulated workplace situations</w:t>
            </w:r>
          </w:p>
          <w:p w:rsidR="00DC24EC" w:rsidRPr="0009429E" w:rsidRDefault="00DC24EC" w:rsidP="00DC24EC">
            <w:pPr>
              <w:pStyle w:val="TableBullet1"/>
              <w:tabs>
                <w:tab w:val="num" w:pos="252"/>
              </w:tabs>
              <w:spacing w:after="100"/>
              <w:ind w:left="249" w:hanging="249"/>
            </w:pPr>
            <w:r w:rsidRPr="0009429E">
              <w:t>Demonstrated ability to monitor designated surveillance equipment and respond appropriately to situations that emerge</w:t>
            </w:r>
          </w:p>
          <w:p w:rsidR="00DC24EC" w:rsidRPr="0009429E" w:rsidRDefault="00DC24EC" w:rsidP="00DC24EC">
            <w:pPr>
              <w:pStyle w:val="TableBullet1"/>
              <w:tabs>
                <w:tab w:val="num" w:pos="252"/>
              </w:tabs>
              <w:spacing w:after="100"/>
              <w:ind w:left="249" w:hanging="249"/>
            </w:pPr>
            <w:r w:rsidRPr="0009429E">
              <w:t>Demonstrated ability to perform basic repair functions on nominated items of security equipment</w:t>
            </w:r>
          </w:p>
          <w:p w:rsidR="00DC24EC" w:rsidRPr="0009429E" w:rsidRDefault="00DC24EC" w:rsidP="00DC24EC">
            <w:pPr>
              <w:pStyle w:val="TableBullet1"/>
              <w:tabs>
                <w:tab w:val="num" w:pos="252"/>
              </w:tabs>
              <w:spacing w:after="100"/>
              <w:ind w:left="249" w:hanging="249"/>
            </w:pPr>
            <w:r w:rsidRPr="0009429E">
              <w:t>Demonstrated ability to conduct a successful test of nominated alarms and take appropriate action based on the results of the test</w:t>
            </w:r>
          </w:p>
          <w:p w:rsidR="00DC24EC" w:rsidRPr="0009429E" w:rsidRDefault="00DC24EC" w:rsidP="00DC24EC">
            <w:pPr>
              <w:pStyle w:val="TableBullet1"/>
              <w:tabs>
                <w:tab w:val="num" w:pos="252"/>
              </w:tabs>
              <w:spacing w:after="100"/>
              <w:ind w:left="249" w:hanging="249"/>
            </w:pPr>
            <w:r w:rsidRPr="0009429E">
              <w:t>Demonstrated ability to complete nominated records as required by the host enterprise and the legal requirements of the host country.</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single" w:sz="4" w:space="0" w:color="auto"/>
            </w:tcBorders>
          </w:tcPr>
          <w:p w:rsidR="00DC24EC" w:rsidRPr="0009429E" w:rsidRDefault="00DC24EC" w:rsidP="00DC24EC">
            <w:pPr>
              <w:pStyle w:val="TableTextBold"/>
            </w:pPr>
          </w:p>
        </w:tc>
        <w:tc>
          <w:tcPr>
            <w:tcW w:w="9793" w:type="dxa"/>
            <w:gridSpan w:val="4"/>
            <w:tcBorders>
              <w:top w:val="nil"/>
              <w:bottom w:val="single" w:sz="4" w:space="0" w:color="auto"/>
            </w:tcBorders>
          </w:tcPr>
          <w:p w:rsidR="00DC24EC" w:rsidRPr="0009429E" w:rsidRDefault="00DC24EC" w:rsidP="00DC24EC">
            <w:pPr>
              <w:pStyle w:val="TableTextBold"/>
              <w:spacing w:after="100"/>
            </w:pPr>
            <w:r w:rsidRPr="0009429E">
              <w:t>Context of Assessment</w:t>
            </w:r>
          </w:p>
          <w:p w:rsidR="00DC24EC" w:rsidRPr="0009429E" w:rsidRDefault="00DC24EC" w:rsidP="00DC24EC">
            <w:pPr>
              <w:pStyle w:val="TableText"/>
              <w:spacing w:after="100"/>
            </w:pPr>
            <w:r w:rsidRPr="0009429E">
              <w:t>Assessment must ensure:</w:t>
            </w:r>
          </w:p>
          <w:p w:rsidR="00DC24EC" w:rsidRPr="0009429E" w:rsidRDefault="00DC24EC" w:rsidP="00DC24EC">
            <w:pPr>
              <w:pStyle w:val="TableBullet1"/>
              <w:tabs>
                <w:tab w:val="num" w:pos="252"/>
              </w:tabs>
              <w:spacing w:after="100"/>
              <w:ind w:left="249" w:hanging="249"/>
            </w:pPr>
            <w:r w:rsidRPr="0009429E">
              <w:t>Actual or simulated workplace application of security scenarios/activities, including actual or simulated breaches of security.</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single" w:sz="4" w:space="0" w:color="auto"/>
              <w:bottom w:val="nil"/>
            </w:tcBorders>
          </w:tcPr>
          <w:p w:rsidR="00DC24EC" w:rsidRPr="0009429E" w:rsidRDefault="00DC24EC" w:rsidP="00DC24EC">
            <w:pPr>
              <w:pStyle w:val="TableTextBold"/>
            </w:pPr>
          </w:p>
        </w:tc>
        <w:tc>
          <w:tcPr>
            <w:tcW w:w="9793" w:type="dxa"/>
            <w:gridSpan w:val="4"/>
            <w:tcBorders>
              <w:top w:val="single" w:sz="4" w:space="0" w:color="auto"/>
              <w:bottom w:val="nil"/>
            </w:tcBorders>
          </w:tcPr>
          <w:p w:rsidR="00DC24EC" w:rsidRPr="0009429E" w:rsidRDefault="00DC24EC" w:rsidP="00DC24EC">
            <w:pPr>
              <w:pStyle w:val="TableTextBold"/>
            </w:pPr>
            <w:r w:rsidRPr="0009429E">
              <w:t>Resource Implications</w:t>
            </w:r>
          </w:p>
          <w:p w:rsidR="00DC24EC" w:rsidRPr="0009429E" w:rsidRDefault="00DC24EC" w:rsidP="00DC24EC">
            <w:pPr>
              <w:pStyle w:val="TableText"/>
            </w:pPr>
            <w:r w:rsidRPr="0009429E">
              <w:t>Training and assessment must include the use of real security items and equipment; and access to workplace standards, procedures, policies, guidelines, tools and equipment.</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keepNext/>
            </w:pPr>
          </w:p>
        </w:tc>
        <w:tc>
          <w:tcPr>
            <w:tcW w:w="9793" w:type="dxa"/>
            <w:gridSpan w:val="4"/>
            <w:tcBorders>
              <w:top w:val="nil"/>
              <w:bottom w:val="nil"/>
            </w:tcBorders>
          </w:tcPr>
          <w:p w:rsidR="00DC24EC" w:rsidRPr="0009429E" w:rsidRDefault="00DC24EC" w:rsidP="00DC24EC">
            <w:pPr>
              <w:pStyle w:val="TableTextBold"/>
            </w:pPr>
            <w:r w:rsidRPr="0009429E">
              <w:t>Assessment Methods</w:t>
            </w:r>
          </w:p>
          <w:p w:rsidR="00DC24EC" w:rsidRPr="0009429E" w:rsidRDefault="00DC24EC" w:rsidP="00DC24EC">
            <w:pPr>
              <w:pStyle w:val="TableText"/>
            </w:pPr>
            <w:r w:rsidRPr="0009429E">
              <w:t>The following methods may be used to assess competency for this unit:</w:t>
            </w:r>
          </w:p>
          <w:p w:rsidR="00DC24EC" w:rsidRPr="0009429E" w:rsidRDefault="00DC24EC" w:rsidP="00DC24EC">
            <w:pPr>
              <w:pStyle w:val="TableBullet1"/>
              <w:tabs>
                <w:tab w:val="num" w:pos="252"/>
              </w:tabs>
              <w:ind w:left="249" w:hanging="249"/>
            </w:pPr>
            <w:r w:rsidRPr="0009429E">
              <w:t>Observation of practical candidate performance</w:t>
            </w:r>
          </w:p>
          <w:p w:rsidR="00DC24EC" w:rsidRPr="0009429E" w:rsidRDefault="00DC24EC" w:rsidP="00DC24EC">
            <w:pPr>
              <w:pStyle w:val="TableBullet1"/>
              <w:tabs>
                <w:tab w:val="num" w:pos="252"/>
              </w:tabs>
              <w:ind w:left="249" w:hanging="249"/>
            </w:pPr>
            <w:r w:rsidRPr="0009429E">
              <w:t>Practical identification of real or simulated system faults</w:t>
            </w:r>
          </w:p>
          <w:p w:rsidR="00DC24EC" w:rsidRPr="0009429E" w:rsidRDefault="00DC24EC" w:rsidP="00DC24EC">
            <w:pPr>
              <w:pStyle w:val="TableBullet1"/>
              <w:tabs>
                <w:tab w:val="num" w:pos="252"/>
              </w:tabs>
              <w:ind w:left="249" w:hanging="249"/>
            </w:pPr>
            <w:r w:rsidRPr="0009429E">
              <w:t>Practical implementation of basic repairs to security items</w:t>
            </w:r>
          </w:p>
          <w:p w:rsidR="00DC24EC" w:rsidRPr="0009429E" w:rsidRDefault="00DC24EC" w:rsidP="00DC24EC">
            <w:pPr>
              <w:pStyle w:val="TableBullet1"/>
              <w:tabs>
                <w:tab w:val="num" w:pos="252"/>
              </w:tabs>
              <w:ind w:left="249" w:hanging="249"/>
            </w:pPr>
            <w:r w:rsidRPr="0009429E">
              <w:t>Case studies</w:t>
            </w:r>
          </w:p>
          <w:p w:rsidR="00DC24EC" w:rsidRPr="0009429E" w:rsidRDefault="00DC24EC" w:rsidP="00DC24EC">
            <w:pPr>
              <w:pStyle w:val="TableBullet1"/>
              <w:tabs>
                <w:tab w:val="num" w:pos="252"/>
              </w:tabs>
              <w:ind w:left="249" w:hanging="249"/>
            </w:pPr>
            <w:r w:rsidRPr="0009429E">
              <w:t>Role plays</w:t>
            </w:r>
          </w:p>
          <w:p w:rsidR="00DC24EC" w:rsidRPr="0009429E" w:rsidRDefault="00DC24EC" w:rsidP="00DC24EC">
            <w:pPr>
              <w:pStyle w:val="TableBullet1"/>
              <w:tabs>
                <w:tab w:val="num" w:pos="252"/>
              </w:tabs>
              <w:ind w:left="249" w:hanging="249"/>
            </w:pPr>
            <w:r w:rsidRPr="0009429E">
              <w:t>Oral and written questions</w:t>
            </w:r>
          </w:p>
          <w:p w:rsidR="00DC24EC" w:rsidRPr="0009429E" w:rsidRDefault="00DC24EC" w:rsidP="00DC24EC">
            <w:pPr>
              <w:pStyle w:val="TableBullet1"/>
              <w:tabs>
                <w:tab w:val="num" w:pos="252"/>
              </w:tabs>
              <w:ind w:left="249" w:hanging="249"/>
            </w:pPr>
            <w:r w:rsidRPr="0009429E">
              <w:t>Third party reports completed by a supervisor</w:t>
            </w:r>
          </w:p>
          <w:p w:rsidR="00DC24EC" w:rsidRPr="0009429E" w:rsidRDefault="00DC24EC" w:rsidP="00DC24EC">
            <w:pPr>
              <w:pStyle w:val="TableBullet1"/>
              <w:tabs>
                <w:tab w:val="num" w:pos="252"/>
              </w:tabs>
              <w:ind w:left="249" w:hanging="249"/>
            </w:pPr>
            <w:r w:rsidRPr="0009429E">
              <w:t>Project and assignment work.</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9793" w:type="dxa"/>
            <w:gridSpan w:val="4"/>
            <w:tcBorders>
              <w:top w:val="nil"/>
            </w:tcBorders>
          </w:tcPr>
          <w:p w:rsidR="00DC24EC" w:rsidRPr="0009429E" w:rsidRDefault="00DC24EC" w:rsidP="00DC24EC">
            <w:pPr>
              <w:pStyle w:val="TableTextBold"/>
            </w:pPr>
            <w:r w:rsidRPr="0009429E">
              <w:t>Key Competencies in this Unit</w:t>
            </w:r>
          </w:p>
          <w:p w:rsidR="00DC24EC" w:rsidRPr="0009429E" w:rsidRDefault="00DC24EC" w:rsidP="00DC24EC">
            <w:pPr>
              <w:pStyle w:val="TableTextItalic"/>
              <w:framePr w:hSpace="0" w:wrap="auto" w:vAnchor="margin" w:xAlign="left" w:yAlign="inline"/>
              <w:suppressOverlap w:val="0"/>
            </w:pPr>
            <w:r w:rsidRPr="0009429E">
              <w:t>Level 1 = competence to undertake tasks effectively</w:t>
            </w:r>
          </w:p>
          <w:p w:rsidR="00DC24EC" w:rsidRPr="0009429E" w:rsidRDefault="00DC24EC" w:rsidP="00DC24EC">
            <w:pPr>
              <w:pStyle w:val="TableTextItalic"/>
              <w:framePr w:hSpace="0" w:wrap="auto" w:vAnchor="margin" w:xAlign="left" w:yAlign="inline"/>
              <w:suppressOverlap w:val="0"/>
            </w:pPr>
            <w:r w:rsidRPr="0009429E">
              <w:t>Level 2 = competence to manage tasks</w:t>
            </w:r>
          </w:p>
          <w:p w:rsidR="00DC24EC" w:rsidRPr="0009429E" w:rsidRDefault="00DC24EC" w:rsidP="00DC24EC">
            <w:pPr>
              <w:pStyle w:val="TableTextItalic"/>
              <w:framePr w:hSpace="0" w:wrap="auto" w:vAnchor="margin" w:xAlign="left" w:yAlign="inline"/>
              <w:suppressOverlap w:val="0"/>
            </w:pPr>
            <w:r w:rsidRPr="0009429E">
              <w:t>Level 3 = competence to use concepts for evaluating</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4252" w:type="dxa"/>
          </w:tcPr>
          <w:p w:rsidR="00DC24EC" w:rsidRPr="0009429E" w:rsidRDefault="00DC24EC" w:rsidP="00DC24EC">
            <w:pPr>
              <w:pStyle w:val="TableTextBold"/>
            </w:pPr>
            <w:r w:rsidRPr="0009429E">
              <w:t>Key Competencies</w:t>
            </w:r>
          </w:p>
        </w:tc>
        <w:tc>
          <w:tcPr>
            <w:tcW w:w="992" w:type="dxa"/>
          </w:tcPr>
          <w:p w:rsidR="00DC24EC" w:rsidRPr="0009429E" w:rsidRDefault="00DC24EC" w:rsidP="00DC24EC">
            <w:pPr>
              <w:pStyle w:val="TableTextBold"/>
              <w:jc w:val="center"/>
            </w:pPr>
            <w:r w:rsidRPr="0009429E">
              <w:t>Level</w:t>
            </w:r>
          </w:p>
        </w:tc>
        <w:tc>
          <w:tcPr>
            <w:tcW w:w="4549" w:type="dxa"/>
            <w:gridSpan w:val="2"/>
          </w:tcPr>
          <w:p w:rsidR="00DC24EC" w:rsidRPr="0009429E" w:rsidRDefault="00DC24EC" w:rsidP="00DC24EC">
            <w:pPr>
              <w:pStyle w:val="TableTextBold"/>
            </w:pPr>
            <w:r w:rsidRPr="0009429E">
              <w:t>Examples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4252" w:type="dxa"/>
          </w:tcPr>
          <w:p w:rsidR="00DC24EC" w:rsidRPr="0009429E" w:rsidRDefault="00DC24EC" w:rsidP="00DC24EC">
            <w:pPr>
              <w:pStyle w:val="TableText"/>
            </w:pPr>
            <w:r w:rsidRPr="0009429E">
              <w:t>Collecting, organising and analysing information</w:t>
            </w:r>
          </w:p>
        </w:tc>
        <w:tc>
          <w:tcPr>
            <w:tcW w:w="992" w:type="dxa"/>
          </w:tcPr>
          <w:p w:rsidR="00DC24EC" w:rsidRPr="0009429E" w:rsidRDefault="00DC24EC" w:rsidP="00DC24EC">
            <w:pPr>
              <w:pStyle w:val="TableText"/>
              <w:jc w:val="center"/>
            </w:pPr>
            <w:r w:rsidRPr="0009429E">
              <w:t>1</w:t>
            </w:r>
          </w:p>
        </w:tc>
        <w:tc>
          <w:tcPr>
            <w:tcW w:w="4549" w:type="dxa"/>
            <w:gridSpan w:val="2"/>
          </w:tcPr>
          <w:p w:rsidR="00DC24EC" w:rsidRPr="0009429E" w:rsidRDefault="00DC24EC" w:rsidP="00DC24EC">
            <w:pPr>
              <w:pStyle w:val="TableText"/>
            </w:pPr>
            <w:r w:rsidRPr="0009429E">
              <w:t>Observe events and record same for later analysis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single" w:sz="4" w:space="0" w:color="auto"/>
            </w:tcBorders>
          </w:tcPr>
          <w:p w:rsidR="00DC24EC" w:rsidRPr="0009429E" w:rsidRDefault="00DC24EC" w:rsidP="00DC24EC">
            <w:pPr>
              <w:pStyle w:val="TableTextBold"/>
            </w:pPr>
          </w:p>
        </w:tc>
        <w:tc>
          <w:tcPr>
            <w:tcW w:w="4252" w:type="dxa"/>
          </w:tcPr>
          <w:p w:rsidR="00DC24EC" w:rsidRPr="0009429E" w:rsidRDefault="00DC24EC" w:rsidP="00DC24EC">
            <w:pPr>
              <w:pStyle w:val="TableText"/>
            </w:pPr>
            <w:r w:rsidRPr="0009429E">
              <w:t>Communicating ideas and information</w:t>
            </w:r>
          </w:p>
        </w:tc>
        <w:tc>
          <w:tcPr>
            <w:tcW w:w="992" w:type="dxa"/>
          </w:tcPr>
          <w:p w:rsidR="00DC24EC" w:rsidRPr="0009429E" w:rsidRDefault="00DC24EC" w:rsidP="00DC24EC">
            <w:pPr>
              <w:pStyle w:val="TableText"/>
              <w:jc w:val="center"/>
            </w:pPr>
            <w:r w:rsidRPr="0009429E">
              <w:t>1</w:t>
            </w:r>
          </w:p>
        </w:tc>
        <w:tc>
          <w:tcPr>
            <w:tcW w:w="4549" w:type="dxa"/>
            <w:gridSpan w:val="2"/>
          </w:tcPr>
          <w:p w:rsidR="00DC24EC" w:rsidRPr="0009429E" w:rsidRDefault="00DC24EC" w:rsidP="00DC24EC">
            <w:pPr>
              <w:pStyle w:val="TableText"/>
            </w:pPr>
            <w:r w:rsidRPr="0009429E">
              <w:t>Discuss information and ideas with colleagues and supervisors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8"/>
        </w:trPr>
        <w:tc>
          <w:tcPr>
            <w:tcW w:w="4503" w:type="dxa"/>
            <w:tcBorders>
              <w:top w:val="single" w:sz="4" w:space="0" w:color="auto"/>
              <w:bottom w:val="nil"/>
            </w:tcBorders>
          </w:tcPr>
          <w:p w:rsidR="00DC24EC" w:rsidRPr="0009429E" w:rsidRDefault="00DC24EC" w:rsidP="00DC24EC">
            <w:pPr>
              <w:pStyle w:val="TableTextBold"/>
            </w:pPr>
          </w:p>
        </w:tc>
        <w:tc>
          <w:tcPr>
            <w:tcW w:w="4252" w:type="dxa"/>
            <w:tcBorders>
              <w:bottom w:val="single" w:sz="4" w:space="0" w:color="auto"/>
            </w:tcBorders>
          </w:tcPr>
          <w:p w:rsidR="00DC24EC" w:rsidRPr="0009429E" w:rsidRDefault="00DC24EC" w:rsidP="00DC24EC">
            <w:pPr>
              <w:pStyle w:val="TableText"/>
            </w:pPr>
            <w:r w:rsidRPr="0009429E">
              <w:t>Planning and organising activities</w:t>
            </w:r>
          </w:p>
        </w:tc>
        <w:tc>
          <w:tcPr>
            <w:tcW w:w="992" w:type="dxa"/>
          </w:tcPr>
          <w:p w:rsidR="00DC24EC" w:rsidRPr="0009429E" w:rsidRDefault="00DC24EC" w:rsidP="00DC24EC">
            <w:pPr>
              <w:pStyle w:val="TableText"/>
              <w:jc w:val="center"/>
            </w:pPr>
            <w:r w:rsidRPr="0009429E">
              <w:t>1</w:t>
            </w:r>
          </w:p>
        </w:tc>
        <w:tc>
          <w:tcPr>
            <w:tcW w:w="4549" w:type="dxa"/>
            <w:gridSpan w:val="2"/>
          </w:tcPr>
          <w:p w:rsidR="00DC24EC" w:rsidRPr="0009429E" w:rsidRDefault="00DC24EC" w:rsidP="00DC24EC">
            <w:pPr>
              <w:pStyle w:val="TableText"/>
            </w:pPr>
            <w:r w:rsidRPr="0009429E">
              <w:t>Schedule and arrange repairs and maintenance of equipment and items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keepNext/>
            </w:pPr>
          </w:p>
        </w:tc>
        <w:tc>
          <w:tcPr>
            <w:tcW w:w="4252" w:type="dxa"/>
            <w:tcBorders>
              <w:top w:val="single" w:sz="4" w:space="0" w:color="auto"/>
            </w:tcBorders>
          </w:tcPr>
          <w:p w:rsidR="00DC24EC" w:rsidRPr="0009429E" w:rsidRDefault="00DC24EC" w:rsidP="00DC24EC">
            <w:pPr>
              <w:pStyle w:val="TableText"/>
            </w:pPr>
            <w:r w:rsidRPr="0009429E">
              <w:t>Working with others and in teams</w:t>
            </w:r>
          </w:p>
        </w:tc>
        <w:tc>
          <w:tcPr>
            <w:tcW w:w="992" w:type="dxa"/>
          </w:tcPr>
          <w:p w:rsidR="00DC24EC" w:rsidRPr="0009429E" w:rsidRDefault="00DC24EC" w:rsidP="00DC24EC">
            <w:pPr>
              <w:pStyle w:val="TableText"/>
              <w:jc w:val="center"/>
            </w:pPr>
            <w:r w:rsidRPr="0009429E">
              <w:t>1</w:t>
            </w:r>
          </w:p>
        </w:tc>
        <w:tc>
          <w:tcPr>
            <w:tcW w:w="4549" w:type="dxa"/>
            <w:gridSpan w:val="2"/>
          </w:tcPr>
          <w:p w:rsidR="00DC24EC" w:rsidRPr="0009429E" w:rsidRDefault="00DC24EC" w:rsidP="00DC24EC">
            <w:pPr>
              <w:pStyle w:val="TableText"/>
            </w:pPr>
            <w:r w:rsidRPr="0009429E">
              <w:t>Perform security functions cooperatively to ensure that all nominated assignment tasks are completed</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4252" w:type="dxa"/>
          </w:tcPr>
          <w:p w:rsidR="00DC24EC" w:rsidRPr="0009429E" w:rsidRDefault="00DC24EC" w:rsidP="00DC24EC">
            <w:pPr>
              <w:pStyle w:val="TableText"/>
            </w:pPr>
            <w:r w:rsidRPr="0009429E">
              <w:t>Using mathematical ideas and techniques</w:t>
            </w:r>
          </w:p>
        </w:tc>
        <w:tc>
          <w:tcPr>
            <w:tcW w:w="992" w:type="dxa"/>
          </w:tcPr>
          <w:p w:rsidR="00DC24EC" w:rsidRPr="0009429E" w:rsidRDefault="00DC24EC" w:rsidP="00DC24EC">
            <w:pPr>
              <w:pStyle w:val="TableText"/>
              <w:jc w:val="center"/>
            </w:pPr>
            <w:r w:rsidRPr="0009429E">
              <w:t>1</w:t>
            </w:r>
          </w:p>
        </w:tc>
        <w:tc>
          <w:tcPr>
            <w:tcW w:w="4549" w:type="dxa"/>
            <w:gridSpan w:val="2"/>
          </w:tcPr>
          <w:p w:rsidR="00DC24EC" w:rsidRPr="0009429E" w:rsidRDefault="00DC24EC" w:rsidP="00DC24EC">
            <w:pPr>
              <w:pStyle w:val="TableText"/>
            </w:pPr>
            <w:r w:rsidRPr="0009429E">
              <w:t>Calculate statistics to assist with performance evaluation and analysis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bottom w:val="nil"/>
            </w:tcBorders>
          </w:tcPr>
          <w:p w:rsidR="00DC24EC" w:rsidRPr="0009429E" w:rsidRDefault="00DC24EC" w:rsidP="00DC24EC">
            <w:pPr>
              <w:pStyle w:val="TableTextBold"/>
            </w:pPr>
          </w:p>
        </w:tc>
        <w:tc>
          <w:tcPr>
            <w:tcW w:w="4252" w:type="dxa"/>
          </w:tcPr>
          <w:p w:rsidR="00DC24EC" w:rsidRPr="0009429E" w:rsidRDefault="00DC24EC" w:rsidP="00DC24EC">
            <w:pPr>
              <w:pStyle w:val="TableText"/>
            </w:pPr>
            <w:r w:rsidRPr="0009429E">
              <w:t>Solving problems</w:t>
            </w:r>
          </w:p>
        </w:tc>
        <w:tc>
          <w:tcPr>
            <w:tcW w:w="992" w:type="dxa"/>
          </w:tcPr>
          <w:p w:rsidR="00DC24EC" w:rsidRPr="0009429E" w:rsidRDefault="00DC24EC" w:rsidP="00DC24EC">
            <w:pPr>
              <w:pStyle w:val="TableText"/>
              <w:jc w:val="center"/>
            </w:pPr>
            <w:r w:rsidRPr="0009429E">
              <w:t>1</w:t>
            </w:r>
          </w:p>
        </w:tc>
        <w:tc>
          <w:tcPr>
            <w:tcW w:w="4549" w:type="dxa"/>
            <w:gridSpan w:val="2"/>
          </w:tcPr>
          <w:p w:rsidR="00DC24EC" w:rsidRPr="0009429E" w:rsidRDefault="00DC24EC" w:rsidP="00DC24EC">
            <w:pPr>
              <w:pStyle w:val="TableText"/>
            </w:pPr>
            <w:r w:rsidRPr="0009429E">
              <w:t>Fix equipment breakdowns and faults</w:t>
            </w:r>
          </w:p>
        </w:tc>
      </w:tr>
      <w:tr w:rsidR="00DC24EC" w:rsidRPr="0009429E" w:rsidTr="00DC24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3" w:type="dxa"/>
            <w:tcBorders>
              <w:top w:val="nil"/>
            </w:tcBorders>
          </w:tcPr>
          <w:p w:rsidR="00DC24EC" w:rsidRPr="0009429E" w:rsidRDefault="00DC24EC" w:rsidP="00DC24EC">
            <w:pPr>
              <w:pStyle w:val="TableTextBold"/>
            </w:pPr>
          </w:p>
        </w:tc>
        <w:tc>
          <w:tcPr>
            <w:tcW w:w="4252" w:type="dxa"/>
          </w:tcPr>
          <w:p w:rsidR="00DC24EC" w:rsidRPr="0009429E" w:rsidRDefault="00DC24EC" w:rsidP="00DC24EC">
            <w:pPr>
              <w:pStyle w:val="TableText"/>
            </w:pPr>
            <w:r w:rsidRPr="0009429E">
              <w:t>Using technology</w:t>
            </w:r>
          </w:p>
        </w:tc>
        <w:tc>
          <w:tcPr>
            <w:tcW w:w="992" w:type="dxa"/>
          </w:tcPr>
          <w:p w:rsidR="00DC24EC" w:rsidRPr="0009429E" w:rsidRDefault="00DC24EC" w:rsidP="00DC24EC">
            <w:pPr>
              <w:pStyle w:val="TableText"/>
              <w:jc w:val="center"/>
            </w:pPr>
            <w:r w:rsidRPr="0009429E">
              <w:t>1</w:t>
            </w:r>
          </w:p>
        </w:tc>
        <w:tc>
          <w:tcPr>
            <w:tcW w:w="4549" w:type="dxa"/>
            <w:gridSpan w:val="2"/>
          </w:tcPr>
          <w:p w:rsidR="00DC24EC" w:rsidRPr="0009429E" w:rsidRDefault="00DC24EC" w:rsidP="00DC24EC">
            <w:pPr>
              <w:pStyle w:val="TableText"/>
            </w:pPr>
            <w:r w:rsidRPr="0009429E">
              <w:t>Use computerised security systems</w:t>
            </w:r>
          </w:p>
        </w:tc>
      </w:tr>
    </w:tbl>
    <w:p w:rsidR="00CB282A" w:rsidRPr="0009429E" w:rsidRDefault="00CB282A" w:rsidP="00CB282A">
      <w:pPr>
        <w:pStyle w:val="TableBullet1"/>
        <w:numPr>
          <w:ilvl w:val="0"/>
          <w:numId w:val="0"/>
        </w:numPr>
        <w:ind w:left="360" w:hanging="360"/>
      </w:pPr>
    </w:p>
    <w:p w:rsidR="0089117D" w:rsidRPr="0009429E" w:rsidRDefault="0089117D" w:rsidP="00CB282A">
      <w:pPr>
        <w:pStyle w:val="TableText"/>
        <w:rPr>
          <w:szCs w:val="24"/>
          <w:lang w:eastAsia="en-US"/>
        </w:rPr>
      </w:pPr>
    </w:p>
    <w:p w:rsidR="00DC24EC" w:rsidRPr="0009429E" w:rsidRDefault="00DC24EC">
      <w:pPr>
        <w:rPr>
          <w:rFonts w:ascii="Helvetica" w:eastAsia="Times New Roman" w:hAnsi="Helvetica" w:cs="Times New Roman"/>
          <w:szCs w:val="24"/>
          <w:lang w:eastAsia="en-US"/>
        </w:rPr>
      </w:pPr>
      <w:r w:rsidRPr="0009429E">
        <w:br w:type="page"/>
      </w:r>
    </w:p>
    <w:p w:rsidR="0089117D" w:rsidRPr="0009429E" w:rsidRDefault="0089117D" w:rsidP="0089117D">
      <w:pPr>
        <w:pStyle w:val="BodyCopy"/>
        <w:rPr>
          <w:lang w:val="en-AU"/>
        </w:rPr>
      </w:pPr>
    </w:p>
    <w:p w:rsidR="0089117D" w:rsidRPr="0009429E" w:rsidRDefault="0089117D" w:rsidP="0089117D">
      <w:pPr>
        <w:pStyle w:val="BodyCopy"/>
        <w:rPr>
          <w:lang w:val="en-AU"/>
        </w:rPr>
      </w:pPr>
    </w:p>
    <w:p w:rsidR="0089117D" w:rsidRPr="0009429E" w:rsidRDefault="0089117D" w:rsidP="0089117D">
      <w:pPr>
        <w:rPr>
          <w:lang w:eastAsia="en-US"/>
        </w:rPr>
        <w:sectPr w:rsidR="0089117D" w:rsidRPr="0009429E" w:rsidSect="00DD495A">
          <w:headerReference w:type="even" r:id="rId25"/>
          <w:headerReference w:type="default" r:id="rId26"/>
          <w:footerReference w:type="even" r:id="rId27"/>
          <w:footerReference w:type="default" r:id="rId28"/>
          <w:pgSz w:w="16838" w:h="11906" w:orient="landscape"/>
          <w:pgMar w:top="1440" w:right="1440" w:bottom="1440" w:left="1440" w:header="709" w:footer="284" w:gutter="0"/>
          <w:cols w:space="708"/>
          <w:docGrid w:linePitch="360"/>
        </w:sectPr>
      </w:pPr>
    </w:p>
    <w:p w:rsidR="00753ECF" w:rsidRPr="0009429E" w:rsidRDefault="00753ECF" w:rsidP="00753ECF">
      <w:pPr>
        <w:pStyle w:val="Heading1"/>
        <w:rPr>
          <w:lang w:val="en-AU"/>
        </w:rPr>
      </w:pPr>
      <w:bookmarkStart w:id="14" w:name="_Toc376522066"/>
      <w:r w:rsidRPr="0009429E">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09429E" w:rsidTr="00753ECF">
        <w:trPr>
          <w:trHeight w:val="510"/>
        </w:trPr>
        <w:tc>
          <w:tcPr>
            <w:tcW w:w="2369" w:type="dxa"/>
            <w:shd w:val="clear" w:color="auto" w:fill="D9D9D9" w:themeFill="background1" w:themeFillShade="D9"/>
          </w:tcPr>
          <w:p w:rsidR="00753ECF" w:rsidRPr="0009429E" w:rsidRDefault="00753ECF" w:rsidP="00753ECF">
            <w:pPr>
              <w:pStyle w:val="TableTextBold"/>
            </w:pPr>
            <w:r w:rsidRPr="0009429E">
              <w:t>Student name</w:t>
            </w:r>
          </w:p>
        </w:tc>
        <w:tc>
          <w:tcPr>
            <w:tcW w:w="6845" w:type="dxa"/>
          </w:tcPr>
          <w:p w:rsidR="00753ECF" w:rsidRPr="0009429E" w:rsidRDefault="00753ECF" w:rsidP="00753ECF">
            <w:pPr>
              <w:pStyle w:val="TableText"/>
            </w:pPr>
          </w:p>
        </w:tc>
      </w:tr>
      <w:tr w:rsidR="00753ECF" w:rsidRPr="0009429E" w:rsidTr="00753ECF">
        <w:trPr>
          <w:trHeight w:val="510"/>
        </w:trPr>
        <w:tc>
          <w:tcPr>
            <w:tcW w:w="2369" w:type="dxa"/>
            <w:shd w:val="clear" w:color="auto" w:fill="D9D9D9" w:themeFill="background1" w:themeFillShade="D9"/>
          </w:tcPr>
          <w:p w:rsidR="00753ECF" w:rsidRPr="0009429E" w:rsidRDefault="00753ECF" w:rsidP="00753ECF">
            <w:pPr>
              <w:pStyle w:val="TableTextBold"/>
            </w:pPr>
            <w:r w:rsidRPr="0009429E">
              <w:t>Assessor name</w:t>
            </w:r>
          </w:p>
        </w:tc>
        <w:tc>
          <w:tcPr>
            <w:tcW w:w="6845" w:type="dxa"/>
          </w:tcPr>
          <w:p w:rsidR="00753ECF" w:rsidRPr="0009429E" w:rsidRDefault="00753ECF" w:rsidP="00753ECF">
            <w:pPr>
              <w:pStyle w:val="TableText"/>
            </w:pPr>
          </w:p>
        </w:tc>
      </w:tr>
      <w:tr w:rsidR="00753ECF" w:rsidRPr="0009429E" w:rsidTr="00753ECF">
        <w:trPr>
          <w:trHeight w:val="510"/>
        </w:trPr>
        <w:tc>
          <w:tcPr>
            <w:tcW w:w="2369" w:type="dxa"/>
            <w:shd w:val="clear" w:color="auto" w:fill="D9D9D9" w:themeFill="background1" w:themeFillShade="D9"/>
          </w:tcPr>
          <w:p w:rsidR="00753ECF" w:rsidRPr="0009429E" w:rsidRDefault="00753ECF" w:rsidP="00753ECF">
            <w:pPr>
              <w:pStyle w:val="TableTextBold"/>
            </w:pPr>
            <w:r w:rsidRPr="0009429E">
              <w:t>Location/venue</w:t>
            </w:r>
          </w:p>
        </w:tc>
        <w:tc>
          <w:tcPr>
            <w:tcW w:w="6845" w:type="dxa"/>
          </w:tcPr>
          <w:p w:rsidR="00753ECF" w:rsidRPr="0009429E" w:rsidRDefault="00753ECF" w:rsidP="00753ECF">
            <w:pPr>
              <w:pStyle w:val="TableText"/>
            </w:pPr>
          </w:p>
        </w:tc>
      </w:tr>
      <w:tr w:rsidR="00753ECF" w:rsidRPr="0009429E" w:rsidTr="00753ECF">
        <w:trPr>
          <w:trHeight w:val="510"/>
        </w:trPr>
        <w:tc>
          <w:tcPr>
            <w:tcW w:w="2369" w:type="dxa"/>
            <w:shd w:val="clear" w:color="auto" w:fill="D9D9D9" w:themeFill="background1" w:themeFillShade="D9"/>
          </w:tcPr>
          <w:p w:rsidR="00753ECF" w:rsidRPr="0009429E" w:rsidRDefault="00753ECF" w:rsidP="00753ECF">
            <w:pPr>
              <w:pStyle w:val="TableTextBold"/>
            </w:pPr>
            <w:r w:rsidRPr="0009429E">
              <w:t>Unit of competency</w:t>
            </w:r>
          </w:p>
        </w:tc>
        <w:tc>
          <w:tcPr>
            <w:tcW w:w="6845" w:type="dxa"/>
          </w:tcPr>
          <w:p w:rsidR="00753ECF" w:rsidRPr="0009429E" w:rsidRDefault="001E4F8D" w:rsidP="007075B8">
            <w:pPr>
              <w:pStyle w:val="TableText"/>
            </w:pPr>
            <w:fldSimple w:instr=" REF  UnitName  \* MERGEFORMAT ">
              <w:sdt>
                <w:sdtPr>
                  <w:alias w:val="Unit Name"/>
                  <w:tag w:val="Unit Name"/>
                  <w:id w:val="-2101707386"/>
                  <w:placeholder>
                    <w:docPart w:val="1BD9A9C0DD9841EB9A5B377CF48097E7"/>
                  </w:placeholder>
                </w:sdtPr>
                <w:sdtContent>
                  <w:r w:rsidR="00AB4290" w:rsidRPr="0009429E">
                    <w:t>Operate basic security equipment</w:t>
                  </w:r>
                </w:sdtContent>
              </w:sdt>
            </w:fldSimple>
          </w:p>
          <w:p w:rsidR="007075B8" w:rsidRPr="0009429E" w:rsidRDefault="00DC24EC" w:rsidP="00DC24EC">
            <w:pPr>
              <w:pStyle w:val="TableText"/>
            </w:pPr>
            <w:r w:rsidRPr="0009429E">
              <w:t>D1.HSS.CL4.03</w:t>
            </w:r>
          </w:p>
        </w:tc>
      </w:tr>
      <w:tr w:rsidR="00753ECF" w:rsidRPr="0009429E" w:rsidTr="00753ECF">
        <w:trPr>
          <w:trHeight w:val="510"/>
        </w:trPr>
        <w:tc>
          <w:tcPr>
            <w:tcW w:w="2369" w:type="dxa"/>
            <w:shd w:val="clear" w:color="auto" w:fill="D9D9D9" w:themeFill="background1" w:themeFillShade="D9"/>
          </w:tcPr>
          <w:p w:rsidR="00753ECF" w:rsidRPr="0009429E" w:rsidRDefault="00753ECF" w:rsidP="00753ECF">
            <w:pPr>
              <w:pStyle w:val="TableTextBold"/>
            </w:pPr>
            <w:r w:rsidRPr="0009429E">
              <w:t>Instructions</w:t>
            </w:r>
          </w:p>
        </w:tc>
        <w:tc>
          <w:tcPr>
            <w:tcW w:w="6845" w:type="dxa"/>
          </w:tcPr>
          <w:p w:rsidR="00753ECF" w:rsidRPr="0009429E" w:rsidRDefault="00753ECF" w:rsidP="00753ECF">
            <w:pPr>
              <w:pStyle w:val="Numbering"/>
            </w:pPr>
            <w:r w:rsidRPr="0009429E">
              <w:t>Ask student questions from the attached list to confirm knowledge, as necessary</w:t>
            </w:r>
          </w:p>
          <w:p w:rsidR="00753ECF" w:rsidRPr="0009429E" w:rsidRDefault="00753ECF" w:rsidP="00753ECF">
            <w:pPr>
              <w:pStyle w:val="Numbering"/>
            </w:pPr>
            <w:r w:rsidRPr="0009429E">
              <w:t>Place tick in boxes to reflect student achievement (</w:t>
            </w:r>
            <w:r w:rsidR="00734C69">
              <w:t xml:space="preserve">Pass </w:t>
            </w:r>
            <w:r w:rsidRPr="0009429E">
              <w:t>Competent ‘</w:t>
            </w:r>
            <w:r w:rsidR="00734C69">
              <w:t>P</w:t>
            </w:r>
            <w:r w:rsidRPr="0009429E">
              <w:t>C’ or N</w:t>
            </w:r>
            <w:r w:rsidR="008C3B41" w:rsidRPr="0009429E">
              <w:t>o</w:t>
            </w:r>
            <w:r w:rsidRPr="0009429E">
              <w:t>t Yet Competent ‘NYC’)</w:t>
            </w:r>
          </w:p>
          <w:p w:rsidR="00753ECF" w:rsidRPr="0009429E" w:rsidRDefault="00753ECF" w:rsidP="00753ECF">
            <w:pPr>
              <w:pStyle w:val="Numbering"/>
            </w:pPr>
            <w:r w:rsidRPr="0009429E">
              <w:t>Write short-form student answer in the space provided for each question.</w:t>
            </w:r>
          </w:p>
        </w:tc>
      </w:tr>
    </w:tbl>
    <w:p w:rsidR="00753ECF" w:rsidRPr="0009429E"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09429E" w:rsidTr="007075B8">
        <w:trPr>
          <w:trHeight w:val="418"/>
          <w:tblHeader/>
        </w:trPr>
        <w:tc>
          <w:tcPr>
            <w:tcW w:w="7763" w:type="dxa"/>
            <w:vMerge w:val="restart"/>
            <w:shd w:val="clear" w:color="auto" w:fill="D9D9D9" w:themeFill="background1" w:themeFillShade="D9"/>
            <w:vAlign w:val="center"/>
          </w:tcPr>
          <w:p w:rsidR="00753ECF" w:rsidRPr="0009429E" w:rsidRDefault="00753ECF" w:rsidP="00753ECF">
            <w:pPr>
              <w:pStyle w:val="TableTextBold"/>
            </w:pPr>
            <w:r w:rsidRPr="0009429E">
              <w:t>Questions</w:t>
            </w:r>
          </w:p>
        </w:tc>
        <w:tc>
          <w:tcPr>
            <w:tcW w:w="1451" w:type="dxa"/>
            <w:gridSpan w:val="2"/>
            <w:shd w:val="clear" w:color="auto" w:fill="D9D9D9" w:themeFill="background1" w:themeFillShade="D9"/>
            <w:vAlign w:val="center"/>
          </w:tcPr>
          <w:p w:rsidR="00753ECF" w:rsidRPr="0009429E" w:rsidRDefault="00753ECF" w:rsidP="00753ECF">
            <w:pPr>
              <w:pStyle w:val="TableTextBold"/>
              <w:spacing w:before="0" w:after="0"/>
              <w:jc w:val="center"/>
            </w:pPr>
            <w:r w:rsidRPr="0009429E">
              <w:t>Response</w:t>
            </w:r>
          </w:p>
        </w:tc>
      </w:tr>
      <w:tr w:rsidR="00753ECF" w:rsidRPr="0009429E" w:rsidTr="007075B8">
        <w:trPr>
          <w:trHeight w:val="411"/>
          <w:tblHeader/>
        </w:trPr>
        <w:tc>
          <w:tcPr>
            <w:tcW w:w="7763" w:type="dxa"/>
            <w:vMerge/>
          </w:tcPr>
          <w:p w:rsidR="00753ECF" w:rsidRPr="0009429E" w:rsidRDefault="00753ECF" w:rsidP="00753ECF">
            <w:pPr>
              <w:pStyle w:val="TableText"/>
            </w:pPr>
          </w:p>
        </w:tc>
        <w:tc>
          <w:tcPr>
            <w:tcW w:w="725" w:type="dxa"/>
            <w:shd w:val="clear" w:color="auto" w:fill="D9D9D9" w:themeFill="background1" w:themeFillShade="D9"/>
            <w:vAlign w:val="center"/>
          </w:tcPr>
          <w:p w:rsidR="00753ECF" w:rsidRPr="0009429E" w:rsidRDefault="00734C69" w:rsidP="00753ECF">
            <w:pPr>
              <w:pStyle w:val="TableTextBold"/>
              <w:spacing w:before="0" w:after="0"/>
            </w:pPr>
            <w:r>
              <w:t>P</w:t>
            </w:r>
            <w:r w:rsidR="00753ECF" w:rsidRPr="0009429E">
              <w:t>C</w:t>
            </w:r>
          </w:p>
        </w:tc>
        <w:tc>
          <w:tcPr>
            <w:tcW w:w="726" w:type="dxa"/>
            <w:shd w:val="clear" w:color="auto" w:fill="D9D9D9" w:themeFill="background1" w:themeFillShade="D9"/>
            <w:vAlign w:val="center"/>
          </w:tcPr>
          <w:p w:rsidR="00753ECF" w:rsidRPr="0009429E" w:rsidRDefault="00753ECF" w:rsidP="00753ECF">
            <w:pPr>
              <w:pStyle w:val="TableTextBold"/>
              <w:spacing w:before="0" w:after="0"/>
            </w:pPr>
            <w:r w:rsidRPr="0009429E">
              <w:t>NYC</w:t>
            </w:r>
          </w:p>
        </w:tc>
      </w:tr>
      <w:tr w:rsidR="00753ECF" w:rsidRPr="0009429E" w:rsidTr="00753ECF">
        <w:trPr>
          <w:trHeight w:val="3402"/>
        </w:trPr>
        <w:tc>
          <w:tcPr>
            <w:tcW w:w="7763" w:type="dxa"/>
          </w:tcPr>
          <w:p w:rsidR="00753ECF" w:rsidRPr="0009429E" w:rsidRDefault="00915995" w:rsidP="00A950A4">
            <w:pPr>
              <w:pStyle w:val="Tablelist"/>
              <w:rPr>
                <w:lang w:val="en-AU"/>
              </w:rPr>
            </w:pPr>
            <w:r w:rsidRPr="0009429E">
              <w:rPr>
                <w:lang w:val="en-AU"/>
              </w:rPr>
              <w:t>What security equipment are you aware of and what is it used for?</w:t>
            </w:r>
          </w:p>
        </w:tc>
        <w:tc>
          <w:tcPr>
            <w:tcW w:w="725" w:type="dxa"/>
          </w:tcPr>
          <w:p w:rsidR="00753ECF" w:rsidRPr="0009429E" w:rsidRDefault="00753ECF" w:rsidP="006D69DB">
            <w:pPr>
              <w:pStyle w:val="Checkbox"/>
              <w:rPr>
                <w:lang w:val="en-AU"/>
              </w:rPr>
            </w:pPr>
          </w:p>
        </w:tc>
        <w:tc>
          <w:tcPr>
            <w:tcW w:w="726" w:type="dxa"/>
          </w:tcPr>
          <w:p w:rsidR="00753ECF" w:rsidRPr="0009429E" w:rsidRDefault="00753ECF" w:rsidP="006D69DB">
            <w:pPr>
              <w:pStyle w:val="Checkbox"/>
              <w:rPr>
                <w:lang w:val="en-AU"/>
              </w:rPr>
            </w:pPr>
          </w:p>
        </w:tc>
      </w:tr>
      <w:tr w:rsidR="00753ECF" w:rsidRPr="0009429E" w:rsidTr="007075B8">
        <w:trPr>
          <w:trHeight w:val="3402"/>
        </w:trPr>
        <w:tc>
          <w:tcPr>
            <w:tcW w:w="7763" w:type="dxa"/>
          </w:tcPr>
          <w:p w:rsidR="00753ECF" w:rsidRPr="0009429E" w:rsidRDefault="00915995" w:rsidP="00A950A4">
            <w:pPr>
              <w:pStyle w:val="Tablelist"/>
              <w:rPr>
                <w:lang w:val="en-AU"/>
              </w:rPr>
            </w:pPr>
            <w:r w:rsidRPr="0009429E">
              <w:rPr>
                <w:lang w:val="en-AU"/>
              </w:rPr>
              <w:t>Identify one piece of security equipment and describe the pre-operational checks you would make of that item.</w:t>
            </w:r>
          </w:p>
        </w:tc>
        <w:tc>
          <w:tcPr>
            <w:tcW w:w="725" w:type="dxa"/>
          </w:tcPr>
          <w:p w:rsidR="00753ECF" w:rsidRPr="0009429E" w:rsidRDefault="00753ECF" w:rsidP="006D69DB">
            <w:pPr>
              <w:pStyle w:val="Checkbox"/>
              <w:rPr>
                <w:lang w:val="en-AU"/>
              </w:rPr>
            </w:pPr>
          </w:p>
        </w:tc>
        <w:tc>
          <w:tcPr>
            <w:tcW w:w="726" w:type="dxa"/>
          </w:tcPr>
          <w:p w:rsidR="00753ECF" w:rsidRPr="0009429E" w:rsidRDefault="00753ECF" w:rsidP="006D69DB">
            <w:pPr>
              <w:pStyle w:val="Checkbox"/>
              <w:rPr>
                <w:lang w:val="en-AU"/>
              </w:rPr>
            </w:pPr>
          </w:p>
        </w:tc>
      </w:tr>
      <w:tr w:rsidR="00753ECF" w:rsidRPr="0009429E" w:rsidTr="00FC456C">
        <w:trPr>
          <w:trHeight w:val="3969"/>
        </w:trPr>
        <w:tc>
          <w:tcPr>
            <w:tcW w:w="7763" w:type="dxa"/>
          </w:tcPr>
          <w:p w:rsidR="00753ECF" w:rsidRPr="0009429E" w:rsidRDefault="00915995" w:rsidP="00A950A4">
            <w:pPr>
              <w:pStyle w:val="Tablelist"/>
              <w:rPr>
                <w:lang w:val="en-AU"/>
              </w:rPr>
            </w:pPr>
            <w:r w:rsidRPr="0009429E">
              <w:rPr>
                <w:lang w:val="en-AU"/>
              </w:rPr>
              <w:lastRenderedPageBreak/>
              <w:t>Identify one fault with a piece of security equipment you are able to rectify and describe how to do so.</w:t>
            </w:r>
          </w:p>
        </w:tc>
        <w:tc>
          <w:tcPr>
            <w:tcW w:w="725" w:type="dxa"/>
          </w:tcPr>
          <w:p w:rsidR="00753ECF" w:rsidRPr="0009429E" w:rsidRDefault="00753ECF" w:rsidP="006D69DB">
            <w:pPr>
              <w:pStyle w:val="Checkbox"/>
              <w:rPr>
                <w:lang w:val="en-AU"/>
              </w:rPr>
            </w:pPr>
          </w:p>
        </w:tc>
        <w:tc>
          <w:tcPr>
            <w:tcW w:w="726" w:type="dxa"/>
          </w:tcPr>
          <w:p w:rsidR="00753ECF" w:rsidRPr="0009429E" w:rsidRDefault="00753ECF" w:rsidP="006D69DB">
            <w:pPr>
              <w:pStyle w:val="Checkbox"/>
              <w:rPr>
                <w:lang w:val="en-AU"/>
              </w:rPr>
            </w:pPr>
          </w:p>
        </w:tc>
      </w:tr>
      <w:tr w:rsidR="00753ECF" w:rsidRPr="0009429E" w:rsidTr="00FC456C">
        <w:trPr>
          <w:trHeight w:val="3969"/>
        </w:trPr>
        <w:tc>
          <w:tcPr>
            <w:tcW w:w="7763" w:type="dxa"/>
          </w:tcPr>
          <w:p w:rsidR="00753ECF" w:rsidRPr="0009429E" w:rsidRDefault="00915995" w:rsidP="00A950A4">
            <w:pPr>
              <w:pStyle w:val="Tablelist"/>
              <w:rPr>
                <w:lang w:val="en-AU"/>
              </w:rPr>
            </w:pPr>
            <w:r w:rsidRPr="0009429E">
              <w:rPr>
                <w:lang w:val="en-AU"/>
              </w:rPr>
              <w:t xml:space="preserve">How would you identify </w:t>
            </w:r>
            <w:r w:rsidR="004B1E30" w:rsidRPr="0009429E">
              <w:rPr>
                <w:lang w:val="en-AU"/>
              </w:rPr>
              <w:t xml:space="preserve">the need for security equipment and </w:t>
            </w:r>
            <w:r w:rsidRPr="0009429E">
              <w:rPr>
                <w:lang w:val="en-AU"/>
              </w:rPr>
              <w:t>systems-related training for a new staff member?</w:t>
            </w:r>
          </w:p>
        </w:tc>
        <w:tc>
          <w:tcPr>
            <w:tcW w:w="725" w:type="dxa"/>
          </w:tcPr>
          <w:p w:rsidR="00753ECF" w:rsidRPr="0009429E" w:rsidRDefault="00753ECF" w:rsidP="006D69DB">
            <w:pPr>
              <w:pStyle w:val="Checkbox"/>
              <w:rPr>
                <w:lang w:val="en-AU"/>
              </w:rPr>
            </w:pPr>
          </w:p>
        </w:tc>
        <w:tc>
          <w:tcPr>
            <w:tcW w:w="726" w:type="dxa"/>
          </w:tcPr>
          <w:p w:rsidR="00753ECF" w:rsidRPr="0009429E" w:rsidRDefault="00753ECF" w:rsidP="006D69DB">
            <w:pPr>
              <w:pStyle w:val="Checkbox"/>
              <w:rPr>
                <w:lang w:val="en-AU"/>
              </w:rPr>
            </w:pPr>
          </w:p>
        </w:tc>
      </w:tr>
      <w:tr w:rsidR="00753ECF" w:rsidRPr="0009429E" w:rsidTr="00FC456C">
        <w:trPr>
          <w:trHeight w:val="3969"/>
        </w:trPr>
        <w:tc>
          <w:tcPr>
            <w:tcW w:w="7763" w:type="dxa"/>
          </w:tcPr>
          <w:p w:rsidR="00753ECF" w:rsidRPr="0009429E" w:rsidRDefault="00915995" w:rsidP="00A950A4">
            <w:pPr>
              <w:pStyle w:val="Tablelist"/>
              <w:rPr>
                <w:lang w:val="en-AU"/>
              </w:rPr>
            </w:pPr>
            <w:r w:rsidRPr="0009429E">
              <w:rPr>
                <w:lang w:val="en-AU"/>
              </w:rPr>
              <w:t>Identify the PPE and clothing needed for those involved in security and explain why these items are necessary.</w:t>
            </w:r>
          </w:p>
        </w:tc>
        <w:tc>
          <w:tcPr>
            <w:tcW w:w="725" w:type="dxa"/>
          </w:tcPr>
          <w:p w:rsidR="00753ECF" w:rsidRPr="0009429E" w:rsidRDefault="00753ECF" w:rsidP="006D69DB">
            <w:pPr>
              <w:pStyle w:val="Checkbox"/>
              <w:rPr>
                <w:lang w:val="en-AU"/>
              </w:rPr>
            </w:pPr>
          </w:p>
        </w:tc>
        <w:tc>
          <w:tcPr>
            <w:tcW w:w="726" w:type="dxa"/>
          </w:tcPr>
          <w:p w:rsidR="00753ECF" w:rsidRPr="0009429E" w:rsidRDefault="00753ECF" w:rsidP="006D69DB">
            <w:pPr>
              <w:pStyle w:val="Checkbox"/>
              <w:rPr>
                <w:lang w:val="en-AU"/>
              </w:rPr>
            </w:pPr>
          </w:p>
        </w:tc>
      </w:tr>
      <w:tr w:rsidR="00753ECF" w:rsidRPr="0009429E" w:rsidTr="00FC456C">
        <w:trPr>
          <w:trHeight w:val="3969"/>
        </w:trPr>
        <w:tc>
          <w:tcPr>
            <w:tcW w:w="7763" w:type="dxa"/>
          </w:tcPr>
          <w:p w:rsidR="00753ECF" w:rsidRPr="0009429E" w:rsidRDefault="00915995" w:rsidP="00A950A4">
            <w:pPr>
              <w:pStyle w:val="Tablelist"/>
              <w:rPr>
                <w:lang w:val="en-AU"/>
              </w:rPr>
            </w:pPr>
            <w:r w:rsidRPr="0009429E">
              <w:rPr>
                <w:lang w:val="en-AU"/>
              </w:rPr>
              <w:lastRenderedPageBreak/>
              <w:t>What legislated requirements apply to the operation and use of basic security equipment?</w:t>
            </w:r>
          </w:p>
        </w:tc>
        <w:tc>
          <w:tcPr>
            <w:tcW w:w="725" w:type="dxa"/>
          </w:tcPr>
          <w:p w:rsidR="00753ECF" w:rsidRPr="0009429E" w:rsidRDefault="00753ECF" w:rsidP="006D69DB">
            <w:pPr>
              <w:pStyle w:val="Checkbox"/>
              <w:rPr>
                <w:lang w:val="en-AU"/>
              </w:rPr>
            </w:pPr>
          </w:p>
        </w:tc>
        <w:tc>
          <w:tcPr>
            <w:tcW w:w="726" w:type="dxa"/>
          </w:tcPr>
          <w:p w:rsidR="00753ECF" w:rsidRPr="0009429E" w:rsidRDefault="00753ECF" w:rsidP="006D69DB">
            <w:pPr>
              <w:pStyle w:val="Checkbox"/>
              <w:rPr>
                <w:lang w:val="en-AU"/>
              </w:rPr>
            </w:pPr>
          </w:p>
        </w:tc>
      </w:tr>
      <w:tr w:rsidR="00753ECF" w:rsidRPr="0009429E" w:rsidTr="00FC456C">
        <w:trPr>
          <w:trHeight w:val="3969"/>
        </w:trPr>
        <w:tc>
          <w:tcPr>
            <w:tcW w:w="7763" w:type="dxa"/>
          </w:tcPr>
          <w:p w:rsidR="00753ECF" w:rsidRPr="0009429E" w:rsidRDefault="004B1E30" w:rsidP="00A950A4">
            <w:pPr>
              <w:pStyle w:val="Tablelist"/>
              <w:rPr>
                <w:lang w:val="en-AU"/>
              </w:rPr>
            </w:pPr>
            <w:r w:rsidRPr="0009429E">
              <w:rPr>
                <w:lang w:val="en-AU"/>
              </w:rPr>
              <w:t xml:space="preserve">Name one security item or </w:t>
            </w:r>
            <w:r w:rsidR="00915995" w:rsidRPr="0009429E">
              <w:rPr>
                <w:lang w:val="en-AU"/>
              </w:rPr>
              <w:t>system</w:t>
            </w:r>
            <w:r w:rsidRPr="0009429E">
              <w:rPr>
                <w:lang w:val="en-AU"/>
              </w:rPr>
              <w:t xml:space="preserve"> and describe how to use</w:t>
            </w:r>
            <w:r w:rsidR="00915995" w:rsidRPr="0009429E">
              <w:rPr>
                <w:lang w:val="en-AU"/>
              </w:rPr>
              <w:t xml:space="preserve"> it safely and effectively.</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r w:rsidR="00753ECF" w:rsidRPr="0009429E" w:rsidTr="00FC456C">
        <w:trPr>
          <w:trHeight w:val="3969"/>
        </w:trPr>
        <w:tc>
          <w:tcPr>
            <w:tcW w:w="7763" w:type="dxa"/>
          </w:tcPr>
          <w:p w:rsidR="00753ECF" w:rsidRPr="0009429E" w:rsidRDefault="00915995" w:rsidP="00A950A4">
            <w:pPr>
              <w:pStyle w:val="Tablelist"/>
              <w:rPr>
                <w:lang w:val="en-AU"/>
              </w:rPr>
            </w:pPr>
            <w:r w:rsidRPr="0009429E">
              <w:rPr>
                <w:lang w:val="en-AU"/>
              </w:rPr>
              <w:t>What is involved in monitoring surveillance equipment?</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r w:rsidR="00753ECF" w:rsidRPr="0009429E" w:rsidTr="00FC456C">
        <w:trPr>
          <w:trHeight w:val="3969"/>
        </w:trPr>
        <w:tc>
          <w:tcPr>
            <w:tcW w:w="7763" w:type="dxa"/>
          </w:tcPr>
          <w:p w:rsidR="00753ECF" w:rsidRPr="0009429E" w:rsidRDefault="00915995" w:rsidP="00A950A4">
            <w:pPr>
              <w:pStyle w:val="Tablelist"/>
              <w:rPr>
                <w:lang w:val="en-AU"/>
              </w:rPr>
            </w:pPr>
            <w:r w:rsidRPr="0009429E">
              <w:rPr>
                <w:lang w:val="en-AU"/>
              </w:rPr>
              <w:lastRenderedPageBreak/>
              <w:t>Why is there a need to test alarm sectors?</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r w:rsidR="00753ECF" w:rsidRPr="0009429E" w:rsidTr="00FC456C">
        <w:trPr>
          <w:trHeight w:val="3969"/>
        </w:trPr>
        <w:tc>
          <w:tcPr>
            <w:tcW w:w="7763" w:type="dxa"/>
          </w:tcPr>
          <w:p w:rsidR="00753ECF" w:rsidRPr="0009429E" w:rsidRDefault="003C3D8E" w:rsidP="00A950A4">
            <w:pPr>
              <w:pStyle w:val="Tablelist"/>
              <w:rPr>
                <w:lang w:val="en-AU"/>
              </w:rPr>
            </w:pPr>
            <w:r w:rsidRPr="0009429E">
              <w:rPr>
                <w:lang w:val="en-AU"/>
              </w:rPr>
              <w:t>Give me an example of returning an item of security equipment back to operational condition.</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r w:rsidR="00753ECF" w:rsidRPr="0009429E" w:rsidTr="00FC456C">
        <w:trPr>
          <w:trHeight w:val="3969"/>
        </w:trPr>
        <w:tc>
          <w:tcPr>
            <w:tcW w:w="7763" w:type="dxa"/>
          </w:tcPr>
          <w:p w:rsidR="00753ECF" w:rsidRPr="0009429E" w:rsidRDefault="003C3D8E" w:rsidP="00A950A4">
            <w:pPr>
              <w:pStyle w:val="Tablelist"/>
              <w:rPr>
                <w:lang w:val="en-AU"/>
              </w:rPr>
            </w:pPr>
            <w:r w:rsidRPr="0009429E">
              <w:rPr>
                <w:lang w:val="en-AU"/>
              </w:rPr>
              <w:t xml:space="preserve">Identify two security </w:t>
            </w:r>
            <w:r w:rsidR="004B1E30" w:rsidRPr="0009429E">
              <w:rPr>
                <w:lang w:val="en-AU"/>
              </w:rPr>
              <w:t>tools and describe how to clean</w:t>
            </w:r>
            <w:r w:rsidRPr="0009429E">
              <w:rPr>
                <w:lang w:val="en-AU"/>
              </w:rPr>
              <w:t xml:space="preserve"> and store them.</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r w:rsidR="00753ECF" w:rsidRPr="0009429E" w:rsidTr="00FC456C">
        <w:trPr>
          <w:trHeight w:val="3969"/>
        </w:trPr>
        <w:tc>
          <w:tcPr>
            <w:tcW w:w="7763" w:type="dxa"/>
          </w:tcPr>
          <w:p w:rsidR="00753ECF" w:rsidRPr="0009429E" w:rsidRDefault="003C3D8E" w:rsidP="00A950A4">
            <w:pPr>
              <w:pStyle w:val="Tablelist"/>
              <w:rPr>
                <w:lang w:val="en-AU"/>
              </w:rPr>
            </w:pPr>
            <w:r w:rsidRPr="0009429E">
              <w:rPr>
                <w:lang w:val="en-AU"/>
              </w:rPr>
              <w:lastRenderedPageBreak/>
              <w:t>How might you report faulty or damaged security equipment to management?</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r w:rsidR="00753ECF" w:rsidRPr="0009429E" w:rsidTr="00FC456C">
        <w:trPr>
          <w:trHeight w:val="3969"/>
        </w:trPr>
        <w:tc>
          <w:tcPr>
            <w:tcW w:w="7763" w:type="dxa"/>
          </w:tcPr>
          <w:p w:rsidR="00753ECF" w:rsidRPr="0009429E" w:rsidRDefault="003C3D8E" w:rsidP="00A950A4">
            <w:pPr>
              <w:pStyle w:val="Tablelist"/>
              <w:rPr>
                <w:lang w:val="en-AU"/>
              </w:rPr>
            </w:pPr>
            <w:r w:rsidRPr="0009429E">
              <w:rPr>
                <w:lang w:val="en-AU"/>
              </w:rPr>
              <w:t>What action would you take to a</w:t>
            </w:r>
            <w:r w:rsidR="004B1E30" w:rsidRPr="0009429E">
              <w:rPr>
                <w:lang w:val="en-AU"/>
              </w:rPr>
              <w:t xml:space="preserve">rrange back-up items for faulty or </w:t>
            </w:r>
            <w:r w:rsidRPr="0009429E">
              <w:rPr>
                <w:lang w:val="en-AU"/>
              </w:rPr>
              <w:t>damaged security equipment?</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r w:rsidR="00753ECF" w:rsidRPr="0009429E" w:rsidTr="00FC456C">
        <w:trPr>
          <w:trHeight w:val="3969"/>
        </w:trPr>
        <w:tc>
          <w:tcPr>
            <w:tcW w:w="7763" w:type="dxa"/>
          </w:tcPr>
          <w:p w:rsidR="00753ECF" w:rsidRPr="0009429E" w:rsidRDefault="003C3D8E" w:rsidP="00A950A4">
            <w:pPr>
              <w:pStyle w:val="Tablelist"/>
              <w:rPr>
                <w:lang w:val="en-AU"/>
              </w:rPr>
            </w:pPr>
            <w:r w:rsidRPr="0009429E">
              <w:rPr>
                <w:lang w:val="en-AU"/>
              </w:rPr>
              <w:t>Explain the security-related documentation which needs to be completed</w:t>
            </w:r>
            <w:r w:rsidR="004B1E30" w:rsidRPr="0009429E">
              <w:rPr>
                <w:lang w:val="en-AU"/>
              </w:rPr>
              <w:t>. Explain</w:t>
            </w:r>
            <w:r w:rsidRPr="0009429E">
              <w:rPr>
                <w:lang w:val="en-AU"/>
              </w:rPr>
              <w:t xml:space="preserve"> when it needs to be competed and the information which needs to be entered.</w:t>
            </w:r>
          </w:p>
        </w:tc>
        <w:tc>
          <w:tcPr>
            <w:tcW w:w="725" w:type="dxa"/>
          </w:tcPr>
          <w:p w:rsidR="00753ECF" w:rsidRPr="0009429E" w:rsidRDefault="00753ECF" w:rsidP="00753ECF">
            <w:pPr>
              <w:pStyle w:val="Checkbox"/>
              <w:rPr>
                <w:lang w:val="en-AU"/>
              </w:rPr>
            </w:pPr>
          </w:p>
        </w:tc>
        <w:tc>
          <w:tcPr>
            <w:tcW w:w="726" w:type="dxa"/>
          </w:tcPr>
          <w:p w:rsidR="00753ECF" w:rsidRPr="0009429E" w:rsidRDefault="00753ECF" w:rsidP="00753ECF">
            <w:pPr>
              <w:pStyle w:val="Checkbox"/>
              <w:rPr>
                <w:lang w:val="en-AU"/>
              </w:rPr>
            </w:pPr>
          </w:p>
        </w:tc>
      </w:tr>
    </w:tbl>
    <w:p w:rsidR="00B24A75" w:rsidRPr="0009429E" w:rsidRDefault="00B24A75" w:rsidP="00B24A75">
      <w:pPr>
        <w:pStyle w:val="BodyCopy"/>
        <w:rPr>
          <w:lang w:val="en-AU"/>
        </w:rPr>
      </w:pPr>
    </w:p>
    <w:p w:rsidR="00B24A75" w:rsidRPr="0009429E" w:rsidRDefault="00B24A75" w:rsidP="00B24A75">
      <w:pPr>
        <w:pStyle w:val="BodyCopy"/>
        <w:rPr>
          <w:szCs w:val="20"/>
          <w:lang w:val="en-AU"/>
        </w:rPr>
      </w:pPr>
      <w:r w:rsidRPr="0009429E">
        <w:rPr>
          <w:lang w:val="en-AU"/>
        </w:rPr>
        <w:br w:type="page"/>
      </w:r>
    </w:p>
    <w:p w:rsidR="00CA32E3" w:rsidRPr="0009429E" w:rsidRDefault="00CA32E3" w:rsidP="00B24A75">
      <w:pPr>
        <w:pStyle w:val="BodyCopy"/>
        <w:rPr>
          <w:lang w:val="en-AU"/>
        </w:rPr>
      </w:pPr>
    </w:p>
    <w:p w:rsidR="00B24A75" w:rsidRPr="0009429E" w:rsidRDefault="00B24A75" w:rsidP="00B24A75">
      <w:pPr>
        <w:pStyle w:val="BodyCopy"/>
        <w:rPr>
          <w:lang w:val="en-AU"/>
        </w:rPr>
      </w:pPr>
    </w:p>
    <w:p w:rsidR="00B24A75" w:rsidRPr="0009429E" w:rsidRDefault="00B24A75" w:rsidP="00B24A75">
      <w:pPr>
        <w:pStyle w:val="BodyCopy"/>
        <w:rPr>
          <w:lang w:val="en-AU"/>
        </w:rPr>
      </w:pPr>
    </w:p>
    <w:p w:rsidR="00B24A75" w:rsidRPr="0009429E" w:rsidRDefault="00B24A75" w:rsidP="00B24A75">
      <w:pPr>
        <w:pStyle w:val="BodyCopy"/>
        <w:rPr>
          <w:lang w:val="en-AU"/>
        </w:rPr>
      </w:pPr>
    </w:p>
    <w:p w:rsidR="00B24A75" w:rsidRPr="0009429E" w:rsidRDefault="00B24A75" w:rsidP="00B24A75">
      <w:pPr>
        <w:pStyle w:val="BodyCopy"/>
        <w:rPr>
          <w:lang w:val="en-AU"/>
        </w:rPr>
      </w:pPr>
    </w:p>
    <w:p w:rsidR="00B24A75" w:rsidRPr="0009429E" w:rsidRDefault="00B24A75" w:rsidP="00B24A75">
      <w:pPr>
        <w:pStyle w:val="BodyCopy"/>
        <w:rPr>
          <w:lang w:val="en-AU"/>
        </w:rPr>
      </w:pPr>
    </w:p>
    <w:p w:rsidR="00B24A75" w:rsidRPr="0009429E" w:rsidRDefault="00B24A75" w:rsidP="00753ECF">
      <w:pPr>
        <w:pStyle w:val="TableText"/>
        <w:sectPr w:rsidR="00B24A75" w:rsidRPr="0009429E" w:rsidSect="00B24A75">
          <w:headerReference w:type="even" r:id="rId29"/>
          <w:headerReference w:type="default" r:id="rId30"/>
          <w:footerReference w:type="even" r:id="rId31"/>
          <w:footerReference w:type="default" r:id="rId32"/>
          <w:pgSz w:w="11906" w:h="16838"/>
          <w:pgMar w:top="1440" w:right="1440" w:bottom="1440" w:left="1440" w:header="708" w:footer="320" w:gutter="0"/>
          <w:cols w:space="708"/>
          <w:docGrid w:linePitch="360"/>
        </w:sectPr>
      </w:pPr>
    </w:p>
    <w:p w:rsidR="006D69DB" w:rsidRPr="0009429E" w:rsidRDefault="006D69DB" w:rsidP="006D69DB">
      <w:pPr>
        <w:pStyle w:val="Heading1"/>
        <w:rPr>
          <w:lang w:val="en-AU"/>
        </w:rPr>
      </w:pPr>
      <w:bookmarkStart w:id="15" w:name="_Toc376522067"/>
      <w:r w:rsidRPr="0009429E">
        <w:rPr>
          <w:lang w:val="en-AU"/>
        </w:rPr>
        <w:lastRenderedPageBreak/>
        <w:t>Written Questions</w:t>
      </w:r>
      <w:bookmarkEnd w:id="15"/>
    </w:p>
    <w:p w:rsidR="00B378C2" w:rsidRPr="0009429E" w:rsidRDefault="001E4F8D" w:rsidP="00743DD4">
      <w:pPr>
        <w:pStyle w:val="Heading3"/>
        <w:rPr>
          <w:lang w:eastAsia="en-US"/>
        </w:rPr>
      </w:pPr>
      <w:fldSimple w:instr=" REF  UnitName  \* MERGEFORMAT ">
        <w:sdt>
          <w:sdtPr>
            <w:alias w:val="Unit Name"/>
            <w:tag w:val="Unit Name"/>
            <w:id w:val="1938478602"/>
            <w:placeholder>
              <w:docPart w:val="D2E9A2035CB049EB8B32D7FE3C351A92"/>
            </w:placeholder>
          </w:sdtPr>
          <w:sdtContent>
            <w:r w:rsidR="00AB4290" w:rsidRPr="0009429E">
              <w:t>Operate basic security equipment</w:t>
            </w:r>
          </w:sdtContent>
        </w:sdt>
      </w:fldSimple>
      <w:r w:rsidR="00B378C2" w:rsidRPr="0009429E">
        <w:rPr>
          <w:lang w:eastAsia="en-US"/>
        </w:rPr>
        <w:t xml:space="preserve"> –</w:t>
      </w:r>
      <w:r w:rsidR="00743DD4" w:rsidRPr="0009429E">
        <w:rPr>
          <w:lang w:eastAsia="en-US"/>
        </w:rPr>
        <w:t xml:space="preserve"> </w:t>
      </w:r>
      <w:r w:rsidR="00DC24EC" w:rsidRPr="0009429E">
        <w:t>D1.HSS.CL4.03</w:t>
      </w:r>
    </w:p>
    <w:p w:rsidR="006D69DB" w:rsidRPr="0009429E" w:rsidRDefault="006D69DB" w:rsidP="006D69DB">
      <w:pPr>
        <w:pStyle w:val="BodyCopy"/>
        <w:spacing w:after="360"/>
        <w:rPr>
          <w:b/>
          <w:lang w:val="en-AU"/>
        </w:rPr>
      </w:pPr>
      <w:r w:rsidRPr="0009429E">
        <w:rPr>
          <w:b/>
          <w:lang w:val="en-AU"/>
        </w:rPr>
        <w:t>Student Name: ____________________________________________________________</w:t>
      </w:r>
    </w:p>
    <w:p w:rsidR="006D69DB" w:rsidRPr="0009429E" w:rsidRDefault="006D69DB" w:rsidP="006D69DB">
      <w:pPr>
        <w:pStyle w:val="BodyCopy"/>
        <w:rPr>
          <w:lang w:val="en-AU"/>
        </w:rPr>
      </w:pPr>
      <w:r w:rsidRPr="0009429E">
        <w:rPr>
          <w:lang w:val="en-AU"/>
        </w:rPr>
        <w:t>Answer all the following questions and submit to your Trainer.</w:t>
      </w:r>
    </w:p>
    <w:p w:rsidR="006D69DB" w:rsidRPr="0009429E" w:rsidRDefault="00473D92" w:rsidP="00A950A4">
      <w:pPr>
        <w:pStyle w:val="ActivityNumbered"/>
        <w:rPr>
          <w:lang w:val="en-AU"/>
        </w:rPr>
      </w:pPr>
      <w:r w:rsidRPr="0009429E">
        <w:rPr>
          <w:lang w:val="en-AU"/>
        </w:rPr>
        <w:t>Identify five types of communications equipment which may be used by security staff.</w:t>
      </w:r>
    </w:p>
    <w:p w:rsidR="006D69DB" w:rsidRPr="0009429E" w:rsidRDefault="006D69DB" w:rsidP="006D69DB">
      <w:pPr>
        <w:pStyle w:val="ActivityRulesInsertTab"/>
      </w:pPr>
      <w:r w:rsidRPr="0009429E">
        <w:tab/>
      </w:r>
    </w:p>
    <w:p w:rsidR="00473D92" w:rsidRPr="0009429E" w:rsidRDefault="00473D92" w:rsidP="00473D92">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473D92" w:rsidP="00A950A4">
      <w:pPr>
        <w:pStyle w:val="ActivityNumbered"/>
        <w:rPr>
          <w:lang w:val="en-AU"/>
        </w:rPr>
      </w:pPr>
      <w:r w:rsidRPr="0009429E">
        <w:rPr>
          <w:lang w:val="en-AU"/>
        </w:rPr>
        <w:t>List five it</w:t>
      </w:r>
      <w:r w:rsidR="004B1E30" w:rsidRPr="0009429E">
        <w:rPr>
          <w:lang w:val="en-AU"/>
        </w:rPr>
        <w:t>ems of office equipment which are</w:t>
      </w:r>
      <w:r w:rsidRPr="0009429E">
        <w:rPr>
          <w:lang w:val="en-AU"/>
        </w:rPr>
        <w:t xml:space="preserve"> required to support security work in a venue.</w:t>
      </w:r>
    </w:p>
    <w:p w:rsidR="00B378C2" w:rsidRPr="0009429E" w:rsidRDefault="00B378C2" w:rsidP="00B378C2">
      <w:pPr>
        <w:pStyle w:val="ActivityRulesInsertTab"/>
      </w:pPr>
      <w:r w:rsidRPr="0009429E">
        <w:tab/>
      </w:r>
    </w:p>
    <w:p w:rsidR="00473D92" w:rsidRPr="0009429E" w:rsidRDefault="00473D92" w:rsidP="00473D92">
      <w:pPr>
        <w:pStyle w:val="ActivityRulesInsertTab"/>
      </w:pPr>
      <w:r w:rsidRPr="0009429E">
        <w:tab/>
      </w:r>
    </w:p>
    <w:p w:rsidR="00B378C2" w:rsidRPr="0009429E" w:rsidRDefault="00B378C2" w:rsidP="00B378C2">
      <w:pPr>
        <w:pStyle w:val="ActivityRulesInsertTab"/>
      </w:pPr>
      <w:r w:rsidRPr="0009429E">
        <w:tab/>
      </w:r>
    </w:p>
    <w:p w:rsidR="00B378C2" w:rsidRPr="0009429E" w:rsidRDefault="00B378C2" w:rsidP="00B378C2">
      <w:pPr>
        <w:pStyle w:val="ActivityRulesInsertTab"/>
      </w:pPr>
      <w:r w:rsidRPr="0009429E">
        <w:tab/>
      </w:r>
    </w:p>
    <w:p w:rsidR="006D69DB" w:rsidRPr="0009429E" w:rsidRDefault="006D69DB" w:rsidP="006D69DB">
      <w:pPr>
        <w:pStyle w:val="ActivityRulesInsertTab"/>
      </w:pPr>
      <w:r w:rsidRPr="0009429E">
        <w:tab/>
      </w:r>
    </w:p>
    <w:p w:rsidR="006D69DB" w:rsidRPr="0009429E" w:rsidRDefault="00473D92" w:rsidP="00A950A4">
      <w:pPr>
        <w:pStyle w:val="ActivityNumbered"/>
        <w:rPr>
          <w:lang w:val="en-AU"/>
        </w:rPr>
      </w:pPr>
      <w:r w:rsidRPr="0009429E">
        <w:rPr>
          <w:lang w:val="en-AU"/>
        </w:rPr>
        <w:t>Name three examples of fire fighting equipment.</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473D92" w:rsidP="00A950A4">
      <w:pPr>
        <w:pStyle w:val="ActivityNumbered"/>
        <w:rPr>
          <w:lang w:val="en-AU"/>
        </w:rPr>
      </w:pPr>
      <w:r w:rsidRPr="0009429E">
        <w:rPr>
          <w:lang w:val="en-AU"/>
        </w:rPr>
        <w:t>Give five examples of designated tasks which Security staff may be required to undertake.</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473D92" w:rsidRPr="0009429E" w:rsidRDefault="00473D92" w:rsidP="00473D92">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473D92" w:rsidRPr="0009429E" w:rsidRDefault="00473D92">
      <w:pPr>
        <w:rPr>
          <w:rFonts w:ascii="Helvetica" w:eastAsia="Calibri" w:hAnsi="Helvetica" w:cs="Calibri"/>
          <w:szCs w:val="16"/>
          <w:lang w:eastAsia="ar-SA"/>
        </w:rPr>
      </w:pPr>
      <w:r w:rsidRPr="0009429E">
        <w:br w:type="page"/>
      </w:r>
    </w:p>
    <w:p w:rsidR="006D69DB" w:rsidRPr="0009429E" w:rsidRDefault="00473D92" w:rsidP="00A950A4">
      <w:pPr>
        <w:pStyle w:val="ActivityNumbered"/>
        <w:rPr>
          <w:lang w:val="en-AU"/>
        </w:rPr>
      </w:pPr>
      <w:r w:rsidRPr="0009429E">
        <w:rPr>
          <w:lang w:val="en-AU"/>
        </w:rPr>
        <w:lastRenderedPageBreak/>
        <w:t>List four examples of situations commonly requiring written instructions.</w:t>
      </w:r>
    </w:p>
    <w:p w:rsidR="006D69DB" w:rsidRPr="0009429E" w:rsidRDefault="006D69DB" w:rsidP="006D69DB">
      <w:pPr>
        <w:pStyle w:val="ActivityRulesInsertTab"/>
      </w:pPr>
      <w:r w:rsidRPr="0009429E">
        <w:tab/>
      </w:r>
    </w:p>
    <w:p w:rsidR="00473D92" w:rsidRPr="0009429E" w:rsidRDefault="00473D92" w:rsidP="00473D92">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473D92" w:rsidP="00A950A4">
      <w:pPr>
        <w:pStyle w:val="ActivityNumbered"/>
        <w:rPr>
          <w:lang w:val="en-AU"/>
        </w:rPr>
      </w:pPr>
      <w:r w:rsidRPr="0009429E">
        <w:rPr>
          <w:lang w:val="en-AU"/>
        </w:rPr>
        <w:t>What information is commonly included in ‘assignment instructions’ to Security staff?</w:t>
      </w:r>
    </w:p>
    <w:p w:rsidR="006D69DB" w:rsidRPr="0009429E" w:rsidRDefault="006D69DB" w:rsidP="006D69DB">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F652F4" w:rsidP="00A950A4">
      <w:pPr>
        <w:pStyle w:val="ActivityNumbered"/>
        <w:rPr>
          <w:lang w:val="en-AU"/>
        </w:rPr>
      </w:pPr>
      <w:r w:rsidRPr="0009429E">
        <w:rPr>
          <w:lang w:val="en-AU"/>
        </w:rPr>
        <w:t>Give three reasons it is important to perform pre-operational checks on security equipment/items.</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AB435B" w:rsidP="00A950A4">
      <w:pPr>
        <w:pStyle w:val="ActivityNumbered"/>
        <w:rPr>
          <w:lang w:val="en-AU"/>
        </w:rPr>
      </w:pPr>
      <w:r w:rsidRPr="0009429E">
        <w:rPr>
          <w:lang w:val="en-AU"/>
        </w:rPr>
        <w:t>List five activities commonly involved in performing pre-operational checks of security equipment and items.</w:t>
      </w:r>
    </w:p>
    <w:p w:rsidR="006D69DB" w:rsidRPr="0009429E" w:rsidRDefault="006D69DB" w:rsidP="006D69DB">
      <w:pPr>
        <w:pStyle w:val="ActivityRulesInsertTab"/>
      </w:pPr>
      <w:r w:rsidRPr="0009429E">
        <w:tab/>
      </w:r>
    </w:p>
    <w:p w:rsidR="00AB435B" w:rsidRPr="0009429E" w:rsidRDefault="00AB435B" w:rsidP="00AB435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FC266E" w:rsidP="00A950A4">
      <w:pPr>
        <w:pStyle w:val="ActivityNumbered"/>
        <w:rPr>
          <w:lang w:val="en-AU"/>
        </w:rPr>
      </w:pPr>
      <w:r w:rsidRPr="0009429E">
        <w:rPr>
          <w:lang w:val="en-AU"/>
        </w:rPr>
        <w:t>List three ways faulty or damaged equipment may be identified.</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B378C2" w:rsidRPr="0009429E" w:rsidRDefault="00B378C2">
      <w:pPr>
        <w:rPr>
          <w:rFonts w:ascii="Helvetica" w:eastAsia="Calibri" w:hAnsi="Helvetica" w:cs="Calibri"/>
          <w:szCs w:val="16"/>
          <w:lang w:eastAsia="ar-SA"/>
        </w:rPr>
      </w:pPr>
      <w:r w:rsidRPr="0009429E">
        <w:br w:type="page"/>
      </w:r>
    </w:p>
    <w:p w:rsidR="006D69DB" w:rsidRPr="0009429E" w:rsidRDefault="00FC266E" w:rsidP="00A950A4">
      <w:pPr>
        <w:pStyle w:val="ActivityNumbered"/>
        <w:rPr>
          <w:lang w:val="en-AU"/>
        </w:rPr>
      </w:pPr>
      <w:r w:rsidRPr="0009429E">
        <w:rPr>
          <w:lang w:val="en-AU"/>
        </w:rPr>
        <w:lastRenderedPageBreak/>
        <w:t>Give five examples of ‘faulty or damaged equipment’.</w:t>
      </w:r>
    </w:p>
    <w:p w:rsidR="006D69DB" w:rsidRPr="0009429E" w:rsidRDefault="006D69DB" w:rsidP="006D69DB">
      <w:pPr>
        <w:pStyle w:val="ActivityRulesInsertTab"/>
      </w:pPr>
      <w:r w:rsidRPr="0009429E">
        <w:tab/>
      </w:r>
    </w:p>
    <w:p w:rsidR="00FC266E" w:rsidRPr="0009429E" w:rsidRDefault="00FC266E" w:rsidP="00FC266E">
      <w:pPr>
        <w:pStyle w:val="ActivityRulesInsertTab"/>
      </w:pPr>
      <w:r w:rsidRPr="0009429E">
        <w:tab/>
      </w:r>
    </w:p>
    <w:p w:rsidR="00FC266E" w:rsidRPr="0009429E" w:rsidRDefault="00FC266E" w:rsidP="00FC266E">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FC266E" w:rsidP="00A950A4">
      <w:pPr>
        <w:pStyle w:val="ActivityNumbered"/>
        <w:rPr>
          <w:lang w:val="en-AU"/>
        </w:rPr>
      </w:pPr>
      <w:r w:rsidRPr="0009429E">
        <w:rPr>
          <w:lang w:val="en-AU"/>
        </w:rPr>
        <w:t>Describe three courses of action you might take if you identify a faulty or damaged security item which you cannot fix/rectify.</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 xml:space="preserve">Give five examples of </w:t>
      </w:r>
      <w:r w:rsidRPr="0009429E">
        <w:rPr>
          <w:szCs w:val="24"/>
          <w:lang w:val="en-AU"/>
        </w:rPr>
        <w:t>security-related training needs for venue staff.</w:t>
      </w:r>
    </w:p>
    <w:p w:rsidR="006D69DB" w:rsidRPr="0009429E" w:rsidRDefault="006D69DB" w:rsidP="006D69DB">
      <w:pPr>
        <w:pStyle w:val="ActivityRulesInsertTab"/>
      </w:pPr>
      <w:r w:rsidRPr="0009429E">
        <w:tab/>
      </w:r>
    </w:p>
    <w:p w:rsidR="00E5115A" w:rsidRPr="0009429E" w:rsidRDefault="00E5115A" w:rsidP="00E5115A">
      <w:pPr>
        <w:pStyle w:val="ActivityRulesInsertTab"/>
      </w:pPr>
      <w:r w:rsidRPr="0009429E">
        <w:tab/>
      </w:r>
    </w:p>
    <w:p w:rsidR="00E5115A" w:rsidRPr="0009429E" w:rsidRDefault="00E5115A" w:rsidP="00E5115A">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 xml:space="preserve">List five people </w:t>
      </w:r>
      <w:r w:rsidR="004B1E30" w:rsidRPr="0009429E">
        <w:rPr>
          <w:lang w:val="en-AU"/>
        </w:rPr>
        <w:t xml:space="preserve">to whom </w:t>
      </w:r>
      <w:r w:rsidRPr="0009429E">
        <w:rPr>
          <w:lang w:val="en-AU"/>
        </w:rPr>
        <w:t>you may notify an identified s</w:t>
      </w:r>
      <w:r w:rsidR="004B1E30" w:rsidRPr="0009429E">
        <w:rPr>
          <w:lang w:val="en-AU"/>
        </w:rPr>
        <w:t>ecurity-related training need</w:t>
      </w:r>
      <w:r w:rsidRPr="0009429E">
        <w:rPr>
          <w:lang w:val="en-AU"/>
        </w:rPr>
        <w:t>.</w:t>
      </w:r>
    </w:p>
    <w:p w:rsidR="006D69DB" w:rsidRPr="0009429E" w:rsidRDefault="006D69DB" w:rsidP="006D69DB">
      <w:pPr>
        <w:pStyle w:val="ActivityRulesInsertTab"/>
      </w:pPr>
      <w:r w:rsidRPr="0009429E">
        <w:tab/>
      </w:r>
    </w:p>
    <w:p w:rsidR="00E5115A" w:rsidRPr="0009429E" w:rsidRDefault="00E5115A" w:rsidP="00E5115A">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A950A4" w:rsidRPr="0009429E" w:rsidRDefault="00A950A4">
      <w:pPr>
        <w:rPr>
          <w:rFonts w:ascii="Helvetica" w:eastAsia="Calibri" w:hAnsi="Helvetica" w:cs="Calibri"/>
          <w:szCs w:val="16"/>
          <w:lang w:eastAsia="ar-SA"/>
        </w:rPr>
      </w:pPr>
      <w:r w:rsidRPr="0009429E">
        <w:br w:type="page"/>
      </w:r>
    </w:p>
    <w:p w:rsidR="006D69DB" w:rsidRPr="0009429E" w:rsidRDefault="00E5115A" w:rsidP="00A950A4">
      <w:pPr>
        <w:pStyle w:val="ActivityNumbered"/>
        <w:rPr>
          <w:lang w:val="en-AU"/>
        </w:rPr>
      </w:pPr>
      <w:r w:rsidRPr="0009429E">
        <w:rPr>
          <w:lang w:val="en-AU"/>
        </w:rPr>
        <w:lastRenderedPageBreak/>
        <w:t>Identify five examples of PPE that Security staff may wear/use.</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What sort of neck ties should Security staff wear?</w:t>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List five generic requirements for maintaining PPE.</w:t>
      </w:r>
    </w:p>
    <w:p w:rsidR="006D69DB" w:rsidRPr="0009429E" w:rsidRDefault="006D69DB" w:rsidP="006D69DB">
      <w:pPr>
        <w:pStyle w:val="ActivityRulesInsertTab"/>
      </w:pPr>
      <w:r w:rsidRPr="0009429E">
        <w:tab/>
      </w:r>
    </w:p>
    <w:p w:rsidR="00E5115A" w:rsidRPr="0009429E" w:rsidRDefault="00E5115A" w:rsidP="00E5115A">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Complete the following statement: “It is vital security staff understand the legal limitations relating to what they are entitled to do when working as security staff. In the main, security staff can do little more than …”</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What are identified in the notes as the four main roles of Security staff?</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Answer ‘True’ or ‘False’ to the following statement: “Security staff at venues have the same rights as police officers.”</w:t>
      </w:r>
    </w:p>
    <w:tbl>
      <w:tblPr>
        <w:tblStyle w:val="TableGrid"/>
        <w:tblW w:w="308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992"/>
        <w:gridCol w:w="567"/>
        <w:gridCol w:w="992"/>
      </w:tblGrid>
      <w:tr w:rsidR="00A950A4" w:rsidRPr="0009429E" w:rsidTr="00A950A4">
        <w:tc>
          <w:tcPr>
            <w:tcW w:w="534" w:type="dxa"/>
          </w:tcPr>
          <w:p w:rsidR="00A950A4" w:rsidRPr="0009429E" w:rsidRDefault="00191957" w:rsidP="00A950A4">
            <w:pPr>
              <w:pStyle w:val="ActivityText"/>
              <w:ind w:left="0"/>
            </w:pPr>
            <w:r w:rsidRPr="0009429E">
              <w:fldChar w:fldCharType="begin">
                <w:ffData>
                  <w:name w:val="Check1"/>
                  <w:enabled/>
                  <w:calcOnExit w:val="0"/>
                  <w:checkBox>
                    <w:sizeAuto/>
                    <w:default w:val="0"/>
                  </w:checkBox>
                </w:ffData>
              </w:fldChar>
            </w:r>
            <w:bookmarkStart w:id="16" w:name="Check1"/>
            <w:r w:rsidR="00A950A4" w:rsidRPr="0009429E">
              <w:instrText xml:space="preserve"> FORMCHECKBOX </w:instrText>
            </w:r>
            <w:r w:rsidR="00AB4290">
              <w:fldChar w:fldCharType="separate"/>
            </w:r>
            <w:r w:rsidRPr="0009429E">
              <w:fldChar w:fldCharType="end"/>
            </w:r>
            <w:bookmarkEnd w:id="16"/>
          </w:p>
        </w:tc>
        <w:tc>
          <w:tcPr>
            <w:tcW w:w="992" w:type="dxa"/>
          </w:tcPr>
          <w:p w:rsidR="00A950A4" w:rsidRPr="0009429E" w:rsidRDefault="00A950A4" w:rsidP="00A950A4">
            <w:pPr>
              <w:pStyle w:val="ActivityText"/>
              <w:ind w:left="0"/>
              <w:jc w:val="both"/>
              <w:rPr>
                <w:sz w:val="22"/>
                <w:szCs w:val="22"/>
              </w:rPr>
            </w:pPr>
            <w:r w:rsidRPr="0009429E">
              <w:rPr>
                <w:sz w:val="22"/>
                <w:szCs w:val="22"/>
              </w:rPr>
              <w:t>True</w:t>
            </w:r>
          </w:p>
        </w:tc>
        <w:tc>
          <w:tcPr>
            <w:tcW w:w="567" w:type="dxa"/>
          </w:tcPr>
          <w:p w:rsidR="00A950A4" w:rsidRPr="0009429E" w:rsidRDefault="00191957" w:rsidP="00A950A4">
            <w:pPr>
              <w:pStyle w:val="ActivityText"/>
              <w:ind w:left="0"/>
            </w:pPr>
            <w:r w:rsidRPr="0009429E">
              <w:fldChar w:fldCharType="begin">
                <w:ffData>
                  <w:name w:val="Check1"/>
                  <w:enabled/>
                  <w:calcOnExit w:val="0"/>
                  <w:checkBox>
                    <w:sizeAuto/>
                    <w:default w:val="0"/>
                  </w:checkBox>
                </w:ffData>
              </w:fldChar>
            </w:r>
            <w:r w:rsidR="00A950A4" w:rsidRPr="0009429E">
              <w:instrText xml:space="preserve"> FORMCHECKBOX </w:instrText>
            </w:r>
            <w:r w:rsidR="00AB4290">
              <w:fldChar w:fldCharType="separate"/>
            </w:r>
            <w:r w:rsidRPr="0009429E">
              <w:fldChar w:fldCharType="end"/>
            </w:r>
          </w:p>
        </w:tc>
        <w:tc>
          <w:tcPr>
            <w:tcW w:w="992" w:type="dxa"/>
          </w:tcPr>
          <w:p w:rsidR="00A950A4" w:rsidRPr="0009429E" w:rsidRDefault="00A950A4" w:rsidP="00A950A4">
            <w:pPr>
              <w:pStyle w:val="ActivityText"/>
              <w:ind w:left="0"/>
              <w:jc w:val="both"/>
              <w:rPr>
                <w:sz w:val="22"/>
                <w:szCs w:val="22"/>
              </w:rPr>
            </w:pPr>
            <w:r w:rsidRPr="0009429E">
              <w:rPr>
                <w:sz w:val="22"/>
                <w:szCs w:val="22"/>
              </w:rPr>
              <w:t>False</w:t>
            </w:r>
          </w:p>
        </w:tc>
      </w:tr>
    </w:tbl>
    <w:p w:rsidR="00A950A4" w:rsidRPr="0009429E" w:rsidRDefault="00A950A4">
      <w:pPr>
        <w:rPr>
          <w:rFonts w:ascii="Helvetica" w:eastAsia="Calibri" w:hAnsi="Helvetica" w:cs="Calibri"/>
          <w:szCs w:val="16"/>
          <w:lang w:eastAsia="ar-SA"/>
        </w:rPr>
      </w:pPr>
      <w:r w:rsidRPr="0009429E">
        <w:br w:type="page"/>
      </w:r>
    </w:p>
    <w:p w:rsidR="006D69DB" w:rsidRPr="0009429E" w:rsidRDefault="00E5115A" w:rsidP="00A950A4">
      <w:pPr>
        <w:pStyle w:val="ActivityNumbered"/>
        <w:rPr>
          <w:lang w:val="en-AU"/>
        </w:rPr>
      </w:pPr>
      <w:r w:rsidRPr="0009429E">
        <w:rPr>
          <w:lang w:val="en-AU"/>
        </w:rPr>
        <w:lastRenderedPageBreak/>
        <w:t xml:space="preserve">What is the brief advice regarding making an arrest as a Security staff member? </w:t>
      </w:r>
    </w:p>
    <w:p w:rsidR="006D69DB" w:rsidRPr="0009429E" w:rsidRDefault="006D69DB" w:rsidP="006D69DB">
      <w:pPr>
        <w:pStyle w:val="ActivityRulesInsertTab"/>
      </w:pPr>
      <w:r w:rsidRPr="0009429E">
        <w:tab/>
      </w:r>
    </w:p>
    <w:p w:rsidR="006D69DB" w:rsidRPr="0009429E" w:rsidRDefault="00E5115A" w:rsidP="00A950A4">
      <w:pPr>
        <w:pStyle w:val="ActivityNumbered"/>
        <w:rPr>
          <w:lang w:val="en-AU"/>
        </w:rPr>
      </w:pPr>
      <w:r w:rsidRPr="0009429E">
        <w:rPr>
          <w:lang w:val="en-AU"/>
        </w:rPr>
        <w:t>What is the ‘Golden Rule’ relating to the operation of security equipment?</w:t>
      </w:r>
    </w:p>
    <w:p w:rsidR="00B378C2" w:rsidRPr="0009429E" w:rsidRDefault="00B378C2" w:rsidP="006D69DB">
      <w:pPr>
        <w:pStyle w:val="ActivityRulesInsertTab"/>
      </w:pPr>
      <w:r w:rsidRPr="0009429E">
        <w:tab/>
      </w:r>
    </w:p>
    <w:p w:rsidR="006D69DB" w:rsidRPr="0009429E" w:rsidRDefault="00D75AEC" w:rsidP="00A950A4">
      <w:pPr>
        <w:pStyle w:val="ActivityNumbered"/>
        <w:rPr>
          <w:lang w:val="en-AU"/>
        </w:rPr>
      </w:pPr>
      <w:r w:rsidRPr="0009429E">
        <w:rPr>
          <w:lang w:val="en-AU"/>
        </w:rPr>
        <w:t>Where can you find the operating instructions for an item of security equipment?</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D75AEC" w:rsidP="00A950A4">
      <w:pPr>
        <w:pStyle w:val="ActivityNumbered"/>
        <w:rPr>
          <w:lang w:val="en-AU"/>
        </w:rPr>
      </w:pPr>
      <w:r w:rsidRPr="0009429E">
        <w:rPr>
          <w:lang w:val="en-AU"/>
        </w:rPr>
        <w:t>Give five examples of internal requirements security staff are expected to comply with when performing their duty.</w:t>
      </w:r>
    </w:p>
    <w:p w:rsidR="006D69DB" w:rsidRPr="0009429E" w:rsidRDefault="006D69DB" w:rsidP="006D69DB">
      <w:pPr>
        <w:pStyle w:val="ActivityRulesInsertTab"/>
      </w:pPr>
      <w:r w:rsidRPr="0009429E">
        <w:tab/>
      </w:r>
    </w:p>
    <w:p w:rsidR="00D75AEC" w:rsidRPr="0009429E" w:rsidRDefault="00D75AEC" w:rsidP="00D75AEC">
      <w:pPr>
        <w:pStyle w:val="ActivityRulesInsertTab"/>
      </w:pPr>
      <w:r w:rsidRPr="0009429E">
        <w:tab/>
      </w:r>
    </w:p>
    <w:p w:rsidR="00D75AEC" w:rsidRPr="0009429E" w:rsidRDefault="00D75AEC" w:rsidP="00D75AEC">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D75AEC" w:rsidP="00A950A4">
      <w:pPr>
        <w:pStyle w:val="ActivityNumbered"/>
        <w:rPr>
          <w:lang w:val="en-AU"/>
        </w:rPr>
      </w:pPr>
      <w:r w:rsidRPr="0009429E">
        <w:rPr>
          <w:lang w:val="en-AU"/>
        </w:rPr>
        <w:t>What is meant by ‘monitoring surveillance equipment’?</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D75AEC" w:rsidP="00A950A4">
      <w:pPr>
        <w:pStyle w:val="ActivityNumbered"/>
        <w:rPr>
          <w:lang w:val="en-AU"/>
        </w:rPr>
      </w:pPr>
      <w:r w:rsidRPr="0009429E">
        <w:rPr>
          <w:lang w:val="en-AU"/>
        </w:rPr>
        <w:t>Identify three basic activities when monitoring surveillance equipment.</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0641A" w:rsidP="00A950A4">
      <w:pPr>
        <w:pStyle w:val="ActivityNumbered"/>
        <w:rPr>
          <w:lang w:val="en-AU"/>
        </w:rPr>
      </w:pPr>
      <w:r w:rsidRPr="0009429E">
        <w:rPr>
          <w:lang w:val="en-AU"/>
        </w:rPr>
        <w:t>Name five systems which may need to be checked as part of standard testing procedures.</w:t>
      </w:r>
    </w:p>
    <w:p w:rsidR="006D69DB" w:rsidRPr="0009429E" w:rsidRDefault="006D69DB" w:rsidP="006D69DB">
      <w:pPr>
        <w:pStyle w:val="ActivityRulesInsertTab"/>
      </w:pPr>
      <w:r w:rsidRPr="0009429E">
        <w:tab/>
      </w:r>
    </w:p>
    <w:p w:rsidR="00E0641A" w:rsidRPr="0009429E" w:rsidRDefault="00E0641A" w:rsidP="00E0641A">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E0641A" w:rsidP="00A950A4">
      <w:pPr>
        <w:pStyle w:val="ActivityNumbered"/>
        <w:rPr>
          <w:lang w:val="en-AU"/>
        </w:rPr>
      </w:pPr>
      <w:r w:rsidRPr="0009429E">
        <w:rPr>
          <w:lang w:val="en-AU"/>
        </w:rPr>
        <w:lastRenderedPageBreak/>
        <w:t>In relation to testing security equipment and systems, what is meant by ‘testing sectors’?</w:t>
      </w:r>
    </w:p>
    <w:p w:rsidR="006D69DB" w:rsidRPr="0009429E" w:rsidRDefault="006D69DB" w:rsidP="006D69DB">
      <w:pPr>
        <w:pStyle w:val="ActivityRulesInsertTab"/>
      </w:pPr>
      <w:r w:rsidRPr="0009429E">
        <w:tab/>
      </w:r>
    </w:p>
    <w:p w:rsidR="00B378C2" w:rsidRPr="0009429E" w:rsidRDefault="00B378C2" w:rsidP="006D69DB">
      <w:pPr>
        <w:pStyle w:val="ActivityRulesInsertTab"/>
      </w:pPr>
      <w:r w:rsidRPr="0009429E">
        <w:tab/>
      </w:r>
    </w:p>
    <w:p w:rsidR="00B378C2" w:rsidRPr="0009429E" w:rsidRDefault="00B378C2" w:rsidP="006D69DB">
      <w:pPr>
        <w:pStyle w:val="ActivityRulesInsertTab"/>
      </w:pPr>
      <w:r w:rsidRPr="0009429E">
        <w:tab/>
      </w:r>
    </w:p>
    <w:p w:rsidR="00B378C2" w:rsidRPr="0009429E" w:rsidRDefault="00B378C2" w:rsidP="006D69DB">
      <w:pPr>
        <w:pStyle w:val="ActivityRulesInsertTab"/>
      </w:pPr>
      <w:r w:rsidRPr="0009429E">
        <w:tab/>
      </w:r>
    </w:p>
    <w:p w:rsidR="006D69DB" w:rsidRPr="0009429E" w:rsidRDefault="00E0641A" w:rsidP="00A950A4">
      <w:pPr>
        <w:pStyle w:val="ActivityNumbered"/>
        <w:rPr>
          <w:lang w:val="en-AU"/>
        </w:rPr>
      </w:pPr>
      <w:r w:rsidRPr="0009429E">
        <w:rPr>
          <w:lang w:val="en-AU"/>
        </w:rPr>
        <w:t>Give four reasons it is important to return security equipment back to full operational status.</w:t>
      </w:r>
    </w:p>
    <w:p w:rsidR="006D69DB" w:rsidRPr="0009429E" w:rsidRDefault="006D69DB" w:rsidP="006D69DB">
      <w:pPr>
        <w:pStyle w:val="ActivityRulesInsertTab"/>
      </w:pPr>
      <w:r w:rsidRPr="0009429E">
        <w:tab/>
      </w:r>
    </w:p>
    <w:p w:rsidR="00E0641A" w:rsidRPr="0009429E" w:rsidRDefault="00E0641A" w:rsidP="00E0641A">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89579C" w:rsidP="00A950A4">
      <w:pPr>
        <w:pStyle w:val="ActivityNumbered"/>
        <w:rPr>
          <w:lang w:val="en-AU"/>
        </w:rPr>
      </w:pPr>
      <w:r w:rsidRPr="0009429E">
        <w:rPr>
          <w:lang w:val="en-AU"/>
        </w:rPr>
        <w:t>Give three examples of possible action Security staff who are un-trained in servicing/repairing systems and equipment may take to returning items back to operational condition when damage or a fault is detected.</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89579C" w:rsidP="00A950A4">
      <w:pPr>
        <w:pStyle w:val="ActivityNumbered"/>
        <w:rPr>
          <w:lang w:val="en-AU"/>
        </w:rPr>
      </w:pPr>
      <w:r w:rsidRPr="0009429E">
        <w:rPr>
          <w:lang w:val="en-AU"/>
        </w:rPr>
        <w:t>Describe three basics for cleaning security tools and equipment.</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89579C" w:rsidP="00A950A4">
      <w:pPr>
        <w:pStyle w:val="ActivityNumbered"/>
        <w:rPr>
          <w:lang w:val="en-AU"/>
        </w:rPr>
      </w:pPr>
      <w:r w:rsidRPr="0009429E">
        <w:rPr>
          <w:lang w:val="en-AU"/>
        </w:rPr>
        <w:t>Identify five generic maintenance activities for security tools and equipment.</w:t>
      </w:r>
    </w:p>
    <w:p w:rsidR="006D69DB" w:rsidRPr="0009429E" w:rsidRDefault="006D69DB" w:rsidP="006D69DB">
      <w:pPr>
        <w:pStyle w:val="ActivityRulesInsertTab"/>
      </w:pPr>
      <w:r w:rsidRPr="0009429E">
        <w:tab/>
      </w:r>
    </w:p>
    <w:p w:rsidR="0089579C" w:rsidRPr="0009429E" w:rsidRDefault="0089579C" w:rsidP="0089579C">
      <w:pPr>
        <w:pStyle w:val="ActivityRulesInsertTab"/>
      </w:pPr>
      <w:r w:rsidRPr="0009429E">
        <w:tab/>
      </w:r>
    </w:p>
    <w:p w:rsidR="0089579C" w:rsidRPr="0009429E" w:rsidRDefault="0089579C" w:rsidP="0089579C">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89579C" w:rsidP="00A950A4">
      <w:pPr>
        <w:pStyle w:val="ActivityNumbered"/>
        <w:rPr>
          <w:lang w:val="en-AU"/>
        </w:rPr>
      </w:pPr>
      <w:r w:rsidRPr="0009429E">
        <w:rPr>
          <w:lang w:val="en-AU"/>
        </w:rPr>
        <w:lastRenderedPageBreak/>
        <w:t>List three fundamentals of storing security tools and equipment.</w:t>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6D69DB" w:rsidRPr="0009429E" w:rsidRDefault="006D69DB" w:rsidP="006D69DB">
      <w:pPr>
        <w:pStyle w:val="ActivityRulesInsertTab"/>
      </w:pPr>
      <w:r w:rsidRPr="0009429E">
        <w:tab/>
      </w:r>
    </w:p>
    <w:p w:rsidR="00B378C2" w:rsidRPr="0009429E" w:rsidRDefault="00B378C2" w:rsidP="006D69DB">
      <w:pPr>
        <w:pStyle w:val="ActivityRulesInsertTab"/>
      </w:pPr>
      <w:r w:rsidRPr="0009429E">
        <w:tab/>
      </w:r>
    </w:p>
    <w:p w:rsidR="00473D92" w:rsidRPr="0009429E" w:rsidRDefault="00473D92" w:rsidP="00A950A4">
      <w:pPr>
        <w:pStyle w:val="ActivityNumbered"/>
        <w:rPr>
          <w:lang w:val="en-AU"/>
        </w:rPr>
      </w:pPr>
      <w:r w:rsidRPr="0009429E">
        <w:rPr>
          <w:lang w:val="en-AU"/>
        </w:rPr>
        <w:t xml:space="preserve">Identify </w:t>
      </w:r>
      <w:r w:rsidR="0089579C" w:rsidRPr="0009429E">
        <w:rPr>
          <w:lang w:val="en-AU"/>
        </w:rPr>
        <w:t xml:space="preserve">three reasons </w:t>
      </w:r>
      <w:r w:rsidR="004B1E30" w:rsidRPr="0009429E">
        <w:rPr>
          <w:lang w:val="en-AU"/>
        </w:rPr>
        <w:t xml:space="preserve">why </w:t>
      </w:r>
      <w:r w:rsidR="0089579C" w:rsidRPr="0009429E">
        <w:rPr>
          <w:lang w:val="en-AU"/>
        </w:rPr>
        <w:t>it is important to report faulty/damaged security equipment and items.</w:t>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89579C" w:rsidP="00A950A4">
      <w:pPr>
        <w:pStyle w:val="ActivityNumbered"/>
        <w:rPr>
          <w:lang w:val="en-AU"/>
        </w:rPr>
      </w:pPr>
      <w:r w:rsidRPr="0009429E">
        <w:rPr>
          <w:lang w:val="en-AU"/>
        </w:rPr>
        <w:t>Name three people/organizations a report about faulty/damaged security equipment and items may be made to.</w:t>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89579C" w:rsidP="00A950A4">
      <w:pPr>
        <w:pStyle w:val="ActivityNumbered"/>
        <w:rPr>
          <w:lang w:val="en-AU"/>
        </w:rPr>
      </w:pPr>
      <w:r w:rsidRPr="0009429E">
        <w:rPr>
          <w:lang w:val="en-AU"/>
        </w:rPr>
        <w:t>Describe four options for reporting damaged or faulty security items.</w:t>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89579C" w:rsidP="00A950A4">
      <w:pPr>
        <w:pStyle w:val="ActivityNumbered"/>
        <w:rPr>
          <w:lang w:val="en-AU"/>
        </w:rPr>
      </w:pPr>
      <w:r w:rsidRPr="0009429E">
        <w:rPr>
          <w:lang w:val="en-AU"/>
        </w:rPr>
        <w:t>Describe three possible ‘practical responses’ to situations where there is a failure in a security system, other than replacing the failed item/arranging a back-up system.</w:t>
      </w:r>
    </w:p>
    <w:p w:rsidR="00473D92" w:rsidRPr="0009429E" w:rsidRDefault="00473D92" w:rsidP="00473D92">
      <w:pPr>
        <w:pStyle w:val="ActivityRulesInsertTab"/>
      </w:pPr>
      <w:r w:rsidRPr="0009429E">
        <w:tab/>
      </w:r>
    </w:p>
    <w:p w:rsidR="00F070F4" w:rsidRPr="0009429E" w:rsidRDefault="00F070F4" w:rsidP="00F070F4">
      <w:pPr>
        <w:pStyle w:val="ActivityRulesInsertTab"/>
      </w:pPr>
      <w:r w:rsidRPr="0009429E">
        <w:tab/>
      </w:r>
    </w:p>
    <w:p w:rsidR="00F070F4" w:rsidRPr="0009429E" w:rsidRDefault="00F070F4" w:rsidP="00F070F4">
      <w:pPr>
        <w:pStyle w:val="ActivityRulesInsertTab"/>
      </w:pPr>
      <w:r w:rsidRPr="0009429E">
        <w:tab/>
      </w:r>
    </w:p>
    <w:p w:rsidR="00F070F4" w:rsidRPr="0009429E" w:rsidRDefault="00F070F4" w:rsidP="00F070F4">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A950A4">
      <w:pPr>
        <w:pStyle w:val="ActivityNumbered"/>
        <w:rPr>
          <w:lang w:val="en-AU"/>
        </w:rPr>
      </w:pPr>
      <w:r w:rsidRPr="0009429E">
        <w:rPr>
          <w:lang w:val="en-AU"/>
        </w:rPr>
        <w:lastRenderedPageBreak/>
        <w:t xml:space="preserve">Identify </w:t>
      </w:r>
      <w:r w:rsidR="00F070F4" w:rsidRPr="0009429E">
        <w:rPr>
          <w:lang w:val="en-AU"/>
        </w:rPr>
        <w:t xml:space="preserve">five records and/or reports which Security staff </w:t>
      </w:r>
      <w:r w:rsidR="00F070F4" w:rsidRPr="0009429E">
        <w:rPr>
          <w:szCs w:val="24"/>
          <w:lang w:val="en-AU"/>
        </w:rPr>
        <w:t>may be required to complete.</w:t>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473D92" w:rsidRPr="0009429E" w:rsidRDefault="00473D92" w:rsidP="00473D92">
      <w:pPr>
        <w:pStyle w:val="ActivityRulesInsertTab"/>
      </w:pPr>
      <w:r w:rsidRPr="0009429E">
        <w:tab/>
      </w:r>
    </w:p>
    <w:p w:rsidR="00035F31" w:rsidRPr="0009429E" w:rsidRDefault="00035F31" w:rsidP="00035F31">
      <w:pPr>
        <w:pStyle w:val="ActivityBottom"/>
        <w:rPr>
          <w:noProof w:val="0"/>
          <w:lang w:val="en-AU"/>
        </w:rPr>
      </w:pPr>
    </w:p>
    <w:p w:rsidR="006D69DB" w:rsidRPr="0009429E" w:rsidRDefault="006D69DB" w:rsidP="006D69DB">
      <w:pPr>
        <w:rPr>
          <w:lang w:eastAsia="en-US"/>
        </w:rPr>
      </w:pPr>
    </w:p>
    <w:p w:rsidR="00035F31" w:rsidRPr="0009429E" w:rsidRDefault="00035F31" w:rsidP="006D69DB">
      <w:pPr>
        <w:rPr>
          <w:lang w:eastAsia="en-US"/>
        </w:rPr>
        <w:sectPr w:rsidR="00035F31" w:rsidRPr="0009429E" w:rsidSect="00B24A75">
          <w:headerReference w:type="even" r:id="rId33"/>
          <w:headerReference w:type="default" r:id="rId34"/>
          <w:pgSz w:w="11906" w:h="16838"/>
          <w:pgMar w:top="1440" w:right="1440" w:bottom="1440" w:left="1440" w:header="708" w:footer="319" w:gutter="0"/>
          <w:cols w:space="708"/>
          <w:docGrid w:linePitch="360"/>
        </w:sectPr>
      </w:pPr>
    </w:p>
    <w:p w:rsidR="006D69DB" w:rsidRPr="0009429E" w:rsidRDefault="006D69DB" w:rsidP="006D69DB">
      <w:pPr>
        <w:pStyle w:val="Heading1"/>
        <w:rPr>
          <w:lang w:val="en-AU"/>
        </w:rPr>
      </w:pPr>
      <w:bookmarkStart w:id="17" w:name="_Toc376522068"/>
      <w:r w:rsidRPr="0009429E">
        <w:rPr>
          <w:lang w:val="en-AU"/>
        </w:rPr>
        <w:lastRenderedPageBreak/>
        <w:t>Answers to Written Questions</w:t>
      </w:r>
      <w:bookmarkEnd w:id="17"/>
    </w:p>
    <w:p w:rsidR="00B378C2" w:rsidRPr="0009429E" w:rsidRDefault="001E4F8D" w:rsidP="00743DD4">
      <w:pPr>
        <w:pStyle w:val="Heading3"/>
        <w:rPr>
          <w:lang w:eastAsia="en-US"/>
        </w:rPr>
      </w:pPr>
      <w:fldSimple w:instr=" REF  UnitName  \* MERGEFORMAT ">
        <w:sdt>
          <w:sdtPr>
            <w:alias w:val="Unit Name"/>
            <w:tag w:val="Unit Name"/>
            <w:id w:val="1437637502"/>
            <w:placeholder>
              <w:docPart w:val="9CD86E9C5D5D41F7BFD3E2ECEC0A1304"/>
            </w:placeholder>
          </w:sdtPr>
          <w:sdtContent>
            <w:r w:rsidR="00AB4290" w:rsidRPr="0009429E">
              <w:t>Operate basic security equipment</w:t>
            </w:r>
          </w:sdtContent>
        </w:sdt>
      </w:fldSimple>
      <w:r w:rsidR="00B378C2" w:rsidRPr="0009429E">
        <w:rPr>
          <w:lang w:eastAsia="en-US"/>
        </w:rPr>
        <w:t xml:space="preserve"> –</w:t>
      </w:r>
      <w:r w:rsidR="00743DD4" w:rsidRPr="0009429E">
        <w:rPr>
          <w:lang w:eastAsia="en-US"/>
        </w:rPr>
        <w:t xml:space="preserve"> </w:t>
      </w:r>
      <w:r w:rsidR="00DC24EC" w:rsidRPr="0009429E">
        <w:t>D1.HSS.CL4.03</w:t>
      </w:r>
    </w:p>
    <w:p w:rsidR="006D69DB" w:rsidRPr="0009429E" w:rsidRDefault="006D69DB" w:rsidP="006D69DB">
      <w:pPr>
        <w:pStyle w:val="BodyCopy"/>
        <w:spacing w:after="240"/>
        <w:rPr>
          <w:lang w:val="en-AU"/>
        </w:rPr>
      </w:pPr>
      <w:r w:rsidRPr="0009429E">
        <w:rPr>
          <w:lang w:val="en-AU"/>
        </w:rPr>
        <w:t>The following are model answers only – Trainers/Assessors must use discretion when determining whether or not an answer provided by a Student is acceptable or not.</w:t>
      </w:r>
    </w:p>
    <w:p w:rsidR="006D69DB" w:rsidRPr="0009429E" w:rsidRDefault="00473D92" w:rsidP="00A950A4">
      <w:pPr>
        <w:pStyle w:val="ActivityNumberedBold"/>
        <w:rPr>
          <w:lang w:val="en-AU"/>
        </w:rPr>
      </w:pPr>
      <w:r w:rsidRPr="0009429E">
        <w:rPr>
          <w:lang w:val="en-AU"/>
        </w:rPr>
        <w:t>Identify five types of communications equipment which may be used by security staff.</w:t>
      </w:r>
    </w:p>
    <w:p w:rsidR="00473D92" w:rsidRPr="0009429E" w:rsidRDefault="00473D92" w:rsidP="00A950A4">
      <w:pPr>
        <w:pStyle w:val="ActivityBullet1"/>
      </w:pPr>
      <w:r w:rsidRPr="0009429E">
        <w:t xml:space="preserve">Hand-held two-way radios (UHF and VHF) </w:t>
      </w:r>
    </w:p>
    <w:p w:rsidR="00473D92" w:rsidRPr="0009429E" w:rsidRDefault="00473D92" w:rsidP="00A950A4">
      <w:pPr>
        <w:pStyle w:val="ActivityBullet1"/>
      </w:pPr>
      <w:r w:rsidRPr="0009429E">
        <w:t xml:space="preserve">Communication headsets with earpieces </w:t>
      </w:r>
    </w:p>
    <w:p w:rsidR="00473D92" w:rsidRPr="0009429E" w:rsidRDefault="00473D92" w:rsidP="00A950A4">
      <w:pPr>
        <w:pStyle w:val="ActivityBullet1"/>
      </w:pPr>
      <w:r w:rsidRPr="0009429E">
        <w:t xml:space="preserve">Landline telephones </w:t>
      </w:r>
    </w:p>
    <w:p w:rsidR="00473D92" w:rsidRPr="0009429E" w:rsidRDefault="00473D92" w:rsidP="00A950A4">
      <w:pPr>
        <w:pStyle w:val="ActivityBullet1"/>
      </w:pPr>
      <w:r w:rsidRPr="0009429E">
        <w:t xml:space="preserve">Cell phones </w:t>
      </w:r>
    </w:p>
    <w:p w:rsidR="00473D92" w:rsidRPr="0009429E" w:rsidRDefault="00473D92" w:rsidP="00A950A4">
      <w:pPr>
        <w:pStyle w:val="ActivityBullet1"/>
      </w:pPr>
      <w:r w:rsidRPr="0009429E">
        <w:t xml:space="preserve">Pagers </w:t>
      </w:r>
    </w:p>
    <w:p w:rsidR="00473D92" w:rsidRPr="0009429E" w:rsidRDefault="00473D92" w:rsidP="00A950A4">
      <w:pPr>
        <w:pStyle w:val="ActivityBullet1"/>
      </w:pPr>
      <w:r w:rsidRPr="0009429E">
        <w:t xml:space="preserve">Public address systems </w:t>
      </w:r>
    </w:p>
    <w:p w:rsidR="006D69DB" w:rsidRPr="0009429E" w:rsidRDefault="00473D92" w:rsidP="00A950A4">
      <w:pPr>
        <w:pStyle w:val="ActivityBullet1"/>
      </w:pPr>
      <w:r w:rsidRPr="0009429E">
        <w:t xml:space="preserve">Megaphones. </w:t>
      </w:r>
    </w:p>
    <w:p w:rsidR="006D69DB" w:rsidRPr="0009429E" w:rsidRDefault="00473D92" w:rsidP="00A950A4">
      <w:pPr>
        <w:pStyle w:val="ActivityNumberedBold"/>
        <w:rPr>
          <w:lang w:val="en-AU"/>
        </w:rPr>
      </w:pPr>
      <w:r w:rsidRPr="0009429E">
        <w:rPr>
          <w:lang w:val="en-AU"/>
        </w:rPr>
        <w:t>List five it</w:t>
      </w:r>
      <w:r w:rsidR="004B1E30" w:rsidRPr="0009429E">
        <w:rPr>
          <w:lang w:val="en-AU"/>
        </w:rPr>
        <w:t>ems of office equipment which are</w:t>
      </w:r>
      <w:r w:rsidRPr="0009429E">
        <w:rPr>
          <w:lang w:val="en-AU"/>
        </w:rPr>
        <w:t xml:space="preserve"> required to support security work in a venue.</w:t>
      </w:r>
    </w:p>
    <w:p w:rsidR="00473D92" w:rsidRPr="0009429E" w:rsidRDefault="00473D92" w:rsidP="00A950A4">
      <w:pPr>
        <w:pStyle w:val="ActivityBullet1"/>
      </w:pPr>
      <w:r w:rsidRPr="0009429E">
        <w:t>Desks, chairs, cupboards, shelving</w:t>
      </w:r>
    </w:p>
    <w:p w:rsidR="00473D92" w:rsidRPr="0009429E" w:rsidRDefault="00473D92" w:rsidP="00A950A4">
      <w:pPr>
        <w:pStyle w:val="ActivityBullet1"/>
      </w:pPr>
      <w:r w:rsidRPr="0009429E">
        <w:t xml:space="preserve">Computers with internet connection </w:t>
      </w:r>
    </w:p>
    <w:p w:rsidR="00473D92" w:rsidRPr="0009429E" w:rsidRDefault="00473D92" w:rsidP="00A950A4">
      <w:pPr>
        <w:pStyle w:val="ActivityBullet1"/>
      </w:pPr>
      <w:r w:rsidRPr="0009429E">
        <w:t xml:space="preserve">Printers </w:t>
      </w:r>
    </w:p>
    <w:p w:rsidR="00473D92" w:rsidRPr="0009429E" w:rsidRDefault="00473D92" w:rsidP="00A950A4">
      <w:pPr>
        <w:pStyle w:val="ActivityBullet1"/>
      </w:pPr>
      <w:r w:rsidRPr="0009429E">
        <w:t xml:space="preserve">Facsimile machines </w:t>
      </w:r>
    </w:p>
    <w:p w:rsidR="00473D92" w:rsidRPr="0009429E" w:rsidRDefault="00473D92" w:rsidP="00A950A4">
      <w:pPr>
        <w:pStyle w:val="ActivityBullet1"/>
      </w:pPr>
      <w:r w:rsidRPr="0009429E">
        <w:t xml:space="preserve">White boards </w:t>
      </w:r>
    </w:p>
    <w:p w:rsidR="00473D92" w:rsidRPr="0009429E" w:rsidRDefault="00473D92" w:rsidP="00A950A4">
      <w:pPr>
        <w:pStyle w:val="ActivityBullet1"/>
      </w:pPr>
      <w:r w:rsidRPr="0009429E">
        <w:t xml:space="preserve">Photocopiers </w:t>
      </w:r>
    </w:p>
    <w:p w:rsidR="00473D92" w:rsidRPr="0009429E" w:rsidRDefault="00473D92" w:rsidP="00A950A4">
      <w:pPr>
        <w:pStyle w:val="ActivityBullet1"/>
      </w:pPr>
      <w:r w:rsidRPr="0009429E">
        <w:t xml:space="preserve">TV monitor </w:t>
      </w:r>
    </w:p>
    <w:p w:rsidR="00473D92" w:rsidRPr="0009429E" w:rsidRDefault="00473D92" w:rsidP="00A950A4">
      <w:pPr>
        <w:pStyle w:val="ActivityBullet1"/>
      </w:pPr>
      <w:r w:rsidRPr="0009429E">
        <w:t>Filing cabinets.</w:t>
      </w:r>
    </w:p>
    <w:p w:rsidR="006D69DB" w:rsidRPr="0009429E" w:rsidRDefault="00473D92" w:rsidP="00A950A4">
      <w:pPr>
        <w:pStyle w:val="ActivityNumberedBold"/>
        <w:rPr>
          <w:lang w:val="en-AU"/>
        </w:rPr>
      </w:pPr>
      <w:r w:rsidRPr="0009429E">
        <w:rPr>
          <w:lang w:val="en-AU"/>
        </w:rPr>
        <w:t>Name three examples of fire fighting equipment.</w:t>
      </w:r>
    </w:p>
    <w:p w:rsidR="00B378C2" w:rsidRPr="0009429E" w:rsidRDefault="00473D92" w:rsidP="00A950A4">
      <w:pPr>
        <w:pStyle w:val="ActivityBullet1"/>
      </w:pPr>
      <w:r w:rsidRPr="0009429E">
        <w:t>Extinguishers</w:t>
      </w:r>
      <w:r w:rsidR="00F652F4" w:rsidRPr="0009429E">
        <w:t xml:space="preserve"> – water, foam, powder, carbon dioxide</w:t>
      </w:r>
    </w:p>
    <w:p w:rsidR="00473D92" w:rsidRPr="0009429E" w:rsidRDefault="00F652F4" w:rsidP="00A950A4">
      <w:pPr>
        <w:pStyle w:val="ActivityBullet1"/>
      </w:pPr>
      <w:r w:rsidRPr="0009429E">
        <w:t>Reels and hoses</w:t>
      </w:r>
    </w:p>
    <w:p w:rsidR="00F652F4" w:rsidRPr="0009429E" w:rsidRDefault="00F652F4" w:rsidP="00A950A4">
      <w:pPr>
        <w:pStyle w:val="ActivityBullet1"/>
      </w:pPr>
      <w:r w:rsidRPr="0009429E">
        <w:t>Fire blankets</w:t>
      </w:r>
    </w:p>
    <w:p w:rsidR="00F652F4" w:rsidRPr="0009429E" w:rsidRDefault="00F652F4" w:rsidP="00A950A4">
      <w:pPr>
        <w:pStyle w:val="ActivityBullet1"/>
      </w:pPr>
      <w:r w:rsidRPr="0009429E">
        <w:t>Sand buckets.</w:t>
      </w:r>
    </w:p>
    <w:p w:rsidR="00F652F4" w:rsidRPr="0009429E" w:rsidRDefault="00F652F4">
      <w:pPr>
        <w:rPr>
          <w:rFonts w:ascii="Helvetica" w:eastAsia="Calibri" w:hAnsi="Helvetica" w:cs="Calibri"/>
          <w:b/>
          <w:szCs w:val="16"/>
          <w:lang w:eastAsia="ar-SA"/>
        </w:rPr>
      </w:pPr>
      <w:r w:rsidRPr="0009429E">
        <w:br w:type="page"/>
      </w:r>
    </w:p>
    <w:p w:rsidR="006D69DB" w:rsidRPr="0009429E" w:rsidRDefault="00473D92" w:rsidP="00A950A4">
      <w:pPr>
        <w:pStyle w:val="ActivityNumberedBold"/>
        <w:rPr>
          <w:lang w:val="en-AU"/>
        </w:rPr>
      </w:pPr>
      <w:r w:rsidRPr="0009429E">
        <w:rPr>
          <w:lang w:val="en-AU"/>
        </w:rPr>
        <w:lastRenderedPageBreak/>
        <w:t>Give five examples of designated tasks which Security staff may be required to undertake.</w:t>
      </w:r>
    </w:p>
    <w:p w:rsidR="00F652F4" w:rsidRPr="0009429E" w:rsidRDefault="00F652F4" w:rsidP="00A950A4">
      <w:pPr>
        <w:pStyle w:val="ActivityBullet1"/>
      </w:pPr>
      <w:r w:rsidRPr="0009429E">
        <w:t>Conducting routine security monitoring of the premises</w:t>
      </w:r>
    </w:p>
    <w:p w:rsidR="00F652F4" w:rsidRPr="0009429E" w:rsidRDefault="00F652F4" w:rsidP="00A950A4">
      <w:pPr>
        <w:pStyle w:val="ActivityBullet1"/>
      </w:pPr>
      <w:r w:rsidRPr="0009429E">
        <w:t xml:space="preserve">Performing crowd control duties </w:t>
      </w:r>
    </w:p>
    <w:p w:rsidR="00F652F4" w:rsidRPr="0009429E" w:rsidRDefault="00F652F4" w:rsidP="00A950A4">
      <w:pPr>
        <w:pStyle w:val="ActivityBullet1"/>
      </w:pPr>
      <w:r w:rsidRPr="0009429E">
        <w:t xml:space="preserve">Undertaking screening activities </w:t>
      </w:r>
    </w:p>
    <w:p w:rsidR="00F652F4" w:rsidRPr="0009429E" w:rsidRDefault="00F652F4" w:rsidP="00A950A4">
      <w:pPr>
        <w:pStyle w:val="ActivityBullet1"/>
      </w:pPr>
      <w:r w:rsidRPr="0009429E">
        <w:t xml:space="preserve">Checking identification of customers </w:t>
      </w:r>
    </w:p>
    <w:p w:rsidR="00F652F4" w:rsidRPr="0009429E" w:rsidRDefault="00F652F4" w:rsidP="00A950A4">
      <w:pPr>
        <w:pStyle w:val="ActivityBullet1"/>
      </w:pPr>
      <w:r w:rsidRPr="0009429E">
        <w:t xml:space="preserve">Escorting people </w:t>
      </w:r>
    </w:p>
    <w:p w:rsidR="00F652F4" w:rsidRPr="0009429E" w:rsidRDefault="00F652F4" w:rsidP="00A950A4">
      <w:pPr>
        <w:pStyle w:val="ActivityBullet1"/>
      </w:pPr>
      <w:r w:rsidRPr="0009429E">
        <w:t xml:space="preserve">Controlling access to the venue or designated areas </w:t>
      </w:r>
    </w:p>
    <w:p w:rsidR="00F652F4" w:rsidRPr="0009429E" w:rsidRDefault="00F652F4" w:rsidP="00A950A4">
      <w:pPr>
        <w:pStyle w:val="ActivityBullet1"/>
      </w:pPr>
      <w:r w:rsidRPr="0009429E">
        <w:t xml:space="preserve">Monitoring egress of persons from the property </w:t>
      </w:r>
    </w:p>
    <w:p w:rsidR="00F652F4" w:rsidRPr="0009429E" w:rsidRDefault="00F652F4" w:rsidP="00A950A4">
      <w:pPr>
        <w:pStyle w:val="ActivityBullet1"/>
      </w:pPr>
      <w:r w:rsidRPr="0009429E">
        <w:t xml:space="preserve">Responding to alarms </w:t>
      </w:r>
    </w:p>
    <w:p w:rsidR="00F652F4" w:rsidRPr="0009429E" w:rsidRDefault="00F652F4" w:rsidP="00A950A4">
      <w:pPr>
        <w:pStyle w:val="ActivityBullet1"/>
      </w:pPr>
      <w:r w:rsidRPr="0009429E">
        <w:t xml:space="preserve">Working with security-related documents. </w:t>
      </w:r>
    </w:p>
    <w:p w:rsidR="006D69DB" w:rsidRPr="0009429E" w:rsidRDefault="00473D92" w:rsidP="00A950A4">
      <w:pPr>
        <w:pStyle w:val="ActivityNumberedBold"/>
        <w:rPr>
          <w:lang w:val="en-AU"/>
        </w:rPr>
      </w:pPr>
      <w:r w:rsidRPr="0009429E">
        <w:rPr>
          <w:lang w:val="en-AU"/>
        </w:rPr>
        <w:t>List four examples of situations commonly requiring written instructions.</w:t>
      </w:r>
    </w:p>
    <w:p w:rsidR="00F652F4" w:rsidRPr="0009429E" w:rsidRDefault="00F652F4" w:rsidP="00A950A4">
      <w:pPr>
        <w:pStyle w:val="ActivityBullet1"/>
      </w:pPr>
      <w:r w:rsidRPr="0009429E">
        <w:t>Special surveillance of an area of person</w:t>
      </w:r>
    </w:p>
    <w:p w:rsidR="00F652F4" w:rsidRPr="0009429E" w:rsidRDefault="00F652F4" w:rsidP="00A950A4">
      <w:pPr>
        <w:pStyle w:val="ActivityBullet1"/>
      </w:pPr>
      <w:r w:rsidRPr="0009429E">
        <w:t>Investigation into an event or incident</w:t>
      </w:r>
    </w:p>
    <w:p w:rsidR="00F652F4" w:rsidRPr="0009429E" w:rsidRDefault="00F652F4" w:rsidP="00A950A4">
      <w:pPr>
        <w:pStyle w:val="ActivityBullet1"/>
      </w:pPr>
      <w:r w:rsidRPr="0009429E">
        <w:t>Escort duties</w:t>
      </w:r>
    </w:p>
    <w:p w:rsidR="00F652F4" w:rsidRPr="0009429E" w:rsidRDefault="00F652F4" w:rsidP="00A950A4">
      <w:pPr>
        <w:pStyle w:val="ActivityBullet1"/>
      </w:pPr>
      <w:r w:rsidRPr="0009429E">
        <w:t>Special or substantiated threats from multiple targets or previous offenders</w:t>
      </w:r>
    </w:p>
    <w:p w:rsidR="00F652F4" w:rsidRPr="0009429E" w:rsidRDefault="00F652F4" w:rsidP="00A950A4">
      <w:pPr>
        <w:pStyle w:val="ActivityBullet1"/>
      </w:pPr>
      <w:r w:rsidRPr="0009429E">
        <w:t>Responses based on advice from external authorities</w:t>
      </w:r>
    </w:p>
    <w:p w:rsidR="00F652F4" w:rsidRPr="0009429E" w:rsidRDefault="00F652F4" w:rsidP="00A950A4">
      <w:pPr>
        <w:pStyle w:val="ActivityBullet1"/>
      </w:pPr>
      <w:r w:rsidRPr="0009429E">
        <w:t>Responses to situations where risk assessment has determined there is a high probability and a substantial potential (negative) result/outcome</w:t>
      </w:r>
    </w:p>
    <w:p w:rsidR="00F652F4" w:rsidRPr="0009429E" w:rsidRDefault="00F652F4" w:rsidP="00A950A4">
      <w:pPr>
        <w:pStyle w:val="ActivityBullet1"/>
      </w:pPr>
      <w:r w:rsidRPr="0009429E">
        <w:t>Large events where specialist security action is required.</w:t>
      </w:r>
    </w:p>
    <w:p w:rsidR="006D69DB" w:rsidRPr="0009429E" w:rsidRDefault="00473D92" w:rsidP="00A950A4">
      <w:pPr>
        <w:pStyle w:val="ActivityNumberedBold"/>
        <w:rPr>
          <w:lang w:val="en-AU"/>
        </w:rPr>
      </w:pPr>
      <w:r w:rsidRPr="0009429E">
        <w:rPr>
          <w:lang w:val="en-AU"/>
        </w:rPr>
        <w:t>What information is commonly included in ‘assignment instructions’ to Security staff?</w:t>
      </w:r>
    </w:p>
    <w:p w:rsidR="00F652F4" w:rsidRPr="0009429E" w:rsidRDefault="00F652F4" w:rsidP="00A950A4">
      <w:pPr>
        <w:pStyle w:val="ActivityBullet1"/>
      </w:pPr>
      <w:r w:rsidRPr="0009429E">
        <w:t xml:space="preserve">Any specific requirements identified by a guest/client/customer </w:t>
      </w:r>
    </w:p>
    <w:p w:rsidR="00F652F4" w:rsidRPr="0009429E" w:rsidRDefault="00F652F4" w:rsidP="00A950A4">
      <w:pPr>
        <w:pStyle w:val="ActivityBullet1"/>
      </w:pPr>
      <w:r w:rsidRPr="0009429E">
        <w:t xml:space="preserve">Objectives for the assignment </w:t>
      </w:r>
    </w:p>
    <w:p w:rsidR="00F652F4" w:rsidRPr="0009429E" w:rsidRDefault="00F652F4" w:rsidP="00A950A4">
      <w:pPr>
        <w:pStyle w:val="ActivityBullet1"/>
      </w:pPr>
      <w:r w:rsidRPr="0009429E">
        <w:t xml:space="preserve">Special access arrangements </w:t>
      </w:r>
    </w:p>
    <w:p w:rsidR="00F652F4" w:rsidRPr="0009429E" w:rsidRDefault="00F652F4" w:rsidP="00A950A4">
      <w:pPr>
        <w:pStyle w:val="ActivityBullet1"/>
      </w:pPr>
      <w:r w:rsidRPr="0009429E">
        <w:t xml:space="preserve">Time on and time off </w:t>
      </w:r>
    </w:p>
    <w:p w:rsidR="00F652F4" w:rsidRPr="0009429E" w:rsidRDefault="00F652F4" w:rsidP="00A950A4">
      <w:pPr>
        <w:pStyle w:val="ActivityBullet1"/>
      </w:pPr>
      <w:r w:rsidRPr="0009429E">
        <w:t xml:space="preserve">Specific work tasks which comprise the assignment </w:t>
      </w:r>
    </w:p>
    <w:p w:rsidR="00F652F4" w:rsidRPr="0009429E" w:rsidRDefault="00F652F4" w:rsidP="00A950A4">
      <w:pPr>
        <w:pStyle w:val="ActivityBullet1"/>
      </w:pPr>
      <w:r w:rsidRPr="0009429E">
        <w:t>Integration of assignment-specific duties with other normal/scheduled security obligations and tasks</w:t>
      </w:r>
    </w:p>
    <w:p w:rsidR="00F652F4" w:rsidRPr="0009429E" w:rsidRDefault="00F652F4" w:rsidP="00A950A4">
      <w:pPr>
        <w:pStyle w:val="ActivityBullet1"/>
      </w:pPr>
      <w:r w:rsidRPr="0009429E">
        <w:t xml:space="preserve">Resources to be used to achieve the objectives </w:t>
      </w:r>
    </w:p>
    <w:p w:rsidR="00F652F4" w:rsidRPr="0009429E" w:rsidRDefault="00F652F4" w:rsidP="00A950A4">
      <w:pPr>
        <w:pStyle w:val="ActivityBullet1"/>
      </w:pPr>
      <w:r w:rsidRPr="0009429E">
        <w:t>Management of the assignment</w:t>
      </w:r>
    </w:p>
    <w:p w:rsidR="00F652F4" w:rsidRPr="0009429E" w:rsidRDefault="00F652F4" w:rsidP="00A950A4">
      <w:pPr>
        <w:pStyle w:val="ActivityBullet1"/>
      </w:pPr>
      <w:r w:rsidRPr="0009429E">
        <w:t>Documentation to be completed or required.</w:t>
      </w:r>
    </w:p>
    <w:p w:rsidR="00F652F4" w:rsidRPr="0009429E" w:rsidRDefault="00F652F4">
      <w:pPr>
        <w:rPr>
          <w:rFonts w:ascii="Helvetica" w:eastAsia="Calibri" w:hAnsi="Helvetica" w:cs="Calibri"/>
          <w:b/>
          <w:szCs w:val="16"/>
          <w:lang w:eastAsia="ar-SA"/>
        </w:rPr>
      </w:pPr>
      <w:r w:rsidRPr="0009429E">
        <w:br w:type="page"/>
      </w:r>
    </w:p>
    <w:p w:rsidR="006D69DB" w:rsidRPr="0009429E" w:rsidRDefault="00F652F4" w:rsidP="00A950A4">
      <w:pPr>
        <w:pStyle w:val="ActivityNumberedBold"/>
        <w:rPr>
          <w:lang w:val="en-AU"/>
        </w:rPr>
      </w:pPr>
      <w:r w:rsidRPr="0009429E">
        <w:rPr>
          <w:lang w:val="en-AU"/>
        </w:rPr>
        <w:lastRenderedPageBreak/>
        <w:t>Give three reasons it is important to perform pre-operational checks on security equipment/items</w:t>
      </w:r>
    </w:p>
    <w:p w:rsidR="00B378C2" w:rsidRPr="0009429E" w:rsidRDefault="00F652F4" w:rsidP="00B378C2">
      <w:pPr>
        <w:pStyle w:val="ActivityText"/>
        <w:rPr>
          <w:lang w:eastAsia="ar-SA"/>
        </w:rPr>
      </w:pPr>
      <w:r w:rsidRPr="0009429E">
        <w:rPr>
          <w:lang w:eastAsia="ar-SA"/>
        </w:rPr>
        <w:t>Because:</w:t>
      </w:r>
    </w:p>
    <w:p w:rsidR="00F652F4" w:rsidRPr="0009429E" w:rsidRDefault="00F652F4" w:rsidP="00A950A4">
      <w:pPr>
        <w:pStyle w:val="ActivityBullet1"/>
      </w:pPr>
      <w:r w:rsidRPr="0009429E">
        <w:t>Every item must work as expected when called on to do so</w:t>
      </w:r>
    </w:p>
    <w:p w:rsidR="00F652F4" w:rsidRPr="0009429E" w:rsidRDefault="00F652F4" w:rsidP="00A950A4">
      <w:pPr>
        <w:pStyle w:val="ActivityBullet1"/>
      </w:pPr>
      <w:r w:rsidRPr="0009429E">
        <w:t>You must ensure the safety of the item before you take it/use it</w:t>
      </w:r>
    </w:p>
    <w:p w:rsidR="00F652F4" w:rsidRPr="0009429E" w:rsidRDefault="00F652F4" w:rsidP="00A950A4">
      <w:pPr>
        <w:pStyle w:val="ActivityBullet1"/>
      </w:pPr>
      <w:r w:rsidRPr="0009429E">
        <w:t>The life you save may be your own</w:t>
      </w:r>
    </w:p>
    <w:p w:rsidR="00F652F4" w:rsidRPr="0009429E" w:rsidRDefault="00F652F4" w:rsidP="00A950A4">
      <w:pPr>
        <w:pStyle w:val="ActivityBullet1"/>
      </w:pPr>
      <w:r w:rsidRPr="0009429E">
        <w:t>Guests and management expect you to be equipped with equipment which worked/functions when needed</w:t>
      </w:r>
    </w:p>
    <w:p w:rsidR="00F652F4" w:rsidRPr="0009429E" w:rsidRDefault="00F652F4" w:rsidP="00A950A4">
      <w:pPr>
        <w:pStyle w:val="ActivityBullet1"/>
      </w:pPr>
      <w:r w:rsidRPr="0009429E">
        <w:t>Not ensuring you have fully-operational equipment may be interpreted as a breach of your Duty of Care obligations</w:t>
      </w:r>
      <w:r w:rsidR="006B2262" w:rsidRPr="0009429E">
        <w:t>.</w:t>
      </w:r>
    </w:p>
    <w:p w:rsidR="006D69DB" w:rsidRPr="0009429E" w:rsidRDefault="00AB435B" w:rsidP="00A950A4">
      <w:pPr>
        <w:pStyle w:val="ActivityNumberedBold"/>
        <w:rPr>
          <w:lang w:val="en-AU"/>
        </w:rPr>
      </w:pPr>
      <w:r w:rsidRPr="0009429E">
        <w:rPr>
          <w:lang w:val="en-AU"/>
        </w:rPr>
        <w:t>List five activities commonly involved in performing pre-operational checks of security equipment and items</w:t>
      </w:r>
    </w:p>
    <w:p w:rsidR="00AB435B" w:rsidRPr="0009429E" w:rsidRDefault="00AB435B" w:rsidP="00A950A4">
      <w:pPr>
        <w:pStyle w:val="ActivityBullet1"/>
      </w:pPr>
      <w:r w:rsidRPr="0009429E">
        <w:t>Checking log books and maintenance registers</w:t>
      </w:r>
    </w:p>
    <w:p w:rsidR="00AB435B" w:rsidRPr="0009429E" w:rsidRDefault="00AB435B" w:rsidP="00A950A4">
      <w:pPr>
        <w:pStyle w:val="ActivityBullet1"/>
      </w:pPr>
      <w:r w:rsidRPr="0009429E">
        <w:t>Reading</w:t>
      </w:r>
      <w:r w:rsidR="00FC266E" w:rsidRPr="0009429E">
        <w:t>/referring to</w:t>
      </w:r>
      <w:r w:rsidRPr="0009429E">
        <w:t xml:space="preserve"> manufacturer’s instructions </w:t>
      </w:r>
    </w:p>
    <w:p w:rsidR="00AB435B" w:rsidRPr="0009429E" w:rsidRDefault="00AB435B" w:rsidP="00A950A4">
      <w:pPr>
        <w:pStyle w:val="ActivityBullet1"/>
      </w:pPr>
      <w:r w:rsidRPr="0009429E">
        <w:t xml:space="preserve">Using your senses to determine operational readiness </w:t>
      </w:r>
    </w:p>
    <w:p w:rsidR="00AB435B" w:rsidRPr="0009429E" w:rsidRDefault="00AB435B" w:rsidP="00A950A4">
      <w:pPr>
        <w:pStyle w:val="ActivityBullet1"/>
      </w:pPr>
      <w:r w:rsidRPr="0009429E">
        <w:t>Responding to small operational defects by, as appropriate</w:t>
      </w:r>
    </w:p>
    <w:p w:rsidR="00AB435B" w:rsidRPr="0009429E" w:rsidRDefault="00AB435B" w:rsidP="00A950A4">
      <w:pPr>
        <w:pStyle w:val="ActivityBullet1"/>
      </w:pPr>
      <w:r w:rsidRPr="0009429E">
        <w:t xml:space="preserve">Undertaking basic preventative vehicle maintenance </w:t>
      </w:r>
    </w:p>
    <w:p w:rsidR="00AB435B" w:rsidRPr="0009429E" w:rsidRDefault="00AB435B" w:rsidP="00A950A4">
      <w:pPr>
        <w:pStyle w:val="ActivityBullet1"/>
      </w:pPr>
      <w:r w:rsidRPr="0009429E">
        <w:t xml:space="preserve">Undertaking basic vehicle-related checks </w:t>
      </w:r>
    </w:p>
    <w:p w:rsidR="00AB435B" w:rsidRPr="0009429E" w:rsidRDefault="00AB435B" w:rsidP="00A950A4">
      <w:pPr>
        <w:pStyle w:val="ActivityBullet1"/>
      </w:pPr>
      <w:r w:rsidRPr="0009429E">
        <w:t xml:space="preserve">Running diagnostics on nominated systems </w:t>
      </w:r>
    </w:p>
    <w:p w:rsidR="00AB435B" w:rsidRPr="0009429E" w:rsidRDefault="00AB435B" w:rsidP="00A950A4">
      <w:pPr>
        <w:pStyle w:val="ActivityBullet1"/>
      </w:pPr>
      <w:r w:rsidRPr="0009429E">
        <w:t>Making test transmissions on two-way radio</w:t>
      </w:r>
    </w:p>
    <w:p w:rsidR="00AB435B" w:rsidRPr="0009429E" w:rsidRDefault="00FC266E" w:rsidP="00A950A4">
      <w:pPr>
        <w:pStyle w:val="ActivityBullet1"/>
      </w:pPr>
      <w:r w:rsidRPr="0009429E">
        <w:t>Checking w</w:t>
      </w:r>
      <w:r w:rsidR="00AB435B" w:rsidRPr="0009429E">
        <w:t>eapons</w:t>
      </w:r>
      <w:r w:rsidRPr="0009429E">
        <w:t xml:space="preserve"> are loaded, mechanisms operate correctly and are loaded</w:t>
      </w:r>
    </w:p>
    <w:p w:rsidR="00AB435B" w:rsidRPr="0009429E" w:rsidRDefault="00AB435B" w:rsidP="00A950A4">
      <w:pPr>
        <w:pStyle w:val="ActivityBullet1"/>
      </w:pPr>
      <w:r w:rsidRPr="0009429E">
        <w:t>Verifying charge on cell phone</w:t>
      </w:r>
    </w:p>
    <w:p w:rsidR="00AB435B" w:rsidRPr="0009429E" w:rsidRDefault="00AB435B" w:rsidP="00A950A4">
      <w:pPr>
        <w:pStyle w:val="ActivityBullet1"/>
      </w:pPr>
      <w:r w:rsidRPr="0009429E">
        <w:t>Verifying charge on rechargeable torch</w:t>
      </w:r>
    </w:p>
    <w:p w:rsidR="00AB435B" w:rsidRPr="0009429E" w:rsidRDefault="00AB435B" w:rsidP="00A950A4">
      <w:pPr>
        <w:pStyle w:val="ActivityBullet1"/>
      </w:pPr>
      <w:r w:rsidRPr="0009429E">
        <w:t>Shaking sprays to determine if contents are sufficient for shift/upcoming assignment</w:t>
      </w:r>
      <w:r w:rsidR="006B2262" w:rsidRPr="0009429E">
        <w:t>.</w:t>
      </w:r>
    </w:p>
    <w:p w:rsidR="006D69DB" w:rsidRPr="0009429E" w:rsidRDefault="00FC266E" w:rsidP="00A950A4">
      <w:pPr>
        <w:pStyle w:val="ActivityNumberedBold"/>
        <w:rPr>
          <w:lang w:val="en-AU"/>
        </w:rPr>
      </w:pPr>
      <w:r w:rsidRPr="0009429E">
        <w:rPr>
          <w:lang w:val="en-AU"/>
        </w:rPr>
        <w:t>List three ways faulty or damaged equipment may be identified.</w:t>
      </w:r>
    </w:p>
    <w:p w:rsidR="00FC266E" w:rsidRPr="0009429E" w:rsidRDefault="00FC266E" w:rsidP="00A950A4">
      <w:pPr>
        <w:pStyle w:val="ActivityBullet1"/>
      </w:pPr>
      <w:r w:rsidRPr="0009429E">
        <w:t>As a result of pre-operational checks</w:t>
      </w:r>
    </w:p>
    <w:p w:rsidR="00FC266E" w:rsidRPr="0009429E" w:rsidRDefault="00FC266E" w:rsidP="00A950A4">
      <w:pPr>
        <w:pStyle w:val="ActivityBullet1"/>
      </w:pPr>
      <w:r w:rsidRPr="0009429E">
        <w:t>When reported to you by other staff</w:t>
      </w:r>
    </w:p>
    <w:p w:rsidR="00B378C2" w:rsidRPr="0009429E" w:rsidRDefault="00FC266E" w:rsidP="00A950A4">
      <w:pPr>
        <w:pStyle w:val="ActivityBullet1"/>
      </w:pPr>
      <w:r w:rsidRPr="0009429E">
        <w:t>When flagged by the system as needing attention.</w:t>
      </w:r>
    </w:p>
    <w:p w:rsidR="006D69DB" w:rsidRPr="0009429E" w:rsidRDefault="00FC266E" w:rsidP="00A950A4">
      <w:pPr>
        <w:pStyle w:val="ActivityNumberedBold"/>
        <w:rPr>
          <w:lang w:val="en-AU"/>
        </w:rPr>
      </w:pPr>
      <w:r w:rsidRPr="0009429E">
        <w:rPr>
          <w:lang w:val="en-AU"/>
        </w:rPr>
        <w:t>Give five examples of ‘faulty or damaged equipment’.</w:t>
      </w:r>
    </w:p>
    <w:p w:rsidR="00FC266E" w:rsidRPr="0009429E" w:rsidRDefault="00FC266E" w:rsidP="00A950A4">
      <w:pPr>
        <w:pStyle w:val="ActivityBullet1"/>
      </w:pPr>
      <w:r w:rsidRPr="0009429E">
        <w:t xml:space="preserve">Missing items </w:t>
      </w:r>
    </w:p>
    <w:p w:rsidR="00FC266E" w:rsidRPr="0009429E" w:rsidRDefault="00FC266E" w:rsidP="00A950A4">
      <w:pPr>
        <w:pStyle w:val="ActivityBullet1"/>
      </w:pPr>
      <w:r w:rsidRPr="0009429E">
        <w:t>Items which have flat batteries – or batteries which will no longer hold an effective charge for the required period</w:t>
      </w:r>
    </w:p>
    <w:p w:rsidR="00FC266E" w:rsidRPr="0009429E" w:rsidRDefault="00FC266E" w:rsidP="00A950A4">
      <w:pPr>
        <w:pStyle w:val="ActivityBullet1"/>
      </w:pPr>
      <w:r w:rsidRPr="0009429E">
        <w:t>Torches with blown globes</w:t>
      </w:r>
    </w:p>
    <w:p w:rsidR="00FC266E" w:rsidRPr="0009429E" w:rsidRDefault="00FC266E" w:rsidP="00A950A4">
      <w:pPr>
        <w:pStyle w:val="ActivityBullet1"/>
      </w:pPr>
      <w:r w:rsidRPr="0009429E">
        <w:t>Items (equipment, machines and systems) requiring preventative maintenance or servicing</w:t>
      </w:r>
    </w:p>
    <w:p w:rsidR="00FC266E" w:rsidRPr="0009429E" w:rsidRDefault="00FC266E" w:rsidP="00A950A4">
      <w:pPr>
        <w:pStyle w:val="ActivityBullet1"/>
      </w:pPr>
      <w:r w:rsidRPr="0009429E">
        <w:lastRenderedPageBreak/>
        <w:t>Any item which works intermittently</w:t>
      </w:r>
    </w:p>
    <w:p w:rsidR="00FC266E" w:rsidRPr="0009429E" w:rsidRDefault="00FC266E" w:rsidP="00A950A4">
      <w:pPr>
        <w:pStyle w:val="ActivityBullet1"/>
      </w:pPr>
      <w:r w:rsidRPr="0009429E">
        <w:t>Any item which it dangerous to use – for whatever reason (dangerous to you or members of the public)</w:t>
      </w:r>
    </w:p>
    <w:p w:rsidR="00FC266E" w:rsidRPr="0009429E" w:rsidRDefault="00FC266E" w:rsidP="00A950A4">
      <w:pPr>
        <w:pStyle w:val="ActivityBullet1"/>
      </w:pPr>
      <w:r w:rsidRPr="0009429E">
        <w:t>Any item or system which fails to operate as intended.</w:t>
      </w:r>
    </w:p>
    <w:p w:rsidR="006D69DB" w:rsidRPr="0009429E" w:rsidRDefault="00FC266E" w:rsidP="00A950A4">
      <w:pPr>
        <w:pStyle w:val="ActivityNumberedBold"/>
        <w:rPr>
          <w:lang w:val="en-AU"/>
        </w:rPr>
      </w:pPr>
      <w:r w:rsidRPr="0009429E">
        <w:rPr>
          <w:lang w:val="en-AU"/>
        </w:rPr>
        <w:t>Describe three courses of action you might take if you identify a faulty or damaged security item which you cannot fix/rectify.</w:t>
      </w:r>
    </w:p>
    <w:p w:rsidR="00FC266E" w:rsidRPr="0009429E" w:rsidRDefault="00FC266E" w:rsidP="00A950A4">
      <w:pPr>
        <w:pStyle w:val="ActivityBullet1"/>
      </w:pPr>
      <w:r w:rsidRPr="0009429E">
        <w:t>Identifying and tagging the item – as ‘U/S’</w:t>
      </w:r>
    </w:p>
    <w:p w:rsidR="00FC266E" w:rsidRPr="0009429E" w:rsidRDefault="00FC266E" w:rsidP="00A950A4">
      <w:pPr>
        <w:pStyle w:val="ActivityBullet1"/>
      </w:pPr>
      <w:r w:rsidRPr="0009429E">
        <w:t xml:space="preserve">Segregating the item from other items </w:t>
      </w:r>
    </w:p>
    <w:p w:rsidR="00FC266E" w:rsidRPr="0009429E" w:rsidRDefault="00FC266E" w:rsidP="00A950A4">
      <w:pPr>
        <w:pStyle w:val="ActivityBullet1"/>
      </w:pPr>
      <w:r w:rsidRPr="0009429E">
        <w:t>Taking action to initiate repair or replacement – such as:</w:t>
      </w:r>
    </w:p>
    <w:p w:rsidR="00FC266E" w:rsidRPr="0009429E" w:rsidRDefault="00FC266E" w:rsidP="00A950A4">
      <w:pPr>
        <w:pStyle w:val="ActivityBullet2"/>
      </w:pPr>
      <w:r w:rsidRPr="0009429E">
        <w:t>Completing a ‘Maintenance Request form’</w:t>
      </w:r>
    </w:p>
    <w:p w:rsidR="00FC266E" w:rsidRPr="0009429E" w:rsidRDefault="00FC266E" w:rsidP="00A950A4">
      <w:pPr>
        <w:pStyle w:val="ActivityBullet2"/>
      </w:pPr>
      <w:r w:rsidRPr="0009429E">
        <w:t>Handing the item in to a designated person/department</w:t>
      </w:r>
    </w:p>
    <w:p w:rsidR="00FC266E" w:rsidRPr="0009429E" w:rsidRDefault="00FC266E" w:rsidP="00A950A4">
      <w:pPr>
        <w:pStyle w:val="ActivityBullet2"/>
      </w:pPr>
      <w:r w:rsidRPr="0009429E">
        <w:t>Attempting to arrange a replacement or substitute item</w:t>
      </w:r>
    </w:p>
    <w:p w:rsidR="00FC266E" w:rsidRPr="0009429E" w:rsidRDefault="00FC266E" w:rsidP="00A950A4">
      <w:pPr>
        <w:pStyle w:val="ActivityBullet1"/>
      </w:pPr>
      <w:r w:rsidRPr="0009429E">
        <w:t xml:space="preserve">Reporting the situation problem </w:t>
      </w:r>
    </w:p>
    <w:p w:rsidR="00B378C2" w:rsidRPr="0009429E" w:rsidRDefault="00FC266E" w:rsidP="00A950A4">
      <w:pPr>
        <w:pStyle w:val="ActivityBullet1"/>
      </w:pPr>
      <w:r w:rsidRPr="0009429E">
        <w:t>Calling in an external technician (where authorised under your scope of authority) so immediate on-site service/repair can take place.</w:t>
      </w:r>
    </w:p>
    <w:p w:rsidR="006D69DB" w:rsidRPr="0009429E" w:rsidRDefault="00E5115A" w:rsidP="00A950A4">
      <w:pPr>
        <w:pStyle w:val="ActivityNumberedBold"/>
        <w:rPr>
          <w:lang w:val="en-AU"/>
        </w:rPr>
      </w:pPr>
      <w:r w:rsidRPr="0009429E">
        <w:rPr>
          <w:lang w:val="en-AU"/>
        </w:rPr>
        <w:t>Give five examples of security-related training needs for venue staff.</w:t>
      </w:r>
    </w:p>
    <w:p w:rsidR="00E5115A" w:rsidRPr="0009429E" w:rsidRDefault="00E5115A" w:rsidP="00A950A4">
      <w:pPr>
        <w:pStyle w:val="ActivityBullet1"/>
      </w:pPr>
      <w:r w:rsidRPr="0009429E">
        <w:t>Basic/initial training</w:t>
      </w:r>
    </w:p>
    <w:p w:rsidR="00E5115A" w:rsidRPr="0009429E" w:rsidRDefault="00E5115A" w:rsidP="00A950A4">
      <w:pPr>
        <w:pStyle w:val="ActivityBullet1"/>
      </w:pPr>
      <w:r w:rsidRPr="0009429E">
        <w:t>New equipment is bought and/or installed</w:t>
      </w:r>
    </w:p>
    <w:p w:rsidR="00E5115A" w:rsidRPr="0009429E" w:rsidRDefault="00E5115A" w:rsidP="00A950A4">
      <w:pPr>
        <w:pStyle w:val="ActivityBullet1"/>
      </w:pPr>
      <w:r w:rsidRPr="0009429E">
        <w:t>Breaches of security occur</w:t>
      </w:r>
    </w:p>
    <w:p w:rsidR="00E5115A" w:rsidRPr="0009429E" w:rsidRDefault="00E5115A" w:rsidP="00A950A4">
      <w:pPr>
        <w:pStyle w:val="ActivityBullet1"/>
      </w:pPr>
      <w:r w:rsidRPr="0009429E">
        <w:t>Established protocols prove ineffective in addressing a situation</w:t>
      </w:r>
    </w:p>
    <w:p w:rsidR="00E5115A" w:rsidRPr="0009429E" w:rsidRDefault="00E5115A" w:rsidP="00A950A4">
      <w:pPr>
        <w:pStyle w:val="ActivityBullet1"/>
      </w:pPr>
      <w:r w:rsidRPr="0009429E">
        <w:t xml:space="preserve">Employer introduces new (or revised) policies and procedures </w:t>
      </w:r>
    </w:p>
    <w:p w:rsidR="00E5115A" w:rsidRPr="0009429E" w:rsidRDefault="00E5115A" w:rsidP="00A950A4">
      <w:pPr>
        <w:pStyle w:val="ActivityBullet1"/>
      </w:pPr>
      <w:r w:rsidRPr="0009429E">
        <w:t>A new target market/demographic is attending the venue</w:t>
      </w:r>
    </w:p>
    <w:p w:rsidR="00E5115A" w:rsidRPr="0009429E" w:rsidRDefault="00E5115A" w:rsidP="00A950A4">
      <w:pPr>
        <w:pStyle w:val="ActivityBullet1"/>
      </w:pPr>
      <w:r w:rsidRPr="0009429E">
        <w:t>The property changes its opening/trading times</w:t>
      </w:r>
    </w:p>
    <w:p w:rsidR="00E5115A" w:rsidRPr="0009429E" w:rsidRDefault="00E5115A" w:rsidP="00A950A4">
      <w:pPr>
        <w:pStyle w:val="ActivityBullet1"/>
      </w:pPr>
      <w:r w:rsidRPr="0009429E">
        <w:t>New attractions are brought into the venue which alter demand/patronage</w:t>
      </w:r>
    </w:p>
    <w:p w:rsidR="00E5115A" w:rsidRPr="0009429E" w:rsidRDefault="00E5115A" w:rsidP="00A950A4">
      <w:pPr>
        <w:pStyle w:val="ActivityBullet1"/>
      </w:pPr>
      <w:r w:rsidRPr="0009429E">
        <w:t>Legal action has been taken against an employee or the venue</w:t>
      </w:r>
    </w:p>
    <w:p w:rsidR="00E5115A" w:rsidRPr="0009429E" w:rsidRDefault="00E5115A" w:rsidP="00A950A4">
      <w:pPr>
        <w:pStyle w:val="ActivityBullet1"/>
      </w:pPr>
      <w:r w:rsidRPr="0009429E">
        <w:t>Adverse media attention occurs about the conduct/operation of the venue</w:t>
      </w:r>
    </w:p>
    <w:p w:rsidR="00E5115A" w:rsidRPr="0009429E" w:rsidRDefault="00E5115A" w:rsidP="00A950A4">
      <w:pPr>
        <w:pStyle w:val="ActivityBullet1"/>
      </w:pPr>
      <w:r w:rsidRPr="0009429E">
        <w:t>Authorities advise the venue needs to improve/modify its security</w:t>
      </w:r>
    </w:p>
    <w:p w:rsidR="00E5115A" w:rsidRPr="0009429E" w:rsidRDefault="00E5115A" w:rsidP="00A950A4">
      <w:pPr>
        <w:pStyle w:val="ActivityBullet1"/>
      </w:pPr>
      <w:r w:rsidRPr="0009429E">
        <w:t>Authorities warn the venue of an identified/expected new threat</w:t>
      </w:r>
    </w:p>
    <w:p w:rsidR="00E5115A" w:rsidRPr="0009429E" w:rsidRDefault="00E5115A" w:rsidP="00A950A4">
      <w:pPr>
        <w:pStyle w:val="ActivityBullet1"/>
      </w:pPr>
      <w:r w:rsidRPr="0009429E">
        <w:t>The layout of the property changes – which creates new risks, choke points/bottlenecks and potential for theft and other issues</w:t>
      </w:r>
    </w:p>
    <w:p w:rsidR="00E5115A" w:rsidRPr="0009429E" w:rsidRDefault="00E5115A" w:rsidP="00A950A4">
      <w:pPr>
        <w:pStyle w:val="ActivityBullet1"/>
      </w:pPr>
      <w:r w:rsidRPr="0009429E">
        <w:t>A special or important event is expected</w:t>
      </w:r>
    </w:p>
    <w:p w:rsidR="00E5115A" w:rsidRPr="0009429E" w:rsidRDefault="00E5115A" w:rsidP="00A950A4">
      <w:pPr>
        <w:pStyle w:val="ActivityBullet1"/>
      </w:pPr>
      <w:r w:rsidRPr="0009429E">
        <w:t>A VIP guest requires special security arrangements not normally provided by the venue.</w:t>
      </w:r>
    </w:p>
    <w:p w:rsidR="006B2262" w:rsidRPr="0009429E" w:rsidRDefault="006B2262">
      <w:pPr>
        <w:rPr>
          <w:rFonts w:ascii="Helvetica" w:eastAsia="Calibri" w:hAnsi="Helvetica" w:cs="Calibri"/>
          <w:b/>
          <w:szCs w:val="16"/>
          <w:lang w:eastAsia="ar-SA"/>
        </w:rPr>
      </w:pPr>
      <w:r w:rsidRPr="0009429E">
        <w:br w:type="page"/>
      </w:r>
    </w:p>
    <w:p w:rsidR="006D69DB" w:rsidRPr="0009429E" w:rsidRDefault="00E5115A" w:rsidP="00A950A4">
      <w:pPr>
        <w:pStyle w:val="ActivityNumberedBold"/>
        <w:rPr>
          <w:lang w:val="en-AU"/>
        </w:rPr>
      </w:pPr>
      <w:r w:rsidRPr="0009429E">
        <w:rPr>
          <w:lang w:val="en-AU"/>
        </w:rPr>
        <w:lastRenderedPageBreak/>
        <w:t xml:space="preserve">List five people </w:t>
      </w:r>
      <w:r w:rsidR="004B1E30" w:rsidRPr="0009429E">
        <w:rPr>
          <w:lang w:val="en-AU"/>
        </w:rPr>
        <w:t xml:space="preserve">to whom </w:t>
      </w:r>
      <w:r w:rsidRPr="0009429E">
        <w:rPr>
          <w:lang w:val="en-AU"/>
        </w:rPr>
        <w:t>you may notify an identified s</w:t>
      </w:r>
      <w:r w:rsidR="004B1E30" w:rsidRPr="0009429E">
        <w:rPr>
          <w:lang w:val="en-AU"/>
        </w:rPr>
        <w:t>ecurity-related training need.</w:t>
      </w:r>
    </w:p>
    <w:p w:rsidR="00E5115A" w:rsidRPr="0009429E" w:rsidRDefault="00E5115A" w:rsidP="00A950A4">
      <w:pPr>
        <w:pStyle w:val="ActivityBullet1"/>
      </w:pPr>
      <w:r w:rsidRPr="0009429E">
        <w:t>Owner</w:t>
      </w:r>
    </w:p>
    <w:p w:rsidR="00E5115A" w:rsidRPr="0009429E" w:rsidRDefault="00E5115A" w:rsidP="00A950A4">
      <w:pPr>
        <w:pStyle w:val="ActivityBullet1"/>
      </w:pPr>
      <w:r w:rsidRPr="0009429E">
        <w:t>Manager</w:t>
      </w:r>
    </w:p>
    <w:p w:rsidR="00E5115A" w:rsidRPr="0009429E" w:rsidRDefault="00E5115A" w:rsidP="00A950A4">
      <w:pPr>
        <w:pStyle w:val="ActivityBullet1"/>
      </w:pPr>
      <w:r w:rsidRPr="0009429E">
        <w:t>Head office</w:t>
      </w:r>
    </w:p>
    <w:p w:rsidR="00E5115A" w:rsidRPr="0009429E" w:rsidRDefault="00E5115A" w:rsidP="00A950A4">
      <w:pPr>
        <w:pStyle w:val="ActivityBullet1"/>
      </w:pPr>
      <w:r w:rsidRPr="0009429E">
        <w:t>External security provider – where the venue out-sources its security</w:t>
      </w:r>
    </w:p>
    <w:p w:rsidR="00E5115A" w:rsidRPr="0009429E" w:rsidRDefault="00E5115A" w:rsidP="00A950A4">
      <w:pPr>
        <w:pStyle w:val="ActivityBullet1"/>
      </w:pPr>
      <w:r w:rsidRPr="0009429E">
        <w:t>Head of Security</w:t>
      </w:r>
    </w:p>
    <w:p w:rsidR="00E5115A" w:rsidRPr="0009429E" w:rsidRDefault="00E5115A" w:rsidP="00A950A4">
      <w:pPr>
        <w:pStyle w:val="ActivityBullet1"/>
      </w:pPr>
      <w:r w:rsidRPr="0009429E">
        <w:t>Venue trainer</w:t>
      </w:r>
    </w:p>
    <w:p w:rsidR="00E5115A" w:rsidRPr="0009429E" w:rsidRDefault="00E5115A" w:rsidP="00A950A4">
      <w:pPr>
        <w:pStyle w:val="ActivityBullet1"/>
      </w:pPr>
      <w:r w:rsidRPr="0009429E">
        <w:t>Department supervisor</w:t>
      </w:r>
    </w:p>
    <w:p w:rsidR="00E5115A" w:rsidRPr="0009429E" w:rsidRDefault="00E5115A" w:rsidP="00A950A4">
      <w:pPr>
        <w:pStyle w:val="ActivityBullet1"/>
      </w:pPr>
      <w:r w:rsidRPr="0009429E">
        <w:t>Safety and Welfare (or similar) Committee</w:t>
      </w:r>
    </w:p>
    <w:p w:rsidR="00E5115A" w:rsidRPr="0009429E" w:rsidRDefault="00E5115A" w:rsidP="00A950A4">
      <w:pPr>
        <w:pStyle w:val="ActivityBullet1"/>
      </w:pPr>
      <w:r w:rsidRPr="0009429E">
        <w:t>Equipment manufacturers – suppliers of systems and large equipment will often provide training on their items (sometimes free; sometimes on a fee-for-service basis).</w:t>
      </w:r>
    </w:p>
    <w:p w:rsidR="006D69DB" w:rsidRPr="0009429E" w:rsidRDefault="00E5115A" w:rsidP="00A950A4">
      <w:pPr>
        <w:pStyle w:val="ActivityNumberedBold"/>
        <w:rPr>
          <w:lang w:val="en-AU"/>
        </w:rPr>
      </w:pPr>
      <w:r w:rsidRPr="0009429E">
        <w:rPr>
          <w:lang w:val="en-AU"/>
        </w:rPr>
        <w:t>Identify five examples of PPE that Security staff may wear/use.</w:t>
      </w:r>
    </w:p>
    <w:p w:rsidR="00B378C2" w:rsidRPr="0009429E" w:rsidRDefault="00E5115A" w:rsidP="00A950A4">
      <w:pPr>
        <w:pStyle w:val="ActivityBullet1"/>
      </w:pPr>
      <w:r w:rsidRPr="0009429E">
        <w:t>Body armour</w:t>
      </w:r>
    </w:p>
    <w:p w:rsidR="00E5115A" w:rsidRPr="0009429E" w:rsidRDefault="00E5115A" w:rsidP="00A950A4">
      <w:pPr>
        <w:pStyle w:val="ActivityBullet1"/>
      </w:pPr>
      <w:r w:rsidRPr="0009429E">
        <w:t>Protective shields</w:t>
      </w:r>
    </w:p>
    <w:p w:rsidR="00E5115A" w:rsidRPr="0009429E" w:rsidRDefault="00E5115A" w:rsidP="00A950A4">
      <w:pPr>
        <w:pStyle w:val="ActivityBullet1"/>
      </w:pPr>
      <w:r w:rsidRPr="0009429E">
        <w:t>Masks</w:t>
      </w:r>
    </w:p>
    <w:p w:rsidR="00E5115A" w:rsidRPr="0009429E" w:rsidRDefault="00E5115A" w:rsidP="00A950A4">
      <w:pPr>
        <w:pStyle w:val="ActivityBullet1"/>
      </w:pPr>
      <w:r w:rsidRPr="0009429E">
        <w:t>Safety boots</w:t>
      </w:r>
    </w:p>
    <w:p w:rsidR="00E5115A" w:rsidRPr="0009429E" w:rsidRDefault="00E5115A" w:rsidP="00A950A4">
      <w:pPr>
        <w:pStyle w:val="ActivityBullet1"/>
      </w:pPr>
      <w:r w:rsidRPr="0009429E">
        <w:t>Head protection</w:t>
      </w:r>
    </w:p>
    <w:p w:rsidR="00E5115A" w:rsidRPr="0009429E" w:rsidRDefault="00E5115A" w:rsidP="00A950A4">
      <w:pPr>
        <w:pStyle w:val="ActivityBullet1"/>
      </w:pPr>
      <w:r w:rsidRPr="0009429E">
        <w:t>Safety glasses</w:t>
      </w:r>
    </w:p>
    <w:p w:rsidR="00E5115A" w:rsidRPr="0009429E" w:rsidRDefault="00E5115A" w:rsidP="00A950A4">
      <w:pPr>
        <w:pStyle w:val="ActivityBullet1"/>
      </w:pPr>
      <w:r w:rsidRPr="0009429E">
        <w:t>Knee pads</w:t>
      </w:r>
    </w:p>
    <w:p w:rsidR="00E5115A" w:rsidRPr="0009429E" w:rsidRDefault="00E5115A" w:rsidP="00A950A4">
      <w:pPr>
        <w:pStyle w:val="ActivityBullet1"/>
      </w:pPr>
      <w:r w:rsidRPr="0009429E">
        <w:t>Duty belt</w:t>
      </w:r>
      <w:r w:rsidR="006B2262" w:rsidRPr="0009429E">
        <w:t>.</w:t>
      </w:r>
    </w:p>
    <w:p w:rsidR="006D69DB" w:rsidRPr="0009429E" w:rsidRDefault="00E5115A" w:rsidP="00A950A4">
      <w:pPr>
        <w:pStyle w:val="ActivityNumberedBold"/>
        <w:rPr>
          <w:lang w:val="en-AU"/>
        </w:rPr>
      </w:pPr>
      <w:r w:rsidRPr="0009429E">
        <w:rPr>
          <w:lang w:val="en-AU"/>
        </w:rPr>
        <w:t>What sort of neck ties should Security staff wear?</w:t>
      </w:r>
    </w:p>
    <w:p w:rsidR="00B378C2" w:rsidRPr="0009429E" w:rsidRDefault="00E5115A" w:rsidP="006B2262">
      <w:pPr>
        <w:pStyle w:val="ActivityText"/>
        <w:rPr>
          <w:lang w:eastAsia="ar-SA"/>
        </w:rPr>
      </w:pPr>
      <w:r w:rsidRPr="0009429E">
        <w:t>Clip on.</w:t>
      </w:r>
    </w:p>
    <w:p w:rsidR="006D69DB" w:rsidRPr="0009429E" w:rsidRDefault="00E5115A" w:rsidP="00A950A4">
      <w:pPr>
        <w:pStyle w:val="ActivityNumberedBold"/>
        <w:rPr>
          <w:lang w:val="en-AU"/>
        </w:rPr>
      </w:pPr>
      <w:r w:rsidRPr="0009429E">
        <w:rPr>
          <w:lang w:val="en-AU"/>
        </w:rPr>
        <w:t>List five generic requirements for maintaining PPE.</w:t>
      </w:r>
    </w:p>
    <w:p w:rsidR="00E5115A" w:rsidRPr="0009429E" w:rsidRDefault="00E5115A" w:rsidP="00A950A4">
      <w:pPr>
        <w:pStyle w:val="ActivityBullet1"/>
      </w:pPr>
      <w:r w:rsidRPr="0009429E">
        <w:t>Inspect after reach use</w:t>
      </w:r>
    </w:p>
    <w:p w:rsidR="00E5115A" w:rsidRPr="0009429E" w:rsidRDefault="00E5115A" w:rsidP="00A950A4">
      <w:pPr>
        <w:pStyle w:val="ActivityBullet1"/>
      </w:pPr>
      <w:r w:rsidRPr="0009429E">
        <w:t>Clean after each use</w:t>
      </w:r>
    </w:p>
    <w:p w:rsidR="00E5115A" w:rsidRPr="0009429E" w:rsidRDefault="00E5115A" w:rsidP="00A950A4">
      <w:pPr>
        <w:pStyle w:val="ActivityBullet1"/>
      </w:pPr>
      <w:r w:rsidRPr="0009429E">
        <w:t>Replace or repair when damaged – the preference is for replacement</w:t>
      </w:r>
    </w:p>
    <w:p w:rsidR="00E5115A" w:rsidRPr="0009429E" w:rsidRDefault="00E5115A" w:rsidP="00A950A4">
      <w:pPr>
        <w:pStyle w:val="ActivityBullet1"/>
      </w:pPr>
      <w:r w:rsidRPr="0009429E">
        <w:t>Follow manufacturer’s instructions</w:t>
      </w:r>
    </w:p>
    <w:p w:rsidR="00E5115A" w:rsidRPr="0009429E" w:rsidRDefault="00E5115A" w:rsidP="00A950A4">
      <w:pPr>
        <w:pStyle w:val="ActivityBullet1"/>
      </w:pPr>
      <w:r w:rsidRPr="0009429E">
        <w:t>For battery-powered items:</w:t>
      </w:r>
    </w:p>
    <w:p w:rsidR="00E5115A" w:rsidRPr="0009429E" w:rsidRDefault="00E5115A" w:rsidP="00A950A4">
      <w:pPr>
        <w:pStyle w:val="ActivityBullet2"/>
      </w:pPr>
      <w:r w:rsidRPr="0009429E">
        <w:t>Re-charge as required</w:t>
      </w:r>
    </w:p>
    <w:p w:rsidR="00E5115A" w:rsidRPr="0009429E" w:rsidRDefault="00E5115A" w:rsidP="00A950A4">
      <w:pPr>
        <w:pStyle w:val="ActivityBullet2"/>
      </w:pPr>
      <w:r w:rsidRPr="0009429E">
        <w:t>Fit with new batteries as required</w:t>
      </w:r>
    </w:p>
    <w:p w:rsidR="00B378C2" w:rsidRPr="0009429E" w:rsidRDefault="00E5115A" w:rsidP="00A950A4">
      <w:pPr>
        <w:pStyle w:val="ActivityBullet1"/>
      </w:pPr>
      <w:r w:rsidRPr="0009429E">
        <w:t>Return items to designated storage locations after maintenance/cleaning.</w:t>
      </w:r>
    </w:p>
    <w:p w:rsidR="006D69DB" w:rsidRPr="0009429E" w:rsidRDefault="00E5115A" w:rsidP="00A950A4">
      <w:pPr>
        <w:pStyle w:val="ActivityNumberedBold"/>
        <w:rPr>
          <w:lang w:val="en-AU"/>
        </w:rPr>
      </w:pPr>
      <w:r w:rsidRPr="0009429E">
        <w:rPr>
          <w:lang w:val="en-AU"/>
        </w:rPr>
        <w:lastRenderedPageBreak/>
        <w:t>Complete the following statement: “It is vital security staff understand the legal limitations relating to what they are entitled to do when working as security staff. In the main, security staff can do little more than …”</w:t>
      </w:r>
    </w:p>
    <w:p w:rsidR="00B378C2" w:rsidRPr="0009429E" w:rsidRDefault="00E5115A" w:rsidP="006B2262">
      <w:pPr>
        <w:pStyle w:val="ActivityText"/>
      </w:pPr>
      <w:r w:rsidRPr="0009429E">
        <w:t>“… other staff or members of the public when it comes to responding to incidents and when taking action in response to unacceptable behaviour by people.”</w:t>
      </w:r>
    </w:p>
    <w:p w:rsidR="006D69DB" w:rsidRPr="0009429E" w:rsidRDefault="00E5115A" w:rsidP="00A950A4">
      <w:pPr>
        <w:pStyle w:val="ActivityNumberedBold"/>
        <w:rPr>
          <w:lang w:val="en-AU"/>
        </w:rPr>
      </w:pPr>
      <w:r w:rsidRPr="0009429E">
        <w:rPr>
          <w:lang w:val="en-AU"/>
        </w:rPr>
        <w:t>What are identified in the notes as the four main roles of Security staff?</w:t>
      </w:r>
    </w:p>
    <w:p w:rsidR="00B378C2" w:rsidRPr="0009429E" w:rsidRDefault="00E5115A" w:rsidP="00A950A4">
      <w:pPr>
        <w:pStyle w:val="ActivityBullet1"/>
      </w:pPr>
      <w:r w:rsidRPr="0009429E">
        <w:t>Deter</w:t>
      </w:r>
    </w:p>
    <w:p w:rsidR="00E5115A" w:rsidRPr="0009429E" w:rsidRDefault="00E5115A" w:rsidP="00A950A4">
      <w:pPr>
        <w:pStyle w:val="ActivityBullet1"/>
      </w:pPr>
      <w:r w:rsidRPr="0009429E">
        <w:t>Detect</w:t>
      </w:r>
    </w:p>
    <w:p w:rsidR="00E5115A" w:rsidRPr="0009429E" w:rsidRDefault="00E5115A" w:rsidP="00A950A4">
      <w:pPr>
        <w:pStyle w:val="ActivityBullet1"/>
      </w:pPr>
      <w:r w:rsidRPr="0009429E">
        <w:t>Defend</w:t>
      </w:r>
    </w:p>
    <w:p w:rsidR="00E5115A" w:rsidRPr="0009429E" w:rsidRDefault="00E5115A" w:rsidP="00A950A4">
      <w:pPr>
        <w:pStyle w:val="ActivityBullet1"/>
      </w:pPr>
      <w:r w:rsidRPr="0009429E">
        <w:t>Detain.</w:t>
      </w:r>
    </w:p>
    <w:p w:rsidR="006D69DB" w:rsidRPr="0009429E" w:rsidRDefault="00E5115A" w:rsidP="00A950A4">
      <w:pPr>
        <w:pStyle w:val="ActivityNumberedBold"/>
        <w:rPr>
          <w:lang w:val="en-AU"/>
        </w:rPr>
      </w:pPr>
      <w:r w:rsidRPr="0009429E">
        <w:rPr>
          <w:lang w:val="en-AU"/>
        </w:rPr>
        <w:t>Answer ‘True’ or ‘False’ to the following statement: “Security staff at venues have the same rights as police officers.”</w:t>
      </w:r>
    </w:p>
    <w:p w:rsidR="00B378C2" w:rsidRPr="0009429E" w:rsidRDefault="00E5115A" w:rsidP="00A950A4">
      <w:pPr>
        <w:pStyle w:val="ActivityText"/>
        <w:rPr>
          <w:lang w:eastAsia="ar-SA"/>
        </w:rPr>
      </w:pPr>
      <w:r w:rsidRPr="0009429E">
        <w:t>False.</w:t>
      </w:r>
    </w:p>
    <w:p w:rsidR="006D69DB" w:rsidRPr="0009429E" w:rsidRDefault="00E5115A" w:rsidP="00A950A4">
      <w:pPr>
        <w:pStyle w:val="ActivityNumberedBold"/>
        <w:rPr>
          <w:lang w:val="en-AU"/>
        </w:rPr>
      </w:pPr>
      <w:r w:rsidRPr="0009429E">
        <w:rPr>
          <w:lang w:val="en-AU"/>
        </w:rPr>
        <w:t>What is the brief advice regarding making an arrest as a Security staff member?</w:t>
      </w:r>
    </w:p>
    <w:p w:rsidR="00B378C2" w:rsidRPr="0009429E" w:rsidRDefault="00E5115A" w:rsidP="00A950A4">
      <w:pPr>
        <w:pStyle w:val="ActivityText"/>
      </w:pPr>
      <w:r w:rsidRPr="0009429E">
        <w:t xml:space="preserve">Do not. </w:t>
      </w:r>
    </w:p>
    <w:p w:rsidR="006D69DB" w:rsidRPr="0009429E" w:rsidRDefault="00D75AEC" w:rsidP="00A950A4">
      <w:pPr>
        <w:pStyle w:val="ActivityNumberedBold"/>
        <w:rPr>
          <w:lang w:val="en-AU"/>
        </w:rPr>
      </w:pPr>
      <w:r w:rsidRPr="0009429E">
        <w:rPr>
          <w:lang w:val="en-AU"/>
        </w:rPr>
        <w:t>What is the ‘Golden Rule’ relating to the operation of security equipment?</w:t>
      </w:r>
    </w:p>
    <w:p w:rsidR="00B378C2" w:rsidRPr="0009429E" w:rsidRDefault="00D75AEC" w:rsidP="00A950A4">
      <w:pPr>
        <w:pStyle w:val="ActivityText"/>
      </w:pPr>
      <w:r w:rsidRPr="0009429E">
        <w:t>Follow manufacturer’s instructions.</w:t>
      </w:r>
    </w:p>
    <w:p w:rsidR="006D69DB" w:rsidRPr="0009429E" w:rsidRDefault="00D75AEC" w:rsidP="00A950A4">
      <w:pPr>
        <w:pStyle w:val="ActivityNumberedBold"/>
        <w:rPr>
          <w:lang w:val="en-AU"/>
        </w:rPr>
      </w:pPr>
      <w:r w:rsidRPr="0009429E">
        <w:rPr>
          <w:lang w:val="en-AU"/>
        </w:rPr>
        <w:t>Where can you find the operating instructions for an item of security equipment?</w:t>
      </w:r>
    </w:p>
    <w:p w:rsidR="00B378C2" w:rsidRPr="0009429E" w:rsidRDefault="00D75AEC" w:rsidP="00A950A4">
      <w:pPr>
        <w:pStyle w:val="ActivityBullet1"/>
        <w:rPr>
          <w:lang w:eastAsia="ar-SA"/>
        </w:rPr>
      </w:pPr>
      <w:r w:rsidRPr="0009429E">
        <w:t>User manual</w:t>
      </w:r>
    </w:p>
    <w:p w:rsidR="00D75AEC" w:rsidRPr="0009429E" w:rsidRDefault="00D75AEC" w:rsidP="00A950A4">
      <w:pPr>
        <w:pStyle w:val="ActivityBullet1"/>
        <w:rPr>
          <w:lang w:eastAsia="ar-SA"/>
        </w:rPr>
      </w:pPr>
      <w:r w:rsidRPr="0009429E">
        <w:t>Operating instructions.</w:t>
      </w:r>
    </w:p>
    <w:p w:rsidR="006D69DB" w:rsidRPr="0009429E" w:rsidRDefault="00D75AEC" w:rsidP="00A950A4">
      <w:pPr>
        <w:pStyle w:val="ActivityNumberedBold"/>
        <w:rPr>
          <w:lang w:val="en-AU"/>
        </w:rPr>
      </w:pPr>
      <w:r w:rsidRPr="0009429E">
        <w:rPr>
          <w:lang w:val="en-AU"/>
        </w:rPr>
        <w:t>Give five examples of internal requirements security staff are expected to comply with when performing their duty.</w:t>
      </w:r>
    </w:p>
    <w:p w:rsidR="00D75AEC" w:rsidRPr="0009429E" w:rsidRDefault="00D75AEC" w:rsidP="00A950A4">
      <w:pPr>
        <w:pStyle w:val="ActivityBullet1"/>
      </w:pPr>
      <w:r w:rsidRPr="0009429E">
        <w:t xml:space="preserve">Exercise personal control at all times </w:t>
      </w:r>
    </w:p>
    <w:p w:rsidR="00D75AEC" w:rsidRPr="0009429E" w:rsidRDefault="00D75AEC" w:rsidP="00A950A4">
      <w:pPr>
        <w:pStyle w:val="ActivityBullet1"/>
      </w:pPr>
      <w:r w:rsidRPr="0009429E">
        <w:t>Use tact and diplomacy at all times when interacting with members of the public</w:t>
      </w:r>
    </w:p>
    <w:p w:rsidR="00D75AEC" w:rsidRPr="0009429E" w:rsidRDefault="00D75AEC" w:rsidP="00A950A4">
      <w:pPr>
        <w:pStyle w:val="ActivityBullet1"/>
      </w:pPr>
      <w:r w:rsidRPr="0009429E">
        <w:t>Focus on the use of appropriate communication and interpersonal skills (such as discussion, mediation, conflict resolution, negotiation) rather than physical alternatives or the use of force</w:t>
      </w:r>
    </w:p>
    <w:p w:rsidR="00D75AEC" w:rsidRPr="0009429E" w:rsidRDefault="00D75AEC" w:rsidP="00A950A4">
      <w:pPr>
        <w:pStyle w:val="ActivityBullet1"/>
      </w:pPr>
      <w:r w:rsidRPr="0009429E">
        <w:t>Communicate in a polite and respectful manner using moderate language and avoiding offensive language and swearing</w:t>
      </w:r>
    </w:p>
    <w:p w:rsidR="00D75AEC" w:rsidRPr="0009429E" w:rsidRDefault="00D75AEC" w:rsidP="00A950A4">
      <w:pPr>
        <w:pStyle w:val="ActivityBullet1"/>
      </w:pPr>
      <w:r w:rsidRPr="0009429E">
        <w:t>Act fairly towards all customers/guests/members of the public – do not discriminate on the basis of (for example) age, gender, race or religion)</w:t>
      </w:r>
    </w:p>
    <w:p w:rsidR="00D75AEC" w:rsidRPr="0009429E" w:rsidRDefault="00D75AEC" w:rsidP="00A950A4">
      <w:pPr>
        <w:pStyle w:val="ActivityBullet1"/>
      </w:pPr>
      <w:r w:rsidRPr="0009429E">
        <w:t xml:space="preserve">Use restraint when a physical response is necessary </w:t>
      </w:r>
    </w:p>
    <w:p w:rsidR="00D75AEC" w:rsidRPr="0009429E" w:rsidRDefault="00D75AEC" w:rsidP="00A950A4">
      <w:pPr>
        <w:pStyle w:val="ActivityBullet1"/>
      </w:pPr>
      <w:r w:rsidRPr="0009429E">
        <w:t>Refrain from searching people</w:t>
      </w:r>
    </w:p>
    <w:p w:rsidR="00D75AEC" w:rsidRPr="0009429E" w:rsidRDefault="00D75AEC" w:rsidP="00A950A4">
      <w:pPr>
        <w:pStyle w:val="ActivityBullet1"/>
      </w:pPr>
      <w:r w:rsidRPr="0009429E">
        <w:t>Only use security items for their intended purpose</w:t>
      </w:r>
    </w:p>
    <w:p w:rsidR="00D75AEC" w:rsidRPr="0009429E" w:rsidRDefault="00D75AEC" w:rsidP="00A950A4">
      <w:pPr>
        <w:pStyle w:val="ActivityBullet1"/>
      </w:pPr>
      <w:r w:rsidRPr="0009429E">
        <w:lastRenderedPageBreak/>
        <w:t>Observe the requirements of the venue Privacy and Confidentiality policies at all times</w:t>
      </w:r>
    </w:p>
    <w:p w:rsidR="00D75AEC" w:rsidRPr="0009429E" w:rsidRDefault="00D75AEC" w:rsidP="00A950A4">
      <w:pPr>
        <w:pStyle w:val="ActivityBullet1"/>
      </w:pPr>
      <w:r w:rsidRPr="0009429E">
        <w:t>Never discuss revenue, occupancy levels or matters to do with security, cash movement, asset protection protocols (guards,. patrols, routes, alarms, position of cameras, response plans/options) with anyone</w:t>
      </w:r>
    </w:p>
    <w:p w:rsidR="00D75AEC" w:rsidRPr="0009429E" w:rsidRDefault="00D75AEC" w:rsidP="00A950A4">
      <w:pPr>
        <w:pStyle w:val="ActivityBullet1"/>
      </w:pPr>
      <w:r w:rsidRPr="0009429E">
        <w:t>Do not discuss security-related matters or responses to incidents/threats with the media.</w:t>
      </w:r>
    </w:p>
    <w:p w:rsidR="006D69DB" w:rsidRPr="0009429E" w:rsidRDefault="00D75AEC" w:rsidP="00A950A4">
      <w:pPr>
        <w:pStyle w:val="ActivityNumberedBold"/>
        <w:rPr>
          <w:lang w:val="en-AU"/>
        </w:rPr>
      </w:pPr>
      <w:r w:rsidRPr="0009429E">
        <w:rPr>
          <w:lang w:val="en-AU"/>
        </w:rPr>
        <w:t>What is meant by ‘monitoring surveillance equipment’?</w:t>
      </w:r>
    </w:p>
    <w:p w:rsidR="00D75AEC" w:rsidRPr="0009429E" w:rsidRDefault="00D75AEC" w:rsidP="00A950A4">
      <w:pPr>
        <w:pStyle w:val="ActivityText"/>
      </w:pPr>
      <w:r w:rsidRPr="0009429E">
        <w:t>A combination of observations relevant to the security systems and technology deployed in the workplace.</w:t>
      </w:r>
    </w:p>
    <w:p w:rsidR="006D69DB" w:rsidRPr="0009429E" w:rsidRDefault="00D75AEC" w:rsidP="00A950A4">
      <w:pPr>
        <w:pStyle w:val="ActivityNumberedBold"/>
        <w:rPr>
          <w:lang w:val="en-AU"/>
        </w:rPr>
      </w:pPr>
      <w:r w:rsidRPr="0009429E">
        <w:rPr>
          <w:lang w:val="en-AU"/>
        </w:rPr>
        <w:t>Identify three basic activities when monitoring surveillance equipment.</w:t>
      </w:r>
    </w:p>
    <w:p w:rsidR="00D75AEC" w:rsidRPr="0009429E" w:rsidRDefault="00D75AEC" w:rsidP="00A950A4">
      <w:pPr>
        <w:pStyle w:val="ActivityBullet1"/>
      </w:pPr>
      <w:r w:rsidRPr="0009429E">
        <w:t>Using basic senses – for example:</w:t>
      </w:r>
    </w:p>
    <w:p w:rsidR="00D75AEC" w:rsidRPr="0009429E" w:rsidRDefault="00D75AEC" w:rsidP="006B2262">
      <w:pPr>
        <w:pStyle w:val="ActivityBullet2"/>
      </w:pPr>
      <w:r w:rsidRPr="0009429E">
        <w:t xml:space="preserve">Watching for visual alarms </w:t>
      </w:r>
    </w:p>
    <w:p w:rsidR="00D75AEC" w:rsidRPr="0009429E" w:rsidRDefault="00D75AEC" w:rsidP="006B2262">
      <w:pPr>
        <w:pStyle w:val="ActivityBullet2"/>
      </w:pPr>
      <w:r w:rsidRPr="0009429E">
        <w:t>Listening for audible alarms</w:t>
      </w:r>
    </w:p>
    <w:p w:rsidR="00D75AEC" w:rsidRPr="0009429E" w:rsidRDefault="00D75AEC" w:rsidP="006B2262">
      <w:pPr>
        <w:pStyle w:val="ActivityBullet2"/>
      </w:pPr>
      <w:r w:rsidRPr="0009429E">
        <w:t xml:space="preserve">Being alert to environmental cues </w:t>
      </w:r>
    </w:p>
    <w:p w:rsidR="00D75AEC" w:rsidRPr="0009429E" w:rsidRDefault="00D75AEC" w:rsidP="006B2262">
      <w:pPr>
        <w:pStyle w:val="ActivityBullet2"/>
      </w:pPr>
      <w:r w:rsidRPr="0009429E">
        <w:t xml:space="preserve">Noticing smells </w:t>
      </w:r>
    </w:p>
    <w:p w:rsidR="00D75AEC" w:rsidRPr="0009429E" w:rsidRDefault="00D75AEC" w:rsidP="00A950A4">
      <w:pPr>
        <w:pStyle w:val="ActivityBullet1"/>
      </w:pPr>
      <w:r w:rsidRPr="0009429E">
        <w:t xml:space="preserve">Watching alarm and security boards and monitors/screens </w:t>
      </w:r>
    </w:p>
    <w:p w:rsidR="00D75AEC" w:rsidRPr="0009429E" w:rsidRDefault="00D75AEC" w:rsidP="00A950A4">
      <w:pPr>
        <w:pStyle w:val="ActivityBullet1"/>
      </w:pPr>
      <w:r w:rsidRPr="0009429E">
        <w:t>Following all manufacturer’s instructions for the use of all aspects of the security technology in use</w:t>
      </w:r>
    </w:p>
    <w:p w:rsidR="00D75AEC" w:rsidRPr="0009429E" w:rsidRDefault="00D75AEC" w:rsidP="00A950A4">
      <w:pPr>
        <w:pStyle w:val="ActivityBullet1"/>
      </w:pPr>
      <w:r w:rsidRPr="0009429E">
        <w:t xml:space="preserve">Completing necessary logs, forms and registers </w:t>
      </w:r>
    </w:p>
    <w:p w:rsidR="00D75AEC" w:rsidRPr="0009429E" w:rsidRDefault="00D75AEC" w:rsidP="00A950A4">
      <w:pPr>
        <w:pStyle w:val="ActivityBullet1"/>
      </w:pPr>
      <w:r w:rsidRPr="0009429E">
        <w:t xml:space="preserve">Checking and assessing system data and records </w:t>
      </w:r>
    </w:p>
    <w:p w:rsidR="00D75AEC" w:rsidRPr="0009429E" w:rsidRDefault="00D75AEC" w:rsidP="00A950A4">
      <w:pPr>
        <w:pStyle w:val="ActivityBullet1"/>
      </w:pPr>
      <w:r w:rsidRPr="0009429E">
        <w:t>Checking internal signage – where there is a legislated requirement the venue informs patrons electronic surveillance is being used on the premises, part of the monitoring must be to ensure the required signs are displayed in the required areas and are clearly visible (‘This venue is under contact video surveillance’)</w:t>
      </w:r>
    </w:p>
    <w:p w:rsidR="00D75AEC" w:rsidRPr="0009429E" w:rsidRDefault="00D75AEC" w:rsidP="00A950A4">
      <w:pPr>
        <w:pStyle w:val="ActivityBullet1"/>
      </w:pPr>
      <w:r w:rsidRPr="0009429E">
        <w:t xml:space="preserve">Checking the coverage by CCTV cameras does not breach the privacy rights of citizens </w:t>
      </w:r>
    </w:p>
    <w:p w:rsidR="00D75AEC" w:rsidRPr="0009429E" w:rsidRDefault="00D75AEC" w:rsidP="00A950A4">
      <w:pPr>
        <w:pStyle w:val="ActivityBullet1"/>
      </w:pPr>
      <w:r w:rsidRPr="0009429E">
        <w:t>Verifying the surveillance records are being maintained for the required period of time – such as proving to yourself (and recording this fact) all surveillance tapes/discs are on file for (usually 14 days) and are dated in such a way to aid easy retrieval of footage as required.</w:t>
      </w:r>
    </w:p>
    <w:p w:rsidR="006D69DB" w:rsidRPr="0009429E" w:rsidRDefault="00E0641A" w:rsidP="00A950A4">
      <w:pPr>
        <w:pStyle w:val="ActivityNumberedBold"/>
        <w:rPr>
          <w:lang w:val="en-AU"/>
        </w:rPr>
      </w:pPr>
      <w:r w:rsidRPr="0009429E">
        <w:rPr>
          <w:lang w:val="en-AU"/>
        </w:rPr>
        <w:t>Name five systems which may need to be checked as part of standard testing procedures</w:t>
      </w:r>
    </w:p>
    <w:p w:rsidR="00E0641A" w:rsidRPr="0009429E" w:rsidRDefault="00E0641A" w:rsidP="00A950A4">
      <w:pPr>
        <w:pStyle w:val="ActivityBullet1"/>
      </w:pPr>
      <w:r w:rsidRPr="0009429E">
        <w:t>Fire alarms</w:t>
      </w:r>
    </w:p>
    <w:p w:rsidR="00E0641A" w:rsidRPr="0009429E" w:rsidRDefault="00E0641A" w:rsidP="00A950A4">
      <w:pPr>
        <w:pStyle w:val="ActivityBullet1"/>
      </w:pPr>
      <w:r w:rsidRPr="0009429E">
        <w:t>Smoke and heat detectors</w:t>
      </w:r>
    </w:p>
    <w:p w:rsidR="00E0641A" w:rsidRPr="0009429E" w:rsidRDefault="00E0641A" w:rsidP="00A950A4">
      <w:pPr>
        <w:pStyle w:val="ActivityBullet1"/>
      </w:pPr>
      <w:r w:rsidRPr="0009429E">
        <w:t xml:space="preserve">Intruder alarms </w:t>
      </w:r>
    </w:p>
    <w:p w:rsidR="00E0641A" w:rsidRPr="0009429E" w:rsidRDefault="00E0641A" w:rsidP="00A950A4">
      <w:pPr>
        <w:pStyle w:val="ActivityBullet1"/>
      </w:pPr>
      <w:r w:rsidRPr="0009429E">
        <w:t>Alarm boards and VDUs</w:t>
      </w:r>
    </w:p>
    <w:p w:rsidR="00E0641A" w:rsidRPr="0009429E" w:rsidRDefault="00E0641A" w:rsidP="00A950A4">
      <w:pPr>
        <w:pStyle w:val="ActivityBullet1"/>
      </w:pPr>
      <w:r w:rsidRPr="0009429E">
        <w:t>CCTV – including checks on:</w:t>
      </w:r>
    </w:p>
    <w:p w:rsidR="00E0641A" w:rsidRPr="0009429E" w:rsidRDefault="00E0641A" w:rsidP="00A950A4">
      <w:pPr>
        <w:pStyle w:val="ActivityBullet2"/>
      </w:pPr>
      <w:r w:rsidRPr="0009429E">
        <w:t>Infrared security cameras (so-called ‘night vision’ cameras)</w:t>
      </w:r>
    </w:p>
    <w:p w:rsidR="00E0641A" w:rsidRPr="0009429E" w:rsidRDefault="00E0641A" w:rsidP="00A950A4">
      <w:pPr>
        <w:pStyle w:val="ActivityBullet2"/>
      </w:pPr>
      <w:r w:rsidRPr="0009429E">
        <w:lastRenderedPageBreak/>
        <w:t>Dome (‘eye in the sky’) cameras</w:t>
      </w:r>
    </w:p>
    <w:p w:rsidR="00E0641A" w:rsidRPr="0009429E" w:rsidRDefault="00E0641A" w:rsidP="00A950A4">
      <w:pPr>
        <w:pStyle w:val="ActivityBullet2"/>
      </w:pPr>
      <w:r w:rsidRPr="0009429E">
        <w:t>IP/network cameras with remote control (tilt, pan and zoom)</w:t>
      </w:r>
    </w:p>
    <w:p w:rsidR="00E0641A" w:rsidRPr="0009429E" w:rsidRDefault="00E0641A" w:rsidP="00A950A4">
      <w:pPr>
        <w:pStyle w:val="ActivityBullet2"/>
      </w:pPr>
      <w:r w:rsidRPr="0009429E">
        <w:t xml:space="preserve">Any wireless cameras </w:t>
      </w:r>
    </w:p>
    <w:p w:rsidR="00E0641A" w:rsidRPr="0009429E" w:rsidRDefault="00E0641A" w:rsidP="00A950A4">
      <w:pPr>
        <w:pStyle w:val="ActivityBullet1"/>
      </w:pPr>
      <w:r w:rsidRPr="0009429E">
        <w:t>Comms including PA</w:t>
      </w:r>
    </w:p>
    <w:p w:rsidR="00E0641A" w:rsidRPr="0009429E" w:rsidRDefault="00E0641A" w:rsidP="00A950A4">
      <w:pPr>
        <w:pStyle w:val="ActivityBullet1"/>
      </w:pPr>
      <w:r w:rsidRPr="0009429E">
        <w:t>EAS systems</w:t>
      </w:r>
    </w:p>
    <w:p w:rsidR="00E0641A" w:rsidRPr="0009429E" w:rsidRDefault="00E0641A" w:rsidP="00A950A4">
      <w:pPr>
        <w:pStyle w:val="ActivityBullet1"/>
      </w:pPr>
      <w:r w:rsidRPr="0009429E">
        <w:t xml:space="preserve">Key access and locking systems for guest rooms </w:t>
      </w:r>
    </w:p>
    <w:p w:rsidR="00E0641A" w:rsidRPr="0009429E" w:rsidRDefault="00E0641A" w:rsidP="00A950A4">
      <w:pPr>
        <w:pStyle w:val="ActivityBullet1"/>
      </w:pPr>
      <w:r w:rsidRPr="0009429E">
        <w:t>Motion sensors</w:t>
      </w:r>
    </w:p>
    <w:p w:rsidR="00E0641A" w:rsidRPr="0009429E" w:rsidRDefault="00E0641A" w:rsidP="00A950A4">
      <w:pPr>
        <w:pStyle w:val="ActivityBullet1"/>
      </w:pPr>
      <w:r w:rsidRPr="0009429E">
        <w:t xml:space="preserve">On-premise safes </w:t>
      </w:r>
    </w:p>
    <w:p w:rsidR="00E0641A" w:rsidRPr="0009429E" w:rsidRDefault="00E0641A" w:rsidP="00A950A4">
      <w:pPr>
        <w:pStyle w:val="ActivityBullet1"/>
      </w:pPr>
      <w:r w:rsidRPr="0009429E">
        <w:t>Vehicle alarms</w:t>
      </w:r>
    </w:p>
    <w:p w:rsidR="00E0641A" w:rsidRPr="0009429E" w:rsidRDefault="00E0641A" w:rsidP="00A950A4">
      <w:pPr>
        <w:pStyle w:val="ActivityBullet1"/>
      </w:pPr>
      <w:r w:rsidRPr="0009429E">
        <w:t>Internet security.</w:t>
      </w:r>
    </w:p>
    <w:p w:rsidR="006D69DB" w:rsidRPr="0009429E" w:rsidRDefault="00E0641A" w:rsidP="00A950A4">
      <w:pPr>
        <w:pStyle w:val="ActivityNumberedBold"/>
        <w:rPr>
          <w:lang w:val="en-AU"/>
        </w:rPr>
      </w:pPr>
      <w:r w:rsidRPr="0009429E">
        <w:rPr>
          <w:lang w:val="en-AU"/>
        </w:rPr>
        <w:t>In relation to testing security equipment and systems, what is meant by ‘testing sectors’?</w:t>
      </w:r>
    </w:p>
    <w:p w:rsidR="00B378C2" w:rsidRPr="0009429E" w:rsidRDefault="00E0641A" w:rsidP="006B2262">
      <w:pPr>
        <w:pStyle w:val="ActivityText"/>
      </w:pPr>
      <w:r w:rsidRPr="0009429E">
        <w:t>Testing ‘sectors’ refers to the practice of testing, checking and verifying the operation of a system in a defined location/space.</w:t>
      </w:r>
    </w:p>
    <w:p w:rsidR="006D69DB" w:rsidRPr="0009429E" w:rsidRDefault="00E0641A" w:rsidP="00A950A4">
      <w:pPr>
        <w:pStyle w:val="ActivityNumberedBold"/>
        <w:rPr>
          <w:lang w:val="en-AU"/>
        </w:rPr>
      </w:pPr>
      <w:r w:rsidRPr="0009429E">
        <w:rPr>
          <w:lang w:val="en-AU"/>
        </w:rPr>
        <w:t>Give four reasons it is important to return security equipment back to full operational status.</w:t>
      </w:r>
    </w:p>
    <w:p w:rsidR="00E0641A" w:rsidRPr="0009429E" w:rsidRDefault="00E0641A" w:rsidP="00A950A4">
      <w:pPr>
        <w:pStyle w:val="ActivityBullet1"/>
      </w:pPr>
      <w:r w:rsidRPr="0009429E">
        <w:t>To optimize/maintain security coverage as intended for the venue</w:t>
      </w:r>
    </w:p>
    <w:p w:rsidR="00E0641A" w:rsidRPr="0009429E" w:rsidRDefault="00E0641A" w:rsidP="00A950A4">
      <w:pPr>
        <w:pStyle w:val="ActivityBullet1"/>
      </w:pPr>
      <w:r w:rsidRPr="0009429E">
        <w:t>To maintain trust and confidence of guests/patrons</w:t>
      </w:r>
    </w:p>
    <w:p w:rsidR="00E0641A" w:rsidRPr="0009429E" w:rsidRDefault="00E0641A" w:rsidP="00A950A4">
      <w:pPr>
        <w:pStyle w:val="ActivityBullet1"/>
      </w:pPr>
      <w:r w:rsidRPr="0009429E">
        <w:t>To give staff a sense of well-being and security</w:t>
      </w:r>
    </w:p>
    <w:p w:rsidR="00E0641A" w:rsidRPr="0009429E" w:rsidRDefault="00E0641A" w:rsidP="00A950A4">
      <w:pPr>
        <w:pStyle w:val="ActivityBullet1"/>
      </w:pPr>
      <w:r w:rsidRPr="0009429E">
        <w:t>To discharge Duty of Care obligations</w:t>
      </w:r>
    </w:p>
    <w:p w:rsidR="00E0641A" w:rsidRPr="0009429E" w:rsidRDefault="00E0641A" w:rsidP="00A950A4">
      <w:pPr>
        <w:pStyle w:val="ActivityBullet1"/>
      </w:pPr>
      <w:r w:rsidRPr="0009429E">
        <w:t>To deliver on promises made about a safe and secure environment</w:t>
      </w:r>
    </w:p>
    <w:p w:rsidR="00E0641A" w:rsidRPr="0009429E" w:rsidRDefault="00E0641A" w:rsidP="00A950A4">
      <w:pPr>
        <w:pStyle w:val="ActivityBullet1"/>
      </w:pPr>
      <w:r w:rsidRPr="0009429E">
        <w:t>Because many criminals include disabling of security equipment as a fundamental part of their plan</w:t>
      </w:r>
    </w:p>
    <w:p w:rsidR="00B378C2" w:rsidRPr="0009429E" w:rsidRDefault="00E0641A" w:rsidP="00A950A4">
      <w:pPr>
        <w:pStyle w:val="ActivityBullet1"/>
      </w:pPr>
      <w:r w:rsidRPr="0009429E">
        <w:t>To reduce cost of loss (to patrons and venue) occasioned by events which occur when – or because – security systems/equipment are not operational.</w:t>
      </w:r>
    </w:p>
    <w:p w:rsidR="006D69DB" w:rsidRPr="0009429E" w:rsidRDefault="0089579C" w:rsidP="00A950A4">
      <w:pPr>
        <w:pStyle w:val="ActivityNumberedBold"/>
        <w:rPr>
          <w:lang w:val="en-AU"/>
        </w:rPr>
      </w:pPr>
      <w:r w:rsidRPr="0009429E">
        <w:rPr>
          <w:lang w:val="en-AU"/>
        </w:rPr>
        <w:t>Give three examples of possible action Security staff who are un-trained in servicing/repairing systems and equipment may take to returning items back to operational condition when damage or a fault is detected.</w:t>
      </w:r>
    </w:p>
    <w:p w:rsidR="0089579C" w:rsidRPr="0009429E" w:rsidRDefault="0089579C" w:rsidP="00A950A4">
      <w:pPr>
        <w:pStyle w:val="ActivityBullet1"/>
      </w:pPr>
      <w:r w:rsidRPr="0009429E">
        <w:t xml:space="preserve">Notifying others to come and assess the situation and make necessary repairs </w:t>
      </w:r>
    </w:p>
    <w:p w:rsidR="0089579C" w:rsidRPr="0009429E" w:rsidRDefault="0089579C" w:rsidP="00A950A4">
      <w:pPr>
        <w:pStyle w:val="ActivityBullet1"/>
      </w:pPr>
      <w:r w:rsidRPr="0009429E">
        <w:t xml:space="preserve">Obtaining a replacement item </w:t>
      </w:r>
    </w:p>
    <w:p w:rsidR="0089579C" w:rsidRPr="0009429E" w:rsidRDefault="0089579C" w:rsidP="00A950A4">
      <w:pPr>
        <w:pStyle w:val="ActivityBullet1"/>
      </w:pPr>
      <w:r w:rsidRPr="0009429E">
        <w:t>Using common sense combined with any relevant experience and training to:</w:t>
      </w:r>
    </w:p>
    <w:p w:rsidR="0089579C" w:rsidRPr="0009429E" w:rsidRDefault="0089579C" w:rsidP="00A950A4">
      <w:pPr>
        <w:pStyle w:val="ActivityBullet2"/>
      </w:pPr>
      <w:r w:rsidRPr="0009429E">
        <w:t xml:space="preserve">Remove whatever is </w:t>
      </w:r>
      <w:r w:rsidR="00053908" w:rsidRPr="0009429E">
        <w:t>causing</w:t>
      </w:r>
      <w:r w:rsidRPr="0009429E">
        <w:t xml:space="preserve"> the problem, fault or damage, and then testing the item  </w:t>
      </w:r>
    </w:p>
    <w:p w:rsidR="0089579C" w:rsidRPr="0009429E" w:rsidRDefault="0089579C" w:rsidP="00A950A4">
      <w:pPr>
        <w:pStyle w:val="ActivityBullet2"/>
      </w:pPr>
      <w:r w:rsidRPr="0009429E">
        <w:t>Re-set the piece of equipment or system – where this facility exists: non-operational security equipment can sometimes be the result of so</w:t>
      </w:r>
      <w:r w:rsidR="006B2262" w:rsidRPr="0009429E">
        <w:t>me internal problem or conflict</w:t>
      </w:r>
    </w:p>
    <w:p w:rsidR="0089579C" w:rsidRPr="0009429E" w:rsidRDefault="0089579C" w:rsidP="00A950A4">
      <w:pPr>
        <w:pStyle w:val="ActivityBullet2"/>
      </w:pPr>
      <w:r w:rsidRPr="0009429E">
        <w:t>An option to re-setting the item (where no re-set facility exists) may be to turn it off, wait 20 seconds,</w:t>
      </w:r>
      <w:r w:rsidR="006B2262" w:rsidRPr="0009429E">
        <w:t xml:space="preserve"> and then turn it back on again</w:t>
      </w:r>
    </w:p>
    <w:p w:rsidR="0089579C" w:rsidRPr="0009429E" w:rsidRDefault="0089579C" w:rsidP="00A950A4">
      <w:pPr>
        <w:pStyle w:val="ActivityBullet1"/>
      </w:pPr>
      <w:r w:rsidRPr="0009429E">
        <w:lastRenderedPageBreak/>
        <w:t xml:space="preserve">Taking whatever action appears logical at the time and given the circumstances you are faced with </w:t>
      </w:r>
    </w:p>
    <w:p w:rsidR="0089579C" w:rsidRPr="0009429E" w:rsidRDefault="0089579C" w:rsidP="00A950A4">
      <w:pPr>
        <w:pStyle w:val="ActivityBullet1"/>
      </w:pPr>
      <w:r w:rsidRPr="0009429E">
        <w:t>Implementing an alternative security option:</w:t>
      </w:r>
    </w:p>
    <w:p w:rsidR="0089579C" w:rsidRPr="0009429E" w:rsidRDefault="0089579C" w:rsidP="00A950A4">
      <w:pPr>
        <w:pStyle w:val="ActivityBullet2"/>
      </w:pPr>
      <w:r w:rsidRPr="0009429E">
        <w:t>If a window is broken (giving rise to the potential for unauthorized entry) you might stay on site (as a guard) until the broken window is shuttered or replaced</w:t>
      </w:r>
    </w:p>
    <w:p w:rsidR="0089579C" w:rsidRPr="0009429E" w:rsidRDefault="0089579C" w:rsidP="00A950A4">
      <w:pPr>
        <w:pStyle w:val="ActivityBullet2"/>
      </w:pPr>
      <w:r w:rsidRPr="0009429E">
        <w:t>If the belt scanner is not working then you may implement scanning using hand-held wands.</w:t>
      </w:r>
    </w:p>
    <w:p w:rsidR="006D69DB" w:rsidRPr="0009429E" w:rsidRDefault="0089579C" w:rsidP="00A950A4">
      <w:pPr>
        <w:pStyle w:val="ActivityNumberedBold"/>
        <w:rPr>
          <w:lang w:val="en-AU"/>
        </w:rPr>
      </w:pPr>
      <w:r w:rsidRPr="0009429E">
        <w:rPr>
          <w:lang w:val="en-AU"/>
        </w:rPr>
        <w:t>Describe three basics for cleaning security tools and equipment.</w:t>
      </w:r>
    </w:p>
    <w:p w:rsidR="0089579C" w:rsidRPr="0009429E" w:rsidRDefault="0089579C" w:rsidP="00A950A4">
      <w:pPr>
        <w:pStyle w:val="ActivityBullet1"/>
      </w:pPr>
      <w:r w:rsidRPr="0009429E">
        <w:t xml:space="preserve">Use only designated chemicals for cleaning </w:t>
      </w:r>
    </w:p>
    <w:p w:rsidR="0089579C" w:rsidRPr="0009429E" w:rsidRDefault="0089579C" w:rsidP="00A950A4">
      <w:pPr>
        <w:pStyle w:val="ActivityBullet1"/>
      </w:pPr>
      <w:r w:rsidRPr="0009429E">
        <w:t xml:space="preserve">Use only designated cleaning products </w:t>
      </w:r>
    </w:p>
    <w:p w:rsidR="0089579C" w:rsidRPr="0009429E" w:rsidRDefault="0089579C" w:rsidP="00A950A4">
      <w:pPr>
        <w:pStyle w:val="ActivityBullet1"/>
      </w:pPr>
      <w:r w:rsidRPr="0009429E">
        <w:t xml:space="preserve">Adhere to required cleaning schedule for each item </w:t>
      </w:r>
    </w:p>
    <w:p w:rsidR="0089579C" w:rsidRPr="0009429E" w:rsidRDefault="0089579C" w:rsidP="00A950A4">
      <w:pPr>
        <w:pStyle w:val="ActivityBullet1"/>
      </w:pPr>
      <w:r w:rsidRPr="0009429E">
        <w:t xml:space="preserve">Cleaning of items should be allocated to specified individuals/staff members </w:t>
      </w:r>
    </w:p>
    <w:p w:rsidR="0089579C" w:rsidRPr="0009429E" w:rsidRDefault="0089579C" w:rsidP="00A950A4">
      <w:pPr>
        <w:pStyle w:val="ActivityBullet1"/>
      </w:pPr>
      <w:r w:rsidRPr="0009429E">
        <w:t xml:space="preserve">Cleaning is a task which should be given the appropriate time </w:t>
      </w:r>
    </w:p>
    <w:p w:rsidR="0089579C" w:rsidRPr="0009429E" w:rsidRDefault="0089579C" w:rsidP="00A950A4">
      <w:pPr>
        <w:pStyle w:val="ActivityBullet1"/>
      </w:pPr>
      <w:r w:rsidRPr="0009429E">
        <w:t>Cleaning of many items should be scheduled/undertaken during quiet times.</w:t>
      </w:r>
    </w:p>
    <w:p w:rsidR="006D69DB" w:rsidRPr="0009429E" w:rsidRDefault="0089579C" w:rsidP="00A950A4">
      <w:pPr>
        <w:pStyle w:val="ActivityNumberedBold"/>
        <w:rPr>
          <w:lang w:val="en-AU"/>
        </w:rPr>
      </w:pPr>
      <w:r w:rsidRPr="0009429E">
        <w:rPr>
          <w:lang w:val="en-AU"/>
        </w:rPr>
        <w:t>Identify five generic maintenance activities for security tools and equipment.</w:t>
      </w:r>
    </w:p>
    <w:p w:rsidR="0089579C" w:rsidRPr="0009429E" w:rsidRDefault="0089579C" w:rsidP="00A950A4">
      <w:pPr>
        <w:pStyle w:val="ActivityBullet1"/>
      </w:pPr>
      <w:r w:rsidRPr="0009429E">
        <w:t xml:space="preserve">Regular/scheduled cleaning </w:t>
      </w:r>
    </w:p>
    <w:p w:rsidR="0089579C" w:rsidRPr="0009429E" w:rsidRDefault="0089579C" w:rsidP="00A950A4">
      <w:pPr>
        <w:pStyle w:val="ActivityBullet1"/>
      </w:pPr>
      <w:r w:rsidRPr="0009429E">
        <w:t>Lubricating moving parts</w:t>
      </w:r>
    </w:p>
    <w:p w:rsidR="0089579C" w:rsidRPr="0009429E" w:rsidRDefault="0089579C" w:rsidP="00A950A4">
      <w:pPr>
        <w:pStyle w:val="ActivityBullet1"/>
      </w:pPr>
      <w:r w:rsidRPr="0009429E">
        <w:t>Changing batteries</w:t>
      </w:r>
    </w:p>
    <w:p w:rsidR="0089579C" w:rsidRPr="0009429E" w:rsidRDefault="0089579C" w:rsidP="00A950A4">
      <w:pPr>
        <w:pStyle w:val="ActivityBullet1"/>
      </w:pPr>
      <w:r w:rsidRPr="0009429E">
        <w:t>Making minor modifications and adjustments</w:t>
      </w:r>
    </w:p>
    <w:p w:rsidR="0089579C" w:rsidRPr="0009429E" w:rsidRDefault="0089579C" w:rsidP="00A950A4">
      <w:pPr>
        <w:pStyle w:val="ActivityBullet1"/>
      </w:pPr>
      <w:r w:rsidRPr="0009429E">
        <w:t xml:space="preserve">Tightening screws, nuts and bolts, fixtures and fittings, panels, straps and similar </w:t>
      </w:r>
    </w:p>
    <w:p w:rsidR="0089579C" w:rsidRPr="0009429E" w:rsidRDefault="0089579C" w:rsidP="00A950A4">
      <w:pPr>
        <w:pStyle w:val="ActivityBullet1"/>
      </w:pPr>
      <w:r w:rsidRPr="0009429E">
        <w:t>Undertaking basic repairs</w:t>
      </w:r>
    </w:p>
    <w:p w:rsidR="0089579C" w:rsidRPr="0009429E" w:rsidRDefault="0089579C" w:rsidP="00A950A4">
      <w:pPr>
        <w:pStyle w:val="ActivityBullet1"/>
      </w:pPr>
      <w:r w:rsidRPr="0009429E">
        <w:t xml:space="preserve">Replacing parts commonly subject to wear </w:t>
      </w:r>
    </w:p>
    <w:p w:rsidR="0089579C" w:rsidRPr="0009429E" w:rsidRDefault="0089579C" w:rsidP="00A950A4">
      <w:pPr>
        <w:pStyle w:val="ActivityBullet1"/>
      </w:pPr>
      <w:r w:rsidRPr="0009429E">
        <w:t xml:space="preserve">Providing service designed to prevent ‘wear and tear’ on the equipment </w:t>
      </w:r>
    </w:p>
    <w:p w:rsidR="0089579C" w:rsidRPr="0009429E" w:rsidRDefault="0089579C" w:rsidP="00A950A4">
      <w:pPr>
        <w:pStyle w:val="ActivityBullet1"/>
      </w:pPr>
      <w:r w:rsidRPr="0009429E">
        <w:t>Completing required documentation to record work performed, time taken and parts used.</w:t>
      </w:r>
    </w:p>
    <w:p w:rsidR="006D69DB" w:rsidRPr="0009429E" w:rsidRDefault="0089579C" w:rsidP="00A950A4">
      <w:pPr>
        <w:pStyle w:val="ActivityNumberedBold"/>
        <w:rPr>
          <w:lang w:val="en-AU"/>
        </w:rPr>
      </w:pPr>
      <w:r w:rsidRPr="0009429E">
        <w:rPr>
          <w:lang w:val="en-AU"/>
        </w:rPr>
        <w:t>List three fundamentals of storing security tools and equipment.</w:t>
      </w:r>
    </w:p>
    <w:p w:rsidR="0089579C" w:rsidRPr="0009429E" w:rsidRDefault="0089579C" w:rsidP="00A950A4">
      <w:pPr>
        <w:pStyle w:val="ActivityBullet1"/>
      </w:pPr>
      <w:r w:rsidRPr="0009429E">
        <w:t>Store items immediately after cleaning and maintenance has been completed</w:t>
      </w:r>
    </w:p>
    <w:p w:rsidR="0089579C" w:rsidRPr="0009429E" w:rsidRDefault="0089579C" w:rsidP="00A950A4">
      <w:pPr>
        <w:pStyle w:val="ActivityBullet1"/>
      </w:pPr>
      <w:r w:rsidRPr="0009429E">
        <w:t>Return items to their individual containers, where appropriate</w:t>
      </w:r>
    </w:p>
    <w:p w:rsidR="0089579C" w:rsidRPr="0009429E" w:rsidRDefault="0089579C" w:rsidP="00A950A4">
      <w:pPr>
        <w:pStyle w:val="ActivityBullet1"/>
      </w:pPr>
      <w:r w:rsidRPr="0009429E">
        <w:t>Locate each/every item in its designated location</w:t>
      </w:r>
    </w:p>
    <w:p w:rsidR="0089579C" w:rsidRPr="0009429E" w:rsidRDefault="0089579C" w:rsidP="00A950A4">
      <w:pPr>
        <w:pStyle w:val="ActivityBullet1"/>
      </w:pPr>
      <w:r w:rsidRPr="0009429E">
        <w:t>Update internal storage documentation</w:t>
      </w:r>
    </w:p>
    <w:p w:rsidR="00B378C2" w:rsidRPr="0009429E" w:rsidRDefault="0089579C" w:rsidP="00A950A4">
      <w:pPr>
        <w:pStyle w:val="ActivityBullet1"/>
      </w:pPr>
      <w:r w:rsidRPr="0009429E">
        <w:t>Secure the storage area.</w:t>
      </w:r>
    </w:p>
    <w:p w:rsidR="0089579C" w:rsidRPr="0009429E" w:rsidRDefault="0089579C">
      <w:pPr>
        <w:rPr>
          <w:rFonts w:ascii="Helvetica" w:eastAsia="Calibri" w:hAnsi="Helvetica" w:cs="Calibri"/>
          <w:b/>
          <w:szCs w:val="16"/>
          <w:lang w:eastAsia="ar-SA"/>
        </w:rPr>
      </w:pPr>
      <w:r w:rsidRPr="0009429E">
        <w:br w:type="page"/>
      </w:r>
    </w:p>
    <w:p w:rsidR="00473D92" w:rsidRPr="0009429E" w:rsidRDefault="0089579C" w:rsidP="00A950A4">
      <w:pPr>
        <w:pStyle w:val="ActivityNumberedBold"/>
        <w:rPr>
          <w:lang w:val="en-AU"/>
        </w:rPr>
      </w:pPr>
      <w:r w:rsidRPr="0009429E">
        <w:rPr>
          <w:lang w:val="en-AU"/>
        </w:rPr>
        <w:lastRenderedPageBreak/>
        <w:t xml:space="preserve">Identify three reasons </w:t>
      </w:r>
      <w:r w:rsidR="004B1E30" w:rsidRPr="0009429E">
        <w:rPr>
          <w:lang w:val="en-AU"/>
        </w:rPr>
        <w:t xml:space="preserve">why </w:t>
      </w:r>
      <w:r w:rsidRPr="0009429E">
        <w:rPr>
          <w:lang w:val="en-AU"/>
        </w:rPr>
        <w:t>it is important to report faulty/damaged security equipment and items.</w:t>
      </w:r>
    </w:p>
    <w:p w:rsidR="0089579C" w:rsidRPr="0009429E" w:rsidRDefault="0089579C" w:rsidP="00A950A4">
      <w:pPr>
        <w:pStyle w:val="ActivityBullet1"/>
      </w:pPr>
      <w:r w:rsidRPr="0009429E">
        <w:t xml:space="preserve">So arrangements can be made to initiate required repairs, service or other action </w:t>
      </w:r>
    </w:p>
    <w:p w:rsidR="0089579C" w:rsidRPr="0009429E" w:rsidRDefault="0089579C" w:rsidP="00A950A4">
      <w:pPr>
        <w:pStyle w:val="ActivityBullet1"/>
      </w:pPr>
      <w:r w:rsidRPr="0009429E">
        <w:t xml:space="preserve">For insurance purposes </w:t>
      </w:r>
    </w:p>
    <w:p w:rsidR="0089579C" w:rsidRPr="0009429E" w:rsidRDefault="0089579C" w:rsidP="00A950A4">
      <w:pPr>
        <w:pStyle w:val="ActivityBullet1"/>
      </w:pPr>
      <w:r w:rsidRPr="0009429E">
        <w:t>In order the business can rely on the protection afforded by product warranty or guaranties</w:t>
      </w:r>
    </w:p>
    <w:p w:rsidR="0089579C" w:rsidRPr="0009429E" w:rsidRDefault="0089579C" w:rsidP="00A950A4">
      <w:pPr>
        <w:pStyle w:val="ActivityBullet1"/>
      </w:pPr>
      <w:r w:rsidRPr="0009429E">
        <w:t xml:space="preserve">To enable generation of an historic body of evidence about faults and damage to security items </w:t>
      </w:r>
    </w:p>
    <w:p w:rsidR="0089579C" w:rsidRPr="0009429E" w:rsidRDefault="0089579C" w:rsidP="00A950A4">
      <w:pPr>
        <w:pStyle w:val="ActivityBullet1"/>
      </w:pPr>
      <w:r w:rsidRPr="0009429E">
        <w:t>In order a claim for reimbursement may be made against a customer/guest who has intentionally damaged an item</w:t>
      </w:r>
    </w:p>
    <w:p w:rsidR="0089579C" w:rsidRPr="0009429E" w:rsidRDefault="0089579C" w:rsidP="00A950A4">
      <w:pPr>
        <w:pStyle w:val="ActivityBullet1"/>
      </w:pPr>
      <w:r w:rsidRPr="0009429E">
        <w:t>To obtain one-off permission for you to take action in excess of your standard scope of authority to effectively address the identified situation</w:t>
      </w:r>
    </w:p>
    <w:p w:rsidR="0089579C" w:rsidRPr="0009429E" w:rsidRDefault="0089579C" w:rsidP="00A950A4">
      <w:pPr>
        <w:pStyle w:val="ActivityBullet1"/>
      </w:pPr>
      <w:r w:rsidRPr="0009429E">
        <w:t>In order to comply with internal policies related to reporting of issues</w:t>
      </w:r>
    </w:p>
    <w:p w:rsidR="0089579C" w:rsidRPr="0009429E" w:rsidRDefault="0089579C" w:rsidP="00A950A4">
      <w:pPr>
        <w:pStyle w:val="ActivityBullet1"/>
      </w:pPr>
      <w:r w:rsidRPr="0009429E">
        <w:t>To share information with other staff so they are aware of the situation, possible cause and item/s involved.</w:t>
      </w:r>
    </w:p>
    <w:p w:rsidR="00473D92" w:rsidRPr="0009429E" w:rsidRDefault="0089579C" w:rsidP="00A950A4">
      <w:pPr>
        <w:pStyle w:val="ActivityNumberedBold"/>
        <w:rPr>
          <w:lang w:val="en-AU"/>
        </w:rPr>
      </w:pPr>
      <w:r w:rsidRPr="0009429E">
        <w:rPr>
          <w:lang w:val="en-AU"/>
        </w:rPr>
        <w:t>Name three people/organizations a report about faulty/damaged security equipment and items may be made to.</w:t>
      </w:r>
    </w:p>
    <w:p w:rsidR="0089579C" w:rsidRPr="0009429E" w:rsidRDefault="0089579C" w:rsidP="00A950A4">
      <w:pPr>
        <w:pStyle w:val="ActivityBullet1"/>
      </w:pPr>
      <w:r w:rsidRPr="0009429E">
        <w:t>Direct to the external security consultant/provider so they can initiate action to fix the problem</w:t>
      </w:r>
    </w:p>
    <w:p w:rsidR="0089579C" w:rsidRPr="0009429E" w:rsidRDefault="0089579C" w:rsidP="00A950A4">
      <w:pPr>
        <w:pStyle w:val="ActivityBullet1"/>
      </w:pPr>
      <w:r w:rsidRPr="0009429E">
        <w:t>To the Night Auditor</w:t>
      </w:r>
    </w:p>
    <w:p w:rsidR="0089579C" w:rsidRPr="0009429E" w:rsidRDefault="0089579C" w:rsidP="00A950A4">
      <w:pPr>
        <w:pStyle w:val="ActivityBullet1"/>
      </w:pPr>
      <w:r w:rsidRPr="0009429E">
        <w:t>The control room</w:t>
      </w:r>
    </w:p>
    <w:p w:rsidR="0089579C" w:rsidRPr="0009429E" w:rsidRDefault="0089579C" w:rsidP="00A950A4">
      <w:pPr>
        <w:pStyle w:val="ActivityBullet1"/>
      </w:pPr>
      <w:r w:rsidRPr="0009429E">
        <w:t xml:space="preserve">Your supervisor </w:t>
      </w:r>
    </w:p>
    <w:p w:rsidR="0089579C" w:rsidRPr="0009429E" w:rsidRDefault="0089579C" w:rsidP="00A950A4">
      <w:pPr>
        <w:pStyle w:val="ActivityBullet1"/>
      </w:pPr>
      <w:r w:rsidRPr="0009429E">
        <w:t>Head of Security</w:t>
      </w:r>
    </w:p>
    <w:p w:rsidR="0089579C" w:rsidRPr="0009429E" w:rsidRDefault="0089579C" w:rsidP="00A950A4">
      <w:pPr>
        <w:pStyle w:val="ActivityBullet1"/>
      </w:pPr>
      <w:r w:rsidRPr="0009429E">
        <w:t>Duty manager</w:t>
      </w:r>
    </w:p>
    <w:p w:rsidR="0089579C" w:rsidRPr="0009429E" w:rsidRDefault="0089579C" w:rsidP="00A950A4">
      <w:pPr>
        <w:pStyle w:val="ActivityBullet1"/>
      </w:pPr>
      <w:r w:rsidRPr="0009429E">
        <w:t>Head office</w:t>
      </w:r>
    </w:p>
    <w:p w:rsidR="0089579C" w:rsidRPr="0009429E" w:rsidRDefault="0089579C" w:rsidP="00A950A4">
      <w:pPr>
        <w:pStyle w:val="ActivityBullet1"/>
      </w:pPr>
      <w:r w:rsidRPr="0009429E">
        <w:t>Maintenance department</w:t>
      </w:r>
    </w:p>
    <w:p w:rsidR="0089579C" w:rsidRPr="0009429E" w:rsidRDefault="0089579C" w:rsidP="00A950A4">
      <w:pPr>
        <w:pStyle w:val="ActivityBullet1"/>
      </w:pPr>
      <w:r w:rsidRPr="0009429E">
        <w:t>The owner.</w:t>
      </w:r>
    </w:p>
    <w:p w:rsidR="00473D92" w:rsidRPr="0009429E" w:rsidRDefault="0089579C" w:rsidP="00A950A4">
      <w:pPr>
        <w:pStyle w:val="ActivityNumberedBold"/>
        <w:rPr>
          <w:lang w:val="en-AU"/>
        </w:rPr>
      </w:pPr>
      <w:r w:rsidRPr="0009429E">
        <w:rPr>
          <w:lang w:val="en-AU"/>
        </w:rPr>
        <w:t>Describe four options for reporting damaged or faulty security items.</w:t>
      </w:r>
    </w:p>
    <w:p w:rsidR="0089579C" w:rsidRPr="0009429E" w:rsidRDefault="0089579C" w:rsidP="00A950A4">
      <w:pPr>
        <w:pStyle w:val="ActivityBullet1"/>
      </w:pPr>
      <w:r w:rsidRPr="0009429E">
        <w:t>Using two-way radio</w:t>
      </w:r>
    </w:p>
    <w:p w:rsidR="0089579C" w:rsidRPr="0009429E" w:rsidRDefault="0089579C" w:rsidP="00A950A4">
      <w:pPr>
        <w:pStyle w:val="ActivityBullet1"/>
      </w:pPr>
      <w:r w:rsidRPr="0009429E">
        <w:t>Using internal telephone system</w:t>
      </w:r>
    </w:p>
    <w:p w:rsidR="0089579C" w:rsidRPr="0009429E" w:rsidRDefault="0089579C" w:rsidP="00A950A4">
      <w:pPr>
        <w:pStyle w:val="ActivityBullet1"/>
      </w:pPr>
      <w:r w:rsidRPr="0009429E">
        <w:t>Using cell phone</w:t>
      </w:r>
    </w:p>
    <w:p w:rsidR="0089579C" w:rsidRPr="0009429E" w:rsidRDefault="0089579C" w:rsidP="00A950A4">
      <w:pPr>
        <w:pStyle w:val="ActivityBullet1"/>
      </w:pPr>
      <w:r w:rsidRPr="0009429E">
        <w:t xml:space="preserve">Making a face-to-face report </w:t>
      </w:r>
    </w:p>
    <w:p w:rsidR="0089579C" w:rsidRPr="0009429E" w:rsidRDefault="0089579C" w:rsidP="00A950A4">
      <w:pPr>
        <w:pStyle w:val="ActivityBullet1"/>
      </w:pPr>
      <w:r w:rsidRPr="0009429E">
        <w:t xml:space="preserve">Completing documentation after the event to record full details. </w:t>
      </w:r>
    </w:p>
    <w:p w:rsidR="0089579C" w:rsidRPr="0009429E" w:rsidRDefault="0089579C">
      <w:pPr>
        <w:rPr>
          <w:rFonts w:ascii="Helvetica" w:eastAsia="Calibri" w:hAnsi="Helvetica" w:cs="Calibri"/>
          <w:b/>
          <w:szCs w:val="16"/>
          <w:lang w:eastAsia="ar-SA"/>
        </w:rPr>
      </w:pPr>
      <w:r w:rsidRPr="0009429E">
        <w:br w:type="page"/>
      </w:r>
    </w:p>
    <w:p w:rsidR="00473D92" w:rsidRPr="0009429E" w:rsidRDefault="0089579C" w:rsidP="00A950A4">
      <w:pPr>
        <w:pStyle w:val="ActivityNumberedBold"/>
        <w:rPr>
          <w:lang w:val="en-AU"/>
        </w:rPr>
      </w:pPr>
      <w:r w:rsidRPr="0009429E">
        <w:rPr>
          <w:lang w:val="en-AU"/>
        </w:rPr>
        <w:lastRenderedPageBreak/>
        <w:t>Describe three possible ‘practical responses’ to situations where there is a failure in a security system, other than replacing the failed item/arranging a back-up system.</w:t>
      </w:r>
    </w:p>
    <w:p w:rsidR="00F070F4" w:rsidRPr="0009429E" w:rsidRDefault="00F070F4" w:rsidP="00A950A4">
      <w:pPr>
        <w:pStyle w:val="ActivityBullet1"/>
      </w:pPr>
      <w:r w:rsidRPr="0009429E">
        <w:t xml:space="preserve">Enhance on-the-ground, eyes-on security </w:t>
      </w:r>
    </w:p>
    <w:p w:rsidR="00F070F4" w:rsidRPr="0009429E" w:rsidRDefault="00F070F4" w:rsidP="00A950A4">
      <w:pPr>
        <w:pStyle w:val="ActivityBullet1"/>
      </w:pPr>
      <w:r w:rsidRPr="0009429E">
        <w:t>Run immediate system diagnostic checks</w:t>
      </w:r>
    </w:p>
    <w:p w:rsidR="00F070F4" w:rsidRPr="0009429E" w:rsidRDefault="00F070F4" w:rsidP="00A950A4">
      <w:pPr>
        <w:pStyle w:val="ActivityBullet1"/>
      </w:pPr>
      <w:r w:rsidRPr="0009429E">
        <w:t>Contact the manufacturer/provider:</w:t>
      </w:r>
    </w:p>
    <w:p w:rsidR="00F070F4" w:rsidRPr="0009429E" w:rsidRDefault="00F070F4" w:rsidP="00A950A4">
      <w:pPr>
        <w:pStyle w:val="ActivityBullet2"/>
      </w:pPr>
      <w:r w:rsidRPr="0009429E">
        <w:t>Some systems and equipment can be remotely interrogated to identify faults and problems and some (relatively few) can even be repaired from this remote location)</w:t>
      </w:r>
    </w:p>
    <w:p w:rsidR="00F070F4" w:rsidRPr="0009429E" w:rsidRDefault="00F070F4" w:rsidP="00A950A4">
      <w:pPr>
        <w:pStyle w:val="ActivityBullet2"/>
      </w:pPr>
      <w:r w:rsidRPr="0009429E">
        <w:t>They may be able to provide over-the-phone advice about what to do to (try to) fix the problem</w:t>
      </w:r>
    </w:p>
    <w:p w:rsidR="00F070F4" w:rsidRPr="0009429E" w:rsidRDefault="00F070F4" w:rsidP="00A950A4">
      <w:pPr>
        <w:pStyle w:val="ActivityBullet2"/>
      </w:pPr>
      <w:r w:rsidRPr="0009429E">
        <w:t>To initiate a service call to address the situation</w:t>
      </w:r>
    </w:p>
    <w:p w:rsidR="00F070F4" w:rsidRPr="0009429E" w:rsidRDefault="00F070F4" w:rsidP="00A950A4">
      <w:pPr>
        <w:pStyle w:val="ActivityBullet1"/>
      </w:pPr>
      <w:r w:rsidRPr="0009429E">
        <w:t>Contact remote control rooms which may be linked to/monitoring the systems – in order to:</w:t>
      </w:r>
    </w:p>
    <w:p w:rsidR="00F070F4" w:rsidRPr="0009429E" w:rsidRDefault="00F070F4" w:rsidP="00A950A4">
      <w:pPr>
        <w:pStyle w:val="ActivityBullet2"/>
      </w:pPr>
      <w:r w:rsidRPr="0009429E">
        <w:t xml:space="preserve">Determine if they have the same indicators </w:t>
      </w:r>
    </w:p>
    <w:p w:rsidR="00F070F4" w:rsidRPr="0009429E" w:rsidRDefault="00F070F4" w:rsidP="00A950A4">
      <w:pPr>
        <w:pStyle w:val="ActivityBullet2"/>
      </w:pPr>
      <w:r w:rsidRPr="0009429E">
        <w:t xml:space="preserve">Identify if they can suggest remedial action </w:t>
      </w:r>
    </w:p>
    <w:p w:rsidR="00F070F4" w:rsidRPr="0009429E" w:rsidRDefault="00F070F4" w:rsidP="00A950A4">
      <w:pPr>
        <w:pStyle w:val="ActivityBullet1"/>
      </w:pPr>
      <w:r w:rsidRPr="0009429E">
        <w:t>Contact the external security company used by your venue – this can be a formal SOP where systems fail so as to:</w:t>
      </w:r>
    </w:p>
    <w:p w:rsidR="00F070F4" w:rsidRPr="0009429E" w:rsidRDefault="00F070F4" w:rsidP="00A950A4">
      <w:pPr>
        <w:pStyle w:val="ActivityBullet2"/>
      </w:pPr>
      <w:r w:rsidRPr="0009429E">
        <w:t>Advise them of the situation</w:t>
      </w:r>
    </w:p>
    <w:p w:rsidR="00F070F4" w:rsidRPr="0009429E" w:rsidRDefault="00F070F4" w:rsidP="00A950A4">
      <w:pPr>
        <w:pStyle w:val="ActivityBullet2"/>
      </w:pPr>
      <w:r w:rsidRPr="0009429E">
        <w:t>Call in extra security officers to provide additional security coverage</w:t>
      </w:r>
    </w:p>
    <w:p w:rsidR="00F070F4" w:rsidRPr="0009429E" w:rsidRDefault="00F070F4" w:rsidP="00A950A4">
      <w:pPr>
        <w:pStyle w:val="ActivityBullet1"/>
      </w:pPr>
      <w:r w:rsidRPr="0009429E">
        <w:t>Contact the authorities – this can mean:</w:t>
      </w:r>
    </w:p>
    <w:p w:rsidR="00F070F4" w:rsidRPr="0009429E" w:rsidRDefault="00F070F4" w:rsidP="00A950A4">
      <w:pPr>
        <w:pStyle w:val="ActivityBullet2"/>
      </w:pPr>
      <w:r w:rsidRPr="0009429E">
        <w:t>Notifying the police where intruder systems have gone down</w:t>
      </w:r>
    </w:p>
    <w:p w:rsidR="00F070F4" w:rsidRPr="0009429E" w:rsidRDefault="00F070F4" w:rsidP="00A950A4">
      <w:pPr>
        <w:pStyle w:val="ActivityBullet2"/>
      </w:pPr>
      <w:r w:rsidRPr="0009429E">
        <w:t>Advising the fire authorities win situations where the fire monitoring system has failed</w:t>
      </w:r>
    </w:p>
    <w:p w:rsidR="00F070F4" w:rsidRPr="0009429E" w:rsidRDefault="00F070F4" w:rsidP="00A950A4">
      <w:pPr>
        <w:pStyle w:val="ActivityBullet1"/>
      </w:pPr>
      <w:r w:rsidRPr="0009429E">
        <w:t>Initiate an alternate security strategy to deal with the situation – most venues will have a set of contingency plans developed to deal with situations wh</w:t>
      </w:r>
      <w:r w:rsidR="0009429E" w:rsidRPr="0009429E">
        <w:t>ere major security systems fail:</w:t>
      </w:r>
    </w:p>
    <w:p w:rsidR="00F070F4" w:rsidRPr="0009429E" w:rsidRDefault="00F070F4" w:rsidP="00A950A4">
      <w:pPr>
        <w:pStyle w:val="ActivityBullet2"/>
      </w:pPr>
      <w:r w:rsidRPr="0009429E">
        <w:t>Increased foot patrols</w:t>
      </w:r>
    </w:p>
    <w:p w:rsidR="00F070F4" w:rsidRPr="0009429E" w:rsidRDefault="00F070F4" w:rsidP="00A950A4">
      <w:pPr>
        <w:pStyle w:val="ActivityBullet2"/>
      </w:pPr>
      <w:r w:rsidRPr="0009429E">
        <w:t>Higher levels of awareness</w:t>
      </w:r>
    </w:p>
    <w:p w:rsidR="00F070F4" w:rsidRPr="0009429E" w:rsidRDefault="00F070F4" w:rsidP="00A950A4">
      <w:pPr>
        <w:pStyle w:val="ActivityBullet2"/>
      </w:pPr>
      <w:r w:rsidRPr="0009429E">
        <w:t>Increased checks and inspections.</w:t>
      </w:r>
    </w:p>
    <w:p w:rsidR="00473D92" w:rsidRPr="0009429E" w:rsidRDefault="00F070F4" w:rsidP="00A950A4">
      <w:pPr>
        <w:pStyle w:val="ActivityNumberedBold"/>
        <w:rPr>
          <w:lang w:val="en-AU"/>
        </w:rPr>
      </w:pPr>
      <w:r w:rsidRPr="0009429E">
        <w:rPr>
          <w:lang w:val="en-AU"/>
        </w:rPr>
        <w:t xml:space="preserve">Identify five records and/or reports which Security staff </w:t>
      </w:r>
      <w:r w:rsidRPr="0009429E">
        <w:rPr>
          <w:szCs w:val="24"/>
          <w:lang w:val="en-AU"/>
        </w:rPr>
        <w:t>may be required to complete.</w:t>
      </w:r>
    </w:p>
    <w:p w:rsidR="00F070F4" w:rsidRPr="0009429E" w:rsidRDefault="00F070F4" w:rsidP="00A950A4">
      <w:pPr>
        <w:pStyle w:val="ActivityBullet1"/>
      </w:pPr>
      <w:r w:rsidRPr="0009429E">
        <w:t xml:space="preserve">Communications book </w:t>
      </w:r>
    </w:p>
    <w:p w:rsidR="00F070F4" w:rsidRPr="0009429E" w:rsidRDefault="00F070F4" w:rsidP="00A950A4">
      <w:pPr>
        <w:pStyle w:val="ActivityBullet1"/>
      </w:pPr>
      <w:r w:rsidRPr="0009429E">
        <w:t xml:space="preserve">Maintenance Request forms </w:t>
      </w:r>
    </w:p>
    <w:p w:rsidR="00F070F4" w:rsidRPr="0009429E" w:rsidRDefault="00F070F4" w:rsidP="00A950A4">
      <w:pPr>
        <w:pStyle w:val="ActivityBullet1"/>
      </w:pPr>
      <w:r w:rsidRPr="0009429E">
        <w:t xml:space="preserve">Maintenance reports </w:t>
      </w:r>
    </w:p>
    <w:p w:rsidR="00F070F4" w:rsidRPr="0009429E" w:rsidRDefault="00F070F4" w:rsidP="00A950A4">
      <w:pPr>
        <w:pStyle w:val="ActivityBullet1"/>
      </w:pPr>
      <w:r w:rsidRPr="0009429E">
        <w:t xml:space="preserve">Time sheets </w:t>
      </w:r>
    </w:p>
    <w:p w:rsidR="00F070F4" w:rsidRPr="0009429E" w:rsidRDefault="00F070F4" w:rsidP="00A950A4">
      <w:pPr>
        <w:pStyle w:val="ActivityBullet1"/>
      </w:pPr>
      <w:r w:rsidRPr="0009429E">
        <w:t xml:space="preserve">Task assignments </w:t>
      </w:r>
    </w:p>
    <w:p w:rsidR="00F070F4" w:rsidRPr="0009429E" w:rsidRDefault="00F070F4" w:rsidP="00A950A4">
      <w:pPr>
        <w:pStyle w:val="ActivityBullet1"/>
      </w:pPr>
      <w:r w:rsidRPr="0009429E">
        <w:t xml:space="preserve">Job cards/sheets </w:t>
      </w:r>
    </w:p>
    <w:p w:rsidR="00F070F4" w:rsidRPr="0009429E" w:rsidRDefault="00F070F4" w:rsidP="00A950A4">
      <w:pPr>
        <w:pStyle w:val="ActivityBullet1"/>
      </w:pPr>
      <w:r w:rsidRPr="0009429E">
        <w:t xml:space="preserve">Patrol reports </w:t>
      </w:r>
    </w:p>
    <w:p w:rsidR="00F070F4" w:rsidRPr="0009429E" w:rsidRDefault="00F070F4" w:rsidP="00A950A4">
      <w:pPr>
        <w:pStyle w:val="ActivityBullet1"/>
      </w:pPr>
      <w:r w:rsidRPr="0009429E">
        <w:lastRenderedPageBreak/>
        <w:t xml:space="preserve">Suspicious person report </w:t>
      </w:r>
    </w:p>
    <w:p w:rsidR="00F070F4" w:rsidRPr="0009429E" w:rsidRDefault="00F070F4" w:rsidP="00A950A4">
      <w:pPr>
        <w:pStyle w:val="ActivityBullet1"/>
      </w:pPr>
      <w:r w:rsidRPr="0009429E">
        <w:t xml:space="preserve">Incident report </w:t>
      </w:r>
    </w:p>
    <w:p w:rsidR="00F070F4" w:rsidRPr="0009429E" w:rsidRDefault="00F070F4" w:rsidP="00A950A4">
      <w:pPr>
        <w:pStyle w:val="ActivityBullet1"/>
      </w:pPr>
      <w:r w:rsidRPr="0009429E">
        <w:t xml:space="preserve">CCTV surveillance records </w:t>
      </w:r>
    </w:p>
    <w:p w:rsidR="00F070F4" w:rsidRPr="0009429E" w:rsidRDefault="00F070F4" w:rsidP="00A950A4">
      <w:pPr>
        <w:pStyle w:val="ActivityBullet1"/>
      </w:pPr>
      <w:r w:rsidRPr="0009429E">
        <w:t xml:space="preserve">Alarm reports </w:t>
      </w:r>
    </w:p>
    <w:p w:rsidR="00F070F4" w:rsidRPr="0009429E" w:rsidRDefault="00F070F4" w:rsidP="00A950A4">
      <w:pPr>
        <w:pStyle w:val="ActivityBullet1"/>
      </w:pPr>
      <w:r w:rsidRPr="0009429E">
        <w:t xml:space="preserve">Response reports </w:t>
      </w:r>
    </w:p>
    <w:p w:rsidR="00F070F4" w:rsidRPr="0009429E" w:rsidRDefault="00F070F4" w:rsidP="00A950A4">
      <w:pPr>
        <w:pStyle w:val="ActivityBullet1"/>
      </w:pPr>
      <w:r w:rsidRPr="0009429E">
        <w:t xml:space="preserve">Equipment faults </w:t>
      </w:r>
    </w:p>
    <w:p w:rsidR="00F070F4" w:rsidRPr="0009429E" w:rsidRDefault="00F070F4" w:rsidP="00A950A4">
      <w:pPr>
        <w:pStyle w:val="ActivityBullet1"/>
      </w:pPr>
      <w:r w:rsidRPr="0009429E">
        <w:t xml:space="preserve">Testing and inspection records </w:t>
      </w:r>
    </w:p>
    <w:p w:rsidR="00F070F4" w:rsidRPr="0009429E" w:rsidRDefault="00F070F4" w:rsidP="00A950A4">
      <w:pPr>
        <w:pStyle w:val="ActivityBullet1"/>
      </w:pPr>
      <w:r w:rsidRPr="0009429E">
        <w:t xml:space="preserve">Witness statements </w:t>
      </w:r>
    </w:p>
    <w:p w:rsidR="00F070F4" w:rsidRPr="0009429E" w:rsidRDefault="00F070F4" w:rsidP="00A950A4">
      <w:pPr>
        <w:pStyle w:val="ActivityBullet1"/>
      </w:pPr>
      <w:r w:rsidRPr="0009429E">
        <w:t xml:space="preserve">Recommendations for action </w:t>
      </w:r>
    </w:p>
    <w:p w:rsidR="00F070F4" w:rsidRPr="0009429E" w:rsidRDefault="00F070F4" w:rsidP="00A950A4">
      <w:pPr>
        <w:pStyle w:val="ActivityBullet1"/>
      </w:pPr>
      <w:r w:rsidRPr="0009429E">
        <w:t xml:space="preserve">Request for training. </w:t>
      </w:r>
    </w:p>
    <w:p w:rsidR="00F82243" w:rsidRPr="0009429E" w:rsidRDefault="00F82243" w:rsidP="00A950A4">
      <w:pPr>
        <w:pStyle w:val="ActivityBottom"/>
        <w:rPr>
          <w:noProof w:val="0"/>
          <w:lang w:val="en-AU"/>
        </w:rPr>
      </w:pPr>
    </w:p>
    <w:p w:rsidR="00B378C2" w:rsidRPr="0009429E" w:rsidRDefault="00B378C2" w:rsidP="006B2262">
      <w:pPr>
        <w:pStyle w:val="BodyCopy"/>
        <w:rPr>
          <w:lang w:val="en-AU"/>
        </w:rPr>
      </w:pPr>
    </w:p>
    <w:p w:rsidR="0089117D" w:rsidRPr="0009429E" w:rsidRDefault="0089117D" w:rsidP="006B2262">
      <w:pPr>
        <w:pStyle w:val="BodyCopy"/>
        <w:rPr>
          <w:lang w:val="en-AU"/>
        </w:rPr>
        <w:sectPr w:rsidR="0089117D" w:rsidRPr="0009429E" w:rsidSect="00B24A75">
          <w:headerReference w:type="even" r:id="rId35"/>
          <w:headerReference w:type="default" r:id="rId36"/>
          <w:pgSz w:w="11906" w:h="16838"/>
          <w:pgMar w:top="1440" w:right="1440" w:bottom="1440" w:left="1440" w:header="708" w:footer="320" w:gutter="0"/>
          <w:cols w:space="708"/>
          <w:docGrid w:linePitch="360"/>
        </w:sectPr>
      </w:pPr>
    </w:p>
    <w:p w:rsidR="00F82243" w:rsidRPr="0009429E" w:rsidRDefault="00F82243" w:rsidP="00F82243">
      <w:pPr>
        <w:pStyle w:val="Heading1"/>
        <w:rPr>
          <w:lang w:val="en-AU"/>
        </w:rPr>
      </w:pPr>
      <w:bookmarkStart w:id="18" w:name="_Toc376522069"/>
      <w:r w:rsidRPr="0009429E">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09429E" w:rsidTr="00F82243">
        <w:tc>
          <w:tcPr>
            <w:tcW w:w="2660" w:type="dxa"/>
            <w:shd w:val="clear" w:color="auto" w:fill="D9D9D9" w:themeFill="background1" w:themeFillShade="D9"/>
          </w:tcPr>
          <w:p w:rsidR="00F82243" w:rsidRPr="0009429E" w:rsidRDefault="00F82243" w:rsidP="00F82243">
            <w:pPr>
              <w:pStyle w:val="TableTextBold"/>
            </w:pPr>
            <w:r w:rsidRPr="0009429E">
              <w:t>Student name</w:t>
            </w:r>
          </w:p>
        </w:tc>
        <w:tc>
          <w:tcPr>
            <w:tcW w:w="6582" w:type="dxa"/>
          </w:tcPr>
          <w:p w:rsidR="00F82243" w:rsidRPr="0009429E" w:rsidRDefault="00F82243" w:rsidP="00F82243">
            <w:pPr>
              <w:pStyle w:val="TableText"/>
            </w:pPr>
          </w:p>
        </w:tc>
      </w:tr>
      <w:tr w:rsidR="00F82243" w:rsidRPr="0009429E" w:rsidTr="00F82243">
        <w:tc>
          <w:tcPr>
            <w:tcW w:w="2660" w:type="dxa"/>
            <w:shd w:val="clear" w:color="auto" w:fill="D9D9D9" w:themeFill="background1" w:themeFillShade="D9"/>
          </w:tcPr>
          <w:p w:rsidR="00F82243" w:rsidRPr="0009429E" w:rsidRDefault="00F82243" w:rsidP="00F82243">
            <w:pPr>
              <w:pStyle w:val="TableTextBold"/>
            </w:pPr>
            <w:r w:rsidRPr="0009429E">
              <w:t>Assessor name</w:t>
            </w:r>
          </w:p>
        </w:tc>
        <w:tc>
          <w:tcPr>
            <w:tcW w:w="6582" w:type="dxa"/>
          </w:tcPr>
          <w:p w:rsidR="00F82243" w:rsidRPr="0009429E" w:rsidRDefault="00F82243" w:rsidP="00F82243">
            <w:pPr>
              <w:pStyle w:val="TableText"/>
            </w:pPr>
          </w:p>
        </w:tc>
      </w:tr>
      <w:tr w:rsidR="00F82243" w:rsidRPr="0009429E" w:rsidTr="00F82243">
        <w:tc>
          <w:tcPr>
            <w:tcW w:w="2660" w:type="dxa"/>
            <w:shd w:val="clear" w:color="auto" w:fill="D9D9D9" w:themeFill="background1" w:themeFillShade="D9"/>
          </w:tcPr>
          <w:p w:rsidR="00F82243" w:rsidRPr="0009429E" w:rsidRDefault="00F82243" w:rsidP="00F82243">
            <w:pPr>
              <w:pStyle w:val="TableTextBold"/>
            </w:pPr>
            <w:r w:rsidRPr="0009429E">
              <w:t>Location/venue</w:t>
            </w:r>
          </w:p>
        </w:tc>
        <w:tc>
          <w:tcPr>
            <w:tcW w:w="6582" w:type="dxa"/>
          </w:tcPr>
          <w:p w:rsidR="00F82243" w:rsidRPr="0009429E" w:rsidRDefault="00F82243" w:rsidP="00F82243">
            <w:pPr>
              <w:pStyle w:val="TableText"/>
            </w:pPr>
          </w:p>
        </w:tc>
      </w:tr>
      <w:tr w:rsidR="00F82243" w:rsidRPr="0009429E" w:rsidTr="00F82243">
        <w:tc>
          <w:tcPr>
            <w:tcW w:w="2660" w:type="dxa"/>
            <w:shd w:val="clear" w:color="auto" w:fill="D9D9D9" w:themeFill="background1" w:themeFillShade="D9"/>
          </w:tcPr>
          <w:p w:rsidR="00F82243" w:rsidRPr="0009429E" w:rsidRDefault="00F82243" w:rsidP="00F82243">
            <w:pPr>
              <w:pStyle w:val="TableTextBold"/>
            </w:pPr>
            <w:r w:rsidRPr="0009429E">
              <w:t>Unit of competency</w:t>
            </w:r>
          </w:p>
        </w:tc>
        <w:tc>
          <w:tcPr>
            <w:tcW w:w="6582" w:type="dxa"/>
          </w:tcPr>
          <w:p w:rsidR="00F82243" w:rsidRPr="0009429E" w:rsidRDefault="001E4F8D" w:rsidP="00F82243">
            <w:pPr>
              <w:pStyle w:val="TableText"/>
            </w:pPr>
            <w:fldSimple w:instr=" REF  UnitName ">
              <w:sdt>
                <w:sdtPr>
                  <w:alias w:val="Unit Name"/>
                  <w:tag w:val="Unit Name"/>
                  <w:id w:val="1270505633"/>
                  <w:placeholder>
                    <w:docPart w:val="9BA534FD30EA4827910544927FEC05AF"/>
                  </w:placeholder>
                </w:sdtPr>
                <w:sdtContent>
                  <w:r w:rsidR="00AB4290" w:rsidRPr="0009429E">
                    <w:t>Operate basic security equipment</w:t>
                  </w:r>
                </w:sdtContent>
              </w:sdt>
            </w:fldSimple>
          </w:p>
          <w:p w:rsidR="00E53A21" w:rsidRPr="0009429E" w:rsidRDefault="00DC24EC" w:rsidP="00F82243">
            <w:pPr>
              <w:pStyle w:val="TableText"/>
              <w:rPr>
                <w:color w:val="FF0000"/>
              </w:rPr>
            </w:pPr>
            <w:r w:rsidRPr="0009429E">
              <w:t>D1.HSS.CL4.03</w:t>
            </w:r>
          </w:p>
        </w:tc>
      </w:tr>
      <w:tr w:rsidR="00F82243" w:rsidRPr="0009429E" w:rsidTr="00F82243">
        <w:tc>
          <w:tcPr>
            <w:tcW w:w="2660" w:type="dxa"/>
            <w:shd w:val="clear" w:color="auto" w:fill="D9D9D9" w:themeFill="background1" w:themeFillShade="D9"/>
          </w:tcPr>
          <w:p w:rsidR="00F82243" w:rsidRPr="0009429E" w:rsidRDefault="00F82243" w:rsidP="00F82243">
            <w:pPr>
              <w:pStyle w:val="TableTextBold"/>
              <w:rPr>
                <w:highlight w:val="yellow"/>
              </w:rPr>
            </w:pPr>
            <w:r w:rsidRPr="0009429E">
              <w:t>Dates of observation</w:t>
            </w:r>
          </w:p>
        </w:tc>
        <w:tc>
          <w:tcPr>
            <w:tcW w:w="6582" w:type="dxa"/>
          </w:tcPr>
          <w:p w:rsidR="00F82243" w:rsidRPr="0009429E" w:rsidRDefault="00F82243" w:rsidP="00F82243">
            <w:pPr>
              <w:pStyle w:val="TableText"/>
            </w:pPr>
          </w:p>
        </w:tc>
      </w:tr>
      <w:tr w:rsidR="00F82243" w:rsidRPr="0009429E" w:rsidTr="00F82243">
        <w:tc>
          <w:tcPr>
            <w:tcW w:w="2660" w:type="dxa"/>
            <w:shd w:val="clear" w:color="auto" w:fill="D9D9D9" w:themeFill="background1" w:themeFillShade="D9"/>
          </w:tcPr>
          <w:p w:rsidR="00F82243" w:rsidRPr="0009429E" w:rsidRDefault="00F82243" w:rsidP="00F82243">
            <w:pPr>
              <w:pStyle w:val="TableTextBold"/>
            </w:pPr>
            <w:r w:rsidRPr="0009429E">
              <w:t>Instructions</w:t>
            </w:r>
          </w:p>
        </w:tc>
        <w:tc>
          <w:tcPr>
            <w:tcW w:w="6582" w:type="dxa"/>
          </w:tcPr>
          <w:p w:rsidR="00F82243" w:rsidRPr="0009429E" w:rsidRDefault="00F82243" w:rsidP="00F82243">
            <w:pPr>
              <w:pStyle w:val="Tablelist"/>
              <w:numPr>
                <w:ilvl w:val="0"/>
                <w:numId w:val="22"/>
              </w:numPr>
              <w:rPr>
                <w:lang w:val="en-AU" w:eastAsia="en-AU"/>
              </w:rPr>
            </w:pPr>
            <w:r w:rsidRPr="0009429E">
              <w:rPr>
                <w:lang w:val="en-AU" w:eastAsia="en-AU"/>
              </w:rPr>
              <w:t>Over a period of time observe the student completing each of the following tasks:</w:t>
            </w:r>
          </w:p>
          <w:p w:rsidR="00743DD4" w:rsidRPr="0009429E" w:rsidRDefault="00DC24EC" w:rsidP="00DC24EC">
            <w:pPr>
              <w:pStyle w:val="TableAlph"/>
              <w:rPr>
                <w:szCs w:val="22"/>
              </w:rPr>
            </w:pPr>
            <w:r w:rsidRPr="0009429E">
              <w:t>Select and prepare security equipment for use</w:t>
            </w:r>
          </w:p>
          <w:p w:rsidR="00743DD4" w:rsidRPr="0009429E" w:rsidRDefault="00DC24EC" w:rsidP="00DC24EC">
            <w:pPr>
              <w:pStyle w:val="TableAlph"/>
              <w:rPr>
                <w:szCs w:val="22"/>
              </w:rPr>
            </w:pPr>
            <w:r w:rsidRPr="0009429E">
              <w:t>Operate security equipment</w:t>
            </w:r>
          </w:p>
          <w:p w:rsidR="00743DD4" w:rsidRPr="0009429E" w:rsidRDefault="00DC24EC" w:rsidP="00DC24EC">
            <w:pPr>
              <w:pStyle w:val="TableAlph"/>
              <w:rPr>
                <w:szCs w:val="22"/>
              </w:rPr>
            </w:pPr>
            <w:r w:rsidRPr="0009429E">
              <w:t>Maintain security equipment and resources</w:t>
            </w:r>
          </w:p>
          <w:p w:rsidR="00F82243" w:rsidRPr="0009429E" w:rsidRDefault="00F82243" w:rsidP="00F82243">
            <w:pPr>
              <w:pStyle w:val="Tablelist"/>
              <w:numPr>
                <w:ilvl w:val="0"/>
                <w:numId w:val="22"/>
              </w:numPr>
              <w:ind w:left="357" w:hanging="357"/>
              <w:rPr>
                <w:lang w:val="en-AU" w:eastAsia="en-AU"/>
              </w:rPr>
            </w:pPr>
            <w:r w:rsidRPr="0009429E">
              <w:rPr>
                <w:lang w:val="en-AU" w:eastAsia="en-AU"/>
              </w:rPr>
              <w:t>Enter the date on which the tasks were undertaken</w:t>
            </w:r>
          </w:p>
          <w:p w:rsidR="00F82243" w:rsidRPr="0009429E" w:rsidRDefault="00F82243" w:rsidP="00F82243">
            <w:pPr>
              <w:pStyle w:val="Tablelist"/>
              <w:numPr>
                <w:ilvl w:val="0"/>
                <w:numId w:val="22"/>
              </w:numPr>
              <w:ind w:left="357" w:hanging="357"/>
              <w:rPr>
                <w:lang w:val="en-AU"/>
              </w:rPr>
            </w:pPr>
            <w:r w:rsidRPr="0009429E">
              <w:rPr>
                <w:lang w:val="en-AU" w:eastAsia="en-AU"/>
              </w:rPr>
              <w:t>Place a tick in the box to show they completed each aspect of the task to the standard expected in the enterprise</w:t>
            </w:r>
          </w:p>
          <w:p w:rsidR="00F82243" w:rsidRPr="0009429E" w:rsidRDefault="00F82243" w:rsidP="00F82243">
            <w:pPr>
              <w:pStyle w:val="Tablelist"/>
              <w:numPr>
                <w:ilvl w:val="0"/>
                <w:numId w:val="22"/>
              </w:numPr>
              <w:ind w:left="357" w:hanging="357"/>
              <w:rPr>
                <w:lang w:val="en-AU"/>
              </w:rPr>
            </w:pPr>
            <w:r w:rsidRPr="0009429E">
              <w:rPr>
                <w:lang w:val="en-AU" w:eastAsia="en-AU"/>
              </w:rPr>
              <w:t>Complete the feedback sections of the form, if required.</w:t>
            </w:r>
          </w:p>
        </w:tc>
      </w:tr>
    </w:tbl>
    <w:p w:rsidR="006D69DB" w:rsidRPr="0009429E"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09429E" w:rsidTr="006B2262">
        <w:trPr>
          <w:trHeight w:val="227"/>
        </w:trPr>
        <w:tc>
          <w:tcPr>
            <w:tcW w:w="7939" w:type="dxa"/>
            <w:shd w:val="clear" w:color="auto" w:fill="D9D9D9" w:themeFill="background1" w:themeFillShade="D9"/>
          </w:tcPr>
          <w:p w:rsidR="00F82243" w:rsidRPr="0009429E" w:rsidRDefault="00F82243" w:rsidP="00F82243">
            <w:pPr>
              <w:pStyle w:val="TableTextBold"/>
            </w:pPr>
            <w:r w:rsidRPr="0009429E">
              <w:t>Did the candidate</w:t>
            </w:r>
          </w:p>
        </w:tc>
        <w:tc>
          <w:tcPr>
            <w:tcW w:w="637" w:type="dxa"/>
            <w:shd w:val="clear" w:color="auto" w:fill="D9D9D9" w:themeFill="background1" w:themeFillShade="D9"/>
          </w:tcPr>
          <w:p w:rsidR="00F82243" w:rsidRPr="0009429E" w:rsidRDefault="00F82243" w:rsidP="00F82243">
            <w:pPr>
              <w:pStyle w:val="TableTextBold"/>
            </w:pPr>
            <w:r w:rsidRPr="0009429E">
              <w:t>Yes</w:t>
            </w:r>
          </w:p>
        </w:tc>
        <w:tc>
          <w:tcPr>
            <w:tcW w:w="638" w:type="dxa"/>
            <w:shd w:val="clear" w:color="auto" w:fill="D9D9D9" w:themeFill="background1" w:themeFillShade="D9"/>
          </w:tcPr>
          <w:p w:rsidR="00F82243" w:rsidRPr="0009429E" w:rsidRDefault="00F82243" w:rsidP="00F82243">
            <w:pPr>
              <w:pStyle w:val="TableTextBold"/>
            </w:pPr>
            <w:r w:rsidRPr="0009429E">
              <w:t>No</w:t>
            </w:r>
          </w:p>
        </w:tc>
      </w:tr>
      <w:tr w:rsidR="00F82243" w:rsidRPr="0009429E" w:rsidTr="006B2262">
        <w:trPr>
          <w:trHeight w:val="227"/>
        </w:trPr>
        <w:tc>
          <w:tcPr>
            <w:tcW w:w="9214" w:type="dxa"/>
            <w:gridSpan w:val="3"/>
            <w:shd w:val="clear" w:color="auto" w:fill="D9D9D9" w:themeFill="background1" w:themeFillShade="D9"/>
          </w:tcPr>
          <w:p w:rsidR="00F82243" w:rsidRPr="0009429E" w:rsidRDefault="00F82243" w:rsidP="005D09B0">
            <w:pPr>
              <w:pStyle w:val="TableTextBold"/>
            </w:pPr>
            <w:r w:rsidRPr="0009429E">
              <w:t xml:space="preserve">Element 1: </w:t>
            </w:r>
            <w:r w:rsidR="00DC24EC" w:rsidRPr="0009429E">
              <w:t>Select and prepare security equipment for use</w:t>
            </w:r>
          </w:p>
        </w:tc>
      </w:tr>
      <w:tr w:rsidR="00F82243" w:rsidRPr="0009429E" w:rsidTr="006B2262">
        <w:trPr>
          <w:trHeight w:val="227"/>
        </w:trPr>
        <w:tc>
          <w:tcPr>
            <w:tcW w:w="7939" w:type="dxa"/>
            <w:vAlign w:val="center"/>
          </w:tcPr>
          <w:p w:rsidR="00F82243" w:rsidRPr="0009429E" w:rsidRDefault="00DC24EC" w:rsidP="006D15B2">
            <w:pPr>
              <w:pStyle w:val="TableText"/>
              <w:rPr>
                <w:szCs w:val="22"/>
              </w:rPr>
            </w:pPr>
            <w:r w:rsidRPr="0009429E">
              <w:rPr>
                <w:szCs w:val="22"/>
              </w:rPr>
              <w:t>Identify and access security equipment to complete designated tasks in accordance with assignment instructions and organisational requirements</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rPr>
          <w:trHeight w:val="227"/>
        </w:trPr>
        <w:tc>
          <w:tcPr>
            <w:tcW w:w="7939" w:type="dxa"/>
            <w:vAlign w:val="center"/>
          </w:tcPr>
          <w:p w:rsidR="00F82243" w:rsidRPr="0009429E" w:rsidRDefault="00DC24EC" w:rsidP="006D15B2">
            <w:pPr>
              <w:pStyle w:val="TableText"/>
              <w:rPr>
                <w:szCs w:val="22"/>
              </w:rPr>
            </w:pPr>
            <w:r w:rsidRPr="0009429E">
              <w:rPr>
                <w:szCs w:val="22"/>
              </w:rPr>
              <w:t>Perform pre-operational checks to equipment</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rPr>
          <w:trHeight w:val="227"/>
        </w:trPr>
        <w:tc>
          <w:tcPr>
            <w:tcW w:w="7939" w:type="dxa"/>
            <w:vAlign w:val="center"/>
          </w:tcPr>
          <w:p w:rsidR="00F82243" w:rsidRPr="0009429E" w:rsidRDefault="00DC24EC" w:rsidP="006D15B2">
            <w:pPr>
              <w:pStyle w:val="TableText"/>
              <w:rPr>
                <w:szCs w:val="22"/>
              </w:rPr>
            </w:pPr>
            <w:r w:rsidRPr="0009429E">
              <w:rPr>
                <w:szCs w:val="22"/>
              </w:rPr>
              <w:t>Identify, rectify or replace faulty and damaged equipment</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rPr>
          <w:trHeight w:val="227"/>
        </w:trPr>
        <w:tc>
          <w:tcPr>
            <w:tcW w:w="7939" w:type="dxa"/>
            <w:vAlign w:val="center"/>
          </w:tcPr>
          <w:p w:rsidR="00F82243" w:rsidRPr="0009429E" w:rsidRDefault="00DC24EC" w:rsidP="006D15B2">
            <w:pPr>
              <w:pStyle w:val="TableText"/>
              <w:rPr>
                <w:szCs w:val="22"/>
              </w:rPr>
            </w:pPr>
            <w:r w:rsidRPr="0009429E">
              <w:rPr>
                <w:szCs w:val="22"/>
              </w:rPr>
              <w:t>Identify and notify the need for training to the appropriate person</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rPr>
          <w:trHeight w:val="227"/>
        </w:trPr>
        <w:tc>
          <w:tcPr>
            <w:tcW w:w="9214" w:type="dxa"/>
            <w:gridSpan w:val="3"/>
            <w:shd w:val="clear" w:color="auto" w:fill="D9D9D9" w:themeFill="background1" w:themeFillShade="D9"/>
          </w:tcPr>
          <w:p w:rsidR="00F82243" w:rsidRPr="0009429E" w:rsidRDefault="00F82243" w:rsidP="005D09B0">
            <w:pPr>
              <w:pStyle w:val="TableTextBold"/>
              <w:keepNext/>
            </w:pPr>
            <w:r w:rsidRPr="0009429E">
              <w:t xml:space="preserve">Element 2: </w:t>
            </w:r>
            <w:r w:rsidR="00DC24EC" w:rsidRPr="0009429E">
              <w:t>Operate security equipment</w:t>
            </w:r>
          </w:p>
        </w:tc>
      </w:tr>
      <w:tr w:rsidR="00F82243" w:rsidRPr="0009429E" w:rsidTr="006B2262">
        <w:trPr>
          <w:trHeight w:val="227"/>
        </w:trPr>
        <w:tc>
          <w:tcPr>
            <w:tcW w:w="7939" w:type="dxa"/>
            <w:vAlign w:val="center"/>
          </w:tcPr>
          <w:p w:rsidR="00F82243" w:rsidRPr="0009429E" w:rsidRDefault="00DC24EC" w:rsidP="006D15B2">
            <w:pPr>
              <w:pStyle w:val="TableText"/>
              <w:rPr>
                <w:szCs w:val="22"/>
              </w:rPr>
            </w:pPr>
            <w:r w:rsidRPr="0009429E">
              <w:rPr>
                <w:szCs w:val="22"/>
              </w:rPr>
              <w:t>Select, use and maintain appropriate personal protective equipment and clothing</w:t>
            </w:r>
          </w:p>
        </w:tc>
        <w:tc>
          <w:tcPr>
            <w:tcW w:w="637" w:type="dxa"/>
          </w:tcPr>
          <w:p w:rsidR="00F82243" w:rsidRPr="0009429E" w:rsidRDefault="00F82243" w:rsidP="00E53A21">
            <w:pPr>
              <w:pStyle w:val="Checkbox"/>
              <w:keepNext/>
              <w:ind w:left="473" w:hanging="360"/>
              <w:rPr>
                <w:lang w:val="en-AU"/>
              </w:rPr>
            </w:pPr>
          </w:p>
        </w:tc>
        <w:tc>
          <w:tcPr>
            <w:tcW w:w="638" w:type="dxa"/>
          </w:tcPr>
          <w:p w:rsidR="00F82243" w:rsidRPr="0009429E" w:rsidRDefault="00F82243" w:rsidP="00E53A21">
            <w:pPr>
              <w:pStyle w:val="Checkbox"/>
              <w:keepNext/>
              <w:ind w:left="473" w:hanging="360"/>
              <w:rPr>
                <w:lang w:val="en-AU"/>
              </w:rPr>
            </w:pPr>
          </w:p>
        </w:tc>
      </w:tr>
      <w:tr w:rsidR="00F82243" w:rsidRPr="0009429E" w:rsidTr="006B2262">
        <w:trPr>
          <w:trHeight w:val="227"/>
        </w:trPr>
        <w:tc>
          <w:tcPr>
            <w:tcW w:w="7939" w:type="dxa"/>
            <w:vAlign w:val="center"/>
          </w:tcPr>
          <w:p w:rsidR="00F82243" w:rsidRPr="0009429E" w:rsidRDefault="00DC24EC" w:rsidP="006D15B2">
            <w:pPr>
              <w:pStyle w:val="TableText"/>
            </w:pPr>
            <w:r w:rsidRPr="0009429E">
              <w:rPr>
                <w:szCs w:val="22"/>
              </w:rPr>
              <w:t>Comply with all legislated and internal requirements</w:t>
            </w:r>
          </w:p>
        </w:tc>
        <w:tc>
          <w:tcPr>
            <w:tcW w:w="637" w:type="dxa"/>
          </w:tcPr>
          <w:p w:rsidR="00F82243" w:rsidRPr="0009429E" w:rsidRDefault="00F82243" w:rsidP="00E53A21">
            <w:pPr>
              <w:pStyle w:val="Checkbox"/>
              <w:keepNext/>
              <w:ind w:left="473" w:hanging="360"/>
              <w:rPr>
                <w:lang w:val="en-AU"/>
              </w:rPr>
            </w:pPr>
          </w:p>
        </w:tc>
        <w:tc>
          <w:tcPr>
            <w:tcW w:w="638" w:type="dxa"/>
          </w:tcPr>
          <w:p w:rsidR="00F82243" w:rsidRPr="0009429E" w:rsidRDefault="00F82243" w:rsidP="00E53A21">
            <w:pPr>
              <w:pStyle w:val="Checkbox"/>
              <w:keepNext/>
              <w:ind w:left="473" w:hanging="360"/>
              <w:rPr>
                <w:lang w:val="en-AU"/>
              </w:rPr>
            </w:pPr>
          </w:p>
        </w:tc>
      </w:tr>
      <w:tr w:rsidR="00F82243" w:rsidRPr="0009429E" w:rsidTr="006B2262">
        <w:trPr>
          <w:trHeight w:val="227"/>
        </w:trPr>
        <w:tc>
          <w:tcPr>
            <w:tcW w:w="7939" w:type="dxa"/>
            <w:vAlign w:val="center"/>
          </w:tcPr>
          <w:p w:rsidR="00F82243" w:rsidRPr="0009429E" w:rsidRDefault="00DC24EC" w:rsidP="006D15B2">
            <w:pPr>
              <w:pStyle w:val="TableText"/>
              <w:rPr>
                <w:szCs w:val="22"/>
              </w:rPr>
            </w:pPr>
            <w:r w:rsidRPr="0009429E">
              <w:rPr>
                <w:szCs w:val="22"/>
              </w:rPr>
              <w:t xml:space="preserve">Operate security equipment in a safe and controlled manner </w:t>
            </w:r>
          </w:p>
        </w:tc>
        <w:tc>
          <w:tcPr>
            <w:tcW w:w="637" w:type="dxa"/>
          </w:tcPr>
          <w:p w:rsidR="00F82243" w:rsidRPr="0009429E" w:rsidRDefault="00F82243" w:rsidP="00E53A21">
            <w:pPr>
              <w:pStyle w:val="Checkbox"/>
              <w:keepNext/>
              <w:ind w:left="473" w:hanging="360"/>
              <w:rPr>
                <w:lang w:val="en-AU"/>
              </w:rPr>
            </w:pPr>
          </w:p>
        </w:tc>
        <w:tc>
          <w:tcPr>
            <w:tcW w:w="638" w:type="dxa"/>
          </w:tcPr>
          <w:p w:rsidR="00F82243" w:rsidRPr="0009429E" w:rsidRDefault="00F82243" w:rsidP="00E53A21">
            <w:pPr>
              <w:pStyle w:val="Checkbox"/>
              <w:keepNext/>
              <w:ind w:left="473" w:hanging="360"/>
              <w:rPr>
                <w:lang w:val="en-AU"/>
              </w:rPr>
            </w:pPr>
          </w:p>
        </w:tc>
      </w:tr>
      <w:tr w:rsidR="00F82243" w:rsidRPr="0009429E" w:rsidTr="006B2262">
        <w:trPr>
          <w:trHeight w:val="227"/>
        </w:trPr>
        <w:tc>
          <w:tcPr>
            <w:tcW w:w="7939" w:type="dxa"/>
            <w:vAlign w:val="center"/>
          </w:tcPr>
          <w:p w:rsidR="00F82243" w:rsidRPr="0009429E" w:rsidRDefault="00DC24EC" w:rsidP="006D15B2">
            <w:pPr>
              <w:pStyle w:val="TableText"/>
              <w:rPr>
                <w:szCs w:val="22"/>
              </w:rPr>
            </w:pPr>
            <w:r w:rsidRPr="0009429E">
              <w:rPr>
                <w:szCs w:val="22"/>
              </w:rPr>
              <w:lastRenderedPageBreak/>
              <w:t>Monitor surveillance equipment</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7933F0" w:rsidRPr="0009429E" w:rsidTr="006B2262">
        <w:tc>
          <w:tcPr>
            <w:tcW w:w="7939" w:type="dxa"/>
            <w:vAlign w:val="center"/>
          </w:tcPr>
          <w:p w:rsidR="007933F0" w:rsidRPr="0009429E" w:rsidRDefault="00DC24EC" w:rsidP="006D15B2">
            <w:pPr>
              <w:pStyle w:val="TableText"/>
            </w:pPr>
            <w:r w:rsidRPr="0009429E">
              <w:rPr>
                <w:szCs w:val="22"/>
              </w:rPr>
              <w:t>Test alarm sectors according to assignment instructions</w:t>
            </w:r>
          </w:p>
        </w:tc>
        <w:tc>
          <w:tcPr>
            <w:tcW w:w="637" w:type="dxa"/>
          </w:tcPr>
          <w:p w:rsidR="007933F0" w:rsidRPr="0009429E" w:rsidRDefault="007933F0" w:rsidP="007933F0">
            <w:pPr>
              <w:pStyle w:val="Checkbox"/>
              <w:ind w:left="473" w:hanging="360"/>
              <w:rPr>
                <w:lang w:val="en-AU"/>
              </w:rPr>
            </w:pPr>
          </w:p>
        </w:tc>
        <w:tc>
          <w:tcPr>
            <w:tcW w:w="638" w:type="dxa"/>
          </w:tcPr>
          <w:p w:rsidR="007933F0" w:rsidRPr="0009429E" w:rsidRDefault="007933F0" w:rsidP="007933F0">
            <w:pPr>
              <w:pStyle w:val="Checkbox"/>
              <w:ind w:left="473" w:hanging="360"/>
              <w:rPr>
                <w:lang w:val="en-AU"/>
              </w:rPr>
            </w:pPr>
          </w:p>
        </w:tc>
      </w:tr>
      <w:tr w:rsidR="00F82243" w:rsidRPr="0009429E" w:rsidTr="006B2262">
        <w:tc>
          <w:tcPr>
            <w:tcW w:w="9214" w:type="dxa"/>
            <w:gridSpan w:val="3"/>
            <w:shd w:val="clear" w:color="auto" w:fill="D9D9D9" w:themeFill="background1" w:themeFillShade="D9"/>
          </w:tcPr>
          <w:p w:rsidR="00F82243" w:rsidRPr="0009429E" w:rsidRDefault="00F82243" w:rsidP="005D09B0">
            <w:pPr>
              <w:pStyle w:val="TableTextBold"/>
            </w:pPr>
            <w:r w:rsidRPr="0009429E">
              <w:t xml:space="preserve">Element 3: </w:t>
            </w:r>
            <w:r w:rsidR="00DC24EC" w:rsidRPr="0009429E">
              <w:t>Maintain security equipment and resources</w:t>
            </w:r>
          </w:p>
        </w:tc>
      </w:tr>
      <w:tr w:rsidR="00F82243" w:rsidRPr="0009429E" w:rsidTr="006B2262">
        <w:tc>
          <w:tcPr>
            <w:tcW w:w="7939" w:type="dxa"/>
            <w:vAlign w:val="center"/>
          </w:tcPr>
          <w:p w:rsidR="00F82243" w:rsidRPr="0009429E" w:rsidRDefault="006D15B2" w:rsidP="006D15B2">
            <w:pPr>
              <w:pStyle w:val="TableText"/>
            </w:pPr>
            <w:r w:rsidRPr="0009429E">
              <w:t>Return security equipment to operational condition</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c>
          <w:tcPr>
            <w:tcW w:w="7939" w:type="dxa"/>
            <w:vAlign w:val="center"/>
          </w:tcPr>
          <w:p w:rsidR="00F82243" w:rsidRPr="0009429E" w:rsidRDefault="006D15B2" w:rsidP="006D15B2">
            <w:pPr>
              <w:pStyle w:val="TableText"/>
            </w:pPr>
            <w:r w:rsidRPr="0009429E">
              <w:t>Clean, maintain and store security tools and equipment</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c>
          <w:tcPr>
            <w:tcW w:w="7939" w:type="dxa"/>
            <w:vAlign w:val="center"/>
          </w:tcPr>
          <w:p w:rsidR="00F82243" w:rsidRPr="0009429E" w:rsidRDefault="006D15B2" w:rsidP="006D15B2">
            <w:pPr>
              <w:pStyle w:val="TableText"/>
            </w:pPr>
            <w:r w:rsidRPr="0009429E">
              <w:t>Report faulty or damaged security equipment and items</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c>
          <w:tcPr>
            <w:tcW w:w="7939" w:type="dxa"/>
            <w:vAlign w:val="center"/>
          </w:tcPr>
          <w:p w:rsidR="00F82243" w:rsidRPr="0009429E" w:rsidRDefault="006D15B2" w:rsidP="006D15B2">
            <w:pPr>
              <w:pStyle w:val="TableText"/>
            </w:pPr>
            <w:r w:rsidRPr="0009429E">
              <w:t>Arrange back-up systems for faulty or damaged security equipment and items</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F82243" w:rsidRPr="0009429E" w:rsidTr="006B2262">
        <w:tc>
          <w:tcPr>
            <w:tcW w:w="7939" w:type="dxa"/>
            <w:vAlign w:val="center"/>
          </w:tcPr>
          <w:p w:rsidR="00F82243" w:rsidRPr="0009429E" w:rsidRDefault="006D15B2" w:rsidP="006D15B2">
            <w:pPr>
              <w:pStyle w:val="TableText"/>
            </w:pPr>
            <w:r w:rsidRPr="0009429E">
              <w:t xml:space="preserve">Complete </w:t>
            </w:r>
            <w:r w:rsidRPr="0009429E">
              <w:rPr>
                <w:i/>
              </w:rPr>
              <w:t>internal records and reports</w:t>
            </w:r>
            <w:r w:rsidRPr="0009429E">
              <w:t xml:space="preserve"> relating to security</w:t>
            </w:r>
          </w:p>
        </w:tc>
        <w:tc>
          <w:tcPr>
            <w:tcW w:w="637" w:type="dxa"/>
          </w:tcPr>
          <w:p w:rsidR="00F82243" w:rsidRPr="0009429E" w:rsidRDefault="00F82243" w:rsidP="00F82243">
            <w:pPr>
              <w:pStyle w:val="Checkbox"/>
              <w:ind w:left="473" w:hanging="360"/>
              <w:rPr>
                <w:lang w:val="en-AU"/>
              </w:rPr>
            </w:pPr>
          </w:p>
        </w:tc>
        <w:tc>
          <w:tcPr>
            <w:tcW w:w="638" w:type="dxa"/>
          </w:tcPr>
          <w:p w:rsidR="00F82243" w:rsidRPr="0009429E" w:rsidRDefault="00F82243" w:rsidP="00F82243">
            <w:pPr>
              <w:pStyle w:val="Checkbox"/>
              <w:ind w:left="473" w:hanging="360"/>
              <w:rPr>
                <w:lang w:val="en-AU"/>
              </w:rPr>
            </w:pPr>
          </w:p>
        </w:tc>
      </w:tr>
      <w:tr w:rsidR="007933F0" w:rsidRPr="0009429E" w:rsidTr="006B2262">
        <w:tc>
          <w:tcPr>
            <w:tcW w:w="7939" w:type="dxa"/>
            <w:shd w:val="clear" w:color="auto" w:fill="D9D9D9" w:themeFill="background1" w:themeFillShade="D9"/>
            <w:vAlign w:val="center"/>
          </w:tcPr>
          <w:p w:rsidR="007933F0" w:rsidRPr="0009429E" w:rsidRDefault="007933F0" w:rsidP="00E53A21">
            <w:pPr>
              <w:pStyle w:val="TableTextBold"/>
            </w:pPr>
            <w:r w:rsidRPr="0009429E">
              <w:t>Did the student’s overall performance meet the standard?</w:t>
            </w:r>
          </w:p>
        </w:tc>
        <w:tc>
          <w:tcPr>
            <w:tcW w:w="637" w:type="dxa"/>
            <w:shd w:val="clear" w:color="auto" w:fill="D9D9D9" w:themeFill="background1" w:themeFillShade="D9"/>
          </w:tcPr>
          <w:p w:rsidR="007933F0" w:rsidRPr="0009429E" w:rsidRDefault="007933F0" w:rsidP="007933F0">
            <w:pPr>
              <w:pStyle w:val="Checkbox"/>
              <w:ind w:left="473" w:hanging="360"/>
              <w:rPr>
                <w:lang w:val="en-AU"/>
              </w:rPr>
            </w:pPr>
          </w:p>
        </w:tc>
        <w:tc>
          <w:tcPr>
            <w:tcW w:w="638" w:type="dxa"/>
            <w:shd w:val="clear" w:color="auto" w:fill="D9D9D9" w:themeFill="background1" w:themeFillShade="D9"/>
          </w:tcPr>
          <w:p w:rsidR="007933F0" w:rsidRPr="0009429E"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09429E" w:rsidTr="006B2262">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9429E" w:rsidRDefault="00F82243" w:rsidP="00F82243">
            <w:pPr>
              <w:pStyle w:val="TableTextBold"/>
            </w:pPr>
            <w:r w:rsidRPr="0009429E">
              <w:t>Feedback to student and trainer/assessor</w:t>
            </w:r>
          </w:p>
        </w:tc>
      </w:tr>
      <w:tr w:rsidR="00F82243" w:rsidRPr="0009429E" w:rsidTr="006B2262">
        <w:trPr>
          <w:cantSplit/>
          <w:trHeight w:val="3686"/>
        </w:trPr>
        <w:tc>
          <w:tcPr>
            <w:tcW w:w="9214" w:type="dxa"/>
            <w:gridSpan w:val="4"/>
            <w:tcBorders>
              <w:top w:val="single" w:sz="4" w:space="0" w:color="auto"/>
              <w:bottom w:val="single" w:sz="4" w:space="0" w:color="auto"/>
            </w:tcBorders>
          </w:tcPr>
          <w:p w:rsidR="00F82243" w:rsidRPr="0009429E" w:rsidRDefault="00F82243" w:rsidP="00F82243">
            <w:pPr>
              <w:pStyle w:val="TableTextBold"/>
            </w:pPr>
            <w:r w:rsidRPr="0009429E">
              <w:t>Strengths:</w:t>
            </w:r>
          </w:p>
        </w:tc>
      </w:tr>
      <w:tr w:rsidR="00F82243" w:rsidRPr="0009429E" w:rsidTr="006B2262">
        <w:trPr>
          <w:cantSplit/>
          <w:trHeight w:val="3686"/>
        </w:trPr>
        <w:tc>
          <w:tcPr>
            <w:tcW w:w="9214" w:type="dxa"/>
            <w:gridSpan w:val="4"/>
            <w:tcBorders>
              <w:top w:val="single" w:sz="4" w:space="0" w:color="auto"/>
              <w:bottom w:val="single" w:sz="4" w:space="0" w:color="auto"/>
            </w:tcBorders>
          </w:tcPr>
          <w:p w:rsidR="00F82243" w:rsidRPr="0009429E" w:rsidRDefault="00F82243" w:rsidP="00F82243">
            <w:pPr>
              <w:pStyle w:val="TableTextBold"/>
            </w:pPr>
            <w:r w:rsidRPr="0009429E">
              <w:t>Improvements needed:</w:t>
            </w:r>
          </w:p>
        </w:tc>
      </w:tr>
      <w:tr w:rsidR="00F82243" w:rsidRPr="0009429E" w:rsidTr="006B2262">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09429E" w:rsidRDefault="00F82243" w:rsidP="00F82243">
            <w:pPr>
              <w:pStyle w:val="TableTextBold"/>
            </w:pPr>
            <w:r w:rsidRPr="0009429E">
              <w:lastRenderedPageBreak/>
              <w:t>General comments:</w:t>
            </w:r>
          </w:p>
        </w:tc>
      </w:tr>
      <w:tr w:rsidR="00F82243" w:rsidRPr="0009429E" w:rsidTr="006B226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09429E" w:rsidRDefault="00F82243" w:rsidP="00F82243">
            <w:pPr>
              <w:pStyle w:val="TableTextBold"/>
            </w:pPr>
            <w:r w:rsidRPr="0009429E">
              <w:t>Candidate signature</w:t>
            </w:r>
          </w:p>
        </w:tc>
        <w:tc>
          <w:tcPr>
            <w:tcW w:w="3543" w:type="dxa"/>
            <w:tcBorders>
              <w:top w:val="single" w:sz="4" w:space="0" w:color="auto"/>
              <w:bottom w:val="single" w:sz="4" w:space="0" w:color="auto"/>
            </w:tcBorders>
            <w:vAlign w:val="center"/>
          </w:tcPr>
          <w:p w:rsidR="00F82243" w:rsidRPr="0009429E"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9429E" w:rsidRDefault="00F82243" w:rsidP="00F82243">
            <w:pPr>
              <w:pStyle w:val="TableTextBold"/>
            </w:pPr>
            <w:r w:rsidRPr="0009429E">
              <w:t>Date</w:t>
            </w:r>
          </w:p>
        </w:tc>
        <w:tc>
          <w:tcPr>
            <w:tcW w:w="1703" w:type="dxa"/>
            <w:tcBorders>
              <w:top w:val="single" w:sz="4" w:space="0" w:color="auto"/>
              <w:bottom w:val="single" w:sz="4" w:space="0" w:color="auto"/>
            </w:tcBorders>
            <w:vAlign w:val="center"/>
          </w:tcPr>
          <w:p w:rsidR="00F82243" w:rsidRPr="0009429E" w:rsidRDefault="00F82243" w:rsidP="00F82243">
            <w:pPr>
              <w:pStyle w:val="TableTextBold"/>
            </w:pPr>
          </w:p>
        </w:tc>
      </w:tr>
      <w:tr w:rsidR="00F82243" w:rsidRPr="0009429E" w:rsidTr="006B226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09429E" w:rsidRDefault="00F82243" w:rsidP="00F82243">
            <w:pPr>
              <w:pStyle w:val="TableTextBold"/>
            </w:pPr>
            <w:r w:rsidRPr="0009429E">
              <w:t>Assessor signature</w:t>
            </w:r>
          </w:p>
        </w:tc>
        <w:tc>
          <w:tcPr>
            <w:tcW w:w="3543" w:type="dxa"/>
            <w:tcBorders>
              <w:top w:val="single" w:sz="4" w:space="0" w:color="auto"/>
            </w:tcBorders>
            <w:vAlign w:val="center"/>
          </w:tcPr>
          <w:p w:rsidR="00F82243" w:rsidRPr="0009429E"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09429E" w:rsidRDefault="00F82243" w:rsidP="00F82243">
            <w:pPr>
              <w:pStyle w:val="TableTextBold"/>
            </w:pPr>
            <w:r w:rsidRPr="0009429E">
              <w:t>Date</w:t>
            </w:r>
          </w:p>
        </w:tc>
        <w:tc>
          <w:tcPr>
            <w:tcW w:w="1703" w:type="dxa"/>
            <w:tcBorders>
              <w:top w:val="single" w:sz="4" w:space="0" w:color="auto"/>
            </w:tcBorders>
            <w:vAlign w:val="center"/>
          </w:tcPr>
          <w:p w:rsidR="00F82243" w:rsidRPr="0009429E" w:rsidRDefault="00F82243" w:rsidP="00F82243">
            <w:pPr>
              <w:pStyle w:val="TableTextBold"/>
            </w:pPr>
          </w:p>
        </w:tc>
      </w:tr>
    </w:tbl>
    <w:p w:rsidR="0089117D" w:rsidRPr="0009429E" w:rsidRDefault="0089117D" w:rsidP="00F82243">
      <w:pPr>
        <w:pStyle w:val="BodyCopy"/>
        <w:rPr>
          <w:lang w:val="en-AU"/>
        </w:rPr>
      </w:pPr>
    </w:p>
    <w:p w:rsidR="0089117D" w:rsidRPr="0009429E" w:rsidRDefault="0089117D">
      <w:pPr>
        <w:rPr>
          <w:rFonts w:ascii="Helvetica" w:eastAsia="Times New Roman" w:hAnsi="Helvetica" w:cs="Times New Roman"/>
          <w:szCs w:val="24"/>
          <w:lang w:eastAsia="en-US"/>
        </w:rPr>
      </w:pPr>
      <w:r w:rsidRPr="0009429E">
        <w:br w:type="page"/>
      </w:r>
    </w:p>
    <w:p w:rsidR="00E070AE" w:rsidRPr="0009429E" w:rsidRDefault="00E070AE" w:rsidP="00F82243">
      <w:pPr>
        <w:pStyle w:val="BodyCopy"/>
        <w:rPr>
          <w:lang w:val="en-AU"/>
        </w:rPr>
      </w:pPr>
    </w:p>
    <w:p w:rsidR="0089117D" w:rsidRPr="0009429E" w:rsidRDefault="0089117D" w:rsidP="00F82243">
      <w:pPr>
        <w:pStyle w:val="BodyCopy"/>
        <w:rPr>
          <w:lang w:val="en-AU"/>
        </w:rPr>
        <w:sectPr w:rsidR="0089117D" w:rsidRPr="0009429E" w:rsidSect="00CA32E3">
          <w:headerReference w:type="even" r:id="rId37"/>
          <w:headerReference w:type="default" r:id="rId38"/>
          <w:pgSz w:w="11906" w:h="16838"/>
          <w:pgMar w:top="1440" w:right="1440" w:bottom="1440" w:left="1440" w:header="708" w:footer="332" w:gutter="0"/>
          <w:cols w:space="708"/>
          <w:docGrid w:linePitch="360"/>
        </w:sectPr>
      </w:pPr>
    </w:p>
    <w:p w:rsidR="00E070AE" w:rsidRPr="0009429E" w:rsidRDefault="00E070AE" w:rsidP="00E070AE">
      <w:pPr>
        <w:pStyle w:val="Heading1"/>
        <w:rPr>
          <w:lang w:val="en-AU"/>
        </w:rPr>
      </w:pPr>
      <w:bookmarkStart w:id="19" w:name="_Toc376522070"/>
      <w:r w:rsidRPr="0009429E">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09429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429E" w:rsidRDefault="00E070AE" w:rsidP="00E070AE">
            <w:pPr>
              <w:pStyle w:val="TableTextBold"/>
            </w:pPr>
            <w:r w:rsidRPr="0009429E">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TableText"/>
            </w:pPr>
          </w:p>
        </w:tc>
      </w:tr>
      <w:tr w:rsidR="00E070AE" w:rsidRPr="0009429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429E" w:rsidRDefault="00E070AE" w:rsidP="00E070AE">
            <w:pPr>
              <w:pStyle w:val="TableTextBold"/>
            </w:pPr>
            <w:r w:rsidRPr="0009429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09429E" w:rsidRDefault="00E070AE" w:rsidP="00E070AE">
            <w:pPr>
              <w:pStyle w:val="TableTextBold"/>
            </w:pPr>
            <w:r w:rsidRPr="0009429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TableText"/>
            </w:pPr>
          </w:p>
        </w:tc>
      </w:tr>
      <w:tr w:rsidR="00E070AE" w:rsidRPr="0009429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09429E" w:rsidRDefault="00E070AE" w:rsidP="00E070AE">
            <w:pPr>
              <w:pStyle w:val="TableTextBold"/>
              <w:rPr>
                <w:i/>
                <w:sz w:val="16"/>
              </w:rPr>
            </w:pPr>
            <w:r w:rsidRPr="0009429E">
              <w:t>Relationship to student:</w:t>
            </w:r>
          </w:p>
        </w:tc>
        <w:tc>
          <w:tcPr>
            <w:tcW w:w="1474" w:type="dxa"/>
            <w:tcBorders>
              <w:top w:val="single" w:sz="4" w:space="0" w:color="auto"/>
              <w:left w:val="single" w:sz="4" w:space="0" w:color="auto"/>
              <w:bottom w:val="nil"/>
              <w:right w:val="nil"/>
            </w:tcBorders>
          </w:tcPr>
          <w:p w:rsidR="00E070AE" w:rsidRPr="0009429E" w:rsidRDefault="00E070AE" w:rsidP="00E070AE">
            <w:pPr>
              <w:pStyle w:val="boxbullet"/>
              <w:rPr>
                <w:rFonts w:cs="Arial"/>
                <w:sz w:val="20"/>
                <w:lang w:val="en-AU"/>
              </w:rPr>
            </w:pPr>
            <w:r w:rsidRPr="0009429E">
              <w:rPr>
                <w:rFonts w:cs="Arial"/>
                <w:sz w:val="20"/>
                <w:lang w:val="en-AU"/>
              </w:rPr>
              <w:t>Employer</w:t>
            </w:r>
          </w:p>
        </w:tc>
        <w:tc>
          <w:tcPr>
            <w:tcW w:w="1754" w:type="dxa"/>
            <w:tcBorders>
              <w:top w:val="single" w:sz="4" w:space="0" w:color="auto"/>
              <w:left w:val="nil"/>
              <w:bottom w:val="nil"/>
              <w:right w:val="nil"/>
            </w:tcBorders>
          </w:tcPr>
          <w:p w:rsidR="00E070AE" w:rsidRPr="0009429E" w:rsidRDefault="00E070AE" w:rsidP="00E070AE">
            <w:pPr>
              <w:pStyle w:val="boxbullet"/>
              <w:rPr>
                <w:rFonts w:cs="Arial"/>
                <w:sz w:val="20"/>
                <w:lang w:val="en-AU"/>
              </w:rPr>
            </w:pPr>
            <w:r w:rsidRPr="0009429E">
              <w:rPr>
                <w:rFonts w:cs="Arial"/>
                <w:sz w:val="20"/>
                <w:lang w:val="en-AU"/>
              </w:rPr>
              <w:t>Supervisor</w:t>
            </w:r>
          </w:p>
        </w:tc>
        <w:tc>
          <w:tcPr>
            <w:tcW w:w="1757" w:type="dxa"/>
            <w:gridSpan w:val="5"/>
            <w:tcBorders>
              <w:top w:val="single" w:sz="4" w:space="0" w:color="auto"/>
              <w:left w:val="nil"/>
              <w:bottom w:val="nil"/>
              <w:right w:val="nil"/>
            </w:tcBorders>
          </w:tcPr>
          <w:p w:rsidR="00E070AE" w:rsidRPr="0009429E" w:rsidRDefault="00E070AE" w:rsidP="00E070AE">
            <w:pPr>
              <w:pStyle w:val="boxbullet"/>
              <w:rPr>
                <w:rFonts w:cs="Arial"/>
                <w:sz w:val="20"/>
                <w:lang w:val="en-AU"/>
              </w:rPr>
            </w:pPr>
            <w:r w:rsidRPr="0009429E">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09429E" w:rsidRDefault="00E070AE" w:rsidP="00E070AE">
            <w:pPr>
              <w:pStyle w:val="boxbullet"/>
              <w:rPr>
                <w:rFonts w:cs="Arial"/>
                <w:sz w:val="20"/>
                <w:lang w:val="en-AU"/>
              </w:rPr>
            </w:pPr>
            <w:r w:rsidRPr="0009429E">
              <w:rPr>
                <w:rFonts w:cs="Arial"/>
                <w:sz w:val="20"/>
                <w:lang w:val="en-AU"/>
              </w:rPr>
              <w:t>Other</w:t>
            </w:r>
          </w:p>
        </w:tc>
      </w:tr>
      <w:tr w:rsidR="00E070AE" w:rsidRPr="0009429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09429E"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09429E" w:rsidRDefault="00E070AE" w:rsidP="00E070AE">
            <w:pPr>
              <w:pStyle w:val="TableText"/>
              <w:rPr>
                <w:i/>
                <w:sz w:val="16"/>
                <w:szCs w:val="16"/>
              </w:rPr>
            </w:pPr>
            <w:r w:rsidRPr="0009429E">
              <w:rPr>
                <w:i/>
                <w:sz w:val="16"/>
                <w:szCs w:val="16"/>
              </w:rPr>
              <w:t>Please specify:_______________________________________________</w:t>
            </w:r>
          </w:p>
          <w:p w:rsidR="00E070AE" w:rsidRPr="0009429E" w:rsidRDefault="00E070AE" w:rsidP="00E070AE">
            <w:pPr>
              <w:pStyle w:val="TableText"/>
              <w:rPr>
                <w:sz w:val="16"/>
                <w:szCs w:val="16"/>
              </w:rPr>
            </w:pPr>
            <w:r w:rsidRPr="0009429E">
              <w:rPr>
                <w:i/>
                <w:sz w:val="16"/>
                <w:szCs w:val="16"/>
              </w:rPr>
              <w:t>Please do not complete the form if you are a relative, close friend or have a conflict of interest]</w:t>
            </w:r>
          </w:p>
        </w:tc>
      </w:tr>
      <w:tr w:rsidR="00E070AE" w:rsidRPr="0009429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9429E" w:rsidRDefault="00E070AE" w:rsidP="00E070AE">
            <w:pPr>
              <w:pStyle w:val="TableTextBold"/>
            </w:pPr>
            <w:r w:rsidRPr="0009429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9429E" w:rsidRDefault="00191957" w:rsidP="00E070AE">
            <w:pPr>
              <w:pStyle w:val="TableText"/>
              <w:rPr>
                <w:highlight w:val="green"/>
              </w:rPr>
            </w:pPr>
            <w:r w:rsidRPr="0009429E">
              <w:rPr>
                <w:highlight w:val="green"/>
              </w:rPr>
              <w:fldChar w:fldCharType="begin"/>
            </w:r>
            <w:r w:rsidR="00E070AE" w:rsidRPr="0009429E">
              <w:rPr>
                <w:highlight w:val="green"/>
              </w:rPr>
              <w:instrText xml:space="preserve"> REF  UnitName </w:instrText>
            </w:r>
            <w:r w:rsidRPr="0009429E">
              <w:rPr>
                <w:highlight w:val="green"/>
              </w:rPr>
              <w:fldChar w:fldCharType="separate"/>
            </w:r>
            <w:sdt>
              <w:sdtPr>
                <w:alias w:val="Unit Name"/>
                <w:tag w:val="Unit Name"/>
                <w:id w:val="-1693527671"/>
                <w:placeholder>
                  <w:docPart w:val="C165DB8C748946FF8BD95F1FEF5BBF21"/>
                </w:placeholder>
              </w:sdtPr>
              <w:sdtContent>
                <w:r w:rsidR="00AB4290" w:rsidRPr="0009429E">
                  <w:t>Operate basic security equipment</w:t>
                </w:r>
              </w:sdtContent>
            </w:sdt>
            <w:r w:rsidRPr="0009429E">
              <w:rPr>
                <w:highlight w:val="green"/>
              </w:rPr>
              <w:fldChar w:fldCharType="end"/>
            </w:r>
          </w:p>
          <w:p w:rsidR="00E070AE" w:rsidRPr="0009429E" w:rsidRDefault="006D15B2" w:rsidP="006D15B2">
            <w:pPr>
              <w:pStyle w:val="TableText"/>
              <w:rPr>
                <w:highlight w:val="green"/>
              </w:rPr>
            </w:pPr>
            <w:r w:rsidRPr="0009429E">
              <w:t>D1.HSS.CL4.03</w:t>
            </w:r>
          </w:p>
        </w:tc>
      </w:tr>
      <w:tr w:rsidR="00E070AE" w:rsidRPr="0009429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TableText"/>
            </w:pPr>
            <w:r w:rsidRPr="0009429E">
              <w:t>The student is being assessed against industry competency standards and we are seeking your support in the judgement of their competence.</w:t>
            </w:r>
          </w:p>
          <w:p w:rsidR="00E070AE" w:rsidRPr="0009429E" w:rsidRDefault="00E070AE" w:rsidP="00E070AE">
            <w:pPr>
              <w:pStyle w:val="TableText"/>
            </w:pPr>
            <w:r w:rsidRPr="0009429E">
              <w:t>Please answer these questions as a record of their performance while working with you.  Thank you for your time.</w:t>
            </w:r>
          </w:p>
        </w:tc>
      </w:tr>
      <w:tr w:rsidR="00E070AE" w:rsidRPr="0009429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29E" w:rsidRDefault="00E070AE" w:rsidP="00E070AE">
            <w:pPr>
              <w:pStyle w:val="TableTextBold"/>
            </w:pPr>
            <w:r w:rsidRPr="0009429E">
              <w:t>Do you believe the trainee has demonstrated the following skills?</w:t>
            </w:r>
          </w:p>
          <w:p w:rsidR="00E070AE" w:rsidRPr="0009429E" w:rsidRDefault="00E070AE" w:rsidP="00E070AE">
            <w:pPr>
              <w:pStyle w:val="TableText"/>
              <w:rPr>
                <w:i/>
                <w:sz w:val="16"/>
                <w:szCs w:val="16"/>
              </w:rPr>
            </w:pPr>
            <w:r w:rsidRPr="0009429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29E" w:rsidRDefault="00E070AE" w:rsidP="00E070AE">
            <w:pPr>
              <w:pStyle w:val="TableText"/>
              <w:jc w:val="center"/>
              <w:rPr>
                <w:b/>
              </w:rPr>
            </w:pPr>
            <w:r w:rsidRPr="0009429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29E" w:rsidRDefault="00E070AE" w:rsidP="00E070AE">
            <w:pPr>
              <w:pStyle w:val="TableText"/>
              <w:jc w:val="center"/>
              <w:rPr>
                <w:b/>
              </w:rPr>
            </w:pPr>
            <w:r w:rsidRPr="0009429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9429E" w:rsidRDefault="00E070AE" w:rsidP="00E070AE">
            <w:pPr>
              <w:pStyle w:val="TableText"/>
              <w:jc w:val="center"/>
              <w:rPr>
                <w:b/>
              </w:rPr>
            </w:pPr>
            <w:r w:rsidRPr="0009429E">
              <w:rPr>
                <w:b/>
              </w:rPr>
              <w:t>Not sure</w:t>
            </w: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E070AE">
            <w:pPr>
              <w:pStyle w:val="TableText"/>
              <w:rPr>
                <w:rFonts w:eastAsiaTheme="minorHAnsi"/>
              </w:rPr>
            </w:pPr>
            <w:r w:rsidRPr="0009429E">
              <w:rPr>
                <w:rFonts w:eastAsiaTheme="minorHAnsi"/>
              </w:rPr>
              <w:t>Identifies, accesses and checks security equipment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E070AE">
            <w:pPr>
              <w:pStyle w:val="TableText"/>
              <w:rPr>
                <w:rFonts w:eastAsiaTheme="minorHAnsi"/>
              </w:rPr>
            </w:pPr>
            <w:r w:rsidRPr="0009429E">
              <w:rPr>
                <w:rFonts w:eastAsiaTheme="minorHAnsi"/>
              </w:rPr>
              <w:t>Checks, identifies and addresses security equipment faults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D26FDC">
            <w:pPr>
              <w:pStyle w:val="TableText"/>
              <w:rPr>
                <w:rFonts w:eastAsiaTheme="minorHAnsi"/>
              </w:rPr>
            </w:pPr>
            <w:r w:rsidRPr="0009429E">
              <w:rPr>
                <w:rFonts w:eastAsiaTheme="minorHAnsi"/>
              </w:rPr>
              <w:t>Identifies security training needs in staff and notifies them of same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D26FDC">
            <w:pPr>
              <w:pStyle w:val="TableText"/>
              <w:rPr>
                <w:rFonts w:eastAsiaTheme="minorHAnsi"/>
              </w:rPr>
            </w:pPr>
            <w:r w:rsidRPr="0009429E">
              <w:rPr>
                <w:rFonts w:eastAsiaTheme="minorHAnsi"/>
              </w:rPr>
              <w:t>Selects, uses and maintains PPE and clothing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D26FDC">
            <w:pPr>
              <w:pStyle w:val="TableText"/>
              <w:rPr>
                <w:rFonts w:eastAsiaTheme="minorHAnsi"/>
              </w:rPr>
            </w:pPr>
            <w:r w:rsidRPr="0009429E">
              <w:rPr>
                <w:rFonts w:eastAsiaTheme="minorHAnsi"/>
              </w:rPr>
              <w:t>Complies with internal and external operational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D26FDC">
            <w:pPr>
              <w:pStyle w:val="TableText"/>
              <w:rPr>
                <w:rFonts w:eastAsiaTheme="minorHAnsi"/>
              </w:rPr>
            </w:pPr>
            <w:r w:rsidRPr="0009429E">
              <w:rPr>
                <w:rFonts w:eastAsiaTheme="minorHAnsi"/>
              </w:rPr>
              <w:t xml:space="preserve">Tests, operates and monitors security and surveillance equipment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E070AE">
            <w:pPr>
              <w:pStyle w:val="TableText"/>
              <w:rPr>
                <w:rFonts w:eastAsiaTheme="minorHAnsi"/>
              </w:rPr>
            </w:pPr>
            <w:r w:rsidRPr="0009429E">
              <w:rPr>
                <w:rFonts w:eastAsiaTheme="minorHAnsi"/>
              </w:rPr>
              <w:t>Cleans, maintains and stores security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D26FDC">
            <w:pPr>
              <w:pStyle w:val="TableText"/>
              <w:rPr>
                <w:rFonts w:eastAsiaTheme="minorHAnsi"/>
              </w:rPr>
            </w:pPr>
            <w:r w:rsidRPr="0009429E">
              <w:rPr>
                <w:rFonts w:eastAsiaTheme="minorHAnsi"/>
              </w:rPr>
              <w:t>Identifies and reports faults and/or arranges repairs/service as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D26FDC">
            <w:pPr>
              <w:pStyle w:val="TableText"/>
              <w:rPr>
                <w:rFonts w:eastAsiaTheme="minorHAnsi"/>
              </w:rPr>
            </w:pPr>
            <w:r w:rsidRPr="0009429E">
              <w:rPr>
                <w:rFonts w:eastAsiaTheme="minorHAnsi"/>
              </w:rPr>
              <w:t>Arranges back-up for faulty equipment and systems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9429E" w:rsidRDefault="00D26FDC" w:rsidP="00E070AE">
            <w:pPr>
              <w:pStyle w:val="TableText"/>
              <w:rPr>
                <w:rFonts w:eastAsiaTheme="minorHAnsi"/>
              </w:rPr>
            </w:pPr>
            <w:r w:rsidRPr="0009429E">
              <w:rPr>
                <w:rFonts w:eastAsiaTheme="minorHAnsi"/>
              </w:rPr>
              <w:t>Completes required internal security documentation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9429E" w:rsidRDefault="00E070AE" w:rsidP="00E070AE">
            <w:pPr>
              <w:pStyle w:val="Checkbox"/>
              <w:rPr>
                <w:lang w:val="en-AU"/>
              </w:rPr>
            </w:pPr>
          </w:p>
        </w:tc>
      </w:tr>
      <w:tr w:rsidR="00E070AE" w:rsidRPr="0009429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9429E" w:rsidRDefault="00E070AE" w:rsidP="00ED257F">
            <w:pPr>
              <w:pStyle w:val="TableTextBold"/>
              <w:keepNext/>
            </w:pPr>
            <w:r w:rsidRPr="0009429E">
              <w:lastRenderedPageBreak/>
              <w:t>Comments/feedback from Third Party to Trainer/Assessor:</w:t>
            </w:r>
          </w:p>
        </w:tc>
      </w:tr>
      <w:tr w:rsidR="00E070AE" w:rsidRPr="0009429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09429E" w:rsidRDefault="00E070AE" w:rsidP="00ED257F">
            <w:pPr>
              <w:pStyle w:val="TableText"/>
              <w:keepNext/>
              <w:rPr>
                <w:b/>
              </w:rPr>
            </w:pPr>
          </w:p>
        </w:tc>
      </w:tr>
      <w:tr w:rsidR="00E070AE" w:rsidRPr="0009429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09429E" w:rsidRDefault="00E070AE" w:rsidP="00E070AE">
            <w:pPr>
              <w:pStyle w:val="TableTextBold"/>
            </w:pPr>
            <w:r w:rsidRPr="0009429E">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09429E" w:rsidRDefault="00E070AE" w:rsidP="00E070AE">
            <w:pPr>
              <w:pStyle w:val="TableTextBold"/>
            </w:pPr>
            <w:r w:rsidRPr="0009429E">
              <w:t>Date:</w:t>
            </w:r>
          </w:p>
        </w:tc>
      </w:tr>
      <w:tr w:rsidR="00E070AE" w:rsidRPr="0009429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9429E" w:rsidRDefault="00E070AE" w:rsidP="00E070AE">
            <w:pPr>
              <w:pStyle w:val="TableTextBold"/>
            </w:pPr>
            <w:r w:rsidRPr="0009429E">
              <w:t>Send to:</w:t>
            </w:r>
          </w:p>
        </w:tc>
      </w:tr>
    </w:tbl>
    <w:p w:rsidR="00E070AE" w:rsidRPr="0009429E" w:rsidRDefault="00E070AE" w:rsidP="00F82243">
      <w:pPr>
        <w:pStyle w:val="BodyCopy"/>
        <w:rPr>
          <w:lang w:val="en-AU"/>
        </w:rPr>
        <w:sectPr w:rsidR="00E070AE" w:rsidRPr="0009429E" w:rsidSect="00DD495A">
          <w:headerReference w:type="even" r:id="rId39"/>
          <w:headerReference w:type="default" r:id="rId40"/>
          <w:pgSz w:w="11906" w:h="16838"/>
          <w:pgMar w:top="1440" w:right="1440" w:bottom="1440" w:left="1440" w:header="708" w:footer="253" w:gutter="0"/>
          <w:cols w:space="708"/>
          <w:docGrid w:linePitch="360"/>
        </w:sectPr>
      </w:pPr>
    </w:p>
    <w:p w:rsidR="00E070AE" w:rsidRPr="0009429E" w:rsidRDefault="00E070AE" w:rsidP="00E070AE">
      <w:pPr>
        <w:pStyle w:val="Heading1"/>
        <w:rPr>
          <w:lang w:val="en-AU"/>
        </w:rPr>
      </w:pPr>
      <w:bookmarkStart w:id="20" w:name="_Toc376522071"/>
      <w:r w:rsidRPr="0009429E">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09429E" w:rsidTr="009900B5">
        <w:tc>
          <w:tcPr>
            <w:tcW w:w="3510" w:type="dxa"/>
            <w:shd w:val="clear" w:color="auto" w:fill="D9D9D9" w:themeFill="background1" w:themeFillShade="D9"/>
          </w:tcPr>
          <w:p w:rsidR="009900B5" w:rsidRPr="0009429E" w:rsidRDefault="009900B5" w:rsidP="009900B5">
            <w:pPr>
              <w:pStyle w:val="TableTextBold"/>
              <w:rPr>
                <w:szCs w:val="24"/>
              </w:rPr>
            </w:pPr>
            <w:r w:rsidRPr="0009429E">
              <w:rPr>
                <w:szCs w:val="24"/>
              </w:rPr>
              <w:t>Name of Student</w:t>
            </w:r>
          </w:p>
        </w:tc>
        <w:tc>
          <w:tcPr>
            <w:tcW w:w="10665" w:type="dxa"/>
            <w:gridSpan w:val="2"/>
          </w:tcPr>
          <w:p w:rsidR="009900B5" w:rsidRPr="0009429E" w:rsidRDefault="009900B5" w:rsidP="009900B5">
            <w:pPr>
              <w:pStyle w:val="TableText"/>
            </w:pPr>
          </w:p>
        </w:tc>
      </w:tr>
      <w:tr w:rsidR="009900B5" w:rsidRPr="0009429E" w:rsidTr="009900B5">
        <w:tc>
          <w:tcPr>
            <w:tcW w:w="3510" w:type="dxa"/>
            <w:shd w:val="clear" w:color="auto" w:fill="D9D9D9" w:themeFill="background1" w:themeFillShade="D9"/>
          </w:tcPr>
          <w:p w:rsidR="009900B5" w:rsidRPr="0009429E" w:rsidRDefault="009900B5" w:rsidP="009900B5">
            <w:pPr>
              <w:pStyle w:val="TableTextBold"/>
              <w:rPr>
                <w:szCs w:val="24"/>
              </w:rPr>
            </w:pPr>
            <w:r w:rsidRPr="0009429E">
              <w:rPr>
                <w:szCs w:val="24"/>
              </w:rPr>
              <w:t>Name of Assessor/s</w:t>
            </w:r>
          </w:p>
        </w:tc>
        <w:tc>
          <w:tcPr>
            <w:tcW w:w="10665" w:type="dxa"/>
            <w:gridSpan w:val="2"/>
          </w:tcPr>
          <w:p w:rsidR="009900B5" w:rsidRPr="0009429E" w:rsidRDefault="009900B5" w:rsidP="009900B5">
            <w:pPr>
              <w:pStyle w:val="TableText"/>
            </w:pPr>
          </w:p>
        </w:tc>
      </w:tr>
      <w:tr w:rsidR="009900B5" w:rsidRPr="0009429E" w:rsidTr="009900B5">
        <w:tc>
          <w:tcPr>
            <w:tcW w:w="3510" w:type="dxa"/>
            <w:shd w:val="clear" w:color="auto" w:fill="D9D9D9" w:themeFill="background1" w:themeFillShade="D9"/>
          </w:tcPr>
          <w:p w:rsidR="009900B5" w:rsidRPr="0009429E" w:rsidRDefault="009900B5" w:rsidP="009900B5">
            <w:pPr>
              <w:pStyle w:val="TableTextBold"/>
              <w:rPr>
                <w:szCs w:val="24"/>
              </w:rPr>
            </w:pPr>
            <w:r w:rsidRPr="0009429E">
              <w:rPr>
                <w:szCs w:val="24"/>
              </w:rPr>
              <w:t>Unit of Competency</w:t>
            </w:r>
          </w:p>
        </w:tc>
        <w:tc>
          <w:tcPr>
            <w:tcW w:w="6096" w:type="dxa"/>
          </w:tcPr>
          <w:p w:rsidR="009900B5" w:rsidRPr="0009429E" w:rsidRDefault="001E4F8D" w:rsidP="009900B5">
            <w:pPr>
              <w:pStyle w:val="TableText"/>
            </w:pPr>
            <w:fldSimple w:instr=" REF  UnitName  \* MERGEFORMAT ">
              <w:sdt>
                <w:sdtPr>
                  <w:alias w:val="Unit Name"/>
                  <w:tag w:val="Unit Name"/>
                  <w:id w:val="-1065488124"/>
                  <w:placeholder>
                    <w:docPart w:val="03AE21223DBF4B07BA0B11450D9D5940"/>
                  </w:placeholder>
                </w:sdtPr>
                <w:sdtContent>
                  <w:r w:rsidR="00AB4290" w:rsidRPr="0009429E">
                    <w:t>Operate basic security equipment</w:t>
                  </w:r>
                </w:sdtContent>
              </w:sdt>
            </w:fldSimple>
          </w:p>
        </w:tc>
        <w:tc>
          <w:tcPr>
            <w:tcW w:w="4569" w:type="dxa"/>
          </w:tcPr>
          <w:p w:rsidR="009900B5" w:rsidRPr="0009429E" w:rsidRDefault="006D15B2" w:rsidP="006D15B2">
            <w:pPr>
              <w:pStyle w:val="TableText"/>
            </w:pPr>
            <w:r w:rsidRPr="0009429E">
              <w:t>D1.HSS.CL4.03</w:t>
            </w:r>
          </w:p>
        </w:tc>
      </w:tr>
      <w:tr w:rsidR="009900B5" w:rsidRPr="0009429E" w:rsidTr="009900B5">
        <w:tc>
          <w:tcPr>
            <w:tcW w:w="3510" w:type="dxa"/>
            <w:shd w:val="clear" w:color="auto" w:fill="D9D9D9" w:themeFill="background1" w:themeFillShade="D9"/>
          </w:tcPr>
          <w:p w:rsidR="009900B5" w:rsidRPr="0009429E" w:rsidRDefault="009900B5" w:rsidP="009900B5">
            <w:pPr>
              <w:pStyle w:val="TableTextBold"/>
              <w:rPr>
                <w:szCs w:val="24"/>
              </w:rPr>
            </w:pPr>
            <w:r w:rsidRPr="0009429E">
              <w:rPr>
                <w:szCs w:val="24"/>
              </w:rPr>
              <w:t>Date assessment commenced</w:t>
            </w:r>
          </w:p>
        </w:tc>
        <w:tc>
          <w:tcPr>
            <w:tcW w:w="10665" w:type="dxa"/>
            <w:gridSpan w:val="2"/>
          </w:tcPr>
          <w:p w:rsidR="009900B5" w:rsidRPr="0009429E" w:rsidRDefault="009900B5" w:rsidP="009900B5">
            <w:pPr>
              <w:pStyle w:val="TableText"/>
            </w:pPr>
          </w:p>
        </w:tc>
      </w:tr>
      <w:tr w:rsidR="009900B5" w:rsidRPr="0009429E" w:rsidTr="009900B5">
        <w:tc>
          <w:tcPr>
            <w:tcW w:w="3510" w:type="dxa"/>
            <w:shd w:val="clear" w:color="auto" w:fill="D9D9D9" w:themeFill="background1" w:themeFillShade="D9"/>
          </w:tcPr>
          <w:p w:rsidR="009900B5" w:rsidRPr="0009429E" w:rsidRDefault="009900B5" w:rsidP="009900B5">
            <w:pPr>
              <w:pStyle w:val="TableTextBold"/>
              <w:rPr>
                <w:szCs w:val="24"/>
              </w:rPr>
            </w:pPr>
            <w:r w:rsidRPr="0009429E">
              <w:rPr>
                <w:szCs w:val="24"/>
              </w:rPr>
              <w:t>Date assessment finalised</w:t>
            </w:r>
          </w:p>
        </w:tc>
        <w:tc>
          <w:tcPr>
            <w:tcW w:w="10665" w:type="dxa"/>
            <w:gridSpan w:val="2"/>
          </w:tcPr>
          <w:p w:rsidR="009900B5" w:rsidRPr="0009429E" w:rsidRDefault="009900B5" w:rsidP="009900B5">
            <w:pPr>
              <w:pStyle w:val="TableText"/>
            </w:pPr>
          </w:p>
        </w:tc>
      </w:tr>
      <w:tr w:rsidR="009900B5" w:rsidRPr="0009429E" w:rsidTr="009900B5">
        <w:tc>
          <w:tcPr>
            <w:tcW w:w="3510" w:type="dxa"/>
            <w:shd w:val="clear" w:color="auto" w:fill="D9D9D9" w:themeFill="background1" w:themeFillShade="D9"/>
          </w:tcPr>
          <w:p w:rsidR="009900B5" w:rsidRPr="0009429E" w:rsidRDefault="009900B5" w:rsidP="009900B5">
            <w:pPr>
              <w:pStyle w:val="TableTextBold"/>
              <w:rPr>
                <w:szCs w:val="24"/>
              </w:rPr>
            </w:pPr>
            <w:r w:rsidRPr="0009429E">
              <w:t>Assessment decision</w:t>
            </w:r>
          </w:p>
        </w:tc>
        <w:tc>
          <w:tcPr>
            <w:tcW w:w="10665" w:type="dxa"/>
            <w:gridSpan w:val="2"/>
          </w:tcPr>
          <w:p w:rsidR="009900B5" w:rsidRPr="0009429E" w:rsidRDefault="00734C69" w:rsidP="00B378C2">
            <w:pPr>
              <w:pStyle w:val="TableText"/>
              <w:rPr>
                <w:b/>
                <w:szCs w:val="24"/>
              </w:rPr>
            </w:pPr>
            <w:r>
              <w:t xml:space="preserve">Pass </w:t>
            </w:r>
            <w:r w:rsidR="006D15B2" w:rsidRPr="0009429E">
              <w:t>Competent</w:t>
            </w:r>
            <w:r w:rsidR="009900B5" w:rsidRPr="0009429E">
              <w:t>/ Not Yet Competent (Circle one)</w:t>
            </w:r>
          </w:p>
        </w:tc>
      </w:tr>
      <w:tr w:rsidR="009900B5" w:rsidRPr="0009429E" w:rsidTr="009900B5">
        <w:trPr>
          <w:trHeight w:val="2268"/>
        </w:trPr>
        <w:tc>
          <w:tcPr>
            <w:tcW w:w="3510" w:type="dxa"/>
            <w:shd w:val="clear" w:color="auto" w:fill="D9D9D9" w:themeFill="background1" w:themeFillShade="D9"/>
          </w:tcPr>
          <w:p w:rsidR="009900B5" w:rsidRPr="0009429E" w:rsidRDefault="009900B5" w:rsidP="009900B5">
            <w:pPr>
              <w:pStyle w:val="TableTextBold"/>
            </w:pPr>
            <w:r w:rsidRPr="0009429E">
              <w:t>Follow up action required</w:t>
            </w:r>
          </w:p>
          <w:p w:rsidR="009900B5" w:rsidRPr="0009429E" w:rsidRDefault="009900B5" w:rsidP="00B378C2">
            <w:pPr>
              <w:pStyle w:val="TableText"/>
            </w:pPr>
            <w:r w:rsidRPr="0009429E">
              <w:t>(Insert additional work and assessment required to achieve competency)</w:t>
            </w:r>
          </w:p>
        </w:tc>
        <w:tc>
          <w:tcPr>
            <w:tcW w:w="10665" w:type="dxa"/>
            <w:gridSpan w:val="2"/>
          </w:tcPr>
          <w:p w:rsidR="009900B5" w:rsidRPr="0009429E" w:rsidRDefault="009900B5" w:rsidP="00B378C2">
            <w:pPr>
              <w:pStyle w:val="TableText"/>
              <w:rPr>
                <w:b/>
                <w:szCs w:val="24"/>
              </w:rPr>
            </w:pPr>
          </w:p>
        </w:tc>
      </w:tr>
      <w:tr w:rsidR="009900B5" w:rsidRPr="0009429E" w:rsidTr="009900B5">
        <w:trPr>
          <w:trHeight w:val="2268"/>
        </w:trPr>
        <w:tc>
          <w:tcPr>
            <w:tcW w:w="3510" w:type="dxa"/>
            <w:shd w:val="clear" w:color="auto" w:fill="D9D9D9" w:themeFill="background1" w:themeFillShade="D9"/>
          </w:tcPr>
          <w:p w:rsidR="009900B5" w:rsidRPr="0009429E" w:rsidRDefault="009900B5" w:rsidP="009900B5">
            <w:pPr>
              <w:pStyle w:val="TableTextBold"/>
            </w:pPr>
            <w:r w:rsidRPr="0009429E">
              <w:t>Comments/observations by assessor/s</w:t>
            </w:r>
          </w:p>
        </w:tc>
        <w:tc>
          <w:tcPr>
            <w:tcW w:w="10665" w:type="dxa"/>
            <w:gridSpan w:val="2"/>
          </w:tcPr>
          <w:p w:rsidR="009900B5" w:rsidRPr="0009429E" w:rsidRDefault="009900B5" w:rsidP="00B378C2">
            <w:pPr>
              <w:pStyle w:val="TableText"/>
              <w:rPr>
                <w:b/>
                <w:szCs w:val="24"/>
              </w:rPr>
            </w:pPr>
          </w:p>
        </w:tc>
      </w:tr>
    </w:tbl>
    <w:p w:rsidR="009900B5" w:rsidRPr="0009429E" w:rsidRDefault="009900B5">
      <w:r w:rsidRPr="0009429E">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09429E" w:rsidTr="00F1496E">
        <w:trPr>
          <w:tblHeader/>
        </w:trPr>
        <w:tc>
          <w:tcPr>
            <w:tcW w:w="14175" w:type="dxa"/>
            <w:gridSpan w:val="13"/>
            <w:tcBorders>
              <w:top w:val="nil"/>
              <w:left w:val="nil"/>
              <w:right w:val="nil"/>
            </w:tcBorders>
            <w:shd w:val="clear" w:color="auto" w:fill="auto"/>
            <w:vAlign w:val="center"/>
          </w:tcPr>
          <w:p w:rsidR="00F1496E" w:rsidRPr="0009429E" w:rsidRDefault="00F1496E" w:rsidP="00F1496E">
            <w:pPr>
              <w:pStyle w:val="TableText"/>
            </w:pPr>
            <w:r w:rsidRPr="0009429E">
              <w:lastRenderedPageBreak/>
              <w:t>Place a tick (</w:t>
            </w:r>
            <w:r w:rsidRPr="0009429E">
              <w:sym w:font="Wingdings" w:char="F0FC"/>
            </w:r>
            <w:r w:rsidRPr="0009429E">
              <w:t>) in the column to reflect evidence obtained to determine Competency of the student for each Performance Criteria.</w:t>
            </w:r>
          </w:p>
        </w:tc>
      </w:tr>
      <w:tr w:rsidR="009900B5" w:rsidRPr="0009429E" w:rsidTr="00BD1FB3">
        <w:trPr>
          <w:tblHeader/>
        </w:trPr>
        <w:tc>
          <w:tcPr>
            <w:tcW w:w="5495" w:type="dxa"/>
            <w:shd w:val="clear" w:color="auto" w:fill="D9D9D9" w:themeFill="background1" w:themeFillShade="D9"/>
            <w:vAlign w:val="center"/>
          </w:tcPr>
          <w:p w:rsidR="009900B5" w:rsidRPr="0009429E" w:rsidRDefault="009900B5" w:rsidP="009900B5">
            <w:pPr>
              <w:pStyle w:val="TableTextBold"/>
            </w:pPr>
            <w:r w:rsidRPr="0009429E">
              <w:t>Element &amp; Performance Criteria</w:t>
            </w:r>
          </w:p>
        </w:tc>
        <w:tc>
          <w:tcPr>
            <w:tcW w:w="1693" w:type="dxa"/>
            <w:shd w:val="clear" w:color="auto" w:fill="D9D9D9" w:themeFill="background1" w:themeFillShade="D9"/>
            <w:vAlign w:val="center"/>
          </w:tcPr>
          <w:p w:rsidR="009900B5" w:rsidRPr="0009429E" w:rsidRDefault="009900B5" w:rsidP="009900B5">
            <w:pPr>
              <w:pStyle w:val="TableTextBold"/>
              <w:jc w:val="center"/>
            </w:pPr>
            <w:r w:rsidRPr="0009429E">
              <w:t>Observation of skills</w:t>
            </w:r>
          </w:p>
        </w:tc>
        <w:tc>
          <w:tcPr>
            <w:tcW w:w="1417" w:type="dxa"/>
            <w:gridSpan w:val="2"/>
            <w:shd w:val="clear" w:color="auto" w:fill="D9D9D9" w:themeFill="background1" w:themeFillShade="D9"/>
            <w:vAlign w:val="center"/>
          </w:tcPr>
          <w:p w:rsidR="009900B5" w:rsidRPr="0009429E" w:rsidRDefault="009900B5" w:rsidP="009900B5">
            <w:pPr>
              <w:pStyle w:val="TableTextBold"/>
              <w:jc w:val="center"/>
            </w:pPr>
            <w:r w:rsidRPr="0009429E">
              <w:t>3rd Party Statement</w:t>
            </w:r>
          </w:p>
        </w:tc>
        <w:tc>
          <w:tcPr>
            <w:tcW w:w="1426" w:type="dxa"/>
            <w:gridSpan w:val="2"/>
            <w:shd w:val="clear" w:color="auto" w:fill="D9D9D9" w:themeFill="background1" w:themeFillShade="D9"/>
            <w:vAlign w:val="center"/>
          </w:tcPr>
          <w:p w:rsidR="009900B5" w:rsidRPr="0009429E" w:rsidRDefault="009900B5" w:rsidP="009900B5">
            <w:pPr>
              <w:pStyle w:val="TableTextBold"/>
              <w:jc w:val="center"/>
            </w:pPr>
            <w:r w:rsidRPr="0009429E">
              <w:t>Oral Questions</w:t>
            </w:r>
          </w:p>
        </w:tc>
        <w:tc>
          <w:tcPr>
            <w:tcW w:w="1417" w:type="dxa"/>
            <w:gridSpan w:val="2"/>
            <w:shd w:val="clear" w:color="auto" w:fill="D9D9D9" w:themeFill="background1" w:themeFillShade="D9"/>
            <w:vAlign w:val="center"/>
          </w:tcPr>
          <w:p w:rsidR="009900B5" w:rsidRPr="0009429E" w:rsidRDefault="009900B5" w:rsidP="009900B5">
            <w:pPr>
              <w:pStyle w:val="TableTextBold"/>
              <w:jc w:val="center"/>
            </w:pPr>
            <w:r w:rsidRPr="0009429E">
              <w:t>Written Questions</w:t>
            </w:r>
          </w:p>
        </w:tc>
        <w:tc>
          <w:tcPr>
            <w:tcW w:w="1418" w:type="dxa"/>
            <w:gridSpan w:val="4"/>
            <w:shd w:val="clear" w:color="auto" w:fill="D9D9D9" w:themeFill="background1" w:themeFillShade="D9"/>
            <w:vAlign w:val="center"/>
          </w:tcPr>
          <w:p w:rsidR="009900B5" w:rsidRPr="0009429E" w:rsidRDefault="009900B5" w:rsidP="009900B5">
            <w:pPr>
              <w:pStyle w:val="TableTextBold"/>
              <w:jc w:val="center"/>
            </w:pPr>
            <w:r w:rsidRPr="0009429E">
              <w:t>Work Projects</w:t>
            </w:r>
          </w:p>
        </w:tc>
        <w:tc>
          <w:tcPr>
            <w:tcW w:w="1309" w:type="dxa"/>
            <w:shd w:val="clear" w:color="auto" w:fill="D9D9D9" w:themeFill="background1" w:themeFillShade="D9"/>
            <w:vAlign w:val="center"/>
          </w:tcPr>
          <w:p w:rsidR="009900B5" w:rsidRPr="0009429E" w:rsidRDefault="009900B5" w:rsidP="009900B5">
            <w:pPr>
              <w:pStyle w:val="TableTextBold"/>
              <w:jc w:val="center"/>
            </w:pPr>
            <w:r w:rsidRPr="0009429E">
              <w:t>Other</w:t>
            </w:r>
          </w:p>
        </w:tc>
      </w:tr>
      <w:tr w:rsidR="009900B5" w:rsidRPr="0009429E" w:rsidTr="009900B5">
        <w:tc>
          <w:tcPr>
            <w:tcW w:w="5495" w:type="dxa"/>
            <w:shd w:val="clear" w:color="auto" w:fill="D9D9D9" w:themeFill="background1" w:themeFillShade="D9"/>
          </w:tcPr>
          <w:p w:rsidR="009900B5" w:rsidRPr="0009429E" w:rsidRDefault="009900B5" w:rsidP="00F1496E">
            <w:pPr>
              <w:pStyle w:val="TableTextBold"/>
            </w:pPr>
            <w:r w:rsidRPr="0009429E">
              <w:t xml:space="preserve">Element 1: </w:t>
            </w:r>
            <w:r w:rsidR="006D15B2" w:rsidRPr="0009429E">
              <w:t>Select and prepare security equipment for use</w:t>
            </w:r>
          </w:p>
        </w:tc>
        <w:tc>
          <w:tcPr>
            <w:tcW w:w="1693" w:type="dxa"/>
            <w:shd w:val="clear" w:color="auto" w:fill="000000" w:themeFill="text1"/>
            <w:vAlign w:val="center"/>
          </w:tcPr>
          <w:p w:rsidR="009900B5" w:rsidRPr="0009429E" w:rsidRDefault="009900B5" w:rsidP="00B378C2">
            <w:pPr>
              <w:pStyle w:val="TableText"/>
              <w:spacing w:before="60" w:after="60"/>
              <w:jc w:val="center"/>
            </w:pPr>
          </w:p>
        </w:tc>
        <w:tc>
          <w:tcPr>
            <w:tcW w:w="1417" w:type="dxa"/>
            <w:gridSpan w:val="2"/>
            <w:shd w:val="clear" w:color="auto" w:fill="000000" w:themeFill="text1"/>
            <w:vAlign w:val="center"/>
          </w:tcPr>
          <w:p w:rsidR="009900B5" w:rsidRPr="0009429E" w:rsidRDefault="009900B5" w:rsidP="00B378C2">
            <w:pPr>
              <w:pStyle w:val="TableText"/>
              <w:spacing w:before="60" w:after="60"/>
              <w:jc w:val="center"/>
            </w:pPr>
          </w:p>
        </w:tc>
        <w:tc>
          <w:tcPr>
            <w:tcW w:w="1426" w:type="dxa"/>
            <w:gridSpan w:val="2"/>
            <w:shd w:val="clear" w:color="auto" w:fill="000000" w:themeFill="text1"/>
            <w:vAlign w:val="center"/>
          </w:tcPr>
          <w:p w:rsidR="009900B5" w:rsidRPr="0009429E" w:rsidRDefault="009900B5" w:rsidP="00B378C2">
            <w:pPr>
              <w:pStyle w:val="TableText"/>
              <w:spacing w:before="60" w:after="60"/>
              <w:jc w:val="center"/>
            </w:pPr>
          </w:p>
        </w:tc>
        <w:tc>
          <w:tcPr>
            <w:tcW w:w="1417" w:type="dxa"/>
            <w:gridSpan w:val="2"/>
            <w:shd w:val="clear" w:color="auto" w:fill="000000" w:themeFill="text1"/>
            <w:vAlign w:val="center"/>
          </w:tcPr>
          <w:p w:rsidR="009900B5" w:rsidRPr="0009429E" w:rsidRDefault="009900B5" w:rsidP="00B378C2">
            <w:pPr>
              <w:pStyle w:val="TableText"/>
              <w:spacing w:before="60" w:after="60"/>
              <w:jc w:val="center"/>
            </w:pPr>
          </w:p>
        </w:tc>
        <w:tc>
          <w:tcPr>
            <w:tcW w:w="1418" w:type="dxa"/>
            <w:gridSpan w:val="4"/>
            <w:shd w:val="clear" w:color="auto" w:fill="000000" w:themeFill="text1"/>
            <w:vAlign w:val="center"/>
          </w:tcPr>
          <w:p w:rsidR="009900B5" w:rsidRPr="0009429E" w:rsidRDefault="009900B5" w:rsidP="00B378C2">
            <w:pPr>
              <w:pStyle w:val="TableText"/>
              <w:spacing w:before="60" w:after="60"/>
              <w:jc w:val="center"/>
            </w:pPr>
          </w:p>
        </w:tc>
        <w:tc>
          <w:tcPr>
            <w:tcW w:w="1309" w:type="dxa"/>
            <w:shd w:val="clear" w:color="auto" w:fill="000000" w:themeFill="text1"/>
            <w:vAlign w:val="center"/>
          </w:tcPr>
          <w:p w:rsidR="009900B5" w:rsidRPr="0009429E" w:rsidRDefault="009900B5" w:rsidP="00B378C2">
            <w:pPr>
              <w:pStyle w:val="TableText"/>
              <w:spacing w:before="60" w:after="60"/>
              <w:jc w:val="center"/>
            </w:pPr>
          </w:p>
        </w:tc>
      </w:tr>
      <w:tr w:rsidR="009900B5" w:rsidRPr="0009429E" w:rsidTr="009900B5">
        <w:tc>
          <w:tcPr>
            <w:tcW w:w="5495" w:type="dxa"/>
            <w:vAlign w:val="center"/>
          </w:tcPr>
          <w:p w:rsidR="009900B5" w:rsidRPr="0009429E" w:rsidRDefault="006D15B2" w:rsidP="00DD495A">
            <w:pPr>
              <w:pStyle w:val="TableText"/>
            </w:pPr>
            <w:r w:rsidRPr="0009429E">
              <w:t>Identify and access security equipment to complete designated tasks in accordance with assignment instructions and organisational requirements</w:t>
            </w:r>
          </w:p>
        </w:tc>
        <w:tc>
          <w:tcPr>
            <w:tcW w:w="1693" w:type="dxa"/>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26" w:type="dxa"/>
            <w:gridSpan w:val="2"/>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18" w:type="dxa"/>
            <w:gridSpan w:val="4"/>
            <w:vAlign w:val="center"/>
          </w:tcPr>
          <w:p w:rsidR="009900B5" w:rsidRPr="0009429E" w:rsidRDefault="009900B5" w:rsidP="00B378C2">
            <w:pPr>
              <w:pStyle w:val="TableText"/>
              <w:spacing w:before="60" w:after="60"/>
              <w:jc w:val="center"/>
            </w:pPr>
          </w:p>
        </w:tc>
        <w:tc>
          <w:tcPr>
            <w:tcW w:w="1309" w:type="dxa"/>
            <w:vAlign w:val="center"/>
          </w:tcPr>
          <w:p w:rsidR="009900B5" w:rsidRPr="0009429E" w:rsidRDefault="009900B5" w:rsidP="00B378C2">
            <w:pPr>
              <w:pStyle w:val="TableText"/>
              <w:spacing w:before="60" w:after="60"/>
              <w:jc w:val="center"/>
            </w:pPr>
          </w:p>
        </w:tc>
      </w:tr>
      <w:tr w:rsidR="009900B5" w:rsidRPr="0009429E" w:rsidTr="009900B5">
        <w:tc>
          <w:tcPr>
            <w:tcW w:w="5495" w:type="dxa"/>
            <w:vAlign w:val="center"/>
          </w:tcPr>
          <w:p w:rsidR="009900B5" w:rsidRPr="0009429E" w:rsidRDefault="006D15B2" w:rsidP="00DD495A">
            <w:pPr>
              <w:pStyle w:val="TableText"/>
            </w:pPr>
            <w:r w:rsidRPr="0009429E">
              <w:t>Perform pre-operational checks to equipment</w:t>
            </w:r>
          </w:p>
        </w:tc>
        <w:tc>
          <w:tcPr>
            <w:tcW w:w="1693" w:type="dxa"/>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26" w:type="dxa"/>
            <w:gridSpan w:val="2"/>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18" w:type="dxa"/>
            <w:gridSpan w:val="4"/>
            <w:vAlign w:val="center"/>
          </w:tcPr>
          <w:p w:rsidR="009900B5" w:rsidRPr="0009429E" w:rsidRDefault="009900B5" w:rsidP="00B378C2">
            <w:pPr>
              <w:pStyle w:val="TableText"/>
              <w:spacing w:before="60" w:after="60"/>
              <w:jc w:val="center"/>
            </w:pPr>
          </w:p>
        </w:tc>
        <w:tc>
          <w:tcPr>
            <w:tcW w:w="1309" w:type="dxa"/>
            <w:vAlign w:val="center"/>
          </w:tcPr>
          <w:p w:rsidR="009900B5" w:rsidRPr="0009429E" w:rsidRDefault="009900B5" w:rsidP="00B378C2">
            <w:pPr>
              <w:pStyle w:val="TableText"/>
              <w:spacing w:before="60" w:after="60"/>
              <w:jc w:val="center"/>
            </w:pPr>
          </w:p>
        </w:tc>
      </w:tr>
      <w:tr w:rsidR="009900B5" w:rsidRPr="0009429E" w:rsidTr="009900B5">
        <w:tc>
          <w:tcPr>
            <w:tcW w:w="5495" w:type="dxa"/>
            <w:vAlign w:val="center"/>
          </w:tcPr>
          <w:p w:rsidR="009900B5" w:rsidRPr="0009429E" w:rsidRDefault="006D15B2" w:rsidP="00DD495A">
            <w:pPr>
              <w:pStyle w:val="TableText"/>
            </w:pPr>
            <w:r w:rsidRPr="0009429E">
              <w:t>Identify, rectify or replace faulty and damaged equipment</w:t>
            </w:r>
          </w:p>
        </w:tc>
        <w:tc>
          <w:tcPr>
            <w:tcW w:w="1693" w:type="dxa"/>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26" w:type="dxa"/>
            <w:gridSpan w:val="2"/>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18" w:type="dxa"/>
            <w:gridSpan w:val="4"/>
            <w:vAlign w:val="center"/>
          </w:tcPr>
          <w:p w:rsidR="009900B5" w:rsidRPr="0009429E" w:rsidRDefault="009900B5" w:rsidP="00B378C2">
            <w:pPr>
              <w:pStyle w:val="TableText"/>
              <w:spacing w:before="60" w:after="60"/>
              <w:jc w:val="center"/>
            </w:pPr>
          </w:p>
        </w:tc>
        <w:tc>
          <w:tcPr>
            <w:tcW w:w="1309" w:type="dxa"/>
            <w:vAlign w:val="center"/>
          </w:tcPr>
          <w:p w:rsidR="009900B5" w:rsidRPr="0009429E" w:rsidRDefault="009900B5" w:rsidP="00B378C2">
            <w:pPr>
              <w:pStyle w:val="TableText"/>
              <w:spacing w:before="60" w:after="60"/>
              <w:jc w:val="center"/>
            </w:pPr>
          </w:p>
        </w:tc>
      </w:tr>
      <w:tr w:rsidR="009900B5" w:rsidRPr="0009429E" w:rsidTr="009900B5">
        <w:tc>
          <w:tcPr>
            <w:tcW w:w="5495" w:type="dxa"/>
            <w:vAlign w:val="center"/>
          </w:tcPr>
          <w:p w:rsidR="009900B5" w:rsidRPr="0009429E" w:rsidRDefault="006D15B2" w:rsidP="00DD495A">
            <w:pPr>
              <w:pStyle w:val="TableText"/>
            </w:pPr>
            <w:r w:rsidRPr="0009429E">
              <w:t>Identify and notify the need for training to the appropriate person</w:t>
            </w:r>
          </w:p>
        </w:tc>
        <w:tc>
          <w:tcPr>
            <w:tcW w:w="1693" w:type="dxa"/>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26" w:type="dxa"/>
            <w:gridSpan w:val="2"/>
            <w:vAlign w:val="center"/>
          </w:tcPr>
          <w:p w:rsidR="009900B5" w:rsidRPr="0009429E" w:rsidRDefault="009900B5" w:rsidP="00B378C2">
            <w:pPr>
              <w:pStyle w:val="TableText"/>
              <w:spacing w:before="60" w:after="60"/>
              <w:jc w:val="center"/>
            </w:pPr>
          </w:p>
        </w:tc>
        <w:tc>
          <w:tcPr>
            <w:tcW w:w="1417" w:type="dxa"/>
            <w:gridSpan w:val="2"/>
            <w:vAlign w:val="center"/>
          </w:tcPr>
          <w:p w:rsidR="009900B5" w:rsidRPr="0009429E" w:rsidRDefault="009900B5" w:rsidP="00B378C2">
            <w:pPr>
              <w:pStyle w:val="TableText"/>
              <w:spacing w:before="60" w:after="60"/>
              <w:jc w:val="center"/>
            </w:pPr>
          </w:p>
        </w:tc>
        <w:tc>
          <w:tcPr>
            <w:tcW w:w="1418" w:type="dxa"/>
            <w:gridSpan w:val="4"/>
            <w:vAlign w:val="center"/>
          </w:tcPr>
          <w:p w:rsidR="009900B5" w:rsidRPr="0009429E" w:rsidRDefault="009900B5" w:rsidP="00B378C2">
            <w:pPr>
              <w:pStyle w:val="TableText"/>
              <w:spacing w:before="60" w:after="60"/>
              <w:jc w:val="center"/>
            </w:pPr>
          </w:p>
        </w:tc>
        <w:tc>
          <w:tcPr>
            <w:tcW w:w="1309" w:type="dxa"/>
            <w:vAlign w:val="center"/>
          </w:tcPr>
          <w:p w:rsidR="009900B5" w:rsidRPr="0009429E" w:rsidRDefault="009900B5" w:rsidP="00B378C2">
            <w:pPr>
              <w:pStyle w:val="TableText"/>
              <w:spacing w:before="60" w:after="60"/>
              <w:jc w:val="center"/>
            </w:pPr>
          </w:p>
        </w:tc>
      </w:tr>
      <w:tr w:rsidR="009900B5" w:rsidRPr="0009429E" w:rsidTr="009900B5">
        <w:tc>
          <w:tcPr>
            <w:tcW w:w="5495" w:type="dxa"/>
            <w:shd w:val="clear" w:color="auto" w:fill="D9D9D9" w:themeFill="background1" w:themeFillShade="D9"/>
          </w:tcPr>
          <w:p w:rsidR="009900B5" w:rsidRPr="0009429E" w:rsidRDefault="009900B5" w:rsidP="00F1496E">
            <w:pPr>
              <w:pStyle w:val="TableTextBold"/>
            </w:pPr>
            <w:r w:rsidRPr="0009429E">
              <w:t xml:space="preserve">Element 2: </w:t>
            </w:r>
            <w:r w:rsidR="006D15B2" w:rsidRPr="0009429E">
              <w:t>Operate security equipment</w:t>
            </w:r>
          </w:p>
        </w:tc>
        <w:tc>
          <w:tcPr>
            <w:tcW w:w="1693" w:type="dxa"/>
            <w:shd w:val="clear" w:color="auto" w:fill="000000" w:themeFill="text1"/>
          </w:tcPr>
          <w:p w:rsidR="009900B5" w:rsidRPr="0009429E" w:rsidRDefault="009900B5" w:rsidP="00B378C2">
            <w:pPr>
              <w:pStyle w:val="TableText"/>
            </w:pPr>
          </w:p>
        </w:tc>
        <w:tc>
          <w:tcPr>
            <w:tcW w:w="1417" w:type="dxa"/>
            <w:gridSpan w:val="2"/>
            <w:shd w:val="clear" w:color="auto" w:fill="000000" w:themeFill="text1"/>
          </w:tcPr>
          <w:p w:rsidR="009900B5" w:rsidRPr="0009429E" w:rsidRDefault="009900B5" w:rsidP="00B378C2">
            <w:pPr>
              <w:pStyle w:val="TableText"/>
            </w:pPr>
          </w:p>
        </w:tc>
        <w:tc>
          <w:tcPr>
            <w:tcW w:w="1426" w:type="dxa"/>
            <w:gridSpan w:val="2"/>
            <w:shd w:val="clear" w:color="auto" w:fill="000000" w:themeFill="text1"/>
          </w:tcPr>
          <w:p w:rsidR="009900B5" w:rsidRPr="0009429E" w:rsidRDefault="009900B5" w:rsidP="00B378C2">
            <w:pPr>
              <w:pStyle w:val="TableText"/>
            </w:pPr>
          </w:p>
        </w:tc>
        <w:tc>
          <w:tcPr>
            <w:tcW w:w="1426" w:type="dxa"/>
            <w:gridSpan w:val="3"/>
            <w:shd w:val="clear" w:color="auto" w:fill="000000" w:themeFill="text1"/>
          </w:tcPr>
          <w:p w:rsidR="009900B5" w:rsidRPr="0009429E" w:rsidRDefault="009900B5" w:rsidP="00B378C2">
            <w:pPr>
              <w:pStyle w:val="TableText"/>
            </w:pPr>
          </w:p>
        </w:tc>
        <w:tc>
          <w:tcPr>
            <w:tcW w:w="1409" w:type="dxa"/>
            <w:gridSpan w:val="3"/>
            <w:shd w:val="clear" w:color="auto" w:fill="000000" w:themeFill="text1"/>
          </w:tcPr>
          <w:p w:rsidR="009900B5" w:rsidRPr="0009429E" w:rsidRDefault="009900B5" w:rsidP="00B378C2">
            <w:pPr>
              <w:pStyle w:val="TableText"/>
            </w:pPr>
          </w:p>
        </w:tc>
        <w:tc>
          <w:tcPr>
            <w:tcW w:w="1309" w:type="dxa"/>
            <w:shd w:val="clear" w:color="auto" w:fill="000000" w:themeFill="text1"/>
          </w:tcPr>
          <w:p w:rsidR="009900B5" w:rsidRPr="0009429E" w:rsidRDefault="009900B5" w:rsidP="00B378C2">
            <w:pPr>
              <w:pStyle w:val="TableText"/>
            </w:pPr>
          </w:p>
        </w:tc>
      </w:tr>
      <w:tr w:rsidR="009900B5" w:rsidRPr="0009429E" w:rsidTr="009900B5">
        <w:tc>
          <w:tcPr>
            <w:tcW w:w="5495" w:type="dxa"/>
            <w:vAlign w:val="center"/>
          </w:tcPr>
          <w:p w:rsidR="009900B5" w:rsidRPr="0009429E" w:rsidRDefault="006D15B2" w:rsidP="00DD495A">
            <w:pPr>
              <w:pStyle w:val="TableText"/>
            </w:pPr>
            <w:r w:rsidRPr="0009429E">
              <w:t>Select, use and maintain appropriate personal protective equipment and clothing</w:t>
            </w:r>
          </w:p>
        </w:tc>
        <w:tc>
          <w:tcPr>
            <w:tcW w:w="1693" w:type="dxa"/>
          </w:tcPr>
          <w:p w:rsidR="009900B5" w:rsidRPr="0009429E" w:rsidRDefault="009900B5" w:rsidP="00B378C2">
            <w:pPr>
              <w:pStyle w:val="TableText"/>
            </w:pPr>
          </w:p>
        </w:tc>
        <w:tc>
          <w:tcPr>
            <w:tcW w:w="1417" w:type="dxa"/>
            <w:gridSpan w:val="2"/>
          </w:tcPr>
          <w:p w:rsidR="009900B5" w:rsidRPr="0009429E" w:rsidRDefault="009900B5" w:rsidP="00B378C2">
            <w:pPr>
              <w:pStyle w:val="TableText"/>
            </w:pPr>
          </w:p>
        </w:tc>
        <w:tc>
          <w:tcPr>
            <w:tcW w:w="1426" w:type="dxa"/>
            <w:gridSpan w:val="2"/>
          </w:tcPr>
          <w:p w:rsidR="009900B5" w:rsidRPr="0009429E" w:rsidRDefault="009900B5" w:rsidP="00B378C2">
            <w:pPr>
              <w:pStyle w:val="TableText"/>
            </w:pPr>
          </w:p>
        </w:tc>
        <w:tc>
          <w:tcPr>
            <w:tcW w:w="1426" w:type="dxa"/>
            <w:gridSpan w:val="3"/>
          </w:tcPr>
          <w:p w:rsidR="009900B5" w:rsidRPr="0009429E" w:rsidRDefault="009900B5" w:rsidP="00B378C2">
            <w:pPr>
              <w:pStyle w:val="TableText"/>
            </w:pPr>
          </w:p>
        </w:tc>
        <w:tc>
          <w:tcPr>
            <w:tcW w:w="1409" w:type="dxa"/>
            <w:gridSpan w:val="3"/>
          </w:tcPr>
          <w:p w:rsidR="009900B5" w:rsidRPr="0009429E" w:rsidRDefault="009900B5" w:rsidP="00B378C2">
            <w:pPr>
              <w:pStyle w:val="TableText"/>
            </w:pPr>
          </w:p>
        </w:tc>
        <w:tc>
          <w:tcPr>
            <w:tcW w:w="1309" w:type="dxa"/>
          </w:tcPr>
          <w:p w:rsidR="009900B5" w:rsidRPr="0009429E" w:rsidRDefault="009900B5" w:rsidP="00B378C2">
            <w:pPr>
              <w:pStyle w:val="TableText"/>
            </w:pPr>
          </w:p>
        </w:tc>
      </w:tr>
      <w:tr w:rsidR="009900B5" w:rsidRPr="0009429E" w:rsidTr="009900B5">
        <w:tc>
          <w:tcPr>
            <w:tcW w:w="5495" w:type="dxa"/>
            <w:vAlign w:val="center"/>
          </w:tcPr>
          <w:p w:rsidR="009900B5" w:rsidRPr="0009429E" w:rsidRDefault="006D15B2" w:rsidP="00DD495A">
            <w:pPr>
              <w:pStyle w:val="TableText"/>
            </w:pPr>
            <w:r w:rsidRPr="0009429E">
              <w:t>Comply with all legislated and internal requirements</w:t>
            </w:r>
          </w:p>
        </w:tc>
        <w:tc>
          <w:tcPr>
            <w:tcW w:w="1693" w:type="dxa"/>
          </w:tcPr>
          <w:p w:rsidR="009900B5" w:rsidRPr="0009429E" w:rsidRDefault="009900B5" w:rsidP="00B378C2">
            <w:pPr>
              <w:pStyle w:val="TableText"/>
            </w:pPr>
          </w:p>
        </w:tc>
        <w:tc>
          <w:tcPr>
            <w:tcW w:w="1417" w:type="dxa"/>
            <w:gridSpan w:val="2"/>
          </w:tcPr>
          <w:p w:rsidR="009900B5" w:rsidRPr="0009429E" w:rsidRDefault="009900B5" w:rsidP="00B378C2">
            <w:pPr>
              <w:pStyle w:val="TableText"/>
            </w:pPr>
          </w:p>
        </w:tc>
        <w:tc>
          <w:tcPr>
            <w:tcW w:w="1426" w:type="dxa"/>
            <w:gridSpan w:val="2"/>
          </w:tcPr>
          <w:p w:rsidR="009900B5" w:rsidRPr="0009429E" w:rsidRDefault="009900B5" w:rsidP="00B378C2">
            <w:pPr>
              <w:pStyle w:val="TableText"/>
            </w:pPr>
          </w:p>
        </w:tc>
        <w:tc>
          <w:tcPr>
            <w:tcW w:w="1426" w:type="dxa"/>
            <w:gridSpan w:val="3"/>
          </w:tcPr>
          <w:p w:rsidR="009900B5" w:rsidRPr="0009429E" w:rsidRDefault="009900B5" w:rsidP="00B378C2">
            <w:pPr>
              <w:pStyle w:val="TableText"/>
            </w:pPr>
          </w:p>
        </w:tc>
        <w:tc>
          <w:tcPr>
            <w:tcW w:w="1409" w:type="dxa"/>
            <w:gridSpan w:val="3"/>
          </w:tcPr>
          <w:p w:rsidR="009900B5" w:rsidRPr="0009429E" w:rsidRDefault="009900B5" w:rsidP="00B378C2">
            <w:pPr>
              <w:pStyle w:val="TableText"/>
            </w:pPr>
          </w:p>
        </w:tc>
        <w:tc>
          <w:tcPr>
            <w:tcW w:w="1309" w:type="dxa"/>
          </w:tcPr>
          <w:p w:rsidR="009900B5" w:rsidRPr="0009429E" w:rsidRDefault="009900B5" w:rsidP="00B378C2">
            <w:pPr>
              <w:pStyle w:val="TableText"/>
            </w:pPr>
          </w:p>
        </w:tc>
      </w:tr>
      <w:tr w:rsidR="009900B5" w:rsidRPr="0009429E" w:rsidTr="009900B5">
        <w:tc>
          <w:tcPr>
            <w:tcW w:w="5495" w:type="dxa"/>
            <w:vAlign w:val="center"/>
          </w:tcPr>
          <w:p w:rsidR="009900B5" w:rsidRPr="0009429E" w:rsidRDefault="006D15B2" w:rsidP="00DD495A">
            <w:pPr>
              <w:pStyle w:val="TableText"/>
            </w:pPr>
            <w:r w:rsidRPr="0009429E">
              <w:t xml:space="preserve">Operate security equipment in a safe and controlled manner </w:t>
            </w:r>
          </w:p>
        </w:tc>
        <w:tc>
          <w:tcPr>
            <w:tcW w:w="1693" w:type="dxa"/>
          </w:tcPr>
          <w:p w:rsidR="009900B5" w:rsidRPr="0009429E" w:rsidRDefault="009900B5" w:rsidP="00B378C2">
            <w:pPr>
              <w:pStyle w:val="TableText"/>
            </w:pPr>
          </w:p>
        </w:tc>
        <w:tc>
          <w:tcPr>
            <w:tcW w:w="1417" w:type="dxa"/>
            <w:gridSpan w:val="2"/>
          </w:tcPr>
          <w:p w:rsidR="009900B5" w:rsidRPr="0009429E" w:rsidRDefault="009900B5" w:rsidP="00B378C2">
            <w:pPr>
              <w:pStyle w:val="TableText"/>
            </w:pPr>
          </w:p>
        </w:tc>
        <w:tc>
          <w:tcPr>
            <w:tcW w:w="1426" w:type="dxa"/>
            <w:gridSpan w:val="2"/>
          </w:tcPr>
          <w:p w:rsidR="009900B5" w:rsidRPr="0009429E" w:rsidRDefault="009900B5" w:rsidP="00B378C2">
            <w:pPr>
              <w:pStyle w:val="TableText"/>
            </w:pPr>
          </w:p>
        </w:tc>
        <w:tc>
          <w:tcPr>
            <w:tcW w:w="1426" w:type="dxa"/>
            <w:gridSpan w:val="3"/>
          </w:tcPr>
          <w:p w:rsidR="009900B5" w:rsidRPr="0009429E" w:rsidRDefault="009900B5" w:rsidP="00B378C2">
            <w:pPr>
              <w:pStyle w:val="TableText"/>
            </w:pPr>
          </w:p>
        </w:tc>
        <w:tc>
          <w:tcPr>
            <w:tcW w:w="1409" w:type="dxa"/>
            <w:gridSpan w:val="3"/>
          </w:tcPr>
          <w:p w:rsidR="009900B5" w:rsidRPr="0009429E" w:rsidRDefault="009900B5" w:rsidP="00B378C2">
            <w:pPr>
              <w:pStyle w:val="TableText"/>
            </w:pPr>
          </w:p>
        </w:tc>
        <w:tc>
          <w:tcPr>
            <w:tcW w:w="1309" w:type="dxa"/>
          </w:tcPr>
          <w:p w:rsidR="009900B5" w:rsidRPr="0009429E" w:rsidRDefault="009900B5" w:rsidP="00B378C2">
            <w:pPr>
              <w:pStyle w:val="TableText"/>
            </w:pPr>
          </w:p>
        </w:tc>
      </w:tr>
      <w:tr w:rsidR="00BF7C2D" w:rsidRPr="0009429E" w:rsidTr="009900B5">
        <w:tc>
          <w:tcPr>
            <w:tcW w:w="5495" w:type="dxa"/>
            <w:vAlign w:val="center"/>
          </w:tcPr>
          <w:p w:rsidR="00BF7C2D" w:rsidRPr="0009429E" w:rsidRDefault="006D15B2" w:rsidP="00DD495A">
            <w:pPr>
              <w:pStyle w:val="TableText"/>
            </w:pPr>
            <w:r w:rsidRPr="0009429E">
              <w:t>Monitor surveillance equipment</w:t>
            </w:r>
          </w:p>
        </w:tc>
        <w:tc>
          <w:tcPr>
            <w:tcW w:w="1693" w:type="dxa"/>
          </w:tcPr>
          <w:p w:rsidR="00BF7C2D" w:rsidRPr="0009429E" w:rsidRDefault="00BF7C2D" w:rsidP="00B378C2">
            <w:pPr>
              <w:pStyle w:val="TableText"/>
            </w:pPr>
          </w:p>
        </w:tc>
        <w:tc>
          <w:tcPr>
            <w:tcW w:w="1417" w:type="dxa"/>
            <w:gridSpan w:val="2"/>
          </w:tcPr>
          <w:p w:rsidR="00BF7C2D" w:rsidRPr="0009429E" w:rsidRDefault="00BF7C2D" w:rsidP="00B378C2">
            <w:pPr>
              <w:pStyle w:val="TableText"/>
            </w:pPr>
          </w:p>
        </w:tc>
        <w:tc>
          <w:tcPr>
            <w:tcW w:w="1426" w:type="dxa"/>
            <w:gridSpan w:val="2"/>
          </w:tcPr>
          <w:p w:rsidR="00BF7C2D" w:rsidRPr="0009429E" w:rsidRDefault="00BF7C2D" w:rsidP="00B378C2">
            <w:pPr>
              <w:pStyle w:val="TableText"/>
            </w:pPr>
          </w:p>
        </w:tc>
        <w:tc>
          <w:tcPr>
            <w:tcW w:w="1426" w:type="dxa"/>
            <w:gridSpan w:val="3"/>
          </w:tcPr>
          <w:p w:rsidR="00BF7C2D" w:rsidRPr="0009429E" w:rsidRDefault="00BF7C2D" w:rsidP="00B378C2">
            <w:pPr>
              <w:pStyle w:val="TableText"/>
            </w:pPr>
          </w:p>
        </w:tc>
        <w:tc>
          <w:tcPr>
            <w:tcW w:w="1409" w:type="dxa"/>
            <w:gridSpan w:val="3"/>
          </w:tcPr>
          <w:p w:rsidR="00BF7C2D" w:rsidRPr="0009429E" w:rsidRDefault="00BF7C2D" w:rsidP="00B378C2">
            <w:pPr>
              <w:pStyle w:val="TableText"/>
            </w:pPr>
          </w:p>
        </w:tc>
        <w:tc>
          <w:tcPr>
            <w:tcW w:w="1309" w:type="dxa"/>
          </w:tcPr>
          <w:p w:rsidR="00BF7C2D" w:rsidRPr="0009429E" w:rsidRDefault="00BF7C2D" w:rsidP="00B378C2">
            <w:pPr>
              <w:pStyle w:val="TableText"/>
            </w:pPr>
          </w:p>
        </w:tc>
      </w:tr>
      <w:tr w:rsidR="00BF7C2D" w:rsidRPr="0009429E" w:rsidTr="009900B5">
        <w:tc>
          <w:tcPr>
            <w:tcW w:w="5495" w:type="dxa"/>
            <w:vAlign w:val="center"/>
          </w:tcPr>
          <w:p w:rsidR="00BF7C2D" w:rsidRPr="0009429E" w:rsidRDefault="006D15B2" w:rsidP="00DD495A">
            <w:pPr>
              <w:pStyle w:val="TableText"/>
            </w:pPr>
            <w:r w:rsidRPr="0009429E">
              <w:t>Test alarm sectors according to assignment instructions</w:t>
            </w:r>
          </w:p>
        </w:tc>
        <w:tc>
          <w:tcPr>
            <w:tcW w:w="1693" w:type="dxa"/>
          </w:tcPr>
          <w:p w:rsidR="00BF7C2D" w:rsidRPr="0009429E" w:rsidRDefault="00BF7C2D" w:rsidP="00B378C2">
            <w:pPr>
              <w:pStyle w:val="TableText"/>
            </w:pPr>
          </w:p>
        </w:tc>
        <w:tc>
          <w:tcPr>
            <w:tcW w:w="1417" w:type="dxa"/>
            <w:gridSpan w:val="2"/>
          </w:tcPr>
          <w:p w:rsidR="00BF7C2D" w:rsidRPr="0009429E" w:rsidRDefault="00BF7C2D" w:rsidP="00B378C2">
            <w:pPr>
              <w:pStyle w:val="TableText"/>
            </w:pPr>
          </w:p>
        </w:tc>
        <w:tc>
          <w:tcPr>
            <w:tcW w:w="1426" w:type="dxa"/>
            <w:gridSpan w:val="2"/>
          </w:tcPr>
          <w:p w:rsidR="00BF7C2D" w:rsidRPr="0009429E" w:rsidRDefault="00BF7C2D" w:rsidP="00B378C2">
            <w:pPr>
              <w:pStyle w:val="TableText"/>
            </w:pPr>
          </w:p>
        </w:tc>
        <w:tc>
          <w:tcPr>
            <w:tcW w:w="1426" w:type="dxa"/>
            <w:gridSpan w:val="3"/>
          </w:tcPr>
          <w:p w:rsidR="00BF7C2D" w:rsidRPr="0009429E" w:rsidRDefault="00BF7C2D" w:rsidP="00B378C2">
            <w:pPr>
              <w:pStyle w:val="TableText"/>
            </w:pPr>
          </w:p>
        </w:tc>
        <w:tc>
          <w:tcPr>
            <w:tcW w:w="1409" w:type="dxa"/>
            <w:gridSpan w:val="3"/>
          </w:tcPr>
          <w:p w:rsidR="00BF7C2D" w:rsidRPr="0009429E" w:rsidRDefault="00BF7C2D" w:rsidP="00B378C2">
            <w:pPr>
              <w:pStyle w:val="TableText"/>
            </w:pPr>
          </w:p>
        </w:tc>
        <w:tc>
          <w:tcPr>
            <w:tcW w:w="1309" w:type="dxa"/>
          </w:tcPr>
          <w:p w:rsidR="00BF7C2D" w:rsidRPr="0009429E" w:rsidRDefault="00BF7C2D" w:rsidP="00B378C2">
            <w:pPr>
              <w:pStyle w:val="TableText"/>
            </w:pPr>
          </w:p>
        </w:tc>
      </w:tr>
      <w:tr w:rsidR="009900B5" w:rsidRPr="0009429E" w:rsidTr="00BD1FB3">
        <w:tc>
          <w:tcPr>
            <w:tcW w:w="5495" w:type="dxa"/>
            <w:shd w:val="clear" w:color="auto" w:fill="D9D9D9" w:themeFill="background1" w:themeFillShade="D9"/>
          </w:tcPr>
          <w:p w:rsidR="009900B5" w:rsidRPr="0009429E" w:rsidRDefault="009900B5" w:rsidP="00F1496E">
            <w:pPr>
              <w:pStyle w:val="TableTextBold"/>
              <w:keepNext/>
            </w:pPr>
            <w:r w:rsidRPr="0009429E">
              <w:lastRenderedPageBreak/>
              <w:t xml:space="preserve">Element 3: </w:t>
            </w:r>
            <w:r w:rsidR="006D15B2" w:rsidRPr="0009429E">
              <w:t>Maintain security equipment and resources</w:t>
            </w:r>
          </w:p>
        </w:tc>
        <w:tc>
          <w:tcPr>
            <w:tcW w:w="1723" w:type="dxa"/>
            <w:gridSpan w:val="2"/>
            <w:shd w:val="clear" w:color="auto" w:fill="000000" w:themeFill="text1"/>
          </w:tcPr>
          <w:p w:rsidR="009900B5" w:rsidRPr="0009429E" w:rsidRDefault="009900B5" w:rsidP="00CE564B">
            <w:pPr>
              <w:pStyle w:val="TableText"/>
              <w:keepNext/>
            </w:pPr>
          </w:p>
        </w:tc>
        <w:tc>
          <w:tcPr>
            <w:tcW w:w="1411" w:type="dxa"/>
            <w:gridSpan w:val="2"/>
            <w:shd w:val="clear" w:color="auto" w:fill="000000" w:themeFill="text1"/>
          </w:tcPr>
          <w:p w:rsidR="009900B5" w:rsidRPr="0009429E" w:rsidRDefault="009900B5" w:rsidP="00CE564B">
            <w:pPr>
              <w:pStyle w:val="TableText"/>
              <w:keepNext/>
            </w:pPr>
          </w:p>
        </w:tc>
        <w:tc>
          <w:tcPr>
            <w:tcW w:w="1424" w:type="dxa"/>
            <w:gridSpan w:val="2"/>
            <w:shd w:val="clear" w:color="auto" w:fill="000000" w:themeFill="text1"/>
          </w:tcPr>
          <w:p w:rsidR="009900B5" w:rsidRPr="0009429E" w:rsidRDefault="009900B5" w:rsidP="00CE564B">
            <w:pPr>
              <w:pStyle w:val="TableText"/>
              <w:keepNext/>
            </w:pPr>
          </w:p>
        </w:tc>
        <w:tc>
          <w:tcPr>
            <w:tcW w:w="1424" w:type="dxa"/>
            <w:gridSpan w:val="3"/>
            <w:shd w:val="clear" w:color="auto" w:fill="000000" w:themeFill="text1"/>
          </w:tcPr>
          <w:p w:rsidR="009900B5" w:rsidRPr="0009429E" w:rsidRDefault="009900B5" w:rsidP="00CE564B">
            <w:pPr>
              <w:pStyle w:val="TableText"/>
              <w:keepNext/>
            </w:pPr>
          </w:p>
        </w:tc>
        <w:tc>
          <w:tcPr>
            <w:tcW w:w="1351" w:type="dxa"/>
            <w:shd w:val="clear" w:color="auto" w:fill="000000" w:themeFill="text1"/>
          </w:tcPr>
          <w:p w:rsidR="009900B5" w:rsidRPr="0009429E" w:rsidRDefault="009900B5" w:rsidP="00CE564B">
            <w:pPr>
              <w:pStyle w:val="TableText"/>
              <w:keepNext/>
            </w:pPr>
          </w:p>
        </w:tc>
        <w:tc>
          <w:tcPr>
            <w:tcW w:w="1347" w:type="dxa"/>
            <w:gridSpan w:val="2"/>
            <w:shd w:val="clear" w:color="auto" w:fill="000000" w:themeFill="text1"/>
          </w:tcPr>
          <w:p w:rsidR="009900B5" w:rsidRPr="0009429E" w:rsidRDefault="009900B5" w:rsidP="00CE564B">
            <w:pPr>
              <w:pStyle w:val="TableText"/>
              <w:keepNext/>
            </w:pPr>
          </w:p>
        </w:tc>
      </w:tr>
      <w:tr w:rsidR="009900B5" w:rsidRPr="0009429E" w:rsidTr="00BD1FB3">
        <w:tc>
          <w:tcPr>
            <w:tcW w:w="5495" w:type="dxa"/>
            <w:vAlign w:val="center"/>
          </w:tcPr>
          <w:p w:rsidR="009900B5" w:rsidRPr="0009429E" w:rsidRDefault="006D15B2" w:rsidP="00DD495A">
            <w:pPr>
              <w:pStyle w:val="TableText"/>
            </w:pPr>
            <w:r w:rsidRPr="0009429E">
              <w:t>Return security equipment to operational condition</w:t>
            </w:r>
          </w:p>
        </w:tc>
        <w:tc>
          <w:tcPr>
            <w:tcW w:w="1723" w:type="dxa"/>
            <w:gridSpan w:val="2"/>
          </w:tcPr>
          <w:p w:rsidR="009900B5" w:rsidRPr="0009429E" w:rsidRDefault="009900B5" w:rsidP="00CE564B">
            <w:pPr>
              <w:pStyle w:val="TableText"/>
              <w:keepNext/>
            </w:pPr>
          </w:p>
        </w:tc>
        <w:tc>
          <w:tcPr>
            <w:tcW w:w="1411" w:type="dxa"/>
            <w:gridSpan w:val="2"/>
          </w:tcPr>
          <w:p w:rsidR="009900B5" w:rsidRPr="0009429E" w:rsidRDefault="009900B5" w:rsidP="00CE564B">
            <w:pPr>
              <w:pStyle w:val="TableText"/>
              <w:keepNext/>
            </w:pPr>
          </w:p>
        </w:tc>
        <w:tc>
          <w:tcPr>
            <w:tcW w:w="1424" w:type="dxa"/>
            <w:gridSpan w:val="2"/>
          </w:tcPr>
          <w:p w:rsidR="009900B5" w:rsidRPr="0009429E" w:rsidRDefault="009900B5" w:rsidP="00CE564B">
            <w:pPr>
              <w:pStyle w:val="TableText"/>
              <w:keepNext/>
            </w:pPr>
          </w:p>
        </w:tc>
        <w:tc>
          <w:tcPr>
            <w:tcW w:w="1424" w:type="dxa"/>
            <w:gridSpan w:val="3"/>
          </w:tcPr>
          <w:p w:rsidR="009900B5" w:rsidRPr="0009429E" w:rsidRDefault="009900B5" w:rsidP="00CE564B">
            <w:pPr>
              <w:pStyle w:val="TableText"/>
              <w:keepNext/>
            </w:pPr>
          </w:p>
        </w:tc>
        <w:tc>
          <w:tcPr>
            <w:tcW w:w="1351" w:type="dxa"/>
          </w:tcPr>
          <w:p w:rsidR="009900B5" w:rsidRPr="0009429E" w:rsidRDefault="009900B5" w:rsidP="00CE564B">
            <w:pPr>
              <w:pStyle w:val="TableText"/>
              <w:keepNext/>
            </w:pPr>
          </w:p>
        </w:tc>
        <w:tc>
          <w:tcPr>
            <w:tcW w:w="1347" w:type="dxa"/>
            <w:gridSpan w:val="2"/>
          </w:tcPr>
          <w:p w:rsidR="009900B5" w:rsidRPr="0009429E" w:rsidRDefault="009900B5" w:rsidP="00CE564B">
            <w:pPr>
              <w:pStyle w:val="TableText"/>
              <w:keepNext/>
            </w:pPr>
          </w:p>
        </w:tc>
      </w:tr>
      <w:tr w:rsidR="009900B5" w:rsidRPr="0009429E" w:rsidTr="00BD1FB3">
        <w:tc>
          <w:tcPr>
            <w:tcW w:w="5495" w:type="dxa"/>
            <w:vAlign w:val="center"/>
          </w:tcPr>
          <w:p w:rsidR="009900B5" w:rsidRPr="0009429E" w:rsidRDefault="006D15B2" w:rsidP="00DD495A">
            <w:pPr>
              <w:pStyle w:val="TableText"/>
            </w:pPr>
            <w:r w:rsidRPr="0009429E">
              <w:t>Clean, maintain and store security tools and equipment</w:t>
            </w:r>
          </w:p>
        </w:tc>
        <w:tc>
          <w:tcPr>
            <w:tcW w:w="1723" w:type="dxa"/>
            <w:gridSpan w:val="2"/>
          </w:tcPr>
          <w:p w:rsidR="009900B5" w:rsidRPr="0009429E" w:rsidRDefault="009900B5" w:rsidP="00B378C2">
            <w:pPr>
              <w:pStyle w:val="TableText"/>
            </w:pPr>
          </w:p>
        </w:tc>
        <w:tc>
          <w:tcPr>
            <w:tcW w:w="1411" w:type="dxa"/>
            <w:gridSpan w:val="2"/>
          </w:tcPr>
          <w:p w:rsidR="009900B5" w:rsidRPr="0009429E" w:rsidRDefault="009900B5" w:rsidP="00B378C2">
            <w:pPr>
              <w:pStyle w:val="TableText"/>
            </w:pPr>
          </w:p>
        </w:tc>
        <w:tc>
          <w:tcPr>
            <w:tcW w:w="1424" w:type="dxa"/>
            <w:gridSpan w:val="2"/>
          </w:tcPr>
          <w:p w:rsidR="009900B5" w:rsidRPr="0009429E" w:rsidRDefault="009900B5" w:rsidP="00B378C2">
            <w:pPr>
              <w:pStyle w:val="TableText"/>
            </w:pPr>
          </w:p>
        </w:tc>
        <w:tc>
          <w:tcPr>
            <w:tcW w:w="1424" w:type="dxa"/>
            <w:gridSpan w:val="3"/>
          </w:tcPr>
          <w:p w:rsidR="009900B5" w:rsidRPr="0009429E" w:rsidRDefault="009900B5" w:rsidP="00B378C2">
            <w:pPr>
              <w:pStyle w:val="TableText"/>
            </w:pPr>
          </w:p>
        </w:tc>
        <w:tc>
          <w:tcPr>
            <w:tcW w:w="1351" w:type="dxa"/>
          </w:tcPr>
          <w:p w:rsidR="009900B5" w:rsidRPr="0009429E" w:rsidRDefault="009900B5" w:rsidP="00B378C2">
            <w:pPr>
              <w:pStyle w:val="TableText"/>
            </w:pPr>
          </w:p>
        </w:tc>
        <w:tc>
          <w:tcPr>
            <w:tcW w:w="1347" w:type="dxa"/>
            <w:gridSpan w:val="2"/>
          </w:tcPr>
          <w:p w:rsidR="009900B5" w:rsidRPr="0009429E" w:rsidRDefault="009900B5" w:rsidP="00B378C2">
            <w:pPr>
              <w:pStyle w:val="TableText"/>
            </w:pPr>
          </w:p>
        </w:tc>
      </w:tr>
      <w:tr w:rsidR="009900B5" w:rsidRPr="0009429E" w:rsidTr="00BD1FB3">
        <w:tc>
          <w:tcPr>
            <w:tcW w:w="5495" w:type="dxa"/>
            <w:vAlign w:val="center"/>
          </w:tcPr>
          <w:p w:rsidR="009900B5" w:rsidRPr="0009429E" w:rsidRDefault="006D15B2" w:rsidP="00DD495A">
            <w:pPr>
              <w:pStyle w:val="TableText"/>
            </w:pPr>
            <w:r w:rsidRPr="0009429E">
              <w:t>Report faulty or damaged security equipment and items</w:t>
            </w:r>
          </w:p>
        </w:tc>
        <w:tc>
          <w:tcPr>
            <w:tcW w:w="1723" w:type="dxa"/>
            <w:gridSpan w:val="2"/>
          </w:tcPr>
          <w:p w:rsidR="009900B5" w:rsidRPr="0009429E" w:rsidRDefault="009900B5" w:rsidP="00B378C2">
            <w:pPr>
              <w:pStyle w:val="TableText"/>
            </w:pPr>
          </w:p>
        </w:tc>
        <w:tc>
          <w:tcPr>
            <w:tcW w:w="1411" w:type="dxa"/>
            <w:gridSpan w:val="2"/>
          </w:tcPr>
          <w:p w:rsidR="009900B5" w:rsidRPr="0009429E" w:rsidRDefault="009900B5" w:rsidP="00B378C2">
            <w:pPr>
              <w:pStyle w:val="TableText"/>
            </w:pPr>
          </w:p>
        </w:tc>
        <w:tc>
          <w:tcPr>
            <w:tcW w:w="1424" w:type="dxa"/>
            <w:gridSpan w:val="2"/>
          </w:tcPr>
          <w:p w:rsidR="009900B5" w:rsidRPr="0009429E" w:rsidRDefault="009900B5" w:rsidP="00B378C2">
            <w:pPr>
              <w:pStyle w:val="TableText"/>
            </w:pPr>
          </w:p>
        </w:tc>
        <w:tc>
          <w:tcPr>
            <w:tcW w:w="1424" w:type="dxa"/>
            <w:gridSpan w:val="3"/>
          </w:tcPr>
          <w:p w:rsidR="009900B5" w:rsidRPr="0009429E" w:rsidRDefault="009900B5" w:rsidP="00B378C2">
            <w:pPr>
              <w:pStyle w:val="TableText"/>
            </w:pPr>
          </w:p>
        </w:tc>
        <w:tc>
          <w:tcPr>
            <w:tcW w:w="1351" w:type="dxa"/>
          </w:tcPr>
          <w:p w:rsidR="009900B5" w:rsidRPr="0009429E" w:rsidRDefault="009900B5" w:rsidP="00B378C2">
            <w:pPr>
              <w:pStyle w:val="TableText"/>
            </w:pPr>
          </w:p>
        </w:tc>
        <w:tc>
          <w:tcPr>
            <w:tcW w:w="1347" w:type="dxa"/>
            <w:gridSpan w:val="2"/>
          </w:tcPr>
          <w:p w:rsidR="009900B5" w:rsidRPr="0009429E" w:rsidRDefault="009900B5" w:rsidP="00B378C2">
            <w:pPr>
              <w:pStyle w:val="TableText"/>
            </w:pPr>
          </w:p>
        </w:tc>
      </w:tr>
      <w:tr w:rsidR="009900B5" w:rsidRPr="0009429E" w:rsidTr="007B398E">
        <w:tc>
          <w:tcPr>
            <w:tcW w:w="5495" w:type="dxa"/>
            <w:tcBorders>
              <w:bottom w:val="single" w:sz="4" w:space="0" w:color="auto"/>
            </w:tcBorders>
            <w:vAlign w:val="center"/>
          </w:tcPr>
          <w:p w:rsidR="009900B5" w:rsidRPr="0009429E" w:rsidRDefault="006D15B2" w:rsidP="00DD495A">
            <w:pPr>
              <w:pStyle w:val="TableText"/>
            </w:pPr>
            <w:r w:rsidRPr="0009429E">
              <w:t>Arrange back-up systems for faulty or damaged security equipment and items</w:t>
            </w:r>
          </w:p>
        </w:tc>
        <w:tc>
          <w:tcPr>
            <w:tcW w:w="1723" w:type="dxa"/>
            <w:gridSpan w:val="2"/>
            <w:tcBorders>
              <w:bottom w:val="single" w:sz="4" w:space="0" w:color="auto"/>
            </w:tcBorders>
          </w:tcPr>
          <w:p w:rsidR="009900B5" w:rsidRPr="0009429E" w:rsidRDefault="009900B5" w:rsidP="00B378C2">
            <w:pPr>
              <w:pStyle w:val="TableText"/>
            </w:pPr>
          </w:p>
        </w:tc>
        <w:tc>
          <w:tcPr>
            <w:tcW w:w="1411" w:type="dxa"/>
            <w:gridSpan w:val="2"/>
            <w:tcBorders>
              <w:bottom w:val="single" w:sz="4" w:space="0" w:color="auto"/>
            </w:tcBorders>
          </w:tcPr>
          <w:p w:rsidR="009900B5" w:rsidRPr="0009429E" w:rsidRDefault="009900B5" w:rsidP="00B378C2">
            <w:pPr>
              <w:pStyle w:val="TableText"/>
            </w:pPr>
          </w:p>
        </w:tc>
        <w:tc>
          <w:tcPr>
            <w:tcW w:w="1424" w:type="dxa"/>
            <w:gridSpan w:val="2"/>
            <w:tcBorders>
              <w:bottom w:val="single" w:sz="4" w:space="0" w:color="auto"/>
            </w:tcBorders>
          </w:tcPr>
          <w:p w:rsidR="009900B5" w:rsidRPr="0009429E" w:rsidRDefault="009900B5" w:rsidP="00B378C2">
            <w:pPr>
              <w:pStyle w:val="TableText"/>
            </w:pPr>
          </w:p>
        </w:tc>
        <w:tc>
          <w:tcPr>
            <w:tcW w:w="1424" w:type="dxa"/>
            <w:gridSpan w:val="3"/>
            <w:tcBorders>
              <w:bottom w:val="single" w:sz="4" w:space="0" w:color="auto"/>
            </w:tcBorders>
          </w:tcPr>
          <w:p w:rsidR="009900B5" w:rsidRPr="0009429E" w:rsidRDefault="009900B5" w:rsidP="00B378C2">
            <w:pPr>
              <w:pStyle w:val="TableText"/>
            </w:pPr>
          </w:p>
        </w:tc>
        <w:tc>
          <w:tcPr>
            <w:tcW w:w="1351" w:type="dxa"/>
            <w:tcBorders>
              <w:bottom w:val="single" w:sz="4" w:space="0" w:color="auto"/>
            </w:tcBorders>
          </w:tcPr>
          <w:p w:rsidR="009900B5" w:rsidRPr="0009429E" w:rsidRDefault="009900B5" w:rsidP="00B378C2">
            <w:pPr>
              <w:pStyle w:val="TableText"/>
            </w:pPr>
          </w:p>
        </w:tc>
        <w:tc>
          <w:tcPr>
            <w:tcW w:w="1347" w:type="dxa"/>
            <w:gridSpan w:val="2"/>
            <w:tcBorders>
              <w:bottom w:val="single" w:sz="4" w:space="0" w:color="auto"/>
            </w:tcBorders>
          </w:tcPr>
          <w:p w:rsidR="009900B5" w:rsidRPr="0009429E" w:rsidRDefault="009900B5" w:rsidP="00B378C2">
            <w:pPr>
              <w:pStyle w:val="TableText"/>
            </w:pPr>
          </w:p>
        </w:tc>
      </w:tr>
      <w:tr w:rsidR="009900B5" w:rsidRPr="0009429E" w:rsidTr="007B398E">
        <w:tc>
          <w:tcPr>
            <w:tcW w:w="5495" w:type="dxa"/>
            <w:tcBorders>
              <w:bottom w:val="nil"/>
            </w:tcBorders>
            <w:vAlign w:val="center"/>
          </w:tcPr>
          <w:p w:rsidR="009900B5" w:rsidRPr="0009429E" w:rsidRDefault="006D15B2" w:rsidP="00DD495A">
            <w:pPr>
              <w:pStyle w:val="TableText"/>
            </w:pPr>
            <w:r w:rsidRPr="0009429E">
              <w:t>Complete internal records and reports relating to security</w:t>
            </w:r>
          </w:p>
        </w:tc>
        <w:tc>
          <w:tcPr>
            <w:tcW w:w="1723" w:type="dxa"/>
            <w:gridSpan w:val="2"/>
            <w:tcBorders>
              <w:bottom w:val="nil"/>
            </w:tcBorders>
          </w:tcPr>
          <w:p w:rsidR="009900B5" w:rsidRPr="0009429E" w:rsidRDefault="009900B5" w:rsidP="00B378C2">
            <w:pPr>
              <w:pStyle w:val="TableText"/>
            </w:pPr>
          </w:p>
        </w:tc>
        <w:tc>
          <w:tcPr>
            <w:tcW w:w="1411" w:type="dxa"/>
            <w:gridSpan w:val="2"/>
            <w:tcBorders>
              <w:bottom w:val="nil"/>
            </w:tcBorders>
          </w:tcPr>
          <w:p w:rsidR="009900B5" w:rsidRPr="0009429E" w:rsidRDefault="009900B5" w:rsidP="00B378C2">
            <w:pPr>
              <w:pStyle w:val="TableText"/>
            </w:pPr>
          </w:p>
        </w:tc>
        <w:tc>
          <w:tcPr>
            <w:tcW w:w="1424" w:type="dxa"/>
            <w:gridSpan w:val="2"/>
            <w:tcBorders>
              <w:bottom w:val="nil"/>
            </w:tcBorders>
          </w:tcPr>
          <w:p w:rsidR="009900B5" w:rsidRPr="0009429E" w:rsidRDefault="009900B5" w:rsidP="00B378C2">
            <w:pPr>
              <w:pStyle w:val="TableText"/>
            </w:pPr>
          </w:p>
        </w:tc>
        <w:tc>
          <w:tcPr>
            <w:tcW w:w="1424" w:type="dxa"/>
            <w:gridSpan w:val="3"/>
            <w:tcBorders>
              <w:bottom w:val="nil"/>
            </w:tcBorders>
          </w:tcPr>
          <w:p w:rsidR="009900B5" w:rsidRPr="0009429E" w:rsidRDefault="009900B5" w:rsidP="00B378C2">
            <w:pPr>
              <w:pStyle w:val="TableText"/>
            </w:pPr>
          </w:p>
        </w:tc>
        <w:tc>
          <w:tcPr>
            <w:tcW w:w="1351" w:type="dxa"/>
            <w:tcBorders>
              <w:bottom w:val="nil"/>
            </w:tcBorders>
          </w:tcPr>
          <w:p w:rsidR="009900B5" w:rsidRPr="0009429E" w:rsidRDefault="009900B5" w:rsidP="00B378C2">
            <w:pPr>
              <w:pStyle w:val="TableText"/>
            </w:pPr>
          </w:p>
        </w:tc>
        <w:tc>
          <w:tcPr>
            <w:tcW w:w="1347" w:type="dxa"/>
            <w:gridSpan w:val="2"/>
            <w:tcBorders>
              <w:bottom w:val="nil"/>
            </w:tcBorders>
          </w:tcPr>
          <w:p w:rsidR="009900B5" w:rsidRPr="0009429E" w:rsidRDefault="009900B5" w:rsidP="00B378C2">
            <w:pPr>
              <w:pStyle w:val="TableText"/>
            </w:pPr>
          </w:p>
        </w:tc>
      </w:tr>
    </w:tbl>
    <w:tbl>
      <w:tblPr>
        <w:tblStyle w:val="TableGrid1"/>
        <w:tblW w:w="14175" w:type="dxa"/>
        <w:tblLayout w:type="fixed"/>
        <w:tblLook w:val="04A0" w:firstRow="1" w:lastRow="0" w:firstColumn="1" w:lastColumn="0" w:noHBand="0" w:noVBand="1"/>
      </w:tblPr>
      <w:tblGrid>
        <w:gridCol w:w="2747"/>
        <w:gridCol w:w="5299"/>
        <w:gridCol w:w="1276"/>
        <w:gridCol w:w="4853"/>
      </w:tblGrid>
      <w:tr w:rsidR="007B398E" w:rsidRPr="00E6045B" w:rsidTr="00F006CD">
        <w:tc>
          <w:tcPr>
            <w:tcW w:w="2747" w:type="dxa"/>
            <w:shd w:val="clear" w:color="auto" w:fill="D9D9D9" w:themeFill="background1" w:themeFillShade="D9"/>
            <w:vAlign w:val="center"/>
          </w:tcPr>
          <w:p w:rsidR="007B398E" w:rsidRPr="00DD2A9F" w:rsidRDefault="007B398E" w:rsidP="00F006CD">
            <w:pPr>
              <w:pStyle w:val="TableTextBold"/>
            </w:pPr>
            <w:r w:rsidRPr="00DD2A9F">
              <w:t>Candidate signature</w:t>
            </w:r>
            <w:r>
              <w:t>:</w:t>
            </w:r>
          </w:p>
        </w:tc>
        <w:tc>
          <w:tcPr>
            <w:tcW w:w="5299" w:type="dxa"/>
            <w:shd w:val="clear" w:color="auto" w:fill="auto"/>
            <w:vAlign w:val="center"/>
          </w:tcPr>
          <w:p w:rsidR="007B398E" w:rsidRPr="00DD2A9F" w:rsidRDefault="007B398E" w:rsidP="00F006CD">
            <w:pPr>
              <w:pStyle w:val="TableTextBold"/>
            </w:pPr>
          </w:p>
        </w:tc>
        <w:tc>
          <w:tcPr>
            <w:tcW w:w="1276" w:type="dxa"/>
            <w:shd w:val="clear" w:color="auto" w:fill="D9D9D9" w:themeFill="background1" w:themeFillShade="D9"/>
            <w:vAlign w:val="center"/>
          </w:tcPr>
          <w:p w:rsidR="007B398E" w:rsidRPr="00DD2A9F" w:rsidRDefault="007B398E" w:rsidP="00F006CD">
            <w:pPr>
              <w:pStyle w:val="TableTextBold"/>
            </w:pPr>
            <w:r w:rsidRPr="00DD2A9F">
              <w:t>Date</w:t>
            </w:r>
            <w:r>
              <w:t>:</w:t>
            </w:r>
          </w:p>
        </w:tc>
        <w:tc>
          <w:tcPr>
            <w:tcW w:w="4853" w:type="dxa"/>
            <w:shd w:val="clear" w:color="auto" w:fill="auto"/>
            <w:vAlign w:val="center"/>
          </w:tcPr>
          <w:p w:rsidR="007B398E" w:rsidRPr="001158D2" w:rsidRDefault="007B398E" w:rsidP="00F006CD">
            <w:pPr>
              <w:pStyle w:val="TableTextBold"/>
              <w:rPr>
                <w:highlight w:val="yellow"/>
              </w:rPr>
            </w:pPr>
          </w:p>
        </w:tc>
      </w:tr>
      <w:tr w:rsidR="007B398E" w:rsidRPr="00E6045B" w:rsidTr="00F006CD">
        <w:tc>
          <w:tcPr>
            <w:tcW w:w="2747" w:type="dxa"/>
            <w:shd w:val="clear" w:color="auto" w:fill="D9D9D9" w:themeFill="background1" w:themeFillShade="D9"/>
            <w:vAlign w:val="center"/>
          </w:tcPr>
          <w:p w:rsidR="007B398E" w:rsidRPr="00DD2A9F" w:rsidRDefault="007B398E" w:rsidP="00F006CD">
            <w:pPr>
              <w:pStyle w:val="TableTextBold"/>
            </w:pPr>
            <w:r w:rsidRPr="00DD2A9F">
              <w:t>Assessor signature</w:t>
            </w:r>
            <w:r>
              <w:t>:</w:t>
            </w:r>
          </w:p>
        </w:tc>
        <w:tc>
          <w:tcPr>
            <w:tcW w:w="5299" w:type="dxa"/>
            <w:shd w:val="clear" w:color="auto" w:fill="auto"/>
            <w:vAlign w:val="center"/>
          </w:tcPr>
          <w:p w:rsidR="007B398E" w:rsidRPr="00DD2A9F" w:rsidRDefault="007B398E" w:rsidP="00F006CD">
            <w:pPr>
              <w:pStyle w:val="TableTextBold"/>
            </w:pPr>
          </w:p>
        </w:tc>
        <w:tc>
          <w:tcPr>
            <w:tcW w:w="1276" w:type="dxa"/>
            <w:shd w:val="clear" w:color="auto" w:fill="D9D9D9" w:themeFill="background1" w:themeFillShade="D9"/>
            <w:vAlign w:val="center"/>
          </w:tcPr>
          <w:p w:rsidR="007B398E" w:rsidRPr="00DD2A9F" w:rsidRDefault="007B398E" w:rsidP="00F006CD">
            <w:pPr>
              <w:pStyle w:val="TableTextBold"/>
            </w:pPr>
            <w:r w:rsidRPr="00DD2A9F">
              <w:t>Date</w:t>
            </w:r>
            <w:r>
              <w:t>:</w:t>
            </w:r>
          </w:p>
        </w:tc>
        <w:tc>
          <w:tcPr>
            <w:tcW w:w="4853" w:type="dxa"/>
            <w:shd w:val="clear" w:color="auto" w:fill="auto"/>
            <w:vAlign w:val="center"/>
          </w:tcPr>
          <w:p w:rsidR="007B398E" w:rsidRPr="001158D2" w:rsidRDefault="007B398E" w:rsidP="00F006CD">
            <w:pPr>
              <w:pStyle w:val="TableTextBold"/>
              <w:rPr>
                <w:highlight w:val="yellow"/>
              </w:rPr>
            </w:pPr>
          </w:p>
        </w:tc>
      </w:tr>
    </w:tbl>
    <w:p w:rsidR="00CE564B" w:rsidRPr="0009429E" w:rsidRDefault="00CE564B" w:rsidP="00F82243">
      <w:pPr>
        <w:pStyle w:val="BodyCopy"/>
        <w:rPr>
          <w:lang w:val="en-AU"/>
        </w:rPr>
      </w:pPr>
    </w:p>
    <w:p w:rsidR="00CE564B" w:rsidRPr="0009429E" w:rsidRDefault="00CE564B">
      <w:pPr>
        <w:rPr>
          <w:rFonts w:ascii="Helvetica" w:eastAsia="Times New Roman" w:hAnsi="Helvetica" w:cs="Times New Roman"/>
          <w:szCs w:val="24"/>
          <w:lang w:eastAsia="en-US"/>
        </w:rPr>
      </w:pPr>
      <w:r w:rsidRPr="0009429E">
        <w:br w:type="page"/>
      </w:r>
    </w:p>
    <w:p w:rsidR="0097587C" w:rsidRPr="0009429E" w:rsidRDefault="0097587C" w:rsidP="00F82243">
      <w:pPr>
        <w:pStyle w:val="BodyCopy"/>
        <w:rPr>
          <w:lang w:val="en-AU"/>
        </w:rPr>
      </w:pPr>
    </w:p>
    <w:p w:rsidR="0097587C" w:rsidRPr="0009429E" w:rsidRDefault="0097587C" w:rsidP="0097587C">
      <w:pPr>
        <w:sectPr w:rsidR="0097587C" w:rsidRPr="0009429E" w:rsidSect="00DD495A">
          <w:headerReference w:type="even" r:id="rId41"/>
          <w:headerReference w:type="default" r:id="rId42"/>
          <w:footerReference w:type="even" r:id="rId43"/>
          <w:footerReference w:type="default" r:id="rId44"/>
          <w:pgSz w:w="16838" w:h="11906" w:orient="landscape" w:code="9"/>
          <w:pgMar w:top="1440" w:right="1440" w:bottom="1440" w:left="1440" w:header="709" w:footer="284" w:gutter="0"/>
          <w:cols w:space="708"/>
          <w:docGrid w:linePitch="360"/>
        </w:sectPr>
      </w:pPr>
    </w:p>
    <w:p w:rsidR="0097587C" w:rsidRPr="0009429E" w:rsidRDefault="0097587C" w:rsidP="0097587C">
      <w:pPr>
        <w:sectPr w:rsidR="0097587C" w:rsidRPr="0009429E"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09429E" w:rsidRDefault="00115324" w:rsidP="0097587C">
      <w:r w:rsidRPr="0009429E">
        <w:rPr>
          <w:noProof/>
        </w:rPr>
        <w:lastRenderedPageBreak/>
        <w:drawing>
          <wp:anchor distT="0" distB="0" distL="114300" distR="114300" simplePos="0" relativeHeight="251694080" behindDoc="0" locked="0" layoutInCell="1" allowOverlap="1" wp14:anchorId="74FC8996" wp14:editId="173743BE">
            <wp:simplePos x="0" y="0"/>
            <wp:positionH relativeFrom="column">
              <wp:posOffset>3550920</wp:posOffset>
            </wp:positionH>
            <wp:positionV relativeFrom="paragraph">
              <wp:posOffset>8775700</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09429E">
        <w:rPr>
          <w:noProof/>
        </w:rPr>
        <w:drawing>
          <wp:anchor distT="0" distB="0" distL="114300" distR="114300" simplePos="0" relativeHeight="251695104" behindDoc="0" locked="0" layoutInCell="1" allowOverlap="1" wp14:anchorId="37AE05CB" wp14:editId="2A211CBC">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09429E">
        <w:rPr>
          <w:noProof/>
        </w:rPr>
        <w:drawing>
          <wp:anchor distT="0" distB="0" distL="114300" distR="114300" simplePos="0" relativeHeight="251693056" behindDoc="0" locked="0" layoutInCell="1" allowOverlap="1" wp14:anchorId="53581690" wp14:editId="756669FA">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5736AD">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09429E"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4A75" w:rsidRPr="007075B8" w:rsidRDefault="00B24A75" w:rsidP="007075B8">
      <w:pPr>
        <w:spacing w:after="0" w:line="240" w:lineRule="auto"/>
      </w:pPr>
      <w:r>
        <w:separator/>
      </w:r>
    </w:p>
  </w:endnote>
  <w:endnote w:type="continuationSeparator" w:id="0">
    <w:p w:rsidR="00B24A75" w:rsidRPr="007075B8" w:rsidRDefault="00B24A7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24A75" w:rsidRPr="007075B8" w:rsidTr="00DD495A">
      <w:tc>
        <w:tcPr>
          <w:tcW w:w="9242" w:type="dxa"/>
        </w:tcPr>
        <w:p w:rsidR="00B24A75" w:rsidRPr="007075B8" w:rsidRDefault="00B24A75" w:rsidP="007075B8">
          <w:pPr>
            <w:pStyle w:val="Footer-Left"/>
            <w:rPr>
              <w:rFonts w:eastAsiaTheme="majorEastAsia"/>
            </w:rPr>
          </w:pPr>
          <w:r w:rsidRPr="007075B8">
            <w:rPr>
              <w:rFonts w:eastAsiaTheme="majorEastAsia"/>
            </w:rPr>
            <w:t xml:space="preserve">© ASEAN </w:t>
          </w:r>
          <w:r>
            <w:rPr>
              <w:rFonts w:eastAsiaTheme="majorEastAsia"/>
            </w:rPr>
            <w:t>2013</w:t>
          </w:r>
        </w:p>
        <w:p w:rsidR="00B24A75" w:rsidRPr="007075B8" w:rsidRDefault="00B24A75" w:rsidP="007075B8">
          <w:pPr>
            <w:pStyle w:val="Footer-Left"/>
          </w:pPr>
          <w:r>
            <w:t>Assessor</w:t>
          </w:r>
          <w:r w:rsidRPr="000D3B99">
            <w:t xml:space="preserve"> Manua</w:t>
          </w:r>
          <w:r>
            <w:t>l</w:t>
          </w:r>
        </w:p>
        <w:p w:rsidR="00B24A75" w:rsidRPr="007075B8" w:rsidRDefault="001E4F8D" w:rsidP="007075B8">
          <w:pPr>
            <w:pStyle w:val="Footer-Left"/>
          </w:pPr>
          <w:fldSimple w:instr=" REF  UnitName  \* MERGEFORMAT ">
            <w:sdt>
              <w:sdtPr>
                <w:alias w:val="Unit Name"/>
                <w:tag w:val="Unit Name"/>
                <w:id w:val="1234511934"/>
                <w:placeholder>
                  <w:docPart w:val="35ABA6D4A82F415380DA80E71EA336C1"/>
                </w:placeholder>
              </w:sdtPr>
              <w:sdtContent>
                <w:r w:rsidR="00AB4290" w:rsidRPr="0009429E">
                  <w:t>Operate basic security equipment</w:t>
                </w:r>
              </w:sdtContent>
            </w:sdt>
          </w:fldSimple>
        </w:p>
      </w:tc>
    </w:tr>
  </w:tbl>
  <w:p w:rsidR="00B24A75" w:rsidRDefault="00B24A75" w:rsidP="00B24A75">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24A75" w:rsidTr="007075B8">
      <w:tc>
        <w:tcPr>
          <w:tcW w:w="9242" w:type="dxa"/>
        </w:tcPr>
        <w:p w:rsidR="00B24A75" w:rsidRPr="000D3B99" w:rsidRDefault="00B24A75" w:rsidP="007075B8">
          <w:pPr>
            <w:pStyle w:val="Footer-Right"/>
            <w:rPr>
              <w:rFonts w:eastAsiaTheme="majorEastAsia"/>
            </w:rPr>
          </w:pPr>
          <w:r w:rsidRPr="000D3B99">
            <w:rPr>
              <w:rFonts w:eastAsiaTheme="majorEastAsia"/>
            </w:rPr>
            <w:t xml:space="preserve">© ASEAN </w:t>
          </w:r>
          <w:r>
            <w:rPr>
              <w:rFonts w:eastAsiaTheme="majorEastAsia"/>
            </w:rPr>
            <w:t>2013</w:t>
          </w:r>
        </w:p>
        <w:p w:rsidR="00B24A75" w:rsidRDefault="00B24A75" w:rsidP="007075B8">
          <w:pPr>
            <w:pStyle w:val="Footer-Right"/>
          </w:pPr>
          <w:r>
            <w:t>Assessor</w:t>
          </w:r>
          <w:r w:rsidRPr="000D3B99">
            <w:t xml:space="preserve"> Manua</w:t>
          </w:r>
          <w:r>
            <w:t>l</w:t>
          </w:r>
        </w:p>
        <w:p w:rsidR="00B24A75" w:rsidRDefault="001E4F8D" w:rsidP="00DD495A">
          <w:pPr>
            <w:pStyle w:val="Footer-Right"/>
          </w:pPr>
          <w:r>
            <w:fldChar w:fldCharType="begin"/>
          </w:r>
          <w:r>
            <w:instrText xml:space="preserve"> REF  UnitName </w:instrText>
          </w:r>
          <w:r>
            <w:fldChar w:fldCharType="separate"/>
          </w:r>
          <w:sdt>
            <w:sdtPr>
              <w:alias w:val="Unit Name"/>
              <w:tag w:val="Unit Name"/>
              <w:id w:val="413975248"/>
              <w:placeholder>
                <w:docPart w:val="754DDBDFC5D6436994ED7F0924E64D6F"/>
              </w:placeholder>
            </w:sdtPr>
            <w:sdtContent>
              <w:r w:rsidR="00AB4290" w:rsidRPr="0009429E">
                <w:t>Operate basic security equipment</w:t>
              </w:r>
            </w:sdtContent>
          </w:sdt>
          <w:r>
            <w:rPr>
              <w:lang w:val="en-AU"/>
            </w:rPr>
            <w:fldChar w:fldCharType="end"/>
          </w:r>
        </w:p>
      </w:tc>
    </w:tr>
  </w:tbl>
  <w:p w:rsidR="00B24A75" w:rsidRDefault="00B24A75" w:rsidP="00B24A75">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B24A75" w:rsidTr="00DD495A">
      <w:trPr>
        <w:trHeight w:val="709"/>
      </w:trPr>
      <w:tc>
        <w:tcPr>
          <w:tcW w:w="959" w:type="dxa"/>
          <w:shd w:val="clear" w:color="auto" w:fill="E36C0A" w:themeFill="accent6" w:themeFillShade="BF"/>
          <w:vAlign w:val="center"/>
        </w:tcPr>
        <w:p w:rsidR="00B24A75" w:rsidRPr="007075B8" w:rsidRDefault="00B24A7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B4290">
            <w:rPr>
              <w:noProof/>
              <w:color w:val="FFFFFF" w:themeColor="background1"/>
            </w:rPr>
            <w:t>10</w:t>
          </w:r>
          <w:r w:rsidRPr="007075B8">
            <w:rPr>
              <w:color w:val="FFFFFF" w:themeColor="background1"/>
            </w:rPr>
            <w:fldChar w:fldCharType="end"/>
          </w:r>
        </w:p>
      </w:tc>
      <w:tc>
        <w:tcPr>
          <w:tcW w:w="8373" w:type="dxa"/>
        </w:tcPr>
        <w:p w:rsidR="00B24A75" w:rsidRPr="000D3B99" w:rsidRDefault="00B24A75" w:rsidP="00CA32E3">
          <w:pPr>
            <w:pStyle w:val="Footer-Left"/>
            <w:rPr>
              <w:rFonts w:eastAsiaTheme="majorEastAsia"/>
            </w:rPr>
          </w:pPr>
          <w:r w:rsidRPr="000D3B99">
            <w:rPr>
              <w:rFonts w:eastAsiaTheme="majorEastAsia"/>
            </w:rPr>
            <w:t xml:space="preserve">© ASEAN </w:t>
          </w:r>
          <w:r>
            <w:rPr>
              <w:rFonts w:eastAsiaTheme="majorEastAsia"/>
            </w:rPr>
            <w:t>2013</w:t>
          </w:r>
        </w:p>
        <w:p w:rsidR="00B24A75" w:rsidRDefault="00B24A75" w:rsidP="00CA32E3">
          <w:pPr>
            <w:pStyle w:val="Footer-Left"/>
          </w:pPr>
          <w:r>
            <w:t>Assessor Manual</w:t>
          </w:r>
        </w:p>
        <w:p w:rsidR="00B24A75" w:rsidRDefault="001E4F8D" w:rsidP="00CA32E3">
          <w:pPr>
            <w:pStyle w:val="Footer-Left"/>
          </w:pPr>
          <w:fldSimple w:instr=" REF  UnitName  \* MERGEFORMAT ">
            <w:sdt>
              <w:sdtPr>
                <w:alias w:val="Unit Name"/>
                <w:tag w:val="Unit Name"/>
                <w:id w:val="-458795549"/>
                <w:placeholder>
                  <w:docPart w:val="B69B12FFD67440E08EE8E54E880AD80B"/>
                </w:placeholder>
              </w:sdtPr>
              <w:sdtContent>
                <w:r w:rsidR="00AB4290" w:rsidRPr="0009429E">
                  <w:t>Operate basic security equipment</w:t>
                </w:r>
              </w:sdtContent>
            </w:sdt>
          </w:fldSimple>
        </w:p>
      </w:tc>
    </w:tr>
  </w:tbl>
  <w:p w:rsidR="00B24A75" w:rsidRDefault="00B24A75" w:rsidP="00B24A75">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B24A75" w:rsidTr="00DD495A">
      <w:trPr>
        <w:trHeight w:val="709"/>
      </w:trPr>
      <w:tc>
        <w:tcPr>
          <w:tcW w:w="8381" w:type="dxa"/>
        </w:tcPr>
        <w:p w:rsidR="00B24A75" w:rsidRPr="00CA32E3" w:rsidRDefault="00B24A75" w:rsidP="00CA32E3">
          <w:pPr>
            <w:pStyle w:val="Footer-Right"/>
            <w:rPr>
              <w:rFonts w:eastAsiaTheme="majorEastAsia"/>
            </w:rPr>
          </w:pPr>
          <w:r w:rsidRPr="00CA32E3">
            <w:rPr>
              <w:rFonts w:eastAsiaTheme="majorEastAsia"/>
            </w:rPr>
            <w:t xml:space="preserve">© ASEAN </w:t>
          </w:r>
          <w:r>
            <w:rPr>
              <w:rFonts w:eastAsiaTheme="majorEastAsia"/>
            </w:rPr>
            <w:t>2013</w:t>
          </w:r>
        </w:p>
        <w:p w:rsidR="00B24A75" w:rsidRPr="00CA32E3" w:rsidRDefault="00B24A75" w:rsidP="00CA32E3">
          <w:pPr>
            <w:pStyle w:val="Footer-Right"/>
          </w:pPr>
          <w:r w:rsidRPr="00CA32E3">
            <w:t>Assessor Manual</w:t>
          </w:r>
        </w:p>
        <w:p w:rsidR="00B24A75" w:rsidRDefault="001E4F8D" w:rsidP="00CA32E3">
          <w:pPr>
            <w:pStyle w:val="Footer-Right"/>
          </w:pPr>
          <w:fldSimple w:instr=" REF  UnitName  \* MERGEFORMAT ">
            <w:sdt>
              <w:sdtPr>
                <w:alias w:val="Unit Name"/>
                <w:tag w:val="Unit Name"/>
                <w:id w:val="-1019079200"/>
                <w:placeholder>
                  <w:docPart w:val="9A10C5761C2A4D25A79AD0EFD9F553B8"/>
                </w:placeholder>
              </w:sdtPr>
              <w:sdtContent>
                <w:r w:rsidR="00AB4290" w:rsidRPr="0009429E">
                  <w:t>Operate basic security equipment</w:t>
                </w:r>
              </w:sdtContent>
            </w:sdt>
          </w:fldSimple>
        </w:p>
      </w:tc>
      <w:tc>
        <w:tcPr>
          <w:tcW w:w="941" w:type="dxa"/>
          <w:shd w:val="clear" w:color="auto" w:fill="E36C0A" w:themeFill="accent6" w:themeFillShade="BF"/>
          <w:vAlign w:val="center"/>
        </w:tcPr>
        <w:p w:rsidR="00B24A75" w:rsidRPr="00CA32E3" w:rsidRDefault="00B24A7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B4290">
            <w:rPr>
              <w:noProof/>
              <w:color w:val="FFFFFF" w:themeColor="background1"/>
            </w:rPr>
            <w:t>9</w:t>
          </w:r>
          <w:r>
            <w:rPr>
              <w:color w:val="FFFFFF" w:themeColor="background1"/>
            </w:rPr>
            <w:fldChar w:fldCharType="end"/>
          </w:r>
        </w:p>
      </w:tc>
    </w:tr>
  </w:tbl>
  <w:p w:rsidR="00B24A75" w:rsidRDefault="00B24A75" w:rsidP="00B24A75">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24A75" w:rsidTr="00DD495A">
      <w:trPr>
        <w:trHeight w:val="709"/>
      </w:trPr>
      <w:tc>
        <w:tcPr>
          <w:tcW w:w="959" w:type="dxa"/>
          <w:shd w:val="clear" w:color="auto" w:fill="E36C0A" w:themeFill="accent6" w:themeFillShade="BF"/>
          <w:vAlign w:val="center"/>
        </w:tcPr>
        <w:p w:rsidR="00B24A75" w:rsidRPr="007075B8" w:rsidRDefault="00B24A7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B4290">
            <w:rPr>
              <w:noProof/>
              <w:color w:val="FFFFFF" w:themeColor="background1"/>
            </w:rPr>
            <w:t>20</w:t>
          </w:r>
          <w:r w:rsidRPr="007075B8">
            <w:rPr>
              <w:color w:val="FFFFFF" w:themeColor="background1"/>
            </w:rPr>
            <w:fldChar w:fldCharType="end"/>
          </w:r>
        </w:p>
      </w:tc>
      <w:tc>
        <w:tcPr>
          <w:tcW w:w="12941" w:type="dxa"/>
        </w:tcPr>
        <w:p w:rsidR="00B24A75" w:rsidRPr="000D3B99" w:rsidRDefault="00B24A75" w:rsidP="00CA32E3">
          <w:pPr>
            <w:pStyle w:val="Footer-Left"/>
            <w:rPr>
              <w:rFonts w:eastAsiaTheme="majorEastAsia"/>
            </w:rPr>
          </w:pPr>
          <w:r w:rsidRPr="000D3B99">
            <w:rPr>
              <w:rFonts w:eastAsiaTheme="majorEastAsia"/>
            </w:rPr>
            <w:t xml:space="preserve">© ASEAN </w:t>
          </w:r>
          <w:r>
            <w:rPr>
              <w:rFonts w:eastAsiaTheme="majorEastAsia"/>
            </w:rPr>
            <w:t>2013</w:t>
          </w:r>
        </w:p>
        <w:p w:rsidR="00B24A75" w:rsidRDefault="00B24A75" w:rsidP="00CA32E3">
          <w:pPr>
            <w:pStyle w:val="Footer-Left"/>
          </w:pPr>
          <w:r>
            <w:t>Assessor Manual</w:t>
          </w:r>
        </w:p>
        <w:p w:rsidR="00B24A75" w:rsidRDefault="001E4F8D" w:rsidP="00CA32E3">
          <w:pPr>
            <w:pStyle w:val="Footer-Left"/>
          </w:pPr>
          <w:fldSimple w:instr=" REF  UnitName  \* MERGEFORMAT ">
            <w:sdt>
              <w:sdtPr>
                <w:alias w:val="Unit Name"/>
                <w:tag w:val="Unit Name"/>
                <w:id w:val="-131329878"/>
                <w:placeholder>
                  <w:docPart w:val="004F5A9BE5254C7AB4F4643DA84A1993"/>
                </w:placeholder>
              </w:sdtPr>
              <w:sdtContent>
                <w:r w:rsidR="00AB4290" w:rsidRPr="0009429E">
                  <w:t>Operate basic security equipment</w:t>
                </w:r>
              </w:sdtContent>
            </w:sdt>
          </w:fldSimple>
        </w:p>
      </w:tc>
    </w:tr>
  </w:tbl>
  <w:p w:rsidR="00B24A75" w:rsidRDefault="00B24A75" w:rsidP="00B24A75">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24A75" w:rsidTr="00DD495A">
      <w:trPr>
        <w:trHeight w:val="709"/>
      </w:trPr>
      <w:tc>
        <w:tcPr>
          <w:tcW w:w="13048" w:type="dxa"/>
        </w:tcPr>
        <w:p w:rsidR="00B24A75" w:rsidRPr="00CA32E3" w:rsidRDefault="00B24A75" w:rsidP="00CA32E3">
          <w:pPr>
            <w:pStyle w:val="Footer-Right"/>
            <w:rPr>
              <w:rFonts w:eastAsiaTheme="majorEastAsia"/>
            </w:rPr>
          </w:pPr>
          <w:r w:rsidRPr="00CA32E3">
            <w:rPr>
              <w:rFonts w:eastAsiaTheme="majorEastAsia"/>
            </w:rPr>
            <w:t xml:space="preserve">© ASEAN </w:t>
          </w:r>
          <w:r>
            <w:rPr>
              <w:rFonts w:eastAsiaTheme="majorEastAsia"/>
            </w:rPr>
            <w:t>2013</w:t>
          </w:r>
        </w:p>
        <w:p w:rsidR="00B24A75" w:rsidRPr="00CA32E3" w:rsidRDefault="00B24A75" w:rsidP="00CA32E3">
          <w:pPr>
            <w:pStyle w:val="Footer-Right"/>
          </w:pPr>
          <w:r w:rsidRPr="00CA32E3">
            <w:t>Assessor Manual</w:t>
          </w:r>
        </w:p>
        <w:p w:rsidR="00B24A75" w:rsidRDefault="001E4F8D" w:rsidP="00CA32E3">
          <w:pPr>
            <w:pStyle w:val="Footer-Right"/>
          </w:pPr>
          <w:fldSimple w:instr=" REF  UnitName  \* MERGEFORMAT ">
            <w:sdt>
              <w:sdtPr>
                <w:alias w:val="Unit Name"/>
                <w:tag w:val="Unit Name"/>
                <w:id w:val="1754547303"/>
                <w:placeholder>
                  <w:docPart w:val="92542F06BEA7481E8BF7075D79221851"/>
                </w:placeholder>
              </w:sdtPr>
              <w:sdtContent>
                <w:r w:rsidR="00AB4290" w:rsidRPr="0009429E">
                  <w:t>Operate basic security equipment</w:t>
                </w:r>
              </w:sdtContent>
            </w:sdt>
          </w:fldSimple>
        </w:p>
      </w:tc>
      <w:tc>
        <w:tcPr>
          <w:tcW w:w="952" w:type="dxa"/>
          <w:shd w:val="clear" w:color="auto" w:fill="E36C0A" w:themeFill="accent6" w:themeFillShade="BF"/>
          <w:vAlign w:val="center"/>
        </w:tcPr>
        <w:p w:rsidR="00B24A75" w:rsidRPr="00CA32E3" w:rsidRDefault="00B24A7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B4290">
            <w:rPr>
              <w:noProof/>
              <w:color w:val="FFFFFF" w:themeColor="background1"/>
            </w:rPr>
            <w:t>19</w:t>
          </w:r>
          <w:r>
            <w:rPr>
              <w:color w:val="FFFFFF" w:themeColor="background1"/>
            </w:rPr>
            <w:fldChar w:fldCharType="end"/>
          </w:r>
        </w:p>
      </w:tc>
    </w:tr>
  </w:tbl>
  <w:p w:rsidR="00B24A75" w:rsidRDefault="00B24A75" w:rsidP="00B24A75">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B24A75" w:rsidTr="00DD495A">
      <w:trPr>
        <w:trHeight w:val="709"/>
      </w:trPr>
      <w:tc>
        <w:tcPr>
          <w:tcW w:w="959" w:type="dxa"/>
          <w:shd w:val="clear" w:color="auto" w:fill="E36C0A" w:themeFill="accent6" w:themeFillShade="BF"/>
          <w:vAlign w:val="center"/>
        </w:tcPr>
        <w:p w:rsidR="00B24A75" w:rsidRPr="007075B8" w:rsidRDefault="00B24A7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B4290">
            <w:rPr>
              <w:noProof/>
              <w:color w:val="FFFFFF" w:themeColor="background1"/>
            </w:rPr>
            <w:t>52</w:t>
          </w:r>
          <w:r w:rsidRPr="007075B8">
            <w:rPr>
              <w:color w:val="FFFFFF" w:themeColor="background1"/>
            </w:rPr>
            <w:fldChar w:fldCharType="end"/>
          </w:r>
        </w:p>
      </w:tc>
      <w:tc>
        <w:tcPr>
          <w:tcW w:w="8137" w:type="dxa"/>
        </w:tcPr>
        <w:p w:rsidR="00B24A75" w:rsidRPr="000D3B99" w:rsidRDefault="00B24A75" w:rsidP="00CA32E3">
          <w:pPr>
            <w:pStyle w:val="Footer-Left"/>
            <w:rPr>
              <w:rFonts w:eastAsiaTheme="majorEastAsia"/>
            </w:rPr>
          </w:pPr>
          <w:r w:rsidRPr="000D3B99">
            <w:rPr>
              <w:rFonts w:eastAsiaTheme="majorEastAsia"/>
            </w:rPr>
            <w:t xml:space="preserve">© ASEAN </w:t>
          </w:r>
          <w:r>
            <w:rPr>
              <w:rFonts w:eastAsiaTheme="majorEastAsia"/>
            </w:rPr>
            <w:t>2013</w:t>
          </w:r>
        </w:p>
        <w:p w:rsidR="00B24A75" w:rsidRDefault="00B24A75" w:rsidP="00CA32E3">
          <w:pPr>
            <w:pStyle w:val="Footer-Left"/>
          </w:pPr>
          <w:r>
            <w:t>Assessor Manual</w:t>
          </w:r>
        </w:p>
        <w:p w:rsidR="00B24A75" w:rsidRDefault="001E4F8D" w:rsidP="00CA32E3">
          <w:pPr>
            <w:pStyle w:val="Footer-Left"/>
          </w:pPr>
          <w:fldSimple w:instr=" REF  UnitName  \* MERGEFORMAT ">
            <w:sdt>
              <w:sdtPr>
                <w:alias w:val="Unit Name"/>
                <w:tag w:val="Unit Name"/>
                <w:id w:val="-214430141"/>
                <w:placeholder>
                  <w:docPart w:val="489ECF782A3F40699075F7B97C19F8DE"/>
                </w:placeholder>
              </w:sdtPr>
              <w:sdtContent>
                <w:r w:rsidR="00AB4290" w:rsidRPr="0009429E">
                  <w:t>Operate basic security equipment</w:t>
                </w:r>
              </w:sdtContent>
            </w:sdt>
          </w:fldSimple>
        </w:p>
      </w:tc>
    </w:tr>
  </w:tbl>
  <w:p w:rsidR="00B24A75" w:rsidRDefault="00B24A75" w:rsidP="00B24A75">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24A75" w:rsidTr="00DD495A">
      <w:trPr>
        <w:trHeight w:val="709"/>
      </w:trPr>
      <w:tc>
        <w:tcPr>
          <w:tcW w:w="8199" w:type="dxa"/>
        </w:tcPr>
        <w:p w:rsidR="00B24A75" w:rsidRPr="00CA32E3" w:rsidRDefault="00B24A75" w:rsidP="00CA32E3">
          <w:pPr>
            <w:pStyle w:val="Footer-Right"/>
            <w:rPr>
              <w:rFonts w:eastAsiaTheme="majorEastAsia"/>
            </w:rPr>
          </w:pPr>
          <w:r w:rsidRPr="00CA32E3">
            <w:rPr>
              <w:rFonts w:eastAsiaTheme="majorEastAsia"/>
            </w:rPr>
            <w:t xml:space="preserve">© ASEAN </w:t>
          </w:r>
          <w:r>
            <w:rPr>
              <w:rFonts w:eastAsiaTheme="majorEastAsia"/>
            </w:rPr>
            <w:t>2013</w:t>
          </w:r>
        </w:p>
        <w:p w:rsidR="00B24A75" w:rsidRPr="00CA32E3" w:rsidRDefault="00B24A75" w:rsidP="00CA32E3">
          <w:pPr>
            <w:pStyle w:val="Footer-Right"/>
          </w:pPr>
          <w:r w:rsidRPr="00CA32E3">
            <w:t>Assessor Manual</w:t>
          </w:r>
        </w:p>
        <w:p w:rsidR="00B24A75" w:rsidRDefault="001E4F8D" w:rsidP="00CA32E3">
          <w:pPr>
            <w:pStyle w:val="Footer-Right"/>
          </w:pPr>
          <w:fldSimple w:instr=" REF  UnitName  \* MERGEFORMAT ">
            <w:sdt>
              <w:sdtPr>
                <w:alias w:val="Unit Name"/>
                <w:tag w:val="Unit Name"/>
                <w:id w:val="797102145"/>
                <w:placeholder>
                  <w:docPart w:val="25221230ED1D4D7B9B0F81826F482ED5"/>
                </w:placeholder>
              </w:sdtPr>
              <w:sdtContent>
                <w:r w:rsidR="00AB4290" w:rsidRPr="0009429E">
                  <w:t>Operate basic security equipment</w:t>
                </w:r>
              </w:sdtContent>
            </w:sdt>
          </w:fldSimple>
        </w:p>
      </w:tc>
      <w:tc>
        <w:tcPr>
          <w:tcW w:w="958" w:type="dxa"/>
          <w:shd w:val="clear" w:color="auto" w:fill="E36C0A" w:themeFill="accent6" w:themeFillShade="BF"/>
          <w:vAlign w:val="center"/>
        </w:tcPr>
        <w:p w:rsidR="00B24A75" w:rsidRPr="00CA32E3" w:rsidRDefault="00B24A7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B4290">
            <w:rPr>
              <w:noProof/>
              <w:color w:val="FFFFFF" w:themeColor="background1"/>
            </w:rPr>
            <w:t>51</w:t>
          </w:r>
          <w:r>
            <w:rPr>
              <w:color w:val="FFFFFF" w:themeColor="background1"/>
            </w:rPr>
            <w:fldChar w:fldCharType="end"/>
          </w:r>
        </w:p>
      </w:tc>
    </w:tr>
  </w:tbl>
  <w:p w:rsidR="00B24A75" w:rsidRDefault="00B24A75" w:rsidP="00B24A75">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24A75" w:rsidTr="00DD495A">
      <w:trPr>
        <w:trHeight w:val="709"/>
      </w:trPr>
      <w:tc>
        <w:tcPr>
          <w:tcW w:w="959" w:type="dxa"/>
          <w:shd w:val="clear" w:color="auto" w:fill="E36C0A" w:themeFill="accent6" w:themeFillShade="BF"/>
          <w:vAlign w:val="center"/>
        </w:tcPr>
        <w:p w:rsidR="00B24A75" w:rsidRPr="007075B8" w:rsidRDefault="00B24A7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B4290">
            <w:rPr>
              <w:noProof/>
              <w:color w:val="FFFFFF" w:themeColor="background1"/>
            </w:rPr>
            <w:t>56</w:t>
          </w:r>
          <w:r w:rsidRPr="007075B8">
            <w:rPr>
              <w:color w:val="FFFFFF" w:themeColor="background1"/>
            </w:rPr>
            <w:fldChar w:fldCharType="end"/>
          </w:r>
        </w:p>
      </w:tc>
      <w:tc>
        <w:tcPr>
          <w:tcW w:w="12941" w:type="dxa"/>
        </w:tcPr>
        <w:p w:rsidR="00B24A75" w:rsidRPr="000D3B99" w:rsidRDefault="00B24A75" w:rsidP="00CA32E3">
          <w:pPr>
            <w:pStyle w:val="Footer-Left"/>
            <w:rPr>
              <w:rFonts w:eastAsiaTheme="majorEastAsia"/>
            </w:rPr>
          </w:pPr>
          <w:r w:rsidRPr="000D3B99">
            <w:rPr>
              <w:rFonts w:eastAsiaTheme="majorEastAsia"/>
            </w:rPr>
            <w:t xml:space="preserve">© ASEAN </w:t>
          </w:r>
          <w:r>
            <w:rPr>
              <w:rFonts w:eastAsiaTheme="majorEastAsia"/>
            </w:rPr>
            <w:t>2013</w:t>
          </w:r>
        </w:p>
        <w:p w:rsidR="00B24A75" w:rsidRDefault="00B24A75" w:rsidP="00CA32E3">
          <w:pPr>
            <w:pStyle w:val="Footer-Left"/>
          </w:pPr>
          <w:r>
            <w:t>Assessor Manual</w:t>
          </w:r>
        </w:p>
        <w:p w:rsidR="00B24A75" w:rsidRDefault="001E4F8D" w:rsidP="00CA32E3">
          <w:pPr>
            <w:pStyle w:val="Footer-Left"/>
          </w:pPr>
          <w:fldSimple w:instr=" REF  UnitName  \* MERGEFORMAT ">
            <w:sdt>
              <w:sdtPr>
                <w:alias w:val="Unit Name"/>
                <w:tag w:val="Unit Name"/>
                <w:id w:val="1783382018"/>
                <w:placeholder>
                  <w:docPart w:val="76FE3C7299FF4C3A87155BCC1F580A9C"/>
                </w:placeholder>
              </w:sdtPr>
              <w:sdtContent>
                <w:r w:rsidR="00AB4290" w:rsidRPr="0009429E">
                  <w:t>Operate basic security equipment</w:t>
                </w:r>
              </w:sdtContent>
            </w:sdt>
          </w:fldSimple>
        </w:p>
      </w:tc>
    </w:tr>
  </w:tbl>
  <w:p w:rsidR="00B24A75" w:rsidRDefault="00B24A75" w:rsidP="00B24A75">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B24A75" w:rsidTr="00DD495A">
      <w:trPr>
        <w:trHeight w:val="709"/>
      </w:trPr>
      <w:tc>
        <w:tcPr>
          <w:tcW w:w="13008" w:type="dxa"/>
        </w:tcPr>
        <w:p w:rsidR="00B24A75" w:rsidRPr="00CA32E3" w:rsidRDefault="00B24A75" w:rsidP="00CA32E3">
          <w:pPr>
            <w:pStyle w:val="Footer-Right"/>
            <w:rPr>
              <w:rFonts w:eastAsiaTheme="majorEastAsia"/>
            </w:rPr>
          </w:pPr>
          <w:r w:rsidRPr="00CA32E3">
            <w:rPr>
              <w:rFonts w:eastAsiaTheme="majorEastAsia"/>
            </w:rPr>
            <w:t xml:space="preserve">© ASEAN </w:t>
          </w:r>
          <w:r>
            <w:rPr>
              <w:rFonts w:eastAsiaTheme="majorEastAsia"/>
            </w:rPr>
            <w:t>2013</w:t>
          </w:r>
        </w:p>
        <w:p w:rsidR="00B24A75" w:rsidRPr="00CA32E3" w:rsidRDefault="00B24A75" w:rsidP="00CA32E3">
          <w:pPr>
            <w:pStyle w:val="Footer-Right"/>
          </w:pPr>
          <w:r w:rsidRPr="00CA32E3">
            <w:t>Assessor Manual</w:t>
          </w:r>
        </w:p>
        <w:p w:rsidR="00B24A75" w:rsidRDefault="001E4F8D" w:rsidP="00CA32E3">
          <w:pPr>
            <w:pStyle w:val="Footer-Right"/>
          </w:pPr>
          <w:fldSimple w:instr=" REF  UnitName  \* MERGEFORMAT ">
            <w:sdt>
              <w:sdtPr>
                <w:alias w:val="Unit Name"/>
                <w:tag w:val="Unit Name"/>
                <w:id w:val="112327612"/>
                <w:placeholder>
                  <w:docPart w:val="8702E8729526459B80F44EB5506CA624"/>
                </w:placeholder>
              </w:sdtPr>
              <w:sdtContent>
                <w:r w:rsidR="00AB4290" w:rsidRPr="0009429E">
                  <w:t>Operate basic security equipment</w:t>
                </w:r>
              </w:sdtContent>
            </w:sdt>
          </w:fldSimple>
        </w:p>
      </w:tc>
      <w:tc>
        <w:tcPr>
          <w:tcW w:w="958" w:type="dxa"/>
          <w:shd w:val="clear" w:color="auto" w:fill="E36C0A" w:themeFill="accent6" w:themeFillShade="BF"/>
          <w:vAlign w:val="center"/>
        </w:tcPr>
        <w:p w:rsidR="00B24A75" w:rsidRPr="00CA32E3" w:rsidRDefault="00B24A7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B4290">
            <w:rPr>
              <w:noProof/>
              <w:color w:val="FFFFFF" w:themeColor="background1"/>
            </w:rPr>
            <w:t>55</w:t>
          </w:r>
          <w:r>
            <w:rPr>
              <w:color w:val="FFFFFF" w:themeColor="background1"/>
            </w:rPr>
            <w:fldChar w:fldCharType="end"/>
          </w:r>
        </w:p>
      </w:tc>
    </w:tr>
  </w:tbl>
  <w:p w:rsidR="00B24A75" w:rsidRDefault="00B24A75" w:rsidP="00B24A75">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A75" w:rsidRDefault="00B24A7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A75" w:rsidRDefault="00B24A7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A75" w:rsidRDefault="00B24A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4A75" w:rsidRPr="007075B8" w:rsidRDefault="00B24A75" w:rsidP="007075B8">
      <w:pPr>
        <w:spacing w:after="0" w:line="240" w:lineRule="auto"/>
      </w:pPr>
      <w:r>
        <w:separator/>
      </w:r>
    </w:p>
  </w:footnote>
  <w:footnote w:type="continuationSeparator" w:id="0">
    <w:p w:rsidR="00B24A75" w:rsidRPr="007075B8" w:rsidRDefault="00B24A7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B24A75" w:rsidTr="00DD495A">
      <w:trPr>
        <w:trHeight w:val="567"/>
      </w:trPr>
      <w:tc>
        <w:tcPr>
          <w:tcW w:w="6237" w:type="dxa"/>
          <w:shd w:val="clear" w:color="auto" w:fill="E36C0A" w:themeFill="accent6" w:themeFillShade="BF"/>
          <w:vAlign w:val="center"/>
        </w:tcPr>
        <w:p w:rsidR="00B24A75" w:rsidRDefault="00B24A75" w:rsidP="00CA32E3">
          <w:pPr>
            <w:pStyle w:val="HeaderLeft"/>
          </w:pPr>
          <w:r>
            <w:t>Competency Based A</w:t>
          </w:r>
          <w:r w:rsidRPr="00E35E98">
            <w:t>ssessment</w:t>
          </w:r>
          <w:r>
            <w:t xml:space="preserve"> (CBA) – An introduction for assessors</w:t>
          </w:r>
        </w:p>
      </w:tc>
      <w:tc>
        <w:tcPr>
          <w:tcW w:w="2868" w:type="dxa"/>
          <w:vAlign w:val="center"/>
        </w:tcPr>
        <w:p w:rsidR="00B24A75" w:rsidRDefault="00B24A75" w:rsidP="00CA32E3">
          <w:pPr>
            <w:pStyle w:val="HeaderLeft"/>
          </w:pPr>
        </w:p>
      </w:tc>
    </w:tr>
  </w:tbl>
  <w:p w:rsidR="00B24A75" w:rsidRDefault="00B24A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2"/>
      <w:gridCol w:w="6260"/>
    </w:tblGrid>
    <w:tr w:rsidR="00B24A75" w:rsidTr="00DD495A">
      <w:trPr>
        <w:trHeight w:val="567"/>
      </w:trPr>
      <w:tc>
        <w:tcPr>
          <w:tcW w:w="2802" w:type="dxa"/>
        </w:tcPr>
        <w:p w:rsidR="00B24A75" w:rsidRDefault="00B24A75">
          <w:pPr>
            <w:pStyle w:val="Header"/>
          </w:pPr>
        </w:p>
      </w:tc>
      <w:tc>
        <w:tcPr>
          <w:tcW w:w="6237" w:type="dxa"/>
          <w:shd w:val="clear" w:color="auto" w:fill="E36C0A" w:themeFill="accent6" w:themeFillShade="BF"/>
          <w:vAlign w:val="center"/>
        </w:tcPr>
        <w:p w:rsidR="00B24A75" w:rsidRDefault="00B24A75" w:rsidP="00CA32E3">
          <w:pPr>
            <w:pStyle w:val="HeaderRight"/>
          </w:pPr>
          <w:r>
            <w:t>Competency Based A</w:t>
          </w:r>
          <w:r w:rsidRPr="00E35E98">
            <w:t>ssessment</w:t>
          </w:r>
          <w:r>
            <w:t xml:space="preserve"> (CBA) – An introduction for assessors</w:t>
          </w:r>
        </w:p>
      </w:tc>
    </w:tr>
  </w:tbl>
  <w:p w:rsidR="00B24A75" w:rsidRDefault="00B24A7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B24A75" w:rsidTr="00DD495A">
      <w:trPr>
        <w:trHeight w:val="567"/>
      </w:trPr>
      <w:tc>
        <w:tcPr>
          <w:tcW w:w="2268" w:type="dxa"/>
          <w:shd w:val="clear" w:color="auto" w:fill="E36C0A" w:themeFill="accent6" w:themeFillShade="BF"/>
          <w:vAlign w:val="center"/>
        </w:tcPr>
        <w:p w:rsidR="00B24A75" w:rsidRDefault="00B24A75" w:rsidP="00CA32E3">
          <w:pPr>
            <w:pStyle w:val="HeaderLeft"/>
          </w:pPr>
          <w:r>
            <w:t>Competency Standard</w:t>
          </w:r>
        </w:p>
      </w:tc>
      <w:tc>
        <w:tcPr>
          <w:tcW w:w="11940" w:type="dxa"/>
          <w:vAlign w:val="center"/>
        </w:tcPr>
        <w:p w:rsidR="00B24A75" w:rsidRDefault="00B24A75" w:rsidP="00CA32E3">
          <w:pPr>
            <w:pStyle w:val="HeaderLeft"/>
          </w:pPr>
        </w:p>
      </w:tc>
    </w:tr>
  </w:tbl>
  <w:p w:rsidR="00B24A75" w:rsidRDefault="00B24A7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B24A75" w:rsidTr="00DD495A">
      <w:trPr>
        <w:trHeight w:val="567"/>
      </w:trPr>
      <w:tc>
        <w:tcPr>
          <w:tcW w:w="12015" w:type="dxa"/>
        </w:tcPr>
        <w:p w:rsidR="00B24A75" w:rsidRDefault="00B24A75">
          <w:pPr>
            <w:pStyle w:val="Header"/>
          </w:pPr>
        </w:p>
      </w:tc>
      <w:tc>
        <w:tcPr>
          <w:tcW w:w="2268" w:type="dxa"/>
          <w:shd w:val="clear" w:color="auto" w:fill="E36C0A" w:themeFill="accent6" w:themeFillShade="BF"/>
          <w:vAlign w:val="center"/>
        </w:tcPr>
        <w:p w:rsidR="00B24A75" w:rsidRDefault="00B24A75" w:rsidP="00CA32E3">
          <w:pPr>
            <w:pStyle w:val="HeaderRight"/>
          </w:pPr>
          <w:r>
            <w:t>Competency Standard</w:t>
          </w:r>
        </w:p>
      </w:tc>
    </w:tr>
  </w:tbl>
  <w:p w:rsidR="00B24A75" w:rsidRDefault="00B24A7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B24A75" w:rsidTr="00DD495A">
      <w:trPr>
        <w:trHeight w:val="567"/>
      </w:trPr>
      <w:tc>
        <w:tcPr>
          <w:tcW w:w="1701" w:type="dxa"/>
          <w:shd w:val="clear" w:color="auto" w:fill="E36C0A" w:themeFill="accent6" w:themeFillShade="BF"/>
          <w:vAlign w:val="center"/>
        </w:tcPr>
        <w:p w:rsidR="00B24A75" w:rsidRDefault="00B24A75" w:rsidP="00CA32E3">
          <w:pPr>
            <w:pStyle w:val="HeaderLeft"/>
          </w:pPr>
          <w:r>
            <w:t>Oral Questions</w:t>
          </w:r>
        </w:p>
      </w:tc>
      <w:tc>
        <w:tcPr>
          <w:tcW w:w="7688" w:type="dxa"/>
          <w:vAlign w:val="center"/>
        </w:tcPr>
        <w:p w:rsidR="00B24A75" w:rsidRDefault="00B24A75" w:rsidP="00CA32E3">
          <w:pPr>
            <w:pStyle w:val="HeaderLeft"/>
          </w:pPr>
        </w:p>
      </w:tc>
    </w:tr>
  </w:tbl>
  <w:p w:rsidR="00B24A75" w:rsidRDefault="00B24A7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B24A75" w:rsidTr="00DD495A">
      <w:trPr>
        <w:trHeight w:val="567"/>
      </w:trPr>
      <w:tc>
        <w:tcPr>
          <w:tcW w:w="7621" w:type="dxa"/>
        </w:tcPr>
        <w:p w:rsidR="00B24A75" w:rsidRDefault="00B24A75">
          <w:pPr>
            <w:pStyle w:val="Header"/>
          </w:pPr>
        </w:p>
      </w:tc>
      <w:tc>
        <w:tcPr>
          <w:tcW w:w="1701" w:type="dxa"/>
          <w:shd w:val="clear" w:color="auto" w:fill="E36C0A" w:themeFill="accent6" w:themeFillShade="BF"/>
          <w:vAlign w:val="center"/>
        </w:tcPr>
        <w:p w:rsidR="00B24A75" w:rsidRDefault="00B24A75" w:rsidP="00CA32E3">
          <w:pPr>
            <w:pStyle w:val="HeaderRight"/>
          </w:pPr>
          <w:r>
            <w:t>Oral Questions</w:t>
          </w:r>
        </w:p>
      </w:tc>
    </w:tr>
  </w:tbl>
  <w:p w:rsidR="00B24A75" w:rsidRDefault="00B24A7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7158"/>
    </w:tblGrid>
    <w:tr w:rsidR="00B24A75" w:rsidTr="00DD495A">
      <w:trPr>
        <w:trHeight w:val="567"/>
      </w:trPr>
      <w:tc>
        <w:tcPr>
          <w:tcW w:w="1701" w:type="dxa"/>
          <w:shd w:val="clear" w:color="auto" w:fill="E36C0A" w:themeFill="accent6" w:themeFillShade="BF"/>
          <w:vAlign w:val="center"/>
        </w:tcPr>
        <w:p w:rsidR="00B24A75" w:rsidRDefault="00B24A75" w:rsidP="00CA32E3">
          <w:pPr>
            <w:pStyle w:val="HeaderLeft"/>
          </w:pPr>
          <w:r>
            <w:t>Written Questions</w:t>
          </w:r>
        </w:p>
      </w:tc>
      <w:tc>
        <w:tcPr>
          <w:tcW w:w="7121" w:type="dxa"/>
          <w:vAlign w:val="center"/>
        </w:tcPr>
        <w:p w:rsidR="00B24A75" w:rsidRDefault="00B24A75" w:rsidP="00CA32E3">
          <w:pPr>
            <w:pStyle w:val="HeaderLeft"/>
          </w:pPr>
        </w:p>
      </w:tc>
    </w:tr>
  </w:tbl>
  <w:p w:rsidR="00B24A75" w:rsidRDefault="00B24A7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B24A75" w:rsidTr="008515CA">
      <w:trPr>
        <w:trHeight w:val="567"/>
      </w:trPr>
      <w:tc>
        <w:tcPr>
          <w:tcW w:w="7479" w:type="dxa"/>
        </w:tcPr>
        <w:p w:rsidR="00B24A75" w:rsidRDefault="00B24A75">
          <w:pPr>
            <w:pStyle w:val="Header"/>
          </w:pPr>
        </w:p>
      </w:tc>
      <w:tc>
        <w:tcPr>
          <w:tcW w:w="1735" w:type="dxa"/>
          <w:shd w:val="clear" w:color="auto" w:fill="E36C0A" w:themeFill="accent6" w:themeFillShade="BF"/>
          <w:vAlign w:val="center"/>
        </w:tcPr>
        <w:p w:rsidR="00B24A75" w:rsidRDefault="00B24A75" w:rsidP="00CA32E3">
          <w:pPr>
            <w:pStyle w:val="HeaderRight"/>
          </w:pPr>
          <w:r>
            <w:t>Written Questions</w:t>
          </w:r>
        </w:p>
      </w:tc>
    </w:tr>
  </w:tbl>
  <w:p w:rsidR="00B24A75" w:rsidRDefault="00B24A7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3"/>
      <w:gridCol w:w="6329"/>
    </w:tblGrid>
    <w:tr w:rsidR="00B24A75" w:rsidTr="00DD495A">
      <w:trPr>
        <w:trHeight w:val="567"/>
      </w:trPr>
      <w:tc>
        <w:tcPr>
          <w:tcW w:w="2835" w:type="dxa"/>
          <w:shd w:val="clear" w:color="auto" w:fill="E36C0A" w:themeFill="accent6" w:themeFillShade="BF"/>
          <w:vAlign w:val="center"/>
        </w:tcPr>
        <w:p w:rsidR="00B24A75" w:rsidRDefault="00B24A75" w:rsidP="000D7A1F">
          <w:pPr>
            <w:pStyle w:val="HeaderLeft"/>
          </w:pPr>
          <w:r>
            <w:t>Answers to Written Questions</w:t>
          </w:r>
        </w:p>
      </w:tc>
      <w:tc>
        <w:tcPr>
          <w:tcW w:w="6554" w:type="dxa"/>
          <w:vAlign w:val="center"/>
        </w:tcPr>
        <w:p w:rsidR="00B24A75" w:rsidRDefault="00B24A75" w:rsidP="00CA32E3">
          <w:pPr>
            <w:pStyle w:val="HeaderLeft"/>
          </w:pPr>
        </w:p>
      </w:tc>
    </w:tr>
  </w:tbl>
  <w:p w:rsidR="00B24A75" w:rsidRDefault="00B24A7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B24A75" w:rsidTr="00DD495A">
      <w:trPr>
        <w:trHeight w:val="567"/>
      </w:trPr>
      <w:tc>
        <w:tcPr>
          <w:tcW w:w="6487" w:type="dxa"/>
        </w:tcPr>
        <w:p w:rsidR="00B24A75" w:rsidRDefault="00B24A75">
          <w:pPr>
            <w:pStyle w:val="Header"/>
          </w:pPr>
        </w:p>
      </w:tc>
      <w:tc>
        <w:tcPr>
          <w:tcW w:w="2835" w:type="dxa"/>
          <w:shd w:val="clear" w:color="auto" w:fill="E36C0A" w:themeFill="accent6" w:themeFillShade="BF"/>
          <w:vAlign w:val="center"/>
        </w:tcPr>
        <w:p w:rsidR="00B24A75" w:rsidRDefault="00B24A75" w:rsidP="000D7A1F">
          <w:pPr>
            <w:pStyle w:val="HeaderRight"/>
          </w:pPr>
          <w:r>
            <w:t>Answers to Written Questions</w:t>
          </w:r>
        </w:p>
      </w:tc>
    </w:tr>
  </w:tbl>
  <w:p w:rsidR="00B24A75" w:rsidRDefault="00B24A7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B24A75" w:rsidTr="00DD495A">
      <w:trPr>
        <w:trHeight w:val="567"/>
      </w:trPr>
      <w:tc>
        <w:tcPr>
          <w:tcW w:w="2268" w:type="dxa"/>
          <w:shd w:val="clear" w:color="auto" w:fill="E36C0A" w:themeFill="accent6" w:themeFillShade="BF"/>
          <w:vAlign w:val="center"/>
        </w:tcPr>
        <w:p w:rsidR="00B24A75" w:rsidRDefault="00B24A75" w:rsidP="000D7A1F">
          <w:pPr>
            <w:pStyle w:val="HeaderLeft"/>
          </w:pPr>
          <w:r>
            <w:t>Observation Checklist</w:t>
          </w:r>
        </w:p>
      </w:tc>
      <w:tc>
        <w:tcPr>
          <w:tcW w:w="7121" w:type="dxa"/>
          <w:vAlign w:val="center"/>
        </w:tcPr>
        <w:p w:rsidR="00B24A75" w:rsidRDefault="00B24A75" w:rsidP="00CA32E3">
          <w:pPr>
            <w:pStyle w:val="HeaderLeft"/>
          </w:pPr>
        </w:p>
      </w:tc>
    </w:tr>
  </w:tbl>
  <w:p w:rsidR="00B24A75" w:rsidRDefault="00B24A7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B24A75" w:rsidTr="00DD495A">
      <w:trPr>
        <w:trHeight w:val="567"/>
      </w:trPr>
      <w:tc>
        <w:tcPr>
          <w:tcW w:w="7196" w:type="dxa"/>
        </w:tcPr>
        <w:p w:rsidR="00B24A75" w:rsidRDefault="00B24A75">
          <w:pPr>
            <w:pStyle w:val="Header"/>
          </w:pPr>
        </w:p>
      </w:tc>
      <w:tc>
        <w:tcPr>
          <w:tcW w:w="2268" w:type="dxa"/>
          <w:shd w:val="clear" w:color="auto" w:fill="E36C0A" w:themeFill="accent6" w:themeFillShade="BF"/>
          <w:vAlign w:val="center"/>
        </w:tcPr>
        <w:p w:rsidR="00B24A75" w:rsidRDefault="00B24A75" w:rsidP="000D7A1F">
          <w:pPr>
            <w:pStyle w:val="HeaderRight"/>
          </w:pPr>
          <w:r>
            <w:t>Observation Checklist</w:t>
          </w:r>
        </w:p>
      </w:tc>
    </w:tr>
  </w:tbl>
  <w:p w:rsidR="00B24A75" w:rsidRDefault="00B24A7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B24A75" w:rsidTr="00DD495A">
      <w:trPr>
        <w:trHeight w:val="567"/>
      </w:trPr>
      <w:tc>
        <w:tcPr>
          <w:tcW w:w="2268" w:type="dxa"/>
          <w:shd w:val="clear" w:color="auto" w:fill="E36C0A" w:themeFill="accent6" w:themeFillShade="BF"/>
          <w:vAlign w:val="center"/>
        </w:tcPr>
        <w:p w:rsidR="00B24A75" w:rsidRDefault="00B24A75" w:rsidP="000D7A1F">
          <w:pPr>
            <w:pStyle w:val="HeaderLeft"/>
          </w:pPr>
          <w:r>
            <w:t>Third Party Statement</w:t>
          </w:r>
        </w:p>
      </w:tc>
      <w:tc>
        <w:tcPr>
          <w:tcW w:w="7121" w:type="dxa"/>
          <w:vAlign w:val="center"/>
        </w:tcPr>
        <w:p w:rsidR="00B24A75" w:rsidRDefault="00B24A75" w:rsidP="00CA32E3">
          <w:pPr>
            <w:pStyle w:val="HeaderLeft"/>
          </w:pPr>
        </w:p>
      </w:tc>
    </w:tr>
  </w:tbl>
  <w:p w:rsidR="00B24A75" w:rsidRDefault="00B24A7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B24A75" w:rsidTr="00DD495A">
      <w:trPr>
        <w:trHeight w:val="567"/>
      </w:trPr>
      <w:tc>
        <w:tcPr>
          <w:tcW w:w="7196" w:type="dxa"/>
        </w:tcPr>
        <w:p w:rsidR="00B24A75" w:rsidRDefault="00B24A75">
          <w:pPr>
            <w:pStyle w:val="Header"/>
          </w:pPr>
        </w:p>
      </w:tc>
      <w:tc>
        <w:tcPr>
          <w:tcW w:w="2268" w:type="dxa"/>
          <w:shd w:val="clear" w:color="auto" w:fill="E36C0A" w:themeFill="accent6" w:themeFillShade="BF"/>
          <w:vAlign w:val="center"/>
        </w:tcPr>
        <w:p w:rsidR="00B24A75" w:rsidRDefault="00B24A75" w:rsidP="000D7A1F">
          <w:pPr>
            <w:pStyle w:val="HeaderRight"/>
          </w:pPr>
          <w:r>
            <w:t>Third Party Statement</w:t>
          </w:r>
        </w:p>
      </w:tc>
    </w:tr>
  </w:tbl>
  <w:p w:rsidR="00B24A75" w:rsidRDefault="00B24A7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24A75" w:rsidTr="0097587C">
      <w:trPr>
        <w:trHeight w:val="567"/>
      </w:trPr>
      <w:tc>
        <w:tcPr>
          <w:tcW w:w="2660" w:type="dxa"/>
          <w:shd w:val="clear" w:color="auto" w:fill="E36C0A" w:themeFill="accent6" w:themeFillShade="BF"/>
          <w:vAlign w:val="center"/>
        </w:tcPr>
        <w:p w:rsidR="00B24A75" w:rsidRDefault="00B24A75" w:rsidP="000D7A1F">
          <w:pPr>
            <w:pStyle w:val="HeaderLeft"/>
          </w:pPr>
          <w:r>
            <w:t>Competency Recording Sheet</w:t>
          </w:r>
        </w:p>
      </w:tc>
      <w:tc>
        <w:tcPr>
          <w:tcW w:w="11515" w:type="dxa"/>
          <w:vAlign w:val="center"/>
        </w:tcPr>
        <w:p w:rsidR="00B24A75" w:rsidRDefault="00B24A75" w:rsidP="00CA32E3">
          <w:pPr>
            <w:pStyle w:val="HeaderLeft"/>
          </w:pPr>
        </w:p>
      </w:tc>
    </w:tr>
  </w:tbl>
  <w:p w:rsidR="00B24A75" w:rsidRDefault="00B24A7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24A75" w:rsidTr="0097587C">
      <w:trPr>
        <w:trHeight w:val="567"/>
      </w:trPr>
      <w:tc>
        <w:tcPr>
          <w:tcW w:w="11448" w:type="dxa"/>
        </w:tcPr>
        <w:p w:rsidR="00B24A75" w:rsidRDefault="00B24A75">
          <w:pPr>
            <w:pStyle w:val="Header"/>
          </w:pPr>
        </w:p>
      </w:tc>
      <w:tc>
        <w:tcPr>
          <w:tcW w:w="2727" w:type="dxa"/>
          <w:shd w:val="clear" w:color="auto" w:fill="E36C0A" w:themeFill="accent6" w:themeFillShade="BF"/>
          <w:vAlign w:val="center"/>
        </w:tcPr>
        <w:p w:rsidR="00B24A75" w:rsidRDefault="00B24A75" w:rsidP="000D7A1F">
          <w:pPr>
            <w:pStyle w:val="HeaderRight"/>
          </w:pPr>
          <w:r>
            <w:t>Competency Recording Sheet</w:t>
          </w:r>
        </w:p>
      </w:tc>
    </w:tr>
  </w:tbl>
  <w:p w:rsidR="00B24A75" w:rsidRDefault="00B24A7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A75" w:rsidRDefault="00B24A7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A75" w:rsidRDefault="00B24A7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A75" w:rsidRDefault="00B24A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95689BA"/>
    <w:lvl w:ilvl="0">
      <w:start w:val="1"/>
      <w:numFmt w:val="decimal"/>
      <w:lvlText w:val="%1."/>
      <w:lvlJc w:val="left"/>
      <w:pPr>
        <w:tabs>
          <w:tab w:val="num" w:pos="1492"/>
        </w:tabs>
        <w:ind w:left="1492" w:hanging="360"/>
      </w:pPr>
    </w:lvl>
  </w:abstractNum>
  <w:abstractNum w:abstractNumId="1">
    <w:nsid w:val="FFFFFF7D"/>
    <w:multiLevelType w:val="singleLevel"/>
    <w:tmpl w:val="551A2072"/>
    <w:lvl w:ilvl="0">
      <w:start w:val="1"/>
      <w:numFmt w:val="decimal"/>
      <w:lvlText w:val="%1."/>
      <w:lvlJc w:val="left"/>
      <w:pPr>
        <w:tabs>
          <w:tab w:val="num" w:pos="1209"/>
        </w:tabs>
        <w:ind w:left="1209" w:hanging="360"/>
      </w:pPr>
    </w:lvl>
  </w:abstractNum>
  <w:abstractNum w:abstractNumId="2">
    <w:nsid w:val="FFFFFF7E"/>
    <w:multiLevelType w:val="singleLevel"/>
    <w:tmpl w:val="4984D3FE"/>
    <w:lvl w:ilvl="0">
      <w:start w:val="1"/>
      <w:numFmt w:val="decimal"/>
      <w:lvlText w:val="%1."/>
      <w:lvlJc w:val="left"/>
      <w:pPr>
        <w:tabs>
          <w:tab w:val="num" w:pos="926"/>
        </w:tabs>
        <w:ind w:left="926" w:hanging="360"/>
      </w:pPr>
    </w:lvl>
  </w:abstractNum>
  <w:abstractNum w:abstractNumId="3">
    <w:nsid w:val="FFFFFF7F"/>
    <w:multiLevelType w:val="singleLevel"/>
    <w:tmpl w:val="5126B68E"/>
    <w:lvl w:ilvl="0">
      <w:start w:val="1"/>
      <w:numFmt w:val="decimal"/>
      <w:lvlText w:val="%1."/>
      <w:lvlJc w:val="left"/>
      <w:pPr>
        <w:tabs>
          <w:tab w:val="num" w:pos="643"/>
        </w:tabs>
        <w:ind w:left="643" w:hanging="360"/>
      </w:pPr>
    </w:lvl>
  </w:abstractNum>
  <w:abstractNum w:abstractNumId="4">
    <w:nsid w:val="FFFFFF80"/>
    <w:multiLevelType w:val="singleLevel"/>
    <w:tmpl w:val="F88A6D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E946B01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3CCB4A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F2033C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5107116"/>
    <w:lvl w:ilvl="0">
      <w:start w:val="1"/>
      <w:numFmt w:val="decimal"/>
      <w:lvlText w:val="%1."/>
      <w:lvlJc w:val="left"/>
      <w:pPr>
        <w:tabs>
          <w:tab w:val="num" w:pos="360"/>
        </w:tabs>
        <w:ind w:left="360" w:hanging="360"/>
      </w:pPr>
    </w:lvl>
  </w:abstractNum>
  <w:abstractNum w:abstractNumId="9">
    <w:nsid w:val="FFFFFF89"/>
    <w:multiLevelType w:val="singleLevel"/>
    <w:tmpl w:val="DD2A3388"/>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284C6FD2">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3072D800">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42A076D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iCs/>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BA01EBA"/>
    <w:lvl w:ilvl="0" w:tplc="4EA21380">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3072D800">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3072D800">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9F44AAA"/>
    <w:multiLevelType w:val="hybridMultilevel"/>
    <w:tmpl w:val="1C4C0C48"/>
    <w:lvl w:ilvl="0" w:tplc="11D8FCBE">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4">
    <w:nsid w:val="4BE30151"/>
    <w:multiLevelType w:val="hybridMultilevel"/>
    <w:tmpl w:val="37EE16F0"/>
    <w:lvl w:ilvl="0" w:tplc="3072D800">
      <w:start w:val="1"/>
      <w:numFmt w:val="decimal"/>
      <w:lvlText w:val="%1."/>
      <w:lvlJc w:val="left"/>
      <w:pPr>
        <w:tabs>
          <w:tab w:val="num" w:pos="357"/>
        </w:tabs>
        <w:ind w:left="360" w:hanging="360"/>
      </w:pPr>
      <w:rPr>
        <w:rFonts w:hint="default"/>
      </w:rPr>
    </w:lvl>
    <w:lvl w:ilvl="1" w:tplc="0C090003">
      <w:start w:val="1"/>
      <w:numFmt w:val="lowerLetter"/>
      <w:lvlText w:val="%2."/>
      <w:lvlJc w:val="left"/>
      <w:pPr>
        <w:ind w:left="1080" w:hanging="360"/>
      </w:pPr>
    </w:lvl>
    <w:lvl w:ilvl="2" w:tplc="0C090005">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CD677F1"/>
    <w:multiLevelType w:val="hybridMultilevel"/>
    <w:tmpl w:val="3F9820DE"/>
    <w:lvl w:ilvl="0" w:tplc="3072D800">
      <w:start w:val="1"/>
      <w:numFmt w:val="lowerLetter"/>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6">
    <w:nsid w:val="4E2C20C3"/>
    <w:multiLevelType w:val="multilevel"/>
    <w:tmpl w:val="0694DE1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iCs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3072D800">
      <w:start w:val="1"/>
      <w:numFmt w:val="decimal"/>
      <w:pStyle w:val="Numbering"/>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8">
    <w:nsid w:val="55892166"/>
    <w:multiLevelType w:val="hybridMultilevel"/>
    <w:tmpl w:val="8626F888"/>
    <w:lvl w:ilvl="0" w:tplc="3072D800">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3072D800">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1">
    <w:nsid w:val="69AA7027"/>
    <w:multiLevelType w:val="hybridMultilevel"/>
    <w:tmpl w:val="A592625A"/>
    <w:lvl w:ilvl="0" w:tplc="3072D800">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3072D800">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C59A2090">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7AE89FA6" w:tentative="1">
      <w:start w:val="1"/>
      <w:numFmt w:val="lowerLetter"/>
      <w:lvlText w:val="%2."/>
      <w:lvlJc w:val="left"/>
      <w:pPr>
        <w:ind w:left="1797" w:hanging="360"/>
      </w:pPr>
    </w:lvl>
    <w:lvl w:ilvl="2" w:tplc="4F70EF20" w:tentative="1">
      <w:start w:val="1"/>
      <w:numFmt w:val="lowerRoman"/>
      <w:lvlText w:val="%3."/>
      <w:lvlJc w:val="right"/>
      <w:pPr>
        <w:ind w:left="2517" w:hanging="180"/>
      </w:pPr>
    </w:lvl>
    <w:lvl w:ilvl="3" w:tplc="230A84AA" w:tentative="1">
      <w:start w:val="1"/>
      <w:numFmt w:val="decimal"/>
      <w:lvlText w:val="%4."/>
      <w:lvlJc w:val="left"/>
      <w:pPr>
        <w:ind w:left="3237" w:hanging="360"/>
      </w:pPr>
    </w:lvl>
    <w:lvl w:ilvl="4" w:tplc="CFC65A2C" w:tentative="1">
      <w:start w:val="1"/>
      <w:numFmt w:val="lowerLetter"/>
      <w:lvlText w:val="%5."/>
      <w:lvlJc w:val="left"/>
      <w:pPr>
        <w:ind w:left="3957" w:hanging="360"/>
      </w:pPr>
    </w:lvl>
    <w:lvl w:ilvl="5" w:tplc="C2466C14" w:tentative="1">
      <w:start w:val="1"/>
      <w:numFmt w:val="lowerRoman"/>
      <w:lvlText w:val="%6."/>
      <w:lvlJc w:val="right"/>
      <w:pPr>
        <w:ind w:left="4677" w:hanging="180"/>
      </w:pPr>
    </w:lvl>
    <w:lvl w:ilvl="6" w:tplc="BA20EC86" w:tentative="1">
      <w:start w:val="1"/>
      <w:numFmt w:val="decimal"/>
      <w:lvlText w:val="%7."/>
      <w:lvlJc w:val="left"/>
      <w:pPr>
        <w:ind w:left="5397" w:hanging="360"/>
      </w:pPr>
    </w:lvl>
    <w:lvl w:ilvl="7" w:tplc="7D602ACE" w:tentative="1">
      <w:start w:val="1"/>
      <w:numFmt w:val="lowerLetter"/>
      <w:lvlText w:val="%8."/>
      <w:lvlJc w:val="left"/>
      <w:pPr>
        <w:ind w:left="6117" w:hanging="360"/>
      </w:pPr>
    </w:lvl>
    <w:lvl w:ilvl="8" w:tplc="A09E48D6"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C0353E5"/>
    <w:multiLevelType w:val="hybridMultilevel"/>
    <w:tmpl w:val="7242D5FE"/>
    <w:lvl w:ilvl="0" w:tplc="3072D800">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2"/>
  </w:num>
  <w:num w:numId="18">
    <w:abstractNumId w:val="16"/>
  </w:num>
  <w:num w:numId="19">
    <w:abstractNumId w:val="19"/>
  </w:num>
  <w:num w:numId="20">
    <w:abstractNumId w:val="14"/>
  </w:num>
  <w:num w:numId="21">
    <w:abstractNumId w:val="25"/>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26"/>
  </w:num>
  <w:num w:numId="29">
    <w:abstractNumId w:val="18"/>
  </w:num>
  <w:num w:numId="30">
    <w:abstractNumId w:val="17"/>
  </w:num>
  <w:num w:numId="31">
    <w:abstractNumId w:val="13"/>
  </w:num>
  <w:num w:numId="32">
    <w:abstractNumId w:val="28"/>
  </w:num>
  <w:num w:numId="33">
    <w:abstractNumId w:val="15"/>
  </w:num>
  <w:num w:numId="34">
    <w:abstractNumId w:val="10"/>
  </w:num>
  <w:num w:numId="35">
    <w:abstractNumId w:val="11"/>
  </w:num>
  <w:num w:numId="36">
    <w:abstractNumId w:val="36"/>
  </w:num>
  <w:num w:numId="37">
    <w:abstractNumId w:val="13"/>
  </w:num>
  <w:num w:numId="38">
    <w:abstractNumId w:val="14"/>
  </w:num>
  <w:num w:numId="39">
    <w:abstractNumId w:val="13"/>
  </w:num>
  <w:num w:numId="40">
    <w:abstractNumId w:val="23"/>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4EC"/>
    <w:rsid w:val="0000500E"/>
    <w:rsid w:val="00035F31"/>
    <w:rsid w:val="00053908"/>
    <w:rsid w:val="00084DBB"/>
    <w:rsid w:val="00093BDA"/>
    <w:rsid w:val="0009429E"/>
    <w:rsid w:val="000D4AB4"/>
    <w:rsid w:val="000D7A1F"/>
    <w:rsid w:val="00106AB5"/>
    <w:rsid w:val="00106F0E"/>
    <w:rsid w:val="00115324"/>
    <w:rsid w:val="00142019"/>
    <w:rsid w:val="0014491C"/>
    <w:rsid w:val="00191957"/>
    <w:rsid w:val="001E4F8D"/>
    <w:rsid w:val="001E78EE"/>
    <w:rsid w:val="00213B4C"/>
    <w:rsid w:val="002D5A26"/>
    <w:rsid w:val="00311A1E"/>
    <w:rsid w:val="003A1AD2"/>
    <w:rsid w:val="003C3D8E"/>
    <w:rsid w:val="0044069C"/>
    <w:rsid w:val="00473D92"/>
    <w:rsid w:val="004B1E30"/>
    <w:rsid w:val="004B3088"/>
    <w:rsid w:val="004C0D86"/>
    <w:rsid w:val="00540599"/>
    <w:rsid w:val="0057244C"/>
    <w:rsid w:val="005736AD"/>
    <w:rsid w:val="00581DF5"/>
    <w:rsid w:val="00594CF4"/>
    <w:rsid w:val="005D09B0"/>
    <w:rsid w:val="00635BF6"/>
    <w:rsid w:val="00665157"/>
    <w:rsid w:val="006B2262"/>
    <w:rsid w:val="006C7FD2"/>
    <w:rsid w:val="006D15B2"/>
    <w:rsid w:val="006D69DB"/>
    <w:rsid w:val="007075B8"/>
    <w:rsid w:val="00734C69"/>
    <w:rsid w:val="00743DD4"/>
    <w:rsid w:val="00745CD6"/>
    <w:rsid w:val="00753ECF"/>
    <w:rsid w:val="00762899"/>
    <w:rsid w:val="00791ABF"/>
    <w:rsid w:val="007933F0"/>
    <w:rsid w:val="007B398E"/>
    <w:rsid w:val="007E3715"/>
    <w:rsid w:val="007F5DB8"/>
    <w:rsid w:val="008051AE"/>
    <w:rsid w:val="00822E66"/>
    <w:rsid w:val="008515CA"/>
    <w:rsid w:val="0089117D"/>
    <w:rsid w:val="0089579C"/>
    <w:rsid w:val="008C3B41"/>
    <w:rsid w:val="008E21B8"/>
    <w:rsid w:val="00914C1C"/>
    <w:rsid w:val="00915995"/>
    <w:rsid w:val="0093480B"/>
    <w:rsid w:val="00940763"/>
    <w:rsid w:val="00957DBE"/>
    <w:rsid w:val="00973700"/>
    <w:rsid w:val="0097587C"/>
    <w:rsid w:val="009900B5"/>
    <w:rsid w:val="00A47E55"/>
    <w:rsid w:val="00A8059B"/>
    <w:rsid w:val="00A950A4"/>
    <w:rsid w:val="00AA3FAB"/>
    <w:rsid w:val="00AB4290"/>
    <w:rsid w:val="00AB435B"/>
    <w:rsid w:val="00B24A75"/>
    <w:rsid w:val="00B378C2"/>
    <w:rsid w:val="00B44EC5"/>
    <w:rsid w:val="00B92188"/>
    <w:rsid w:val="00B94B33"/>
    <w:rsid w:val="00BA775D"/>
    <w:rsid w:val="00BC68C4"/>
    <w:rsid w:val="00BD1FB3"/>
    <w:rsid w:val="00BF7C2D"/>
    <w:rsid w:val="00C375EE"/>
    <w:rsid w:val="00C45B9A"/>
    <w:rsid w:val="00C66D75"/>
    <w:rsid w:val="00C76F30"/>
    <w:rsid w:val="00CA32E3"/>
    <w:rsid w:val="00CA68A1"/>
    <w:rsid w:val="00CB282A"/>
    <w:rsid w:val="00CC63BD"/>
    <w:rsid w:val="00CE564B"/>
    <w:rsid w:val="00D26FDC"/>
    <w:rsid w:val="00D27DCA"/>
    <w:rsid w:val="00D35214"/>
    <w:rsid w:val="00D5147F"/>
    <w:rsid w:val="00D75AEC"/>
    <w:rsid w:val="00D87679"/>
    <w:rsid w:val="00DC24EC"/>
    <w:rsid w:val="00DD0EA9"/>
    <w:rsid w:val="00DD495A"/>
    <w:rsid w:val="00E0641A"/>
    <w:rsid w:val="00E070AE"/>
    <w:rsid w:val="00E206DE"/>
    <w:rsid w:val="00E44697"/>
    <w:rsid w:val="00E5115A"/>
    <w:rsid w:val="00E53A21"/>
    <w:rsid w:val="00E72304"/>
    <w:rsid w:val="00E83D01"/>
    <w:rsid w:val="00ED257F"/>
    <w:rsid w:val="00EE3F2F"/>
    <w:rsid w:val="00F070F4"/>
    <w:rsid w:val="00F1496E"/>
    <w:rsid w:val="00F229D8"/>
    <w:rsid w:val="00F652F4"/>
    <w:rsid w:val="00F82243"/>
    <w:rsid w:val="00F96FDB"/>
    <w:rsid w:val="00FC266E"/>
    <w:rsid w:val="00FC456C"/>
    <w:rsid w:val="00FD00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D495A"/>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A950A4"/>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A950A4"/>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A950A4"/>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Italic">
    <w:name w:val="Table Text Italic"/>
    <w:basedOn w:val="Normal"/>
    <w:qFormat/>
    <w:rsid w:val="00DC24EC"/>
    <w:pPr>
      <w:framePr w:hSpace="180" w:wrap="around" w:vAnchor="text" w:hAnchor="text" w:xAlign="right" w:y="1"/>
      <w:spacing w:before="80" w:after="120" w:line="240" w:lineRule="auto"/>
      <w:suppressOverlap/>
    </w:pPr>
    <w:rPr>
      <w:rFonts w:ascii="Helvetica" w:eastAsia="Times New Roman" w:hAnsi="Helvetica" w:cs="Arial"/>
      <w:i/>
    </w:rPr>
  </w:style>
  <w:style w:type="character" w:customStyle="1" w:styleId="Heading4Char">
    <w:name w:val="Heading 4 Char"/>
    <w:basedOn w:val="DefaultParagraphFont"/>
    <w:link w:val="Heading4"/>
    <w:uiPriority w:val="9"/>
    <w:semiHidden/>
    <w:rsid w:val="00DD495A"/>
    <w:rPr>
      <w:rFonts w:ascii="Helvetica" w:eastAsiaTheme="majorEastAsia" w:hAnsi="Helvetica" w:cstheme="majorBidi"/>
      <w:b/>
      <w:bCs/>
      <w:iCs/>
      <w:sz w:val="26"/>
    </w:rPr>
  </w:style>
  <w:style w:type="paragraph" w:customStyle="1" w:styleId="Bullet1">
    <w:name w:val="Bullet 1"/>
    <w:basedOn w:val="Normal"/>
    <w:qFormat/>
    <w:rsid w:val="00DD495A"/>
    <w:pPr>
      <w:numPr>
        <w:numId w:val="31"/>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DD495A"/>
    <w:rPr>
      <w:rFonts w:ascii="Helvetica" w:eastAsia="Times New Roman" w:hAnsi="Helvetica" w:cs="Times New Roman"/>
      <w:szCs w:val="24"/>
      <w:lang w:val="en-US" w:eastAsia="en-US"/>
    </w:rPr>
  </w:style>
  <w:style w:type="paragraph" w:customStyle="1" w:styleId="Tabletext0">
    <w:name w:val="Table text"/>
    <w:basedOn w:val="Normal"/>
    <w:qFormat/>
    <w:rsid w:val="00DD495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DD495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DD495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DD495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DD495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DD495A"/>
    <w:rPr>
      <w:rFonts w:ascii="Helvetica" w:eastAsiaTheme="minorHAnsi" w:hAnsi="Helvetica"/>
      <w:b/>
      <w:lang w:val="en-SG" w:eastAsia="en-US"/>
    </w:rPr>
  </w:style>
  <w:style w:type="paragraph" w:customStyle="1" w:styleId="Bullet2">
    <w:name w:val="Bullet 2"/>
    <w:basedOn w:val="BodyCopy"/>
    <w:qFormat/>
    <w:rsid w:val="00DD495A"/>
    <w:pPr>
      <w:numPr>
        <w:numId w:val="32"/>
      </w:numPr>
      <w:spacing w:before="120"/>
      <w:ind w:left="714" w:hanging="357"/>
    </w:pPr>
  </w:style>
  <w:style w:type="paragraph" w:customStyle="1" w:styleId="ActivityBullet2">
    <w:name w:val="Activity Bullet 2"/>
    <w:basedOn w:val="ActivityBullet1"/>
    <w:qFormat/>
    <w:rsid w:val="00A950A4"/>
    <w:pPr>
      <w:numPr>
        <w:numId w:val="40"/>
      </w:numPr>
      <w:ind w:left="1281" w:hanging="357"/>
    </w:pPr>
  </w:style>
  <w:style w:type="paragraph" w:customStyle="1" w:styleId="AcknowledgementsImprintBold">
    <w:name w:val="Acknowledgements &amp; Imprint Bold"/>
    <w:basedOn w:val="AcknowledgementsImprint"/>
    <w:qFormat/>
    <w:rsid w:val="00115324"/>
    <w:rPr>
      <w:b/>
      <w:sz w:val="21"/>
    </w:rPr>
  </w:style>
  <w:style w:type="table" w:customStyle="1" w:styleId="TableGrid1">
    <w:name w:val="Table Grid1"/>
    <w:basedOn w:val="TableNormal"/>
    <w:next w:val="TableGrid"/>
    <w:rsid w:val="007B398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D495A"/>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A950A4"/>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A950A4"/>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A950A4"/>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Italic">
    <w:name w:val="Table Text Italic"/>
    <w:basedOn w:val="Normal"/>
    <w:qFormat/>
    <w:rsid w:val="00DC24EC"/>
    <w:pPr>
      <w:framePr w:hSpace="180" w:wrap="around" w:vAnchor="text" w:hAnchor="text" w:xAlign="right" w:y="1"/>
      <w:spacing w:before="80" w:after="120" w:line="240" w:lineRule="auto"/>
      <w:suppressOverlap/>
    </w:pPr>
    <w:rPr>
      <w:rFonts w:ascii="Helvetica" w:eastAsia="Times New Roman" w:hAnsi="Helvetica" w:cs="Arial"/>
      <w:i/>
    </w:rPr>
  </w:style>
  <w:style w:type="character" w:customStyle="1" w:styleId="Heading4Char">
    <w:name w:val="Heading 4 Char"/>
    <w:basedOn w:val="DefaultParagraphFont"/>
    <w:link w:val="Heading4"/>
    <w:uiPriority w:val="9"/>
    <w:semiHidden/>
    <w:rsid w:val="00DD495A"/>
    <w:rPr>
      <w:rFonts w:ascii="Helvetica" w:eastAsiaTheme="majorEastAsia" w:hAnsi="Helvetica" w:cstheme="majorBidi"/>
      <w:b/>
      <w:bCs/>
      <w:iCs/>
      <w:sz w:val="26"/>
    </w:rPr>
  </w:style>
  <w:style w:type="paragraph" w:customStyle="1" w:styleId="Bullet1">
    <w:name w:val="Bullet 1"/>
    <w:basedOn w:val="Normal"/>
    <w:qFormat/>
    <w:rsid w:val="00DD495A"/>
    <w:pPr>
      <w:numPr>
        <w:numId w:val="31"/>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DD495A"/>
    <w:rPr>
      <w:rFonts w:ascii="Helvetica" w:eastAsia="Times New Roman" w:hAnsi="Helvetica" w:cs="Times New Roman"/>
      <w:szCs w:val="24"/>
      <w:lang w:val="en-US" w:eastAsia="en-US"/>
    </w:rPr>
  </w:style>
  <w:style w:type="paragraph" w:customStyle="1" w:styleId="Tabletext0">
    <w:name w:val="Table text"/>
    <w:basedOn w:val="Normal"/>
    <w:qFormat/>
    <w:rsid w:val="00DD495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DD495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DD495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DD495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DD495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DD495A"/>
    <w:rPr>
      <w:rFonts w:ascii="Helvetica" w:eastAsiaTheme="minorHAnsi" w:hAnsi="Helvetica"/>
      <w:b/>
      <w:lang w:val="en-SG" w:eastAsia="en-US"/>
    </w:rPr>
  </w:style>
  <w:style w:type="paragraph" w:customStyle="1" w:styleId="Bullet2">
    <w:name w:val="Bullet 2"/>
    <w:basedOn w:val="BodyCopy"/>
    <w:qFormat/>
    <w:rsid w:val="00DD495A"/>
    <w:pPr>
      <w:numPr>
        <w:numId w:val="32"/>
      </w:numPr>
      <w:spacing w:before="120"/>
      <w:ind w:left="714" w:hanging="357"/>
    </w:pPr>
  </w:style>
  <w:style w:type="paragraph" w:customStyle="1" w:styleId="ActivityBullet2">
    <w:name w:val="Activity Bullet 2"/>
    <w:basedOn w:val="ActivityBullet1"/>
    <w:qFormat/>
    <w:rsid w:val="00A950A4"/>
    <w:pPr>
      <w:numPr>
        <w:numId w:val="40"/>
      </w:numPr>
      <w:ind w:left="1281" w:hanging="357"/>
    </w:pPr>
  </w:style>
  <w:style w:type="paragraph" w:customStyle="1" w:styleId="AcknowledgementsImprintBold">
    <w:name w:val="Acknowledgements &amp; Imprint Bold"/>
    <w:basedOn w:val="AcknowledgementsImprint"/>
    <w:qFormat/>
    <w:rsid w:val="00115324"/>
    <w:rPr>
      <w:b/>
      <w:sz w:val="21"/>
    </w:rPr>
  </w:style>
  <w:style w:type="table" w:customStyle="1" w:styleId="TableGrid1">
    <w:name w:val="Table Grid1"/>
    <w:basedOn w:val="TableNormal"/>
    <w:next w:val="TableGrid"/>
    <w:rsid w:val="007B398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3FA31E676ED47038DFBB8B13F7A6806"/>
        <w:category>
          <w:name w:val="General"/>
          <w:gallery w:val="placeholder"/>
        </w:category>
        <w:types>
          <w:type w:val="bbPlcHdr"/>
        </w:types>
        <w:behaviors>
          <w:behavior w:val="content"/>
        </w:behaviors>
        <w:guid w:val="{FFBBFA56-0DD4-4E7B-9A6E-A6FDFB93AB77}"/>
      </w:docPartPr>
      <w:docPartBody>
        <w:p w:rsidR="00DB4B0D" w:rsidRDefault="00DB4B0D">
          <w:pPr>
            <w:pStyle w:val="93FA31E676ED47038DFBB8B13F7A6806"/>
          </w:pPr>
          <w:r w:rsidRPr="00246573">
            <w:rPr>
              <w:rStyle w:val="PlaceholderText"/>
            </w:rPr>
            <w:t>Click here to enter text.</w:t>
          </w:r>
        </w:p>
      </w:docPartBody>
    </w:docPart>
    <w:docPart>
      <w:docPartPr>
        <w:name w:val="E2960F93FB7C4FFF875DDAE5055020E8"/>
        <w:category>
          <w:name w:val="General"/>
          <w:gallery w:val="placeholder"/>
        </w:category>
        <w:types>
          <w:type w:val="bbPlcHdr"/>
        </w:types>
        <w:behaviors>
          <w:behavior w:val="content"/>
        </w:behaviors>
        <w:guid w:val="{E4E7DD1F-E2B1-4E70-A2B6-DAEE140132B3}"/>
      </w:docPartPr>
      <w:docPartBody>
        <w:p w:rsidR="00DB4B0D" w:rsidRDefault="00DB4B0D">
          <w:pPr>
            <w:pStyle w:val="E2960F93FB7C4FFF875DDAE5055020E8"/>
          </w:pPr>
          <w:r w:rsidRPr="00246573">
            <w:rPr>
              <w:rStyle w:val="PlaceholderText"/>
            </w:rPr>
            <w:t>Click here to enter text.</w:t>
          </w:r>
        </w:p>
      </w:docPartBody>
    </w:docPart>
    <w:docPart>
      <w:docPartPr>
        <w:name w:val="7FD7235A70B1470384826C2C1001D801"/>
        <w:category>
          <w:name w:val="General"/>
          <w:gallery w:val="placeholder"/>
        </w:category>
        <w:types>
          <w:type w:val="bbPlcHdr"/>
        </w:types>
        <w:behaviors>
          <w:behavior w:val="content"/>
        </w:behaviors>
        <w:guid w:val="{DFDB1662-FEA5-4709-AEAA-8A95214804DA}"/>
      </w:docPartPr>
      <w:docPartBody>
        <w:p w:rsidR="005035DA" w:rsidRDefault="00B91EA4" w:rsidP="00B91EA4">
          <w:pPr>
            <w:pStyle w:val="7FD7235A70B1470384826C2C1001D801"/>
          </w:pPr>
          <w:r w:rsidRPr="00246573">
            <w:rPr>
              <w:rStyle w:val="PlaceholderText"/>
            </w:rPr>
            <w:t>Click here to enter text.</w:t>
          </w:r>
        </w:p>
      </w:docPartBody>
    </w:docPart>
    <w:docPart>
      <w:docPartPr>
        <w:name w:val="850547724DB54977AEA4B8746AAC71FF"/>
        <w:category>
          <w:name w:val="General"/>
          <w:gallery w:val="placeholder"/>
        </w:category>
        <w:types>
          <w:type w:val="bbPlcHdr"/>
        </w:types>
        <w:behaviors>
          <w:behavior w:val="content"/>
        </w:behaviors>
        <w:guid w:val="{341FC276-588B-4E7A-9127-F0226CA12288}"/>
      </w:docPartPr>
      <w:docPartBody>
        <w:p w:rsidR="005035DA" w:rsidRDefault="00B91EA4" w:rsidP="00B91EA4">
          <w:pPr>
            <w:pStyle w:val="850547724DB54977AEA4B8746AAC71FF"/>
          </w:pPr>
          <w:r w:rsidRPr="00246573">
            <w:rPr>
              <w:rStyle w:val="PlaceholderText"/>
            </w:rPr>
            <w:t>Click here to enter text.</w:t>
          </w:r>
        </w:p>
      </w:docPartBody>
    </w:docPart>
    <w:docPart>
      <w:docPartPr>
        <w:name w:val="35ABA6D4A82F415380DA80E71EA336C1"/>
        <w:category>
          <w:name w:val="General"/>
          <w:gallery w:val="placeholder"/>
        </w:category>
        <w:types>
          <w:type w:val="bbPlcHdr"/>
        </w:types>
        <w:behaviors>
          <w:behavior w:val="content"/>
        </w:behaviors>
        <w:guid w:val="{8DBAA59B-3AE1-4A75-8743-93121E22967D}"/>
      </w:docPartPr>
      <w:docPartBody>
        <w:p w:rsidR="00000000" w:rsidRDefault="00885BA8" w:rsidP="00885BA8">
          <w:pPr>
            <w:pStyle w:val="35ABA6D4A82F415380DA80E71EA336C1"/>
          </w:pPr>
          <w:r w:rsidRPr="00246573">
            <w:rPr>
              <w:rStyle w:val="PlaceholderText"/>
            </w:rPr>
            <w:t>Click here to enter text.</w:t>
          </w:r>
        </w:p>
      </w:docPartBody>
    </w:docPart>
    <w:docPart>
      <w:docPartPr>
        <w:name w:val="1BD9A9C0DD9841EB9A5B377CF48097E7"/>
        <w:category>
          <w:name w:val="General"/>
          <w:gallery w:val="placeholder"/>
        </w:category>
        <w:types>
          <w:type w:val="bbPlcHdr"/>
        </w:types>
        <w:behaviors>
          <w:behavior w:val="content"/>
        </w:behaviors>
        <w:guid w:val="{B06F92C5-B0D9-4E75-83FC-CD9ADDFB5C46}"/>
      </w:docPartPr>
      <w:docPartBody>
        <w:p w:rsidR="00000000" w:rsidRDefault="00885BA8" w:rsidP="00885BA8">
          <w:pPr>
            <w:pStyle w:val="1BD9A9C0DD9841EB9A5B377CF48097E7"/>
          </w:pPr>
          <w:r w:rsidRPr="00246573">
            <w:rPr>
              <w:rStyle w:val="PlaceholderText"/>
            </w:rPr>
            <w:t>Click here to enter text.</w:t>
          </w:r>
        </w:p>
      </w:docPartBody>
    </w:docPart>
    <w:docPart>
      <w:docPartPr>
        <w:name w:val="D2E9A2035CB049EB8B32D7FE3C351A92"/>
        <w:category>
          <w:name w:val="General"/>
          <w:gallery w:val="placeholder"/>
        </w:category>
        <w:types>
          <w:type w:val="bbPlcHdr"/>
        </w:types>
        <w:behaviors>
          <w:behavior w:val="content"/>
        </w:behaviors>
        <w:guid w:val="{C9333CD9-C8F8-4538-8A59-93A3EF76422C}"/>
      </w:docPartPr>
      <w:docPartBody>
        <w:p w:rsidR="00000000" w:rsidRDefault="00885BA8" w:rsidP="00885BA8">
          <w:pPr>
            <w:pStyle w:val="D2E9A2035CB049EB8B32D7FE3C351A92"/>
          </w:pPr>
          <w:r w:rsidRPr="00246573">
            <w:rPr>
              <w:rStyle w:val="PlaceholderText"/>
            </w:rPr>
            <w:t>Click here to enter text.</w:t>
          </w:r>
        </w:p>
      </w:docPartBody>
    </w:docPart>
    <w:docPart>
      <w:docPartPr>
        <w:name w:val="9CD86E9C5D5D41F7BFD3E2ECEC0A1304"/>
        <w:category>
          <w:name w:val="General"/>
          <w:gallery w:val="placeholder"/>
        </w:category>
        <w:types>
          <w:type w:val="bbPlcHdr"/>
        </w:types>
        <w:behaviors>
          <w:behavior w:val="content"/>
        </w:behaviors>
        <w:guid w:val="{07DE25B1-5C23-4E67-9209-BC948932EC8D}"/>
      </w:docPartPr>
      <w:docPartBody>
        <w:p w:rsidR="00000000" w:rsidRDefault="00885BA8" w:rsidP="00885BA8">
          <w:pPr>
            <w:pStyle w:val="9CD86E9C5D5D41F7BFD3E2ECEC0A1304"/>
          </w:pPr>
          <w:r w:rsidRPr="00246573">
            <w:rPr>
              <w:rStyle w:val="PlaceholderText"/>
            </w:rPr>
            <w:t>Click here to enter text.</w:t>
          </w:r>
        </w:p>
      </w:docPartBody>
    </w:docPart>
    <w:docPart>
      <w:docPartPr>
        <w:name w:val="9BA534FD30EA4827910544927FEC05AF"/>
        <w:category>
          <w:name w:val="General"/>
          <w:gallery w:val="placeholder"/>
        </w:category>
        <w:types>
          <w:type w:val="bbPlcHdr"/>
        </w:types>
        <w:behaviors>
          <w:behavior w:val="content"/>
        </w:behaviors>
        <w:guid w:val="{94B04E38-5352-410A-BEFC-41B3A748057A}"/>
      </w:docPartPr>
      <w:docPartBody>
        <w:p w:rsidR="00000000" w:rsidRDefault="00885BA8" w:rsidP="00885BA8">
          <w:pPr>
            <w:pStyle w:val="9BA534FD30EA4827910544927FEC05AF"/>
          </w:pPr>
          <w:r w:rsidRPr="00246573">
            <w:rPr>
              <w:rStyle w:val="PlaceholderText"/>
            </w:rPr>
            <w:t>Click here to enter text.</w:t>
          </w:r>
        </w:p>
      </w:docPartBody>
    </w:docPart>
    <w:docPart>
      <w:docPartPr>
        <w:name w:val="C165DB8C748946FF8BD95F1FEF5BBF21"/>
        <w:category>
          <w:name w:val="General"/>
          <w:gallery w:val="placeholder"/>
        </w:category>
        <w:types>
          <w:type w:val="bbPlcHdr"/>
        </w:types>
        <w:behaviors>
          <w:behavior w:val="content"/>
        </w:behaviors>
        <w:guid w:val="{EBBF9DB6-D9CD-42BE-B51D-9BB5B74D7774}"/>
      </w:docPartPr>
      <w:docPartBody>
        <w:p w:rsidR="00000000" w:rsidRDefault="00885BA8" w:rsidP="00885BA8">
          <w:pPr>
            <w:pStyle w:val="C165DB8C748946FF8BD95F1FEF5BBF21"/>
          </w:pPr>
          <w:r w:rsidRPr="00246573">
            <w:rPr>
              <w:rStyle w:val="PlaceholderText"/>
            </w:rPr>
            <w:t>Click here to enter text.</w:t>
          </w:r>
        </w:p>
      </w:docPartBody>
    </w:docPart>
    <w:docPart>
      <w:docPartPr>
        <w:name w:val="03AE21223DBF4B07BA0B11450D9D5940"/>
        <w:category>
          <w:name w:val="General"/>
          <w:gallery w:val="placeholder"/>
        </w:category>
        <w:types>
          <w:type w:val="bbPlcHdr"/>
        </w:types>
        <w:behaviors>
          <w:behavior w:val="content"/>
        </w:behaviors>
        <w:guid w:val="{5CD6B7A5-1E7C-4D51-8BD7-E32E0E598E30}"/>
      </w:docPartPr>
      <w:docPartBody>
        <w:p w:rsidR="00000000" w:rsidRDefault="00885BA8" w:rsidP="00885BA8">
          <w:pPr>
            <w:pStyle w:val="03AE21223DBF4B07BA0B11450D9D5940"/>
          </w:pPr>
          <w:r w:rsidRPr="00246573">
            <w:rPr>
              <w:rStyle w:val="PlaceholderText"/>
            </w:rPr>
            <w:t>Click here to enter text.</w:t>
          </w:r>
        </w:p>
      </w:docPartBody>
    </w:docPart>
    <w:docPart>
      <w:docPartPr>
        <w:name w:val="9C024BD784E9479FA41AA4B34CBD1331"/>
        <w:category>
          <w:name w:val="General"/>
          <w:gallery w:val="placeholder"/>
        </w:category>
        <w:types>
          <w:type w:val="bbPlcHdr"/>
        </w:types>
        <w:behaviors>
          <w:behavior w:val="content"/>
        </w:behaviors>
        <w:guid w:val="{7E2AFC56-6EA0-4F21-8F50-611D5B06774F}"/>
      </w:docPartPr>
      <w:docPartBody>
        <w:p w:rsidR="00000000" w:rsidRDefault="00885BA8" w:rsidP="00885BA8">
          <w:pPr>
            <w:pStyle w:val="9C024BD784E9479FA41AA4B34CBD133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applyBreakingRules/>
    <w:useFELayout/>
    <w:compatSetting w:name="compatibilityMode" w:uri="http://schemas.microsoft.com/office/word" w:val="12"/>
  </w:compat>
  <w:rsids>
    <w:rsidRoot w:val="00DB4B0D"/>
    <w:rsid w:val="00197408"/>
    <w:rsid w:val="003D7BB7"/>
    <w:rsid w:val="005035DA"/>
    <w:rsid w:val="006E3C55"/>
    <w:rsid w:val="00885BA8"/>
    <w:rsid w:val="008B45BC"/>
    <w:rsid w:val="008C6503"/>
    <w:rsid w:val="00B91EA4"/>
    <w:rsid w:val="00BE5306"/>
    <w:rsid w:val="00DA1090"/>
    <w:rsid w:val="00DB4B0D"/>
    <w:rsid w:val="00DF26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3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5BA8"/>
    <w:rPr>
      <w:color w:val="808080"/>
    </w:rPr>
  </w:style>
  <w:style w:type="paragraph" w:customStyle="1" w:styleId="93FA31E676ED47038DFBB8B13F7A6806">
    <w:name w:val="93FA31E676ED47038DFBB8B13F7A6806"/>
    <w:rsid w:val="00BE5306"/>
  </w:style>
  <w:style w:type="paragraph" w:customStyle="1" w:styleId="E2960F93FB7C4FFF875DDAE5055020E8">
    <w:name w:val="E2960F93FB7C4FFF875DDAE5055020E8"/>
    <w:rsid w:val="00BE5306"/>
  </w:style>
  <w:style w:type="paragraph" w:customStyle="1" w:styleId="0380A8C8AA344A3A81EF38EE7B251BDA">
    <w:name w:val="0380A8C8AA344A3A81EF38EE7B251BDA"/>
    <w:rsid w:val="00BE5306"/>
  </w:style>
  <w:style w:type="paragraph" w:customStyle="1" w:styleId="364CE37E25FB409A97D476E222FDFF1C">
    <w:name w:val="364CE37E25FB409A97D476E222FDFF1C"/>
    <w:rsid w:val="00BE5306"/>
  </w:style>
  <w:style w:type="paragraph" w:customStyle="1" w:styleId="58361E0B104D42C399E289851D5F8A46">
    <w:name w:val="58361E0B104D42C399E289851D5F8A46"/>
    <w:rsid w:val="00BE5306"/>
  </w:style>
  <w:style w:type="paragraph" w:customStyle="1" w:styleId="D4237320BE714947BE1BFBCF321C21B1">
    <w:name w:val="D4237320BE714947BE1BFBCF321C21B1"/>
    <w:rsid w:val="00BE5306"/>
  </w:style>
  <w:style w:type="paragraph" w:customStyle="1" w:styleId="82E6E0962E59494CB49B3094043E00F1">
    <w:name w:val="82E6E0962E59494CB49B3094043E00F1"/>
    <w:rsid w:val="00BE5306"/>
  </w:style>
  <w:style w:type="paragraph" w:customStyle="1" w:styleId="CBE5B05FB004439F9731729B86CD6267">
    <w:name w:val="CBE5B05FB004439F9731729B86CD6267"/>
    <w:rsid w:val="00BE5306"/>
  </w:style>
  <w:style w:type="paragraph" w:customStyle="1" w:styleId="87F5B6837B2D4BDD9EF3047166A8C46B">
    <w:name w:val="87F5B6837B2D4BDD9EF3047166A8C46B"/>
    <w:rsid w:val="00BE5306"/>
  </w:style>
  <w:style w:type="paragraph" w:customStyle="1" w:styleId="2BA2CF83AE744268B9FC5CB375457B3B">
    <w:name w:val="2BA2CF83AE744268B9FC5CB375457B3B"/>
    <w:rsid w:val="00BE5306"/>
  </w:style>
  <w:style w:type="paragraph" w:customStyle="1" w:styleId="066B8F6154294555866E3FEDBA46CFD8">
    <w:name w:val="066B8F6154294555866E3FEDBA46CFD8"/>
    <w:rsid w:val="00BE5306"/>
  </w:style>
  <w:style w:type="paragraph" w:customStyle="1" w:styleId="A532CAA7DAF04B09A295DDC553E9A617">
    <w:name w:val="A532CAA7DAF04B09A295DDC553E9A617"/>
    <w:rsid w:val="00BE5306"/>
  </w:style>
  <w:style w:type="paragraph" w:customStyle="1" w:styleId="61F6C394A7BF49C9803D7E6D7B5E6C4E">
    <w:name w:val="61F6C394A7BF49C9803D7E6D7B5E6C4E"/>
    <w:rsid w:val="00BE5306"/>
  </w:style>
  <w:style w:type="paragraph" w:customStyle="1" w:styleId="CB97BA2DFC4A4493BAF6D2FACFE7A9FB">
    <w:name w:val="CB97BA2DFC4A4493BAF6D2FACFE7A9FB"/>
    <w:rsid w:val="00BE5306"/>
  </w:style>
  <w:style w:type="paragraph" w:customStyle="1" w:styleId="3159D26DD5D841C092572819B779072A">
    <w:name w:val="3159D26DD5D841C092572819B779072A"/>
    <w:rsid w:val="00BE5306"/>
  </w:style>
  <w:style w:type="paragraph" w:customStyle="1" w:styleId="FED00ABB6A444FC6A699507F637CA9B5">
    <w:name w:val="FED00ABB6A444FC6A699507F637CA9B5"/>
    <w:rsid w:val="00BE5306"/>
  </w:style>
  <w:style w:type="paragraph" w:customStyle="1" w:styleId="BC7F843C0695464B857A8635DCE2C222">
    <w:name w:val="BC7F843C0695464B857A8635DCE2C222"/>
    <w:rsid w:val="00BE5306"/>
  </w:style>
  <w:style w:type="paragraph" w:customStyle="1" w:styleId="B74FBB0C0468400699DB496DA80D6DBF">
    <w:name w:val="B74FBB0C0468400699DB496DA80D6DBF"/>
    <w:rsid w:val="00BE5306"/>
  </w:style>
  <w:style w:type="paragraph" w:customStyle="1" w:styleId="E97BA7A2F5D940C2BDD16B4C1F6373E2">
    <w:name w:val="E97BA7A2F5D940C2BDD16B4C1F6373E2"/>
    <w:rsid w:val="00BE5306"/>
  </w:style>
  <w:style w:type="paragraph" w:customStyle="1" w:styleId="585D30597C5B4023913761E4472EB2E6">
    <w:name w:val="585D30597C5B4023913761E4472EB2E6"/>
    <w:rsid w:val="00DB4B0D"/>
  </w:style>
  <w:style w:type="paragraph" w:customStyle="1" w:styleId="A940F68FBF8D49BCA86C4512FE12301B">
    <w:name w:val="A940F68FBF8D49BCA86C4512FE12301B"/>
    <w:rsid w:val="00DB4B0D"/>
  </w:style>
  <w:style w:type="paragraph" w:customStyle="1" w:styleId="55C6543D927C429DA792CCAF036514CB">
    <w:name w:val="55C6543D927C429DA792CCAF036514CB"/>
    <w:rsid w:val="00DB4B0D"/>
  </w:style>
  <w:style w:type="paragraph" w:customStyle="1" w:styleId="A974B785E05E4D3AAA76D5A2D8941224">
    <w:name w:val="A974B785E05E4D3AAA76D5A2D8941224"/>
    <w:rsid w:val="00DB4B0D"/>
  </w:style>
  <w:style w:type="paragraph" w:customStyle="1" w:styleId="020491EE04404F8695AF69C9C8AD800E">
    <w:name w:val="020491EE04404F8695AF69C9C8AD800E"/>
    <w:rsid w:val="00DB4B0D"/>
  </w:style>
  <w:style w:type="paragraph" w:customStyle="1" w:styleId="9C02873575E048F3814C8CFAF51F7999">
    <w:name w:val="9C02873575E048F3814C8CFAF51F7999"/>
    <w:rsid w:val="00DB4B0D"/>
  </w:style>
  <w:style w:type="paragraph" w:customStyle="1" w:styleId="51FBCC468B90462FA40FD5685E881211">
    <w:name w:val="51FBCC468B90462FA40FD5685E881211"/>
    <w:rsid w:val="00DB4B0D"/>
  </w:style>
  <w:style w:type="paragraph" w:customStyle="1" w:styleId="76CAA7858B724B51BA8AD3E73DF79997">
    <w:name w:val="76CAA7858B724B51BA8AD3E73DF79997"/>
    <w:rsid w:val="00DB4B0D"/>
  </w:style>
  <w:style w:type="paragraph" w:customStyle="1" w:styleId="650ED94C2BE44C9B9054979702BD4237">
    <w:name w:val="650ED94C2BE44C9B9054979702BD4237"/>
    <w:rsid w:val="00DB4B0D"/>
  </w:style>
  <w:style w:type="paragraph" w:customStyle="1" w:styleId="227E64C8DAF7445ABCF81FF4F639EE0D">
    <w:name w:val="227E64C8DAF7445ABCF81FF4F639EE0D"/>
    <w:rsid w:val="00DB4B0D"/>
  </w:style>
  <w:style w:type="paragraph" w:customStyle="1" w:styleId="38682EBF4EF54421893A34FA49F1FB0E">
    <w:name w:val="38682EBF4EF54421893A34FA49F1FB0E"/>
    <w:rsid w:val="00DB4B0D"/>
  </w:style>
  <w:style w:type="paragraph" w:customStyle="1" w:styleId="253D2DFDE51747569F4B5FDDD81C63F6">
    <w:name w:val="253D2DFDE51747569F4B5FDDD81C63F6"/>
    <w:rsid w:val="00DB4B0D"/>
  </w:style>
  <w:style w:type="paragraph" w:customStyle="1" w:styleId="59A3E2F2745F4EDB910773FD548D0157">
    <w:name w:val="59A3E2F2745F4EDB910773FD548D0157"/>
    <w:rsid w:val="00DB4B0D"/>
  </w:style>
  <w:style w:type="paragraph" w:customStyle="1" w:styleId="B9837DD9EFA746C3BAF1EA54753B9796">
    <w:name w:val="B9837DD9EFA746C3BAF1EA54753B9796"/>
    <w:rsid w:val="00DB4B0D"/>
  </w:style>
  <w:style w:type="paragraph" w:customStyle="1" w:styleId="9A5C611F0AB14A9EAD91C1D1880EA419">
    <w:name w:val="9A5C611F0AB14A9EAD91C1D1880EA419"/>
    <w:rsid w:val="00DB4B0D"/>
  </w:style>
  <w:style w:type="paragraph" w:customStyle="1" w:styleId="97DD0D12FCB14FE1949467698206656D">
    <w:name w:val="97DD0D12FCB14FE1949467698206656D"/>
    <w:rsid w:val="00DB4B0D"/>
  </w:style>
  <w:style w:type="paragraph" w:customStyle="1" w:styleId="6BAAC479CC3944B7879298279846AB91">
    <w:name w:val="6BAAC479CC3944B7879298279846AB91"/>
    <w:rsid w:val="00DB4B0D"/>
  </w:style>
  <w:style w:type="paragraph" w:customStyle="1" w:styleId="07B1F8DD1717415983F3191CC2EC71AD">
    <w:name w:val="07B1F8DD1717415983F3191CC2EC71AD"/>
    <w:rsid w:val="00DB4B0D"/>
  </w:style>
  <w:style w:type="paragraph" w:customStyle="1" w:styleId="EB10D1E07001423C9898BCF9AE7FCD6F">
    <w:name w:val="EB10D1E07001423C9898BCF9AE7FCD6F"/>
    <w:rsid w:val="00DB4B0D"/>
  </w:style>
  <w:style w:type="paragraph" w:customStyle="1" w:styleId="20D70CEDC0ED48D58005C8001F2AFE61">
    <w:name w:val="20D70CEDC0ED48D58005C8001F2AFE61"/>
    <w:rsid w:val="00DB4B0D"/>
  </w:style>
  <w:style w:type="paragraph" w:customStyle="1" w:styleId="4B8C745318A1404882072B0C6BB24E2B">
    <w:name w:val="4B8C745318A1404882072B0C6BB24E2B"/>
    <w:rsid w:val="00DB4B0D"/>
  </w:style>
  <w:style w:type="paragraph" w:customStyle="1" w:styleId="1D982080740E4587B32A642FF4BB2FEA">
    <w:name w:val="1D982080740E4587B32A642FF4BB2FEA"/>
    <w:rsid w:val="00DB4B0D"/>
  </w:style>
  <w:style w:type="paragraph" w:customStyle="1" w:styleId="0DE7FDF079D847F89565919C4A381E1F">
    <w:name w:val="0DE7FDF079D847F89565919C4A381E1F"/>
    <w:rsid w:val="00DB4B0D"/>
  </w:style>
  <w:style w:type="paragraph" w:customStyle="1" w:styleId="576D93A3F2F74912BE2EE3EB52466E02">
    <w:name w:val="576D93A3F2F74912BE2EE3EB52466E02"/>
    <w:rsid w:val="006E3C55"/>
    <w:rPr>
      <w:szCs w:val="22"/>
      <w:lang w:eastAsia="en-AU" w:bidi="ar-SA"/>
    </w:rPr>
  </w:style>
  <w:style w:type="paragraph" w:customStyle="1" w:styleId="612F39DA293742DD80331E95B31787A9">
    <w:name w:val="612F39DA293742DD80331E95B31787A9"/>
    <w:rsid w:val="006E3C55"/>
    <w:rPr>
      <w:szCs w:val="22"/>
      <w:lang w:eastAsia="en-AU" w:bidi="ar-SA"/>
    </w:rPr>
  </w:style>
  <w:style w:type="paragraph" w:customStyle="1" w:styleId="5FB29B99DD634FABB3299741F9AE3503">
    <w:name w:val="5FB29B99DD634FABB3299741F9AE3503"/>
    <w:rsid w:val="006E3C55"/>
    <w:rPr>
      <w:szCs w:val="22"/>
      <w:lang w:eastAsia="en-AU" w:bidi="ar-SA"/>
    </w:rPr>
  </w:style>
  <w:style w:type="paragraph" w:customStyle="1" w:styleId="A3270A08DABE427F88B5C36D98050D28">
    <w:name w:val="A3270A08DABE427F88B5C36D98050D28"/>
    <w:rsid w:val="006E3C55"/>
    <w:rPr>
      <w:szCs w:val="22"/>
      <w:lang w:eastAsia="en-AU" w:bidi="ar-SA"/>
    </w:rPr>
  </w:style>
  <w:style w:type="paragraph" w:customStyle="1" w:styleId="8BF1F8EA33C1474691164AA5237F1CDF">
    <w:name w:val="8BF1F8EA33C1474691164AA5237F1CDF"/>
    <w:rsid w:val="006E3C55"/>
    <w:rPr>
      <w:szCs w:val="22"/>
      <w:lang w:eastAsia="en-AU" w:bidi="ar-SA"/>
    </w:rPr>
  </w:style>
  <w:style w:type="paragraph" w:customStyle="1" w:styleId="749D9A52830C4D959E203146A25D4251">
    <w:name w:val="749D9A52830C4D959E203146A25D4251"/>
    <w:rsid w:val="006E3C55"/>
    <w:rPr>
      <w:szCs w:val="22"/>
      <w:lang w:eastAsia="en-AU" w:bidi="ar-SA"/>
    </w:rPr>
  </w:style>
  <w:style w:type="paragraph" w:customStyle="1" w:styleId="D2666C3A145841EE9B479122A68F0E07">
    <w:name w:val="D2666C3A145841EE9B479122A68F0E07"/>
    <w:rsid w:val="006E3C55"/>
    <w:rPr>
      <w:szCs w:val="22"/>
      <w:lang w:eastAsia="en-AU" w:bidi="ar-SA"/>
    </w:rPr>
  </w:style>
  <w:style w:type="paragraph" w:customStyle="1" w:styleId="18AB0E7EA2134EEAA164C214E8211F43">
    <w:name w:val="18AB0E7EA2134EEAA164C214E8211F43"/>
    <w:rsid w:val="006E3C55"/>
    <w:rPr>
      <w:szCs w:val="22"/>
      <w:lang w:eastAsia="en-AU" w:bidi="ar-SA"/>
    </w:rPr>
  </w:style>
  <w:style w:type="paragraph" w:customStyle="1" w:styleId="453057F398C140EAA9D0CFA0897A3E4F">
    <w:name w:val="453057F398C140EAA9D0CFA0897A3E4F"/>
    <w:rsid w:val="006E3C55"/>
    <w:rPr>
      <w:szCs w:val="22"/>
      <w:lang w:eastAsia="en-AU" w:bidi="ar-SA"/>
    </w:rPr>
  </w:style>
  <w:style w:type="paragraph" w:customStyle="1" w:styleId="D4C382BD90C74482882F001CDA2FE46B">
    <w:name w:val="D4C382BD90C74482882F001CDA2FE46B"/>
    <w:rsid w:val="006E3C55"/>
    <w:rPr>
      <w:szCs w:val="22"/>
      <w:lang w:eastAsia="en-AU" w:bidi="ar-SA"/>
    </w:rPr>
  </w:style>
  <w:style w:type="paragraph" w:customStyle="1" w:styleId="03204CA0AA744DCAA473FE93258A0E70">
    <w:name w:val="03204CA0AA744DCAA473FE93258A0E70"/>
    <w:rsid w:val="006E3C55"/>
    <w:rPr>
      <w:szCs w:val="22"/>
      <w:lang w:eastAsia="en-AU" w:bidi="ar-SA"/>
    </w:rPr>
  </w:style>
  <w:style w:type="paragraph" w:customStyle="1" w:styleId="DAE761C25E80455C80044D0ED3C0E380">
    <w:name w:val="DAE761C25E80455C80044D0ED3C0E380"/>
    <w:rsid w:val="00B91EA4"/>
    <w:rPr>
      <w:szCs w:val="22"/>
      <w:lang w:eastAsia="en-AU" w:bidi="ar-SA"/>
    </w:rPr>
  </w:style>
  <w:style w:type="paragraph" w:customStyle="1" w:styleId="EAA5015329AA47B288D99D249C6A79AF">
    <w:name w:val="EAA5015329AA47B288D99D249C6A79AF"/>
    <w:rsid w:val="00B91EA4"/>
    <w:rPr>
      <w:szCs w:val="22"/>
      <w:lang w:eastAsia="en-AU" w:bidi="ar-SA"/>
    </w:rPr>
  </w:style>
  <w:style w:type="paragraph" w:customStyle="1" w:styleId="49CD93DDD551486FA8FE859F8B674428">
    <w:name w:val="49CD93DDD551486FA8FE859F8B674428"/>
    <w:rsid w:val="00B91EA4"/>
    <w:rPr>
      <w:szCs w:val="22"/>
      <w:lang w:eastAsia="en-AU" w:bidi="ar-SA"/>
    </w:rPr>
  </w:style>
  <w:style w:type="paragraph" w:customStyle="1" w:styleId="9FD589CB6FC3410297F7D9C3F4B4BBA9">
    <w:name w:val="9FD589CB6FC3410297F7D9C3F4B4BBA9"/>
    <w:rsid w:val="00B91EA4"/>
    <w:rPr>
      <w:szCs w:val="22"/>
      <w:lang w:eastAsia="en-AU" w:bidi="ar-SA"/>
    </w:rPr>
  </w:style>
  <w:style w:type="paragraph" w:customStyle="1" w:styleId="4BC2E269C17A453498B8BA6FBF5506CE">
    <w:name w:val="4BC2E269C17A453498B8BA6FBF5506CE"/>
    <w:rsid w:val="00B91EA4"/>
    <w:rPr>
      <w:szCs w:val="22"/>
      <w:lang w:eastAsia="en-AU" w:bidi="ar-SA"/>
    </w:rPr>
  </w:style>
  <w:style w:type="paragraph" w:customStyle="1" w:styleId="12649F9383524B7EAA43E1D642ECC87C">
    <w:name w:val="12649F9383524B7EAA43E1D642ECC87C"/>
    <w:rsid w:val="00B91EA4"/>
    <w:rPr>
      <w:szCs w:val="22"/>
      <w:lang w:eastAsia="en-AU" w:bidi="ar-SA"/>
    </w:rPr>
  </w:style>
  <w:style w:type="paragraph" w:customStyle="1" w:styleId="77556E1C5BDA408DBD57F0563A330D3A">
    <w:name w:val="77556E1C5BDA408DBD57F0563A330D3A"/>
    <w:rsid w:val="00B91EA4"/>
    <w:rPr>
      <w:szCs w:val="22"/>
      <w:lang w:eastAsia="en-AU" w:bidi="ar-SA"/>
    </w:rPr>
  </w:style>
  <w:style w:type="paragraph" w:customStyle="1" w:styleId="1AA23A773BA647E28FA6B37FE90797DD">
    <w:name w:val="1AA23A773BA647E28FA6B37FE90797DD"/>
    <w:rsid w:val="00B91EA4"/>
    <w:rPr>
      <w:szCs w:val="22"/>
      <w:lang w:eastAsia="en-AU" w:bidi="ar-SA"/>
    </w:rPr>
  </w:style>
  <w:style w:type="paragraph" w:customStyle="1" w:styleId="791C6A7816BE407A87DE70555A15EBED">
    <w:name w:val="791C6A7816BE407A87DE70555A15EBED"/>
    <w:rsid w:val="00B91EA4"/>
    <w:rPr>
      <w:szCs w:val="22"/>
      <w:lang w:eastAsia="en-AU" w:bidi="ar-SA"/>
    </w:rPr>
  </w:style>
  <w:style w:type="paragraph" w:customStyle="1" w:styleId="677033BFBA4844618ABF7BC8630D5C0D">
    <w:name w:val="677033BFBA4844618ABF7BC8630D5C0D"/>
    <w:rsid w:val="00B91EA4"/>
    <w:rPr>
      <w:szCs w:val="22"/>
      <w:lang w:eastAsia="en-AU" w:bidi="ar-SA"/>
    </w:rPr>
  </w:style>
  <w:style w:type="paragraph" w:customStyle="1" w:styleId="A450DE11A97042C996930C534B0A22A6">
    <w:name w:val="A450DE11A97042C996930C534B0A22A6"/>
    <w:rsid w:val="00B91EA4"/>
    <w:rPr>
      <w:szCs w:val="22"/>
      <w:lang w:eastAsia="en-AU" w:bidi="ar-SA"/>
    </w:rPr>
  </w:style>
  <w:style w:type="paragraph" w:customStyle="1" w:styleId="112BC114A3634D5781BE3B82EB58C785">
    <w:name w:val="112BC114A3634D5781BE3B82EB58C785"/>
    <w:rsid w:val="00B91EA4"/>
    <w:rPr>
      <w:szCs w:val="22"/>
      <w:lang w:eastAsia="en-AU" w:bidi="ar-SA"/>
    </w:rPr>
  </w:style>
  <w:style w:type="paragraph" w:customStyle="1" w:styleId="DDC19D38AC3642A3A4239328D9BAB901">
    <w:name w:val="DDC19D38AC3642A3A4239328D9BAB901"/>
    <w:rsid w:val="00B91EA4"/>
    <w:rPr>
      <w:szCs w:val="22"/>
      <w:lang w:eastAsia="en-AU" w:bidi="ar-SA"/>
    </w:rPr>
  </w:style>
  <w:style w:type="paragraph" w:customStyle="1" w:styleId="8B5A4B699C3A4337A05A161BEA31E43D">
    <w:name w:val="8B5A4B699C3A4337A05A161BEA31E43D"/>
    <w:rsid w:val="00B91EA4"/>
    <w:rPr>
      <w:szCs w:val="22"/>
      <w:lang w:eastAsia="en-AU" w:bidi="ar-SA"/>
    </w:rPr>
  </w:style>
  <w:style w:type="paragraph" w:customStyle="1" w:styleId="73D2054B2B214FDCBAE72B7AED0113C7">
    <w:name w:val="73D2054B2B214FDCBAE72B7AED0113C7"/>
    <w:rsid w:val="00B91EA4"/>
    <w:rPr>
      <w:szCs w:val="22"/>
      <w:lang w:eastAsia="en-AU" w:bidi="ar-SA"/>
    </w:rPr>
  </w:style>
  <w:style w:type="paragraph" w:customStyle="1" w:styleId="203F19101C5D43CFB4D140B6AD8A100B">
    <w:name w:val="203F19101C5D43CFB4D140B6AD8A100B"/>
    <w:rsid w:val="00B91EA4"/>
    <w:rPr>
      <w:szCs w:val="22"/>
      <w:lang w:eastAsia="en-AU" w:bidi="ar-SA"/>
    </w:rPr>
  </w:style>
  <w:style w:type="paragraph" w:customStyle="1" w:styleId="A66CE0CB80BE4E59B36941561BF71E1C">
    <w:name w:val="A66CE0CB80BE4E59B36941561BF71E1C"/>
    <w:rsid w:val="00B91EA4"/>
    <w:rPr>
      <w:szCs w:val="22"/>
      <w:lang w:eastAsia="en-AU" w:bidi="ar-SA"/>
    </w:rPr>
  </w:style>
  <w:style w:type="paragraph" w:customStyle="1" w:styleId="AFB8A276258C4F989E81DDA3DF2E67F8">
    <w:name w:val="AFB8A276258C4F989E81DDA3DF2E67F8"/>
    <w:rsid w:val="00B91EA4"/>
    <w:rPr>
      <w:szCs w:val="22"/>
      <w:lang w:eastAsia="en-AU" w:bidi="ar-SA"/>
    </w:rPr>
  </w:style>
  <w:style w:type="paragraph" w:customStyle="1" w:styleId="EB8B493EF143468780C3E6FDE3B6517F">
    <w:name w:val="EB8B493EF143468780C3E6FDE3B6517F"/>
    <w:rsid w:val="00B91EA4"/>
    <w:rPr>
      <w:szCs w:val="22"/>
      <w:lang w:eastAsia="en-AU" w:bidi="ar-SA"/>
    </w:rPr>
  </w:style>
  <w:style w:type="paragraph" w:customStyle="1" w:styleId="AA438CBD87E04F7DB9830152B061C0F1">
    <w:name w:val="AA438CBD87E04F7DB9830152B061C0F1"/>
    <w:rsid w:val="00B91EA4"/>
    <w:rPr>
      <w:szCs w:val="22"/>
      <w:lang w:eastAsia="en-AU" w:bidi="ar-SA"/>
    </w:rPr>
  </w:style>
  <w:style w:type="paragraph" w:customStyle="1" w:styleId="AB0644A5B0D846BB9F28DDADD53E2F06">
    <w:name w:val="AB0644A5B0D846BB9F28DDADD53E2F06"/>
    <w:rsid w:val="00B91EA4"/>
    <w:rPr>
      <w:szCs w:val="22"/>
      <w:lang w:eastAsia="en-AU" w:bidi="ar-SA"/>
    </w:rPr>
  </w:style>
  <w:style w:type="paragraph" w:customStyle="1" w:styleId="870356CE59B641178FB62EE45C0C9E74">
    <w:name w:val="870356CE59B641178FB62EE45C0C9E74"/>
    <w:rsid w:val="00B91EA4"/>
    <w:rPr>
      <w:szCs w:val="22"/>
      <w:lang w:eastAsia="en-AU" w:bidi="ar-SA"/>
    </w:rPr>
  </w:style>
  <w:style w:type="paragraph" w:customStyle="1" w:styleId="D05D990E188E4F7C89D13EC3C86842DA">
    <w:name w:val="D05D990E188E4F7C89D13EC3C86842DA"/>
    <w:rsid w:val="00B91EA4"/>
    <w:rPr>
      <w:szCs w:val="22"/>
      <w:lang w:eastAsia="en-AU" w:bidi="ar-SA"/>
    </w:rPr>
  </w:style>
  <w:style w:type="paragraph" w:customStyle="1" w:styleId="93A21B1B8EBF4457AFBDCE926F131C29">
    <w:name w:val="93A21B1B8EBF4457AFBDCE926F131C29"/>
    <w:rsid w:val="00B91EA4"/>
    <w:rPr>
      <w:szCs w:val="22"/>
      <w:lang w:eastAsia="en-AU" w:bidi="ar-SA"/>
    </w:rPr>
  </w:style>
  <w:style w:type="paragraph" w:customStyle="1" w:styleId="0C57C2D1AF4A4D59A808478A043314F5">
    <w:name w:val="0C57C2D1AF4A4D59A808478A043314F5"/>
    <w:rsid w:val="00B91EA4"/>
    <w:rPr>
      <w:szCs w:val="22"/>
      <w:lang w:eastAsia="en-AU" w:bidi="ar-SA"/>
    </w:rPr>
  </w:style>
  <w:style w:type="paragraph" w:customStyle="1" w:styleId="9E0584B65D4648FBAB278EBEE9A5CE67">
    <w:name w:val="9E0584B65D4648FBAB278EBEE9A5CE67"/>
    <w:rsid w:val="00B91EA4"/>
    <w:rPr>
      <w:szCs w:val="22"/>
      <w:lang w:eastAsia="en-AU" w:bidi="ar-SA"/>
    </w:rPr>
  </w:style>
  <w:style w:type="paragraph" w:customStyle="1" w:styleId="F2397122B51E40F7BC945AE5C4E1BAEC">
    <w:name w:val="F2397122B51E40F7BC945AE5C4E1BAEC"/>
    <w:rsid w:val="00B91EA4"/>
    <w:rPr>
      <w:szCs w:val="22"/>
      <w:lang w:eastAsia="en-AU" w:bidi="ar-SA"/>
    </w:rPr>
  </w:style>
  <w:style w:type="paragraph" w:customStyle="1" w:styleId="C0D3196CEF0545D1B4488F176B4845D7">
    <w:name w:val="C0D3196CEF0545D1B4488F176B4845D7"/>
    <w:rsid w:val="00B91EA4"/>
    <w:rPr>
      <w:szCs w:val="22"/>
      <w:lang w:eastAsia="en-AU" w:bidi="ar-SA"/>
    </w:rPr>
  </w:style>
  <w:style w:type="paragraph" w:customStyle="1" w:styleId="9623CF0921BF4406985617D4F6EE6B0F">
    <w:name w:val="9623CF0921BF4406985617D4F6EE6B0F"/>
    <w:rsid w:val="00B91EA4"/>
    <w:rPr>
      <w:szCs w:val="22"/>
      <w:lang w:eastAsia="en-AU" w:bidi="ar-SA"/>
    </w:rPr>
  </w:style>
  <w:style w:type="paragraph" w:customStyle="1" w:styleId="F5A9429C7AB746F1BEB88249D94DAFC9">
    <w:name w:val="F5A9429C7AB746F1BEB88249D94DAFC9"/>
    <w:rsid w:val="00B91EA4"/>
    <w:rPr>
      <w:szCs w:val="22"/>
      <w:lang w:eastAsia="en-AU" w:bidi="ar-SA"/>
    </w:rPr>
  </w:style>
  <w:style w:type="paragraph" w:customStyle="1" w:styleId="FD97B072979146A6BB8F57DBD4BE3045">
    <w:name w:val="FD97B072979146A6BB8F57DBD4BE3045"/>
    <w:rsid w:val="00B91EA4"/>
    <w:rPr>
      <w:szCs w:val="22"/>
      <w:lang w:eastAsia="en-AU" w:bidi="ar-SA"/>
    </w:rPr>
  </w:style>
  <w:style w:type="paragraph" w:customStyle="1" w:styleId="DB45202607DD4B80AF00491A0B70ECB4">
    <w:name w:val="DB45202607DD4B80AF00491A0B70ECB4"/>
    <w:rsid w:val="00B91EA4"/>
    <w:rPr>
      <w:szCs w:val="22"/>
      <w:lang w:eastAsia="en-AU" w:bidi="ar-SA"/>
    </w:rPr>
  </w:style>
  <w:style w:type="paragraph" w:customStyle="1" w:styleId="A66263B97B614338A7EB93B6A024AE10">
    <w:name w:val="A66263B97B614338A7EB93B6A024AE10"/>
    <w:rsid w:val="00B91EA4"/>
    <w:rPr>
      <w:szCs w:val="22"/>
      <w:lang w:eastAsia="en-AU" w:bidi="ar-SA"/>
    </w:rPr>
  </w:style>
  <w:style w:type="paragraph" w:customStyle="1" w:styleId="1D39F6A678914829A941C48948A60878">
    <w:name w:val="1D39F6A678914829A941C48948A60878"/>
    <w:rsid w:val="00B91EA4"/>
    <w:rPr>
      <w:szCs w:val="22"/>
      <w:lang w:eastAsia="en-AU" w:bidi="ar-SA"/>
    </w:rPr>
  </w:style>
  <w:style w:type="paragraph" w:customStyle="1" w:styleId="6706E4B55EAE47939BD3C4C3C078F56A">
    <w:name w:val="6706E4B55EAE47939BD3C4C3C078F56A"/>
    <w:rsid w:val="00B91EA4"/>
    <w:rPr>
      <w:szCs w:val="22"/>
      <w:lang w:eastAsia="en-AU" w:bidi="ar-SA"/>
    </w:rPr>
  </w:style>
  <w:style w:type="paragraph" w:customStyle="1" w:styleId="038C0A16C9AE4A839F90F13F3D233772">
    <w:name w:val="038C0A16C9AE4A839F90F13F3D233772"/>
    <w:rsid w:val="00B91EA4"/>
    <w:rPr>
      <w:szCs w:val="22"/>
      <w:lang w:eastAsia="en-AU" w:bidi="ar-SA"/>
    </w:rPr>
  </w:style>
  <w:style w:type="paragraph" w:customStyle="1" w:styleId="7FD7235A70B1470384826C2C1001D801">
    <w:name w:val="7FD7235A70B1470384826C2C1001D801"/>
    <w:rsid w:val="00B91EA4"/>
    <w:rPr>
      <w:szCs w:val="22"/>
      <w:lang w:eastAsia="en-AU" w:bidi="ar-SA"/>
    </w:rPr>
  </w:style>
  <w:style w:type="paragraph" w:customStyle="1" w:styleId="850547724DB54977AEA4B8746AAC71FF">
    <w:name w:val="850547724DB54977AEA4B8746AAC71FF"/>
    <w:rsid w:val="00B91EA4"/>
    <w:rPr>
      <w:szCs w:val="22"/>
      <w:lang w:eastAsia="en-AU" w:bidi="ar-SA"/>
    </w:rPr>
  </w:style>
  <w:style w:type="paragraph" w:customStyle="1" w:styleId="DDC61FEFF0FA49268EDB05B30E51B49F">
    <w:name w:val="DDC61FEFF0FA49268EDB05B30E51B49F"/>
    <w:rsid w:val="00885BA8"/>
    <w:rPr>
      <w:szCs w:val="22"/>
      <w:lang w:eastAsia="en-AU" w:bidi="ar-SA"/>
    </w:rPr>
  </w:style>
  <w:style w:type="paragraph" w:customStyle="1" w:styleId="6EC436121A3D43A38458649B2DEEB269">
    <w:name w:val="6EC436121A3D43A38458649B2DEEB269"/>
    <w:rsid w:val="00885BA8"/>
    <w:rPr>
      <w:szCs w:val="22"/>
      <w:lang w:eastAsia="en-AU" w:bidi="ar-SA"/>
    </w:rPr>
  </w:style>
  <w:style w:type="paragraph" w:customStyle="1" w:styleId="7127B25F55104BCBA9B2DB493ED64857">
    <w:name w:val="7127B25F55104BCBA9B2DB493ED64857"/>
    <w:rsid w:val="00885BA8"/>
    <w:rPr>
      <w:szCs w:val="22"/>
      <w:lang w:eastAsia="en-AU" w:bidi="ar-SA"/>
    </w:rPr>
  </w:style>
  <w:style w:type="paragraph" w:customStyle="1" w:styleId="7EB06B60682742958BA5A70DDAF0ED08">
    <w:name w:val="7EB06B60682742958BA5A70DDAF0ED08"/>
    <w:rsid w:val="00885BA8"/>
    <w:rPr>
      <w:szCs w:val="22"/>
      <w:lang w:eastAsia="en-AU" w:bidi="ar-SA"/>
    </w:rPr>
  </w:style>
  <w:style w:type="paragraph" w:customStyle="1" w:styleId="6D489DE830A24FF0870E5CE1FCF5115C">
    <w:name w:val="6D489DE830A24FF0870E5CE1FCF5115C"/>
    <w:rsid w:val="00885BA8"/>
    <w:rPr>
      <w:szCs w:val="22"/>
      <w:lang w:eastAsia="en-AU" w:bidi="ar-SA"/>
    </w:rPr>
  </w:style>
  <w:style w:type="paragraph" w:customStyle="1" w:styleId="B7B29C360CA44DFC86EF3EE233A3C18F">
    <w:name w:val="B7B29C360CA44DFC86EF3EE233A3C18F"/>
    <w:rsid w:val="00885BA8"/>
    <w:rPr>
      <w:szCs w:val="22"/>
      <w:lang w:eastAsia="en-AU" w:bidi="ar-SA"/>
    </w:rPr>
  </w:style>
  <w:style w:type="paragraph" w:customStyle="1" w:styleId="9FADEFA567D847738B2842A3A5423A6D">
    <w:name w:val="9FADEFA567D847738B2842A3A5423A6D"/>
    <w:rsid w:val="00885BA8"/>
    <w:rPr>
      <w:szCs w:val="22"/>
      <w:lang w:eastAsia="en-AU" w:bidi="ar-SA"/>
    </w:rPr>
  </w:style>
  <w:style w:type="paragraph" w:customStyle="1" w:styleId="1C4B32EBF2134E72A9BC2236941C32A0">
    <w:name w:val="1C4B32EBF2134E72A9BC2236941C32A0"/>
    <w:rsid w:val="00885BA8"/>
    <w:rPr>
      <w:szCs w:val="22"/>
      <w:lang w:eastAsia="en-AU" w:bidi="ar-SA"/>
    </w:rPr>
  </w:style>
  <w:style w:type="paragraph" w:customStyle="1" w:styleId="3ABC0C5F542742A48AB7E18F9C6F2680">
    <w:name w:val="3ABC0C5F542742A48AB7E18F9C6F2680"/>
    <w:rsid w:val="00885BA8"/>
    <w:rPr>
      <w:szCs w:val="22"/>
      <w:lang w:eastAsia="en-AU" w:bidi="ar-SA"/>
    </w:rPr>
  </w:style>
  <w:style w:type="paragraph" w:customStyle="1" w:styleId="4109ACC4067F4C739461D7AFA9367E52">
    <w:name w:val="4109ACC4067F4C739461D7AFA9367E52"/>
    <w:rsid w:val="00885BA8"/>
    <w:rPr>
      <w:szCs w:val="22"/>
      <w:lang w:eastAsia="en-AU" w:bidi="ar-SA"/>
    </w:rPr>
  </w:style>
  <w:style w:type="paragraph" w:customStyle="1" w:styleId="782B559D15B147EE95EC297ECCD71EBD">
    <w:name w:val="782B559D15B147EE95EC297ECCD71EBD"/>
    <w:rsid w:val="00885BA8"/>
    <w:rPr>
      <w:szCs w:val="22"/>
      <w:lang w:eastAsia="en-AU" w:bidi="ar-SA"/>
    </w:rPr>
  </w:style>
  <w:style w:type="paragraph" w:customStyle="1" w:styleId="B27D49AA9C0647658DCFF1ACDE629A1B">
    <w:name w:val="B27D49AA9C0647658DCFF1ACDE629A1B"/>
    <w:rsid w:val="00885BA8"/>
    <w:rPr>
      <w:szCs w:val="22"/>
      <w:lang w:eastAsia="en-AU" w:bidi="ar-SA"/>
    </w:rPr>
  </w:style>
  <w:style w:type="paragraph" w:customStyle="1" w:styleId="B2F2D5A3FC9D4A418FD135C1DE54A7D5">
    <w:name w:val="B2F2D5A3FC9D4A418FD135C1DE54A7D5"/>
    <w:rsid w:val="00885BA8"/>
    <w:rPr>
      <w:szCs w:val="22"/>
      <w:lang w:eastAsia="en-AU" w:bidi="ar-SA"/>
    </w:rPr>
  </w:style>
  <w:style w:type="paragraph" w:customStyle="1" w:styleId="300E7BDF32D04AEB90691098B298E862">
    <w:name w:val="300E7BDF32D04AEB90691098B298E862"/>
    <w:rsid w:val="00885BA8"/>
    <w:rPr>
      <w:szCs w:val="22"/>
      <w:lang w:eastAsia="en-AU" w:bidi="ar-SA"/>
    </w:rPr>
  </w:style>
  <w:style w:type="paragraph" w:customStyle="1" w:styleId="1258A9ABFB7C454A8E9CACCD7531B5C1">
    <w:name w:val="1258A9ABFB7C454A8E9CACCD7531B5C1"/>
    <w:rsid w:val="00885BA8"/>
    <w:rPr>
      <w:szCs w:val="22"/>
      <w:lang w:eastAsia="en-AU" w:bidi="ar-SA"/>
    </w:rPr>
  </w:style>
  <w:style w:type="paragraph" w:customStyle="1" w:styleId="E77C365B0362415199746F3EC6A9FD7D">
    <w:name w:val="E77C365B0362415199746F3EC6A9FD7D"/>
    <w:rsid w:val="00885BA8"/>
    <w:rPr>
      <w:szCs w:val="22"/>
      <w:lang w:eastAsia="en-AU" w:bidi="ar-SA"/>
    </w:rPr>
  </w:style>
  <w:style w:type="paragraph" w:customStyle="1" w:styleId="88325B0F93F84B9B82239FBB800BF5D9">
    <w:name w:val="88325B0F93F84B9B82239FBB800BF5D9"/>
    <w:rsid w:val="00885BA8"/>
    <w:rPr>
      <w:szCs w:val="22"/>
      <w:lang w:eastAsia="en-AU" w:bidi="ar-SA"/>
    </w:rPr>
  </w:style>
  <w:style w:type="paragraph" w:customStyle="1" w:styleId="35ABA6D4A82F415380DA80E71EA336C1">
    <w:name w:val="35ABA6D4A82F415380DA80E71EA336C1"/>
    <w:rsid w:val="00885BA8"/>
    <w:rPr>
      <w:szCs w:val="22"/>
      <w:lang w:eastAsia="en-AU" w:bidi="ar-SA"/>
    </w:rPr>
  </w:style>
  <w:style w:type="paragraph" w:customStyle="1" w:styleId="754DDBDFC5D6436994ED7F0924E64D6F">
    <w:name w:val="754DDBDFC5D6436994ED7F0924E64D6F"/>
    <w:rsid w:val="00885BA8"/>
    <w:rPr>
      <w:szCs w:val="22"/>
      <w:lang w:eastAsia="en-AU" w:bidi="ar-SA"/>
    </w:rPr>
  </w:style>
  <w:style w:type="paragraph" w:customStyle="1" w:styleId="B69B12FFD67440E08EE8E54E880AD80B">
    <w:name w:val="B69B12FFD67440E08EE8E54E880AD80B"/>
    <w:rsid w:val="00885BA8"/>
    <w:rPr>
      <w:szCs w:val="22"/>
      <w:lang w:eastAsia="en-AU" w:bidi="ar-SA"/>
    </w:rPr>
  </w:style>
  <w:style w:type="paragraph" w:customStyle="1" w:styleId="9A10C5761C2A4D25A79AD0EFD9F553B8">
    <w:name w:val="9A10C5761C2A4D25A79AD0EFD9F553B8"/>
    <w:rsid w:val="00885BA8"/>
    <w:rPr>
      <w:szCs w:val="22"/>
      <w:lang w:eastAsia="en-AU" w:bidi="ar-SA"/>
    </w:rPr>
  </w:style>
  <w:style w:type="paragraph" w:customStyle="1" w:styleId="004F5A9BE5254C7AB4F4643DA84A1993">
    <w:name w:val="004F5A9BE5254C7AB4F4643DA84A1993"/>
    <w:rsid w:val="00885BA8"/>
    <w:rPr>
      <w:szCs w:val="22"/>
      <w:lang w:eastAsia="en-AU" w:bidi="ar-SA"/>
    </w:rPr>
  </w:style>
  <w:style w:type="paragraph" w:customStyle="1" w:styleId="92542F06BEA7481E8BF7075D79221851">
    <w:name w:val="92542F06BEA7481E8BF7075D79221851"/>
    <w:rsid w:val="00885BA8"/>
    <w:rPr>
      <w:szCs w:val="22"/>
      <w:lang w:eastAsia="en-AU" w:bidi="ar-SA"/>
    </w:rPr>
  </w:style>
  <w:style w:type="paragraph" w:customStyle="1" w:styleId="489ECF782A3F40699075F7B97C19F8DE">
    <w:name w:val="489ECF782A3F40699075F7B97C19F8DE"/>
    <w:rsid w:val="00885BA8"/>
    <w:rPr>
      <w:szCs w:val="22"/>
      <w:lang w:eastAsia="en-AU" w:bidi="ar-SA"/>
    </w:rPr>
  </w:style>
  <w:style w:type="paragraph" w:customStyle="1" w:styleId="25221230ED1D4D7B9B0F81826F482ED5">
    <w:name w:val="25221230ED1D4D7B9B0F81826F482ED5"/>
    <w:rsid w:val="00885BA8"/>
    <w:rPr>
      <w:szCs w:val="22"/>
      <w:lang w:eastAsia="en-AU" w:bidi="ar-SA"/>
    </w:rPr>
  </w:style>
  <w:style w:type="paragraph" w:customStyle="1" w:styleId="76FE3C7299FF4C3A87155BCC1F580A9C">
    <w:name w:val="76FE3C7299FF4C3A87155BCC1F580A9C"/>
    <w:rsid w:val="00885BA8"/>
    <w:rPr>
      <w:szCs w:val="22"/>
      <w:lang w:eastAsia="en-AU" w:bidi="ar-SA"/>
    </w:rPr>
  </w:style>
  <w:style w:type="paragraph" w:customStyle="1" w:styleId="8702E8729526459B80F44EB5506CA624">
    <w:name w:val="8702E8729526459B80F44EB5506CA624"/>
    <w:rsid w:val="00885BA8"/>
    <w:rPr>
      <w:szCs w:val="22"/>
      <w:lang w:eastAsia="en-AU" w:bidi="ar-SA"/>
    </w:rPr>
  </w:style>
  <w:style w:type="paragraph" w:customStyle="1" w:styleId="1BD9A9C0DD9841EB9A5B377CF48097E7">
    <w:name w:val="1BD9A9C0DD9841EB9A5B377CF48097E7"/>
    <w:rsid w:val="00885BA8"/>
    <w:rPr>
      <w:szCs w:val="22"/>
      <w:lang w:eastAsia="en-AU" w:bidi="ar-SA"/>
    </w:rPr>
  </w:style>
  <w:style w:type="paragraph" w:customStyle="1" w:styleId="D2E9A2035CB049EB8B32D7FE3C351A92">
    <w:name w:val="D2E9A2035CB049EB8B32D7FE3C351A92"/>
    <w:rsid w:val="00885BA8"/>
    <w:rPr>
      <w:szCs w:val="22"/>
      <w:lang w:eastAsia="en-AU" w:bidi="ar-SA"/>
    </w:rPr>
  </w:style>
  <w:style w:type="paragraph" w:customStyle="1" w:styleId="9CD86E9C5D5D41F7BFD3E2ECEC0A1304">
    <w:name w:val="9CD86E9C5D5D41F7BFD3E2ECEC0A1304"/>
    <w:rsid w:val="00885BA8"/>
    <w:rPr>
      <w:szCs w:val="22"/>
      <w:lang w:eastAsia="en-AU" w:bidi="ar-SA"/>
    </w:rPr>
  </w:style>
  <w:style w:type="paragraph" w:customStyle="1" w:styleId="9BA534FD30EA4827910544927FEC05AF">
    <w:name w:val="9BA534FD30EA4827910544927FEC05AF"/>
    <w:rsid w:val="00885BA8"/>
    <w:rPr>
      <w:szCs w:val="22"/>
      <w:lang w:eastAsia="en-AU" w:bidi="ar-SA"/>
    </w:rPr>
  </w:style>
  <w:style w:type="paragraph" w:customStyle="1" w:styleId="C165DB8C748946FF8BD95F1FEF5BBF21">
    <w:name w:val="C165DB8C748946FF8BD95F1FEF5BBF21"/>
    <w:rsid w:val="00885BA8"/>
    <w:rPr>
      <w:szCs w:val="22"/>
      <w:lang w:eastAsia="en-AU" w:bidi="ar-SA"/>
    </w:rPr>
  </w:style>
  <w:style w:type="paragraph" w:customStyle="1" w:styleId="03AE21223DBF4B07BA0B11450D9D5940">
    <w:name w:val="03AE21223DBF4B07BA0B11450D9D5940"/>
    <w:rsid w:val="00885BA8"/>
    <w:rPr>
      <w:szCs w:val="22"/>
      <w:lang w:eastAsia="en-AU" w:bidi="ar-SA"/>
    </w:rPr>
  </w:style>
  <w:style w:type="paragraph" w:customStyle="1" w:styleId="9C024BD784E9479FA41AA4B34CBD1331">
    <w:name w:val="9C024BD784E9479FA41AA4B34CBD1331"/>
    <w:rsid w:val="00885BA8"/>
    <w:rPr>
      <w:szCs w:val="22"/>
      <w:lang w:eastAsia="en-AU" w:bidi="ar-SA"/>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C154F-2CE9-47B0-BA3B-91CE7CBE5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64</Pages>
  <Words>9118</Words>
  <Characters>51978</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60975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8</cp:revision>
  <cp:lastPrinted>2014-01-30T05:43:00Z</cp:lastPrinted>
  <dcterms:created xsi:type="dcterms:W3CDTF">2014-01-03T03:08:00Z</dcterms:created>
  <dcterms:modified xsi:type="dcterms:W3CDTF">2014-01-30T05:43:00Z</dcterms:modified>
</cp:coreProperties>
</file>