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6B2E" w:rsidRPr="009574E5" w:rsidRDefault="00ED6B2E" w:rsidP="00ED6B2E">
      <w:pPr>
        <w:rPr>
          <w:rFonts w:ascii="Arial" w:hAnsi="Arial" w:cs="Arial"/>
          <w:sz w:val="22"/>
          <w:szCs w:val="22"/>
        </w:rPr>
      </w:pPr>
      <w:bookmarkStart w:id="0" w:name="_GoBack"/>
      <w:bookmarkEnd w:id="0"/>
    </w:p>
    <w:tbl>
      <w:tblPr>
        <w:tblStyle w:val="TableGrid"/>
        <w:tblW w:w="146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968"/>
        <w:gridCol w:w="6120"/>
        <w:gridCol w:w="2345"/>
        <w:gridCol w:w="1255"/>
      </w:tblGrid>
      <w:tr w:rsidR="00E76C70" w:rsidRPr="00E76C70" w:rsidTr="00E76C70">
        <w:tc>
          <w:tcPr>
            <w:tcW w:w="11088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E76C70" w:rsidRPr="00E76C70" w:rsidRDefault="00E76C70" w:rsidP="00E76C7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b/>
                <w:sz w:val="22"/>
                <w:szCs w:val="22"/>
              </w:rPr>
              <w:t xml:space="preserve">UNIT TITLE: </w:t>
            </w:r>
            <w:r w:rsidRPr="00E76C70">
              <w:rPr>
                <w:rFonts w:ascii="Arial" w:hAnsi="Arial" w:cs="Arial"/>
                <w:sz w:val="22"/>
                <w:szCs w:val="22"/>
              </w:rPr>
              <w:t>PROCESS A FINANCIAL SALE TRANSACTION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E76C70" w:rsidRPr="00E76C70" w:rsidRDefault="00E76C70" w:rsidP="00E76C7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b/>
                <w:sz w:val="22"/>
                <w:szCs w:val="22"/>
              </w:rPr>
              <w:t>NOMINAL HOURS:</w:t>
            </w:r>
            <w:r w:rsidRPr="00E76C70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255" w:type="dxa"/>
            <w:tcBorders>
              <w:top w:val="single" w:sz="4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:rsidR="00E76C70" w:rsidRPr="00E76C70" w:rsidRDefault="00E76C70" w:rsidP="00E76C7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D6B2E" w:rsidRPr="00E76C70">
        <w:tc>
          <w:tcPr>
            <w:tcW w:w="14688" w:type="dxa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B2E" w:rsidRPr="00E76C70" w:rsidRDefault="00ED6B2E" w:rsidP="00E76C70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E76C70">
              <w:rPr>
                <w:rFonts w:ascii="Arial" w:hAnsi="Arial" w:cs="Arial"/>
                <w:b/>
                <w:sz w:val="22"/>
                <w:szCs w:val="22"/>
              </w:rPr>
              <w:t xml:space="preserve">UNIT NUMBER: </w:t>
            </w:r>
            <w:r w:rsidR="00E76C70" w:rsidRPr="00E76C70">
              <w:rPr>
                <w:rFonts w:ascii="Arial" w:hAnsi="Arial" w:cs="Arial"/>
                <w:sz w:val="22"/>
                <w:szCs w:val="22"/>
                <w:lang w:val="en-AU"/>
              </w:rPr>
              <w:t>D1.HFO.CL2.05</w:t>
            </w:r>
          </w:p>
        </w:tc>
      </w:tr>
      <w:tr w:rsidR="00ED6B2E" w:rsidRPr="00E76C70">
        <w:tc>
          <w:tcPr>
            <w:tcW w:w="14688" w:type="dxa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B2E" w:rsidRPr="00E76C70" w:rsidRDefault="00ED6B2E" w:rsidP="00E76C70">
            <w:pPr>
              <w:autoSpaceDE w:val="0"/>
              <w:autoSpaceDN w:val="0"/>
              <w:adjustRightInd w:val="0"/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b/>
                <w:sz w:val="22"/>
                <w:szCs w:val="22"/>
              </w:rPr>
              <w:t>UNIT DESCRIPTOR:</w:t>
            </w:r>
            <w:r w:rsidRPr="00E76C70">
              <w:rPr>
                <w:rFonts w:ascii="Arial" w:hAnsi="Arial" w:cs="Arial"/>
                <w:sz w:val="22"/>
                <w:szCs w:val="22"/>
              </w:rPr>
              <w:t xml:space="preserve"> This unit deals with skills and knowledge required to</w:t>
            </w:r>
            <w:r w:rsidR="00022D56" w:rsidRPr="00E76C70">
              <w:rPr>
                <w:rFonts w:ascii="Arial" w:hAnsi="Arial" w:cs="Arial"/>
                <w:sz w:val="22"/>
                <w:szCs w:val="22"/>
              </w:rPr>
              <w:t xml:space="preserve"> process financial transactions made by cash or other means, and to reconcile those transactions</w:t>
            </w:r>
            <w:r w:rsidR="00E76C70" w:rsidRPr="00E76C70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ED6B2E" w:rsidRPr="00E76C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8" w:type="dxa"/>
            <w:tcBorders>
              <w:top w:val="single" w:sz="4" w:space="0" w:color="auto"/>
              <w:bottom w:val="single" w:sz="4" w:space="0" w:color="auto"/>
            </w:tcBorders>
          </w:tcPr>
          <w:p w:rsidR="00ED6B2E" w:rsidRPr="00E76C70" w:rsidRDefault="00ED6B2E" w:rsidP="00E76C70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E76C70">
              <w:rPr>
                <w:rFonts w:ascii="Arial" w:hAnsi="Arial" w:cs="Arial"/>
                <w:b/>
                <w:sz w:val="22"/>
                <w:szCs w:val="22"/>
              </w:rPr>
              <w:t>ELEMENTS AND PERFORMANCE CRITERIA</w:t>
            </w:r>
          </w:p>
        </w:tc>
        <w:tc>
          <w:tcPr>
            <w:tcW w:w="9720" w:type="dxa"/>
            <w:gridSpan w:val="3"/>
            <w:tcBorders>
              <w:top w:val="single" w:sz="4" w:space="0" w:color="auto"/>
            </w:tcBorders>
          </w:tcPr>
          <w:p w:rsidR="00ED6B2E" w:rsidRPr="00E76C70" w:rsidRDefault="00ED6B2E" w:rsidP="00E76C70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E76C70">
              <w:rPr>
                <w:rFonts w:ascii="Arial" w:hAnsi="Arial" w:cs="Arial"/>
                <w:b/>
                <w:sz w:val="22"/>
                <w:szCs w:val="22"/>
              </w:rPr>
              <w:t>UNIT VARIABLE AND ASSESSMENT GUIDE</w:t>
            </w:r>
          </w:p>
        </w:tc>
      </w:tr>
      <w:tr w:rsidR="00ED6B2E" w:rsidRPr="00E76C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8" w:type="dxa"/>
          </w:tcPr>
          <w:p w:rsidR="00ED6B2E" w:rsidRPr="00E76C70" w:rsidRDefault="00ED6B2E" w:rsidP="00E76C70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E76C70">
              <w:rPr>
                <w:rFonts w:ascii="Arial" w:hAnsi="Arial" w:cs="Arial"/>
                <w:b/>
                <w:sz w:val="22"/>
                <w:szCs w:val="22"/>
              </w:rPr>
              <w:t xml:space="preserve">Element 1: </w:t>
            </w:r>
            <w:r w:rsidR="00E70BFB" w:rsidRPr="00E76C70">
              <w:rPr>
                <w:rFonts w:ascii="Arial" w:hAnsi="Arial" w:cs="Arial"/>
                <w:b/>
                <w:sz w:val="22"/>
                <w:szCs w:val="22"/>
              </w:rPr>
              <w:t>Prepare point of sale area for operation</w:t>
            </w:r>
          </w:p>
          <w:p w:rsidR="00ED6B2E" w:rsidRPr="00E76C70" w:rsidRDefault="00E70BFB" w:rsidP="00E76C70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i/>
                <w:sz w:val="22"/>
                <w:szCs w:val="22"/>
              </w:rPr>
              <w:t>Prepare point of sale register/terminal</w:t>
            </w:r>
            <w:r w:rsidRPr="00E76C70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E76C70">
              <w:rPr>
                <w:rFonts w:ascii="Arial" w:hAnsi="Arial" w:cs="Arial"/>
                <w:sz w:val="22"/>
                <w:szCs w:val="22"/>
              </w:rPr>
              <w:t>for operation</w:t>
            </w:r>
          </w:p>
          <w:p w:rsidR="00ED6B2E" w:rsidRPr="00E76C70" w:rsidRDefault="00E70BFB" w:rsidP="00E76C70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i/>
                <w:sz w:val="22"/>
                <w:szCs w:val="22"/>
              </w:rPr>
            </w:pPr>
            <w:r w:rsidRPr="00E76C70">
              <w:rPr>
                <w:rFonts w:ascii="Arial" w:hAnsi="Arial" w:cs="Arial"/>
                <w:i/>
                <w:sz w:val="22"/>
                <w:szCs w:val="22"/>
              </w:rPr>
              <w:t>Open point of sale register/terminal</w:t>
            </w:r>
          </w:p>
          <w:p w:rsidR="00ED6B2E" w:rsidRPr="00E76C70" w:rsidRDefault="00E70BFB" w:rsidP="00E76C70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 xml:space="preserve">Obtain </w:t>
            </w:r>
            <w:r w:rsidRPr="00E76C70">
              <w:rPr>
                <w:rFonts w:ascii="Arial" w:hAnsi="Arial" w:cs="Arial"/>
                <w:i/>
                <w:sz w:val="22"/>
                <w:szCs w:val="22"/>
              </w:rPr>
              <w:t>cash float</w:t>
            </w:r>
          </w:p>
          <w:p w:rsidR="00ED6B2E" w:rsidRPr="00E76C70" w:rsidRDefault="00E70BFB" w:rsidP="00E76C70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 xml:space="preserve">Ensure </w:t>
            </w:r>
            <w:r w:rsidRPr="00E76C70">
              <w:rPr>
                <w:rFonts w:ascii="Arial" w:hAnsi="Arial" w:cs="Arial"/>
                <w:i/>
                <w:sz w:val="22"/>
                <w:szCs w:val="22"/>
              </w:rPr>
              <w:t>supplies of change</w:t>
            </w:r>
          </w:p>
          <w:p w:rsidR="00ED6B2E" w:rsidRPr="00E76C70" w:rsidRDefault="00F872F7" w:rsidP="00E76C70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i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 xml:space="preserve">Obtain supplies of </w:t>
            </w:r>
            <w:r w:rsidRPr="00E76C70">
              <w:rPr>
                <w:rFonts w:ascii="Arial" w:hAnsi="Arial" w:cs="Arial"/>
                <w:i/>
                <w:sz w:val="22"/>
                <w:szCs w:val="22"/>
              </w:rPr>
              <w:t>point of sale documentation</w:t>
            </w:r>
          </w:p>
          <w:p w:rsidR="00ED6B2E" w:rsidRPr="00E76C70" w:rsidRDefault="00F872F7" w:rsidP="00E76C70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Clean and tidy the point of sale area and equipment</w:t>
            </w:r>
          </w:p>
          <w:p w:rsidR="00ED6B2E" w:rsidRPr="00E76C70" w:rsidRDefault="00ED6B2E" w:rsidP="00E76C70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E76C70">
              <w:rPr>
                <w:rFonts w:ascii="Arial" w:hAnsi="Arial" w:cs="Arial"/>
                <w:b/>
                <w:sz w:val="22"/>
                <w:szCs w:val="22"/>
              </w:rPr>
              <w:t>Element 2:</w:t>
            </w:r>
            <w:r w:rsidR="00E70BFB" w:rsidRPr="00E76C70">
              <w:rPr>
                <w:rFonts w:ascii="Arial" w:hAnsi="Arial" w:cs="Arial"/>
                <w:b/>
                <w:sz w:val="22"/>
                <w:szCs w:val="22"/>
              </w:rPr>
              <w:t xml:space="preserve"> Process payments</w:t>
            </w:r>
            <w:r w:rsidRPr="00E76C70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F872F7" w:rsidRPr="00E76C70">
              <w:rPr>
                <w:rFonts w:ascii="Arial" w:hAnsi="Arial" w:cs="Arial"/>
                <w:b/>
                <w:sz w:val="22"/>
                <w:szCs w:val="22"/>
              </w:rPr>
              <w:t xml:space="preserve">and receipts </w:t>
            </w:r>
            <w:r w:rsidR="00E70BFB" w:rsidRPr="00E76C70">
              <w:rPr>
                <w:rFonts w:ascii="Arial" w:hAnsi="Arial" w:cs="Arial"/>
                <w:b/>
                <w:sz w:val="22"/>
                <w:szCs w:val="22"/>
              </w:rPr>
              <w:t>during trade</w:t>
            </w:r>
          </w:p>
          <w:p w:rsidR="00F872F7" w:rsidRPr="00E76C70" w:rsidRDefault="00F872F7" w:rsidP="00E76C70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 xml:space="preserve">Calculate or verify </w:t>
            </w:r>
            <w:r w:rsidRPr="00E76C70">
              <w:rPr>
                <w:rFonts w:ascii="Arial" w:hAnsi="Arial" w:cs="Arial"/>
                <w:i/>
                <w:sz w:val="22"/>
                <w:szCs w:val="22"/>
              </w:rPr>
              <w:t>amount due</w:t>
            </w:r>
            <w:r w:rsidRPr="00E76C70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E76C70">
              <w:rPr>
                <w:rFonts w:ascii="Arial" w:hAnsi="Arial" w:cs="Arial"/>
                <w:sz w:val="22"/>
                <w:szCs w:val="22"/>
              </w:rPr>
              <w:t>from customer/guest</w:t>
            </w:r>
          </w:p>
          <w:p w:rsidR="00ED6B2E" w:rsidRPr="00E76C70" w:rsidRDefault="00F872F7" w:rsidP="00E76C70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 xml:space="preserve">Accept </w:t>
            </w:r>
            <w:r w:rsidRPr="00E76C70">
              <w:rPr>
                <w:rFonts w:ascii="Arial" w:hAnsi="Arial" w:cs="Arial"/>
                <w:i/>
                <w:sz w:val="22"/>
                <w:szCs w:val="22"/>
              </w:rPr>
              <w:t>cash payments</w:t>
            </w:r>
            <w:r w:rsidRPr="00E76C70"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Pr="00E76C70">
              <w:rPr>
                <w:rFonts w:ascii="Arial" w:hAnsi="Arial" w:cs="Arial"/>
                <w:i/>
                <w:sz w:val="22"/>
                <w:szCs w:val="22"/>
              </w:rPr>
              <w:t>issue receipts</w:t>
            </w:r>
          </w:p>
          <w:p w:rsidR="00ED6B2E" w:rsidRPr="00E76C70" w:rsidRDefault="00F872F7" w:rsidP="00E76C70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 xml:space="preserve">Accept </w:t>
            </w:r>
            <w:r w:rsidR="00C54BA9" w:rsidRPr="00E76C70">
              <w:rPr>
                <w:rFonts w:ascii="Arial" w:hAnsi="Arial" w:cs="Arial"/>
                <w:i/>
                <w:sz w:val="22"/>
                <w:szCs w:val="22"/>
              </w:rPr>
              <w:t>non-cash payments</w:t>
            </w:r>
            <w:r w:rsidR="00C54BA9" w:rsidRPr="00E76C70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E76C70">
              <w:rPr>
                <w:rFonts w:ascii="Arial" w:hAnsi="Arial" w:cs="Arial"/>
                <w:sz w:val="22"/>
                <w:szCs w:val="22"/>
              </w:rPr>
              <w:t>and issue receipts</w:t>
            </w:r>
          </w:p>
          <w:p w:rsidR="00367E29" w:rsidRPr="00E76C70" w:rsidRDefault="00367E29" w:rsidP="00E76C70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 xml:space="preserve">Process </w:t>
            </w:r>
            <w:r w:rsidRPr="00E76C70">
              <w:rPr>
                <w:rFonts w:ascii="Arial" w:hAnsi="Arial" w:cs="Arial"/>
                <w:i/>
                <w:sz w:val="22"/>
                <w:szCs w:val="22"/>
              </w:rPr>
              <w:t>advanced deposits and payments</w:t>
            </w:r>
          </w:p>
          <w:p w:rsidR="00595EB6" w:rsidRPr="00E76C70" w:rsidRDefault="00595EB6" w:rsidP="00E76C70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i/>
                <w:sz w:val="22"/>
                <w:szCs w:val="22"/>
              </w:rPr>
              <w:t>Process</w:t>
            </w:r>
            <w:r w:rsidRPr="00E76C7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E76C70">
              <w:rPr>
                <w:rFonts w:ascii="Arial" w:hAnsi="Arial" w:cs="Arial"/>
                <w:i/>
                <w:sz w:val="22"/>
                <w:szCs w:val="22"/>
              </w:rPr>
              <w:t>refunds</w:t>
            </w:r>
          </w:p>
          <w:p w:rsidR="00F872F7" w:rsidRPr="00E76C70" w:rsidRDefault="00F872F7" w:rsidP="00E76C70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lastRenderedPageBreak/>
              <w:t xml:space="preserve">Give change </w:t>
            </w:r>
            <w:r w:rsidR="00595EB6" w:rsidRPr="00E76C70">
              <w:rPr>
                <w:rFonts w:ascii="Arial" w:hAnsi="Arial" w:cs="Arial"/>
                <w:sz w:val="22"/>
                <w:szCs w:val="22"/>
              </w:rPr>
              <w:t>as required</w:t>
            </w:r>
          </w:p>
          <w:p w:rsidR="00ED6B2E" w:rsidRPr="00E76C70" w:rsidRDefault="00595EB6" w:rsidP="00E76C70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 xml:space="preserve">Complete </w:t>
            </w:r>
            <w:r w:rsidRPr="00E76C70">
              <w:rPr>
                <w:rFonts w:ascii="Arial" w:hAnsi="Arial" w:cs="Arial"/>
                <w:i/>
                <w:sz w:val="22"/>
                <w:szCs w:val="22"/>
              </w:rPr>
              <w:t>required documentation</w:t>
            </w:r>
            <w:r w:rsidRPr="00E76C70">
              <w:rPr>
                <w:rFonts w:ascii="Arial" w:hAnsi="Arial" w:cs="Arial"/>
                <w:sz w:val="22"/>
                <w:szCs w:val="22"/>
              </w:rPr>
              <w:t xml:space="preserve"> throughout trading</w:t>
            </w:r>
            <w:r w:rsidR="00C356BA" w:rsidRPr="00E76C70">
              <w:rPr>
                <w:rFonts w:ascii="Arial" w:hAnsi="Arial" w:cs="Arial"/>
                <w:sz w:val="22"/>
                <w:szCs w:val="22"/>
              </w:rPr>
              <w:t xml:space="preserve"> to record transactions</w:t>
            </w:r>
          </w:p>
          <w:p w:rsidR="001D559A" w:rsidRPr="00E76C70" w:rsidRDefault="001D559A" w:rsidP="00E76C70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 xml:space="preserve">Issue </w:t>
            </w:r>
            <w:r w:rsidRPr="00E76C70">
              <w:rPr>
                <w:rFonts w:ascii="Arial" w:hAnsi="Arial" w:cs="Arial"/>
                <w:i/>
                <w:sz w:val="22"/>
                <w:szCs w:val="22"/>
              </w:rPr>
              <w:t>cash internally</w:t>
            </w:r>
            <w:r w:rsidRPr="00E76C70">
              <w:rPr>
                <w:rFonts w:ascii="Arial" w:hAnsi="Arial" w:cs="Arial"/>
                <w:sz w:val="22"/>
                <w:szCs w:val="22"/>
              </w:rPr>
              <w:t>, as required</w:t>
            </w:r>
          </w:p>
          <w:p w:rsidR="00595EB6" w:rsidRPr="00E76C70" w:rsidRDefault="00C356BA" w:rsidP="00E76C70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i/>
                <w:sz w:val="22"/>
                <w:szCs w:val="22"/>
              </w:rPr>
              <w:t>Make cash payments</w:t>
            </w:r>
            <w:r w:rsidRPr="00E76C70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E76C70">
              <w:rPr>
                <w:rFonts w:ascii="Arial" w:hAnsi="Arial" w:cs="Arial"/>
                <w:sz w:val="22"/>
                <w:szCs w:val="22"/>
              </w:rPr>
              <w:t>on behalf of the enterprise</w:t>
            </w:r>
          </w:p>
          <w:p w:rsidR="00C356BA" w:rsidRPr="00E76C70" w:rsidRDefault="00C356BA" w:rsidP="00E76C70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i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 xml:space="preserve">Apply appropriate </w:t>
            </w:r>
            <w:r w:rsidRPr="00E76C70">
              <w:rPr>
                <w:rFonts w:ascii="Arial" w:hAnsi="Arial" w:cs="Arial"/>
                <w:i/>
                <w:sz w:val="22"/>
                <w:szCs w:val="22"/>
              </w:rPr>
              <w:t>customer/guest service skills</w:t>
            </w:r>
          </w:p>
          <w:p w:rsidR="00ED6B2E" w:rsidRPr="00E76C70" w:rsidRDefault="00ED6B2E" w:rsidP="00E76C70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E76C70">
              <w:rPr>
                <w:rFonts w:ascii="Arial" w:hAnsi="Arial" w:cs="Arial"/>
                <w:b/>
                <w:sz w:val="22"/>
                <w:szCs w:val="22"/>
              </w:rPr>
              <w:t xml:space="preserve">Element 3: </w:t>
            </w:r>
            <w:r w:rsidR="00E70BFB" w:rsidRPr="00E76C70">
              <w:rPr>
                <w:rFonts w:ascii="Arial" w:hAnsi="Arial" w:cs="Arial"/>
                <w:b/>
                <w:sz w:val="22"/>
                <w:szCs w:val="22"/>
              </w:rPr>
              <w:t>Reconcile financial transaction at end of trade</w:t>
            </w:r>
          </w:p>
          <w:p w:rsidR="00ED6B2E" w:rsidRPr="00E76C70" w:rsidRDefault="00C356BA" w:rsidP="00E76C70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Close point of sale register/terminal</w:t>
            </w:r>
          </w:p>
          <w:p w:rsidR="00ED6B2E" w:rsidRPr="00E76C70" w:rsidRDefault="00C356BA" w:rsidP="00E76C70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i/>
                <w:sz w:val="22"/>
                <w:szCs w:val="22"/>
              </w:rPr>
              <w:t>Secure</w:t>
            </w:r>
            <w:r w:rsidRPr="00E76C70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E76C70">
              <w:rPr>
                <w:rFonts w:ascii="Arial" w:hAnsi="Arial" w:cs="Arial"/>
                <w:sz w:val="22"/>
                <w:szCs w:val="22"/>
              </w:rPr>
              <w:t>point of sale area</w:t>
            </w:r>
          </w:p>
          <w:p w:rsidR="00C356BA" w:rsidRPr="00E76C70" w:rsidRDefault="009F5DF9" w:rsidP="00E76C70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 xml:space="preserve">Obtain </w:t>
            </w:r>
            <w:r w:rsidRPr="00E76C70">
              <w:rPr>
                <w:rFonts w:ascii="Arial" w:hAnsi="Arial" w:cs="Arial"/>
                <w:i/>
                <w:sz w:val="22"/>
                <w:szCs w:val="22"/>
              </w:rPr>
              <w:t>register/terminal reading</w:t>
            </w:r>
          </w:p>
          <w:p w:rsidR="009F5DF9" w:rsidRPr="00E76C70" w:rsidRDefault="009F5DF9" w:rsidP="00E76C70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i/>
                <w:sz w:val="22"/>
                <w:szCs w:val="22"/>
              </w:rPr>
              <w:t>Count cash</w:t>
            </w:r>
            <w:r w:rsidRPr="00E76C70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E76C70">
              <w:rPr>
                <w:rFonts w:ascii="Arial" w:hAnsi="Arial" w:cs="Arial"/>
                <w:sz w:val="22"/>
                <w:szCs w:val="22"/>
              </w:rPr>
              <w:t>in register/terminal</w:t>
            </w:r>
          </w:p>
          <w:p w:rsidR="009F5DF9" w:rsidRPr="00E76C70" w:rsidRDefault="009F5DF9" w:rsidP="00E76C70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Calculate non-cash payments/receipts for the period</w:t>
            </w:r>
          </w:p>
          <w:p w:rsidR="009F5DF9" w:rsidRPr="00E76C70" w:rsidRDefault="009F5DF9" w:rsidP="00E76C70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i/>
                <w:sz w:val="22"/>
                <w:szCs w:val="22"/>
              </w:rPr>
              <w:t>Determine balance</w:t>
            </w:r>
            <w:r w:rsidRPr="00E76C70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E76C70">
              <w:rPr>
                <w:rFonts w:ascii="Arial" w:hAnsi="Arial" w:cs="Arial"/>
                <w:sz w:val="22"/>
                <w:szCs w:val="22"/>
              </w:rPr>
              <w:t>between register/terminal reading and cash and non-cash totals</w:t>
            </w:r>
          </w:p>
          <w:p w:rsidR="009F5DF9" w:rsidRPr="00E76C70" w:rsidRDefault="009F5DF9" w:rsidP="00E76C70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i/>
                <w:sz w:val="22"/>
                <w:szCs w:val="22"/>
              </w:rPr>
              <w:t>Investigate and resolve discrepancies</w:t>
            </w:r>
            <w:r w:rsidRPr="00E76C70">
              <w:rPr>
                <w:rFonts w:ascii="Arial" w:hAnsi="Arial" w:cs="Arial"/>
                <w:sz w:val="22"/>
                <w:szCs w:val="22"/>
              </w:rPr>
              <w:t xml:space="preserve"> with takings</w:t>
            </w:r>
          </w:p>
          <w:p w:rsidR="009F5DF9" w:rsidRPr="00E76C70" w:rsidRDefault="009F5DF9" w:rsidP="00E76C70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 xml:space="preserve">Complete </w:t>
            </w:r>
            <w:r w:rsidRPr="00E76C70">
              <w:rPr>
                <w:rFonts w:ascii="Arial" w:hAnsi="Arial" w:cs="Arial"/>
                <w:i/>
                <w:sz w:val="22"/>
                <w:szCs w:val="22"/>
              </w:rPr>
              <w:t>end of shift takings documentation</w:t>
            </w:r>
          </w:p>
          <w:p w:rsidR="00ED6B2E" w:rsidRPr="00E76C70" w:rsidRDefault="009F5DF9" w:rsidP="00E76C70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Forward</w:t>
            </w:r>
            <w:r w:rsidR="00C54BA9" w:rsidRPr="00E76C70">
              <w:rPr>
                <w:rFonts w:ascii="Arial" w:hAnsi="Arial" w:cs="Arial"/>
                <w:sz w:val="22"/>
                <w:szCs w:val="22"/>
              </w:rPr>
              <w:t xml:space="preserve"> documentation and takings to designated location</w:t>
            </w:r>
          </w:p>
        </w:tc>
        <w:tc>
          <w:tcPr>
            <w:tcW w:w="9720" w:type="dxa"/>
            <w:gridSpan w:val="3"/>
          </w:tcPr>
          <w:p w:rsidR="00ED6B2E" w:rsidRPr="00E76C70" w:rsidRDefault="00ED6B2E" w:rsidP="00E76C70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E76C70">
              <w:rPr>
                <w:rFonts w:ascii="Arial" w:hAnsi="Arial" w:cs="Arial"/>
                <w:b/>
                <w:sz w:val="22"/>
                <w:szCs w:val="22"/>
              </w:rPr>
              <w:lastRenderedPageBreak/>
              <w:t>Unit Variables</w:t>
            </w:r>
          </w:p>
          <w:p w:rsidR="003B0E70" w:rsidRPr="00E76C70" w:rsidRDefault="003B0E70" w:rsidP="00E76C7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 xml:space="preserve">The Unit Variables provide advice to interpret the scope and context of this unit of competence, allowing for differences between enterprises and workplaces. It relates to the unit as a whole and </w:t>
            </w:r>
            <w:r w:rsidR="00E76C70" w:rsidRPr="00E76C70">
              <w:rPr>
                <w:rFonts w:ascii="Arial" w:hAnsi="Arial" w:cs="Arial"/>
                <w:sz w:val="22"/>
                <w:szCs w:val="22"/>
              </w:rPr>
              <w:t>facilitates holistic assessment.</w:t>
            </w:r>
          </w:p>
          <w:p w:rsidR="003B0E70" w:rsidRPr="00E76C70" w:rsidRDefault="003B0E70" w:rsidP="00E76C7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This unit applies to processing and reconciling financial transactions made by cash or other means within the labor divisions of the hotel and travel industries and may include:</w:t>
            </w:r>
          </w:p>
          <w:p w:rsidR="003B0E70" w:rsidRPr="00E76C70" w:rsidRDefault="003B0E70" w:rsidP="00E76C7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1.</w:t>
            </w:r>
            <w:r w:rsidRPr="00E76C70">
              <w:rPr>
                <w:rFonts w:ascii="Arial" w:hAnsi="Arial" w:cs="Arial"/>
                <w:sz w:val="22"/>
                <w:szCs w:val="22"/>
              </w:rPr>
              <w:tab/>
              <w:t>Front Office</w:t>
            </w:r>
          </w:p>
          <w:p w:rsidR="003B0E70" w:rsidRPr="00E76C70" w:rsidRDefault="003B0E70" w:rsidP="00E76C7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2.</w:t>
            </w:r>
            <w:r w:rsidRPr="00E76C70">
              <w:rPr>
                <w:rFonts w:ascii="Arial" w:hAnsi="Arial" w:cs="Arial"/>
                <w:sz w:val="22"/>
                <w:szCs w:val="22"/>
              </w:rPr>
              <w:tab/>
              <w:t>Housekeeping</w:t>
            </w:r>
          </w:p>
          <w:p w:rsidR="003B0E70" w:rsidRPr="00E76C70" w:rsidRDefault="003B0E70" w:rsidP="00E76C7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3.</w:t>
            </w:r>
            <w:r w:rsidRPr="00E76C70">
              <w:rPr>
                <w:rFonts w:ascii="Arial" w:hAnsi="Arial" w:cs="Arial"/>
                <w:sz w:val="22"/>
                <w:szCs w:val="22"/>
              </w:rPr>
              <w:tab/>
              <w:t>Food and Beverage Service</w:t>
            </w:r>
          </w:p>
          <w:p w:rsidR="003B0E70" w:rsidRPr="00E76C70" w:rsidRDefault="003B0E70" w:rsidP="00E76C7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4.</w:t>
            </w:r>
            <w:r w:rsidRPr="00E76C70">
              <w:rPr>
                <w:rFonts w:ascii="Arial" w:hAnsi="Arial" w:cs="Arial"/>
                <w:sz w:val="22"/>
                <w:szCs w:val="22"/>
              </w:rPr>
              <w:tab/>
              <w:t>Food Production</w:t>
            </w:r>
          </w:p>
          <w:p w:rsidR="003B0E70" w:rsidRPr="00E76C70" w:rsidRDefault="003B0E70" w:rsidP="00E76C7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5.</w:t>
            </w:r>
            <w:r w:rsidRPr="00E76C70">
              <w:rPr>
                <w:rFonts w:ascii="Arial" w:hAnsi="Arial" w:cs="Arial"/>
                <w:sz w:val="22"/>
                <w:szCs w:val="22"/>
              </w:rPr>
              <w:tab/>
              <w:t>Travel Agencies</w:t>
            </w:r>
          </w:p>
          <w:p w:rsidR="003B0E70" w:rsidRPr="00E76C70" w:rsidRDefault="003B0E70" w:rsidP="00E76C7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6.</w:t>
            </w:r>
            <w:r w:rsidRPr="00E76C70">
              <w:rPr>
                <w:rFonts w:ascii="Arial" w:hAnsi="Arial" w:cs="Arial"/>
                <w:sz w:val="22"/>
                <w:szCs w:val="22"/>
              </w:rPr>
              <w:tab/>
              <w:t>Tour Operation</w:t>
            </w:r>
          </w:p>
          <w:p w:rsidR="00ED6B2E" w:rsidRPr="00E76C70" w:rsidRDefault="00E70BFB" w:rsidP="00E76C7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i/>
                <w:sz w:val="22"/>
                <w:szCs w:val="22"/>
              </w:rPr>
              <w:t>Prepar</w:t>
            </w:r>
            <w:r w:rsidR="00C6669D" w:rsidRPr="00E76C70">
              <w:rPr>
                <w:rFonts w:ascii="Arial" w:hAnsi="Arial" w:cs="Arial"/>
                <w:i/>
                <w:sz w:val="22"/>
                <w:szCs w:val="22"/>
              </w:rPr>
              <w:t>e</w:t>
            </w:r>
            <w:r w:rsidRPr="00E76C70">
              <w:rPr>
                <w:rFonts w:ascii="Arial" w:hAnsi="Arial" w:cs="Arial"/>
                <w:i/>
                <w:sz w:val="22"/>
                <w:szCs w:val="22"/>
              </w:rPr>
              <w:t xml:space="preserve"> point of sale register/terminal</w:t>
            </w:r>
            <w:r w:rsidRPr="00E76C7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D6B2E" w:rsidRPr="00E76C70">
              <w:rPr>
                <w:rFonts w:ascii="Arial" w:hAnsi="Arial" w:cs="Arial"/>
                <w:sz w:val="22"/>
                <w:szCs w:val="22"/>
              </w:rPr>
              <w:t>may be related to:</w:t>
            </w:r>
          </w:p>
          <w:p w:rsidR="00ED6B2E" w:rsidRPr="00E76C70" w:rsidRDefault="00E70BFB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turning equipment on</w:t>
            </w:r>
          </w:p>
          <w:p w:rsidR="00E70BFB" w:rsidRPr="00E76C70" w:rsidRDefault="00E70BFB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altering date</w:t>
            </w:r>
          </w:p>
          <w:p w:rsidR="00E70BFB" w:rsidRPr="00E76C70" w:rsidRDefault="00E70BFB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 xml:space="preserve">updating </w:t>
            </w:r>
            <w:r w:rsidR="003B0E70" w:rsidRPr="00E76C70">
              <w:rPr>
                <w:rFonts w:ascii="Arial" w:hAnsi="Arial" w:cs="Arial"/>
                <w:sz w:val="22"/>
                <w:szCs w:val="22"/>
              </w:rPr>
              <w:t>price/product look up (</w:t>
            </w:r>
            <w:r w:rsidRPr="00E76C70">
              <w:rPr>
                <w:rFonts w:ascii="Arial" w:hAnsi="Arial" w:cs="Arial"/>
                <w:sz w:val="22"/>
                <w:szCs w:val="22"/>
              </w:rPr>
              <w:t>PLUs</w:t>
            </w:r>
            <w:r w:rsidR="003B0E70" w:rsidRPr="00E76C70">
              <w:rPr>
                <w:rFonts w:ascii="Arial" w:hAnsi="Arial" w:cs="Arial"/>
                <w:sz w:val="22"/>
                <w:szCs w:val="22"/>
              </w:rPr>
              <w:t>)</w:t>
            </w:r>
            <w:r w:rsidRPr="00E76C70">
              <w:rPr>
                <w:rFonts w:ascii="Arial" w:hAnsi="Arial" w:cs="Arial"/>
                <w:sz w:val="22"/>
                <w:szCs w:val="22"/>
              </w:rPr>
              <w:t xml:space="preserve"> to reflect specials and deals</w:t>
            </w:r>
          </w:p>
          <w:p w:rsidR="00E70BFB" w:rsidRPr="00E76C70" w:rsidRDefault="00E70BFB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checking operation of register/terminal</w:t>
            </w:r>
          </w:p>
          <w:p w:rsidR="00E70BFB" w:rsidRPr="00E76C70" w:rsidRDefault="00E70BFB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verifying audit roll and/or replacing as required</w:t>
            </w:r>
          </w:p>
          <w:p w:rsidR="00E70BFB" w:rsidRPr="00E76C70" w:rsidRDefault="00E70BFB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cleaning register/terminal</w:t>
            </w:r>
            <w:r w:rsidR="00E76C70" w:rsidRPr="00E76C70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ED6B2E" w:rsidRPr="00E76C70" w:rsidRDefault="00E70BFB" w:rsidP="00E76C7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i/>
                <w:sz w:val="22"/>
                <w:szCs w:val="22"/>
              </w:rPr>
              <w:lastRenderedPageBreak/>
              <w:t>Open point of sale register/terminal</w:t>
            </w:r>
            <w:r w:rsidRPr="00E76C7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C6669D" w:rsidRPr="00E76C70">
              <w:rPr>
                <w:rFonts w:ascii="Arial" w:hAnsi="Arial" w:cs="Arial"/>
                <w:sz w:val="22"/>
                <w:szCs w:val="22"/>
              </w:rPr>
              <w:t xml:space="preserve">may </w:t>
            </w:r>
            <w:r w:rsidR="00ED6B2E" w:rsidRPr="00E76C70">
              <w:rPr>
                <w:rFonts w:ascii="Arial" w:hAnsi="Arial" w:cs="Arial"/>
                <w:sz w:val="22"/>
                <w:szCs w:val="22"/>
              </w:rPr>
              <w:t>include:</w:t>
            </w:r>
          </w:p>
          <w:p w:rsidR="00ED6B2E" w:rsidRPr="00E76C70" w:rsidRDefault="00E70BFB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entering individual staff member operator code</w:t>
            </w:r>
          </w:p>
          <w:p w:rsidR="00E70BFB" w:rsidRPr="00E76C70" w:rsidRDefault="00E70BFB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verifying correct operation of register/terminal</w:t>
            </w:r>
            <w:r w:rsidR="00BF7931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ED6B2E" w:rsidRPr="00E76C70" w:rsidRDefault="003B0E70" w:rsidP="00E76C7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C</w:t>
            </w:r>
            <w:r w:rsidR="00E70BFB" w:rsidRPr="00E76C70">
              <w:rPr>
                <w:rFonts w:ascii="Arial" w:hAnsi="Arial" w:cs="Arial"/>
                <w:i/>
                <w:sz w:val="22"/>
                <w:szCs w:val="22"/>
              </w:rPr>
              <w:t>ash float</w:t>
            </w:r>
            <w:r w:rsidR="00E70BFB" w:rsidRPr="00E76C7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D6B2E" w:rsidRPr="00E76C70">
              <w:rPr>
                <w:rFonts w:ascii="Arial" w:hAnsi="Arial" w:cs="Arial"/>
                <w:sz w:val="22"/>
                <w:szCs w:val="22"/>
              </w:rPr>
              <w:t xml:space="preserve">may </w:t>
            </w:r>
            <w:r w:rsidR="00E70BFB" w:rsidRPr="00E76C70">
              <w:rPr>
                <w:rFonts w:ascii="Arial" w:hAnsi="Arial" w:cs="Arial"/>
                <w:sz w:val="22"/>
                <w:szCs w:val="22"/>
              </w:rPr>
              <w:t>involve</w:t>
            </w:r>
            <w:r w:rsidR="00ED6B2E" w:rsidRPr="00E76C70"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ED6B2E" w:rsidRPr="00E76C70" w:rsidRDefault="00E70BFB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verifying contents of float</w:t>
            </w:r>
          </w:p>
          <w:p w:rsidR="00E70BFB" w:rsidRPr="00E76C70" w:rsidRDefault="00E70BFB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clarifying and addressing discrepancies</w:t>
            </w:r>
          </w:p>
          <w:p w:rsidR="00ED6B2E" w:rsidRPr="00E76C70" w:rsidRDefault="00E70BFB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signing for float</w:t>
            </w:r>
            <w:r w:rsidR="00BF7931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ED6B2E" w:rsidRPr="00E76C70" w:rsidRDefault="00E70BFB" w:rsidP="00E76C70">
            <w:pPr>
              <w:spacing w:before="60" w:after="120"/>
              <w:ind w:left="-6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i/>
                <w:sz w:val="22"/>
                <w:szCs w:val="22"/>
              </w:rPr>
              <w:t>Supplies of change</w:t>
            </w:r>
            <w:r w:rsidR="00ED6B2E" w:rsidRPr="00E76C7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C6669D" w:rsidRPr="00E76C70">
              <w:rPr>
                <w:rFonts w:ascii="Arial" w:hAnsi="Arial" w:cs="Arial"/>
                <w:sz w:val="22"/>
                <w:szCs w:val="22"/>
              </w:rPr>
              <w:t xml:space="preserve">could </w:t>
            </w:r>
            <w:r w:rsidR="00ED6B2E" w:rsidRPr="00E76C70">
              <w:rPr>
                <w:rFonts w:ascii="Arial" w:hAnsi="Arial" w:cs="Arial"/>
                <w:sz w:val="22"/>
                <w:szCs w:val="22"/>
              </w:rPr>
              <w:t>include:</w:t>
            </w:r>
          </w:p>
          <w:p w:rsidR="00E70BFB" w:rsidRPr="00E76C70" w:rsidRDefault="00E70BFB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ordering of change</w:t>
            </w:r>
            <w:r w:rsidR="00F872F7" w:rsidRPr="00E76C70">
              <w:rPr>
                <w:rFonts w:ascii="Arial" w:hAnsi="Arial" w:cs="Arial"/>
                <w:sz w:val="22"/>
                <w:szCs w:val="22"/>
              </w:rPr>
              <w:t xml:space="preserve"> and completion of correct documentation</w:t>
            </w:r>
          </w:p>
          <w:p w:rsidR="00ED6B2E" w:rsidRPr="00E76C70" w:rsidRDefault="00E70BFB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obtaining sufficient notes and coins</w:t>
            </w:r>
          </w:p>
          <w:p w:rsidR="00E70BFB" w:rsidRPr="00E76C70" w:rsidRDefault="00E70BFB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exchanging notes for coins</w:t>
            </w:r>
          </w:p>
          <w:p w:rsidR="00E70BFB" w:rsidRPr="00E76C70" w:rsidRDefault="00E70BFB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signing for change</w:t>
            </w:r>
          </w:p>
          <w:p w:rsidR="00ED6B2E" w:rsidRPr="00E76C70" w:rsidRDefault="00E70BFB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securing supplies of change</w:t>
            </w:r>
            <w:r w:rsidR="00BF7931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ED6B2E" w:rsidRPr="00E76C70" w:rsidRDefault="00F872F7" w:rsidP="00E76C7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i/>
                <w:sz w:val="22"/>
                <w:szCs w:val="22"/>
              </w:rPr>
              <w:t>Point of sale documentation</w:t>
            </w:r>
            <w:r w:rsidRPr="00E76C70">
              <w:rPr>
                <w:rFonts w:ascii="Arial" w:hAnsi="Arial" w:cs="Arial"/>
                <w:sz w:val="22"/>
                <w:szCs w:val="22"/>
              </w:rPr>
              <w:t xml:space="preserve"> may </w:t>
            </w:r>
            <w:r w:rsidR="00ED6B2E" w:rsidRPr="00E76C70">
              <w:rPr>
                <w:rFonts w:ascii="Arial" w:hAnsi="Arial" w:cs="Arial"/>
                <w:sz w:val="22"/>
                <w:szCs w:val="22"/>
              </w:rPr>
              <w:t>relate to:</w:t>
            </w:r>
          </w:p>
          <w:p w:rsidR="00ED6B2E" w:rsidRPr="00E76C70" w:rsidRDefault="00F872F7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register/terminal audit rolls</w:t>
            </w:r>
          </w:p>
          <w:p w:rsidR="00F872F7" w:rsidRPr="00E76C70" w:rsidRDefault="00F872F7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register/terminal receipt rolls</w:t>
            </w:r>
          </w:p>
          <w:p w:rsidR="00F872F7" w:rsidRPr="00E76C70" w:rsidRDefault="00F872F7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receipt book</w:t>
            </w:r>
          </w:p>
          <w:p w:rsidR="00F872F7" w:rsidRPr="00E76C70" w:rsidRDefault="00F872F7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refund documentation</w:t>
            </w:r>
          </w:p>
          <w:p w:rsidR="00F872F7" w:rsidRPr="00E76C70" w:rsidRDefault="00F872F7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change ordering documentation</w:t>
            </w:r>
          </w:p>
          <w:p w:rsidR="00F872F7" w:rsidRPr="00E76C70" w:rsidRDefault="00F872F7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reconciliation documentation</w:t>
            </w:r>
          </w:p>
          <w:p w:rsidR="00F872F7" w:rsidRPr="00E76C70" w:rsidRDefault="00F872F7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credit card documentation</w:t>
            </w:r>
            <w:r w:rsidR="00BF7931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ED6B2E" w:rsidRPr="00E76C70" w:rsidRDefault="00F872F7" w:rsidP="00E76C7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i/>
                <w:sz w:val="22"/>
                <w:szCs w:val="22"/>
              </w:rPr>
              <w:t>Amount due</w:t>
            </w:r>
            <w:r w:rsidRPr="00E76C7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D6B2E" w:rsidRPr="00E76C70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ED6B2E" w:rsidRPr="00E76C70" w:rsidRDefault="00F872F7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calculating all service fees</w:t>
            </w:r>
          </w:p>
          <w:p w:rsidR="00ED6B2E" w:rsidRPr="00E76C70" w:rsidRDefault="00F872F7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ensuring appropriate discounts are given to customers/guests</w:t>
            </w:r>
          </w:p>
          <w:p w:rsidR="00F872F7" w:rsidRPr="00E76C70" w:rsidRDefault="00F872F7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lastRenderedPageBreak/>
              <w:t>calculating appropriate taxes, fees and levies</w:t>
            </w:r>
          </w:p>
          <w:p w:rsidR="00ED6B2E" w:rsidRPr="00E76C70" w:rsidRDefault="00F872F7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explaining all charges to customers/guests</w:t>
            </w:r>
            <w:r w:rsidR="00BF7931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ED6B2E" w:rsidRPr="00E76C70" w:rsidRDefault="00F872F7" w:rsidP="00E76C7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 xml:space="preserve">Cash </w:t>
            </w:r>
            <w:r w:rsidRPr="00E76C70">
              <w:rPr>
                <w:rFonts w:ascii="Arial" w:hAnsi="Arial" w:cs="Arial"/>
                <w:i/>
                <w:sz w:val="22"/>
                <w:szCs w:val="22"/>
              </w:rPr>
              <w:t>payments</w:t>
            </w:r>
            <w:r w:rsidRPr="00E76C7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D6B2E" w:rsidRPr="00E76C70">
              <w:rPr>
                <w:rFonts w:ascii="Arial" w:hAnsi="Arial" w:cs="Arial"/>
                <w:sz w:val="22"/>
                <w:szCs w:val="22"/>
              </w:rPr>
              <w:t>may relate to:</w:t>
            </w:r>
          </w:p>
          <w:p w:rsidR="00ED6B2E" w:rsidRPr="00E76C70" w:rsidRDefault="00F872F7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payment in notes and coins</w:t>
            </w:r>
          </w:p>
          <w:p w:rsidR="00F872F7" w:rsidRPr="00E76C70" w:rsidRDefault="00F872F7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payment in a foreign currency</w:t>
            </w:r>
          </w:p>
          <w:p w:rsidR="00595EB6" w:rsidRPr="00E76C70" w:rsidRDefault="00595EB6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verifying money presented by customer/guest</w:t>
            </w:r>
          </w:p>
          <w:p w:rsidR="00F872F7" w:rsidRPr="00E76C70" w:rsidRDefault="00F872F7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calculating currency exchange rates and relevant fees, where applicable</w:t>
            </w:r>
            <w:r w:rsidR="00BF7931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ED6B2E" w:rsidRPr="00E76C70" w:rsidRDefault="00F872F7" w:rsidP="00E76C70">
            <w:pPr>
              <w:spacing w:before="60" w:after="120"/>
              <w:ind w:left="-6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i/>
                <w:sz w:val="22"/>
                <w:szCs w:val="22"/>
              </w:rPr>
              <w:t>Issu</w:t>
            </w:r>
            <w:r w:rsidR="00C6669D" w:rsidRPr="00E76C70">
              <w:rPr>
                <w:rFonts w:ascii="Arial" w:hAnsi="Arial" w:cs="Arial"/>
                <w:i/>
                <w:sz w:val="22"/>
                <w:szCs w:val="22"/>
              </w:rPr>
              <w:t>e</w:t>
            </w:r>
            <w:r w:rsidRPr="00E76C70">
              <w:rPr>
                <w:rFonts w:ascii="Arial" w:hAnsi="Arial" w:cs="Arial"/>
                <w:i/>
                <w:sz w:val="22"/>
                <w:szCs w:val="22"/>
              </w:rPr>
              <w:t xml:space="preserve"> receipts</w:t>
            </w:r>
            <w:r w:rsidRPr="00E76C7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D6B2E" w:rsidRPr="00E76C70">
              <w:rPr>
                <w:rFonts w:ascii="Arial" w:hAnsi="Arial" w:cs="Arial"/>
                <w:sz w:val="22"/>
                <w:szCs w:val="22"/>
              </w:rPr>
              <w:t>may relate to:</w:t>
            </w:r>
          </w:p>
          <w:p w:rsidR="00ED6B2E" w:rsidRPr="00E76C70" w:rsidRDefault="00F872F7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issuing receipts via cash register/terminal</w:t>
            </w:r>
          </w:p>
          <w:p w:rsidR="00F872F7" w:rsidRPr="00E76C70" w:rsidRDefault="00F872F7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issuing hand written receipt</w:t>
            </w:r>
          </w:p>
          <w:p w:rsidR="00F872F7" w:rsidRPr="00E76C70" w:rsidRDefault="00F872F7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complying with legal requirements of host country to provide receipt</w:t>
            </w:r>
            <w:r w:rsidR="00BF7931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ED6B2E" w:rsidRPr="00E76C70" w:rsidRDefault="00C54BA9" w:rsidP="00E76C70">
            <w:pPr>
              <w:spacing w:before="60" w:after="120"/>
              <w:ind w:left="-6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i/>
                <w:sz w:val="22"/>
                <w:szCs w:val="22"/>
              </w:rPr>
              <w:t xml:space="preserve">Non-cash payments </w:t>
            </w:r>
            <w:r w:rsidR="00ED6B2E" w:rsidRPr="00E76C70">
              <w:rPr>
                <w:rFonts w:ascii="Arial" w:hAnsi="Arial" w:cs="Arial"/>
                <w:sz w:val="22"/>
                <w:szCs w:val="22"/>
              </w:rPr>
              <w:t>may relate to:</w:t>
            </w:r>
          </w:p>
          <w:p w:rsidR="00ED6B2E" w:rsidRPr="00E76C70" w:rsidRDefault="00367E29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debit and credit cards</w:t>
            </w:r>
          </w:p>
          <w:p w:rsidR="00367E29" w:rsidRPr="00E76C70" w:rsidRDefault="00367E29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che</w:t>
            </w:r>
            <w:r w:rsidR="003B0E70" w:rsidRPr="00E76C70">
              <w:rPr>
                <w:rFonts w:ascii="Arial" w:hAnsi="Arial" w:cs="Arial"/>
                <w:sz w:val="22"/>
                <w:szCs w:val="22"/>
              </w:rPr>
              <w:t>cks, including</w:t>
            </w:r>
            <w:r w:rsidRPr="00E76C70">
              <w:rPr>
                <w:rFonts w:ascii="Arial" w:hAnsi="Arial" w:cs="Arial"/>
                <w:sz w:val="22"/>
                <w:szCs w:val="22"/>
              </w:rPr>
              <w:t xml:space="preserve"> personal</w:t>
            </w:r>
            <w:r w:rsidR="003B0E70" w:rsidRPr="00E76C70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E76C70">
              <w:rPr>
                <w:rFonts w:ascii="Arial" w:hAnsi="Arial" w:cs="Arial"/>
                <w:sz w:val="22"/>
                <w:szCs w:val="22"/>
              </w:rPr>
              <w:t>business</w:t>
            </w:r>
            <w:r w:rsidR="003B0E70" w:rsidRPr="00E76C70">
              <w:rPr>
                <w:rFonts w:ascii="Arial" w:hAnsi="Arial" w:cs="Arial"/>
                <w:sz w:val="22"/>
                <w:szCs w:val="22"/>
              </w:rPr>
              <w:t xml:space="preserve"> and</w:t>
            </w:r>
            <w:r w:rsidRPr="00E76C7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B0E70" w:rsidRPr="00E76C70">
              <w:rPr>
                <w:rFonts w:ascii="Arial" w:hAnsi="Arial" w:cs="Arial"/>
                <w:sz w:val="22"/>
                <w:szCs w:val="22"/>
              </w:rPr>
              <w:t>travelers’</w:t>
            </w:r>
            <w:r w:rsidRPr="00E76C70">
              <w:rPr>
                <w:rFonts w:ascii="Arial" w:hAnsi="Arial" w:cs="Arial"/>
                <w:sz w:val="22"/>
                <w:szCs w:val="22"/>
              </w:rPr>
              <w:t>’ che</w:t>
            </w:r>
            <w:r w:rsidR="003B0E70" w:rsidRPr="00E76C70">
              <w:rPr>
                <w:rFonts w:ascii="Arial" w:hAnsi="Arial" w:cs="Arial"/>
                <w:sz w:val="22"/>
                <w:szCs w:val="22"/>
              </w:rPr>
              <w:t>ck</w:t>
            </w:r>
            <w:r w:rsidRPr="00E76C70">
              <w:rPr>
                <w:rFonts w:ascii="Arial" w:hAnsi="Arial" w:cs="Arial"/>
                <w:sz w:val="22"/>
                <w:szCs w:val="22"/>
              </w:rPr>
              <w:t>s</w:t>
            </w:r>
          </w:p>
          <w:p w:rsidR="00367E29" w:rsidRPr="00E76C70" w:rsidRDefault="00367E29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EFTPOS transactions</w:t>
            </w:r>
          </w:p>
          <w:p w:rsidR="00ED6B2E" w:rsidRPr="00E76C70" w:rsidRDefault="00367E29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in-house vouchers</w:t>
            </w:r>
          </w:p>
          <w:p w:rsidR="00367E29" w:rsidRPr="00E76C70" w:rsidRDefault="00367E29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charges to company accounts</w:t>
            </w:r>
          </w:p>
          <w:p w:rsidR="00595EB6" w:rsidRPr="00E76C70" w:rsidRDefault="00367E29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foreign currency</w:t>
            </w:r>
          </w:p>
          <w:p w:rsidR="00ED6B2E" w:rsidRPr="00E76C70" w:rsidRDefault="00595EB6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making required checks to ensure authenticity of payment option</w:t>
            </w:r>
            <w:r w:rsidR="00BF7931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E70BFB" w:rsidRPr="00E76C70" w:rsidRDefault="00367E29" w:rsidP="00E76C70">
            <w:pPr>
              <w:spacing w:before="60" w:after="120"/>
              <w:ind w:left="-6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i/>
                <w:sz w:val="22"/>
                <w:szCs w:val="22"/>
              </w:rPr>
              <w:t>Advanced deposits and payments</w:t>
            </w:r>
            <w:r w:rsidRPr="00E76C70">
              <w:rPr>
                <w:rFonts w:ascii="Arial" w:hAnsi="Arial" w:cs="Arial"/>
                <w:sz w:val="22"/>
                <w:szCs w:val="22"/>
              </w:rPr>
              <w:t xml:space="preserve"> may relate to</w:t>
            </w:r>
            <w:r w:rsidR="00E70BFB" w:rsidRPr="00E76C70"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E70BFB" w:rsidRPr="00E76C70" w:rsidRDefault="00367E29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accommodation</w:t>
            </w:r>
          </w:p>
          <w:p w:rsidR="00367E29" w:rsidRPr="00E76C70" w:rsidRDefault="00367E29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functions</w:t>
            </w:r>
          </w:p>
          <w:p w:rsidR="00367E29" w:rsidRPr="00E76C70" w:rsidRDefault="00367E29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meals and beverages</w:t>
            </w:r>
          </w:p>
          <w:p w:rsidR="00367E29" w:rsidRPr="00E76C70" w:rsidRDefault="00367E29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lastRenderedPageBreak/>
              <w:t>room hire and associated charges</w:t>
            </w:r>
          </w:p>
          <w:p w:rsidR="00367E29" w:rsidRPr="00E76C70" w:rsidRDefault="00367E29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pre-payments for assorted events</w:t>
            </w:r>
          </w:p>
          <w:p w:rsidR="00367E29" w:rsidRPr="00E76C70" w:rsidRDefault="00367E29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payment by cash and other means</w:t>
            </w:r>
            <w:r w:rsidR="00BF7931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E70BFB" w:rsidRPr="00E76C70" w:rsidRDefault="00595EB6" w:rsidP="00E76C70">
            <w:pPr>
              <w:spacing w:before="60" w:after="120"/>
              <w:ind w:left="-6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i/>
                <w:sz w:val="22"/>
                <w:szCs w:val="22"/>
              </w:rPr>
              <w:t>Process refunds</w:t>
            </w:r>
            <w:r w:rsidRPr="00E76C7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C6669D" w:rsidRPr="00E76C70">
              <w:rPr>
                <w:rFonts w:ascii="Arial" w:hAnsi="Arial" w:cs="Arial"/>
                <w:sz w:val="22"/>
                <w:szCs w:val="22"/>
              </w:rPr>
              <w:t xml:space="preserve">may </w:t>
            </w:r>
            <w:r w:rsidRPr="00E76C70">
              <w:rPr>
                <w:rFonts w:ascii="Arial" w:hAnsi="Arial" w:cs="Arial"/>
                <w:sz w:val="22"/>
                <w:szCs w:val="22"/>
              </w:rPr>
              <w:t>include</w:t>
            </w:r>
            <w:r w:rsidR="00E70BFB" w:rsidRPr="00E76C70"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E70BFB" w:rsidRPr="00E76C70" w:rsidRDefault="00595EB6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recording reasons for refund</w:t>
            </w:r>
          </w:p>
          <w:p w:rsidR="00595EB6" w:rsidRPr="00E76C70" w:rsidRDefault="00595EB6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ensuring refunds are valid</w:t>
            </w:r>
          </w:p>
          <w:p w:rsidR="00595EB6" w:rsidRPr="00E76C70" w:rsidRDefault="00595EB6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completing required internal documentation</w:t>
            </w:r>
          </w:p>
          <w:p w:rsidR="00595EB6" w:rsidRPr="00E76C70" w:rsidRDefault="00595EB6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maintaining positive customer/guest relationships</w:t>
            </w:r>
          </w:p>
          <w:p w:rsidR="00595EB6" w:rsidRPr="00E76C70" w:rsidRDefault="00595EB6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gathering feedback from customer/guest</w:t>
            </w:r>
          </w:p>
          <w:p w:rsidR="00595EB6" w:rsidRPr="00E76C70" w:rsidRDefault="00595EB6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providing refund in the approved form</w:t>
            </w:r>
            <w:r w:rsidR="00BF7931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C356BA" w:rsidRPr="00E76C70" w:rsidRDefault="00C356BA" w:rsidP="00E76C7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i/>
                <w:sz w:val="22"/>
                <w:szCs w:val="22"/>
              </w:rPr>
              <w:t>Required documentation</w:t>
            </w:r>
            <w:r w:rsidRPr="00E76C70">
              <w:rPr>
                <w:rFonts w:ascii="Arial" w:hAnsi="Arial" w:cs="Arial"/>
                <w:sz w:val="22"/>
                <w:szCs w:val="22"/>
              </w:rPr>
              <w:t xml:space="preserve"> may include:</w:t>
            </w:r>
          </w:p>
          <w:p w:rsidR="00C356BA" w:rsidRPr="00E76C70" w:rsidRDefault="00C356BA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internal documentation</w:t>
            </w:r>
          </w:p>
          <w:p w:rsidR="00C356BA" w:rsidRPr="00E76C70" w:rsidRDefault="00C356BA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external agent documentation</w:t>
            </w:r>
            <w:r w:rsidR="00BF7931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E70BFB" w:rsidRPr="00E76C70" w:rsidRDefault="00C356BA" w:rsidP="00E76C7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 xml:space="preserve">Issuing </w:t>
            </w:r>
            <w:r w:rsidRPr="00E76C70">
              <w:rPr>
                <w:rFonts w:ascii="Arial" w:hAnsi="Arial" w:cs="Arial"/>
                <w:i/>
                <w:sz w:val="22"/>
                <w:szCs w:val="22"/>
              </w:rPr>
              <w:t>cash internally</w:t>
            </w:r>
            <w:r w:rsidRPr="00E76C7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70BFB" w:rsidRPr="00E76C70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E70BFB" w:rsidRPr="00E76C70" w:rsidRDefault="00C356BA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validating documentation and identity of person requesting change/money</w:t>
            </w:r>
          </w:p>
          <w:p w:rsidR="00C356BA" w:rsidRPr="00E76C70" w:rsidRDefault="00C356BA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adhering to internal policies and procedures</w:t>
            </w:r>
          </w:p>
          <w:p w:rsidR="00C356BA" w:rsidRPr="00E76C70" w:rsidRDefault="00C356BA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processing required documentation to support the internal transaction</w:t>
            </w:r>
          </w:p>
          <w:p w:rsidR="00C356BA" w:rsidRPr="00E76C70" w:rsidRDefault="00C356BA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processing disbursements</w:t>
            </w:r>
          </w:p>
          <w:p w:rsidR="00E70BFB" w:rsidRPr="00E76C70" w:rsidRDefault="00C356BA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providing change to other departments and registers/terminals</w:t>
            </w:r>
            <w:r w:rsidR="00BF7931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E70BFB" w:rsidRPr="00E76C70" w:rsidRDefault="00C356BA" w:rsidP="00E76C70">
            <w:pPr>
              <w:spacing w:before="60" w:after="120"/>
              <w:ind w:left="-6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i/>
                <w:sz w:val="22"/>
                <w:szCs w:val="22"/>
              </w:rPr>
              <w:t>Mak</w:t>
            </w:r>
            <w:r w:rsidR="00C6669D" w:rsidRPr="00E76C70">
              <w:rPr>
                <w:rFonts w:ascii="Arial" w:hAnsi="Arial" w:cs="Arial"/>
                <w:i/>
                <w:sz w:val="22"/>
                <w:szCs w:val="22"/>
              </w:rPr>
              <w:t>e</w:t>
            </w:r>
            <w:r w:rsidRPr="00E76C70">
              <w:rPr>
                <w:rFonts w:ascii="Arial" w:hAnsi="Arial" w:cs="Arial"/>
                <w:i/>
                <w:sz w:val="22"/>
                <w:szCs w:val="22"/>
              </w:rPr>
              <w:t xml:space="preserve"> cash payments</w:t>
            </w:r>
            <w:r w:rsidRPr="00E76C7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C6669D" w:rsidRPr="00E76C70">
              <w:rPr>
                <w:rFonts w:ascii="Arial" w:hAnsi="Arial" w:cs="Arial"/>
                <w:sz w:val="22"/>
                <w:szCs w:val="22"/>
              </w:rPr>
              <w:t xml:space="preserve">could </w:t>
            </w:r>
            <w:r w:rsidR="00E70BFB" w:rsidRPr="00E76C70">
              <w:rPr>
                <w:rFonts w:ascii="Arial" w:hAnsi="Arial" w:cs="Arial"/>
                <w:sz w:val="22"/>
                <w:szCs w:val="22"/>
              </w:rPr>
              <w:t>include:</w:t>
            </w:r>
          </w:p>
          <w:p w:rsidR="00E70BFB" w:rsidRPr="00E76C70" w:rsidRDefault="00C356BA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checking documentation</w:t>
            </w:r>
          </w:p>
          <w:p w:rsidR="00C356BA" w:rsidRPr="00E76C70" w:rsidRDefault="00C356BA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verifying authenticity of the charge/payment</w:t>
            </w:r>
          </w:p>
          <w:p w:rsidR="00C356BA" w:rsidRPr="00E76C70" w:rsidRDefault="00C356BA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obtaining receipt for payments made</w:t>
            </w:r>
          </w:p>
          <w:p w:rsidR="00E70BFB" w:rsidRPr="00E76C70" w:rsidRDefault="00C356BA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forwarding documentation to designated internal department</w:t>
            </w:r>
            <w:r w:rsidR="00BF7931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E70BFB" w:rsidRPr="00E76C70" w:rsidRDefault="00C356BA" w:rsidP="00E76C70">
            <w:pPr>
              <w:spacing w:before="60" w:after="120"/>
              <w:ind w:left="-6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i/>
                <w:sz w:val="22"/>
                <w:szCs w:val="22"/>
              </w:rPr>
              <w:t>Customer/guest service skills</w:t>
            </w:r>
            <w:r w:rsidRPr="00E76C7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C6669D" w:rsidRPr="00E76C70">
              <w:rPr>
                <w:rFonts w:ascii="Arial" w:hAnsi="Arial" w:cs="Arial"/>
                <w:sz w:val="22"/>
                <w:szCs w:val="22"/>
              </w:rPr>
              <w:t xml:space="preserve">could </w:t>
            </w:r>
            <w:r w:rsidR="00E70BFB" w:rsidRPr="00E76C70">
              <w:rPr>
                <w:rFonts w:ascii="Arial" w:hAnsi="Arial" w:cs="Arial"/>
                <w:sz w:val="22"/>
                <w:szCs w:val="22"/>
              </w:rPr>
              <w:t>relate to:</w:t>
            </w:r>
          </w:p>
          <w:p w:rsidR="00E70BFB" w:rsidRPr="00E76C70" w:rsidRDefault="00C356BA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creating and maintaining positive environment</w:t>
            </w:r>
          </w:p>
          <w:p w:rsidR="00C356BA" w:rsidRPr="00E76C70" w:rsidRDefault="00C356BA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resolving charging issues and problems</w:t>
            </w:r>
          </w:p>
          <w:p w:rsidR="00C356BA" w:rsidRPr="00E76C70" w:rsidRDefault="00C356BA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 xml:space="preserve">negotiating solutions </w:t>
            </w:r>
          </w:p>
          <w:p w:rsidR="00E70BFB" w:rsidRPr="00E76C70" w:rsidRDefault="00C356BA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providing sales and product advice to customers/guests</w:t>
            </w:r>
          </w:p>
          <w:p w:rsidR="00E70BFB" w:rsidRPr="00E76C70" w:rsidRDefault="00C356BA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maintaining security of cash</w:t>
            </w:r>
            <w:r w:rsidR="00BF7931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E70BFB" w:rsidRPr="00E76C70" w:rsidRDefault="00F511C6" w:rsidP="00E76C7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 xml:space="preserve">Making point of sale </w:t>
            </w:r>
            <w:r w:rsidRPr="00E76C70">
              <w:rPr>
                <w:rFonts w:ascii="Arial" w:hAnsi="Arial" w:cs="Arial"/>
                <w:i/>
                <w:sz w:val="22"/>
                <w:szCs w:val="22"/>
              </w:rPr>
              <w:t>secure</w:t>
            </w:r>
            <w:r w:rsidRPr="00E76C7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70BFB" w:rsidRPr="00E76C70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E70BFB" w:rsidRPr="00E76C70" w:rsidRDefault="009F5DF9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standard procedures for cash handling</w:t>
            </w:r>
            <w:r w:rsidR="00841F38" w:rsidRPr="00E76C70">
              <w:rPr>
                <w:rFonts w:ascii="Arial" w:hAnsi="Arial" w:cs="Arial"/>
                <w:sz w:val="22"/>
                <w:szCs w:val="22"/>
              </w:rPr>
              <w:t>,</w:t>
            </w:r>
            <w:r w:rsidRPr="00E76C70">
              <w:rPr>
                <w:rFonts w:ascii="Arial" w:hAnsi="Arial" w:cs="Arial"/>
                <w:sz w:val="22"/>
                <w:szCs w:val="22"/>
              </w:rPr>
              <w:t xml:space="preserve"> such as taking cash from customers and providing change to customers</w:t>
            </w:r>
          </w:p>
          <w:p w:rsidR="009F5DF9" w:rsidRPr="00E76C70" w:rsidRDefault="009F5DF9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 xml:space="preserve">managing floats </w:t>
            </w:r>
          </w:p>
          <w:p w:rsidR="009F5DF9" w:rsidRPr="00E76C70" w:rsidRDefault="009F5DF9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removing excess cash from registers/terminals</w:t>
            </w:r>
          </w:p>
          <w:p w:rsidR="009F5DF9" w:rsidRPr="00E76C70" w:rsidRDefault="009F5DF9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internal protocols for counting money which may include location, staff members, times, techniques</w:t>
            </w:r>
          </w:p>
          <w:p w:rsidR="00E70BFB" w:rsidRPr="00E76C70" w:rsidRDefault="009F5DF9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standard procedures for dealing with customer claims that they have been short-changed</w:t>
            </w:r>
          </w:p>
          <w:p w:rsidR="009F5DF9" w:rsidRPr="00E76C70" w:rsidRDefault="009F5DF9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hold-up procedures</w:t>
            </w:r>
          </w:p>
          <w:p w:rsidR="00E70BFB" w:rsidRPr="00E76C70" w:rsidRDefault="009F5DF9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internal cash movement protocols</w:t>
            </w:r>
          </w:p>
          <w:p w:rsidR="009F5DF9" w:rsidRPr="00E76C70" w:rsidRDefault="009F5DF9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on-site s</w:t>
            </w:r>
            <w:r w:rsidR="00BF7931">
              <w:rPr>
                <w:rFonts w:ascii="Arial" w:hAnsi="Arial" w:cs="Arial"/>
                <w:sz w:val="22"/>
                <w:szCs w:val="22"/>
              </w:rPr>
              <w:t>ecurity of cash on the premises.</w:t>
            </w:r>
          </w:p>
          <w:p w:rsidR="00E70BFB" w:rsidRPr="00E76C70" w:rsidRDefault="00C54BA9" w:rsidP="00E76C70">
            <w:pPr>
              <w:spacing w:before="60" w:after="120"/>
              <w:ind w:left="72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 xml:space="preserve">Obtaining </w:t>
            </w:r>
            <w:r w:rsidRPr="00E76C70">
              <w:rPr>
                <w:rFonts w:ascii="Arial" w:hAnsi="Arial" w:cs="Arial"/>
                <w:i/>
                <w:sz w:val="22"/>
                <w:szCs w:val="22"/>
              </w:rPr>
              <w:t>register/terminal reading</w:t>
            </w:r>
            <w:r w:rsidRPr="00E76C7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511C6" w:rsidRPr="00E76C70">
              <w:rPr>
                <w:rFonts w:ascii="Arial" w:hAnsi="Arial" w:cs="Arial"/>
                <w:sz w:val="22"/>
                <w:szCs w:val="22"/>
              </w:rPr>
              <w:t xml:space="preserve">could </w:t>
            </w:r>
            <w:r w:rsidR="00E70BFB" w:rsidRPr="00E76C70">
              <w:rPr>
                <w:rFonts w:ascii="Arial" w:hAnsi="Arial" w:cs="Arial"/>
                <w:sz w:val="22"/>
                <w:szCs w:val="22"/>
              </w:rPr>
              <w:t>include:</w:t>
            </w:r>
          </w:p>
          <w:p w:rsidR="00E70BFB" w:rsidRPr="00E76C70" w:rsidRDefault="00841F38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authorizations</w:t>
            </w:r>
            <w:r w:rsidR="00C54BA9" w:rsidRPr="00E76C70">
              <w:rPr>
                <w:rFonts w:ascii="Arial" w:hAnsi="Arial" w:cs="Arial"/>
                <w:sz w:val="22"/>
                <w:szCs w:val="22"/>
              </w:rPr>
              <w:t xml:space="preserve"> to read register/terminals</w:t>
            </w:r>
          </w:p>
          <w:p w:rsidR="00C54BA9" w:rsidRPr="00E76C70" w:rsidRDefault="00C54BA9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difference between X and Z readings</w:t>
            </w:r>
          </w:p>
          <w:p w:rsidR="00E70BFB" w:rsidRPr="00E76C70" w:rsidRDefault="00C54BA9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using register figures to calculate expected takings for the period</w:t>
            </w:r>
            <w:r w:rsidR="00BF7931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E70BFB" w:rsidRPr="00E76C70" w:rsidRDefault="00C54BA9" w:rsidP="00E76C70">
            <w:pPr>
              <w:spacing w:before="60" w:after="120"/>
              <w:ind w:left="72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i/>
                <w:sz w:val="22"/>
                <w:szCs w:val="22"/>
              </w:rPr>
              <w:t>Count cash</w:t>
            </w:r>
            <w:r w:rsidRPr="00E76C7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511C6" w:rsidRPr="00E76C70">
              <w:rPr>
                <w:rFonts w:ascii="Arial" w:hAnsi="Arial" w:cs="Arial"/>
                <w:sz w:val="22"/>
                <w:szCs w:val="22"/>
              </w:rPr>
              <w:t xml:space="preserve">could </w:t>
            </w:r>
            <w:r w:rsidR="00E70BFB" w:rsidRPr="00E76C70">
              <w:rPr>
                <w:rFonts w:ascii="Arial" w:hAnsi="Arial" w:cs="Arial"/>
                <w:sz w:val="22"/>
                <w:szCs w:val="22"/>
              </w:rPr>
              <w:t>relate to:</w:t>
            </w:r>
          </w:p>
          <w:p w:rsidR="00E70BFB" w:rsidRPr="00E76C70" w:rsidRDefault="00C54BA9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separating float from other monies</w:t>
            </w:r>
          </w:p>
          <w:p w:rsidR="00C54BA9" w:rsidRPr="00E76C70" w:rsidRDefault="00C54BA9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making up float to required amounts and denominations</w:t>
            </w:r>
          </w:p>
          <w:p w:rsidR="00C54BA9" w:rsidRPr="00E76C70" w:rsidRDefault="00C54BA9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ensuring security of cash and safety of staff and customers</w:t>
            </w:r>
          </w:p>
          <w:p w:rsidR="00C54BA9" w:rsidRPr="00E76C70" w:rsidRDefault="00C54BA9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accuracy of counting</w:t>
            </w:r>
          </w:p>
          <w:p w:rsidR="00C54BA9" w:rsidRPr="00E76C70" w:rsidRDefault="00C54BA9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bundling of notes</w:t>
            </w:r>
          </w:p>
          <w:p w:rsidR="00C54BA9" w:rsidRPr="00E76C70" w:rsidRDefault="00C54BA9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counting coins into required bags</w:t>
            </w:r>
          </w:p>
          <w:p w:rsidR="00C54BA9" w:rsidRPr="00E76C70" w:rsidRDefault="00C54BA9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recording of takings and actual cash sums</w:t>
            </w:r>
            <w:r w:rsidR="00BF7931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E70BFB" w:rsidRPr="00E76C70" w:rsidRDefault="00C54BA9" w:rsidP="00E76C7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i/>
                <w:sz w:val="22"/>
                <w:szCs w:val="22"/>
              </w:rPr>
              <w:t>Determin</w:t>
            </w:r>
            <w:r w:rsidR="00F511C6" w:rsidRPr="00E76C70">
              <w:rPr>
                <w:rFonts w:ascii="Arial" w:hAnsi="Arial" w:cs="Arial"/>
                <w:i/>
                <w:sz w:val="22"/>
                <w:szCs w:val="22"/>
              </w:rPr>
              <w:t>e</w:t>
            </w:r>
            <w:r w:rsidRPr="00E76C70">
              <w:rPr>
                <w:rFonts w:ascii="Arial" w:hAnsi="Arial" w:cs="Arial"/>
                <w:i/>
                <w:sz w:val="22"/>
                <w:szCs w:val="22"/>
              </w:rPr>
              <w:t xml:space="preserve"> balance</w:t>
            </w:r>
            <w:r w:rsidRPr="00E76C7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70BFB" w:rsidRPr="00E76C70">
              <w:rPr>
                <w:rFonts w:ascii="Arial" w:hAnsi="Arial" w:cs="Arial"/>
                <w:sz w:val="22"/>
                <w:szCs w:val="22"/>
              </w:rPr>
              <w:t>may include</w:t>
            </w:r>
          </w:p>
          <w:p w:rsidR="00E70BFB" w:rsidRPr="00E76C70" w:rsidRDefault="00C54BA9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determining expected totals</w:t>
            </w:r>
          </w:p>
          <w:p w:rsidR="00E70BFB" w:rsidRPr="00E76C70" w:rsidRDefault="00C54BA9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 xml:space="preserve">calculating actual </w:t>
            </w:r>
            <w:r w:rsidR="004A7B6B" w:rsidRPr="00E76C70">
              <w:rPr>
                <w:rFonts w:ascii="Arial" w:hAnsi="Arial" w:cs="Arial"/>
                <w:sz w:val="22"/>
                <w:szCs w:val="22"/>
              </w:rPr>
              <w:t>cash and non-cash takings</w:t>
            </w:r>
          </w:p>
          <w:p w:rsidR="00C54BA9" w:rsidRPr="00E76C70" w:rsidRDefault="00C54BA9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comparing expected and actual figures</w:t>
            </w:r>
          </w:p>
          <w:p w:rsidR="00C54BA9" w:rsidRPr="00E76C70" w:rsidRDefault="00C54BA9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factoring in relevant documentation such as cash out slips, refunds, disbursements, complimentary sales and excess monies removed from the register/terminal during trade</w:t>
            </w:r>
            <w:r w:rsidR="00BF7931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E70BFB" w:rsidRPr="00E76C70" w:rsidRDefault="00C54BA9" w:rsidP="00E76C70">
            <w:pPr>
              <w:spacing w:before="60" w:after="120"/>
              <w:ind w:left="-6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i/>
                <w:sz w:val="22"/>
                <w:szCs w:val="22"/>
              </w:rPr>
              <w:t>Investigat</w:t>
            </w:r>
            <w:r w:rsidR="00F511C6" w:rsidRPr="00E76C70">
              <w:rPr>
                <w:rFonts w:ascii="Arial" w:hAnsi="Arial" w:cs="Arial"/>
                <w:i/>
                <w:sz w:val="22"/>
                <w:szCs w:val="22"/>
              </w:rPr>
              <w:t>e</w:t>
            </w:r>
            <w:r w:rsidRPr="00E76C70">
              <w:rPr>
                <w:rFonts w:ascii="Arial" w:hAnsi="Arial" w:cs="Arial"/>
                <w:i/>
                <w:sz w:val="22"/>
                <w:szCs w:val="22"/>
              </w:rPr>
              <w:t xml:space="preserve"> and resolv</w:t>
            </w:r>
            <w:r w:rsidR="00F511C6" w:rsidRPr="00E76C70">
              <w:rPr>
                <w:rFonts w:ascii="Arial" w:hAnsi="Arial" w:cs="Arial"/>
                <w:i/>
                <w:sz w:val="22"/>
                <w:szCs w:val="22"/>
              </w:rPr>
              <w:t>e</w:t>
            </w:r>
            <w:r w:rsidRPr="00E76C70">
              <w:rPr>
                <w:rFonts w:ascii="Arial" w:hAnsi="Arial" w:cs="Arial"/>
                <w:i/>
                <w:sz w:val="22"/>
                <w:szCs w:val="22"/>
              </w:rPr>
              <w:t xml:space="preserve"> discrepancies</w:t>
            </w:r>
            <w:r w:rsidRPr="00E76C7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201E3" w:rsidRPr="00E76C70">
              <w:rPr>
                <w:rFonts w:ascii="Arial" w:hAnsi="Arial" w:cs="Arial"/>
                <w:sz w:val="22"/>
                <w:szCs w:val="22"/>
              </w:rPr>
              <w:t>may</w:t>
            </w:r>
            <w:r w:rsidR="00F511C6" w:rsidRPr="00E76C7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70BFB" w:rsidRPr="00E76C70">
              <w:rPr>
                <w:rFonts w:ascii="Arial" w:hAnsi="Arial" w:cs="Arial"/>
                <w:sz w:val="22"/>
                <w:szCs w:val="22"/>
              </w:rPr>
              <w:t>include:</w:t>
            </w:r>
          </w:p>
          <w:p w:rsidR="00C54BA9" w:rsidRPr="00E76C70" w:rsidRDefault="00C54BA9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re</w:t>
            </w:r>
            <w:r w:rsidR="00F201E3" w:rsidRPr="00E76C70">
              <w:rPr>
                <w:rFonts w:ascii="Arial" w:hAnsi="Arial" w:cs="Arial"/>
                <w:sz w:val="22"/>
                <w:szCs w:val="22"/>
              </w:rPr>
              <w:t>-</w:t>
            </w:r>
            <w:r w:rsidRPr="00E76C70">
              <w:rPr>
                <w:rFonts w:ascii="Arial" w:hAnsi="Arial" w:cs="Arial"/>
                <w:sz w:val="22"/>
                <w:szCs w:val="22"/>
              </w:rPr>
              <w:t xml:space="preserve">counting cash </w:t>
            </w:r>
          </w:p>
          <w:p w:rsidR="00E70BFB" w:rsidRPr="00E76C70" w:rsidRDefault="00C54BA9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re</w:t>
            </w:r>
            <w:r w:rsidR="00F201E3" w:rsidRPr="00E76C70">
              <w:rPr>
                <w:rFonts w:ascii="Arial" w:hAnsi="Arial" w:cs="Arial"/>
                <w:sz w:val="22"/>
                <w:szCs w:val="22"/>
              </w:rPr>
              <w:t>-</w:t>
            </w:r>
            <w:r w:rsidRPr="00E76C70">
              <w:rPr>
                <w:rFonts w:ascii="Arial" w:hAnsi="Arial" w:cs="Arial"/>
                <w:sz w:val="22"/>
                <w:szCs w:val="22"/>
              </w:rPr>
              <w:t>calculating non-cash totals</w:t>
            </w:r>
          </w:p>
          <w:p w:rsidR="00C54BA9" w:rsidRPr="00E76C70" w:rsidRDefault="00C54BA9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checking audit roll for comments in relation to over-rings</w:t>
            </w:r>
          </w:p>
          <w:p w:rsidR="00C54BA9" w:rsidRPr="00E76C70" w:rsidRDefault="00F201E3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analyzing</w:t>
            </w:r>
            <w:r w:rsidR="00C54BA9" w:rsidRPr="00E76C70">
              <w:rPr>
                <w:rFonts w:ascii="Arial" w:hAnsi="Arial" w:cs="Arial"/>
                <w:sz w:val="22"/>
                <w:szCs w:val="22"/>
              </w:rPr>
              <w:t xml:space="preserve"> sales shown on audit roll</w:t>
            </w:r>
          </w:p>
          <w:p w:rsidR="00C54BA9" w:rsidRPr="00E76C70" w:rsidRDefault="00C54BA9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checking with staff to identify possible causes of discrepancies</w:t>
            </w:r>
          </w:p>
          <w:p w:rsidR="00E70BFB" w:rsidRPr="00E76C70" w:rsidRDefault="00C54BA9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verifying additions and all documented calculations</w:t>
            </w:r>
          </w:p>
          <w:p w:rsidR="00C54BA9" w:rsidRPr="00E76C70" w:rsidRDefault="00C54BA9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checking supporting documents</w:t>
            </w:r>
            <w:r w:rsidR="00BF7931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E70BFB" w:rsidRPr="00E76C70" w:rsidRDefault="00F201E3" w:rsidP="00E76C70">
            <w:pPr>
              <w:spacing w:before="60" w:after="120"/>
              <w:ind w:left="-6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i/>
                <w:sz w:val="22"/>
                <w:szCs w:val="22"/>
              </w:rPr>
              <w:t>E</w:t>
            </w:r>
            <w:r w:rsidR="00C54BA9" w:rsidRPr="00E76C70">
              <w:rPr>
                <w:rFonts w:ascii="Arial" w:hAnsi="Arial" w:cs="Arial"/>
                <w:i/>
                <w:sz w:val="22"/>
                <w:szCs w:val="22"/>
              </w:rPr>
              <w:t>nd of shift takings documentation</w:t>
            </w:r>
            <w:r w:rsidR="00C54BA9" w:rsidRPr="00E76C70">
              <w:rPr>
                <w:rFonts w:ascii="Arial" w:hAnsi="Arial" w:cs="Arial"/>
                <w:sz w:val="22"/>
                <w:szCs w:val="22"/>
              </w:rPr>
              <w:t xml:space="preserve"> may include</w:t>
            </w:r>
            <w:r w:rsidR="00E70BFB" w:rsidRPr="00E76C70"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E70BFB" w:rsidRPr="00E76C70" w:rsidRDefault="00C54BA9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completing change order forms</w:t>
            </w:r>
          </w:p>
          <w:p w:rsidR="00E70BFB" w:rsidRPr="00E76C70" w:rsidRDefault="00C54BA9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completing daily takings sheets</w:t>
            </w:r>
          </w:p>
          <w:p w:rsidR="00E70BFB" w:rsidRPr="00E76C70" w:rsidRDefault="00AC0DA6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completing non-cash documentation</w:t>
            </w:r>
          </w:p>
          <w:p w:rsidR="00F511C6" w:rsidRPr="00E76C70" w:rsidRDefault="00F511C6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signing off from register / terminal</w:t>
            </w:r>
            <w:r w:rsidR="00BF7931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ED6B2E" w:rsidRPr="00E76C70" w:rsidRDefault="00ED6B2E" w:rsidP="00E76C70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E76C70">
              <w:rPr>
                <w:rFonts w:ascii="Arial" w:hAnsi="Arial" w:cs="Arial"/>
                <w:b/>
                <w:sz w:val="22"/>
                <w:szCs w:val="22"/>
              </w:rPr>
              <w:t>Assessment Guide</w:t>
            </w:r>
          </w:p>
          <w:p w:rsidR="00ED6B2E" w:rsidRPr="00E76C70" w:rsidRDefault="00ED6B2E" w:rsidP="00E76C70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The following skills and knowledge must be assessed as part of this unit:</w:t>
            </w:r>
          </w:p>
          <w:p w:rsidR="00AC0DA6" w:rsidRPr="00E76C70" w:rsidRDefault="00F511C6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 xml:space="preserve">knowledge of </w:t>
            </w:r>
            <w:r w:rsidR="00AC0DA6" w:rsidRPr="00E76C70">
              <w:rPr>
                <w:rFonts w:ascii="Arial" w:hAnsi="Arial" w:cs="Arial"/>
                <w:sz w:val="22"/>
                <w:szCs w:val="22"/>
              </w:rPr>
              <w:t>the enterprise’s policies and procedures in regard to cash handling, cash security, transaction processing and cash on premises</w:t>
            </w:r>
          </w:p>
          <w:p w:rsidR="00AC0DA6" w:rsidRPr="00E76C70" w:rsidRDefault="00AC0DA6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the enterprise’s policies and procedures in regard to customer service standards and speed of service</w:t>
            </w:r>
          </w:p>
          <w:p w:rsidR="00ED6B2E" w:rsidRPr="00E76C70" w:rsidRDefault="0096741E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 xml:space="preserve">accuracy and speed in </w:t>
            </w:r>
            <w:r w:rsidR="00AC0DA6" w:rsidRPr="00E76C70">
              <w:rPr>
                <w:rFonts w:ascii="Arial" w:hAnsi="Arial" w:cs="Arial"/>
                <w:sz w:val="22"/>
                <w:szCs w:val="22"/>
              </w:rPr>
              <w:t>basic numeracy and arithmetic skills</w:t>
            </w:r>
          </w:p>
          <w:p w:rsidR="00AC0DA6" w:rsidRPr="00E76C70" w:rsidRDefault="0096741E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 xml:space="preserve">accuracy and speed in </w:t>
            </w:r>
            <w:r w:rsidR="00AC0DA6" w:rsidRPr="00E76C70">
              <w:rPr>
                <w:rFonts w:ascii="Arial" w:hAnsi="Arial" w:cs="Arial"/>
                <w:sz w:val="22"/>
                <w:szCs w:val="22"/>
              </w:rPr>
              <w:t>cash counting skills</w:t>
            </w:r>
          </w:p>
          <w:p w:rsidR="00AC0DA6" w:rsidRPr="00E76C70" w:rsidRDefault="00AC0DA6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procedures for processing non-cash payments as accepted by the host enterprise</w:t>
            </w:r>
          </w:p>
          <w:p w:rsidR="00ED6B2E" w:rsidRPr="00E76C70" w:rsidRDefault="00AC0DA6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underpinning knowledge about the reconciliation process</w:t>
            </w:r>
          </w:p>
          <w:p w:rsidR="00AC0DA6" w:rsidRPr="00E76C70" w:rsidRDefault="00AC0DA6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cash security protocols and techniques to ensure correct change is given to customers</w:t>
            </w:r>
          </w:p>
          <w:p w:rsidR="00AC0DA6" w:rsidRPr="00E76C70" w:rsidRDefault="00AC0DA6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documentation security procedures</w:t>
            </w:r>
          </w:p>
          <w:p w:rsidR="00ED6B2E" w:rsidRPr="00E76C70" w:rsidRDefault="00AC0DA6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tax related requirements, fees, charges and levies for purchases as applicable to the host enterprise and the host country</w:t>
            </w:r>
            <w:r w:rsidR="00BF7931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ED6B2E" w:rsidRPr="00E76C70" w:rsidRDefault="00ED6B2E" w:rsidP="00E76C70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E76C70">
              <w:rPr>
                <w:rFonts w:ascii="Arial" w:hAnsi="Arial" w:cs="Arial"/>
                <w:b/>
                <w:sz w:val="22"/>
                <w:szCs w:val="22"/>
              </w:rPr>
              <w:t>Linkages To Other Units</w:t>
            </w:r>
          </w:p>
          <w:p w:rsidR="00ED6B2E" w:rsidRPr="00E76C70" w:rsidRDefault="00AC0DA6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Perform clerical procedures</w:t>
            </w:r>
          </w:p>
          <w:p w:rsidR="00AC0DA6" w:rsidRPr="00E76C70" w:rsidRDefault="00AC0DA6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Receive and resolve customer complaints</w:t>
            </w:r>
          </w:p>
          <w:p w:rsidR="00AC0DA6" w:rsidRPr="00E76C70" w:rsidRDefault="00AC0DA6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Maintain quality customer/guest service</w:t>
            </w:r>
          </w:p>
          <w:p w:rsidR="00AC0DA6" w:rsidRPr="00E76C70" w:rsidRDefault="00AC0DA6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Maintain financial standards and records</w:t>
            </w:r>
          </w:p>
          <w:p w:rsidR="00AC0DA6" w:rsidRPr="00E76C70" w:rsidRDefault="00AC0DA6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Process a financial transaction for services rendered</w:t>
            </w:r>
          </w:p>
          <w:p w:rsidR="00AC0DA6" w:rsidRPr="00E76C70" w:rsidRDefault="00AC0DA6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Process transactions for purchase of goods and services</w:t>
            </w:r>
          </w:p>
          <w:p w:rsidR="00AC0DA6" w:rsidRPr="00E76C70" w:rsidRDefault="00AC0DA6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Process financial transactions</w:t>
            </w:r>
          </w:p>
          <w:p w:rsidR="00AC0DA6" w:rsidRPr="00E76C70" w:rsidRDefault="00AC0DA6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Conduct a night audit</w:t>
            </w:r>
          </w:p>
          <w:p w:rsidR="00AC0DA6" w:rsidRPr="00E76C70" w:rsidRDefault="001333BB" w:rsidP="00BF7931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36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Provide accommodation reception services</w:t>
            </w:r>
            <w:r w:rsidR="00BF7931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ED6B2E" w:rsidRPr="00E76C70" w:rsidRDefault="00ED6B2E" w:rsidP="00E76C70">
            <w:pPr>
              <w:spacing w:before="60" w:after="120"/>
              <w:ind w:left="72"/>
              <w:rPr>
                <w:rFonts w:ascii="Arial" w:hAnsi="Arial" w:cs="Arial"/>
                <w:b/>
                <w:sz w:val="22"/>
                <w:szCs w:val="22"/>
              </w:rPr>
            </w:pPr>
            <w:r w:rsidRPr="00E76C70">
              <w:rPr>
                <w:rFonts w:ascii="Arial" w:hAnsi="Arial" w:cs="Arial"/>
                <w:b/>
                <w:sz w:val="22"/>
                <w:szCs w:val="22"/>
              </w:rPr>
              <w:t>Critical Aspects of Assessment</w:t>
            </w:r>
          </w:p>
          <w:p w:rsidR="00ED6B2E" w:rsidRPr="00E76C70" w:rsidRDefault="00ED6B2E" w:rsidP="00BF7931">
            <w:pPr>
              <w:spacing w:before="60" w:after="100"/>
              <w:ind w:left="72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Evidence of the following is essential:</w:t>
            </w:r>
          </w:p>
          <w:p w:rsidR="00ED6B2E" w:rsidRPr="00E76C70" w:rsidRDefault="001333BB" w:rsidP="00BF7931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demonstrated ability to apply the requirements of the host enterprise cash handling and cash security policies and procedures</w:t>
            </w:r>
          </w:p>
          <w:p w:rsidR="00ED6B2E" w:rsidRPr="00E76C70" w:rsidRDefault="001333BB" w:rsidP="00BF7931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demonstrated ability to open up and close down a point of sale register/terminal</w:t>
            </w:r>
          </w:p>
          <w:p w:rsidR="001333BB" w:rsidRPr="00E76C70" w:rsidRDefault="001333BB" w:rsidP="00BF7931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demonstrated ability to process transactions during trade which must include:</w:t>
            </w:r>
          </w:p>
          <w:p w:rsidR="001333BB" w:rsidRPr="00E76C70" w:rsidRDefault="001333BB" w:rsidP="00BF7931">
            <w:pPr>
              <w:numPr>
                <w:ilvl w:val="0"/>
                <w:numId w:val="9"/>
              </w:numPr>
              <w:spacing w:before="60" w:after="10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accepting cash payment</w:t>
            </w:r>
          </w:p>
          <w:p w:rsidR="001333BB" w:rsidRPr="00E76C70" w:rsidRDefault="001333BB" w:rsidP="00BF7931">
            <w:pPr>
              <w:numPr>
                <w:ilvl w:val="0"/>
                <w:numId w:val="9"/>
              </w:numPr>
              <w:spacing w:before="60" w:after="10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accepting non-cash payments in all forms accepted by the host enterprise</w:t>
            </w:r>
          </w:p>
          <w:p w:rsidR="001333BB" w:rsidRPr="00E76C70" w:rsidRDefault="001333BB" w:rsidP="00BF7931">
            <w:pPr>
              <w:numPr>
                <w:ilvl w:val="0"/>
                <w:numId w:val="9"/>
              </w:numPr>
              <w:spacing w:before="60" w:after="10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giving change to customers</w:t>
            </w:r>
          </w:p>
          <w:p w:rsidR="001333BB" w:rsidRPr="00E76C70" w:rsidRDefault="001333BB" w:rsidP="00BF7931">
            <w:pPr>
              <w:numPr>
                <w:ilvl w:val="0"/>
                <w:numId w:val="9"/>
              </w:numPr>
              <w:spacing w:before="60" w:after="10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processing refunds</w:t>
            </w:r>
          </w:p>
          <w:p w:rsidR="001333BB" w:rsidRPr="00E76C70" w:rsidRDefault="001333BB" w:rsidP="00BF7931">
            <w:pPr>
              <w:numPr>
                <w:ilvl w:val="0"/>
                <w:numId w:val="9"/>
              </w:numPr>
              <w:spacing w:before="60" w:after="10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 xml:space="preserve">making cash payments on behalf of the </w:t>
            </w:r>
            <w:r w:rsidR="001A4520" w:rsidRPr="00E76C70">
              <w:rPr>
                <w:rFonts w:ascii="Arial" w:hAnsi="Arial" w:cs="Arial"/>
                <w:sz w:val="22"/>
                <w:szCs w:val="22"/>
              </w:rPr>
              <w:t>organization</w:t>
            </w:r>
          </w:p>
          <w:p w:rsidR="00ED6B2E" w:rsidRPr="00E76C70" w:rsidRDefault="001333BB" w:rsidP="00BF7931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demonstrated ability to balance takings for a shift/day including cash and non-cash figures</w:t>
            </w:r>
          </w:p>
          <w:p w:rsidR="001333BB" w:rsidRPr="00E76C70" w:rsidRDefault="001333BB" w:rsidP="00BF7931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demonstrated ability to resolve discrepancies between expected and actual takings figures</w:t>
            </w:r>
          </w:p>
          <w:p w:rsidR="001333BB" w:rsidRPr="00E76C70" w:rsidRDefault="001333BB" w:rsidP="00BF7931">
            <w:pPr>
              <w:keepNext/>
              <w:keepLines/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demonstrated ability to ensure the security of cash at register/terminals and in transit between register/terminal and designated internal locations</w:t>
            </w:r>
          </w:p>
          <w:p w:rsidR="001333BB" w:rsidRPr="00E76C70" w:rsidRDefault="001333BB" w:rsidP="00BF7931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demonstrated ability to complete require internal documentation associated with cash handling and reconciliation at point of sale registers/terminals</w:t>
            </w:r>
            <w:r w:rsidR="00BF7931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ED6B2E" w:rsidRPr="00E76C70" w:rsidRDefault="00ED6B2E" w:rsidP="00BF7931">
            <w:pPr>
              <w:spacing w:before="60" w:after="100"/>
              <w:rPr>
                <w:rFonts w:ascii="Arial" w:hAnsi="Arial" w:cs="Arial"/>
                <w:b/>
                <w:sz w:val="22"/>
                <w:szCs w:val="22"/>
              </w:rPr>
            </w:pPr>
            <w:r w:rsidRPr="00E76C70">
              <w:rPr>
                <w:rFonts w:ascii="Arial" w:hAnsi="Arial" w:cs="Arial"/>
                <w:b/>
                <w:sz w:val="22"/>
                <w:szCs w:val="22"/>
              </w:rPr>
              <w:t>Context of Assessment</w:t>
            </w:r>
          </w:p>
          <w:p w:rsidR="00ED6B2E" w:rsidRPr="00E76C70" w:rsidRDefault="00ED6B2E" w:rsidP="00BF7931">
            <w:p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Assessment must ensure:</w:t>
            </w:r>
          </w:p>
          <w:p w:rsidR="008A220C" w:rsidRPr="00E76C70" w:rsidRDefault="008A220C" w:rsidP="00BF7931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actual or simulated workplace application of cash handling, transaction processing and register reconciliation procedures</w:t>
            </w:r>
            <w:r w:rsidR="00BF7931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ED6B2E" w:rsidRPr="00E76C70" w:rsidRDefault="00ED6B2E" w:rsidP="00BF7931">
            <w:pPr>
              <w:spacing w:before="60" w:after="100"/>
              <w:rPr>
                <w:rFonts w:ascii="Arial" w:hAnsi="Arial" w:cs="Arial"/>
                <w:b/>
                <w:sz w:val="22"/>
                <w:szCs w:val="22"/>
              </w:rPr>
            </w:pPr>
            <w:r w:rsidRPr="00E76C70">
              <w:rPr>
                <w:rFonts w:ascii="Arial" w:hAnsi="Arial" w:cs="Arial"/>
                <w:b/>
                <w:sz w:val="22"/>
                <w:szCs w:val="22"/>
              </w:rPr>
              <w:t>Resource Implications</w:t>
            </w:r>
          </w:p>
          <w:p w:rsidR="008A220C" w:rsidRPr="00E76C70" w:rsidRDefault="008A220C" w:rsidP="00BF7931">
            <w:p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Training and assessment must include the use of actual cash</w:t>
            </w:r>
            <w:r w:rsidR="0096741E" w:rsidRPr="00E76C70">
              <w:rPr>
                <w:rFonts w:ascii="Arial" w:hAnsi="Arial" w:cs="Arial"/>
                <w:sz w:val="22"/>
                <w:szCs w:val="22"/>
              </w:rPr>
              <w:t xml:space="preserve"> and non-cash transactions and actual internal documentation used by the host enterprise</w:t>
            </w:r>
            <w:r w:rsidR="00BF7931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ED6B2E" w:rsidRPr="00E76C70" w:rsidRDefault="00ED6B2E" w:rsidP="00BF7931">
            <w:pPr>
              <w:spacing w:before="60" w:after="100"/>
              <w:rPr>
                <w:rFonts w:ascii="Arial" w:hAnsi="Arial" w:cs="Arial"/>
                <w:b/>
                <w:sz w:val="22"/>
                <w:szCs w:val="22"/>
              </w:rPr>
            </w:pPr>
            <w:r w:rsidRPr="00E76C70">
              <w:rPr>
                <w:rFonts w:ascii="Arial" w:hAnsi="Arial" w:cs="Arial"/>
                <w:b/>
                <w:sz w:val="22"/>
                <w:szCs w:val="22"/>
              </w:rPr>
              <w:t>Assessment Methods</w:t>
            </w:r>
          </w:p>
          <w:p w:rsidR="00ED6B2E" w:rsidRPr="00E76C70" w:rsidRDefault="00ED6B2E" w:rsidP="00BF7931">
            <w:p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The following methods may be used to assess competency for this unit:</w:t>
            </w:r>
          </w:p>
          <w:p w:rsidR="00ED6B2E" w:rsidRPr="00E76C70" w:rsidRDefault="00ED6B2E" w:rsidP="00BF7931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observation of practical candidate performance</w:t>
            </w:r>
          </w:p>
          <w:p w:rsidR="00F511C6" w:rsidRPr="00E76C70" w:rsidRDefault="00F511C6" w:rsidP="00BF7931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simulation</w:t>
            </w:r>
          </w:p>
          <w:p w:rsidR="0096741E" w:rsidRPr="00E76C70" w:rsidRDefault="0096741E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role plays</w:t>
            </w:r>
          </w:p>
          <w:p w:rsidR="0096741E" w:rsidRPr="00E76C70" w:rsidRDefault="0096741E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case studies</w:t>
            </w:r>
          </w:p>
          <w:p w:rsidR="00ED6B2E" w:rsidRPr="00E76C70" w:rsidRDefault="00ED6B2E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oral and written questions</w:t>
            </w:r>
          </w:p>
          <w:p w:rsidR="00ED6B2E" w:rsidRPr="00E76C70" w:rsidRDefault="00ED6B2E" w:rsidP="00E76C70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third party reports completed by a supervisor</w:t>
            </w:r>
          </w:p>
          <w:p w:rsidR="00ED6B2E" w:rsidRPr="00E76C70" w:rsidRDefault="00ED6B2E" w:rsidP="00BF7931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6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sz w:val="22"/>
                <w:szCs w:val="22"/>
              </w:rPr>
              <w:t>project and assignment work</w:t>
            </w:r>
            <w:r w:rsidR="00BF7931">
              <w:rPr>
                <w:rFonts w:ascii="Arial" w:hAnsi="Arial" w:cs="Arial"/>
                <w:sz w:val="22"/>
                <w:szCs w:val="22"/>
              </w:rPr>
              <w:t>.</w:t>
            </w:r>
            <w:r w:rsidR="00BF7931">
              <w:rPr>
                <w:rFonts w:ascii="Arial" w:hAnsi="Arial" w:cs="Arial"/>
                <w:sz w:val="22"/>
                <w:szCs w:val="22"/>
              </w:rPr>
              <w:br/>
            </w:r>
          </w:p>
          <w:p w:rsidR="00ED6B2E" w:rsidRPr="00E76C70" w:rsidRDefault="00ED6B2E" w:rsidP="00E76C70">
            <w:pPr>
              <w:spacing w:before="60" w:after="120"/>
              <w:ind w:left="72"/>
              <w:rPr>
                <w:rFonts w:ascii="Arial" w:hAnsi="Arial" w:cs="Arial"/>
                <w:b/>
                <w:sz w:val="22"/>
                <w:szCs w:val="22"/>
              </w:rPr>
            </w:pPr>
            <w:r w:rsidRPr="00E76C70">
              <w:rPr>
                <w:rFonts w:ascii="Arial" w:hAnsi="Arial" w:cs="Arial"/>
                <w:b/>
                <w:sz w:val="22"/>
                <w:szCs w:val="22"/>
              </w:rPr>
              <w:t>Key Competencies in this Unit</w:t>
            </w:r>
          </w:p>
          <w:p w:rsidR="001A4520" w:rsidRPr="00E76C70" w:rsidRDefault="001A4520" w:rsidP="00E76C70">
            <w:pPr>
              <w:spacing w:before="60" w:after="120"/>
              <w:ind w:left="900" w:hanging="900"/>
              <w:rPr>
                <w:rFonts w:ascii="Arial" w:hAnsi="Arial" w:cs="Arial"/>
                <w:i/>
                <w:sz w:val="22"/>
                <w:szCs w:val="22"/>
              </w:rPr>
            </w:pPr>
            <w:r w:rsidRPr="00E76C70">
              <w:rPr>
                <w:rFonts w:ascii="Arial" w:hAnsi="Arial" w:cs="Arial"/>
                <w:i/>
                <w:sz w:val="22"/>
                <w:szCs w:val="22"/>
              </w:rPr>
              <w:t>Level 1 = competence to undertake tasks effectively</w:t>
            </w:r>
          </w:p>
          <w:p w:rsidR="001A4520" w:rsidRPr="00E76C70" w:rsidRDefault="001A4520" w:rsidP="00E76C70">
            <w:pPr>
              <w:spacing w:before="60" w:after="120"/>
              <w:ind w:left="900" w:hanging="900"/>
              <w:rPr>
                <w:rFonts w:ascii="Arial" w:hAnsi="Arial" w:cs="Arial"/>
                <w:i/>
                <w:sz w:val="22"/>
                <w:szCs w:val="22"/>
              </w:rPr>
            </w:pPr>
            <w:r w:rsidRPr="00E76C70">
              <w:rPr>
                <w:rFonts w:ascii="Arial" w:hAnsi="Arial" w:cs="Arial"/>
                <w:i/>
                <w:sz w:val="22"/>
                <w:szCs w:val="22"/>
              </w:rPr>
              <w:t>Level 2 = competence to manage tasks</w:t>
            </w:r>
          </w:p>
          <w:p w:rsidR="001A4520" w:rsidRPr="00E76C70" w:rsidRDefault="001A4520" w:rsidP="00BF7931">
            <w:pPr>
              <w:spacing w:before="60" w:after="120"/>
              <w:ind w:left="900" w:hanging="900"/>
              <w:rPr>
                <w:rFonts w:ascii="Arial" w:hAnsi="Arial" w:cs="Arial"/>
                <w:sz w:val="22"/>
                <w:szCs w:val="22"/>
              </w:rPr>
            </w:pPr>
            <w:r w:rsidRPr="00E76C70">
              <w:rPr>
                <w:rFonts w:ascii="Arial" w:hAnsi="Arial" w:cs="Arial"/>
                <w:i/>
                <w:sz w:val="22"/>
                <w:szCs w:val="22"/>
              </w:rPr>
              <w:t>Level 3 = competence to use concepts for evaluating</w:t>
            </w:r>
          </w:p>
          <w:tbl>
            <w:tblPr>
              <w:tblStyle w:val="TableGrid"/>
              <w:tblW w:w="0" w:type="auto"/>
              <w:tblLook w:val="01E0" w:firstRow="1" w:lastRow="1" w:firstColumn="1" w:lastColumn="1" w:noHBand="0" w:noVBand="0"/>
            </w:tblPr>
            <w:tblGrid>
              <w:gridCol w:w="3487"/>
              <w:gridCol w:w="900"/>
              <w:gridCol w:w="5102"/>
            </w:tblGrid>
            <w:tr w:rsidR="00ED6B2E" w:rsidRPr="00E76C70">
              <w:tc>
                <w:tcPr>
                  <w:tcW w:w="3487" w:type="dxa"/>
                </w:tcPr>
                <w:p w:rsidR="00ED6B2E" w:rsidRPr="00E76C70" w:rsidRDefault="00ED6B2E" w:rsidP="00E76C70">
                  <w:pPr>
                    <w:spacing w:before="60" w:after="12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E76C70">
                    <w:rPr>
                      <w:rFonts w:ascii="Arial" w:hAnsi="Arial" w:cs="Arial"/>
                      <w:b/>
                      <w:sz w:val="22"/>
                      <w:szCs w:val="22"/>
                    </w:rPr>
                    <w:t>Key Competencies</w:t>
                  </w:r>
                </w:p>
              </w:tc>
              <w:tc>
                <w:tcPr>
                  <w:tcW w:w="900" w:type="dxa"/>
                </w:tcPr>
                <w:p w:rsidR="00ED6B2E" w:rsidRPr="00E76C70" w:rsidRDefault="00ED6B2E" w:rsidP="00E76C70">
                  <w:pPr>
                    <w:spacing w:before="60" w:after="12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E76C70">
                    <w:rPr>
                      <w:rFonts w:ascii="Arial" w:hAnsi="Arial" w:cs="Arial"/>
                      <w:b/>
                      <w:sz w:val="22"/>
                      <w:szCs w:val="22"/>
                    </w:rPr>
                    <w:t>Level</w:t>
                  </w:r>
                </w:p>
              </w:tc>
              <w:tc>
                <w:tcPr>
                  <w:tcW w:w="5102" w:type="dxa"/>
                </w:tcPr>
                <w:p w:rsidR="00ED6B2E" w:rsidRPr="00E76C70" w:rsidRDefault="00ED6B2E" w:rsidP="00E76C70">
                  <w:pPr>
                    <w:spacing w:before="60" w:after="12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E76C70">
                    <w:rPr>
                      <w:rFonts w:ascii="Arial" w:hAnsi="Arial" w:cs="Arial"/>
                      <w:b/>
                      <w:sz w:val="22"/>
                      <w:szCs w:val="22"/>
                    </w:rPr>
                    <w:t>Examples</w:t>
                  </w:r>
                </w:p>
              </w:tc>
            </w:tr>
            <w:tr w:rsidR="00ED6B2E" w:rsidRPr="00E76C70">
              <w:tc>
                <w:tcPr>
                  <w:tcW w:w="3487" w:type="dxa"/>
                </w:tcPr>
                <w:p w:rsidR="00ED6B2E" w:rsidRPr="00E76C70" w:rsidRDefault="00ED6B2E" w:rsidP="00E76C7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76C70">
                    <w:rPr>
                      <w:rFonts w:ascii="Arial" w:hAnsi="Arial" w:cs="Arial"/>
                      <w:sz w:val="22"/>
                      <w:szCs w:val="22"/>
                    </w:rPr>
                    <w:t xml:space="preserve">Collecting, </w:t>
                  </w:r>
                  <w:r w:rsidR="001A4520" w:rsidRPr="00E76C70">
                    <w:rPr>
                      <w:rFonts w:ascii="Arial" w:hAnsi="Arial" w:cs="Arial"/>
                      <w:sz w:val="22"/>
                      <w:szCs w:val="22"/>
                    </w:rPr>
                    <w:t>organizing</w:t>
                  </w:r>
                  <w:r w:rsidRPr="00E76C70">
                    <w:rPr>
                      <w:rFonts w:ascii="Arial" w:hAnsi="Arial" w:cs="Arial"/>
                      <w:sz w:val="22"/>
                      <w:szCs w:val="22"/>
                    </w:rPr>
                    <w:t xml:space="preserve"> and </w:t>
                  </w:r>
                  <w:r w:rsidR="001A4520" w:rsidRPr="00E76C70">
                    <w:rPr>
                      <w:rFonts w:ascii="Arial" w:hAnsi="Arial" w:cs="Arial"/>
                      <w:sz w:val="22"/>
                      <w:szCs w:val="22"/>
                    </w:rPr>
                    <w:t>analyzing</w:t>
                  </w:r>
                  <w:r w:rsidRPr="00E76C70">
                    <w:rPr>
                      <w:rFonts w:ascii="Arial" w:hAnsi="Arial" w:cs="Arial"/>
                      <w:sz w:val="22"/>
                      <w:szCs w:val="22"/>
                    </w:rPr>
                    <w:t xml:space="preserve"> information</w:t>
                  </w:r>
                </w:p>
              </w:tc>
              <w:tc>
                <w:tcPr>
                  <w:tcW w:w="900" w:type="dxa"/>
                </w:tcPr>
                <w:p w:rsidR="00ED6B2E" w:rsidRPr="00E76C70" w:rsidRDefault="0096741E" w:rsidP="00E76C70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76C70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5102" w:type="dxa"/>
                </w:tcPr>
                <w:p w:rsidR="0096741E" w:rsidRPr="00E76C70" w:rsidRDefault="0096741E" w:rsidP="00E76C7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76C70">
                    <w:rPr>
                      <w:rFonts w:ascii="Arial" w:hAnsi="Arial" w:cs="Arial"/>
                      <w:sz w:val="22"/>
                      <w:szCs w:val="22"/>
                    </w:rPr>
                    <w:t>Assembl</w:t>
                  </w:r>
                  <w:r w:rsidR="008C5714" w:rsidRPr="00E76C70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 w:rsidRPr="00E76C70">
                    <w:rPr>
                      <w:rFonts w:ascii="Arial" w:hAnsi="Arial" w:cs="Arial"/>
                      <w:sz w:val="22"/>
                      <w:szCs w:val="22"/>
                    </w:rPr>
                    <w:t xml:space="preserve"> required documentation and data to enable a reconciliation to occur</w:t>
                  </w:r>
                  <w:r w:rsidR="001A4520" w:rsidRPr="00E76C70">
                    <w:rPr>
                      <w:rFonts w:ascii="Arial" w:hAnsi="Arial" w:cs="Arial"/>
                      <w:sz w:val="22"/>
                      <w:szCs w:val="22"/>
                    </w:rPr>
                    <w:t>; c</w:t>
                  </w:r>
                  <w:r w:rsidRPr="00E76C70">
                    <w:rPr>
                      <w:rFonts w:ascii="Arial" w:hAnsi="Arial" w:cs="Arial"/>
                      <w:sz w:val="22"/>
                      <w:szCs w:val="22"/>
                    </w:rPr>
                    <w:t>heck figures and documents to assist in resolving discrepancies</w:t>
                  </w:r>
                </w:p>
              </w:tc>
            </w:tr>
            <w:tr w:rsidR="00ED6B2E" w:rsidRPr="00E76C70">
              <w:tc>
                <w:tcPr>
                  <w:tcW w:w="3487" w:type="dxa"/>
                </w:tcPr>
                <w:p w:rsidR="00ED6B2E" w:rsidRPr="00E76C70" w:rsidRDefault="00ED6B2E" w:rsidP="00E76C7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76C70">
                    <w:rPr>
                      <w:rFonts w:ascii="Arial" w:hAnsi="Arial" w:cs="Arial"/>
                      <w:sz w:val="22"/>
                      <w:szCs w:val="22"/>
                    </w:rPr>
                    <w:t>Communicating ideas and information</w:t>
                  </w:r>
                </w:p>
              </w:tc>
              <w:tc>
                <w:tcPr>
                  <w:tcW w:w="900" w:type="dxa"/>
                </w:tcPr>
                <w:p w:rsidR="00ED6B2E" w:rsidRPr="00E76C70" w:rsidRDefault="0096741E" w:rsidP="00E76C70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76C70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5102" w:type="dxa"/>
                </w:tcPr>
                <w:p w:rsidR="00ED6B2E" w:rsidRPr="00E76C70" w:rsidRDefault="0096741E" w:rsidP="00E76C7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76C70">
                    <w:rPr>
                      <w:rFonts w:ascii="Arial" w:hAnsi="Arial" w:cs="Arial"/>
                      <w:sz w:val="22"/>
                      <w:szCs w:val="22"/>
                    </w:rPr>
                    <w:t>Explain charges to customers</w:t>
                  </w:r>
                </w:p>
              </w:tc>
            </w:tr>
            <w:tr w:rsidR="00ED6B2E" w:rsidRPr="00E76C70">
              <w:tc>
                <w:tcPr>
                  <w:tcW w:w="3487" w:type="dxa"/>
                </w:tcPr>
                <w:p w:rsidR="00ED6B2E" w:rsidRPr="00E76C70" w:rsidRDefault="00ED6B2E" w:rsidP="00E76C7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76C70">
                    <w:rPr>
                      <w:rFonts w:ascii="Arial" w:hAnsi="Arial" w:cs="Arial"/>
                      <w:sz w:val="22"/>
                      <w:szCs w:val="22"/>
                    </w:rPr>
                    <w:t xml:space="preserve">Planning and </w:t>
                  </w:r>
                  <w:r w:rsidR="001A4520" w:rsidRPr="00E76C70">
                    <w:rPr>
                      <w:rFonts w:ascii="Arial" w:hAnsi="Arial" w:cs="Arial"/>
                      <w:sz w:val="22"/>
                      <w:szCs w:val="22"/>
                    </w:rPr>
                    <w:t>organizing</w:t>
                  </w:r>
                  <w:r w:rsidRPr="00E76C70">
                    <w:rPr>
                      <w:rFonts w:ascii="Arial" w:hAnsi="Arial" w:cs="Arial"/>
                      <w:sz w:val="22"/>
                      <w:szCs w:val="22"/>
                    </w:rPr>
                    <w:t xml:space="preserve"> activities</w:t>
                  </w:r>
                </w:p>
              </w:tc>
              <w:tc>
                <w:tcPr>
                  <w:tcW w:w="900" w:type="dxa"/>
                </w:tcPr>
                <w:p w:rsidR="00ED6B2E" w:rsidRPr="00E76C70" w:rsidRDefault="0096741E" w:rsidP="00E76C70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76C70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5102" w:type="dxa"/>
                </w:tcPr>
                <w:p w:rsidR="00ED6B2E" w:rsidRPr="00E76C70" w:rsidRDefault="0096741E" w:rsidP="00E76C7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76C70">
                    <w:rPr>
                      <w:rFonts w:ascii="Arial" w:hAnsi="Arial" w:cs="Arial"/>
                      <w:sz w:val="22"/>
                      <w:szCs w:val="22"/>
                    </w:rPr>
                    <w:t>Schedul</w:t>
                  </w:r>
                  <w:r w:rsidR="008C5714" w:rsidRPr="00E76C70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 w:rsidRPr="00E76C70">
                    <w:rPr>
                      <w:rFonts w:ascii="Arial" w:hAnsi="Arial" w:cs="Arial"/>
                      <w:sz w:val="22"/>
                      <w:szCs w:val="22"/>
                    </w:rPr>
                    <w:t xml:space="preserve"> reconciliation activities</w:t>
                  </w:r>
                </w:p>
              </w:tc>
            </w:tr>
            <w:tr w:rsidR="00ED6B2E" w:rsidRPr="00E76C70">
              <w:tc>
                <w:tcPr>
                  <w:tcW w:w="3487" w:type="dxa"/>
                </w:tcPr>
                <w:p w:rsidR="00ED6B2E" w:rsidRPr="00E76C70" w:rsidRDefault="00ED6B2E" w:rsidP="00E76C7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76C70">
                    <w:rPr>
                      <w:rFonts w:ascii="Arial" w:hAnsi="Arial" w:cs="Arial"/>
                      <w:sz w:val="22"/>
                      <w:szCs w:val="22"/>
                    </w:rPr>
                    <w:t>Working with others and in teams</w:t>
                  </w:r>
                </w:p>
              </w:tc>
              <w:tc>
                <w:tcPr>
                  <w:tcW w:w="900" w:type="dxa"/>
                </w:tcPr>
                <w:p w:rsidR="00ED6B2E" w:rsidRPr="00E76C70" w:rsidRDefault="0096741E" w:rsidP="00E76C70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76C70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5102" w:type="dxa"/>
                </w:tcPr>
                <w:p w:rsidR="00ED6B2E" w:rsidRPr="00E76C70" w:rsidRDefault="0096741E" w:rsidP="00E76C7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76C70">
                    <w:rPr>
                      <w:rFonts w:ascii="Arial" w:hAnsi="Arial" w:cs="Arial"/>
                      <w:sz w:val="22"/>
                      <w:szCs w:val="22"/>
                    </w:rPr>
                    <w:t>Cooperat</w:t>
                  </w:r>
                  <w:r w:rsidR="008C5714" w:rsidRPr="00E76C70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 w:rsidRPr="00E76C70">
                    <w:rPr>
                      <w:rFonts w:ascii="Arial" w:hAnsi="Arial" w:cs="Arial"/>
                      <w:sz w:val="22"/>
                      <w:szCs w:val="22"/>
                    </w:rPr>
                    <w:t xml:space="preserve"> with others in relation to obtaining cash float, change, documentation and information</w:t>
                  </w:r>
                </w:p>
              </w:tc>
            </w:tr>
            <w:tr w:rsidR="00ED6B2E" w:rsidRPr="00E76C70">
              <w:tc>
                <w:tcPr>
                  <w:tcW w:w="3487" w:type="dxa"/>
                </w:tcPr>
                <w:p w:rsidR="00ED6B2E" w:rsidRPr="00E76C70" w:rsidRDefault="00ED6B2E" w:rsidP="00E76C7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76C70">
                    <w:rPr>
                      <w:rFonts w:ascii="Arial" w:hAnsi="Arial" w:cs="Arial"/>
                      <w:sz w:val="22"/>
                      <w:szCs w:val="22"/>
                    </w:rPr>
                    <w:t>Using mathematical ideas and techniques</w:t>
                  </w:r>
                </w:p>
              </w:tc>
              <w:tc>
                <w:tcPr>
                  <w:tcW w:w="900" w:type="dxa"/>
                </w:tcPr>
                <w:p w:rsidR="00ED6B2E" w:rsidRPr="00E76C70" w:rsidRDefault="0096741E" w:rsidP="00E76C70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76C70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5102" w:type="dxa"/>
                </w:tcPr>
                <w:p w:rsidR="0096741E" w:rsidRPr="00E76C70" w:rsidRDefault="0096741E" w:rsidP="00E76C7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76C70">
                    <w:rPr>
                      <w:rFonts w:ascii="Arial" w:hAnsi="Arial" w:cs="Arial"/>
                      <w:sz w:val="22"/>
                      <w:szCs w:val="22"/>
                    </w:rPr>
                    <w:t>Calculat</w:t>
                  </w:r>
                  <w:r w:rsidR="008C5714" w:rsidRPr="00E76C70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 w:rsidRPr="00E76C70">
                    <w:rPr>
                      <w:rFonts w:ascii="Arial" w:hAnsi="Arial" w:cs="Arial"/>
                      <w:sz w:val="22"/>
                      <w:szCs w:val="22"/>
                    </w:rPr>
                    <w:t xml:space="preserve"> change for customers</w:t>
                  </w:r>
                  <w:r w:rsidR="001A4520" w:rsidRPr="00E76C70">
                    <w:rPr>
                      <w:rFonts w:ascii="Arial" w:hAnsi="Arial" w:cs="Arial"/>
                      <w:sz w:val="22"/>
                      <w:szCs w:val="22"/>
                    </w:rPr>
                    <w:t>; u</w:t>
                  </w:r>
                  <w:r w:rsidRPr="00E76C70">
                    <w:rPr>
                      <w:rFonts w:ascii="Arial" w:hAnsi="Arial" w:cs="Arial"/>
                      <w:sz w:val="22"/>
                      <w:szCs w:val="22"/>
                    </w:rPr>
                    <w:t>ndertak</w:t>
                  </w:r>
                  <w:r w:rsidR="008C5714" w:rsidRPr="00E76C70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 w:rsidRPr="00E76C70">
                    <w:rPr>
                      <w:rFonts w:ascii="Arial" w:hAnsi="Arial" w:cs="Arial"/>
                      <w:sz w:val="22"/>
                      <w:szCs w:val="22"/>
                    </w:rPr>
                    <w:t xml:space="preserve"> actual reconciliation activities and calculations</w:t>
                  </w:r>
                </w:p>
              </w:tc>
            </w:tr>
            <w:tr w:rsidR="00ED6B2E" w:rsidRPr="00E76C70">
              <w:tc>
                <w:tcPr>
                  <w:tcW w:w="3487" w:type="dxa"/>
                </w:tcPr>
                <w:p w:rsidR="00ED6B2E" w:rsidRPr="00E76C70" w:rsidRDefault="00ED6B2E" w:rsidP="00E76C7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76C70">
                    <w:rPr>
                      <w:rFonts w:ascii="Arial" w:hAnsi="Arial" w:cs="Arial"/>
                      <w:sz w:val="22"/>
                      <w:szCs w:val="22"/>
                    </w:rPr>
                    <w:t>Solving problems</w:t>
                  </w:r>
                </w:p>
              </w:tc>
              <w:tc>
                <w:tcPr>
                  <w:tcW w:w="900" w:type="dxa"/>
                </w:tcPr>
                <w:p w:rsidR="00ED6B2E" w:rsidRPr="00E76C70" w:rsidRDefault="0096741E" w:rsidP="00E76C70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76C70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5102" w:type="dxa"/>
                </w:tcPr>
                <w:p w:rsidR="00ED6B2E" w:rsidRPr="00E76C70" w:rsidRDefault="001A4520" w:rsidP="00E76C7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76C70">
                    <w:rPr>
                      <w:rFonts w:ascii="Arial" w:hAnsi="Arial" w:cs="Arial"/>
                      <w:sz w:val="22"/>
                      <w:szCs w:val="22"/>
                    </w:rPr>
                    <w:t>Reconcil</w:t>
                  </w:r>
                  <w:r w:rsidR="008C5714" w:rsidRPr="00E76C70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 w:rsidRPr="00E76C70">
                    <w:rPr>
                      <w:rFonts w:ascii="Arial" w:hAnsi="Arial" w:cs="Arial"/>
                      <w:sz w:val="22"/>
                      <w:szCs w:val="22"/>
                    </w:rPr>
                    <w:t xml:space="preserve"> discrepancies between expected and actual takings figures</w:t>
                  </w:r>
                </w:p>
              </w:tc>
            </w:tr>
            <w:tr w:rsidR="00ED6B2E" w:rsidRPr="00E76C70">
              <w:tc>
                <w:tcPr>
                  <w:tcW w:w="3487" w:type="dxa"/>
                </w:tcPr>
                <w:p w:rsidR="00ED6B2E" w:rsidRPr="00E76C70" w:rsidRDefault="00ED6B2E" w:rsidP="00E76C7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76C70">
                    <w:rPr>
                      <w:rFonts w:ascii="Arial" w:hAnsi="Arial" w:cs="Arial"/>
                      <w:sz w:val="22"/>
                      <w:szCs w:val="22"/>
                    </w:rPr>
                    <w:t>Using technology</w:t>
                  </w:r>
                </w:p>
              </w:tc>
              <w:tc>
                <w:tcPr>
                  <w:tcW w:w="900" w:type="dxa"/>
                </w:tcPr>
                <w:p w:rsidR="00ED6B2E" w:rsidRPr="00E76C70" w:rsidRDefault="0096741E" w:rsidP="00E76C70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76C70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5102" w:type="dxa"/>
                </w:tcPr>
                <w:p w:rsidR="00ED6B2E" w:rsidRPr="00E76C70" w:rsidRDefault="001A4520" w:rsidP="00E76C70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76C70">
                    <w:rPr>
                      <w:rFonts w:ascii="Arial" w:hAnsi="Arial" w:cs="Arial"/>
                      <w:sz w:val="22"/>
                      <w:szCs w:val="22"/>
                    </w:rPr>
                    <w:t>Us</w:t>
                  </w:r>
                  <w:r w:rsidR="008C5714" w:rsidRPr="00E76C70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 w:rsidRPr="00E76C70">
                    <w:rPr>
                      <w:rFonts w:ascii="Arial" w:hAnsi="Arial" w:cs="Arial"/>
                      <w:sz w:val="22"/>
                      <w:szCs w:val="22"/>
                    </w:rPr>
                    <w:t xml:space="preserve"> point of sale registers/terminals</w:t>
                  </w:r>
                </w:p>
              </w:tc>
            </w:tr>
          </w:tbl>
          <w:p w:rsidR="00ED6B2E" w:rsidRPr="00E76C70" w:rsidRDefault="00ED6B2E" w:rsidP="00E76C70">
            <w:pPr>
              <w:spacing w:before="60" w:after="120"/>
              <w:ind w:left="72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:rsidR="009B058C" w:rsidRDefault="009B058C" w:rsidP="00BF7931"/>
    <w:sectPr w:rsidR="009B058C" w:rsidSect="004A5E38">
      <w:footerReference w:type="even" r:id="rId7"/>
      <w:footerReference w:type="default" r:id="rId8"/>
      <w:pgSz w:w="16838" w:h="11906" w:orient="landscape"/>
      <w:pgMar w:top="1079" w:right="1440" w:bottom="1560" w:left="1440" w:header="709" w:footer="90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6C70" w:rsidRDefault="00E76C70">
      <w:r>
        <w:separator/>
      </w:r>
    </w:p>
  </w:endnote>
  <w:endnote w:type="continuationSeparator" w:id="0">
    <w:p w:rsidR="00E76C70" w:rsidRDefault="00E76C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6C70" w:rsidRDefault="00E76C70" w:rsidP="0025071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76C70" w:rsidRDefault="00E76C70" w:rsidP="00841F38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3149"/>
      <w:gridCol w:w="1025"/>
    </w:tblGrid>
    <w:tr w:rsidR="00BF7931" w:rsidTr="004A5E38">
      <w:tc>
        <w:tcPr>
          <w:tcW w:w="13149" w:type="dxa"/>
        </w:tcPr>
        <w:p w:rsidR="00BF7931" w:rsidRDefault="002562AA" w:rsidP="00841F38">
          <w:pPr>
            <w:pStyle w:val="Footer"/>
            <w:ind w:right="360"/>
          </w:pPr>
          <w:r>
            <w:fldChar w:fldCharType="begin"/>
          </w:r>
          <w:r>
            <w:instrText xml:space="preserve"> FILENAME   \* MERGEFORMAT </w:instrText>
          </w:r>
          <w:r>
            <w:fldChar w:fldCharType="separate"/>
          </w:r>
          <w:r w:rsidR="004A5E38">
            <w:rPr>
              <w:noProof/>
            </w:rPr>
            <w:t>Process_ a_ financial_ sale _transaction 031011.docx</w:t>
          </w:r>
          <w:r>
            <w:rPr>
              <w:noProof/>
            </w:rPr>
            <w:fldChar w:fldCharType="end"/>
          </w:r>
        </w:p>
      </w:tc>
      <w:tc>
        <w:tcPr>
          <w:tcW w:w="1025" w:type="dxa"/>
        </w:tcPr>
        <w:p w:rsidR="00BF7931" w:rsidRDefault="002562AA" w:rsidP="004A5E38">
          <w:pPr>
            <w:pStyle w:val="Footer"/>
            <w:ind w:right="360"/>
            <w:jc w:val="right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</w:tc>
    </w:tr>
  </w:tbl>
  <w:p w:rsidR="00E76C70" w:rsidRDefault="00E76C70" w:rsidP="00841F3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6C70" w:rsidRDefault="00E76C70">
      <w:r>
        <w:separator/>
      </w:r>
    </w:p>
  </w:footnote>
  <w:footnote w:type="continuationSeparator" w:id="0">
    <w:p w:rsidR="00E76C70" w:rsidRDefault="00E76C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2E5198"/>
    <w:multiLevelType w:val="hybridMultilevel"/>
    <w:tmpl w:val="19E0FDEC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1DC1DEE"/>
    <w:multiLevelType w:val="multilevel"/>
    <w:tmpl w:val="C41C1838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">
    <w:nsid w:val="21F60715"/>
    <w:multiLevelType w:val="multilevel"/>
    <w:tmpl w:val="9996916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2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">
    <w:nsid w:val="356519DB"/>
    <w:multiLevelType w:val="multilevel"/>
    <w:tmpl w:val="9302541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">
    <w:nsid w:val="43705FA6"/>
    <w:multiLevelType w:val="multilevel"/>
    <w:tmpl w:val="C41C1838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5">
    <w:nsid w:val="4A0F6B45"/>
    <w:multiLevelType w:val="hybridMultilevel"/>
    <w:tmpl w:val="2474C670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98C95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color w:val="auto"/>
        <w:sz w:val="18"/>
        <w:szCs w:val="18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E2C20C3"/>
    <w:multiLevelType w:val="multilevel"/>
    <w:tmpl w:val="2A24075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7">
    <w:nsid w:val="572F6F1A"/>
    <w:multiLevelType w:val="hybridMultilevel"/>
    <w:tmpl w:val="0CB6EA38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98C95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color w:val="auto"/>
        <w:sz w:val="18"/>
        <w:szCs w:val="18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7160489E"/>
    <w:multiLevelType w:val="hybridMultilevel"/>
    <w:tmpl w:val="4DE837C8"/>
    <w:lvl w:ilvl="0" w:tplc="098C959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b w:val="0"/>
        <w:i w:val="0"/>
        <w:color w:val="auto"/>
        <w:sz w:val="18"/>
        <w:szCs w:val="18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1"/>
  </w:num>
  <w:num w:numId="5">
    <w:abstractNumId w:val="4"/>
  </w:num>
  <w:num w:numId="6">
    <w:abstractNumId w:val="3"/>
  </w:num>
  <w:num w:numId="7">
    <w:abstractNumId w:val="5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4E8"/>
    <w:rsid w:val="00022D56"/>
    <w:rsid w:val="00023392"/>
    <w:rsid w:val="00132768"/>
    <w:rsid w:val="001333BB"/>
    <w:rsid w:val="001A4520"/>
    <w:rsid w:val="001C6420"/>
    <w:rsid w:val="001D559A"/>
    <w:rsid w:val="001E2C64"/>
    <w:rsid w:val="0024476B"/>
    <w:rsid w:val="0025071E"/>
    <w:rsid w:val="002562AA"/>
    <w:rsid w:val="00367E29"/>
    <w:rsid w:val="003B0E70"/>
    <w:rsid w:val="003C6CE7"/>
    <w:rsid w:val="004A5E38"/>
    <w:rsid w:val="004A7B6B"/>
    <w:rsid w:val="004D4476"/>
    <w:rsid w:val="00595EB6"/>
    <w:rsid w:val="00604CB5"/>
    <w:rsid w:val="006A12FE"/>
    <w:rsid w:val="006E50CA"/>
    <w:rsid w:val="007B574E"/>
    <w:rsid w:val="00832A50"/>
    <w:rsid w:val="00841F38"/>
    <w:rsid w:val="008A220C"/>
    <w:rsid w:val="008C5714"/>
    <w:rsid w:val="0096670E"/>
    <w:rsid w:val="0096741E"/>
    <w:rsid w:val="009A37BA"/>
    <w:rsid w:val="009B058C"/>
    <w:rsid w:val="009D75A8"/>
    <w:rsid w:val="009F5DF9"/>
    <w:rsid w:val="00A57A4C"/>
    <w:rsid w:val="00AC0DA6"/>
    <w:rsid w:val="00AD5639"/>
    <w:rsid w:val="00B16300"/>
    <w:rsid w:val="00BF7931"/>
    <w:rsid w:val="00C356BA"/>
    <w:rsid w:val="00C54BA9"/>
    <w:rsid w:val="00C6669D"/>
    <w:rsid w:val="00C70AA5"/>
    <w:rsid w:val="00CE7F3B"/>
    <w:rsid w:val="00DA4432"/>
    <w:rsid w:val="00E70BFB"/>
    <w:rsid w:val="00E76C70"/>
    <w:rsid w:val="00ED6B2E"/>
    <w:rsid w:val="00F16F9C"/>
    <w:rsid w:val="00F201E3"/>
    <w:rsid w:val="00F234E8"/>
    <w:rsid w:val="00F24582"/>
    <w:rsid w:val="00F511C6"/>
    <w:rsid w:val="00F872F7"/>
    <w:rsid w:val="00FD6158"/>
    <w:rsid w:val="00FF1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704324B3-8D37-4A0B-B69E-CFEEAAE00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6B2E"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D6B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C6669D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C6669D"/>
    <w:rPr>
      <w:sz w:val="16"/>
      <w:szCs w:val="16"/>
    </w:rPr>
  </w:style>
  <w:style w:type="paragraph" w:styleId="CommentText">
    <w:name w:val="annotation text"/>
    <w:basedOn w:val="Normal"/>
    <w:semiHidden/>
    <w:rsid w:val="00C6669D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C6669D"/>
    <w:rPr>
      <w:b/>
      <w:bCs/>
    </w:rPr>
  </w:style>
  <w:style w:type="paragraph" w:styleId="Footer">
    <w:name w:val="footer"/>
    <w:basedOn w:val="Normal"/>
    <w:rsid w:val="004A5E38"/>
    <w:pPr>
      <w:tabs>
        <w:tab w:val="center" w:pos="4153"/>
        <w:tab w:val="right" w:pos="8306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41F38"/>
  </w:style>
  <w:style w:type="paragraph" w:styleId="Header">
    <w:name w:val="header"/>
    <w:basedOn w:val="Normal"/>
    <w:rsid w:val="00841F38"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1614</Words>
  <Characters>9203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TITLE: </vt:lpstr>
    </vt:vector>
  </TitlesOfParts>
  <Company> </Company>
  <LinksUpToDate>false</LinksUpToDate>
  <CharactersWithSpaces>10796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TITLE:</dc:title>
  <dc:subject/>
  <dc:creator>MsCarla</dc:creator>
  <cp:keywords/>
  <dc:description/>
  <cp:lastModifiedBy>Carla Angelica Co</cp:lastModifiedBy>
  <cp:revision>2</cp:revision>
  <dcterms:created xsi:type="dcterms:W3CDTF">2015-04-06T06:58:00Z</dcterms:created>
  <dcterms:modified xsi:type="dcterms:W3CDTF">2015-04-06T06:58:00Z</dcterms:modified>
</cp:coreProperties>
</file>