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diagrams/data1.xml" ContentType="application/vnd.openxmlformats-officedocument.drawingml.diagramData+xml"/>
  <Override PartName="/word/header16.xml" ContentType="application/vnd.openxmlformats-officedocument.wordprocessingml.header+xml"/>
  <Override PartName="/word/header27.xml" ContentType="application/vnd.openxmlformats-officedocument.wordprocessingml.header+xml"/>
  <Default Extension="wmf" ContentType="image/x-wmf"/>
  <Override PartName="/word/diagrams/colors1.xml" ContentType="application/vnd.openxmlformats-officedocument.drawingml.diagramColors+xml"/>
  <Override PartName="/word/header1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32.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diagrams/drawing1.xml" ContentType="application/vnd.ms-office.drawingml.diagramDrawing+xml"/>
  <Override PartName="/word/header20.xml" ContentType="application/vnd.openxmlformats-officedocument.wordprocessingml.header+xml"/>
  <Override PartName="/word/header3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tiff" ContentType="image/tif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Default Extension="png" ContentType="image/png"/>
  <Override PartName="/word/diagrams/quickStyle1.xml" ContentType="application/vnd.openxmlformats-officedocument.drawingml.diagramStyle+xml"/>
  <Override PartName="/word/header19.xml" ContentType="application/vnd.openxmlformats-officedocument.wordprocessingml.header+xml"/>
  <Override PartName="/word/header28.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header24.xml" ContentType="application/vnd.openxmlformats-officedocument.wordprocessingml.header+xml"/>
  <Override PartName="/word/glossary/fontTable.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header22.xml" ContentType="application/vnd.openxmlformats-officedocument.wordprocessingml.header+xml"/>
  <Override PartName="/word/header31.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val="0"/>
        </w:rPr>
        <w:id w:val="9897582"/>
        <w:docPartObj>
          <w:docPartGallery w:val="Cover Pages"/>
          <w:docPartUnique/>
        </w:docPartObj>
      </w:sdtPr>
      <w:sdtContent>
        <w:p w:rsidR="003F504C" w:rsidRPr="00E521B9" w:rsidRDefault="00D545EF" w:rsidP="00A05D67">
          <w:pPr>
            <w:pStyle w:val="BodyCopy"/>
            <w:rPr>
              <w:noProof w:val="0"/>
            </w:rPr>
          </w:pPr>
          <w:r>
            <w:rPr>
              <w:noProof w:val="0"/>
            </w:rPr>
            <w:pict>
              <v:rect id="_x0000_s1082" style="position:absolute;margin-left:-118pt;margin-top:-85.75pt;width:608.75pt;height:866.25pt;z-index:251693056;mso-position-horizontal-relative:text;mso-position-vertical-relative:text" fillcolor="#7f7f7f [1612]"/>
            </w:pict>
          </w:r>
          <w:r w:rsidR="00FA6265" w:rsidRPr="00E521B9">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E521B9">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E521B9">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E521B9" w:rsidRDefault="00D545EF"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15.05pt;width:408.2pt;height:158.25pt;z-index:251698176" fillcolor="#7f7f7f [1612]" stroked="f">
                <v:textbox style="mso-next-textbox:#_x0000_s1085">
                  <w:txbxContent>
                    <w:p w:rsidR="00CC4F6A" w:rsidRDefault="00D545EF" w:rsidP="00792FA4">
                      <w:pPr>
                        <w:pStyle w:val="ModuleNamecoverpage"/>
                        <w:jc w:val="right"/>
                      </w:pPr>
                      <w:fldSimple w:instr=" REF  ModuleName  \* MERGEFORMAT ">
                        <w:sdt>
                          <w:sdtPr>
                            <w:alias w:val="Title"/>
                            <w:tag w:val="Title"/>
                            <w:id w:val="9790903"/>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t>Manage the effective use of human resources</w:t>
                            </w:r>
                          </w:sdtContent>
                        </w:sdt>
                      </w:fldSimple>
                    </w:p>
                    <w:p w:rsidR="00CC4F6A" w:rsidRDefault="00D545EF" w:rsidP="00F45D9C">
                      <w:pPr>
                        <w:pStyle w:val="UnitCodeCoverpage"/>
                        <w:rPr>
                          <w:sz w:val="44"/>
                          <w:szCs w:val="44"/>
                        </w:rPr>
                      </w:pPr>
                      <w:fldSimple w:instr=" REF  UnitCode  \* MERGEFORMAT ">
                        <w:sdt>
                          <w:sdtPr>
                            <w:alias w:val="Unit Code"/>
                            <w:tag w:val="Unit Code"/>
                            <w:id w:val="9790904"/>
                            <w:lock w:val="sdtLocked"/>
                          </w:sdtPr>
                          <w:sdtEndPr>
                            <w:rPr>
                              <w:highlight w:val="yellow"/>
                            </w:rPr>
                          </w:sdtEndPr>
                          <w:sdtContent>
                            <w:r w:rsidR="00E521B9" w:rsidRPr="00E521B9">
                              <w:t>D1.HML.CL10.10</w:t>
                            </w:r>
                            <w:r w:rsidR="00E521B9" w:rsidRPr="00E521B9">
                              <w:br/>
                              <w:t>D1.HRM.CL9.01</w:t>
                            </w:r>
                          </w:sdtContent>
                        </w:sdt>
                      </w:fldSimple>
                      <w:r w:rsidR="00CC4F6A">
                        <w:rPr>
                          <w:sz w:val="44"/>
                          <w:szCs w:val="44"/>
                        </w:rPr>
                        <w:t xml:space="preserve"> </w:t>
                      </w:r>
                    </w:p>
                    <w:p w:rsidR="00CC4F6A" w:rsidRPr="00FA6265" w:rsidRDefault="00D545EF" w:rsidP="00F45D9C">
                      <w:pPr>
                        <w:pStyle w:val="TraineeManualcoverpage"/>
                        <w:jc w:val="right"/>
                        <w:rPr>
                          <w:sz w:val="44"/>
                          <w:szCs w:val="44"/>
                        </w:rPr>
                      </w:pPr>
                      <w:sdt>
                        <w:sdtPr>
                          <w:alias w:val="Training Manual"/>
                          <w:tag w:val="Training Manual"/>
                          <w:id w:val="9181851"/>
                        </w:sdtPr>
                        <w:sdtContent>
                          <w:r w:rsidR="00CC4F6A" w:rsidRPr="0046605B">
                            <w:t>Trainee Manual</w:t>
                          </w:r>
                        </w:sdtContent>
                      </w:sdt>
                    </w:p>
                  </w:txbxContent>
                </v:textbox>
              </v:shape>
            </w:pict>
          </w:r>
        </w:p>
      </w:sdtContent>
    </w:sdt>
    <w:p w:rsidR="009E071C" w:rsidRPr="00E521B9" w:rsidRDefault="009E071C" w:rsidP="00A05D67">
      <w:pPr>
        <w:pStyle w:val="BodyCopy"/>
        <w:rPr>
          <w:noProof w:val="0"/>
        </w:rPr>
      </w:pPr>
    </w:p>
    <w:p w:rsidR="009E071C" w:rsidRPr="00E521B9" w:rsidRDefault="009E071C" w:rsidP="00A05D67">
      <w:pPr>
        <w:pStyle w:val="BodyCopy"/>
        <w:rPr>
          <w:noProof w:val="0"/>
        </w:rPr>
      </w:pPr>
    </w:p>
    <w:p w:rsidR="003F504C" w:rsidRPr="00E521B9" w:rsidRDefault="003F504C" w:rsidP="003F504C">
      <w:pPr>
        <w:pStyle w:val="BodyCopy"/>
        <w:rPr>
          <w:noProof w:val="0"/>
        </w:rPr>
      </w:pPr>
    </w:p>
    <w:p w:rsidR="008007D6" w:rsidRPr="00E521B9" w:rsidRDefault="007353F6" w:rsidP="0022088B">
      <w:pPr>
        <w:pStyle w:val="BodyCopy"/>
        <w:rPr>
          <w:noProof w:val="0"/>
          <w:szCs w:val="28"/>
        </w:rPr>
      </w:pPr>
      <w:r w:rsidRPr="007353F6">
        <w:rPr>
          <w:lang w:eastAsia="en-AU"/>
        </w:rPr>
        <w:drawing>
          <wp:anchor distT="0" distB="0" distL="114300" distR="114300" simplePos="0" relativeHeight="252135424" behindDoc="0" locked="0" layoutInCell="1" allowOverlap="1">
            <wp:simplePos x="0" y="0"/>
            <wp:positionH relativeFrom="column">
              <wp:posOffset>394628</wp:posOffset>
            </wp:positionH>
            <wp:positionV relativeFrom="paragraph">
              <wp:posOffset>7496126</wp:posOffset>
            </wp:positionV>
            <wp:extent cx="1261110" cy="562708"/>
            <wp:effectExtent l="19050" t="0" r="0" b="0"/>
            <wp:wrapNone/>
            <wp:docPr id="4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61110" cy="562708"/>
                    </a:xfrm>
                    <a:prstGeom prst="rect">
                      <a:avLst/>
                    </a:prstGeom>
                  </pic:spPr>
                </pic:pic>
              </a:graphicData>
            </a:graphic>
          </wp:anchor>
        </w:drawing>
      </w:r>
      <w:r w:rsidR="008D5D16" w:rsidRPr="00E521B9">
        <w:rPr>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1885"/>
                    </a:xfrm>
                    <a:prstGeom prst="rect">
                      <a:avLst/>
                    </a:prstGeom>
                  </pic:spPr>
                </pic:pic>
              </a:graphicData>
            </a:graphic>
          </wp:anchor>
        </w:drawing>
      </w:r>
      <w:r w:rsidR="00D81A43" w:rsidRPr="00E521B9">
        <w:rPr>
          <w:lang w:eastAsia="en-AU"/>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E521B9">
        <w:rPr>
          <w:lang w:eastAsia="en-AU"/>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D545EF" w:rsidRPr="00D545EF">
        <w:rPr>
          <w:noProof w:val="0"/>
          <w:lang w:eastAsia="en-AU"/>
        </w:rPr>
        <w:pict>
          <v:rect id="_x0000_s1087" style="position:absolute;margin-left:-118pt;margin-top:562.3pt;width:687.35pt;height:101.1pt;z-index:251702272;mso-position-horizontal-relative:text;mso-position-vertical-relative:text" fillcolor="#5a5a5a [2109]" stroked="f"/>
        </w:pict>
      </w:r>
      <w:r w:rsidR="008007D6" w:rsidRPr="00E521B9">
        <w:rPr>
          <w:noProof w:val="0"/>
        </w:rPr>
        <w:br w:type="page"/>
      </w:r>
    </w:p>
    <w:p w:rsidR="003F504C" w:rsidRPr="00E521B9" w:rsidRDefault="003F504C" w:rsidP="00CD636D">
      <w:pPr>
        <w:pStyle w:val="BodyCopy"/>
        <w:rPr>
          <w:noProof w:val="0"/>
        </w:rPr>
      </w:pPr>
    </w:p>
    <w:p w:rsidR="00F600F5" w:rsidRPr="00E521B9" w:rsidRDefault="00F600F5" w:rsidP="00CD636D">
      <w:pPr>
        <w:pStyle w:val="BodyCopy"/>
        <w:rPr>
          <w:noProof w:val="0"/>
        </w:rPr>
      </w:pPr>
    </w:p>
    <w:p w:rsidR="00CD636D" w:rsidRPr="00E521B9" w:rsidRDefault="00CD636D" w:rsidP="00CD636D">
      <w:pPr>
        <w:pStyle w:val="BodyCopy"/>
        <w:rPr>
          <w:noProof w:val="0"/>
        </w:rPr>
      </w:pPr>
    </w:p>
    <w:p w:rsidR="00CD636D" w:rsidRPr="00E521B9" w:rsidRDefault="00CD636D" w:rsidP="00CD636D">
      <w:pPr>
        <w:pStyle w:val="BodyCopy"/>
        <w:rPr>
          <w:noProof w:val="0"/>
        </w:rPr>
      </w:pPr>
    </w:p>
    <w:p w:rsidR="008007D6" w:rsidRPr="00E521B9" w:rsidRDefault="008007D6" w:rsidP="00326643">
      <w:pPr>
        <w:pStyle w:val="TitleofTrainingMaterial"/>
        <w:sectPr w:rsidR="008007D6" w:rsidRPr="00E521B9" w:rsidSect="00BB41F2">
          <w:pgSz w:w="11906" w:h="16838" w:code="9"/>
          <w:pgMar w:top="1440" w:right="1440" w:bottom="1440" w:left="1701" w:header="709" w:footer="1113" w:gutter="0"/>
          <w:cols w:space="708"/>
          <w:titlePg/>
          <w:docGrid w:linePitch="360"/>
        </w:sectPr>
      </w:pPr>
    </w:p>
    <w:p w:rsidR="00850F3D" w:rsidRPr="00E521B9" w:rsidRDefault="008F6409" w:rsidP="00CD636D">
      <w:pPr>
        <w:pStyle w:val="TitleofTrainingMaterial"/>
      </w:pPr>
      <w:r w:rsidRPr="00E521B9">
        <w:lastRenderedPageBreak/>
        <w:br/>
      </w:r>
      <w:r w:rsidRPr="00E521B9">
        <w:br/>
      </w:r>
      <w:r w:rsidRPr="00E521B9">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CC07B7" w:rsidRPr="00E521B9">
            <w:t>Manage the effective use of human resources</w:t>
          </w:r>
        </w:sdtContent>
      </w:sdt>
      <w:bookmarkEnd w:id="0"/>
    </w:p>
    <w:bookmarkStart w:id="1" w:name="UnitCode" w:displacedByCustomXml="next"/>
    <w:sdt>
      <w:sdtPr>
        <w:alias w:val="Unit Code"/>
        <w:tag w:val="Unit Code"/>
        <w:id w:val="9181836"/>
        <w:lock w:val="sdtLocked"/>
        <w:placeholder>
          <w:docPart w:val="4100632C18DF400D9F4AC2C5300D52EF"/>
        </w:placeholder>
      </w:sdtPr>
      <w:sdtContent>
        <w:p w:rsidR="008D7C3E" w:rsidRPr="00E521B9" w:rsidRDefault="00353018" w:rsidP="00CD636D">
          <w:pPr>
            <w:pStyle w:val="UnitCode"/>
          </w:pPr>
          <w:r w:rsidRPr="00E521B9">
            <w:t>D1.HML.CL10.10</w:t>
          </w:r>
          <w:r w:rsidRPr="00E521B9">
            <w:br/>
            <w:t>D1.HRM.CL9.01</w:t>
          </w:r>
        </w:p>
      </w:sdtContent>
    </w:sdt>
    <w:bookmarkEnd w:id="1" w:displacedByCustomXml="prev"/>
    <w:bookmarkStart w:id="2" w:name="TraineeManual" w:displacedByCustomXml="next"/>
    <w:sdt>
      <w:sdtPr>
        <w:alias w:val="Training Manual"/>
        <w:tag w:val="Training Manual"/>
        <w:id w:val="83089919"/>
        <w:placeholder>
          <w:docPart w:val="42F77BAF4A9F4F03AA28692CD4493DC7"/>
        </w:placeholder>
      </w:sdtPr>
      <w:sdtContent>
        <w:p w:rsidR="00077251" w:rsidRPr="00E521B9" w:rsidRDefault="00077251" w:rsidP="00CD636D">
          <w:pPr>
            <w:pStyle w:val="TraineeManual"/>
            <w:rPr>
              <w:szCs w:val="22"/>
            </w:rPr>
          </w:pPr>
          <w:r w:rsidRPr="00E521B9">
            <w:t>Trainee Manual</w:t>
          </w:r>
        </w:p>
      </w:sdtContent>
    </w:sdt>
    <w:bookmarkEnd w:id="2" w:displacedByCustomXml="prev"/>
    <w:p w:rsidR="008D7C3E" w:rsidRPr="00E521B9" w:rsidRDefault="008D7C3E" w:rsidP="009D1817">
      <w:pPr>
        <w:pStyle w:val="BodyCopy"/>
        <w:rPr>
          <w:noProof w:val="0"/>
          <w:szCs w:val="28"/>
        </w:rPr>
      </w:pPr>
      <w:r w:rsidRPr="00E521B9">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3261"/>
        <w:gridCol w:w="1134"/>
      </w:tblGrid>
      <w:tr w:rsidR="00E60317" w:rsidRPr="00E521B9" w:rsidTr="007353F6">
        <w:trPr>
          <w:gridAfter w:val="1"/>
          <w:wAfter w:w="1134" w:type="dxa"/>
        </w:trPr>
        <w:tc>
          <w:tcPr>
            <w:tcW w:w="5637" w:type="dxa"/>
            <w:gridSpan w:val="2"/>
          </w:tcPr>
          <w:p w:rsidR="00E60317" w:rsidRPr="00E521B9" w:rsidRDefault="007353F6" w:rsidP="008D7C3E">
            <w:pPr>
              <w:pStyle w:val="BodyCopy-Introduction"/>
              <w:ind w:left="0"/>
              <w:rPr>
                <w:noProof w:val="0"/>
              </w:rPr>
            </w:pPr>
            <w:r>
              <w:rPr>
                <w:lang w:eastAsia="en-AU"/>
              </w:rPr>
              <w:lastRenderedPageBreak/>
              <w:drawing>
                <wp:anchor distT="0" distB="0" distL="114300" distR="114300" simplePos="0" relativeHeight="251717632"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E521B9">
              <w:rPr>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E521B9">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E521B9" w:rsidTr="007353F6">
        <w:tc>
          <w:tcPr>
            <w:tcW w:w="6771" w:type="dxa"/>
            <w:gridSpan w:val="3"/>
          </w:tcPr>
          <w:p w:rsidR="00875435" w:rsidRPr="00E521B9" w:rsidRDefault="00875435" w:rsidP="00875435">
            <w:pPr>
              <w:pStyle w:val="AcknowledgementsImprint"/>
              <w:spacing w:before="240" w:after="240"/>
              <w:ind w:left="0"/>
              <w:rPr>
                <w:lang w:val="en-AU"/>
              </w:rPr>
            </w:pPr>
            <w:r w:rsidRPr="00E521B9">
              <w:rPr>
                <w:rStyle w:val="BodyCopyBold0"/>
                <w:rFonts w:ascii="Helvetica" w:hAnsi="Helvetica" w:cs="Helvetica 45 Light"/>
                <w:bCs w:val="0"/>
                <w:lang w:val="en-AU"/>
              </w:rPr>
              <w:t>Project Base</w:t>
            </w:r>
          </w:p>
        </w:tc>
      </w:tr>
      <w:tr w:rsidR="00875435" w:rsidRPr="00E521B9" w:rsidTr="007353F6">
        <w:tc>
          <w:tcPr>
            <w:tcW w:w="6771" w:type="dxa"/>
            <w:gridSpan w:val="3"/>
          </w:tcPr>
          <w:p w:rsidR="00875435" w:rsidRPr="00E521B9" w:rsidRDefault="00875435" w:rsidP="00875435">
            <w:pPr>
              <w:pStyle w:val="AcknowledgementsImprint"/>
              <w:spacing w:before="0" w:after="0"/>
              <w:ind w:left="0"/>
              <w:rPr>
                <w:lang w:val="en-AU"/>
              </w:rPr>
            </w:pPr>
            <w:r w:rsidRPr="00E521B9">
              <w:rPr>
                <w:lang w:val="en-AU"/>
              </w:rPr>
              <w:t>William Angliss Institute of TAFE</w:t>
            </w:r>
          </w:p>
        </w:tc>
      </w:tr>
      <w:tr w:rsidR="00875435" w:rsidRPr="00E521B9" w:rsidTr="007353F6">
        <w:tc>
          <w:tcPr>
            <w:tcW w:w="6771" w:type="dxa"/>
            <w:gridSpan w:val="3"/>
          </w:tcPr>
          <w:p w:rsidR="00875435" w:rsidRPr="00E521B9" w:rsidRDefault="00875435" w:rsidP="00875435">
            <w:pPr>
              <w:pStyle w:val="AcknowledgementsImprint"/>
              <w:spacing w:before="0" w:after="0"/>
              <w:ind w:left="0"/>
              <w:rPr>
                <w:lang w:val="en-AU"/>
              </w:rPr>
            </w:pPr>
            <w:r w:rsidRPr="00E521B9">
              <w:rPr>
                <w:lang w:val="en-AU"/>
              </w:rPr>
              <w:t>555 La Trobe Street</w:t>
            </w:r>
          </w:p>
        </w:tc>
      </w:tr>
      <w:tr w:rsidR="00875435" w:rsidRPr="00E521B9" w:rsidTr="007353F6">
        <w:tc>
          <w:tcPr>
            <w:tcW w:w="6771" w:type="dxa"/>
            <w:gridSpan w:val="3"/>
          </w:tcPr>
          <w:p w:rsidR="00875435" w:rsidRPr="00E521B9" w:rsidRDefault="00875435" w:rsidP="00875435">
            <w:pPr>
              <w:pStyle w:val="AcknowledgementsImprint"/>
              <w:spacing w:before="0" w:after="0"/>
              <w:ind w:left="0"/>
              <w:rPr>
                <w:lang w:val="en-AU"/>
              </w:rPr>
            </w:pPr>
            <w:r w:rsidRPr="00E521B9">
              <w:rPr>
                <w:lang w:val="en-AU"/>
              </w:rPr>
              <w:t>Melbourne 3000 Victoria</w:t>
            </w:r>
          </w:p>
        </w:tc>
      </w:tr>
      <w:tr w:rsidR="00875435" w:rsidRPr="00E521B9" w:rsidTr="007353F6">
        <w:tc>
          <w:tcPr>
            <w:tcW w:w="2376" w:type="dxa"/>
          </w:tcPr>
          <w:p w:rsidR="00875435" w:rsidRPr="00E521B9" w:rsidRDefault="00875435" w:rsidP="00875435">
            <w:pPr>
              <w:pStyle w:val="AcknowledgementsImprint"/>
              <w:spacing w:before="0" w:after="0"/>
              <w:ind w:left="0"/>
              <w:rPr>
                <w:lang w:val="en-AU"/>
              </w:rPr>
            </w:pPr>
            <w:r w:rsidRPr="00E521B9">
              <w:rPr>
                <w:lang w:val="en-AU"/>
              </w:rPr>
              <w:t>Telephone:</w:t>
            </w:r>
          </w:p>
        </w:tc>
        <w:tc>
          <w:tcPr>
            <w:tcW w:w="4395" w:type="dxa"/>
            <w:gridSpan w:val="2"/>
          </w:tcPr>
          <w:p w:rsidR="00875435" w:rsidRPr="00E521B9" w:rsidRDefault="00875435" w:rsidP="00875435">
            <w:pPr>
              <w:pStyle w:val="AcknowledgementsImprint"/>
              <w:spacing w:before="0" w:after="0"/>
              <w:ind w:left="0"/>
              <w:rPr>
                <w:lang w:val="en-AU"/>
              </w:rPr>
            </w:pPr>
            <w:r w:rsidRPr="00E521B9">
              <w:rPr>
                <w:lang w:val="en-AU"/>
              </w:rPr>
              <w:t>(03) 9606 2111</w:t>
            </w:r>
          </w:p>
        </w:tc>
      </w:tr>
      <w:tr w:rsidR="00875435" w:rsidRPr="00E521B9" w:rsidTr="007353F6">
        <w:tc>
          <w:tcPr>
            <w:tcW w:w="2376" w:type="dxa"/>
          </w:tcPr>
          <w:p w:rsidR="00875435" w:rsidRPr="00E521B9" w:rsidRDefault="00875435" w:rsidP="00875435">
            <w:pPr>
              <w:pStyle w:val="AcknowledgementsImprint"/>
              <w:spacing w:before="0" w:after="0"/>
              <w:ind w:left="0"/>
              <w:rPr>
                <w:lang w:val="en-AU"/>
              </w:rPr>
            </w:pPr>
            <w:r w:rsidRPr="00E521B9">
              <w:rPr>
                <w:lang w:val="en-AU"/>
              </w:rPr>
              <w:t>Facsimile:</w:t>
            </w:r>
          </w:p>
        </w:tc>
        <w:tc>
          <w:tcPr>
            <w:tcW w:w="4395" w:type="dxa"/>
            <w:gridSpan w:val="2"/>
          </w:tcPr>
          <w:p w:rsidR="00875435" w:rsidRPr="00E521B9" w:rsidRDefault="00875435" w:rsidP="00875435">
            <w:pPr>
              <w:pStyle w:val="AcknowledgementsImprint"/>
              <w:spacing w:before="0" w:after="0"/>
              <w:ind w:left="0"/>
              <w:rPr>
                <w:lang w:val="en-AU"/>
              </w:rPr>
            </w:pPr>
            <w:r w:rsidRPr="00E521B9">
              <w:rPr>
                <w:lang w:val="en-AU"/>
              </w:rPr>
              <w:t>(03) 9670 1330</w:t>
            </w:r>
          </w:p>
        </w:tc>
      </w:tr>
      <w:tr w:rsidR="00875435" w:rsidRPr="00E521B9" w:rsidTr="007353F6">
        <w:tc>
          <w:tcPr>
            <w:tcW w:w="6771" w:type="dxa"/>
            <w:gridSpan w:val="3"/>
          </w:tcPr>
          <w:p w:rsidR="00875435" w:rsidRPr="00E521B9" w:rsidRDefault="00875435" w:rsidP="00875435">
            <w:pPr>
              <w:pStyle w:val="AcknowledgementsImprint"/>
              <w:spacing w:before="240" w:after="240"/>
              <w:ind w:left="0"/>
              <w:rPr>
                <w:b/>
                <w:lang w:val="en-AU"/>
              </w:rPr>
            </w:pPr>
            <w:r w:rsidRPr="00E521B9">
              <w:rPr>
                <w:b/>
                <w:lang w:val="en-AU"/>
              </w:rPr>
              <w:t>Acknowledgements</w:t>
            </w:r>
          </w:p>
        </w:tc>
      </w:tr>
      <w:tr w:rsidR="00912FDA" w:rsidRPr="00E521B9" w:rsidTr="007353F6">
        <w:tc>
          <w:tcPr>
            <w:tcW w:w="2376" w:type="dxa"/>
          </w:tcPr>
          <w:p w:rsidR="00912FDA" w:rsidRPr="00E521B9" w:rsidRDefault="00912FDA" w:rsidP="00875435">
            <w:pPr>
              <w:pStyle w:val="AcknowledgementsImprint"/>
              <w:spacing w:before="0" w:after="0"/>
              <w:ind w:left="0"/>
              <w:rPr>
                <w:lang w:val="en-AU"/>
              </w:rPr>
            </w:pPr>
            <w:r w:rsidRPr="00E521B9">
              <w:rPr>
                <w:lang w:val="en-AU"/>
              </w:rPr>
              <w:t>Project Director:</w:t>
            </w:r>
          </w:p>
        </w:tc>
        <w:tc>
          <w:tcPr>
            <w:tcW w:w="4395" w:type="dxa"/>
            <w:gridSpan w:val="2"/>
          </w:tcPr>
          <w:p w:rsidR="00912FDA" w:rsidRPr="00E521B9" w:rsidRDefault="00912FDA" w:rsidP="00875435">
            <w:pPr>
              <w:pStyle w:val="AcknowledgementsImprint"/>
              <w:spacing w:before="0" w:after="0"/>
              <w:ind w:left="0"/>
              <w:rPr>
                <w:lang w:val="en-AU"/>
              </w:rPr>
            </w:pPr>
            <w:r w:rsidRPr="00E521B9">
              <w:rPr>
                <w:lang w:val="en-AU"/>
              </w:rPr>
              <w:t>Wayne Crosbie</w:t>
            </w:r>
          </w:p>
        </w:tc>
      </w:tr>
      <w:tr w:rsidR="00912FDA" w:rsidRPr="00E521B9" w:rsidTr="007353F6">
        <w:tc>
          <w:tcPr>
            <w:tcW w:w="2376" w:type="dxa"/>
          </w:tcPr>
          <w:p w:rsidR="00912FDA" w:rsidRPr="00E521B9" w:rsidRDefault="00912FDA" w:rsidP="00875435">
            <w:pPr>
              <w:pStyle w:val="AcknowledgementsImprint"/>
              <w:spacing w:before="0" w:after="0"/>
              <w:ind w:left="0"/>
              <w:rPr>
                <w:lang w:val="en-AU"/>
              </w:rPr>
            </w:pPr>
            <w:r w:rsidRPr="00E521B9">
              <w:rPr>
                <w:lang w:val="en-AU"/>
              </w:rPr>
              <w:t>Chief Writer:</w:t>
            </w:r>
          </w:p>
        </w:tc>
        <w:tc>
          <w:tcPr>
            <w:tcW w:w="4395" w:type="dxa"/>
            <w:gridSpan w:val="2"/>
          </w:tcPr>
          <w:p w:rsidR="00912FDA" w:rsidRPr="00E521B9" w:rsidRDefault="00912FDA" w:rsidP="00875435">
            <w:pPr>
              <w:pStyle w:val="AcknowledgementsImprint"/>
              <w:spacing w:before="0" w:after="0"/>
              <w:ind w:left="0"/>
              <w:rPr>
                <w:lang w:val="en-AU"/>
              </w:rPr>
            </w:pPr>
            <w:r w:rsidRPr="00E521B9">
              <w:rPr>
                <w:lang w:val="en-AU"/>
              </w:rPr>
              <w:t>Alan Hickman</w:t>
            </w:r>
          </w:p>
        </w:tc>
      </w:tr>
      <w:tr w:rsidR="00912FDA" w:rsidRPr="00E521B9" w:rsidTr="007353F6">
        <w:tc>
          <w:tcPr>
            <w:tcW w:w="2376" w:type="dxa"/>
          </w:tcPr>
          <w:p w:rsidR="00912FDA" w:rsidRPr="00E521B9" w:rsidRDefault="00912FDA" w:rsidP="00875435">
            <w:pPr>
              <w:pStyle w:val="AcknowledgementsImprint"/>
              <w:spacing w:before="0" w:after="0"/>
              <w:ind w:left="0"/>
              <w:rPr>
                <w:lang w:val="en-AU"/>
              </w:rPr>
            </w:pPr>
            <w:r w:rsidRPr="00E521B9">
              <w:rPr>
                <w:lang w:val="en-AU"/>
              </w:rPr>
              <w:t>Subject Writer:</w:t>
            </w:r>
          </w:p>
        </w:tc>
        <w:tc>
          <w:tcPr>
            <w:tcW w:w="4395" w:type="dxa"/>
            <w:gridSpan w:val="2"/>
          </w:tcPr>
          <w:p w:rsidR="00912FDA" w:rsidRPr="00E521B9" w:rsidRDefault="00623225" w:rsidP="00875435">
            <w:pPr>
              <w:pStyle w:val="AcknowledgementsImprint"/>
              <w:spacing w:before="0" w:after="0"/>
              <w:ind w:left="0"/>
              <w:rPr>
                <w:lang w:val="en-AU"/>
              </w:rPr>
            </w:pPr>
            <w:r w:rsidRPr="00E521B9">
              <w:rPr>
                <w:lang w:val="en-AU"/>
              </w:rPr>
              <w:t>Nick Hyland</w:t>
            </w:r>
          </w:p>
        </w:tc>
      </w:tr>
      <w:tr w:rsidR="00912FDA" w:rsidRPr="00E521B9" w:rsidTr="007353F6">
        <w:tc>
          <w:tcPr>
            <w:tcW w:w="2376" w:type="dxa"/>
          </w:tcPr>
          <w:p w:rsidR="00912FDA" w:rsidRPr="00E521B9" w:rsidRDefault="00912FDA" w:rsidP="00CD636D">
            <w:pPr>
              <w:pStyle w:val="AcknowledgementsImprint"/>
              <w:spacing w:before="0" w:after="0"/>
              <w:ind w:left="0"/>
              <w:rPr>
                <w:lang w:val="en-AU"/>
              </w:rPr>
            </w:pPr>
            <w:r w:rsidRPr="00E521B9">
              <w:rPr>
                <w:lang w:val="en-AU"/>
              </w:rPr>
              <w:t>Project Manager</w:t>
            </w:r>
            <w:r w:rsidR="00CD636D" w:rsidRPr="00E521B9">
              <w:rPr>
                <w:lang w:val="en-AU"/>
              </w:rPr>
              <w:t>:</w:t>
            </w:r>
          </w:p>
        </w:tc>
        <w:tc>
          <w:tcPr>
            <w:tcW w:w="4395" w:type="dxa"/>
            <w:gridSpan w:val="2"/>
          </w:tcPr>
          <w:p w:rsidR="00912FDA" w:rsidRPr="00E521B9" w:rsidRDefault="00912FDA" w:rsidP="00875435">
            <w:pPr>
              <w:pStyle w:val="AcknowledgementsImprint"/>
              <w:spacing w:before="0" w:after="0"/>
              <w:ind w:left="0"/>
              <w:rPr>
                <w:lang w:val="en-AU"/>
              </w:rPr>
            </w:pPr>
            <w:r w:rsidRPr="00E521B9">
              <w:rPr>
                <w:lang w:val="en-AU"/>
              </w:rPr>
              <w:t>Alan Maguire</w:t>
            </w:r>
          </w:p>
        </w:tc>
      </w:tr>
      <w:tr w:rsidR="00CD636D" w:rsidRPr="00E521B9" w:rsidTr="007353F6">
        <w:tc>
          <w:tcPr>
            <w:tcW w:w="2376" w:type="dxa"/>
          </w:tcPr>
          <w:p w:rsidR="00CD636D" w:rsidRPr="00E521B9" w:rsidRDefault="00CD636D" w:rsidP="00875435">
            <w:pPr>
              <w:pStyle w:val="AcknowledgementsImprint"/>
              <w:spacing w:before="0" w:after="0"/>
              <w:ind w:left="0"/>
              <w:rPr>
                <w:lang w:val="en-AU"/>
              </w:rPr>
            </w:pPr>
            <w:r w:rsidRPr="00E521B9">
              <w:rPr>
                <w:lang w:val="en-AU"/>
              </w:rPr>
              <w:t>Editor:</w:t>
            </w:r>
          </w:p>
        </w:tc>
        <w:tc>
          <w:tcPr>
            <w:tcW w:w="4395" w:type="dxa"/>
            <w:gridSpan w:val="2"/>
          </w:tcPr>
          <w:p w:rsidR="00CD636D" w:rsidRPr="00E521B9" w:rsidRDefault="00CD636D" w:rsidP="002109A2">
            <w:pPr>
              <w:pStyle w:val="AcknowledgementsImprint"/>
              <w:spacing w:before="0" w:after="0"/>
              <w:ind w:left="0"/>
              <w:rPr>
                <w:lang w:val="en-AU"/>
              </w:rPr>
            </w:pPr>
            <w:r w:rsidRPr="00E521B9">
              <w:rPr>
                <w:lang w:val="en-AU"/>
              </w:rPr>
              <w:t>Jim Irwin</w:t>
            </w:r>
          </w:p>
        </w:tc>
      </w:tr>
      <w:tr w:rsidR="00912FDA" w:rsidRPr="00E521B9" w:rsidTr="007353F6">
        <w:tc>
          <w:tcPr>
            <w:tcW w:w="2376" w:type="dxa"/>
          </w:tcPr>
          <w:p w:rsidR="00912FDA" w:rsidRPr="00E521B9" w:rsidRDefault="00875435" w:rsidP="00875435">
            <w:pPr>
              <w:pStyle w:val="AcknowledgementsImprint"/>
              <w:spacing w:before="0" w:after="0"/>
              <w:ind w:left="0"/>
              <w:rPr>
                <w:lang w:val="en-AU"/>
              </w:rPr>
            </w:pPr>
            <w:r w:rsidRPr="00E521B9">
              <w:rPr>
                <w:lang w:val="en-AU"/>
              </w:rPr>
              <w:t>DTP/Production:</w:t>
            </w:r>
          </w:p>
        </w:tc>
        <w:tc>
          <w:tcPr>
            <w:tcW w:w="4395" w:type="dxa"/>
            <w:gridSpan w:val="2"/>
          </w:tcPr>
          <w:p w:rsidR="00912FDA" w:rsidRPr="00E521B9" w:rsidRDefault="00875435" w:rsidP="007353F6">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sidR="000108D4" w:rsidRPr="00E521B9">
              <w:rPr>
                <w:lang w:val="en-AU"/>
              </w:rPr>
              <w:t xml:space="preserve">, </w:t>
            </w:r>
            <w:proofErr w:type="spellStart"/>
            <w:r w:rsidR="000108D4" w:rsidRPr="00E521B9">
              <w:rPr>
                <w:lang w:val="en-AU"/>
              </w:rPr>
              <w:t>Ri</w:t>
            </w:r>
            <w:r w:rsidR="007353F6">
              <w:rPr>
                <w:lang w:val="en-AU"/>
              </w:rPr>
              <w:t>n</w:t>
            </w:r>
            <w:r w:rsidR="000108D4" w:rsidRPr="00E521B9">
              <w:rPr>
                <w:lang w:val="en-AU"/>
              </w:rPr>
              <w:t>y</w:t>
            </w:r>
            <w:proofErr w:type="spellEnd"/>
            <w:r w:rsidR="000108D4" w:rsidRPr="00E521B9">
              <w:rPr>
                <w:lang w:val="en-AU"/>
              </w:rPr>
              <w:t xml:space="preserve"> </w:t>
            </w:r>
            <w:proofErr w:type="spellStart"/>
            <w:r w:rsidR="000108D4" w:rsidRPr="00E521B9">
              <w:rPr>
                <w:lang w:val="en-AU"/>
              </w:rPr>
              <w:t>Yasin</w:t>
            </w:r>
            <w:proofErr w:type="spellEnd"/>
            <w:r w:rsidR="007353F6">
              <w:rPr>
                <w:lang w:val="en-AU"/>
              </w:rPr>
              <w:t xml:space="preserve">, </w:t>
            </w:r>
            <w:proofErr w:type="spellStart"/>
            <w:r w:rsidR="007353F6">
              <w:rPr>
                <w:lang w:val="en-AU"/>
              </w:rPr>
              <w:t>Kaly</w:t>
            </w:r>
            <w:proofErr w:type="spellEnd"/>
            <w:r w:rsidR="007353F6">
              <w:rPr>
                <w:lang w:val="en-AU"/>
              </w:rPr>
              <w:t xml:space="preserve"> </w:t>
            </w:r>
            <w:proofErr w:type="spellStart"/>
            <w:r w:rsidR="007353F6">
              <w:rPr>
                <w:lang w:val="en-AU"/>
              </w:rPr>
              <w:t>Quach</w:t>
            </w:r>
            <w:proofErr w:type="spellEnd"/>
          </w:p>
        </w:tc>
      </w:tr>
    </w:tbl>
    <w:p w:rsidR="000F3690" w:rsidRPr="008B2E9B" w:rsidRDefault="000F3690" w:rsidP="000F3690">
      <w:pPr>
        <w:pStyle w:val="BodyCopy-Introduction"/>
        <w:rPr>
          <w:noProof w:val="0"/>
        </w:rPr>
      </w:pPr>
    </w:p>
    <w:p w:rsidR="000F3690" w:rsidRPr="0012258E" w:rsidRDefault="000F3690" w:rsidP="000F369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F3690" w:rsidRPr="0012258E" w:rsidRDefault="000F3690" w:rsidP="000F3690">
      <w:pPr>
        <w:pStyle w:val="AcknowledgementsImprint"/>
        <w:rPr>
          <w:lang w:val="en-AU"/>
        </w:rPr>
      </w:pPr>
      <w:r w:rsidRPr="0012258E">
        <w:rPr>
          <w:lang w:val="en-AU"/>
        </w:rPr>
        <w:t xml:space="preserve">The ASEAN Secretariat is based in Jakarta, Indonesia. </w:t>
      </w:r>
    </w:p>
    <w:p w:rsidR="000F3690" w:rsidRPr="0012258E" w:rsidRDefault="000F3690" w:rsidP="000F369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F3690" w:rsidRPr="0012258E" w:rsidRDefault="000F3690" w:rsidP="000F369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0F3690" w:rsidRPr="0012258E" w:rsidRDefault="000F3690" w:rsidP="000F3690">
      <w:pPr>
        <w:pStyle w:val="AcknowledgementsImprint"/>
        <w:rPr>
          <w:lang w:val="en-AU"/>
        </w:rPr>
      </w:pPr>
      <w:r w:rsidRPr="0012258E">
        <w:rPr>
          <w:lang w:val="en-AU"/>
        </w:rPr>
        <w:t xml:space="preserve">This publication is supported by </w:t>
      </w:r>
      <w:r>
        <w:rPr>
          <w:lang w:val="en-AU"/>
        </w:rPr>
        <w:t xml:space="preserve">the </w:t>
      </w:r>
      <w:bookmarkStart w:id="3" w:name="_GoBack"/>
      <w:bookmarkEnd w:id="3"/>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F3690" w:rsidRPr="0012258E" w:rsidRDefault="000F3690" w:rsidP="000F3690">
      <w:pPr>
        <w:pStyle w:val="AcknowledgementsImprint"/>
        <w:rPr>
          <w:lang w:val="en-AU"/>
        </w:rPr>
      </w:pPr>
      <w:r w:rsidRPr="0012258E">
        <w:rPr>
          <w:lang w:val="en-AU"/>
        </w:rPr>
        <w:t xml:space="preserve">Copyright: Association of Southeast Asian Nations (ASEAN) 2013. </w:t>
      </w:r>
    </w:p>
    <w:p w:rsidR="000F3690" w:rsidRPr="0012258E" w:rsidRDefault="000F3690" w:rsidP="000F3690">
      <w:pPr>
        <w:pStyle w:val="AcknowledgementsImprint"/>
        <w:rPr>
          <w:lang w:val="en-AU"/>
        </w:rPr>
      </w:pPr>
      <w:r w:rsidRPr="0012258E">
        <w:rPr>
          <w:lang w:val="en-AU"/>
        </w:rPr>
        <w:t>All rights reserved.</w:t>
      </w:r>
    </w:p>
    <w:p w:rsidR="000F3690" w:rsidRPr="00B2364A" w:rsidRDefault="000F3690" w:rsidP="000F3690">
      <w:pPr>
        <w:pStyle w:val="AcknowledgementsImprintBold"/>
        <w:rPr>
          <w:sz w:val="18"/>
          <w:szCs w:val="18"/>
        </w:rPr>
      </w:pPr>
      <w:r w:rsidRPr="00B2364A">
        <w:rPr>
          <w:sz w:val="18"/>
          <w:szCs w:val="18"/>
        </w:rPr>
        <w:t>Disclaimer</w:t>
      </w:r>
    </w:p>
    <w:p w:rsidR="000F3690" w:rsidRPr="0012258E" w:rsidRDefault="000F3690" w:rsidP="000F369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F3690" w:rsidRPr="00640A78" w:rsidRDefault="000F3690" w:rsidP="000F369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0F3690" w:rsidRDefault="000F3690" w:rsidP="000F3690">
      <w:pPr>
        <w:pStyle w:val="AcknowledgementsImprint"/>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E87514">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0F3690" w:rsidRDefault="000F3690" w:rsidP="000F3690">
      <w:pPr>
        <w:pStyle w:val="AcknowledgementsImprint"/>
        <w:rPr>
          <w:lang w:val="en-AU"/>
        </w:rPr>
      </w:pPr>
    </w:p>
    <w:p w:rsidR="000F3690" w:rsidRPr="008B2E9B" w:rsidRDefault="000F3690" w:rsidP="000F3690">
      <w:pPr>
        <w:pStyle w:val="AcknowledgementsImprint"/>
        <w:rPr>
          <w:lang w:val="en-AU"/>
        </w:rPr>
      </w:pPr>
      <w:r w:rsidRPr="008B2E9B">
        <w:rPr>
          <w:lang w:val="en-AU"/>
        </w:rPr>
        <w:t xml:space="preserve">File name: </w:t>
      </w:r>
      <w:fldSimple w:instr=" FILENAME   \* MERGEFORMAT ">
        <w:r w:rsidR="00E87514" w:rsidRPr="00E87514">
          <w:rPr>
            <w:noProof/>
            <w:lang w:val="en-AU"/>
          </w:rPr>
          <w:t>TM_Manage_the_effective</w:t>
        </w:r>
        <w:r w:rsidR="00E87514">
          <w:rPr>
            <w:noProof/>
          </w:rPr>
          <w:t>_use_of_HR_refined</w:t>
        </w:r>
      </w:fldSimple>
    </w:p>
    <w:p w:rsidR="00850F3D" w:rsidRPr="00E521B9" w:rsidRDefault="00850F3D" w:rsidP="00850F3D">
      <w:pPr>
        <w:pStyle w:val="BodyCopy"/>
        <w:rPr>
          <w:noProof w:val="0"/>
        </w:rPr>
      </w:pPr>
    </w:p>
    <w:p w:rsidR="00850F3D" w:rsidRPr="00E521B9" w:rsidRDefault="00850F3D" w:rsidP="00850F3D">
      <w:pPr>
        <w:pStyle w:val="BodyCopy"/>
        <w:rPr>
          <w:noProof w:val="0"/>
        </w:rPr>
      </w:pPr>
    </w:p>
    <w:p w:rsidR="008E7626" w:rsidRPr="00E521B9" w:rsidRDefault="008E7626" w:rsidP="00850F3D">
      <w:pPr>
        <w:pStyle w:val="BodyCopy"/>
        <w:rPr>
          <w:noProof w:val="0"/>
        </w:rPr>
        <w:sectPr w:rsidR="008E7626" w:rsidRPr="00E521B9"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E521B9" w:rsidTr="00E60317">
        <w:tc>
          <w:tcPr>
            <w:tcW w:w="5637" w:type="dxa"/>
          </w:tcPr>
          <w:p w:rsidR="00E60317" w:rsidRPr="00E521B9" w:rsidRDefault="007353F6" w:rsidP="008E7626">
            <w:pPr>
              <w:pStyle w:val="BodyCopy"/>
              <w:rPr>
                <w:noProof w:val="0"/>
              </w:rPr>
            </w:pPr>
            <w:r>
              <w:rPr>
                <w:lang w:eastAsia="en-AU"/>
              </w:rPr>
              <w:lastRenderedPageBreak/>
              <w:drawing>
                <wp:anchor distT="0" distB="0" distL="114300" distR="114300" simplePos="0" relativeHeight="251721728" behindDoc="0" locked="0" layoutInCell="1" allowOverlap="1">
                  <wp:simplePos x="0" y="0"/>
                  <wp:positionH relativeFrom="column">
                    <wp:posOffset>-20320</wp:posOffset>
                  </wp:positionH>
                  <wp:positionV relativeFrom="paragraph">
                    <wp:posOffset>59690</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E521B9">
              <w:rPr>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E521B9">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E521B9" w:rsidRDefault="008E7626" w:rsidP="008E7626">
      <w:pPr>
        <w:pStyle w:val="TableofContents"/>
      </w:pPr>
      <w:r w:rsidRPr="00E521B9">
        <w:t>Table of contents</w:t>
      </w:r>
    </w:p>
    <w:p w:rsidR="00E87514" w:rsidRDefault="00D545EF">
      <w:pPr>
        <w:pStyle w:val="TOC1"/>
        <w:rPr>
          <w:rFonts w:asciiTheme="minorHAnsi" w:hAnsiTheme="minorHAnsi"/>
        </w:rPr>
      </w:pPr>
      <w:r w:rsidRPr="00D545EF">
        <w:rPr>
          <w:noProof w:val="0"/>
        </w:rPr>
        <w:fldChar w:fldCharType="begin"/>
      </w:r>
      <w:r w:rsidR="00E71DE9" w:rsidRPr="00E521B9">
        <w:rPr>
          <w:noProof w:val="0"/>
        </w:rPr>
        <w:instrText xml:space="preserve"> TOC \h \z \t "Heading 1,1" </w:instrText>
      </w:r>
      <w:r w:rsidRPr="00D545EF">
        <w:rPr>
          <w:noProof w:val="0"/>
        </w:rPr>
        <w:fldChar w:fldCharType="separate"/>
      </w:r>
      <w:hyperlink w:anchor="_Toc378586409" w:history="1">
        <w:r w:rsidR="00E87514" w:rsidRPr="00872320">
          <w:rPr>
            <w:rStyle w:val="Hyperlink"/>
          </w:rPr>
          <w:t>Introduction to trainee manual</w:t>
        </w:r>
        <w:r w:rsidR="00E87514">
          <w:rPr>
            <w:webHidden/>
          </w:rPr>
          <w:tab/>
        </w:r>
        <w:r w:rsidR="00E87514">
          <w:rPr>
            <w:webHidden/>
          </w:rPr>
          <w:fldChar w:fldCharType="begin"/>
        </w:r>
        <w:r w:rsidR="00E87514">
          <w:rPr>
            <w:webHidden/>
          </w:rPr>
          <w:instrText xml:space="preserve"> PAGEREF _Toc378586409 \h </w:instrText>
        </w:r>
        <w:r w:rsidR="00E87514">
          <w:rPr>
            <w:webHidden/>
          </w:rPr>
        </w:r>
        <w:r w:rsidR="00E87514">
          <w:rPr>
            <w:webHidden/>
          </w:rPr>
          <w:fldChar w:fldCharType="separate"/>
        </w:r>
        <w:r w:rsidR="00E87514">
          <w:rPr>
            <w:webHidden/>
          </w:rPr>
          <w:t>1</w:t>
        </w:r>
        <w:r w:rsidR="00E87514">
          <w:rPr>
            <w:webHidden/>
          </w:rPr>
          <w:fldChar w:fldCharType="end"/>
        </w:r>
      </w:hyperlink>
    </w:p>
    <w:p w:rsidR="00E87514" w:rsidRDefault="00E87514">
      <w:pPr>
        <w:pStyle w:val="TOC1"/>
        <w:rPr>
          <w:rFonts w:asciiTheme="minorHAnsi" w:hAnsiTheme="minorHAnsi"/>
        </w:rPr>
      </w:pPr>
      <w:hyperlink w:anchor="_Toc378586410" w:history="1">
        <w:r w:rsidRPr="00872320">
          <w:rPr>
            <w:rStyle w:val="Hyperlink"/>
          </w:rPr>
          <w:t>Unit descriptor</w:t>
        </w:r>
        <w:r>
          <w:rPr>
            <w:webHidden/>
          </w:rPr>
          <w:tab/>
        </w:r>
        <w:r>
          <w:rPr>
            <w:webHidden/>
          </w:rPr>
          <w:fldChar w:fldCharType="begin"/>
        </w:r>
        <w:r>
          <w:rPr>
            <w:webHidden/>
          </w:rPr>
          <w:instrText xml:space="preserve"> PAGEREF _Toc378586410 \h </w:instrText>
        </w:r>
        <w:r>
          <w:rPr>
            <w:webHidden/>
          </w:rPr>
        </w:r>
        <w:r>
          <w:rPr>
            <w:webHidden/>
          </w:rPr>
          <w:fldChar w:fldCharType="separate"/>
        </w:r>
        <w:r>
          <w:rPr>
            <w:webHidden/>
          </w:rPr>
          <w:t>3</w:t>
        </w:r>
        <w:r>
          <w:rPr>
            <w:webHidden/>
          </w:rPr>
          <w:fldChar w:fldCharType="end"/>
        </w:r>
      </w:hyperlink>
    </w:p>
    <w:p w:rsidR="00E87514" w:rsidRDefault="00E87514">
      <w:pPr>
        <w:pStyle w:val="TOC1"/>
        <w:rPr>
          <w:rFonts w:asciiTheme="minorHAnsi" w:hAnsiTheme="minorHAnsi"/>
        </w:rPr>
      </w:pPr>
      <w:hyperlink w:anchor="_Toc378586411" w:history="1">
        <w:r w:rsidRPr="00872320">
          <w:rPr>
            <w:rStyle w:val="Hyperlink"/>
          </w:rPr>
          <w:t>Assessment matrix</w:t>
        </w:r>
        <w:r>
          <w:rPr>
            <w:webHidden/>
          </w:rPr>
          <w:tab/>
        </w:r>
        <w:r>
          <w:rPr>
            <w:webHidden/>
          </w:rPr>
          <w:fldChar w:fldCharType="begin"/>
        </w:r>
        <w:r>
          <w:rPr>
            <w:webHidden/>
          </w:rPr>
          <w:instrText xml:space="preserve"> PAGEREF _Toc378586411 \h </w:instrText>
        </w:r>
        <w:r>
          <w:rPr>
            <w:webHidden/>
          </w:rPr>
        </w:r>
        <w:r>
          <w:rPr>
            <w:webHidden/>
          </w:rPr>
          <w:fldChar w:fldCharType="separate"/>
        </w:r>
        <w:r>
          <w:rPr>
            <w:webHidden/>
          </w:rPr>
          <w:t>7</w:t>
        </w:r>
        <w:r>
          <w:rPr>
            <w:webHidden/>
          </w:rPr>
          <w:fldChar w:fldCharType="end"/>
        </w:r>
      </w:hyperlink>
    </w:p>
    <w:p w:rsidR="00E87514" w:rsidRDefault="00E87514">
      <w:pPr>
        <w:pStyle w:val="TOC1"/>
        <w:rPr>
          <w:rFonts w:asciiTheme="minorHAnsi" w:hAnsiTheme="minorHAnsi"/>
        </w:rPr>
      </w:pPr>
      <w:hyperlink w:anchor="_Toc378586412" w:history="1">
        <w:r w:rsidRPr="00872320">
          <w:rPr>
            <w:rStyle w:val="Hyperlink"/>
          </w:rPr>
          <w:t>Glossary</w:t>
        </w:r>
        <w:r>
          <w:rPr>
            <w:webHidden/>
          </w:rPr>
          <w:tab/>
        </w:r>
        <w:r>
          <w:rPr>
            <w:webHidden/>
          </w:rPr>
          <w:fldChar w:fldCharType="begin"/>
        </w:r>
        <w:r>
          <w:rPr>
            <w:webHidden/>
          </w:rPr>
          <w:instrText xml:space="preserve"> PAGEREF _Toc378586412 \h </w:instrText>
        </w:r>
        <w:r>
          <w:rPr>
            <w:webHidden/>
          </w:rPr>
        </w:r>
        <w:r>
          <w:rPr>
            <w:webHidden/>
          </w:rPr>
          <w:fldChar w:fldCharType="separate"/>
        </w:r>
        <w:r>
          <w:rPr>
            <w:webHidden/>
          </w:rPr>
          <w:t>11</w:t>
        </w:r>
        <w:r>
          <w:rPr>
            <w:webHidden/>
          </w:rPr>
          <w:fldChar w:fldCharType="end"/>
        </w:r>
      </w:hyperlink>
    </w:p>
    <w:p w:rsidR="00E87514" w:rsidRDefault="00E87514">
      <w:pPr>
        <w:pStyle w:val="TOC1"/>
        <w:rPr>
          <w:rFonts w:asciiTheme="minorHAnsi" w:hAnsiTheme="minorHAnsi"/>
        </w:rPr>
      </w:pPr>
      <w:hyperlink w:anchor="_Toc378586413" w:history="1">
        <w:r w:rsidRPr="00872320">
          <w:rPr>
            <w:rStyle w:val="Hyperlink"/>
          </w:rPr>
          <w:t>Element 1:  Determine human resource needs</w:t>
        </w:r>
        <w:r>
          <w:rPr>
            <w:webHidden/>
          </w:rPr>
          <w:tab/>
        </w:r>
        <w:r>
          <w:rPr>
            <w:webHidden/>
          </w:rPr>
          <w:fldChar w:fldCharType="begin"/>
        </w:r>
        <w:r>
          <w:rPr>
            <w:webHidden/>
          </w:rPr>
          <w:instrText xml:space="preserve"> PAGEREF _Toc378586413 \h </w:instrText>
        </w:r>
        <w:r>
          <w:rPr>
            <w:webHidden/>
          </w:rPr>
        </w:r>
        <w:r>
          <w:rPr>
            <w:webHidden/>
          </w:rPr>
          <w:fldChar w:fldCharType="separate"/>
        </w:r>
        <w:r>
          <w:rPr>
            <w:webHidden/>
          </w:rPr>
          <w:t>15</w:t>
        </w:r>
        <w:r>
          <w:rPr>
            <w:webHidden/>
          </w:rPr>
          <w:fldChar w:fldCharType="end"/>
        </w:r>
      </w:hyperlink>
    </w:p>
    <w:p w:rsidR="00E87514" w:rsidRDefault="00E87514">
      <w:pPr>
        <w:pStyle w:val="TOC1"/>
        <w:rPr>
          <w:rFonts w:asciiTheme="minorHAnsi" w:hAnsiTheme="minorHAnsi"/>
        </w:rPr>
      </w:pPr>
      <w:hyperlink w:anchor="_Toc378586414" w:history="1">
        <w:r w:rsidRPr="00872320">
          <w:rPr>
            <w:rStyle w:val="Hyperlink"/>
          </w:rPr>
          <w:t>Element 2:  Develop and administer human resource policies and procedures</w:t>
        </w:r>
        <w:r>
          <w:rPr>
            <w:webHidden/>
          </w:rPr>
          <w:tab/>
        </w:r>
        <w:r>
          <w:rPr>
            <w:webHidden/>
          </w:rPr>
          <w:fldChar w:fldCharType="begin"/>
        </w:r>
        <w:r>
          <w:rPr>
            <w:webHidden/>
          </w:rPr>
          <w:instrText xml:space="preserve"> PAGEREF _Toc378586414 \h </w:instrText>
        </w:r>
        <w:r>
          <w:rPr>
            <w:webHidden/>
          </w:rPr>
        </w:r>
        <w:r>
          <w:rPr>
            <w:webHidden/>
          </w:rPr>
          <w:fldChar w:fldCharType="separate"/>
        </w:r>
        <w:r>
          <w:rPr>
            <w:webHidden/>
          </w:rPr>
          <w:t>51</w:t>
        </w:r>
        <w:r>
          <w:rPr>
            <w:webHidden/>
          </w:rPr>
          <w:fldChar w:fldCharType="end"/>
        </w:r>
      </w:hyperlink>
    </w:p>
    <w:p w:rsidR="00E87514" w:rsidRDefault="00E87514">
      <w:pPr>
        <w:pStyle w:val="TOC1"/>
        <w:rPr>
          <w:rFonts w:asciiTheme="minorHAnsi" w:hAnsiTheme="minorHAnsi"/>
        </w:rPr>
      </w:pPr>
      <w:hyperlink w:anchor="_Toc378586415" w:history="1">
        <w:r w:rsidRPr="00872320">
          <w:rPr>
            <w:rStyle w:val="Hyperlink"/>
          </w:rPr>
          <w:t>Element 3:  Organise human resources</w:t>
        </w:r>
        <w:r>
          <w:rPr>
            <w:webHidden/>
          </w:rPr>
          <w:tab/>
        </w:r>
        <w:r>
          <w:rPr>
            <w:webHidden/>
          </w:rPr>
          <w:fldChar w:fldCharType="begin"/>
        </w:r>
        <w:r>
          <w:rPr>
            <w:webHidden/>
          </w:rPr>
          <w:instrText xml:space="preserve"> PAGEREF _Toc378586415 \h </w:instrText>
        </w:r>
        <w:r>
          <w:rPr>
            <w:webHidden/>
          </w:rPr>
        </w:r>
        <w:r>
          <w:rPr>
            <w:webHidden/>
          </w:rPr>
          <w:fldChar w:fldCharType="separate"/>
        </w:r>
        <w:r>
          <w:rPr>
            <w:webHidden/>
          </w:rPr>
          <w:t>71</w:t>
        </w:r>
        <w:r>
          <w:rPr>
            <w:webHidden/>
          </w:rPr>
          <w:fldChar w:fldCharType="end"/>
        </w:r>
      </w:hyperlink>
    </w:p>
    <w:p w:rsidR="00E87514" w:rsidRDefault="00E87514">
      <w:pPr>
        <w:pStyle w:val="TOC1"/>
        <w:rPr>
          <w:rFonts w:asciiTheme="minorHAnsi" w:hAnsiTheme="minorHAnsi"/>
        </w:rPr>
      </w:pPr>
      <w:hyperlink w:anchor="_Toc378586416" w:history="1">
        <w:r w:rsidRPr="00872320">
          <w:rPr>
            <w:rStyle w:val="Hyperlink"/>
          </w:rPr>
          <w:t>Element 4:  Lead and motivate staff</w:t>
        </w:r>
        <w:r>
          <w:rPr>
            <w:webHidden/>
          </w:rPr>
          <w:tab/>
        </w:r>
        <w:r>
          <w:rPr>
            <w:webHidden/>
          </w:rPr>
          <w:fldChar w:fldCharType="begin"/>
        </w:r>
        <w:r>
          <w:rPr>
            <w:webHidden/>
          </w:rPr>
          <w:instrText xml:space="preserve"> PAGEREF _Toc378586416 \h </w:instrText>
        </w:r>
        <w:r>
          <w:rPr>
            <w:webHidden/>
          </w:rPr>
        </w:r>
        <w:r>
          <w:rPr>
            <w:webHidden/>
          </w:rPr>
          <w:fldChar w:fldCharType="separate"/>
        </w:r>
        <w:r>
          <w:rPr>
            <w:webHidden/>
          </w:rPr>
          <w:t>101</w:t>
        </w:r>
        <w:r>
          <w:rPr>
            <w:webHidden/>
          </w:rPr>
          <w:fldChar w:fldCharType="end"/>
        </w:r>
      </w:hyperlink>
    </w:p>
    <w:p w:rsidR="00E87514" w:rsidRDefault="00E87514">
      <w:pPr>
        <w:pStyle w:val="TOC1"/>
        <w:rPr>
          <w:rFonts w:asciiTheme="minorHAnsi" w:hAnsiTheme="minorHAnsi"/>
        </w:rPr>
      </w:pPr>
      <w:hyperlink w:anchor="_Toc378586417" w:history="1">
        <w:r w:rsidRPr="00872320">
          <w:rPr>
            <w:rStyle w:val="Hyperlink"/>
          </w:rPr>
          <w:t>Element 5:  Develop human resource performance</w:t>
        </w:r>
        <w:r>
          <w:rPr>
            <w:webHidden/>
          </w:rPr>
          <w:tab/>
        </w:r>
        <w:r>
          <w:rPr>
            <w:webHidden/>
          </w:rPr>
          <w:fldChar w:fldCharType="begin"/>
        </w:r>
        <w:r>
          <w:rPr>
            <w:webHidden/>
          </w:rPr>
          <w:instrText xml:space="preserve"> PAGEREF _Toc378586417 \h </w:instrText>
        </w:r>
        <w:r>
          <w:rPr>
            <w:webHidden/>
          </w:rPr>
        </w:r>
        <w:r>
          <w:rPr>
            <w:webHidden/>
          </w:rPr>
          <w:fldChar w:fldCharType="separate"/>
        </w:r>
        <w:r>
          <w:rPr>
            <w:webHidden/>
          </w:rPr>
          <w:t>113</w:t>
        </w:r>
        <w:r>
          <w:rPr>
            <w:webHidden/>
          </w:rPr>
          <w:fldChar w:fldCharType="end"/>
        </w:r>
      </w:hyperlink>
    </w:p>
    <w:p w:rsidR="00E87514" w:rsidRDefault="00E87514">
      <w:pPr>
        <w:pStyle w:val="TOC1"/>
        <w:rPr>
          <w:rFonts w:asciiTheme="minorHAnsi" w:hAnsiTheme="minorHAnsi"/>
        </w:rPr>
      </w:pPr>
      <w:hyperlink w:anchor="_Toc378586418" w:history="1">
        <w:r w:rsidRPr="00872320">
          <w:rPr>
            <w:rStyle w:val="Hyperlink"/>
          </w:rPr>
          <w:t>Element 6:  Provide for human resource development</w:t>
        </w:r>
        <w:r>
          <w:rPr>
            <w:webHidden/>
          </w:rPr>
          <w:tab/>
        </w:r>
        <w:r>
          <w:rPr>
            <w:webHidden/>
          </w:rPr>
          <w:fldChar w:fldCharType="begin"/>
        </w:r>
        <w:r>
          <w:rPr>
            <w:webHidden/>
          </w:rPr>
          <w:instrText xml:space="preserve"> PAGEREF _Toc378586418 \h </w:instrText>
        </w:r>
        <w:r>
          <w:rPr>
            <w:webHidden/>
          </w:rPr>
        </w:r>
        <w:r>
          <w:rPr>
            <w:webHidden/>
          </w:rPr>
          <w:fldChar w:fldCharType="separate"/>
        </w:r>
        <w:r>
          <w:rPr>
            <w:webHidden/>
          </w:rPr>
          <w:t>147</w:t>
        </w:r>
        <w:r>
          <w:rPr>
            <w:webHidden/>
          </w:rPr>
          <w:fldChar w:fldCharType="end"/>
        </w:r>
      </w:hyperlink>
    </w:p>
    <w:p w:rsidR="00E87514" w:rsidRDefault="00E87514">
      <w:pPr>
        <w:pStyle w:val="TOC1"/>
        <w:rPr>
          <w:rFonts w:asciiTheme="minorHAnsi" w:hAnsiTheme="minorHAnsi"/>
        </w:rPr>
      </w:pPr>
      <w:hyperlink w:anchor="_Toc378586419" w:history="1">
        <w:r w:rsidRPr="00872320">
          <w:rPr>
            <w:rStyle w:val="Hyperlink"/>
          </w:rPr>
          <w:t>Element 7:  Evaluate the implementation of the human resource plan</w:t>
        </w:r>
        <w:r>
          <w:rPr>
            <w:webHidden/>
          </w:rPr>
          <w:tab/>
        </w:r>
        <w:r>
          <w:rPr>
            <w:webHidden/>
          </w:rPr>
          <w:fldChar w:fldCharType="begin"/>
        </w:r>
        <w:r>
          <w:rPr>
            <w:webHidden/>
          </w:rPr>
          <w:instrText xml:space="preserve"> PAGEREF _Toc378586419 \h </w:instrText>
        </w:r>
        <w:r>
          <w:rPr>
            <w:webHidden/>
          </w:rPr>
        </w:r>
        <w:r>
          <w:rPr>
            <w:webHidden/>
          </w:rPr>
          <w:fldChar w:fldCharType="separate"/>
        </w:r>
        <w:r>
          <w:rPr>
            <w:webHidden/>
          </w:rPr>
          <w:t>167</w:t>
        </w:r>
        <w:r>
          <w:rPr>
            <w:webHidden/>
          </w:rPr>
          <w:fldChar w:fldCharType="end"/>
        </w:r>
      </w:hyperlink>
    </w:p>
    <w:p w:rsidR="00E87514" w:rsidRDefault="00E87514">
      <w:pPr>
        <w:pStyle w:val="TOC1"/>
        <w:rPr>
          <w:rFonts w:asciiTheme="minorHAnsi" w:hAnsiTheme="minorHAnsi"/>
        </w:rPr>
      </w:pPr>
      <w:hyperlink w:anchor="_Toc378586420" w:history="1">
        <w:r w:rsidRPr="00872320">
          <w:rPr>
            <w:rStyle w:val="Hyperlink"/>
          </w:rPr>
          <w:t>Presentation of written work</w:t>
        </w:r>
        <w:r>
          <w:rPr>
            <w:webHidden/>
          </w:rPr>
          <w:tab/>
        </w:r>
        <w:r>
          <w:rPr>
            <w:webHidden/>
          </w:rPr>
          <w:fldChar w:fldCharType="begin"/>
        </w:r>
        <w:r>
          <w:rPr>
            <w:webHidden/>
          </w:rPr>
          <w:instrText xml:space="preserve"> PAGEREF _Toc378586420 \h </w:instrText>
        </w:r>
        <w:r>
          <w:rPr>
            <w:webHidden/>
          </w:rPr>
        </w:r>
        <w:r>
          <w:rPr>
            <w:webHidden/>
          </w:rPr>
          <w:fldChar w:fldCharType="separate"/>
        </w:r>
        <w:r>
          <w:rPr>
            <w:webHidden/>
          </w:rPr>
          <w:t>201</w:t>
        </w:r>
        <w:r>
          <w:rPr>
            <w:webHidden/>
          </w:rPr>
          <w:fldChar w:fldCharType="end"/>
        </w:r>
      </w:hyperlink>
    </w:p>
    <w:p w:rsidR="00E87514" w:rsidRDefault="00E87514">
      <w:pPr>
        <w:pStyle w:val="TOC1"/>
        <w:rPr>
          <w:rFonts w:asciiTheme="minorHAnsi" w:hAnsiTheme="minorHAnsi"/>
        </w:rPr>
      </w:pPr>
      <w:hyperlink w:anchor="_Toc378586421" w:history="1">
        <w:r w:rsidRPr="00872320">
          <w:rPr>
            <w:rStyle w:val="Hyperlink"/>
          </w:rPr>
          <w:t>Recommended reading</w:t>
        </w:r>
        <w:r>
          <w:rPr>
            <w:webHidden/>
          </w:rPr>
          <w:tab/>
        </w:r>
        <w:r>
          <w:rPr>
            <w:webHidden/>
          </w:rPr>
          <w:fldChar w:fldCharType="begin"/>
        </w:r>
        <w:r>
          <w:rPr>
            <w:webHidden/>
          </w:rPr>
          <w:instrText xml:space="preserve"> PAGEREF _Toc378586421 \h </w:instrText>
        </w:r>
        <w:r>
          <w:rPr>
            <w:webHidden/>
          </w:rPr>
        </w:r>
        <w:r>
          <w:rPr>
            <w:webHidden/>
          </w:rPr>
          <w:fldChar w:fldCharType="separate"/>
        </w:r>
        <w:r>
          <w:rPr>
            <w:webHidden/>
          </w:rPr>
          <w:t>203</w:t>
        </w:r>
        <w:r>
          <w:rPr>
            <w:webHidden/>
          </w:rPr>
          <w:fldChar w:fldCharType="end"/>
        </w:r>
      </w:hyperlink>
    </w:p>
    <w:p w:rsidR="00E87514" w:rsidRDefault="00E87514">
      <w:pPr>
        <w:pStyle w:val="TOC1"/>
        <w:rPr>
          <w:rFonts w:asciiTheme="minorHAnsi" w:hAnsiTheme="minorHAnsi"/>
        </w:rPr>
      </w:pPr>
      <w:hyperlink w:anchor="_Toc378586422" w:history="1">
        <w:r w:rsidRPr="00872320">
          <w:rPr>
            <w:rStyle w:val="Hyperlink"/>
          </w:rPr>
          <w:t>Trainee evaluation sheet</w:t>
        </w:r>
        <w:r>
          <w:rPr>
            <w:webHidden/>
          </w:rPr>
          <w:tab/>
        </w:r>
        <w:r>
          <w:rPr>
            <w:webHidden/>
          </w:rPr>
          <w:fldChar w:fldCharType="begin"/>
        </w:r>
        <w:r>
          <w:rPr>
            <w:webHidden/>
          </w:rPr>
          <w:instrText xml:space="preserve"> PAGEREF _Toc378586422 \h </w:instrText>
        </w:r>
        <w:r>
          <w:rPr>
            <w:webHidden/>
          </w:rPr>
        </w:r>
        <w:r>
          <w:rPr>
            <w:webHidden/>
          </w:rPr>
          <w:fldChar w:fldCharType="separate"/>
        </w:r>
        <w:r>
          <w:rPr>
            <w:webHidden/>
          </w:rPr>
          <w:t>205</w:t>
        </w:r>
        <w:r>
          <w:rPr>
            <w:webHidden/>
          </w:rPr>
          <w:fldChar w:fldCharType="end"/>
        </w:r>
      </w:hyperlink>
    </w:p>
    <w:p w:rsidR="00E87514" w:rsidRDefault="00E87514">
      <w:pPr>
        <w:pStyle w:val="TOC1"/>
        <w:rPr>
          <w:rFonts w:asciiTheme="minorHAnsi" w:hAnsiTheme="minorHAnsi"/>
        </w:rPr>
      </w:pPr>
      <w:hyperlink w:anchor="_Toc378586423" w:history="1">
        <w:r w:rsidRPr="00872320">
          <w:rPr>
            <w:rStyle w:val="Hyperlink"/>
          </w:rPr>
          <w:t>Trainee self-assessment checklist</w:t>
        </w:r>
        <w:r>
          <w:rPr>
            <w:webHidden/>
          </w:rPr>
          <w:tab/>
        </w:r>
        <w:r>
          <w:rPr>
            <w:webHidden/>
          </w:rPr>
          <w:fldChar w:fldCharType="begin"/>
        </w:r>
        <w:r>
          <w:rPr>
            <w:webHidden/>
          </w:rPr>
          <w:instrText xml:space="preserve"> PAGEREF _Toc378586423 \h </w:instrText>
        </w:r>
        <w:r>
          <w:rPr>
            <w:webHidden/>
          </w:rPr>
        </w:r>
        <w:r>
          <w:rPr>
            <w:webHidden/>
          </w:rPr>
          <w:fldChar w:fldCharType="separate"/>
        </w:r>
        <w:r>
          <w:rPr>
            <w:webHidden/>
          </w:rPr>
          <w:t>207</w:t>
        </w:r>
        <w:r>
          <w:rPr>
            <w:webHidden/>
          </w:rPr>
          <w:fldChar w:fldCharType="end"/>
        </w:r>
      </w:hyperlink>
    </w:p>
    <w:p w:rsidR="008E7626" w:rsidRPr="00E521B9" w:rsidRDefault="00D545EF" w:rsidP="00DC3BC4">
      <w:pPr>
        <w:pStyle w:val="BodyCopy"/>
        <w:outlineLvl w:val="0"/>
        <w:rPr>
          <w:rFonts w:ascii="Verdana" w:hAnsi="Verdana"/>
        </w:rPr>
      </w:pPr>
      <w:r w:rsidRPr="00E521B9">
        <w:rPr>
          <w:noProof w:val="0"/>
        </w:rPr>
        <w:fldChar w:fldCharType="end"/>
      </w:r>
      <w:r w:rsidR="008E7626" w:rsidRPr="00E521B9">
        <w:br w:type="page"/>
      </w:r>
    </w:p>
    <w:p w:rsidR="008E7626" w:rsidRPr="00E521B9" w:rsidRDefault="008E7626" w:rsidP="008E7626">
      <w:pPr>
        <w:pStyle w:val="BodyCopy"/>
        <w:rPr>
          <w:noProof w:val="0"/>
        </w:rPr>
      </w:pPr>
    </w:p>
    <w:p w:rsidR="008E7626" w:rsidRPr="00E521B9" w:rsidRDefault="008E7626" w:rsidP="008E7626">
      <w:pPr>
        <w:pStyle w:val="BodyCopy"/>
        <w:rPr>
          <w:noProof w:val="0"/>
        </w:rPr>
      </w:pPr>
    </w:p>
    <w:p w:rsidR="00F600F5" w:rsidRPr="00E521B9" w:rsidRDefault="00F600F5" w:rsidP="00F600F5">
      <w:pPr>
        <w:rPr>
          <w:rFonts w:ascii="Helvetica" w:hAnsi="Helvetica"/>
        </w:rPr>
      </w:pPr>
    </w:p>
    <w:p w:rsidR="00F600F5" w:rsidRPr="00E521B9" w:rsidRDefault="00F600F5" w:rsidP="00F600F5"/>
    <w:p w:rsidR="008E7626" w:rsidRPr="00E521B9" w:rsidRDefault="008E7626" w:rsidP="008E7626">
      <w:pPr>
        <w:pStyle w:val="BodyCopy"/>
        <w:rPr>
          <w:noProof w:val="0"/>
        </w:rPr>
        <w:sectPr w:rsidR="008E7626" w:rsidRPr="00E521B9" w:rsidSect="00CD636D">
          <w:footerReference w:type="even" r:id="rId20"/>
          <w:footerReference w:type="default" r:id="rId21"/>
          <w:pgSz w:w="11906" w:h="16838" w:code="9"/>
          <w:pgMar w:top="1440" w:right="1440" w:bottom="1440" w:left="1701" w:header="709" w:footer="322" w:gutter="0"/>
          <w:cols w:space="708"/>
          <w:docGrid w:linePitch="360"/>
        </w:sectPr>
      </w:pPr>
    </w:p>
    <w:p w:rsidR="00212D85" w:rsidRPr="00E521B9" w:rsidRDefault="00212D85" w:rsidP="00212D85">
      <w:pPr>
        <w:pStyle w:val="Heading1"/>
      </w:pPr>
      <w:bookmarkStart w:id="4" w:name="_Toc334515496"/>
      <w:bookmarkStart w:id="5" w:name="_Toc378586409"/>
      <w:r w:rsidRPr="00E521B9">
        <w:lastRenderedPageBreak/>
        <w:t>Introduction to trainee manual</w:t>
      </w:r>
      <w:bookmarkEnd w:id="4"/>
      <w:bookmarkEnd w:id="5"/>
    </w:p>
    <w:p w:rsidR="00212D85" w:rsidRPr="00E521B9" w:rsidRDefault="00212D85" w:rsidP="00212D85">
      <w:pPr>
        <w:pStyle w:val="Heading3"/>
      </w:pPr>
      <w:r w:rsidRPr="00E521B9">
        <w:t>To the Trainee</w:t>
      </w:r>
    </w:p>
    <w:p w:rsidR="00212D85" w:rsidRPr="00E521B9" w:rsidRDefault="00212D85" w:rsidP="00212D85">
      <w:pPr>
        <w:pStyle w:val="BodyCopy"/>
        <w:rPr>
          <w:noProof w:val="0"/>
        </w:rPr>
      </w:pPr>
      <w:r w:rsidRPr="00E521B9">
        <w:rPr>
          <w:noProof w:val="0"/>
        </w:rPr>
        <w:t>Congratulations on joining this course. This Trainee Manual is one part of a ‘toolbox’ which is a resource provided to trainees, trainers and assessors to help you become competent in various areas of your work.</w:t>
      </w:r>
    </w:p>
    <w:p w:rsidR="00212D85" w:rsidRPr="00E521B9" w:rsidRDefault="00212D85" w:rsidP="00212D85">
      <w:pPr>
        <w:pStyle w:val="BodyCopy"/>
        <w:rPr>
          <w:noProof w:val="0"/>
        </w:rPr>
      </w:pPr>
      <w:r w:rsidRPr="00E521B9">
        <w:rPr>
          <w:noProof w:val="0"/>
        </w:rPr>
        <w:t>The ‘toolbox’ consists of three elements:</w:t>
      </w:r>
    </w:p>
    <w:p w:rsidR="00212D85" w:rsidRPr="00E521B9" w:rsidRDefault="00212D85" w:rsidP="00212D85">
      <w:pPr>
        <w:pStyle w:val="Bullet1"/>
      </w:pPr>
      <w:r w:rsidRPr="00E521B9">
        <w:t>A Trainee Manual for you to read and study at home or in class</w:t>
      </w:r>
    </w:p>
    <w:p w:rsidR="00212D85" w:rsidRPr="00E521B9" w:rsidRDefault="00212D85" w:rsidP="00212D85">
      <w:pPr>
        <w:pStyle w:val="Bullet1"/>
      </w:pPr>
      <w:r w:rsidRPr="00E521B9">
        <w:t>A Trainer Guide with Power Point slides to help your Trainer explain the content of the training material and provide class activities to help with practice</w:t>
      </w:r>
    </w:p>
    <w:p w:rsidR="00212D85" w:rsidRPr="00E521B9" w:rsidRDefault="00212D85" w:rsidP="00212D85">
      <w:pPr>
        <w:pStyle w:val="Bullet1"/>
      </w:pPr>
      <w:r w:rsidRPr="00E521B9">
        <w:t>An Assessment Manual which provides your Assessor with oral and written questions and other assessment tasks to establish whether or not you have achieved competency.</w:t>
      </w:r>
    </w:p>
    <w:p w:rsidR="00212D85" w:rsidRPr="00E521B9" w:rsidRDefault="00212D85" w:rsidP="00212D85">
      <w:pPr>
        <w:pStyle w:val="BodyCopy"/>
        <w:rPr>
          <w:noProof w:val="0"/>
        </w:rPr>
      </w:pPr>
      <w:r w:rsidRPr="00E521B9">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2D85" w:rsidRPr="00E521B9" w:rsidRDefault="00212D85" w:rsidP="00212D85">
      <w:pPr>
        <w:pStyle w:val="BodyCopy"/>
        <w:rPr>
          <w:noProof w:val="0"/>
        </w:rPr>
      </w:pPr>
      <w:r w:rsidRPr="00E521B9">
        <w:rPr>
          <w:noProof w:val="0"/>
        </w:rPr>
        <w:t>What is the CBT and CBA system and why has it been adopted by ASEAN?</w:t>
      </w:r>
    </w:p>
    <w:p w:rsidR="00212D85" w:rsidRPr="00E521B9" w:rsidRDefault="00212D85" w:rsidP="00212D85">
      <w:pPr>
        <w:pStyle w:val="BodyCopy"/>
        <w:rPr>
          <w:noProof w:val="0"/>
        </w:rPr>
      </w:pPr>
      <w:r w:rsidRPr="00E521B9">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2D85" w:rsidRPr="00E521B9" w:rsidRDefault="00212D85" w:rsidP="00212D85">
      <w:pPr>
        <w:pStyle w:val="BodyCopy"/>
        <w:rPr>
          <w:noProof w:val="0"/>
        </w:rPr>
      </w:pPr>
      <w:r w:rsidRPr="00E521B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E521B9" w:rsidRDefault="00212D85" w:rsidP="00212D85">
      <w:pPr>
        <w:pStyle w:val="BodyCopy"/>
        <w:rPr>
          <w:noProof w:val="0"/>
        </w:rPr>
      </w:pPr>
      <w:r w:rsidRPr="00E521B9">
        <w:rPr>
          <w:noProof w:val="0"/>
        </w:rPr>
        <w:t>What is a competency standard?</w:t>
      </w:r>
    </w:p>
    <w:p w:rsidR="00212D85" w:rsidRPr="00E521B9" w:rsidRDefault="00212D85" w:rsidP="00212D85">
      <w:pPr>
        <w:pStyle w:val="BodyCopy"/>
        <w:rPr>
          <w:noProof w:val="0"/>
        </w:rPr>
      </w:pPr>
      <w:r w:rsidRPr="00E521B9">
        <w:rPr>
          <w:noProof w:val="0"/>
        </w:rPr>
        <w:t>Competency standards are descriptions of the skills and knowledge required to perform a task or activity at the level of a required standard.</w:t>
      </w:r>
    </w:p>
    <w:p w:rsidR="00212D85" w:rsidRPr="00E521B9" w:rsidRDefault="00212D85" w:rsidP="00212D85">
      <w:pPr>
        <w:pStyle w:val="BodyCopy"/>
        <w:rPr>
          <w:noProof w:val="0"/>
        </w:rPr>
      </w:pPr>
      <w:r w:rsidRPr="00E521B9">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E521B9" w:rsidRDefault="00212D85" w:rsidP="00212D85">
      <w:pPr>
        <w:pStyle w:val="Bullet1"/>
      </w:pPr>
      <w:r w:rsidRPr="00E521B9">
        <w:t>Housekeeping</w:t>
      </w:r>
    </w:p>
    <w:p w:rsidR="00212D85" w:rsidRPr="00E521B9" w:rsidRDefault="00212D85" w:rsidP="00212D85">
      <w:pPr>
        <w:pStyle w:val="Bullet1"/>
      </w:pPr>
      <w:r w:rsidRPr="00E521B9">
        <w:t>Food Production</w:t>
      </w:r>
    </w:p>
    <w:p w:rsidR="00212D85" w:rsidRPr="00E521B9" w:rsidRDefault="00212D85" w:rsidP="00212D85">
      <w:pPr>
        <w:pStyle w:val="Bullet1"/>
      </w:pPr>
      <w:r w:rsidRPr="00E521B9">
        <w:t>Food and Beverage Service</w:t>
      </w:r>
    </w:p>
    <w:p w:rsidR="00212D85" w:rsidRPr="00E521B9" w:rsidRDefault="00212D85" w:rsidP="00212D85">
      <w:pPr>
        <w:pStyle w:val="Bullet1"/>
      </w:pPr>
      <w:r w:rsidRPr="00E521B9">
        <w:lastRenderedPageBreak/>
        <w:t>Front Office</w:t>
      </w:r>
    </w:p>
    <w:p w:rsidR="00212D85" w:rsidRPr="00E521B9" w:rsidRDefault="00212D85" w:rsidP="00212D85">
      <w:pPr>
        <w:pStyle w:val="Bullet1"/>
      </w:pPr>
      <w:r w:rsidRPr="00E521B9">
        <w:t>Travel Agencies</w:t>
      </w:r>
    </w:p>
    <w:p w:rsidR="00212D85" w:rsidRPr="00E521B9" w:rsidRDefault="00212D85" w:rsidP="00212D85">
      <w:pPr>
        <w:pStyle w:val="Bullet1"/>
      </w:pPr>
      <w:r w:rsidRPr="00E521B9">
        <w:t>Tour Operations.</w:t>
      </w:r>
    </w:p>
    <w:p w:rsidR="00212D85" w:rsidRPr="00E521B9" w:rsidRDefault="00212D85" w:rsidP="00212D85">
      <w:pPr>
        <w:pStyle w:val="BodyCopy"/>
        <w:rPr>
          <w:noProof w:val="0"/>
        </w:rPr>
      </w:pPr>
      <w:r w:rsidRPr="00E521B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E521B9" w:rsidRDefault="00212D85" w:rsidP="00212D85">
      <w:pPr>
        <w:pStyle w:val="BodyCopy"/>
        <w:rPr>
          <w:noProof w:val="0"/>
        </w:rPr>
      </w:pPr>
      <w:r w:rsidRPr="00E521B9">
        <w:rPr>
          <w:noProof w:val="0"/>
        </w:rPr>
        <w:t>There are other components of the competency standard:</w:t>
      </w:r>
    </w:p>
    <w:p w:rsidR="00212D85" w:rsidRPr="00E521B9" w:rsidRDefault="00212D85" w:rsidP="00212D85">
      <w:pPr>
        <w:pStyle w:val="Bullet1"/>
      </w:pPr>
      <w:r w:rsidRPr="00E521B9">
        <w:rPr>
          <w:i/>
        </w:rPr>
        <w:t xml:space="preserve">Unit Title: </w:t>
      </w:r>
      <w:r w:rsidRPr="00E521B9">
        <w:t>statement about what is to be done in the workplace</w:t>
      </w:r>
    </w:p>
    <w:p w:rsidR="00212D85" w:rsidRPr="00E521B9" w:rsidRDefault="00212D85" w:rsidP="00212D85">
      <w:pPr>
        <w:pStyle w:val="Bullet1"/>
      </w:pPr>
      <w:r w:rsidRPr="00E521B9">
        <w:rPr>
          <w:i/>
        </w:rPr>
        <w:t xml:space="preserve">Unit Number: </w:t>
      </w:r>
      <w:r w:rsidRPr="00E521B9">
        <w:t>unique number identifying the particular competency</w:t>
      </w:r>
    </w:p>
    <w:p w:rsidR="00212D85" w:rsidRPr="00E521B9" w:rsidRDefault="00212D85" w:rsidP="00212D85">
      <w:pPr>
        <w:pStyle w:val="Bullet1"/>
      </w:pPr>
      <w:r w:rsidRPr="00E521B9">
        <w:rPr>
          <w:i/>
        </w:rPr>
        <w:t xml:space="preserve">Nominal hours: </w:t>
      </w:r>
      <w:r w:rsidRPr="00E521B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E521B9" w:rsidRDefault="00212D85" w:rsidP="00212D85">
      <w:pPr>
        <w:pStyle w:val="BodyCopy"/>
        <w:rPr>
          <w:noProof w:val="0"/>
        </w:rPr>
      </w:pPr>
      <w:r w:rsidRPr="00E521B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E521B9" w:rsidRDefault="00212D85" w:rsidP="00212D85">
      <w:pPr>
        <w:pStyle w:val="BodyCopy"/>
        <w:rPr>
          <w:noProof w:val="0"/>
        </w:rPr>
      </w:pPr>
      <w:r w:rsidRPr="00E521B9">
        <w:rPr>
          <w:noProof w:val="0"/>
        </w:rPr>
        <w:t>Your trainer and/or assessor may use other methods to assess you such as:</w:t>
      </w:r>
    </w:p>
    <w:p w:rsidR="00212D85" w:rsidRPr="00E521B9" w:rsidRDefault="00212D85" w:rsidP="00212D85">
      <w:pPr>
        <w:pStyle w:val="Bullet1"/>
      </w:pPr>
      <w:r w:rsidRPr="00E521B9">
        <w:t>Journals</w:t>
      </w:r>
    </w:p>
    <w:p w:rsidR="00212D85" w:rsidRPr="00E521B9" w:rsidRDefault="00212D85" w:rsidP="00212D85">
      <w:pPr>
        <w:pStyle w:val="Bullet1"/>
      </w:pPr>
      <w:r w:rsidRPr="00E521B9">
        <w:t>Oral presentations</w:t>
      </w:r>
    </w:p>
    <w:p w:rsidR="00212D85" w:rsidRPr="00E521B9" w:rsidRDefault="00212D85" w:rsidP="00212D85">
      <w:pPr>
        <w:pStyle w:val="Bullet1"/>
      </w:pPr>
      <w:r w:rsidRPr="00E521B9">
        <w:t>Role plays</w:t>
      </w:r>
    </w:p>
    <w:p w:rsidR="00212D85" w:rsidRPr="00E521B9" w:rsidRDefault="00212D85" w:rsidP="00212D85">
      <w:pPr>
        <w:pStyle w:val="Bullet1"/>
      </w:pPr>
      <w:r w:rsidRPr="00E521B9">
        <w:t>Log books</w:t>
      </w:r>
    </w:p>
    <w:p w:rsidR="00212D85" w:rsidRPr="00E521B9" w:rsidRDefault="00212D85" w:rsidP="00212D85">
      <w:pPr>
        <w:pStyle w:val="Bullet1"/>
      </w:pPr>
      <w:r w:rsidRPr="00E521B9">
        <w:t>Group projects</w:t>
      </w:r>
    </w:p>
    <w:p w:rsidR="00212D85" w:rsidRPr="00E521B9" w:rsidRDefault="00212D85" w:rsidP="00212D85">
      <w:pPr>
        <w:pStyle w:val="Bullet1"/>
      </w:pPr>
      <w:r w:rsidRPr="00E521B9">
        <w:t>Practical demonstrations.</w:t>
      </w:r>
    </w:p>
    <w:p w:rsidR="00212D85" w:rsidRPr="00E521B9" w:rsidRDefault="00212D85" w:rsidP="00212D85">
      <w:pPr>
        <w:pStyle w:val="BodyCopy"/>
        <w:rPr>
          <w:noProof w:val="0"/>
        </w:rPr>
      </w:pPr>
      <w:r w:rsidRPr="00E521B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E521B9" w:rsidRDefault="00212D85" w:rsidP="00212D85">
      <w:pPr>
        <w:pStyle w:val="BodyCopy"/>
        <w:rPr>
          <w:noProof w:val="0"/>
          <w:lang w:eastAsia="en-AU"/>
        </w:rPr>
      </w:pPr>
    </w:p>
    <w:p w:rsidR="00212D85" w:rsidRPr="00E521B9" w:rsidRDefault="00212D85" w:rsidP="00212D85">
      <w:pPr>
        <w:pStyle w:val="BodyCopy"/>
        <w:rPr>
          <w:noProof w:val="0"/>
          <w:lang w:eastAsia="en-AU"/>
        </w:rPr>
      </w:pPr>
    </w:p>
    <w:p w:rsidR="00212D85" w:rsidRPr="00E521B9" w:rsidRDefault="00212D85" w:rsidP="00212D85">
      <w:pPr>
        <w:pStyle w:val="BodyCopy"/>
        <w:rPr>
          <w:noProof w:val="0"/>
          <w:lang w:eastAsia="en-AU"/>
        </w:rPr>
        <w:sectPr w:rsidR="00212D85" w:rsidRPr="00E521B9" w:rsidSect="00CD636D">
          <w:headerReference w:type="even" r:id="rId22"/>
          <w:headerReference w:type="default" r:id="rId23"/>
          <w:footerReference w:type="even" r:id="rId24"/>
          <w:footerReference w:type="default" r:id="rId25"/>
          <w:pgSz w:w="11906" w:h="16838" w:code="9"/>
          <w:pgMar w:top="1440" w:right="1440" w:bottom="1440" w:left="1701" w:header="709" w:footer="323" w:gutter="0"/>
          <w:pgNumType w:start="1"/>
          <w:cols w:space="708"/>
          <w:docGrid w:linePitch="360"/>
        </w:sectPr>
      </w:pPr>
    </w:p>
    <w:p w:rsidR="00E952B0" w:rsidRPr="00E521B9" w:rsidRDefault="00E71DE9" w:rsidP="00E71DE9">
      <w:pPr>
        <w:pStyle w:val="Heading1"/>
      </w:pPr>
      <w:bookmarkStart w:id="6" w:name="_Toc378586410"/>
      <w:r w:rsidRPr="00E521B9">
        <w:lastRenderedPageBreak/>
        <w:t>Unit descript</w:t>
      </w:r>
      <w:r w:rsidR="00B957A8" w:rsidRPr="00E521B9">
        <w:t>or</w:t>
      </w:r>
      <w:bookmarkEnd w:id="6"/>
    </w:p>
    <w:p w:rsidR="00B07E5C" w:rsidRPr="00E521B9" w:rsidRDefault="00D545EF" w:rsidP="00B07E5C">
      <w:pPr>
        <w:pStyle w:val="BodyCopyBold"/>
        <w:rPr>
          <w:noProof w:val="0"/>
        </w:rPr>
      </w:pPr>
      <w:fldSimple w:instr=" REF  ModuleName  \* MERGEFORMAT ">
        <w:sdt>
          <w:sdtPr>
            <w:rPr>
              <w:rFonts w:eastAsia="Times New Roman"/>
              <w:noProof w:val="0"/>
              <w:kern w:val="28"/>
              <w:lang w:eastAsia="en-US"/>
            </w:rPr>
            <w:alias w:val="Title"/>
            <w:tag w:val="Title"/>
            <w:id w:val="9790806"/>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rPr>
                <w:rFonts w:eastAsia="Times New Roman"/>
                <w:noProof w:val="0"/>
                <w:kern w:val="28"/>
                <w:lang w:eastAsia="en-US"/>
              </w:rPr>
              <w:t>Manage the effective use of human resources</w:t>
            </w:r>
          </w:sdtContent>
        </w:sdt>
      </w:fldSimple>
    </w:p>
    <w:p w:rsidR="00E952B0" w:rsidRPr="00E521B9" w:rsidRDefault="00E952B0" w:rsidP="00E952B0">
      <w:pPr>
        <w:pStyle w:val="BodyCopy"/>
        <w:rPr>
          <w:noProof w:val="0"/>
        </w:rPr>
      </w:pPr>
      <w:r w:rsidRPr="00E521B9">
        <w:rPr>
          <w:noProof w:val="0"/>
        </w:rPr>
        <w:t xml:space="preserve">This unit deals with the skills and knowledge required to </w:t>
      </w:r>
      <w:r w:rsidR="00D545EF" w:rsidRPr="00E521B9">
        <w:rPr>
          <w:noProof w:val="0"/>
        </w:rPr>
        <w:fldChar w:fldCharType="begin"/>
      </w:r>
      <w:r w:rsidR="0053596B" w:rsidRPr="00E521B9">
        <w:rPr>
          <w:noProof w:val="0"/>
        </w:rPr>
        <w:instrText xml:space="preserve"> REF  ModuleName </w:instrText>
      </w:r>
      <w:r w:rsidR="00D545EF" w:rsidRPr="00E521B9">
        <w:rPr>
          <w:noProof w:val="0"/>
        </w:rPr>
        <w:fldChar w:fldCharType="separate"/>
      </w:r>
      <w:sdt>
        <w:sdtPr>
          <w:rPr>
            <w:noProof w:val="0"/>
          </w:rPr>
          <w:alias w:val="Title"/>
          <w:tag w:val="Title"/>
          <w:id w:val="9790807"/>
          <w:lock w:val="sdtLocked"/>
          <w:dataBinding w:prefixMappings="xmlns:ns0='http://schemas.openxmlformats.org/package/2006/metadata/core-properties' xmlns:ns1='http://purl.org/dc/elements/1.1/'" w:xpath="/ns0:coreProperties[1]/ns1:title[1]" w:storeItemID="{6C3C8BC8-F283-45AE-878A-BAB7291924A1}"/>
          <w:text/>
        </w:sdtPr>
        <w:sdtContent>
          <w:proofErr w:type="gramStart"/>
          <w:r w:rsidR="00E521B9" w:rsidRPr="00E521B9">
            <w:rPr>
              <w:noProof w:val="0"/>
            </w:rPr>
            <w:t>Manage</w:t>
          </w:r>
          <w:proofErr w:type="gramEnd"/>
          <w:r w:rsidR="00E521B9" w:rsidRPr="00E521B9">
            <w:rPr>
              <w:noProof w:val="0"/>
            </w:rPr>
            <w:t xml:space="preserve"> the effective use of human resources</w:t>
          </w:r>
        </w:sdtContent>
      </w:sdt>
      <w:r w:rsidR="00D545EF" w:rsidRPr="00E521B9">
        <w:rPr>
          <w:noProof w:val="0"/>
        </w:rPr>
        <w:fldChar w:fldCharType="end"/>
      </w:r>
      <w:r w:rsidR="00B07E5C" w:rsidRPr="00E521B9">
        <w:rPr>
          <w:noProof w:val="0"/>
        </w:rPr>
        <w:t xml:space="preserve"> </w:t>
      </w:r>
      <w:r w:rsidRPr="00E521B9">
        <w:rPr>
          <w:noProof w:val="0"/>
        </w:rPr>
        <w:t>in a range of settings within the hotel and travel industries workplace context.</w:t>
      </w:r>
    </w:p>
    <w:p w:rsidR="003C7D19" w:rsidRPr="00E521B9" w:rsidRDefault="003C7D19" w:rsidP="003C7D19">
      <w:pPr>
        <w:pStyle w:val="BodyCopy"/>
        <w:rPr>
          <w:b/>
          <w:noProof w:val="0"/>
        </w:rPr>
      </w:pPr>
      <w:r w:rsidRPr="00E521B9">
        <w:rPr>
          <w:b/>
          <w:noProof w:val="0"/>
        </w:rPr>
        <w:t xml:space="preserve">Unit Code: </w:t>
      </w:r>
    </w:p>
    <w:p w:rsidR="00727235" w:rsidRPr="00E521B9" w:rsidRDefault="00D545EF" w:rsidP="003C7D19">
      <w:pPr>
        <w:pStyle w:val="BodyCopy"/>
        <w:rPr>
          <w:b/>
          <w:noProof w:val="0"/>
        </w:rPr>
      </w:pPr>
      <w:r w:rsidRPr="00E521B9">
        <w:rPr>
          <w:b/>
          <w:noProof w:val="0"/>
        </w:rPr>
        <w:fldChar w:fldCharType="begin"/>
      </w:r>
      <w:r w:rsidR="00727235" w:rsidRPr="00E521B9">
        <w:rPr>
          <w:b/>
          <w:noProof w:val="0"/>
        </w:rPr>
        <w:instrText xml:space="preserve"> REF  UnitCode </w:instrText>
      </w:r>
      <w:r w:rsidRPr="00E521B9">
        <w:rPr>
          <w:b/>
          <w:noProof w:val="0"/>
        </w:rPr>
        <w:fldChar w:fldCharType="separate"/>
      </w:r>
      <w:sdt>
        <w:sdtPr>
          <w:rPr>
            <w:noProof w:val="0"/>
          </w:rPr>
          <w:alias w:val="Unit Code"/>
          <w:tag w:val="Unit Code"/>
          <w:id w:val="9790808"/>
          <w:lock w:val="sdtLocked"/>
          <w:placeholder>
            <w:docPart w:val="ED354796EC814E9095192CFF778506D3"/>
          </w:placeholder>
        </w:sdtPr>
        <w:sdtContent>
          <w:r w:rsidR="00E521B9" w:rsidRPr="00E521B9">
            <w:rPr>
              <w:noProof w:val="0"/>
            </w:rPr>
            <w:t>D1.HML.CL10.10</w:t>
          </w:r>
          <w:r w:rsidR="00E521B9" w:rsidRPr="00E521B9">
            <w:rPr>
              <w:noProof w:val="0"/>
            </w:rPr>
            <w:br/>
            <w:t>D1.HRM.CL9.01</w:t>
          </w:r>
        </w:sdtContent>
      </w:sdt>
      <w:r w:rsidRPr="00E521B9">
        <w:rPr>
          <w:b/>
          <w:noProof w:val="0"/>
        </w:rPr>
        <w:fldChar w:fldCharType="end"/>
      </w:r>
    </w:p>
    <w:p w:rsidR="003C7D19" w:rsidRPr="00E521B9" w:rsidRDefault="003C7D19" w:rsidP="003C7D19">
      <w:pPr>
        <w:pStyle w:val="BodyCopy"/>
        <w:rPr>
          <w:b/>
          <w:noProof w:val="0"/>
        </w:rPr>
      </w:pPr>
      <w:r w:rsidRPr="00E521B9">
        <w:rPr>
          <w:b/>
          <w:noProof w:val="0"/>
        </w:rPr>
        <w:t>Nominal Hours:</w:t>
      </w:r>
    </w:p>
    <w:p w:rsidR="003C7D19" w:rsidRPr="00E521B9" w:rsidRDefault="00CC7369" w:rsidP="003C7D19">
      <w:pPr>
        <w:pStyle w:val="BodyCopy"/>
        <w:rPr>
          <w:noProof w:val="0"/>
        </w:rPr>
      </w:pPr>
      <w:r w:rsidRPr="00E521B9">
        <w:rPr>
          <w:noProof w:val="0"/>
        </w:rPr>
        <w:t>70</w:t>
      </w:r>
    </w:p>
    <w:p w:rsidR="00E952B0" w:rsidRPr="00E521B9" w:rsidRDefault="00E952B0" w:rsidP="00CC7369">
      <w:pPr>
        <w:pStyle w:val="Heading3"/>
      </w:pPr>
      <w:r w:rsidRPr="00E521B9">
        <w:t xml:space="preserve">Element 1: </w:t>
      </w:r>
      <w:bookmarkStart w:id="7" w:name="Element1"/>
      <w:sdt>
        <w:sdtPr>
          <w:alias w:val="Element 1"/>
          <w:tag w:val="Element 1"/>
          <w:id w:val="83089941"/>
          <w:lock w:val="sdtLocked"/>
          <w:placeholder>
            <w:docPart w:val="4100632C18DF400D9F4AC2C5300D52EF"/>
          </w:placeholder>
        </w:sdtPr>
        <w:sdtContent>
          <w:r w:rsidR="00CC7369" w:rsidRPr="00E521B9">
            <w:t>Determine human resource needs</w:t>
          </w:r>
        </w:sdtContent>
      </w:sdt>
      <w:bookmarkEnd w:id="7"/>
    </w:p>
    <w:p w:rsidR="00E952B0" w:rsidRPr="00E521B9" w:rsidRDefault="00E952B0" w:rsidP="00305692">
      <w:pPr>
        <w:pStyle w:val="BodyCopyBold"/>
        <w:rPr>
          <w:noProof w:val="0"/>
        </w:rPr>
      </w:pPr>
      <w:r w:rsidRPr="00E521B9">
        <w:rPr>
          <w:noProof w:val="0"/>
        </w:rPr>
        <w:t>Performance Criteria</w:t>
      </w:r>
    </w:p>
    <w:p w:rsidR="00E952B0" w:rsidRPr="00E521B9" w:rsidRDefault="00E952B0" w:rsidP="00CC7369">
      <w:pPr>
        <w:pStyle w:val="BodyCopyIndent"/>
        <w:rPr>
          <w:noProof w:val="0"/>
        </w:rPr>
      </w:pPr>
      <w:r w:rsidRPr="00E521B9">
        <w:rPr>
          <w:noProof w:val="0"/>
        </w:rPr>
        <w:t>1.1</w:t>
      </w:r>
      <w:r w:rsidRPr="00E521B9">
        <w:rPr>
          <w:noProof w:val="0"/>
        </w:rPr>
        <w:tab/>
      </w:r>
      <w:bookmarkStart w:id="8" w:name="Criteria11"/>
      <w:sdt>
        <w:sdtPr>
          <w:rPr>
            <w:noProof w:val="0"/>
          </w:rPr>
          <w:alias w:val="Criteria 1.1"/>
          <w:tag w:val="Insert Criteria 1.1"/>
          <w:id w:val="83089944"/>
          <w:lock w:val="sdtLocked"/>
          <w:placeholder>
            <w:docPart w:val="4100632C18DF400D9F4AC2C5300D52EF"/>
          </w:placeholder>
        </w:sdtPr>
        <w:sdtContent>
          <w:r w:rsidR="00CC7369" w:rsidRPr="00E521B9">
            <w:rPr>
              <w:noProof w:val="0"/>
            </w:rPr>
            <w:t>Identify operational need of the enterprise and allocated human resources budget</w:t>
          </w:r>
        </w:sdtContent>
      </w:sdt>
      <w:bookmarkEnd w:id="8"/>
    </w:p>
    <w:p w:rsidR="00305692" w:rsidRPr="00E521B9" w:rsidRDefault="00E952B0" w:rsidP="00CC7369">
      <w:pPr>
        <w:pStyle w:val="BodyCopyIndent"/>
        <w:rPr>
          <w:noProof w:val="0"/>
        </w:rPr>
      </w:pPr>
      <w:r w:rsidRPr="00E521B9">
        <w:rPr>
          <w:noProof w:val="0"/>
        </w:rPr>
        <w:t>1.2</w:t>
      </w:r>
      <w:r w:rsidRPr="00E521B9">
        <w:rPr>
          <w:noProof w:val="0"/>
        </w:rPr>
        <w:tab/>
      </w:r>
      <w:bookmarkStart w:id="9" w:name="Criteria12"/>
      <w:sdt>
        <w:sdtPr>
          <w:rPr>
            <w:noProof w:val="0"/>
          </w:rPr>
          <w:alias w:val="Criteria 1.2"/>
          <w:tag w:val="Insert Criteria 1.2"/>
          <w:id w:val="83089950"/>
          <w:lock w:val="sdtLocked"/>
          <w:placeholder>
            <w:docPart w:val="4100632C18DF400D9F4AC2C5300D52EF"/>
          </w:placeholder>
        </w:sdtPr>
        <w:sdtContent>
          <w:r w:rsidR="00CC7369" w:rsidRPr="00E521B9">
            <w:rPr>
              <w:noProof w:val="0"/>
            </w:rPr>
            <w:t>Evaluate current staffing competencies against identified current and future required competencies</w:t>
          </w:r>
        </w:sdtContent>
      </w:sdt>
      <w:bookmarkEnd w:id="9"/>
    </w:p>
    <w:p w:rsidR="00305692" w:rsidRPr="00E521B9" w:rsidRDefault="00E952B0" w:rsidP="00CC7369">
      <w:pPr>
        <w:pStyle w:val="BodyCopyIndent"/>
        <w:rPr>
          <w:noProof w:val="0"/>
        </w:rPr>
      </w:pPr>
      <w:r w:rsidRPr="00E521B9">
        <w:rPr>
          <w:noProof w:val="0"/>
        </w:rPr>
        <w:t>1.3</w:t>
      </w:r>
      <w:r w:rsidRPr="00E521B9">
        <w:rPr>
          <w:noProof w:val="0"/>
        </w:rPr>
        <w:tab/>
      </w:r>
      <w:bookmarkStart w:id="10" w:name="Criteria13"/>
      <w:sdt>
        <w:sdtPr>
          <w:rPr>
            <w:noProof w:val="0"/>
          </w:rPr>
          <w:alias w:val="Criteria 1.3"/>
          <w:tag w:val="Insert Criteria 1.3"/>
          <w:id w:val="83089954"/>
          <w:lock w:val="sdtLocked"/>
          <w:placeholder>
            <w:docPart w:val="4100632C18DF400D9F4AC2C5300D52EF"/>
          </w:placeholder>
        </w:sdtPr>
        <w:sdtContent>
          <w:r w:rsidR="00CC7369" w:rsidRPr="00E521B9">
            <w:rPr>
              <w:noProof w:val="0"/>
            </w:rPr>
            <w:t>Consider external and internal factors likely to impact future human resource requirements</w:t>
          </w:r>
        </w:sdtContent>
      </w:sdt>
      <w:bookmarkEnd w:id="10"/>
    </w:p>
    <w:p w:rsidR="00305692" w:rsidRPr="00E521B9" w:rsidRDefault="00E952B0" w:rsidP="00CC7369">
      <w:pPr>
        <w:pStyle w:val="BodyCopyIndent"/>
        <w:rPr>
          <w:noProof w:val="0"/>
        </w:rPr>
      </w:pPr>
      <w:r w:rsidRPr="00E521B9">
        <w:rPr>
          <w:noProof w:val="0"/>
        </w:rPr>
        <w:t>1.4</w:t>
      </w:r>
      <w:r w:rsidRPr="00E521B9">
        <w:rPr>
          <w:noProof w:val="0"/>
        </w:rPr>
        <w:tab/>
      </w:r>
      <w:bookmarkStart w:id="11" w:name="Criteria14"/>
      <w:sdt>
        <w:sdtPr>
          <w:rPr>
            <w:noProof w:val="0"/>
          </w:rPr>
          <w:alias w:val="Criteria 1.4"/>
          <w:tag w:val="Insert Criteria 1.4"/>
          <w:id w:val="83089957"/>
          <w:lock w:val="sdtLocked"/>
          <w:placeholder>
            <w:docPart w:val="4100632C18DF400D9F4AC2C5300D52EF"/>
          </w:placeholder>
        </w:sdtPr>
        <w:sdtContent>
          <w:r w:rsidR="00CC7369" w:rsidRPr="00E521B9">
            <w:rPr>
              <w:noProof w:val="0"/>
            </w:rPr>
            <w:t>Determine key internal human resource issues</w:t>
          </w:r>
        </w:sdtContent>
      </w:sdt>
      <w:bookmarkEnd w:id="11"/>
    </w:p>
    <w:p w:rsidR="00305692" w:rsidRPr="00E521B9" w:rsidRDefault="00E952B0" w:rsidP="00CC7369">
      <w:pPr>
        <w:pStyle w:val="BodyCopyIndent"/>
        <w:rPr>
          <w:noProof w:val="0"/>
        </w:rPr>
      </w:pPr>
      <w:r w:rsidRPr="00E521B9">
        <w:rPr>
          <w:noProof w:val="0"/>
        </w:rPr>
        <w:t>1.5</w:t>
      </w:r>
      <w:r w:rsidRPr="00E521B9">
        <w:rPr>
          <w:noProof w:val="0"/>
        </w:rPr>
        <w:tab/>
      </w:r>
      <w:bookmarkStart w:id="12" w:name="Criteria15"/>
      <w:sdt>
        <w:sdtPr>
          <w:rPr>
            <w:noProof w:val="0"/>
          </w:rPr>
          <w:alias w:val="Criteria 1.5"/>
          <w:tag w:val="Insert Criteria 1.5"/>
          <w:id w:val="83089961"/>
          <w:lock w:val="sdtLocked"/>
          <w:placeholder>
            <w:docPart w:val="4100632C18DF400D9F4AC2C5300D52EF"/>
          </w:placeholder>
        </w:sdtPr>
        <w:sdtContent>
          <w:r w:rsidR="00CC7369" w:rsidRPr="00E521B9">
            <w:rPr>
              <w:noProof w:val="0"/>
            </w:rPr>
            <w:t>Consult with key personnel to obtain their input</w:t>
          </w:r>
        </w:sdtContent>
      </w:sdt>
      <w:bookmarkEnd w:id="12"/>
    </w:p>
    <w:p w:rsidR="00305692" w:rsidRPr="00E521B9" w:rsidRDefault="00E952B0" w:rsidP="00CC7369">
      <w:pPr>
        <w:pStyle w:val="BodyCopyIndent"/>
        <w:rPr>
          <w:noProof w:val="0"/>
        </w:rPr>
      </w:pPr>
      <w:r w:rsidRPr="00E521B9">
        <w:rPr>
          <w:noProof w:val="0"/>
        </w:rPr>
        <w:t>1.6</w:t>
      </w:r>
      <w:r w:rsidRPr="00E521B9">
        <w:rPr>
          <w:noProof w:val="0"/>
        </w:rPr>
        <w:tab/>
      </w:r>
      <w:bookmarkStart w:id="13" w:name="Criteria16"/>
      <w:sdt>
        <w:sdtPr>
          <w:rPr>
            <w:noProof w:val="0"/>
          </w:rPr>
          <w:alias w:val="Criteria 1.6"/>
          <w:tag w:val="Insert Criteria 1.6"/>
          <w:id w:val="83089964"/>
          <w:lock w:val="sdtLocked"/>
          <w:placeholder>
            <w:docPart w:val="4100632C18DF400D9F4AC2C5300D52EF"/>
          </w:placeholder>
        </w:sdtPr>
        <w:sdtContent>
          <w:r w:rsidR="00CC7369" w:rsidRPr="00E521B9">
            <w:rPr>
              <w:noProof w:val="0"/>
            </w:rPr>
            <w:t>Develop a human resources plan to meet identified need</w:t>
          </w:r>
        </w:sdtContent>
      </w:sdt>
      <w:bookmarkEnd w:id="13"/>
    </w:p>
    <w:p w:rsidR="00305692" w:rsidRPr="00E521B9" w:rsidRDefault="00E952B0" w:rsidP="00CC7369">
      <w:pPr>
        <w:pStyle w:val="BodyCopyIndent"/>
        <w:rPr>
          <w:noProof w:val="0"/>
        </w:rPr>
      </w:pPr>
      <w:r w:rsidRPr="00E521B9">
        <w:rPr>
          <w:noProof w:val="0"/>
        </w:rPr>
        <w:t>1.7</w:t>
      </w:r>
      <w:r w:rsidRPr="00E521B9">
        <w:rPr>
          <w:noProof w:val="0"/>
        </w:rPr>
        <w:tab/>
      </w:r>
      <w:bookmarkStart w:id="14" w:name="Criteria17"/>
      <w:sdt>
        <w:sdtPr>
          <w:rPr>
            <w:noProof w:val="0"/>
          </w:rPr>
          <w:alias w:val="Criteria 1.7"/>
          <w:tag w:val="Insert Criteria 1.7"/>
          <w:id w:val="83089968"/>
          <w:lock w:val="sdtLocked"/>
          <w:placeholder>
            <w:docPart w:val="4100632C18DF400D9F4AC2C5300D52EF"/>
          </w:placeholder>
        </w:sdtPr>
        <w:sdtContent>
          <w:r w:rsidR="00CC7369" w:rsidRPr="00E521B9">
            <w:rPr>
              <w:noProof w:val="0"/>
            </w:rPr>
            <w:t>Implement a human resources plan in accordance with identified strategies</w:t>
          </w:r>
        </w:sdtContent>
      </w:sdt>
      <w:bookmarkEnd w:id="14"/>
    </w:p>
    <w:p w:rsidR="00E952B0" w:rsidRPr="00E521B9" w:rsidRDefault="00E952B0" w:rsidP="00CC7369">
      <w:pPr>
        <w:pStyle w:val="Heading3"/>
      </w:pPr>
      <w:r w:rsidRPr="00E521B9">
        <w:t xml:space="preserve">Element 2: </w:t>
      </w:r>
      <w:bookmarkStart w:id="15" w:name="Element2"/>
      <w:sdt>
        <w:sdtPr>
          <w:alias w:val="Element 2"/>
          <w:tag w:val="Element 2"/>
          <w:id w:val="83089997"/>
          <w:lock w:val="sdtLocked"/>
          <w:placeholder>
            <w:docPart w:val="4100632C18DF400D9F4AC2C5300D52EF"/>
          </w:placeholder>
        </w:sdtPr>
        <w:sdtContent>
          <w:r w:rsidR="00CC7369" w:rsidRPr="00E521B9">
            <w:t>Develop and administer human resource policies and procedures</w:t>
          </w:r>
        </w:sdtContent>
      </w:sdt>
      <w:bookmarkEnd w:id="15"/>
    </w:p>
    <w:p w:rsidR="00E952B0" w:rsidRPr="00E521B9" w:rsidRDefault="00E952B0" w:rsidP="00E952B0">
      <w:pPr>
        <w:pStyle w:val="BodyCopy"/>
        <w:rPr>
          <w:b/>
          <w:noProof w:val="0"/>
        </w:rPr>
      </w:pPr>
      <w:r w:rsidRPr="00E521B9">
        <w:rPr>
          <w:b/>
          <w:noProof w:val="0"/>
        </w:rPr>
        <w:t>Performance Criteria</w:t>
      </w:r>
    </w:p>
    <w:p w:rsidR="00E952B0" w:rsidRPr="00E521B9" w:rsidRDefault="00E952B0" w:rsidP="00CC7369">
      <w:pPr>
        <w:pStyle w:val="BodyCopyIndent"/>
        <w:rPr>
          <w:noProof w:val="0"/>
        </w:rPr>
      </w:pPr>
      <w:r w:rsidRPr="00E521B9">
        <w:rPr>
          <w:noProof w:val="0"/>
        </w:rPr>
        <w:t>2.1</w:t>
      </w:r>
      <w:r w:rsidRPr="00E521B9">
        <w:rPr>
          <w:noProof w:val="0"/>
        </w:rPr>
        <w:tab/>
      </w:r>
      <w:bookmarkStart w:id="16" w:name="Criteria21"/>
      <w:sdt>
        <w:sdtPr>
          <w:rPr>
            <w:noProof w:val="0"/>
          </w:rPr>
          <w:alias w:val="Criteria 2.1"/>
          <w:tag w:val="Criteria 2.1"/>
          <w:id w:val="83090002"/>
          <w:lock w:val="sdtLocked"/>
          <w:placeholder>
            <w:docPart w:val="4100632C18DF400D9F4AC2C5300D52EF"/>
          </w:placeholder>
        </w:sdtPr>
        <w:sdtContent>
          <w:r w:rsidR="00CC7369" w:rsidRPr="00E521B9">
            <w:rPr>
              <w:noProof w:val="0"/>
            </w:rPr>
            <w:t>Research and document enterprise needs in relation to human resource performance</w:t>
          </w:r>
        </w:sdtContent>
      </w:sdt>
      <w:bookmarkEnd w:id="16"/>
    </w:p>
    <w:p w:rsidR="00E952B0" w:rsidRPr="00E521B9" w:rsidRDefault="00E952B0" w:rsidP="00CC7369">
      <w:pPr>
        <w:pStyle w:val="BodyCopyIndent"/>
        <w:rPr>
          <w:noProof w:val="0"/>
        </w:rPr>
      </w:pPr>
      <w:r w:rsidRPr="00E521B9">
        <w:rPr>
          <w:noProof w:val="0"/>
        </w:rPr>
        <w:t>2.2</w:t>
      </w:r>
      <w:r w:rsidRPr="00E521B9">
        <w:rPr>
          <w:noProof w:val="0"/>
        </w:rPr>
        <w:tab/>
      </w:r>
      <w:bookmarkStart w:id="17" w:name="Criteria22"/>
      <w:sdt>
        <w:sdtPr>
          <w:rPr>
            <w:noProof w:val="0"/>
          </w:rPr>
          <w:alias w:val="Criteria2.2"/>
          <w:tag w:val="Criteria2.2"/>
          <w:id w:val="83090016"/>
          <w:lock w:val="sdtLocked"/>
          <w:placeholder>
            <w:docPart w:val="4100632C18DF400D9F4AC2C5300D52EF"/>
          </w:placeholder>
        </w:sdtPr>
        <w:sdtContent>
          <w:r w:rsidR="00CC7369" w:rsidRPr="00E521B9">
            <w:rPr>
              <w:noProof w:val="0"/>
            </w:rPr>
            <w:t>Develop and document organisational disciplinary policies and procedures</w:t>
          </w:r>
        </w:sdtContent>
      </w:sdt>
      <w:bookmarkEnd w:id="17"/>
    </w:p>
    <w:p w:rsidR="00E952B0" w:rsidRPr="00E521B9" w:rsidRDefault="00E952B0" w:rsidP="00CC7369">
      <w:pPr>
        <w:pStyle w:val="BodyCopyIndent"/>
        <w:rPr>
          <w:noProof w:val="0"/>
        </w:rPr>
      </w:pPr>
      <w:r w:rsidRPr="00E521B9">
        <w:rPr>
          <w:noProof w:val="0"/>
        </w:rPr>
        <w:t>2.3</w:t>
      </w:r>
      <w:r w:rsidRPr="00E521B9">
        <w:rPr>
          <w:noProof w:val="0"/>
        </w:rPr>
        <w:tab/>
      </w:r>
      <w:bookmarkStart w:id="18" w:name="Criteria23"/>
      <w:sdt>
        <w:sdtPr>
          <w:rPr>
            <w:noProof w:val="0"/>
            <w:highlight w:val="yellow"/>
          </w:rPr>
          <w:alias w:val="Criteria 2.3"/>
          <w:tag w:val="Criteria 2.3"/>
          <w:id w:val="83090020"/>
          <w:lock w:val="sdtLocked"/>
          <w:placeholder>
            <w:docPart w:val="4100632C18DF400D9F4AC2C5300D52EF"/>
          </w:placeholder>
        </w:sdtPr>
        <w:sdtEndPr>
          <w:rPr>
            <w:highlight w:val="none"/>
          </w:rPr>
        </w:sdtEndPr>
        <w:sdtContent>
          <w:r w:rsidR="00CC7369" w:rsidRPr="00E521B9">
            <w:rPr>
              <w:noProof w:val="0"/>
            </w:rPr>
            <w:t>Develop and document organisational issue resolution and grievance policies and procedures</w:t>
          </w:r>
        </w:sdtContent>
      </w:sdt>
      <w:bookmarkEnd w:id="18"/>
    </w:p>
    <w:p w:rsidR="00E952B0" w:rsidRPr="00E521B9" w:rsidRDefault="00E952B0" w:rsidP="00CC7369">
      <w:pPr>
        <w:pStyle w:val="BodyCopyIndent"/>
        <w:rPr>
          <w:noProof w:val="0"/>
        </w:rPr>
      </w:pPr>
      <w:r w:rsidRPr="00E521B9">
        <w:rPr>
          <w:noProof w:val="0"/>
        </w:rPr>
        <w:t>2.4</w:t>
      </w:r>
      <w:r w:rsidRPr="00E521B9">
        <w:rPr>
          <w:noProof w:val="0"/>
        </w:rPr>
        <w:tab/>
      </w:r>
      <w:bookmarkStart w:id="19" w:name="Criteria24"/>
      <w:sdt>
        <w:sdtPr>
          <w:rPr>
            <w:noProof w:val="0"/>
          </w:rPr>
          <w:alias w:val="Insert Criteria 2.4"/>
          <w:tag w:val="Insert Criteria 2.4"/>
          <w:id w:val="83090024"/>
          <w:lock w:val="sdtLocked"/>
          <w:placeholder>
            <w:docPart w:val="4100632C18DF400D9F4AC2C5300D52EF"/>
          </w:placeholder>
        </w:sdtPr>
        <w:sdtContent>
          <w:r w:rsidR="00CC7369" w:rsidRPr="00E521B9">
            <w:rPr>
              <w:noProof w:val="0"/>
            </w:rPr>
            <w:t>Develop and document human resource manual to guide and govern day-to-day human resource practice</w:t>
          </w:r>
        </w:sdtContent>
      </w:sdt>
      <w:bookmarkEnd w:id="19"/>
    </w:p>
    <w:p w:rsidR="00E952B0" w:rsidRPr="00E521B9" w:rsidRDefault="00E952B0" w:rsidP="00CC7369">
      <w:pPr>
        <w:pStyle w:val="BodyCopyIndent"/>
        <w:rPr>
          <w:noProof w:val="0"/>
        </w:rPr>
      </w:pPr>
      <w:r w:rsidRPr="00E521B9">
        <w:rPr>
          <w:noProof w:val="0"/>
        </w:rPr>
        <w:t>2.5</w:t>
      </w:r>
      <w:r w:rsidRPr="00E521B9">
        <w:rPr>
          <w:noProof w:val="0"/>
        </w:rPr>
        <w:tab/>
      </w:r>
      <w:bookmarkStart w:id="20" w:name="Criteria25"/>
      <w:sdt>
        <w:sdtPr>
          <w:rPr>
            <w:noProof w:val="0"/>
          </w:rPr>
          <w:alias w:val="Criteria 2.5"/>
          <w:tag w:val="Criteria 2.5"/>
          <w:id w:val="83090028"/>
          <w:lock w:val="sdtLocked"/>
          <w:placeholder>
            <w:docPart w:val="4100632C18DF400D9F4AC2C5300D52EF"/>
          </w:placeholder>
        </w:sdtPr>
        <w:sdtContent>
          <w:r w:rsidR="00CC7369" w:rsidRPr="00E521B9">
            <w:rPr>
              <w:noProof w:val="0"/>
            </w:rPr>
            <w:t>Distribute and explain organisational human resource policies and procedures</w:t>
          </w:r>
        </w:sdtContent>
      </w:sdt>
      <w:bookmarkEnd w:id="20"/>
    </w:p>
    <w:p w:rsidR="00CD636D" w:rsidRPr="00E521B9" w:rsidRDefault="00CD636D">
      <w:pPr>
        <w:rPr>
          <w:rFonts w:ascii="Helvetica" w:eastAsiaTheme="majorEastAsia" w:hAnsi="Helvetica" w:cstheme="majorBidi"/>
          <w:b/>
          <w:bCs/>
          <w:color w:val="0000FF"/>
          <w:sz w:val="28"/>
        </w:rPr>
      </w:pPr>
      <w:r w:rsidRPr="00E521B9">
        <w:br w:type="page"/>
      </w:r>
    </w:p>
    <w:p w:rsidR="00305692" w:rsidRPr="00E521B9" w:rsidRDefault="00305692" w:rsidP="00CC7369">
      <w:pPr>
        <w:pStyle w:val="Heading3"/>
      </w:pPr>
      <w:r w:rsidRPr="00E521B9">
        <w:lastRenderedPageBreak/>
        <w:t xml:space="preserve">Element 3: </w:t>
      </w:r>
      <w:bookmarkStart w:id="21" w:name="Element3"/>
      <w:sdt>
        <w:sdtPr>
          <w:alias w:val="Element 3"/>
          <w:tag w:val="Element 3"/>
          <w:id w:val="83090210"/>
          <w:lock w:val="sdtLocked"/>
          <w:placeholder>
            <w:docPart w:val="4100632C18DF400D9F4AC2C5300D52EF"/>
          </w:placeholder>
        </w:sdtPr>
        <w:sdtContent>
          <w:r w:rsidR="00CC7369" w:rsidRPr="00E521B9">
            <w:t>Organise human resources</w:t>
          </w:r>
        </w:sdtContent>
      </w:sdt>
      <w:bookmarkEnd w:id="21"/>
    </w:p>
    <w:p w:rsidR="00305692" w:rsidRPr="00E521B9" w:rsidRDefault="00305692" w:rsidP="00305692">
      <w:pPr>
        <w:pStyle w:val="BodyCopy"/>
        <w:rPr>
          <w:b/>
          <w:noProof w:val="0"/>
        </w:rPr>
      </w:pPr>
      <w:r w:rsidRPr="00E521B9">
        <w:rPr>
          <w:b/>
          <w:noProof w:val="0"/>
        </w:rPr>
        <w:t>Performance Criteria</w:t>
      </w:r>
    </w:p>
    <w:p w:rsidR="00305692" w:rsidRPr="00E521B9" w:rsidRDefault="00305692" w:rsidP="00CC7369">
      <w:pPr>
        <w:pStyle w:val="BodyCopyIndent"/>
        <w:rPr>
          <w:noProof w:val="0"/>
        </w:rPr>
      </w:pPr>
      <w:r w:rsidRPr="00E521B9">
        <w:rPr>
          <w:noProof w:val="0"/>
        </w:rPr>
        <w:t>3.1</w:t>
      </w:r>
      <w:r w:rsidRPr="00E521B9">
        <w:rPr>
          <w:noProof w:val="0"/>
        </w:rPr>
        <w:tab/>
      </w:r>
      <w:bookmarkStart w:id="22" w:name="Criteria31"/>
      <w:sdt>
        <w:sdtPr>
          <w:rPr>
            <w:noProof w:val="0"/>
          </w:rPr>
          <w:alias w:val="Criteria 3.1"/>
          <w:tag w:val="Criteria 3.1"/>
          <w:id w:val="83090154"/>
          <w:lock w:val="sdtLocked"/>
          <w:placeholder>
            <w:docPart w:val="4100632C18DF400D9F4AC2C5300D52EF"/>
          </w:placeholder>
        </w:sdtPr>
        <w:sdtContent>
          <w:r w:rsidR="00CC7369" w:rsidRPr="00E521B9">
            <w:rPr>
              <w:noProof w:val="0"/>
            </w:rPr>
            <w:t>Participate in staff selection</w:t>
          </w:r>
        </w:sdtContent>
      </w:sdt>
      <w:bookmarkEnd w:id="22"/>
    </w:p>
    <w:p w:rsidR="00305692" w:rsidRPr="00E521B9" w:rsidRDefault="00305692" w:rsidP="00CC7369">
      <w:pPr>
        <w:pStyle w:val="BodyCopyIndent"/>
        <w:rPr>
          <w:noProof w:val="0"/>
        </w:rPr>
      </w:pPr>
      <w:r w:rsidRPr="00E521B9">
        <w:rPr>
          <w:noProof w:val="0"/>
        </w:rPr>
        <w:t>3.2</w:t>
      </w:r>
      <w:r w:rsidRPr="00E521B9">
        <w:rPr>
          <w:noProof w:val="0"/>
        </w:rPr>
        <w:tab/>
      </w:r>
      <w:bookmarkStart w:id="23" w:name="Criteria32"/>
      <w:sdt>
        <w:sdtPr>
          <w:rPr>
            <w:noProof w:val="0"/>
          </w:rPr>
          <w:alias w:val="Insert Criteria 3.2"/>
          <w:tag w:val="Insert Criteria 3.2"/>
          <w:id w:val="83090158"/>
          <w:lock w:val="sdtLocked"/>
          <w:placeholder>
            <w:docPart w:val="4100632C18DF400D9F4AC2C5300D52EF"/>
          </w:placeholder>
        </w:sdtPr>
        <w:sdtContent>
          <w:r w:rsidR="00CC7369" w:rsidRPr="00E521B9">
            <w:rPr>
              <w:noProof w:val="0"/>
            </w:rPr>
            <w:t>Develop staff induction programs</w:t>
          </w:r>
        </w:sdtContent>
      </w:sdt>
      <w:bookmarkEnd w:id="23"/>
    </w:p>
    <w:p w:rsidR="00305692" w:rsidRPr="00E521B9" w:rsidRDefault="00305692" w:rsidP="00CC7369">
      <w:pPr>
        <w:pStyle w:val="BodyCopyIndent"/>
        <w:rPr>
          <w:noProof w:val="0"/>
        </w:rPr>
      </w:pPr>
      <w:r w:rsidRPr="00E521B9">
        <w:rPr>
          <w:noProof w:val="0"/>
        </w:rPr>
        <w:t>3.3</w:t>
      </w:r>
      <w:r w:rsidRPr="00E521B9">
        <w:rPr>
          <w:noProof w:val="0"/>
        </w:rPr>
        <w:tab/>
      </w:r>
      <w:bookmarkStart w:id="24" w:name="Criteria33"/>
      <w:sdt>
        <w:sdtPr>
          <w:rPr>
            <w:noProof w:val="0"/>
            <w:highlight w:val="yellow"/>
          </w:rPr>
          <w:alias w:val="Criteria 3.3"/>
          <w:tag w:val="Criteria 3.3"/>
          <w:id w:val="83090162"/>
          <w:lock w:val="sdtLocked"/>
          <w:placeholder>
            <w:docPart w:val="4100632C18DF400D9F4AC2C5300D52EF"/>
          </w:placeholder>
        </w:sdtPr>
        <w:sdtContent>
          <w:r w:rsidR="00CC7369" w:rsidRPr="00E521B9">
            <w:rPr>
              <w:noProof w:val="0"/>
            </w:rPr>
            <w:t>Organise work programs</w:t>
          </w:r>
        </w:sdtContent>
      </w:sdt>
      <w:bookmarkEnd w:id="24"/>
    </w:p>
    <w:p w:rsidR="00305692" w:rsidRPr="00E521B9" w:rsidRDefault="00305692" w:rsidP="00CC7369">
      <w:pPr>
        <w:pStyle w:val="BodyCopyIndent"/>
        <w:rPr>
          <w:noProof w:val="0"/>
        </w:rPr>
      </w:pPr>
      <w:r w:rsidRPr="00E521B9">
        <w:rPr>
          <w:noProof w:val="0"/>
        </w:rPr>
        <w:t>3.4</w:t>
      </w:r>
      <w:r w:rsidRPr="00E521B9">
        <w:rPr>
          <w:noProof w:val="0"/>
        </w:rPr>
        <w:tab/>
      </w:r>
      <w:bookmarkStart w:id="25" w:name="Criteria34"/>
      <w:sdt>
        <w:sdtPr>
          <w:rPr>
            <w:noProof w:val="0"/>
          </w:rPr>
          <w:alias w:val="Criteria 3.4"/>
          <w:tag w:val="Criteria 3.4"/>
          <w:id w:val="83090166"/>
          <w:lock w:val="sdtLocked"/>
          <w:placeholder>
            <w:docPart w:val="4100632C18DF400D9F4AC2C5300D52EF"/>
          </w:placeholder>
        </w:sdtPr>
        <w:sdtContent>
          <w:r w:rsidR="00CC7369" w:rsidRPr="00E521B9">
            <w:rPr>
              <w:noProof w:val="0"/>
            </w:rPr>
            <w:t>Develop teams to support work</w:t>
          </w:r>
        </w:sdtContent>
      </w:sdt>
      <w:bookmarkEnd w:id="25"/>
    </w:p>
    <w:p w:rsidR="00305692" w:rsidRPr="00E521B9" w:rsidRDefault="00305692" w:rsidP="00CC7369">
      <w:pPr>
        <w:pStyle w:val="BodyCopyIndent"/>
        <w:rPr>
          <w:noProof w:val="0"/>
        </w:rPr>
      </w:pPr>
      <w:r w:rsidRPr="00E521B9">
        <w:rPr>
          <w:noProof w:val="0"/>
        </w:rPr>
        <w:t>3.5</w:t>
      </w:r>
      <w:r w:rsidRPr="00E521B9">
        <w:rPr>
          <w:noProof w:val="0"/>
        </w:rPr>
        <w:tab/>
      </w:r>
      <w:bookmarkStart w:id="26" w:name="Criteria35"/>
      <w:sdt>
        <w:sdtPr>
          <w:rPr>
            <w:noProof w:val="0"/>
            <w:highlight w:val="yellow"/>
          </w:rPr>
          <w:alias w:val="Criteria 3.5"/>
          <w:tag w:val="Criteria 3.5"/>
          <w:id w:val="83090170"/>
          <w:lock w:val="sdtLocked"/>
          <w:placeholder>
            <w:docPart w:val="4100632C18DF400D9F4AC2C5300D52EF"/>
          </w:placeholder>
        </w:sdtPr>
        <w:sdtContent>
          <w:r w:rsidR="00CC7369" w:rsidRPr="00E521B9">
            <w:rPr>
              <w:noProof w:val="0"/>
            </w:rPr>
            <w:t>Provide for supervision of staff</w:t>
          </w:r>
        </w:sdtContent>
      </w:sdt>
      <w:bookmarkEnd w:id="26"/>
    </w:p>
    <w:p w:rsidR="000D3B99" w:rsidRPr="00E521B9" w:rsidRDefault="000D3B99" w:rsidP="00CC7369">
      <w:pPr>
        <w:pStyle w:val="Heading3"/>
      </w:pPr>
      <w:r w:rsidRPr="00E521B9">
        <w:t xml:space="preserve">Element 4: </w:t>
      </w:r>
      <w:bookmarkStart w:id="27" w:name="Element4"/>
      <w:sdt>
        <w:sdtPr>
          <w:alias w:val="Element 4"/>
          <w:id w:val="83090238"/>
          <w:lock w:val="sdtLocked"/>
          <w:placeholder>
            <w:docPart w:val="4100632C18DF400D9F4AC2C5300D52EF"/>
          </w:placeholder>
        </w:sdtPr>
        <w:sdtContent>
          <w:r w:rsidR="00CC7369" w:rsidRPr="00E521B9">
            <w:t>Lead and motivate staff</w:t>
          </w:r>
        </w:sdtContent>
      </w:sdt>
      <w:bookmarkEnd w:id="27"/>
    </w:p>
    <w:p w:rsidR="000D3B99" w:rsidRPr="00E521B9" w:rsidRDefault="000D3B99" w:rsidP="000D3B99">
      <w:pPr>
        <w:pStyle w:val="BodyCopy"/>
        <w:rPr>
          <w:b/>
          <w:noProof w:val="0"/>
        </w:rPr>
      </w:pPr>
      <w:r w:rsidRPr="00E521B9">
        <w:rPr>
          <w:b/>
          <w:noProof w:val="0"/>
        </w:rPr>
        <w:t>Performance Criteria</w:t>
      </w:r>
    </w:p>
    <w:p w:rsidR="000D3B99" w:rsidRPr="00E521B9" w:rsidRDefault="000D3B99" w:rsidP="00CC7369">
      <w:pPr>
        <w:pStyle w:val="BodyCopyIndent"/>
        <w:rPr>
          <w:noProof w:val="0"/>
        </w:rPr>
      </w:pPr>
      <w:r w:rsidRPr="00E521B9">
        <w:rPr>
          <w:noProof w:val="0"/>
        </w:rPr>
        <w:t>4.1</w:t>
      </w:r>
      <w:r w:rsidRPr="00E521B9">
        <w:rPr>
          <w:noProof w:val="0"/>
        </w:rPr>
        <w:tab/>
      </w:r>
      <w:bookmarkStart w:id="28" w:name="Criteria41"/>
      <w:sdt>
        <w:sdtPr>
          <w:rPr>
            <w:noProof w:val="0"/>
            <w:highlight w:val="yellow"/>
          </w:rPr>
          <w:alias w:val="Criteria 4.1"/>
          <w:tag w:val="Criteria 4.1"/>
          <w:id w:val="83090241"/>
          <w:lock w:val="sdtLocked"/>
          <w:placeholder>
            <w:docPart w:val="4100632C18DF400D9F4AC2C5300D52EF"/>
          </w:placeholder>
        </w:sdtPr>
        <w:sdtContent>
          <w:r w:rsidR="00CC7369" w:rsidRPr="00E521B9">
            <w:rPr>
              <w:noProof w:val="0"/>
            </w:rPr>
            <w:t>Set goals to optimise work achievement</w:t>
          </w:r>
        </w:sdtContent>
      </w:sdt>
      <w:bookmarkEnd w:id="28"/>
    </w:p>
    <w:p w:rsidR="000D3B99" w:rsidRPr="00E521B9" w:rsidRDefault="000D3B99" w:rsidP="00CC7369">
      <w:pPr>
        <w:pStyle w:val="BodyCopyIndent"/>
        <w:rPr>
          <w:noProof w:val="0"/>
        </w:rPr>
      </w:pPr>
      <w:r w:rsidRPr="00E521B9">
        <w:rPr>
          <w:noProof w:val="0"/>
        </w:rPr>
        <w:t>4.2</w:t>
      </w:r>
      <w:r w:rsidRPr="00E521B9">
        <w:rPr>
          <w:noProof w:val="0"/>
        </w:rPr>
        <w:tab/>
      </w:r>
      <w:bookmarkStart w:id="29" w:name="Criteria42"/>
      <w:sdt>
        <w:sdtPr>
          <w:rPr>
            <w:noProof w:val="0"/>
            <w:highlight w:val="yellow"/>
          </w:rPr>
          <w:alias w:val="Criteria 4.2"/>
          <w:tag w:val="Criteria 4.2"/>
          <w:id w:val="83090245"/>
          <w:lock w:val="sdtLocked"/>
          <w:placeholder>
            <w:docPart w:val="4100632C18DF400D9F4AC2C5300D52EF"/>
          </w:placeholder>
        </w:sdtPr>
        <w:sdtContent>
          <w:r w:rsidR="00CC7369" w:rsidRPr="00E521B9">
            <w:rPr>
              <w:noProof w:val="0"/>
            </w:rPr>
            <w:t>Advise and support staff in their work</w:t>
          </w:r>
        </w:sdtContent>
      </w:sdt>
      <w:bookmarkEnd w:id="29"/>
    </w:p>
    <w:p w:rsidR="000D3B99" w:rsidRPr="00E521B9" w:rsidRDefault="000D3B99" w:rsidP="00CC7369">
      <w:pPr>
        <w:pStyle w:val="BodyCopyIndent"/>
        <w:rPr>
          <w:noProof w:val="0"/>
        </w:rPr>
      </w:pPr>
      <w:r w:rsidRPr="00E521B9">
        <w:rPr>
          <w:noProof w:val="0"/>
        </w:rPr>
        <w:t>4.3</w:t>
      </w:r>
      <w:r w:rsidRPr="00E521B9">
        <w:rPr>
          <w:noProof w:val="0"/>
        </w:rPr>
        <w:tab/>
      </w:r>
      <w:bookmarkStart w:id="30" w:name="Criteria43"/>
      <w:sdt>
        <w:sdtPr>
          <w:rPr>
            <w:noProof w:val="0"/>
            <w:highlight w:val="yellow"/>
          </w:rPr>
          <w:alias w:val="Criteria 4.3"/>
          <w:tag w:val="Criteria 4.3"/>
          <w:id w:val="83090249"/>
          <w:lock w:val="sdtLocked"/>
          <w:placeholder>
            <w:docPart w:val="4100632C18DF400D9F4AC2C5300D52EF"/>
          </w:placeholder>
        </w:sdtPr>
        <w:sdtContent>
          <w:r w:rsidR="00CC7369" w:rsidRPr="00E521B9">
            <w:rPr>
              <w:noProof w:val="0"/>
            </w:rPr>
            <w:t>Encourage and recognise initiative, effort and contribution from staff</w:t>
          </w:r>
        </w:sdtContent>
      </w:sdt>
      <w:bookmarkEnd w:id="30"/>
    </w:p>
    <w:p w:rsidR="000D3B99" w:rsidRPr="00E521B9" w:rsidRDefault="000D3B99" w:rsidP="00CC7369">
      <w:pPr>
        <w:pStyle w:val="Heading3"/>
      </w:pPr>
      <w:r w:rsidRPr="00E521B9">
        <w:t xml:space="preserve">Element 5: </w:t>
      </w:r>
      <w:bookmarkStart w:id="31" w:name="Element5"/>
      <w:sdt>
        <w:sdtPr>
          <w:alias w:val="Element 5"/>
          <w:tag w:val="Element 5"/>
          <w:id w:val="83090300"/>
          <w:lock w:val="sdtLocked"/>
          <w:placeholder>
            <w:docPart w:val="4100632C18DF400D9F4AC2C5300D52EF"/>
          </w:placeholder>
        </w:sdtPr>
        <w:sdtContent>
          <w:r w:rsidR="00CC7369" w:rsidRPr="00E521B9">
            <w:t>Develop human resource performance</w:t>
          </w:r>
        </w:sdtContent>
      </w:sdt>
      <w:bookmarkEnd w:id="31"/>
    </w:p>
    <w:p w:rsidR="000D3B99" w:rsidRPr="00E521B9" w:rsidRDefault="000D3B99" w:rsidP="000D3B99">
      <w:pPr>
        <w:pStyle w:val="BodyCopy"/>
        <w:rPr>
          <w:b/>
          <w:noProof w:val="0"/>
        </w:rPr>
      </w:pPr>
      <w:r w:rsidRPr="00E521B9">
        <w:rPr>
          <w:b/>
          <w:noProof w:val="0"/>
        </w:rPr>
        <w:t>Performance Criteria</w:t>
      </w:r>
    </w:p>
    <w:p w:rsidR="000D3B99" w:rsidRPr="00E521B9" w:rsidRDefault="000D3B99" w:rsidP="00CC7369">
      <w:pPr>
        <w:pStyle w:val="BodyCopyIndent"/>
        <w:rPr>
          <w:noProof w:val="0"/>
        </w:rPr>
      </w:pPr>
      <w:r w:rsidRPr="00E521B9">
        <w:rPr>
          <w:noProof w:val="0"/>
        </w:rPr>
        <w:t>5.1</w:t>
      </w:r>
      <w:r w:rsidRPr="00E521B9">
        <w:rPr>
          <w:noProof w:val="0"/>
        </w:rPr>
        <w:tab/>
      </w:r>
      <w:bookmarkStart w:id="32" w:name="Criteria51"/>
      <w:sdt>
        <w:sdtPr>
          <w:rPr>
            <w:noProof w:val="0"/>
            <w:highlight w:val="yellow"/>
          </w:rPr>
          <w:alias w:val="Criteria 5.1"/>
          <w:tag w:val="Criteria 5.1"/>
          <w:id w:val="83090303"/>
          <w:lock w:val="sdtLocked"/>
          <w:placeholder>
            <w:docPart w:val="4100632C18DF400D9F4AC2C5300D52EF"/>
          </w:placeholder>
        </w:sdtPr>
        <w:sdtContent>
          <w:r w:rsidR="00CC7369" w:rsidRPr="00E521B9">
            <w:rPr>
              <w:noProof w:val="0"/>
            </w:rPr>
            <w:t>Develop staff appraisal system</w:t>
          </w:r>
        </w:sdtContent>
      </w:sdt>
      <w:bookmarkEnd w:id="32"/>
    </w:p>
    <w:p w:rsidR="000D3B99" w:rsidRPr="00E521B9" w:rsidRDefault="000D3B99" w:rsidP="00CC7369">
      <w:pPr>
        <w:pStyle w:val="BodyCopyIndent"/>
        <w:rPr>
          <w:noProof w:val="0"/>
        </w:rPr>
      </w:pPr>
      <w:r w:rsidRPr="00E521B9">
        <w:rPr>
          <w:noProof w:val="0"/>
        </w:rPr>
        <w:t>5.2</w:t>
      </w:r>
      <w:r w:rsidRPr="00E521B9">
        <w:rPr>
          <w:noProof w:val="0"/>
        </w:rPr>
        <w:tab/>
      </w:r>
      <w:bookmarkStart w:id="33" w:name="Criteria52"/>
      <w:sdt>
        <w:sdtPr>
          <w:rPr>
            <w:noProof w:val="0"/>
            <w:highlight w:val="yellow"/>
          </w:rPr>
          <w:alias w:val="Criteria 5.2"/>
          <w:tag w:val="Criteria 5.2"/>
          <w:id w:val="83090307"/>
          <w:lock w:val="sdtLocked"/>
          <w:placeholder>
            <w:docPart w:val="4100632C18DF400D9F4AC2C5300D52EF"/>
          </w:placeholder>
        </w:sdtPr>
        <w:sdtContent>
          <w:r w:rsidR="00CC7369" w:rsidRPr="00E521B9">
            <w:rPr>
              <w:noProof w:val="0"/>
            </w:rPr>
            <w:t>Notify staff in regard to implementation of internal staff appraisals</w:t>
          </w:r>
        </w:sdtContent>
      </w:sdt>
      <w:bookmarkEnd w:id="33"/>
    </w:p>
    <w:p w:rsidR="000D3B99" w:rsidRPr="00E521B9" w:rsidRDefault="000D3B99" w:rsidP="00CC7369">
      <w:pPr>
        <w:pStyle w:val="BodyCopyIndent"/>
        <w:rPr>
          <w:noProof w:val="0"/>
        </w:rPr>
      </w:pPr>
      <w:r w:rsidRPr="00E521B9">
        <w:rPr>
          <w:noProof w:val="0"/>
        </w:rPr>
        <w:t>5.3</w:t>
      </w:r>
      <w:r w:rsidRPr="00E521B9">
        <w:rPr>
          <w:noProof w:val="0"/>
        </w:rPr>
        <w:tab/>
      </w:r>
      <w:bookmarkStart w:id="34" w:name="Criteria53"/>
      <w:sdt>
        <w:sdtPr>
          <w:rPr>
            <w:noProof w:val="0"/>
            <w:highlight w:val="yellow"/>
          </w:rPr>
          <w:alias w:val="Criteria 5.3"/>
          <w:tag w:val="Criteria 5.3"/>
          <w:id w:val="83090311"/>
          <w:lock w:val="sdtLocked"/>
          <w:placeholder>
            <w:docPart w:val="4100632C18DF400D9F4AC2C5300D52EF"/>
          </w:placeholder>
        </w:sdtPr>
        <w:sdtContent>
          <w:r w:rsidR="00CC7369" w:rsidRPr="00E521B9">
            <w:rPr>
              <w:noProof w:val="0"/>
            </w:rPr>
            <w:t>Implement staff appraisals in-line with established protocols</w:t>
          </w:r>
        </w:sdtContent>
      </w:sdt>
      <w:bookmarkEnd w:id="34"/>
    </w:p>
    <w:p w:rsidR="000D3B99" w:rsidRPr="00E521B9" w:rsidRDefault="000D3B99" w:rsidP="00CC7369">
      <w:pPr>
        <w:pStyle w:val="BodyCopyIndent"/>
        <w:rPr>
          <w:noProof w:val="0"/>
        </w:rPr>
      </w:pPr>
      <w:r w:rsidRPr="00E521B9">
        <w:rPr>
          <w:noProof w:val="0"/>
        </w:rPr>
        <w:t>5.4</w:t>
      </w:r>
      <w:r w:rsidRPr="00E521B9">
        <w:rPr>
          <w:noProof w:val="0"/>
        </w:rPr>
        <w:tab/>
      </w:r>
      <w:bookmarkStart w:id="35" w:name="Criteria54"/>
      <w:sdt>
        <w:sdtPr>
          <w:rPr>
            <w:noProof w:val="0"/>
            <w:highlight w:val="yellow"/>
          </w:rPr>
          <w:alias w:val="Criteria 5.4"/>
          <w:tag w:val="Criteria 5.4"/>
          <w:id w:val="83090315"/>
          <w:lock w:val="sdtLocked"/>
          <w:placeholder>
            <w:docPart w:val="4100632C18DF400D9F4AC2C5300D52EF"/>
          </w:placeholder>
        </w:sdtPr>
        <w:sdtContent>
          <w:r w:rsidR="00CC7369" w:rsidRPr="00E521B9">
            <w:rPr>
              <w:noProof w:val="0"/>
            </w:rPr>
            <w:t>Support staff as a result of staff appraisals</w:t>
          </w:r>
        </w:sdtContent>
      </w:sdt>
      <w:bookmarkEnd w:id="35"/>
    </w:p>
    <w:p w:rsidR="000D3B99" w:rsidRPr="00E521B9" w:rsidRDefault="000D3B99" w:rsidP="00CC7369">
      <w:pPr>
        <w:pStyle w:val="Heading3"/>
      </w:pPr>
      <w:r w:rsidRPr="00E521B9">
        <w:t xml:space="preserve">Element 6: </w:t>
      </w:r>
      <w:bookmarkStart w:id="36" w:name="Element6"/>
      <w:sdt>
        <w:sdtPr>
          <w:alias w:val="Element 6"/>
          <w:tag w:val="Element 6"/>
          <w:id w:val="83090356"/>
          <w:lock w:val="sdtLocked"/>
          <w:placeholder>
            <w:docPart w:val="4100632C18DF400D9F4AC2C5300D52EF"/>
          </w:placeholder>
        </w:sdtPr>
        <w:sdtContent>
          <w:r w:rsidR="00CC7369" w:rsidRPr="00E521B9">
            <w:t>Provide for human resource development</w:t>
          </w:r>
        </w:sdtContent>
      </w:sdt>
      <w:bookmarkEnd w:id="36"/>
    </w:p>
    <w:p w:rsidR="000D3B99" w:rsidRPr="00E521B9" w:rsidRDefault="000D3B99" w:rsidP="000D3B99">
      <w:pPr>
        <w:pStyle w:val="BodyCopy"/>
        <w:rPr>
          <w:b/>
          <w:noProof w:val="0"/>
        </w:rPr>
      </w:pPr>
      <w:r w:rsidRPr="00E521B9">
        <w:rPr>
          <w:b/>
          <w:noProof w:val="0"/>
        </w:rPr>
        <w:t>Performance Criteria</w:t>
      </w:r>
    </w:p>
    <w:p w:rsidR="000D3B99" w:rsidRPr="00E521B9" w:rsidRDefault="000D3B99" w:rsidP="00CC7369">
      <w:pPr>
        <w:pStyle w:val="BodyCopyIndent"/>
        <w:rPr>
          <w:noProof w:val="0"/>
        </w:rPr>
      </w:pPr>
      <w:r w:rsidRPr="00E521B9">
        <w:rPr>
          <w:noProof w:val="0"/>
        </w:rPr>
        <w:t>6.1</w:t>
      </w:r>
      <w:r w:rsidRPr="00E521B9">
        <w:rPr>
          <w:noProof w:val="0"/>
        </w:rPr>
        <w:tab/>
      </w:r>
      <w:bookmarkStart w:id="37" w:name="Criteria61"/>
      <w:sdt>
        <w:sdtPr>
          <w:rPr>
            <w:noProof w:val="0"/>
            <w:highlight w:val="yellow"/>
          </w:rPr>
          <w:alias w:val="Criteria 6.1"/>
          <w:tag w:val="Criteria 6.1"/>
          <w:id w:val="83090361"/>
          <w:lock w:val="sdtLocked"/>
          <w:placeholder>
            <w:docPart w:val="4100632C18DF400D9F4AC2C5300D52EF"/>
          </w:placeholder>
        </w:sdtPr>
        <w:sdtContent>
          <w:r w:rsidR="00CC7369" w:rsidRPr="00E521B9">
            <w:rPr>
              <w:noProof w:val="0"/>
            </w:rPr>
            <w:t>Identify training and development activities and opportunities for staff</w:t>
          </w:r>
        </w:sdtContent>
      </w:sdt>
      <w:bookmarkEnd w:id="37"/>
    </w:p>
    <w:p w:rsidR="000D3B99" w:rsidRPr="00E521B9" w:rsidRDefault="000D3B99" w:rsidP="00CC7369">
      <w:pPr>
        <w:pStyle w:val="BodyCopyIndent"/>
        <w:rPr>
          <w:noProof w:val="0"/>
        </w:rPr>
      </w:pPr>
      <w:r w:rsidRPr="00E521B9">
        <w:rPr>
          <w:noProof w:val="0"/>
        </w:rPr>
        <w:t>6.2</w:t>
      </w:r>
      <w:r w:rsidRPr="00E521B9">
        <w:rPr>
          <w:noProof w:val="0"/>
        </w:rPr>
        <w:tab/>
      </w:r>
      <w:bookmarkStart w:id="38" w:name="Criteria62"/>
      <w:sdt>
        <w:sdtPr>
          <w:rPr>
            <w:noProof w:val="0"/>
            <w:highlight w:val="yellow"/>
          </w:rPr>
          <w:alias w:val="Criteria 6.2"/>
          <w:tag w:val="Criteria 6.2"/>
          <w:id w:val="83090365"/>
          <w:lock w:val="sdtLocked"/>
          <w:placeholder>
            <w:docPart w:val="4100632C18DF400D9F4AC2C5300D52EF"/>
          </w:placeholder>
        </w:sdtPr>
        <w:sdtContent>
          <w:r w:rsidR="00CC7369" w:rsidRPr="00E521B9">
            <w:rPr>
              <w:noProof w:val="0"/>
            </w:rPr>
            <w:t>Provide and resource training and development activities and opportunities for staff</w:t>
          </w:r>
        </w:sdtContent>
      </w:sdt>
      <w:bookmarkEnd w:id="38"/>
    </w:p>
    <w:p w:rsidR="000D3B99" w:rsidRPr="00E521B9" w:rsidRDefault="000D3B99" w:rsidP="00CC7369">
      <w:pPr>
        <w:pStyle w:val="BodyCopyIndent"/>
        <w:rPr>
          <w:noProof w:val="0"/>
        </w:rPr>
      </w:pPr>
      <w:r w:rsidRPr="00E521B9">
        <w:rPr>
          <w:noProof w:val="0"/>
        </w:rPr>
        <w:t>6.3</w:t>
      </w:r>
      <w:r w:rsidRPr="00E521B9">
        <w:rPr>
          <w:noProof w:val="0"/>
        </w:rPr>
        <w:tab/>
      </w:r>
      <w:bookmarkStart w:id="39" w:name="Criteria63"/>
      <w:sdt>
        <w:sdtPr>
          <w:rPr>
            <w:noProof w:val="0"/>
            <w:highlight w:val="yellow"/>
          </w:rPr>
          <w:alias w:val="Criteria 6.3"/>
          <w:tag w:val="Criteria 6.3"/>
          <w:id w:val="83090369"/>
          <w:lock w:val="sdtLocked"/>
          <w:placeholder>
            <w:docPart w:val="4100632C18DF400D9F4AC2C5300D52EF"/>
          </w:placeholder>
        </w:sdtPr>
        <w:sdtContent>
          <w:r w:rsidR="00CC7369" w:rsidRPr="00E521B9">
            <w:rPr>
              <w:noProof w:val="0"/>
            </w:rPr>
            <w:t>Monitor the progress and effectiveness of human resource development that has been provided</w:t>
          </w:r>
        </w:sdtContent>
      </w:sdt>
      <w:bookmarkEnd w:id="39"/>
    </w:p>
    <w:p w:rsidR="000F3690" w:rsidRDefault="000F3690">
      <w:pPr>
        <w:rPr>
          <w:rFonts w:ascii="Helvetica" w:eastAsiaTheme="majorEastAsia" w:hAnsi="Helvetica" w:cstheme="majorBidi"/>
          <w:b/>
          <w:bCs/>
          <w:color w:val="0000FF"/>
          <w:sz w:val="28"/>
        </w:rPr>
      </w:pPr>
      <w:r>
        <w:br w:type="page"/>
      </w:r>
    </w:p>
    <w:p w:rsidR="000D3B99" w:rsidRPr="00E521B9" w:rsidRDefault="000D3B99" w:rsidP="00CC7369">
      <w:pPr>
        <w:pStyle w:val="Heading3"/>
      </w:pPr>
      <w:r w:rsidRPr="00E521B9">
        <w:lastRenderedPageBreak/>
        <w:t xml:space="preserve">Element 7: </w:t>
      </w:r>
      <w:bookmarkStart w:id="40" w:name="Element7"/>
      <w:sdt>
        <w:sdtPr>
          <w:rPr>
            <w:highlight w:val="yellow"/>
          </w:rPr>
          <w:alias w:val="Element 7"/>
          <w:tag w:val="Element 7"/>
          <w:id w:val="83090401"/>
          <w:lock w:val="sdtLocked"/>
          <w:placeholder>
            <w:docPart w:val="4100632C18DF400D9F4AC2C5300D52EF"/>
          </w:placeholder>
        </w:sdtPr>
        <w:sdtContent>
          <w:r w:rsidR="00CC7369" w:rsidRPr="00E521B9">
            <w:t>Evaluate the implementation of the human resource plan</w:t>
          </w:r>
        </w:sdtContent>
      </w:sdt>
      <w:bookmarkEnd w:id="40"/>
    </w:p>
    <w:p w:rsidR="000D3B99" w:rsidRPr="00E521B9" w:rsidRDefault="000D3B99" w:rsidP="000D3B99">
      <w:pPr>
        <w:pStyle w:val="BodyCopy"/>
        <w:rPr>
          <w:b/>
          <w:noProof w:val="0"/>
        </w:rPr>
      </w:pPr>
      <w:r w:rsidRPr="00E521B9">
        <w:rPr>
          <w:b/>
          <w:noProof w:val="0"/>
        </w:rPr>
        <w:t>Performance Criteria</w:t>
      </w:r>
    </w:p>
    <w:p w:rsidR="000D3B99" w:rsidRPr="00E521B9" w:rsidRDefault="000D3B99" w:rsidP="00CC7369">
      <w:pPr>
        <w:pStyle w:val="BodyCopyIndent"/>
        <w:rPr>
          <w:noProof w:val="0"/>
        </w:rPr>
      </w:pPr>
      <w:r w:rsidRPr="00E521B9">
        <w:rPr>
          <w:noProof w:val="0"/>
        </w:rPr>
        <w:t>7.1</w:t>
      </w:r>
      <w:r w:rsidRPr="00E521B9">
        <w:rPr>
          <w:noProof w:val="0"/>
        </w:rPr>
        <w:tab/>
      </w:r>
      <w:bookmarkStart w:id="41" w:name="Criteria71"/>
      <w:sdt>
        <w:sdtPr>
          <w:rPr>
            <w:noProof w:val="0"/>
            <w:highlight w:val="yellow"/>
          </w:rPr>
          <w:alias w:val="Criteria 7.1"/>
          <w:tag w:val="Criteria 7.1"/>
          <w:id w:val="83090405"/>
          <w:lock w:val="sdtLocked"/>
          <w:placeholder>
            <w:docPart w:val="4100632C18DF400D9F4AC2C5300D52EF"/>
          </w:placeholder>
        </w:sdtPr>
        <w:sdtContent>
          <w:r w:rsidR="00CC7369" w:rsidRPr="00E521B9">
            <w:rPr>
              <w:noProof w:val="0"/>
            </w:rPr>
            <w:t>Use suitable methods to evaluate the effectiveness of the human resource plan</w:t>
          </w:r>
        </w:sdtContent>
      </w:sdt>
      <w:bookmarkEnd w:id="41"/>
    </w:p>
    <w:p w:rsidR="000D3B99" w:rsidRPr="00E521B9" w:rsidRDefault="000D3B99" w:rsidP="00CC7369">
      <w:pPr>
        <w:pStyle w:val="BodyCopyIndent"/>
        <w:rPr>
          <w:noProof w:val="0"/>
        </w:rPr>
      </w:pPr>
      <w:r w:rsidRPr="00E521B9">
        <w:rPr>
          <w:noProof w:val="0"/>
        </w:rPr>
        <w:t>7.2</w:t>
      </w:r>
      <w:r w:rsidRPr="00E521B9">
        <w:rPr>
          <w:noProof w:val="0"/>
        </w:rPr>
        <w:tab/>
      </w:r>
      <w:bookmarkStart w:id="42" w:name="Criteria72"/>
      <w:sdt>
        <w:sdtPr>
          <w:rPr>
            <w:noProof w:val="0"/>
            <w:highlight w:val="yellow"/>
          </w:rPr>
          <w:alias w:val="Criteria 7.2"/>
          <w:tag w:val="Criteria 7.2"/>
          <w:id w:val="83090409"/>
          <w:lock w:val="sdtLocked"/>
          <w:placeholder>
            <w:docPart w:val="4100632C18DF400D9F4AC2C5300D52EF"/>
          </w:placeholder>
        </w:sdtPr>
        <w:sdtContent>
          <w:r w:rsidR="00CC7369" w:rsidRPr="00E521B9">
            <w:rPr>
              <w:noProof w:val="0"/>
            </w:rPr>
            <w:t>Assess the extent to which the objectives of the human resource plan have been achieved</w:t>
          </w:r>
        </w:sdtContent>
      </w:sdt>
      <w:bookmarkEnd w:id="42"/>
    </w:p>
    <w:p w:rsidR="000D3B99" w:rsidRPr="00E521B9" w:rsidRDefault="000D3B99" w:rsidP="00CC7369">
      <w:pPr>
        <w:pStyle w:val="BodyCopyIndent"/>
        <w:rPr>
          <w:noProof w:val="0"/>
        </w:rPr>
      </w:pPr>
      <w:r w:rsidRPr="00E521B9">
        <w:rPr>
          <w:noProof w:val="0"/>
        </w:rPr>
        <w:t>7.3</w:t>
      </w:r>
      <w:r w:rsidRPr="00E521B9">
        <w:rPr>
          <w:noProof w:val="0"/>
        </w:rPr>
        <w:tab/>
      </w:r>
      <w:bookmarkStart w:id="43" w:name="Criteria73"/>
      <w:sdt>
        <w:sdtPr>
          <w:rPr>
            <w:noProof w:val="0"/>
            <w:highlight w:val="yellow"/>
          </w:rPr>
          <w:alias w:val="Criteria 7.3"/>
          <w:tag w:val="Criteria 7.3"/>
          <w:id w:val="83090413"/>
          <w:lock w:val="sdtLocked"/>
          <w:placeholder>
            <w:docPart w:val="4100632C18DF400D9F4AC2C5300D52EF"/>
          </w:placeholder>
        </w:sdtPr>
        <w:sdtContent>
          <w:r w:rsidR="00CC7369" w:rsidRPr="00E521B9">
            <w:rPr>
              <w:noProof w:val="0"/>
            </w:rPr>
            <w:t>Review external and internal factors that have impacted human resource performance</w:t>
          </w:r>
        </w:sdtContent>
      </w:sdt>
      <w:bookmarkEnd w:id="43"/>
    </w:p>
    <w:p w:rsidR="000D3B99" w:rsidRPr="00E521B9" w:rsidRDefault="000D3B99" w:rsidP="00CC7369">
      <w:pPr>
        <w:pStyle w:val="BodyCopyIndent"/>
        <w:rPr>
          <w:noProof w:val="0"/>
        </w:rPr>
      </w:pPr>
      <w:r w:rsidRPr="00E521B9">
        <w:rPr>
          <w:noProof w:val="0"/>
        </w:rPr>
        <w:t>7.4</w:t>
      </w:r>
      <w:r w:rsidRPr="00E521B9">
        <w:rPr>
          <w:noProof w:val="0"/>
        </w:rPr>
        <w:tab/>
      </w:r>
      <w:bookmarkStart w:id="44" w:name="Criteria74"/>
      <w:sdt>
        <w:sdtPr>
          <w:rPr>
            <w:noProof w:val="0"/>
            <w:highlight w:val="yellow"/>
          </w:rPr>
          <w:alias w:val="Criteria 7.4"/>
          <w:tag w:val="Criteria 7.4"/>
          <w:id w:val="83090417"/>
          <w:lock w:val="sdtLocked"/>
          <w:placeholder>
            <w:docPart w:val="4100632C18DF400D9F4AC2C5300D52EF"/>
          </w:placeholder>
        </w:sdtPr>
        <w:sdtContent>
          <w:r w:rsidR="00CC7369" w:rsidRPr="00E521B9">
            <w:rPr>
              <w:noProof w:val="0"/>
            </w:rPr>
            <w:t>Review and evaluate human resource policies and procedures</w:t>
          </w:r>
        </w:sdtContent>
      </w:sdt>
      <w:bookmarkEnd w:id="44"/>
    </w:p>
    <w:p w:rsidR="000D3B99" w:rsidRPr="00E521B9" w:rsidRDefault="000D3B99" w:rsidP="00CC7369">
      <w:pPr>
        <w:pStyle w:val="BodyCopyIndent"/>
        <w:rPr>
          <w:noProof w:val="0"/>
        </w:rPr>
      </w:pPr>
      <w:r w:rsidRPr="00E521B9">
        <w:rPr>
          <w:noProof w:val="0"/>
        </w:rPr>
        <w:t>7.5</w:t>
      </w:r>
      <w:r w:rsidRPr="00E521B9">
        <w:rPr>
          <w:noProof w:val="0"/>
        </w:rPr>
        <w:tab/>
      </w:r>
      <w:bookmarkStart w:id="45" w:name="Criteria75"/>
      <w:sdt>
        <w:sdtPr>
          <w:rPr>
            <w:noProof w:val="0"/>
            <w:highlight w:val="yellow"/>
          </w:rPr>
          <w:alias w:val="Criteria 7.5"/>
          <w:tag w:val="Criteria 7.5"/>
          <w:id w:val="83090424"/>
          <w:lock w:val="sdtLocked"/>
          <w:placeholder>
            <w:docPart w:val="4100632C18DF400D9F4AC2C5300D52EF"/>
          </w:placeholder>
        </w:sdtPr>
        <w:sdtContent>
          <w:r w:rsidR="00CC7369" w:rsidRPr="00E521B9">
            <w:rPr>
              <w:noProof w:val="0"/>
            </w:rPr>
            <w:t>Review and evaluate the organisation of human resources</w:t>
          </w:r>
        </w:sdtContent>
      </w:sdt>
      <w:bookmarkEnd w:id="45"/>
    </w:p>
    <w:p w:rsidR="000D3B99" w:rsidRPr="00E521B9" w:rsidRDefault="000D3B99" w:rsidP="00CC7369">
      <w:pPr>
        <w:pStyle w:val="BodyCopyIndent"/>
        <w:rPr>
          <w:noProof w:val="0"/>
        </w:rPr>
      </w:pPr>
      <w:r w:rsidRPr="00E521B9">
        <w:rPr>
          <w:noProof w:val="0"/>
        </w:rPr>
        <w:t>7.6</w:t>
      </w:r>
      <w:r w:rsidRPr="00E521B9">
        <w:rPr>
          <w:noProof w:val="0"/>
        </w:rPr>
        <w:tab/>
      </w:r>
      <w:bookmarkStart w:id="46" w:name="Criteria76"/>
      <w:sdt>
        <w:sdtPr>
          <w:rPr>
            <w:noProof w:val="0"/>
            <w:highlight w:val="yellow"/>
          </w:rPr>
          <w:alias w:val="Criteria 7.6"/>
          <w:tag w:val="Criteria 7.6"/>
          <w:id w:val="83090428"/>
          <w:lock w:val="sdtLocked"/>
          <w:placeholder>
            <w:docPart w:val="4100632C18DF400D9F4AC2C5300D52EF"/>
          </w:placeholder>
        </w:sdtPr>
        <w:sdtContent>
          <w:r w:rsidR="00CC7369" w:rsidRPr="00E521B9">
            <w:rPr>
              <w:noProof w:val="0"/>
            </w:rPr>
            <w:t>Review and evaluate the supervision, leadership and motivation of staff</w:t>
          </w:r>
        </w:sdtContent>
      </w:sdt>
      <w:bookmarkEnd w:id="46"/>
    </w:p>
    <w:p w:rsidR="000D3B99" w:rsidRPr="00E521B9" w:rsidRDefault="000D3B99" w:rsidP="00CC7369">
      <w:pPr>
        <w:pStyle w:val="BodyCopyIndent"/>
        <w:rPr>
          <w:noProof w:val="0"/>
        </w:rPr>
      </w:pPr>
      <w:r w:rsidRPr="00E521B9">
        <w:rPr>
          <w:noProof w:val="0"/>
        </w:rPr>
        <w:t>7.7</w:t>
      </w:r>
      <w:r w:rsidRPr="00E521B9">
        <w:rPr>
          <w:noProof w:val="0"/>
        </w:rPr>
        <w:tab/>
      </w:r>
      <w:bookmarkStart w:id="47" w:name="Criteria77"/>
      <w:sdt>
        <w:sdtPr>
          <w:rPr>
            <w:noProof w:val="0"/>
            <w:highlight w:val="yellow"/>
          </w:rPr>
          <w:alias w:val="Criteria 7.7"/>
          <w:tag w:val="Criteria 7.7"/>
          <w:id w:val="83090432"/>
          <w:lock w:val="sdtLocked"/>
          <w:placeholder>
            <w:docPart w:val="4100632C18DF400D9F4AC2C5300D52EF"/>
          </w:placeholder>
        </w:sdtPr>
        <w:sdtContent>
          <w:r w:rsidR="00CC7369" w:rsidRPr="00E521B9">
            <w:rPr>
              <w:noProof w:val="0"/>
            </w:rPr>
            <w:t>Review and evaluate staff performance appraisal system</w:t>
          </w:r>
        </w:sdtContent>
      </w:sdt>
      <w:bookmarkEnd w:id="47"/>
    </w:p>
    <w:p w:rsidR="000D3B99" w:rsidRPr="00E521B9" w:rsidRDefault="000D3B99" w:rsidP="00CC7369">
      <w:pPr>
        <w:pStyle w:val="BodyCopyIndent"/>
        <w:rPr>
          <w:noProof w:val="0"/>
        </w:rPr>
      </w:pPr>
      <w:r w:rsidRPr="00E521B9">
        <w:rPr>
          <w:noProof w:val="0"/>
        </w:rPr>
        <w:t>7.8</w:t>
      </w:r>
      <w:r w:rsidRPr="00E521B9">
        <w:rPr>
          <w:noProof w:val="0"/>
        </w:rPr>
        <w:tab/>
      </w:r>
      <w:bookmarkStart w:id="48" w:name="Criteria78"/>
      <w:sdt>
        <w:sdtPr>
          <w:rPr>
            <w:noProof w:val="0"/>
            <w:highlight w:val="yellow"/>
          </w:rPr>
          <w:alias w:val="Criteria 7.8"/>
          <w:tag w:val="Criteria 7.8"/>
          <w:id w:val="83090436"/>
          <w:lock w:val="sdtLocked"/>
          <w:placeholder>
            <w:docPart w:val="4100632C18DF400D9F4AC2C5300D52EF"/>
          </w:placeholder>
        </w:sdtPr>
        <w:sdtContent>
          <w:r w:rsidR="00CC7369" w:rsidRPr="00E521B9">
            <w:rPr>
              <w:noProof w:val="0"/>
            </w:rPr>
            <w:t>Review and evaluate the provision of human resource development</w:t>
          </w:r>
        </w:sdtContent>
      </w:sdt>
      <w:bookmarkEnd w:id="48"/>
    </w:p>
    <w:p w:rsidR="000D3B99" w:rsidRPr="00E521B9" w:rsidRDefault="000D3B99" w:rsidP="00CC7369">
      <w:pPr>
        <w:pStyle w:val="BodyCopyIndent"/>
        <w:rPr>
          <w:noProof w:val="0"/>
        </w:rPr>
      </w:pPr>
      <w:r w:rsidRPr="00E521B9">
        <w:rPr>
          <w:noProof w:val="0"/>
        </w:rPr>
        <w:t>7.9</w:t>
      </w:r>
      <w:r w:rsidRPr="00E521B9">
        <w:rPr>
          <w:noProof w:val="0"/>
        </w:rPr>
        <w:tab/>
      </w:r>
      <w:bookmarkStart w:id="49" w:name="Criteria79"/>
      <w:sdt>
        <w:sdtPr>
          <w:rPr>
            <w:noProof w:val="0"/>
            <w:highlight w:val="yellow"/>
          </w:rPr>
          <w:alias w:val="Criteria 7.9"/>
          <w:tag w:val="Criteria 7.9"/>
          <w:id w:val="83090440"/>
          <w:lock w:val="sdtLocked"/>
          <w:placeholder>
            <w:docPart w:val="4100632C18DF400D9F4AC2C5300D52EF"/>
          </w:placeholder>
        </w:sdtPr>
        <w:sdtContent>
          <w:r w:rsidR="00CC7369" w:rsidRPr="00E521B9">
            <w:rPr>
              <w:noProof w:val="0"/>
            </w:rPr>
            <w:t>Recommend strategies to maintain or improve human resource outcomes</w:t>
          </w:r>
        </w:sdtContent>
      </w:sdt>
      <w:bookmarkEnd w:id="49"/>
    </w:p>
    <w:p w:rsidR="00F600F5" w:rsidRPr="00E521B9" w:rsidRDefault="00F600F5">
      <w:pPr>
        <w:rPr>
          <w:rFonts w:cs="Times New Roman"/>
          <w:szCs w:val="18"/>
        </w:rPr>
      </w:pPr>
      <w:r w:rsidRPr="00E521B9">
        <w:rPr>
          <w:rFonts w:cs="Times New Roman"/>
          <w:szCs w:val="18"/>
        </w:rPr>
        <w:br w:type="page"/>
      </w:r>
    </w:p>
    <w:p w:rsidR="00F600F5" w:rsidRPr="00E521B9" w:rsidRDefault="00F600F5" w:rsidP="00CD636D">
      <w:pPr>
        <w:pStyle w:val="BodyCopy"/>
        <w:rPr>
          <w:noProof w:val="0"/>
        </w:rPr>
      </w:pPr>
    </w:p>
    <w:p w:rsidR="00F600F5" w:rsidRPr="00E521B9" w:rsidRDefault="00F600F5" w:rsidP="00CD636D">
      <w:pPr>
        <w:pStyle w:val="BodyCopy"/>
        <w:rPr>
          <w:noProof w:val="0"/>
        </w:rPr>
      </w:pPr>
    </w:p>
    <w:p w:rsidR="00F600F5" w:rsidRPr="00E521B9" w:rsidRDefault="00F600F5" w:rsidP="00CD636D">
      <w:pPr>
        <w:pStyle w:val="BodyCopy"/>
        <w:rPr>
          <w:noProof w:val="0"/>
        </w:rPr>
      </w:pPr>
    </w:p>
    <w:p w:rsidR="00F600F5" w:rsidRPr="00E521B9" w:rsidRDefault="00F600F5" w:rsidP="00CD636D">
      <w:pPr>
        <w:pStyle w:val="BodyCopy"/>
        <w:rPr>
          <w:noProof w:val="0"/>
        </w:rPr>
      </w:pPr>
    </w:p>
    <w:p w:rsidR="00F600F5" w:rsidRPr="00E521B9" w:rsidRDefault="00F600F5" w:rsidP="00CD636D">
      <w:pPr>
        <w:pStyle w:val="BodyCopy"/>
        <w:rPr>
          <w:rFonts w:cs="Times New Roman"/>
          <w:noProof w:val="0"/>
          <w:szCs w:val="18"/>
        </w:rPr>
      </w:pPr>
    </w:p>
    <w:p w:rsidR="00EB39FF" w:rsidRPr="00E521B9" w:rsidRDefault="00EB39FF">
      <w:pPr>
        <w:rPr>
          <w:rFonts w:cs="Times New Roman"/>
          <w:szCs w:val="18"/>
        </w:rPr>
        <w:sectPr w:rsidR="00EB39FF" w:rsidRPr="00E521B9" w:rsidSect="00CD636D">
          <w:headerReference w:type="even" r:id="rId26"/>
          <w:headerReference w:type="default" r:id="rId27"/>
          <w:pgSz w:w="11906" w:h="16838" w:code="9"/>
          <w:pgMar w:top="1440" w:right="1440" w:bottom="1440" w:left="1701" w:header="709" w:footer="323" w:gutter="0"/>
          <w:cols w:space="708"/>
          <w:docGrid w:linePitch="360"/>
        </w:sectPr>
      </w:pPr>
    </w:p>
    <w:p w:rsidR="000F345B" w:rsidRPr="00E521B9" w:rsidRDefault="000F345B" w:rsidP="00677CB0">
      <w:pPr>
        <w:pStyle w:val="Heading1"/>
        <w:spacing w:after="240"/>
      </w:pPr>
      <w:bookmarkStart w:id="50" w:name="_Toc294862958"/>
      <w:bookmarkStart w:id="51" w:name="_Toc378586411"/>
      <w:r w:rsidRPr="00E521B9">
        <w:lastRenderedPageBreak/>
        <w:t>Assessment matrix</w:t>
      </w:r>
      <w:bookmarkEnd w:id="51"/>
    </w:p>
    <w:p w:rsidR="00EF0356" w:rsidRDefault="00EF0356" w:rsidP="00EE4BDA">
      <w:pPr>
        <w:pStyle w:val="BodyCopy"/>
        <w:rPr>
          <w:b/>
          <w:noProof w:val="0"/>
        </w:rPr>
      </w:pPr>
      <w:r w:rsidRPr="00E521B9">
        <w:rPr>
          <w:b/>
          <w:noProof w:val="0"/>
        </w:rPr>
        <w:t>Showing mapping of Performance Criteria against Work Projects, Written Questions and Oral Questions</w:t>
      </w:r>
      <w:bookmarkEnd w:id="50"/>
    </w:p>
    <w:p w:rsidR="00677CB0" w:rsidRPr="00677CB0" w:rsidRDefault="00677CB0" w:rsidP="00677CB0">
      <w:pPr>
        <w:pStyle w:val="BodyCopy"/>
      </w:pPr>
      <w:r w:rsidRPr="00677CB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251"/>
        <w:gridCol w:w="1328"/>
        <w:gridCol w:w="1194"/>
      </w:tblGrid>
      <w:tr w:rsidR="00BB41F2" w:rsidRPr="00E521B9" w:rsidTr="00EE4BDA">
        <w:trPr>
          <w:tblHeader/>
        </w:trPr>
        <w:tc>
          <w:tcPr>
            <w:tcW w:w="4982" w:type="dxa"/>
            <w:gridSpan w:val="3"/>
            <w:tcBorders>
              <w:top w:val="nil"/>
              <w:left w:val="nil"/>
              <w:bottom w:val="single" w:sz="4" w:space="0" w:color="auto"/>
            </w:tcBorders>
          </w:tcPr>
          <w:p w:rsidR="00BB41F2" w:rsidRPr="00E521B9" w:rsidRDefault="00BB41F2" w:rsidP="007E00BF">
            <w:pPr>
              <w:pStyle w:val="TableHeading"/>
              <w:rPr>
                <w:noProof w:val="0"/>
                <w:lang w:val="en-AU"/>
              </w:rPr>
            </w:pPr>
          </w:p>
        </w:tc>
        <w:tc>
          <w:tcPr>
            <w:tcW w:w="1251" w:type="dxa"/>
            <w:tcBorders>
              <w:bottom w:val="single" w:sz="4" w:space="0" w:color="auto"/>
            </w:tcBorders>
            <w:shd w:val="clear" w:color="auto" w:fill="E36C0A" w:themeFill="accent6" w:themeFillShade="BF"/>
          </w:tcPr>
          <w:p w:rsidR="00BB41F2" w:rsidRPr="00E521B9" w:rsidRDefault="00BB41F2" w:rsidP="00B40F25">
            <w:pPr>
              <w:pStyle w:val="TableHeading"/>
              <w:jc w:val="center"/>
              <w:rPr>
                <w:noProof w:val="0"/>
                <w:lang w:val="en-AU"/>
              </w:rPr>
            </w:pPr>
            <w:r w:rsidRPr="00E521B9">
              <w:rPr>
                <w:noProof w:val="0"/>
                <w:lang w:val="en-AU"/>
              </w:rPr>
              <w:t>Work Projects</w:t>
            </w:r>
          </w:p>
        </w:tc>
        <w:tc>
          <w:tcPr>
            <w:tcW w:w="1328" w:type="dxa"/>
            <w:tcBorders>
              <w:bottom w:val="single" w:sz="4" w:space="0" w:color="auto"/>
            </w:tcBorders>
            <w:shd w:val="clear" w:color="auto" w:fill="E36C0A" w:themeFill="accent6" w:themeFillShade="BF"/>
          </w:tcPr>
          <w:p w:rsidR="00BB41F2" w:rsidRPr="00E521B9" w:rsidRDefault="00BB41F2" w:rsidP="00B40F25">
            <w:pPr>
              <w:pStyle w:val="TableHeading"/>
              <w:jc w:val="center"/>
              <w:rPr>
                <w:noProof w:val="0"/>
                <w:lang w:val="en-AU"/>
              </w:rPr>
            </w:pPr>
            <w:r w:rsidRPr="00E521B9">
              <w:rPr>
                <w:noProof w:val="0"/>
                <w:lang w:val="en-AU"/>
              </w:rPr>
              <w:t>Written Questions</w:t>
            </w:r>
          </w:p>
        </w:tc>
        <w:tc>
          <w:tcPr>
            <w:tcW w:w="1194" w:type="dxa"/>
            <w:tcBorders>
              <w:bottom w:val="single" w:sz="4" w:space="0" w:color="auto"/>
            </w:tcBorders>
            <w:shd w:val="clear" w:color="auto" w:fill="E36C0A" w:themeFill="accent6" w:themeFillShade="BF"/>
          </w:tcPr>
          <w:p w:rsidR="00BB41F2" w:rsidRPr="00E521B9" w:rsidRDefault="00BB41F2" w:rsidP="00B40F25">
            <w:pPr>
              <w:pStyle w:val="TableHeading"/>
              <w:jc w:val="center"/>
              <w:rPr>
                <w:noProof w:val="0"/>
                <w:lang w:val="en-AU"/>
              </w:rPr>
            </w:pPr>
            <w:r w:rsidRPr="00E521B9">
              <w:rPr>
                <w:noProof w:val="0"/>
                <w:lang w:val="en-AU"/>
              </w:rPr>
              <w:t>Oral Questions</w:t>
            </w:r>
          </w:p>
        </w:tc>
      </w:tr>
      <w:tr w:rsidR="00BB41F2" w:rsidRPr="00E521B9" w:rsidTr="006C2C0E">
        <w:tc>
          <w:tcPr>
            <w:tcW w:w="8755" w:type="dxa"/>
            <w:gridSpan w:val="6"/>
            <w:shd w:val="clear" w:color="auto" w:fill="E36C0A" w:themeFill="accent6" w:themeFillShade="BF"/>
          </w:tcPr>
          <w:p w:rsidR="00BB41F2" w:rsidRPr="00E521B9" w:rsidRDefault="00BB41F2" w:rsidP="007E00BF">
            <w:pPr>
              <w:pStyle w:val="TableHeading"/>
              <w:rPr>
                <w:noProof w:val="0"/>
                <w:lang w:val="en-AU"/>
              </w:rPr>
            </w:pPr>
            <w:r w:rsidRPr="00E521B9">
              <w:rPr>
                <w:noProof w:val="0"/>
                <w:lang w:val="en-AU"/>
              </w:rPr>
              <w:t xml:space="preserve">Element 1: </w:t>
            </w:r>
            <w:r w:rsidR="00D545EF" w:rsidRPr="00E521B9">
              <w:rPr>
                <w:noProof w:val="0"/>
                <w:lang w:val="en-AU"/>
              </w:rPr>
              <w:fldChar w:fldCharType="begin"/>
            </w:r>
            <w:r w:rsidR="00CC7369" w:rsidRPr="00E521B9">
              <w:rPr>
                <w:noProof w:val="0"/>
                <w:lang w:val="en-AU"/>
              </w:rPr>
              <w:instrText xml:space="preserve"> REF  Element1 </w:instrText>
            </w:r>
            <w:r w:rsidR="00D545EF" w:rsidRPr="00E521B9">
              <w:rPr>
                <w:noProof w:val="0"/>
                <w:lang w:val="en-AU"/>
              </w:rPr>
              <w:fldChar w:fldCharType="separate"/>
            </w:r>
            <w:sdt>
              <w:sdtPr>
                <w:rPr>
                  <w:noProof w:val="0"/>
                  <w:lang w:val="en-AU"/>
                </w:rPr>
                <w:alias w:val="Element 1"/>
                <w:tag w:val="Element 1"/>
                <w:id w:val="9790809"/>
                <w:lock w:val="sdtLocked"/>
                <w:placeholder>
                  <w:docPart w:val="F119F646C3D24B1395AF169D57E3578E"/>
                </w:placeholder>
              </w:sdtPr>
              <w:sdtContent>
                <w:r w:rsidR="00E521B9" w:rsidRPr="00E521B9">
                  <w:rPr>
                    <w:noProof w:val="0"/>
                    <w:lang w:val="en-AU"/>
                  </w:rPr>
                  <w:t>Determine human resource needs</w:t>
                </w:r>
              </w:sdtContent>
            </w:sdt>
            <w:r w:rsidR="00D545EF" w:rsidRPr="00E521B9">
              <w:rPr>
                <w:noProof w:val="0"/>
                <w:lang w:val="en-AU"/>
              </w:rPr>
              <w:fldChar w:fldCharType="end"/>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1.1</w:t>
            </w:r>
          </w:p>
        </w:tc>
        <w:tc>
          <w:tcPr>
            <w:tcW w:w="4376" w:type="dxa"/>
            <w:gridSpan w:val="2"/>
          </w:tcPr>
          <w:p w:rsidR="00CB6FD5" w:rsidRPr="00E521B9" w:rsidRDefault="00D545EF" w:rsidP="00677CB0">
            <w:pPr>
              <w:pStyle w:val="TableText"/>
              <w:spacing w:before="80" w:after="80"/>
              <w:rPr>
                <w:noProof w:val="0"/>
                <w:lang w:val="en-AU"/>
              </w:rPr>
            </w:pPr>
            <w:fldSimple w:instr=" REF  Criteria11  \* MERGEFORMAT ">
              <w:sdt>
                <w:sdtPr>
                  <w:rPr>
                    <w:noProof w:val="0"/>
                    <w:lang w:val="en-AU"/>
                  </w:rPr>
                  <w:alias w:val="Criteria 1.1"/>
                  <w:tag w:val="Insert Criteria 1.1"/>
                  <w:id w:val="9790810"/>
                  <w:lock w:val="sdtLocked"/>
                  <w:placeholder>
                    <w:docPart w:val="CAAC919BD77346F1A0BC5A4D13A3D5D4"/>
                  </w:placeholder>
                </w:sdtPr>
                <w:sdtContent>
                  <w:r w:rsidR="00E521B9" w:rsidRPr="00E521B9">
                    <w:rPr>
                      <w:noProof w:val="0"/>
                      <w:lang w:val="en-AU"/>
                    </w:rPr>
                    <w:t>Identify operational need of the enterprise and allocated human resources budget</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1.1</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w:t>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1.2</w:t>
            </w:r>
          </w:p>
        </w:tc>
        <w:tc>
          <w:tcPr>
            <w:tcW w:w="4376" w:type="dxa"/>
            <w:gridSpan w:val="2"/>
          </w:tcPr>
          <w:p w:rsidR="00CB6FD5" w:rsidRPr="00E521B9" w:rsidRDefault="00D545EF" w:rsidP="00677CB0">
            <w:pPr>
              <w:pStyle w:val="TableText"/>
              <w:spacing w:before="80" w:after="80"/>
              <w:rPr>
                <w:noProof w:val="0"/>
                <w:lang w:val="en-AU"/>
              </w:rPr>
            </w:pPr>
            <w:fldSimple w:instr=" REF  Criteria12  \* MERGEFORMAT ">
              <w:sdt>
                <w:sdtPr>
                  <w:rPr>
                    <w:noProof w:val="0"/>
                    <w:lang w:val="en-AU"/>
                  </w:rPr>
                  <w:alias w:val="Criteria 1.2"/>
                  <w:tag w:val="Insert Criteria 1.2"/>
                  <w:id w:val="9790811"/>
                  <w:lock w:val="sdtLocked"/>
                  <w:placeholder>
                    <w:docPart w:val="AE572BD9A2E649CB8EA3C708785DE5AB"/>
                  </w:placeholder>
                </w:sdtPr>
                <w:sdtContent>
                  <w:r w:rsidR="00E521B9" w:rsidRPr="00E521B9">
                    <w:rPr>
                      <w:noProof w:val="0"/>
                      <w:lang w:val="en-AU"/>
                    </w:rPr>
                    <w:t>Evaluate current staffing competencies against identified current and future required competencies</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1.2</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2</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2</w:t>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1.3</w:t>
            </w:r>
          </w:p>
        </w:tc>
        <w:tc>
          <w:tcPr>
            <w:tcW w:w="4376" w:type="dxa"/>
            <w:gridSpan w:val="2"/>
          </w:tcPr>
          <w:p w:rsidR="00CB6FD5" w:rsidRPr="00E521B9" w:rsidRDefault="00D545EF" w:rsidP="00677CB0">
            <w:pPr>
              <w:pStyle w:val="TableText"/>
              <w:spacing w:before="80" w:after="80"/>
              <w:rPr>
                <w:noProof w:val="0"/>
                <w:lang w:val="en-AU"/>
              </w:rPr>
            </w:pPr>
            <w:fldSimple w:instr=" REF  Criteria13  \* MERGEFORMAT ">
              <w:sdt>
                <w:sdtPr>
                  <w:rPr>
                    <w:noProof w:val="0"/>
                    <w:lang w:val="en-AU"/>
                  </w:rPr>
                  <w:alias w:val="Criteria 1.3"/>
                  <w:tag w:val="Insert Criteria 1.3"/>
                  <w:id w:val="9790812"/>
                  <w:lock w:val="sdtLocked"/>
                  <w:placeholder>
                    <w:docPart w:val="2118D8C5EBF44356B862538040E1ABED"/>
                  </w:placeholder>
                </w:sdtPr>
                <w:sdtContent>
                  <w:r w:rsidR="00E521B9" w:rsidRPr="00E521B9">
                    <w:rPr>
                      <w:noProof w:val="0"/>
                      <w:lang w:val="en-AU"/>
                    </w:rPr>
                    <w:t>Consider external and internal factors likely to impact future human resource requirements</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1.3</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3</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3</w:t>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1.4</w:t>
            </w:r>
          </w:p>
        </w:tc>
        <w:tc>
          <w:tcPr>
            <w:tcW w:w="4376" w:type="dxa"/>
            <w:gridSpan w:val="2"/>
          </w:tcPr>
          <w:p w:rsidR="00CB6FD5" w:rsidRPr="00E521B9" w:rsidRDefault="00D545EF" w:rsidP="00677CB0">
            <w:pPr>
              <w:pStyle w:val="TableText"/>
              <w:spacing w:before="80" w:after="80"/>
              <w:rPr>
                <w:noProof w:val="0"/>
                <w:lang w:val="en-AU"/>
              </w:rPr>
            </w:pPr>
            <w:fldSimple w:instr=" REF  Criteria14  \* MERGEFORMAT ">
              <w:sdt>
                <w:sdtPr>
                  <w:rPr>
                    <w:noProof w:val="0"/>
                    <w:lang w:val="en-AU"/>
                  </w:rPr>
                  <w:alias w:val="Criteria 1.4"/>
                  <w:tag w:val="Insert Criteria 1.4"/>
                  <w:id w:val="9790813"/>
                  <w:lock w:val="sdtLocked"/>
                  <w:placeholder>
                    <w:docPart w:val="593F0C989C8F416D9877B808E356F030"/>
                  </w:placeholder>
                </w:sdtPr>
                <w:sdtContent>
                  <w:r w:rsidR="00E521B9" w:rsidRPr="00E521B9">
                    <w:rPr>
                      <w:noProof w:val="0"/>
                      <w:lang w:val="en-AU"/>
                    </w:rPr>
                    <w:t>Determine key internal human resource issues</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1.4</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4</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4</w:t>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1.5</w:t>
            </w:r>
          </w:p>
        </w:tc>
        <w:tc>
          <w:tcPr>
            <w:tcW w:w="4376" w:type="dxa"/>
            <w:gridSpan w:val="2"/>
          </w:tcPr>
          <w:p w:rsidR="00CB6FD5" w:rsidRPr="00E521B9" w:rsidRDefault="00D545EF" w:rsidP="00677CB0">
            <w:pPr>
              <w:pStyle w:val="TableText"/>
              <w:spacing w:before="80" w:after="80"/>
              <w:rPr>
                <w:noProof w:val="0"/>
                <w:lang w:val="en-AU"/>
              </w:rPr>
            </w:pPr>
            <w:fldSimple w:instr=" REF  Criteria15  \* MERGEFORMAT ">
              <w:sdt>
                <w:sdtPr>
                  <w:rPr>
                    <w:noProof w:val="0"/>
                    <w:lang w:val="en-AU"/>
                  </w:rPr>
                  <w:alias w:val="Criteria 1.5"/>
                  <w:tag w:val="Insert Criteria 1.5"/>
                  <w:id w:val="9790814"/>
                  <w:lock w:val="sdtLocked"/>
                  <w:placeholder>
                    <w:docPart w:val="E150ECA1520940FE914FEA8D9FE68CCE"/>
                  </w:placeholder>
                </w:sdtPr>
                <w:sdtContent>
                  <w:r w:rsidR="00E521B9" w:rsidRPr="00E521B9">
                    <w:rPr>
                      <w:noProof w:val="0"/>
                      <w:lang w:val="en-AU"/>
                    </w:rPr>
                    <w:t>Consult with key personnel to obtain their input</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1.5</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5</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5</w:t>
            </w:r>
          </w:p>
        </w:tc>
      </w:tr>
      <w:tr w:rsidR="00CB6FD5" w:rsidRPr="00E521B9" w:rsidTr="000F3690">
        <w:tc>
          <w:tcPr>
            <w:tcW w:w="606" w:type="dxa"/>
          </w:tcPr>
          <w:p w:rsidR="00CB6FD5" w:rsidRPr="00E521B9" w:rsidRDefault="00CB6FD5" w:rsidP="00677CB0">
            <w:pPr>
              <w:pStyle w:val="TableText"/>
              <w:spacing w:before="80" w:after="80"/>
              <w:rPr>
                <w:noProof w:val="0"/>
                <w:lang w:val="en-AU"/>
              </w:rPr>
            </w:pPr>
            <w:r w:rsidRPr="00E521B9">
              <w:rPr>
                <w:noProof w:val="0"/>
                <w:lang w:val="en-AU"/>
              </w:rPr>
              <w:t>1.6</w:t>
            </w:r>
          </w:p>
        </w:tc>
        <w:tc>
          <w:tcPr>
            <w:tcW w:w="4376" w:type="dxa"/>
            <w:gridSpan w:val="2"/>
          </w:tcPr>
          <w:p w:rsidR="00CB6FD5" w:rsidRPr="00E521B9" w:rsidRDefault="00D545EF" w:rsidP="00677CB0">
            <w:pPr>
              <w:pStyle w:val="TableText"/>
              <w:spacing w:before="80" w:after="80"/>
              <w:rPr>
                <w:noProof w:val="0"/>
                <w:lang w:val="en-AU"/>
              </w:rPr>
            </w:pPr>
            <w:fldSimple w:instr=" REF  Criteria16  \* MERGEFORMAT ">
              <w:sdt>
                <w:sdtPr>
                  <w:rPr>
                    <w:noProof w:val="0"/>
                    <w:lang w:val="en-AU"/>
                  </w:rPr>
                  <w:alias w:val="Criteria 1.6"/>
                  <w:tag w:val="Insert Criteria 1.6"/>
                  <w:id w:val="9790815"/>
                  <w:lock w:val="sdtLocked"/>
                  <w:placeholder>
                    <w:docPart w:val="7C00332ACA394293BB9CD8FFF77C5844"/>
                  </w:placeholder>
                </w:sdtPr>
                <w:sdtContent>
                  <w:r w:rsidR="00E521B9" w:rsidRPr="00E521B9">
                    <w:rPr>
                      <w:noProof w:val="0"/>
                      <w:lang w:val="en-AU"/>
                    </w:rPr>
                    <w:t>Develop a human resources plan to meet identified need</w:t>
                  </w:r>
                </w:sdtContent>
              </w:sdt>
            </w:fldSimple>
          </w:p>
        </w:tc>
        <w:tc>
          <w:tcPr>
            <w:tcW w:w="1251"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1.6</w:t>
            </w:r>
          </w:p>
        </w:tc>
        <w:tc>
          <w:tcPr>
            <w:tcW w:w="1328"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6</w:t>
            </w:r>
          </w:p>
        </w:tc>
        <w:tc>
          <w:tcPr>
            <w:tcW w:w="1194" w:type="dxa"/>
            <w:vAlign w:val="center"/>
          </w:tcPr>
          <w:p w:rsidR="00CB6FD5" w:rsidRPr="00E521B9" w:rsidRDefault="00CB6FD5" w:rsidP="00677CB0">
            <w:pPr>
              <w:pStyle w:val="TableText"/>
              <w:spacing w:before="80" w:after="80"/>
              <w:jc w:val="center"/>
              <w:rPr>
                <w:noProof w:val="0"/>
                <w:lang w:val="en-AU"/>
              </w:rPr>
            </w:pPr>
            <w:r w:rsidRPr="00E521B9">
              <w:rPr>
                <w:noProof w:val="0"/>
                <w:lang w:val="en-AU"/>
              </w:rPr>
              <w:t>6</w:t>
            </w:r>
          </w:p>
        </w:tc>
      </w:tr>
      <w:tr w:rsidR="00CB6FD5" w:rsidRPr="00E521B9" w:rsidTr="000F3690">
        <w:tc>
          <w:tcPr>
            <w:tcW w:w="606" w:type="dxa"/>
            <w:tcBorders>
              <w:top w:val="single" w:sz="4" w:space="0" w:color="auto"/>
              <w:left w:val="single" w:sz="4" w:space="0" w:color="auto"/>
              <w:bottom w:val="single" w:sz="4" w:space="0" w:color="auto"/>
              <w:right w:val="single" w:sz="4" w:space="0" w:color="auto"/>
            </w:tcBorders>
          </w:tcPr>
          <w:p w:rsidR="00CB6FD5" w:rsidRPr="00E521B9" w:rsidRDefault="00CB6FD5" w:rsidP="00677CB0">
            <w:pPr>
              <w:pStyle w:val="TableText"/>
              <w:spacing w:before="80" w:after="80"/>
              <w:rPr>
                <w:noProof w:val="0"/>
                <w:lang w:val="en-AU"/>
              </w:rPr>
            </w:pPr>
            <w:r w:rsidRPr="00E521B9">
              <w:rPr>
                <w:noProof w:val="0"/>
                <w:lang w:val="en-AU"/>
              </w:rPr>
              <w:t>1.7</w:t>
            </w:r>
          </w:p>
        </w:tc>
        <w:tc>
          <w:tcPr>
            <w:tcW w:w="4376" w:type="dxa"/>
            <w:gridSpan w:val="2"/>
            <w:tcBorders>
              <w:top w:val="single" w:sz="4" w:space="0" w:color="auto"/>
              <w:left w:val="single" w:sz="4" w:space="0" w:color="auto"/>
              <w:bottom w:val="single" w:sz="4" w:space="0" w:color="auto"/>
              <w:right w:val="single" w:sz="4" w:space="0" w:color="auto"/>
            </w:tcBorders>
          </w:tcPr>
          <w:p w:rsidR="00CB6FD5" w:rsidRPr="00E521B9" w:rsidRDefault="00D545EF" w:rsidP="00677CB0">
            <w:pPr>
              <w:pStyle w:val="TableText"/>
              <w:spacing w:before="80" w:after="80"/>
              <w:rPr>
                <w:noProof w:val="0"/>
                <w:lang w:val="en-AU"/>
              </w:rPr>
            </w:pPr>
            <w:fldSimple w:instr=" REF  Criteria17  \* MERGEFORMAT ">
              <w:sdt>
                <w:sdtPr>
                  <w:rPr>
                    <w:noProof w:val="0"/>
                    <w:lang w:val="en-AU"/>
                  </w:rPr>
                  <w:alias w:val="Criteria 1.7"/>
                  <w:tag w:val="Insert Criteria 1.7"/>
                  <w:id w:val="9790816"/>
                  <w:lock w:val="sdtLocked"/>
                  <w:placeholder>
                    <w:docPart w:val="0241D3D4E9814C029ACDA973A5C097E9"/>
                  </w:placeholder>
                </w:sdtPr>
                <w:sdtContent>
                  <w:r w:rsidR="00E521B9" w:rsidRPr="00E521B9">
                    <w:rPr>
                      <w:noProof w:val="0"/>
                      <w:lang w:val="en-AU"/>
                    </w:rPr>
                    <w:t>Implement a human resources plan in accordance with identified strategies</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677CB0">
            <w:pPr>
              <w:pStyle w:val="TableText"/>
              <w:spacing w:before="80" w:after="80"/>
              <w:jc w:val="center"/>
              <w:rPr>
                <w:noProof w:val="0"/>
                <w:lang w:val="en-AU"/>
              </w:rPr>
            </w:pPr>
            <w:r w:rsidRPr="00E521B9">
              <w:rPr>
                <w:noProof w:val="0"/>
                <w:lang w:val="en-AU"/>
              </w:rPr>
              <w:t>1.7</w:t>
            </w:r>
          </w:p>
        </w:tc>
        <w:tc>
          <w:tcPr>
            <w:tcW w:w="1328"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677CB0">
            <w:pPr>
              <w:pStyle w:val="TableText"/>
              <w:spacing w:before="80" w:after="80"/>
              <w:jc w:val="center"/>
              <w:rPr>
                <w:noProof w:val="0"/>
                <w:lang w:val="en-AU"/>
              </w:rPr>
            </w:pPr>
            <w:r w:rsidRPr="00E521B9">
              <w:rPr>
                <w:noProof w:val="0"/>
                <w:lang w:val="en-AU"/>
              </w:rPr>
              <w:t>7</w:t>
            </w:r>
          </w:p>
        </w:tc>
        <w:tc>
          <w:tcPr>
            <w:tcW w:w="1194"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677CB0">
            <w:pPr>
              <w:pStyle w:val="TableText"/>
              <w:spacing w:before="80" w:after="80"/>
              <w:jc w:val="center"/>
              <w:rPr>
                <w:noProof w:val="0"/>
                <w:lang w:val="en-AU"/>
              </w:rPr>
            </w:pPr>
            <w:r w:rsidRPr="00E521B9">
              <w:rPr>
                <w:noProof w:val="0"/>
                <w:lang w:val="en-AU"/>
              </w:rPr>
              <w:t>7</w:t>
            </w:r>
          </w:p>
        </w:tc>
      </w:tr>
      <w:tr w:rsidR="00BB41F2" w:rsidRPr="00E521B9" w:rsidTr="006C2C0E">
        <w:tc>
          <w:tcPr>
            <w:tcW w:w="8755" w:type="dxa"/>
            <w:gridSpan w:val="6"/>
            <w:shd w:val="clear" w:color="auto" w:fill="E36C0A" w:themeFill="accent6" w:themeFillShade="BF"/>
          </w:tcPr>
          <w:p w:rsidR="00BB41F2" w:rsidRPr="00E521B9" w:rsidRDefault="00BB41F2" w:rsidP="007E00BF">
            <w:pPr>
              <w:pStyle w:val="TableHeading"/>
              <w:rPr>
                <w:noProof w:val="0"/>
                <w:lang w:val="en-AU"/>
              </w:rPr>
            </w:pPr>
            <w:r w:rsidRPr="00E521B9">
              <w:rPr>
                <w:noProof w:val="0"/>
                <w:lang w:val="en-AU"/>
              </w:rPr>
              <w:t xml:space="preserve">Element 2: </w:t>
            </w:r>
            <w:r w:rsidR="00D545EF" w:rsidRPr="00E521B9">
              <w:rPr>
                <w:noProof w:val="0"/>
                <w:lang w:val="en-AU"/>
              </w:rPr>
              <w:fldChar w:fldCharType="begin"/>
            </w:r>
            <w:r w:rsidR="00CC7369" w:rsidRPr="00E521B9">
              <w:rPr>
                <w:noProof w:val="0"/>
                <w:lang w:val="en-AU"/>
              </w:rPr>
              <w:instrText xml:space="preserve"> REF  Element2 </w:instrText>
            </w:r>
            <w:r w:rsidR="00D545EF" w:rsidRPr="00E521B9">
              <w:rPr>
                <w:noProof w:val="0"/>
                <w:lang w:val="en-AU"/>
              </w:rPr>
              <w:fldChar w:fldCharType="separate"/>
            </w:r>
            <w:sdt>
              <w:sdtPr>
                <w:rPr>
                  <w:noProof w:val="0"/>
                  <w:lang w:val="en-AU"/>
                </w:rPr>
                <w:alias w:val="Element 2"/>
                <w:tag w:val="Element 2"/>
                <w:id w:val="9790817"/>
                <w:lock w:val="sdtLocked"/>
                <w:placeholder>
                  <w:docPart w:val="D5A998139B254C3D9A84D33F0BF31E7B"/>
                </w:placeholder>
              </w:sdtPr>
              <w:sdtContent>
                <w:r w:rsidR="00E521B9" w:rsidRPr="00E521B9">
                  <w:rPr>
                    <w:noProof w:val="0"/>
                    <w:lang w:val="en-AU"/>
                  </w:rPr>
                  <w:t>Develop and administer human resource policies and procedures</w:t>
                </w:r>
              </w:sdtContent>
            </w:sdt>
            <w:r w:rsidR="00D545EF" w:rsidRPr="00E521B9">
              <w:rPr>
                <w:noProof w:val="0"/>
                <w:lang w:val="en-AU"/>
              </w:rPr>
              <w:fldChar w:fldCharType="end"/>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2.1</w:t>
            </w:r>
          </w:p>
        </w:tc>
        <w:tc>
          <w:tcPr>
            <w:tcW w:w="4362" w:type="dxa"/>
          </w:tcPr>
          <w:p w:rsidR="00CB6FD5" w:rsidRPr="00E521B9" w:rsidRDefault="00D545EF" w:rsidP="00677CB0">
            <w:pPr>
              <w:pStyle w:val="TableText"/>
              <w:spacing w:before="80" w:after="80"/>
              <w:rPr>
                <w:noProof w:val="0"/>
                <w:lang w:val="en-AU"/>
              </w:rPr>
            </w:pPr>
            <w:fldSimple w:instr=" REF  Criteria21  \* MERGEFORMAT ">
              <w:sdt>
                <w:sdtPr>
                  <w:rPr>
                    <w:noProof w:val="0"/>
                    <w:lang w:val="en-AU"/>
                  </w:rPr>
                  <w:alias w:val="Criteria 2.1"/>
                  <w:tag w:val="Criteria 2.1"/>
                  <w:id w:val="9790818"/>
                  <w:lock w:val="sdtLocked"/>
                  <w:placeholder>
                    <w:docPart w:val="4A0E2955F3684E4F849BCDB885843397"/>
                  </w:placeholder>
                </w:sdtPr>
                <w:sdtContent>
                  <w:r w:rsidR="00E521B9" w:rsidRPr="00E521B9">
                    <w:rPr>
                      <w:noProof w:val="0"/>
                      <w:lang w:val="en-AU"/>
                    </w:rPr>
                    <w:t>Research and document enterprise needs in relation to human resource performance</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2.1</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8</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8</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2.2</w:t>
            </w:r>
          </w:p>
        </w:tc>
        <w:tc>
          <w:tcPr>
            <w:tcW w:w="4362" w:type="dxa"/>
            <w:vAlign w:val="center"/>
          </w:tcPr>
          <w:p w:rsidR="00CB6FD5" w:rsidRPr="00E521B9" w:rsidRDefault="00D545EF" w:rsidP="00677CB0">
            <w:pPr>
              <w:pStyle w:val="TableText"/>
              <w:spacing w:before="80" w:after="80"/>
              <w:rPr>
                <w:noProof w:val="0"/>
                <w:lang w:val="en-AU"/>
              </w:rPr>
            </w:pPr>
            <w:fldSimple w:instr=" REF  Criteria22  \* MERGEFORMAT ">
              <w:sdt>
                <w:sdtPr>
                  <w:rPr>
                    <w:noProof w:val="0"/>
                    <w:lang w:val="en-AU"/>
                  </w:rPr>
                  <w:alias w:val="Criteria2.2"/>
                  <w:tag w:val="Criteria2.2"/>
                  <w:id w:val="9790819"/>
                  <w:lock w:val="sdtLocked"/>
                  <w:placeholder>
                    <w:docPart w:val="EA28568D8A14457A9857DA1E83FC8E3C"/>
                  </w:placeholder>
                </w:sdtPr>
                <w:sdtContent>
                  <w:r w:rsidR="00E521B9" w:rsidRPr="00E521B9">
                    <w:rPr>
                      <w:noProof w:val="0"/>
                      <w:lang w:val="en-AU"/>
                    </w:rPr>
                    <w:t>Develop and document organisational disciplinary policies and procedures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2.2</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9</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9</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2.3</w:t>
            </w:r>
          </w:p>
        </w:tc>
        <w:tc>
          <w:tcPr>
            <w:tcW w:w="4362" w:type="dxa"/>
            <w:vAlign w:val="center"/>
          </w:tcPr>
          <w:p w:rsidR="00CB6FD5" w:rsidRPr="00E521B9" w:rsidRDefault="00D545EF" w:rsidP="00677CB0">
            <w:pPr>
              <w:pStyle w:val="TableText"/>
              <w:spacing w:before="80" w:after="80"/>
              <w:rPr>
                <w:noProof w:val="0"/>
                <w:lang w:val="en-AU"/>
              </w:rPr>
            </w:pPr>
            <w:fldSimple w:instr=" REF  Criteria23  \* MERGEFORMAT ">
              <w:sdt>
                <w:sdtPr>
                  <w:rPr>
                    <w:noProof w:val="0"/>
                    <w:highlight w:val="yellow"/>
                    <w:lang w:val="en-AU"/>
                  </w:rPr>
                  <w:alias w:val="Criteria 2.3"/>
                  <w:tag w:val="Criteria 2.3"/>
                  <w:id w:val="9790820"/>
                  <w:lock w:val="sdtLocked"/>
                  <w:placeholder>
                    <w:docPart w:val="04715662344447099F9A17E231935407"/>
                  </w:placeholder>
                </w:sdtPr>
                <w:sdtEndPr>
                  <w:rPr>
                    <w:highlight w:val="none"/>
                  </w:rPr>
                </w:sdtEndPr>
                <w:sdtContent>
                  <w:r w:rsidR="00E521B9" w:rsidRPr="00E521B9">
                    <w:rPr>
                      <w:noProof w:val="0"/>
                      <w:lang w:val="en-AU"/>
                    </w:rPr>
                    <w:t>Develop and document organisational issue resolution and grievance policies and procedures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2.3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10</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10</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2.4</w:t>
            </w:r>
          </w:p>
        </w:tc>
        <w:tc>
          <w:tcPr>
            <w:tcW w:w="4362" w:type="dxa"/>
            <w:vAlign w:val="center"/>
          </w:tcPr>
          <w:p w:rsidR="00CB6FD5" w:rsidRPr="00E521B9" w:rsidRDefault="00D545EF" w:rsidP="00677CB0">
            <w:pPr>
              <w:pStyle w:val="TableText"/>
              <w:spacing w:before="80" w:after="80"/>
              <w:rPr>
                <w:noProof w:val="0"/>
                <w:lang w:val="en-AU"/>
              </w:rPr>
            </w:pPr>
            <w:fldSimple w:instr=" REF  Criteria24  \* MERGEFORMAT ">
              <w:sdt>
                <w:sdtPr>
                  <w:rPr>
                    <w:noProof w:val="0"/>
                    <w:lang w:val="en-AU"/>
                  </w:rPr>
                  <w:alias w:val="Insert Criteria 2.4"/>
                  <w:tag w:val="Insert Criteria 2.4"/>
                  <w:id w:val="9790821"/>
                  <w:lock w:val="sdtLocked"/>
                  <w:placeholder>
                    <w:docPart w:val="B365597A8F6841C3A7E968AEB7EC6C0D"/>
                  </w:placeholder>
                </w:sdtPr>
                <w:sdtContent>
                  <w:r w:rsidR="00E521B9" w:rsidRPr="00E521B9">
                    <w:rPr>
                      <w:noProof w:val="0"/>
                      <w:lang w:val="en-AU"/>
                    </w:rPr>
                    <w:t>Develop and document human resource manual to guide and govern day-to-day human resource practice</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2.4</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11</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11</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2.5</w:t>
            </w:r>
          </w:p>
        </w:tc>
        <w:tc>
          <w:tcPr>
            <w:tcW w:w="4362" w:type="dxa"/>
            <w:vAlign w:val="center"/>
          </w:tcPr>
          <w:p w:rsidR="00CB6FD5" w:rsidRPr="00E521B9" w:rsidRDefault="00D545EF" w:rsidP="00677CB0">
            <w:pPr>
              <w:pStyle w:val="TableText"/>
              <w:spacing w:before="80" w:after="80"/>
              <w:rPr>
                <w:noProof w:val="0"/>
                <w:lang w:val="en-AU"/>
              </w:rPr>
            </w:pPr>
            <w:fldSimple w:instr=" REF  Criteria25  \* MERGEFORMAT ">
              <w:sdt>
                <w:sdtPr>
                  <w:rPr>
                    <w:noProof w:val="0"/>
                    <w:lang w:val="en-AU"/>
                  </w:rPr>
                  <w:alias w:val="Criteria 2.5"/>
                  <w:tag w:val="Criteria 2.5"/>
                  <w:id w:val="9790822"/>
                  <w:lock w:val="sdtLocked"/>
                  <w:placeholder>
                    <w:docPart w:val="E0EE5255A32B4AC9B53A73A65D96DF58"/>
                  </w:placeholder>
                </w:sdtPr>
                <w:sdtContent>
                  <w:r w:rsidR="00E521B9" w:rsidRPr="00E521B9">
                    <w:rPr>
                      <w:noProof w:val="0"/>
                      <w:lang w:val="en-AU"/>
                    </w:rPr>
                    <w:t>Distribute and explain organisational human resource policies and procedures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2.5</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12</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12</w:t>
            </w:r>
          </w:p>
        </w:tc>
      </w:tr>
      <w:tr w:rsidR="006C2C0E" w:rsidRPr="00E521B9" w:rsidTr="006C2C0E">
        <w:tc>
          <w:tcPr>
            <w:tcW w:w="8755" w:type="dxa"/>
            <w:gridSpan w:val="6"/>
            <w:shd w:val="clear" w:color="auto" w:fill="E36C0A" w:themeFill="accent6" w:themeFillShade="BF"/>
          </w:tcPr>
          <w:p w:rsidR="006C2C0E" w:rsidRPr="00E521B9" w:rsidRDefault="006C2C0E" w:rsidP="000F3690">
            <w:pPr>
              <w:pStyle w:val="TableHeading"/>
              <w:keepNext/>
              <w:rPr>
                <w:noProof w:val="0"/>
                <w:lang w:val="en-AU"/>
              </w:rPr>
            </w:pPr>
            <w:r w:rsidRPr="00E521B9">
              <w:rPr>
                <w:noProof w:val="0"/>
                <w:lang w:val="en-AU"/>
              </w:rPr>
              <w:lastRenderedPageBreak/>
              <w:t xml:space="preserve">Element 3: </w:t>
            </w:r>
            <w:r w:rsidR="00D545EF" w:rsidRPr="00E521B9">
              <w:rPr>
                <w:noProof w:val="0"/>
                <w:lang w:val="en-AU"/>
              </w:rPr>
              <w:fldChar w:fldCharType="begin"/>
            </w:r>
            <w:r w:rsidR="00CC7369" w:rsidRPr="00E521B9">
              <w:rPr>
                <w:noProof w:val="0"/>
                <w:lang w:val="en-AU"/>
              </w:rPr>
              <w:instrText xml:space="preserve"> REF  Element3 </w:instrText>
            </w:r>
            <w:r w:rsidR="00D545EF" w:rsidRPr="00E521B9">
              <w:rPr>
                <w:noProof w:val="0"/>
                <w:lang w:val="en-AU"/>
              </w:rPr>
              <w:fldChar w:fldCharType="separate"/>
            </w:r>
            <w:sdt>
              <w:sdtPr>
                <w:rPr>
                  <w:noProof w:val="0"/>
                  <w:lang w:val="en-AU"/>
                </w:rPr>
                <w:alias w:val="Element 3"/>
                <w:tag w:val="Element 3"/>
                <w:id w:val="9790823"/>
                <w:lock w:val="sdtLocked"/>
                <w:placeholder>
                  <w:docPart w:val="F78C0024DA4F4722B4810995B6D1B91B"/>
                </w:placeholder>
              </w:sdtPr>
              <w:sdtContent>
                <w:r w:rsidR="00E521B9" w:rsidRPr="00E521B9">
                  <w:rPr>
                    <w:noProof w:val="0"/>
                    <w:lang w:val="en-AU"/>
                  </w:rPr>
                  <w:t>Organise human resources</w:t>
                </w:r>
              </w:sdtContent>
            </w:sdt>
            <w:r w:rsidR="00D545EF" w:rsidRPr="00E521B9">
              <w:rPr>
                <w:noProof w:val="0"/>
                <w:lang w:val="en-AU"/>
              </w:rPr>
              <w:fldChar w:fldCharType="end"/>
            </w:r>
          </w:p>
        </w:tc>
      </w:tr>
      <w:tr w:rsidR="00CB6FD5" w:rsidRPr="00E521B9" w:rsidTr="000F3690">
        <w:tc>
          <w:tcPr>
            <w:tcW w:w="606" w:type="dxa"/>
          </w:tcPr>
          <w:p w:rsidR="00CB6FD5" w:rsidRPr="00E521B9" w:rsidRDefault="00CB6FD5" w:rsidP="000F3690">
            <w:pPr>
              <w:pStyle w:val="TableText"/>
              <w:keepNext/>
              <w:rPr>
                <w:noProof w:val="0"/>
                <w:lang w:val="en-AU"/>
              </w:rPr>
            </w:pPr>
            <w:r w:rsidRPr="00E521B9">
              <w:rPr>
                <w:noProof w:val="0"/>
                <w:lang w:val="en-AU"/>
              </w:rPr>
              <w:t>3.1</w:t>
            </w:r>
          </w:p>
        </w:tc>
        <w:tc>
          <w:tcPr>
            <w:tcW w:w="4376" w:type="dxa"/>
            <w:gridSpan w:val="2"/>
          </w:tcPr>
          <w:p w:rsidR="00CB6FD5" w:rsidRPr="00E521B9" w:rsidRDefault="00D545EF" w:rsidP="000F3690">
            <w:pPr>
              <w:pStyle w:val="TableText"/>
              <w:keepNext/>
              <w:rPr>
                <w:noProof w:val="0"/>
                <w:lang w:val="en-AU"/>
              </w:rPr>
            </w:pPr>
            <w:fldSimple w:instr=" REF  Criteria31  \* MERGEFORMAT ">
              <w:sdt>
                <w:sdtPr>
                  <w:rPr>
                    <w:noProof w:val="0"/>
                    <w:lang w:val="en-AU"/>
                  </w:rPr>
                  <w:alias w:val="Criteria 3.1"/>
                  <w:tag w:val="Criteria 3.1"/>
                  <w:id w:val="9790824"/>
                  <w:lock w:val="sdtLocked"/>
                  <w:placeholder>
                    <w:docPart w:val="89FC1A449C8D4716B7A790660D7CC649"/>
                  </w:placeholder>
                </w:sdtPr>
                <w:sdtContent>
                  <w:r w:rsidR="00E521B9" w:rsidRPr="00E521B9">
                    <w:rPr>
                      <w:noProof w:val="0"/>
                      <w:lang w:val="en-AU"/>
                    </w:rPr>
                    <w:t>Participate in staff selection</w:t>
                  </w:r>
                </w:sdtContent>
              </w:sdt>
            </w:fldSimple>
          </w:p>
        </w:tc>
        <w:tc>
          <w:tcPr>
            <w:tcW w:w="1251" w:type="dxa"/>
            <w:vAlign w:val="center"/>
          </w:tcPr>
          <w:p w:rsidR="00CB6FD5" w:rsidRPr="00E521B9" w:rsidRDefault="00CB6FD5" w:rsidP="000F3690">
            <w:pPr>
              <w:pStyle w:val="TableText"/>
              <w:keepNext/>
              <w:jc w:val="center"/>
              <w:rPr>
                <w:noProof w:val="0"/>
                <w:lang w:val="en-AU"/>
              </w:rPr>
            </w:pPr>
            <w:r w:rsidRPr="00E521B9">
              <w:rPr>
                <w:noProof w:val="0"/>
                <w:lang w:val="en-AU"/>
              </w:rPr>
              <w:t>3.1</w:t>
            </w:r>
          </w:p>
        </w:tc>
        <w:tc>
          <w:tcPr>
            <w:tcW w:w="1328" w:type="dxa"/>
            <w:vAlign w:val="center"/>
          </w:tcPr>
          <w:p w:rsidR="00CB6FD5" w:rsidRPr="00E521B9" w:rsidRDefault="00CB6FD5" w:rsidP="000F3690">
            <w:pPr>
              <w:pStyle w:val="TableText"/>
              <w:keepNext/>
              <w:jc w:val="center"/>
              <w:rPr>
                <w:noProof w:val="0"/>
                <w:lang w:val="en-AU"/>
              </w:rPr>
            </w:pPr>
            <w:r w:rsidRPr="00E521B9">
              <w:rPr>
                <w:noProof w:val="0"/>
                <w:lang w:val="en-AU"/>
              </w:rPr>
              <w:t>13</w:t>
            </w:r>
          </w:p>
        </w:tc>
        <w:tc>
          <w:tcPr>
            <w:tcW w:w="1194" w:type="dxa"/>
            <w:vAlign w:val="center"/>
          </w:tcPr>
          <w:p w:rsidR="00CB6FD5" w:rsidRPr="00E521B9" w:rsidRDefault="00CB6FD5" w:rsidP="000F3690">
            <w:pPr>
              <w:pStyle w:val="TableText"/>
              <w:keepNext/>
              <w:jc w:val="center"/>
              <w:rPr>
                <w:noProof w:val="0"/>
                <w:lang w:val="en-AU"/>
              </w:rPr>
            </w:pPr>
            <w:r w:rsidRPr="00E521B9">
              <w:rPr>
                <w:noProof w:val="0"/>
                <w:lang w:val="en-AU"/>
              </w:rPr>
              <w:t>13</w:t>
            </w:r>
          </w:p>
        </w:tc>
      </w:tr>
      <w:tr w:rsidR="00CB6FD5" w:rsidRPr="00E521B9" w:rsidTr="000F3690">
        <w:tc>
          <w:tcPr>
            <w:tcW w:w="606" w:type="dxa"/>
          </w:tcPr>
          <w:p w:rsidR="00CB6FD5" w:rsidRPr="00E521B9" w:rsidRDefault="00CB6FD5" w:rsidP="000F3690">
            <w:pPr>
              <w:pStyle w:val="TableText"/>
              <w:keepNext/>
              <w:rPr>
                <w:noProof w:val="0"/>
                <w:lang w:val="en-AU"/>
              </w:rPr>
            </w:pPr>
            <w:r w:rsidRPr="00E521B9">
              <w:rPr>
                <w:noProof w:val="0"/>
                <w:lang w:val="en-AU"/>
              </w:rPr>
              <w:t>3.2</w:t>
            </w:r>
          </w:p>
        </w:tc>
        <w:tc>
          <w:tcPr>
            <w:tcW w:w="4376" w:type="dxa"/>
            <w:gridSpan w:val="2"/>
          </w:tcPr>
          <w:p w:rsidR="00CB6FD5" w:rsidRPr="00E521B9" w:rsidRDefault="00D545EF" w:rsidP="000F3690">
            <w:pPr>
              <w:pStyle w:val="TableText"/>
              <w:keepNext/>
              <w:rPr>
                <w:noProof w:val="0"/>
                <w:lang w:val="en-AU"/>
              </w:rPr>
            </w:pPr>
            <w:fldSimple w:instr=" REF  Criteria32  \* MERGEFORMAT ">
              <w:sdt>
                <w:sdtPr>
                  <w:rPr>
                    <w:noProof w:val="0"/>
                    <w:lang w:val="en-AU"/>
                  </w:rPr>
                  <w:alias w:val="Insert Criteria 3.2"/>
                  <w:tag w:val="Insert Criteria 3.2"/>
                  <w:id w:val="9790825"/>
                  <w:lock w:val="sdtLocked"/>
                  <w:placeholder>
                    <w:docPart w:val="AB645BAFFB5E4CE980A5EBBED4F3B447"/>
                  </w:placeholder>
                </w:sdtPr>
                <w:sdtContent>
                  <w:r w:rsidR="00E521B9" w:rsidRPr="00E521B9">
                    <w:rPr>
                      <w:noProof w:val="0"/>
                      <w:lang w:val="en-AU"/>
                    </w:rPr>
                    <w:t>Develop staff induction programs</w:t>
                  </w:r>
                </w:sdtContent>
              </w:sdt>
            </w:fldSimple>
          </w:p>
        </w:tc>
        <w:tc>
          <w:tcPr>
            <w:tcW w:w="1251" w:type="dxa"/>
            <w:vAlign w:val="center"/>
          </w:tcPr>
          <w:p w:rsidR="00CB6FD5" w:rsidRPr="00E521B9" w:rsidRDefault="00CB6FD5" w:rsidP="000F3690">
            <w:pPr>
              <w:pStyle w:val="TableText"/>
              <w:keepNext/>
              <w:jc w:val="center"/>
              <w:rPr>
                <w:noProof w:val="0"/>
                <w:lang w:val="en-AU"/>
              </w:rPr>
            </w:pPr>
            <w:r w:rsidRPr="00E521B9">
              <w:rPr>
                <w:noProof w:val="0"/>
                <w:lang w:val="en-AU"/>
              </w:rPr>
              <w:t>3.2</w:t>
            </w:r>
          </w:p>
        </w:tc>
        <w:tc>
          <w:tcPr>
            <w:tcW w:w="1328" w:type="dxa"/>
            <w:vAlign w:val="center"/>
          </w:tcPr>
          <w:p w:rsidR="00CB6FD5" w:rsidRPr="00E521B9" w:rsidRDefault="00CB6FD5" w:rsidP="000F3690">
            <w:pPr>
              <w:pStyle w:val="TableText"/>
              <w:keepNext/>
              <w:jc w:val="center"/>
              <w:rPr>
                <w:noProof w:val="0"/>
                <w:lang w:val="en-AU"/>
              </w:rPr>
            </w:pPr>
            <w:r w:rsidRPr="00E521B9">
              <w:rPr>
                <w:noProof w:val="0"/>
                <w:lang w:val="en-AU"/>
              </w:rPr>
              <w:t>14</w:t>
            </w:r>
          </w:p>
        </w:tc>
        <w:tc>
          <w:tcPr>
            <w:tcW w:w="1194" w:type="dxa"/>
            <w:vAlign w:val="center"/>
          </w:tcPr>
          <w:p w:rsidR="00CB6FD5" w:rsidRPr="00E521B9" w:rsidRDefault="00CB6FD5" w:rsidP="000F3690">
            <w:pPr>
              <w:pStyle w:val="TableText"/>
              <w:keepNext/>
              <w:jc w:val="center"/>
              <w:rPr>
                <w:noProof w:val="0"/>
                <w:lang w:val="en-AU"/>
              </w:rPr>
            </w:pPr>
            <w:r w:rsidRPr="00E521B9">
              <w:rPr>
                <w:noProof w:val="0"/>
                <w:lang w:val="en-AU"/>
              </w:rPr>
              <w:t>14</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3.3</w:t>
            </w:r>
          </w:p>
        </w:tc>
        <w:tc>
          <w:tcPr>
            <w:tcW w:w="4376" w:type="dxa"/>
            <w:gridSpan w:val="2"/>
          </w:tcPr>
          <w:p w:rsidR="00CB6FD5" w:rsidRPr="00E521B9" w:rsidRDefault="00D545EF" w:rsidP="007E00BF">
            <w:pPr>
              <w:pStyle w:val="TableText"/>
              <w:rPr>
                <w:noProof w:val="0"/>
                <w:lang w:val="en-AU"/>
              </w:rPr>
            </w:pPr>
            <w:fldSimple w:instr=" REF  Criteria33  \* MERGEFORMAT ">
              <w:sdt>
                <w:sdtPr>
                  <w:rPr>
                    <w:noProof w:val="0"/>
                    <w:highlight w:val="yellow"/>
                    <w:lang w:val="en-AU"/>
                  </w:rPr>
                  <w:alias w:val="Criteria 3.3"/>
                  <w:tag w:val="Criteria 3.3"/>
                  <w:id w:val="9790826"/>
                  <w:lock w:val="sdtLocked"/>
                  <w:placeholder>
                    <w:docPart w:val="76496666AC474EABA4F99D5C74334245"/>
                  </w:placeholder>
                </w:sdtPr>
                <w:sdtContent>
                  <w:r w:rsidR="00E521B9" w:rsidRPr="00E521B9">
                    <w:rPr>
                      <w:noProof w:val="0"/>
                      <w:lang w:val="en-AU"/>
                    </w:rPr>
                    <w:t>Organise work programs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3.3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15</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15</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3.4</w:t>
            </w:r>
          </w:p>
        </w:tc>
        <w:tc>
          <w:tcPr>
            <w:tcW w:w="4376" w:type="dxa"/>
            <w:gridSpan w:val="2"/>
          </w:tcPr>
          <w:p w:rsidR="00CB6FD5" w:rsidRPr="00E521B9" w:rsidRDefault="00D545EF" w:rsidP="007E00BF">
            <w:pPr>
              <w:pStyle w:val="TableText"/>
              <w:rPr>
                <w:noProof w:val="0"/>
                <w:lang w:val="en-AU"/>
              </w:rPr>
            </w:pPr>
            <w:fldSimple w:instr=" REF  Criteria34  \* MERGEFORMAT ">
              <w:sdt>
                <w:sdtPr>
                  <w:rPr>
                    <w:noProof w:val="0"/>
                    <w:lang w:val="en-AU"/>
                  </w:rPr>
                  <w:alias w:val="Criteria 3.4"/>
                  <w:tag w:val="Criteria 3.4"/>
                  <w:id w:val="9790827"/>
                  <w:lock w:val="sdtLocked"/>
                  <w:placeholder>
                    <w:docPart w:val="9F3480F6D3864FC8A9BE4B7C93D20FC0"/>
                  </w:placeholder>
                </w:sdtPr>
                <w:sdtContent>
                  <w:r w:rsidR="00E521B9" w:rsidRPr="00E521B9">
                    <w:rPr>
                      <w:noProof w:val="0"/>
                      <w:lang w:val="en-AU"/>
                    </w:rPr>
                    <w:t>Develop teams to support work</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3.4</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16</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16</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3.5</w:t>
            </w:r>
          </w:p>
        </w:tc>
        <w:tc>
          <w:tcPr>
            <w:tcW w:w="4376" w:type="dxa"/>
            <w:gridSpan w:val="2"/>
          </w:tcPr>
          <w:p w:rsidR="00CB6FD5" w:rsidRPr="00E521B9" w:rsidRDefault="00D545EF" w:rsidP="007E00BF">
            <w:pPr>
              <w:pStyle w:val="TableText"/>
              <w:rPr>
                <w:noProof w:val="0"/>
                <w:lang w:val="en-AU"/>
              </w:rPr>
            </w:pPr>
            <w:fldSimple w:instr=" REF  Criteria35  \* MERGEFORMAT ">
              <w:sdt>
                <w:sdtPr>
                  <w:rPr>
                    <w:noProof w:val="0"/>
                    <w:highlight w:val="yellow"/>
                    <w:lang w:val="en-AU"/>
                  </w:rPr>
                  <w:alias w:val="Criteria 3.5"/>
                  <w:tag w:val="Criteria 3.5"/>
                  <w:id w:val="9790828"/>
                  <w:lock w:val="sdtLocked"/>
                  <w:placeholder>
                    <w:docPart w:val="0C8BCEDE39964DDC8ED9E0E7162E1454"/>
                  </w:placeholder>
                </w:sdtPr>
                <w:sdtContent>
                  <w:r w:rsidR="00E521B9" w:rsidRPr="00E521B9">
                    <w:rPr>
                      <w:noProof w:val="0"/>
                      <w:lang w:val="en-AU"/>
                    </w:rPr>
                    <w:t>Provide for supervision of staff</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3.5</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17</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17</w:t>
            </w:r>
          </w:p>
        </w:tc>
      </w:tr>
      <w:tr w:rsidR="006C2C0E" w:rsidRPr="00E521B9" w:rsidTr="006C2C0E">
        <w:tc>
          <w:tcPr>
            <w:tcW w:w="8755" w:type="dxa"/>
            <w:gridSpan w:val="6"/>
            <w:shd w:val="clear" w:color="auto" w:fill="E36C0A" w:themeFill="accent6" w:themeFillShade="BF"/>
          </w:tcPr>
          <w:p w:rsidR="006C2C0E" w:rsidRPr="00E521B9" w:rsidRDefault="006C2C0E" w:rsidP="007E00BF">
            <w:pPr>
              <w:pStyle w:val="TableHeading"/>
              <w:rPr>
                <w:noProof w:val="0"/>
                <w:lang w:val="en-AU"/>
              </w:rPr>
            </w:pPr>
            <w:r w:rsidRPr="00E521B9">
              <w:rPr>
                <w:noProof w:val="0"/>
                <w:lang w:val="en-AU"/>
              </w:rPr>
              <w:t xml:space="preserve">Element 4: </w:t>
            </w:r>
            <w:r w:rsidR="00D545EF" w:rsidRPr="00E521B9">
              <w:rPr>
                <w:noProof w:val="0"/>
                <w:lang w:val="en-AU"/>
              </w:rPr>
              <w:fldChar w:fldCharType="begin"/>
            </w:r>
            <w:r w:rsidR="00CC7369" w:rsidRPr="00E521B9">
              <w:rPr>
                <w:noProof w:val="0"/>
                <w:lang w:val="en-AU"/>
              </w:rPr>
              <w:instrText xml:space="preserve"> REF  Element4 </w:instrText>
            </w:r>
            <w:r w:rsidR="00D545EF" w:rsidRPr="00E521B9">
              <w:rPr>
                <w:noProof w:val="0"/>
                <w:lang w:val="en-AU"/>
              </w:rPr>
              <w:fldChar w:fldCharType="separate"/>
            </w:r>
            <w:sdt>
              <w:sdtPr>
                <w:rPr>
                  <w:noProof w:val="0"/>
                  <w:lang w:val="en-AU"/>
                </w:rPr>
                <w:alias w:val="Element 4"/>
                <w:id w:val="9790829"/>
                <w:lock w:val="sdtLocked"/>
                <w:placeholder>
                  <w:docPart w:val="358266FAE9FB417A9359562720AB23AD"/>
                </w:placeholder>
              </w:sdtPr>
              <w:sdtContent>
                <w:r w:rsidR="00E521B9" w:rsidRPr="00E521B9">
                  <w:rPr>
                    <w:noProof w:val="0"/>
                    <w:lang w:val="en-AU"/>
                  </w:rPr>
                  <w:t>Lead and motivate staff</w:t>
                </w:r>
              </w:sdtContent>
            </w:sdt>
            <w:r w:rsidR="00D545EF" w:rsidRPr="00E521B9">
              <w:rPr>
                <w:noProof w:val="0"/>
                <w:lang w:val="en-AU"/>
              </w:rPr>
              <w:fldChar w:fldCharType="end"/>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4.1</w:t>
            </w:r>
          </w:p>
        </w:tc>
        <w:tc>
          <w:tcPr>
            <w:tcW w:w="4362" w:type="dxa"/>
          </w:tcPr>
          <w:p w:rsidR="00CB6FD5" w:rsidRPr="00E521B9" w:rsidRDefault="00D545EF" w:rsidP="007E00BF">
            <w:pPr>
              <w:pStyle w:val="TableText"/>
              <w:rPr>
                <w:noProof w:val="0"/>
                <w:lang w:val="en-AU"/>
              </w:rPr>
            </w:pPr>
            <w:fldSimple w:instr=" REF  Criteria41  \* MERGEFORMAT ">
              <w:sdt>
                <w:sdtPr>
                  <w:rPr>
                    <w:noProof w:val="0"/>
                    <w:highlight w:val="yellow"/>
                    <w:lang w:val="en-AU"/>
                  </w:rPr>
                  <w:alias w:val="Criteria 4.1"/>
                  <w:tag w:val="Criteria 4.1"/>
                  <w:id w:val="9790830"/>
                  <w:lock w:val="sdtLocked"/>
                  <w:placeholder>
                    <w:docPart w:val="92C5DE9531F54997BF76A0FE6326CED3"/>
                  </w:placeholder>
                </w:sdtPr>
                <w:sdtContent>
                  <w:r w:rsidR="00E521B9" w:rsidRPr="00E521B9">
                    <w:rPr>
                      <w:noProof w:val="0"/>
                      <w:lang w:val="en-AU"/>
                    </w:rPr>
                    <w:t>Set goals to optimise work achievement</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4.1</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18</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18</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4.2</w:t>
            </w:r>
          </w:p>
        </w:tc>
        <w:tc>
          <w:tcPr>
            <w:tcW w:w="4362" w:type="dxa"/>
            <w:vAlign w:val="center"/>
          </w:tcPr>
          <w:p w:rsidR="00CB6FD5" w:rsidRPr="00E521B9" w:rsidRDefault="00D545EF" w:rsidP="007E00BF">
            <w:pPr>
              <w:pStyle w:val="TableText"/>
              <w:rPr>
                <w:noProof w:val="0"/>
                <w:lang w:val="en-AU"/>
              </w:rPr>
            </w:pPr>
            <w:r w:rsidRPr="00E521B9">
              <w:rPr>
                <w:noProof w:val="0"/>
                <w:lang w:val="en-AU"/>
              </w:rPr>
              <w:fldChar w:fldCharType="begin"/>
            </w:r>
            <w:r w:rsidR="00164ED5" w:rsidRPr="00E521B9">
              <w:rPr>
                <w:noProof w:val="0"/>
                <w:lang w:val="en-AU"/>
              </w:rPr>
              <w:instrText xml:space="preserve"> REF  Criteria42  \* MERGEFORMAT </w:instrText>
            </w:r>
            <w:r w:rsidRPr="00E521B9">
              <w:rPr>
                <w:noProof w:val="0"/>
                <w:lang w:val="en-AU"/>
              </w:rPr>
              <w:fldChar w:fldCharType="separate"/>
            </w:r>
            <w:sdt>
              <w:sdtPr>
                <w:rPr>
                  <w:noProof w:val="0"/>
                  <w:highlight w:val="yellow"/>
                  <w:lang w:val="en-AU"/>
                </w:rPr>
                <w:alias w:val="Criteria 4.2"/>
                <w:tag w:val="Criteria 4.2"/>
                <w:id w:val="9790831"/>
                <w:lock w:val="sdtLocked"/>
                <w:placeholder>
                  <w:docPart w:val="087DA0ECDE174C858AC6353B1CEAA371"/>
                </w:placeholder>
              </w:sdtPr>
              <w:sdtContent>
                <w:proofErr w:type="spellStart"/>
                <w:r w:rsidR="00E521B9" w:rsidRPr="00E521B9">
                  <w:rPr>
                    <w:noProof w:val="0"/>
                    <w:lang w:val="en-AU"/>
                  </w:rPr>
                  <w:t>Advise</w:t>
                </w:r>
                <w:proofErr w:type="spellEnd"/>
                <w:r w:rsidR="00E521B9" w:rsidRPr="00E521B9">
                  <w:rPr>
                    <w:noProof w:val="0"/>
                    <w:lang w:val="en-AU"/>
                  </w:rPr>
                  <w:t xml:space="preserve"> and support staff in their work</w:t>
                </w:r>
              </w:sdtContent>
            </w:sdt>
            <w:r w:rsidRPr="00E521B9">
              <w:rPr>
                <w:noProof w:val="0"/>
                <w:lang w:val="en-AU"/>
              </w:rPr>
              <w:fldChar w:fldCharType="end"/>
            </w:r>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4.2</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19</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19</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4.3</w:t>
            </w:r>
          </w:p>
        </w:tc>
        <w:tc>
          <w:tcPr>
            <w:tcW w:w="4362" w:type="dxa"/>
            <w:vAlign w:val="center"/>
          </w:tcPr>
          <w:p w:rsidR="00CB6FD5" w:rsidRPr="00E521B9" w:rsidRDefault="00D545EF" w:rsidP="007E00BF">
            <w:pPr>
              <w:pStyle w:val="TableText"/>
              <w:rPr>
                <w:noProof w:val="0"/>
                <w:lang w:val="en-AU"/>
              </w:rPr>
            </w:pPr>
            <w:fldSimple w:instr=" REF  Criteria43  \* MERGEFORMAT ">
              <w:sdt>
                <w:sdtPr>
                  <w:rPr>
                    <w:noProof w:val="0"/>
                    <w:highlight w:val="yellow"/>
                    <w:lang w:val="en-AU"/>
                  </w:rPr>
                  <w:alias w:val="Criteria 4.3"/>
                  <w:tag w:val="Criteria 4.3"/>
                  <w:id w:val="9790832"/>
                  <w:lock w:val="sdtLocked"/>
                  <w:placeholder>
                    <w:docPart w:val="600A3A49D8FB4993815A98792C14411C"/>
                  </w:placeholder>
                </w:sdtPr>
                <w:sdtContent>
                  <w:r w:rsidR="00E521B9" w:rsidRPr="00E521B9">
                    <w:rPr>
                      <w:noProof w:val="0"/>
                      <w:lang w:val="en-AU"/>
                    </w:rPr>
                    <w:t>Encourage and recognise initiative, effort and contribution from staff</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4.3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20</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20</w:t>
            </w:r>
          </w:p>
        </w:tc>
      </w:tr>
      <w:tr w:rsidR="006C2C0E" w:rsidRPr="00E521B9" w:rsidTr="006C2C0E">
        <w:tc>
          <w:tcPr>
            <w:tcW w:w="8755" w:type="dxa"/>
            <w:gridSpan w:val="6"/>
            <w:shd w:val="clear" w:color="auto" w:fill="E36C0A" w:themeFill="accent6" w:themeFillShade="BF"/>
          </w:tcPr>
          <w:p w:rsidR="006C2C0E" w:rsidRPr="00E521B9" w:rsidRDefault="006C2C0E" w:rsidP="007E00BF">
            <w:pPr>
              <w:pStyle w:val="TableHeading"/>
              <w:rPr>
                <w:noProof w:val="0"/>
                <w:lang w:val="en-AU"/>
              </w:rPr>
            </w:pPr>
            <w:r w:rsidRPr="00E521B9">
              <w:rPr>
                <w:noProof w:val="0"/>
                <w:lang w:val="en-AU"/>
              </w:rPr>
              <w:t xml:space="preserve">Element 5: </w:t>
            </w:r>
            <w:r w:rsidR="00D545EF" w:rsidRPr="00E521B9">
              <w:rPr>
                <w:noProof w:val="0"/>
                <w:lang w:val="en-AU"/>
              </w:rPr>
              <w:fldChar w:fldCharType="begin"/>
            </w:r>
            <w:r w:rsidR="00CC7369" w:rsidRPr="00E521B9">
              <w:rPr>
                <w:noProof w:val="0"/>
                <w:lang w:val="en-AU"/>
              </w:rPr>
              <w:instrText xml:space="preserve"> REF  Element5 </w:instrText>
            </w:r>
            <w:r w:rsidR="00D545EF" w:rsidRPr="00E521B9">
              <w:rPr>
                <w:noProof w:val="0"/>
                <w:lang w:val="en-AU"/>
              </w:rPr>
              <w:fldChar w:fldCharType="separate"/>
            </w:r>
            <w:sdt>
              <w:sdtPr>
                <w:rPr>
                  <w:noProof w:val="0"/>
                  <w:lang w:val="en-AU"/>
                </w:rPr>
                <w:alias w:val="Element 5"/>
                <w:tag w:val="Element 5"/>
                <w:id w:val="9790833"/>
                <w:lock w:val="sdtLocked"/>
                <w:placeholder>
                  <w:docPart w:val="4EBB46049E56421DA2945FE7A6914C20"/>
                </w:placeholder>
              </w:sdtPr>
              <w:sdtContent>
                <w:r w:rsidR="00E521B9" w:rsidRPr="00E521B9">
                  <w:rPr>
                    <w:noProof w:val="0"/>
                    <w:lang w:val="en-AU"/>
                  </w:rPr>
                  <w:t>Develop human resource performance</w:t>
                </w:r>
              </w:sdtContent>
            </w:sdt>
            <w:r w:rsidR="00D545EF" w:rsidRPr="00E521B9">
              <w:rPr>
                <w:noProof w:val="0"/>
                <w:lang w:val="en-AU"/>
              </w:rPr>
              <w:fldChar w:fldCharType="end"/>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5.1</w:t>
            </w:r>
          </w:p>
        </w:tc>
        <w:tc>
          <w:tcPr>
            <w:tcW w:w="4376" w:type="dxa"/>
            <w:gridSpan w:val="2"/>
          </w:tcPr>
          <w:p w:rsidR="00CB6FD5" w:rsidRPr="00E521B9" w:rsidRDefault="00D545EF" w:rsidP="007E00BF">
            <w:pPr>
              <w:pStyle w:val="TableText"/>
              <w:rPr>
                <w:noProof w:val="0"/>
                <w:lang w:val="en-AU"/>
              </w:rPr>
            </w:pPr>
            <w:fldSimple w:instr=" REF  Criteria51  \* MERGEFORMAT ">
              <w:sdt>
                <w:sdtPr>
                  <w:rPr>
                    <w:noProof w:val="0"/>
                    <w:highlight w:val="yellow"/>
                    <w:lang w:val="en-AU"/>
                  </w:rPr>
                  <w:alias w:val="Criteria 5.1"/>
                  <w:tag w:val="Criteria 5.1"/>
                  <w:id w:val="9790834"/>
                  <w:lock w:val="sdtLocked"/>
                  <w:placeholder>
                    <w:docPart w:val="118ED25E336146D0AD8419087F7794D2"/>
                  </w:placeholder>
                </w:sdtPr>
                <w:sdtContent>
                  <w:r w:rsidR="00E521B9" w:rsidRPr="00E521B9">
                    <w:rPr>
                      <w:noProof w:val="0"/>
                      <w:lang w:val="en-AU"/>
                    </w:rPr>
                    <w:t>Develop staff appraisal system</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5.1</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21</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21</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5.2</w:t>
            </w:r>
          </w:p>
        </w:tc>
        <w:tc>
          <w:tcPr>
            <w:tcW w:w="4376" w:type="dxa"/>
            <w:gridSpan w:val="2"/>
          </w:tcPr>
          <w:p w:rsidR="00CB6FD5" w:rsidRPr="00E521B9" w:rsidRDefault="00D545EF" w:rsidP="007E00BF">
            <w:pPr>
              <w:pStyle w:val="TableText"/>
              <w:rPr>
                <w:noProof w:val="0"/>
                <w:lang w:val="en-AU"/>
              </w:rPr>
            </w:pPr>
            <w:fldSimple w:instr=" REF  Criteria52  \* MERGEFORMAT ">
              <w:sdt>
                <w:sdtPr>
                  <w:rPr>
                    <w:noProof w:val="0"/>
                    <w:highlight w:val="yellow"/>
                    <w:lang w:val="en-AU"/>
                  </w:rPr>
                  <w:alias w:val="Criteria 5.2"/>
                  <w:tag w:val="Criteria 5.2"/>
                  <w:id w:val="9790835"/>
                  <w:lock w:val="sdtLocked"/>
                  <w:placeholder>
                    <w:docPart w:val="AC2BA991E7B2420C99873EF58C33643C"/>
                  </w:placeholder>
                </w:sdtPr>
                <w:sdtContent>
                  <w:r w:rsidR="00E521B9" w:rsidRPr="00E521B9">
                    <w:rPr>
                      <w:noProof w:val="0"/>
                      <w:lang w:val="en-AU"/>
                    </w:rPr>
                    <w:t>Notify staff in regard to implementation of internal staff appraisals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5.2</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22</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22</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5.3</w:t>
            </w:r>
          </w:p>
        </w:tc>
        <w:tc>
          <w:tcPr>
            <w:tcW w:w="4376" w:type="dxa"/>
            <w:gridSpan w:val="2"/>
          </w:tcPr>
          <w:p w:rsidR="00CB6FD5" w:rsidRPr="00E521B9" w:rsidRDefault="00D545EF" w:rsidP="007E00BF">
            <w:pPr>
              <w:pStyle w:val="TableText"/>
              <w:rPr>
                <w:noProof w:val="0"/>
                <w:lang w:val="en-AU"/>
              </w:rPr>
            </w:pPr>
            <w:fldSimple w:instr=" REF  Criteria53  \* MERGEFORMAT ">
              <w:sdt>
                <w:sdtPr>
                  <w:rPr>
                    <w:noProof w:val="0"/>
                    <w:highlight w:val="yellow"/>
                    <w:lang w:val="en-AU"/>
                  </w:rPr>
                  <w:alias w:val="Criteria 5.3"/>
                  <w:tag w:val="Criteria 5.3"/>
                  <w:id w:val="9790836"/>
                  <w:lock w:val="sdtLocked"/>
                  <w:placeholder>
                    <w:docPart w:val="F41B89F9D7DB4340B450303900E01EA9"/>
                  </w:placeholder>
                </w:sdtPr>
                <w:sdtContent>
                  <w:r w:rsidR="00E521B9" w:rsidRPr="00E521B9">
                    <w:rPr>
                      <w:noProof w:val="0"/>
                      <w:lang w:val="en-AU"/>
                    </w:rPr>
                    <w:t>Implement staff appraisals in-line with established protocols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5.3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23</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23</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5.4</w:t>
            </w:r>
          </w:p>
        </w:tc>
        <w:tc>
          <w:tcPr>
            <w:tcW w:w="4376" w:type="dxa"/>
            <w:gridSpan w:val="2"/>
          </w:tcPr>
          <w:p w:rsidR="00CB6FD5" w:rsidRPr="00E521B9" w:rsidRDefault="00D545EF" w:rsidP="007E00BF">
            <w:pPr>
              <w:pStyle w:val="TableText"/>
              <w:rPr>
                <w:noProof w:val="0"/>
                <w:lang w:val="en-AU"/>
              </w:rPr>
            </w:pPr>
            <w:fldSimple w:instr=" REF  Criteria54  \* MERGEFORMAT ">
              <w:sdt>
                <w:sdtPr>
                  <w:rPr>
                    <w:noProof w:val="0"/>
                    <w:highlight w:val="yellow"/>
                    <w:lang w:val="en-AU"/>
                  </w:rPr>
                  <w:alias w:val="Criteria 5.4"/>
                  <w:tag w:val="Criteria 5.4"/>
                  <w:id w:val="9790837"/>
                  <w:lock w:val="sdtLocked"/>
                  <w:placeholder>
                    <w:docPart w:val="F3FB23F2693643EA910CC1A214BB7E45"/>
                  </w:placeholder>
                </w:sdtPr>
                <w:sdtContent>
                  <w:r w:rsidR="00E521B9" w:rsidRPr="00E521B9">
                    <w:rPr>
                      <w:noProof w:val="0"/>
                      <w:lang w:val="en-AU"/>
                    </w:rPr>
                    <w:t>Support staff as a result of staff appraisals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5.4</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24</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24</w:t>
            </w:r>
          </w:p>
        </w:tc>
      </w:tr>
      <w:tr w:rsidR="006C2C0E" w:rsidRPr="00E521B9" w:rsidTr="006C2C0E">
        <w:tc>
          <w:tcPr>
            <w:tcW w:w="8755" w:type="dxa"/>
            <w:gridSpan w:val="6"/>
            <w:shd w:val="clear" w:color="auto" w:fill="E36C0A" w:themeFill="accent6" w:themeFillShade="BF"/>
          </w:tcPr>
          <w:p w:rsidR="006C2C0E" w:rsidRPr="00E521B9" w:rsidRDefault="006C2C0E" w:rsidP="007E00BF">
            <w:pPr>
              <w:pStyle w:val="TableHeading"/>
              <w:rPr>
                <w:noProof w:val="0"/>
                <w:lang w:val="en-AU"/>
              </w:rPr>
            </w:pPr>
            <w:r w:rsidRPr="00E521B9">
              <w:rPr>
                <w:noProof w:val="0"/>
                <w:lang w:val="en-AU"/>
              </w:rPr>
              <w:t xml:space="preserve">Element 6: </w:t>
            </w:r>
            <w:r w:rsidR="00D545EF" w:rsidRPr="00E521B9">
              <w:rPr>
                <w:noProof w:val="0"/>
                <w:lang w:val="en-AU"/>
              </w:rPr>
              <w:fldChar w:fldCharType="begin"/>
            </w:r>
            <w:r w:rsidR="00CC7369" w:rsidRPr="00E521B9">
              <w:rPr>
                <w:noProof w:val="0"/>
                <w:lang w:val="en-AU"/>
              </w:rPr>
              <w:instrText xml:space="preserve"> REF  Element6 </w:instrText>
            </w:r>
            <w:r w:rsidR="00D545EF" w:rsidRPr="00E521B9">
              <w:rPr>
                <w:noProof w:val="0"/>
                <w:lang w:val="en-AU"/>
              </w:rPr>
              <w:fldChar w:fldCharType="separate"/>
            </w:r>
            <w:sdt>
              <w:sdtPr>
                <w:rPr>
                  <w:noProof w:val="0"/>
                  <w:lang w:val="en-AU"/>
                </w:rPr>
                <w:alias w:val="Element 6"/>
                <w:tag w:val="Element 6"/>
                <w:id w:val="9790838"/>
                <w:lock w:val="sdtLocked"/>
                <w:placeholder>
                  <w:docPart w:val="E6FACAFFB3ED46C985500A233BE4DA13"/>
                </w:placeholder>
              </w:sdtPr>
              <w:sdtContent>
                <w:r w:rsidR="00E521B9" w:rsidRPr="00E521B9">
                  <w:rPr>
                    <w:noProof w:val="0"/>
                    <w:lang w:val="en-AU"/>
                  </w:rPr>
                  <w:t>Provide for human resource development</w:t>
                </w:r>
              </w:sdtContent>
            </w:sdt>
            <w:r w:rsidR="00D545EF" w:rsidRPr="00E521B9">
              <w:rPr>
                <w:noProof w:val="0"/>
                <w:lang w:val="en-AU"/>
              </w:rPr>
              <w:fldChar w:fldCharType="end"/>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6.1</w:t>
            </w:r>
          </w:p>
        </w:tc>
        <w:tc>
          <w:tcPr>
            <w:tcW w:w="4362" w:type="dxa"/>
          </w:tcPr>
          <w:p w:rsidR="00CB6FD5" w:rsidRPr="00E521B9" w:rsidRDefault="00D545EF" w:rsidP="007E00BF">
            <w:pPr>
              <w:pStyle w:val="TableText"/>
              <w:rPr>
                <w:noProof w:val="0"/>
                <w:lang w:val="en-AU"/>
              </w:rPr>
            </w:pPr>
            <w:fldSimple w:instr=" REF  Criteria61  \* MERGEFORMAT ">
              <w:sdt>
                <w:sdtPr>
                  <w:rPr>
                    <w:noProof w:val="0"/>
                    <w:highlight w:val="yellow"/>
                    <w:lang w:val="en-AU"/>
                  </w:rPr>
                  <w:alias w:val="Criteria 6.1"/>
                  <w:tag w:val="Criteria 6.1"/>
                  <w:id w:val="9790839"/>
                  <w:lock w:val="sdtLocked"/>
                  <w:placeholder>
                    <w:docPart w:val="B0770BBC0B624590AC1186D3302B83CA"/>
                  </w:placeholder>
                </w:sdtPr>
                <w:sdtContent>
                  <w:r w:rsidR="00E521B9" w:rsidRPr="00E521B9">
                    <w:rPr>
                      <w:noProof w:val="0"/>
                      <w:lang w:val="en-AU"/>
                    </w:rPr>
                    <w:t>Identify training and development activities and opportunities for staff</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6.1</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25</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25</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6.2</w:t>
            </w:r>
          </w:p>
        </w:tc>
        <w:tc>
          <w:tcPr>
            <w:tcW w:w="4362" w:type="dxa"/>
            <w:vAlign w:val="center"/>
          </w:tcPr>
          <w:p w:rsidR="00CB6FD5" w:rsidRPr="00E521B9" w:rsidRDefault="00D545EF" w:rsidP="007E00BF">
            <w:pPr>
              <w:pStyle w:val="TableText"/>
              <w:rPr>
                <w:noProof w:val="0"/>
                <w:lang w:val="en-AU"/>
              </w:rPr>
            </w:pPr>
            <w:fldSimple w:instr=" REF  Criteria62  \* MERGEFORMAT ">
              <w:sdt>
                <w:sdtPr>
                  <w:rPr>
                    <w:noProof w:val="0"/>
                    <w:highlight w:val="yellow"/>
                    <w:lang w:val="en-AU"/>
                  </w:rPr>
                  <w:alias w:val="Criteria 6.2"/>
                  <w:tag w:val="Criteria 6.2"/>
                  <w:id w:val="9790840"/>
                  <w:lock w:val="sdtLocked"/>
                  <w:placeholder>
                    <w:docPart w:val="39FE2CC95559458496156AAAC52AF877"/>
                  </w:placeholder>
                </w:sdtPr>
                <w:sdtContent>
                  <w:r w:rsidR="00E521B9" w:rsidRPr="00E521B9">
                    <w:rPr>
                      <w:noProof w:val="0"/>
                      <w:lang w:val="en-AU"/>
                    </w:rPr>
                    <w:t>Provide and resource training and development activities and opportunities for staff</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6.2</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26</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26</w:t>
            </w:r>
          </w:p>
        </w:tc>
      </w:tr>
      <w:tr w:rsidR="00CB6FD5" w:rsidRPr="00E521B9" w:rsidTr="000F3690">
        <w:tc>
          <w:tcPr>
            <w:tcW w:w="620" w:type="dxa"/>
            <w:gridSpan w:val="2"/>
          </w:tcPr>
          <w:p w:rsidR="00CB6FD5" w:rsidRPr="00E521B9" w:rsidRDefault="00CB6FD5" w:rsidP="007E00BF">
            <w:pPr>
              <w:pStyle w:val="TableText"/>
              <w:rPr>
                <w:noProof w:val="0"/>
                <w:lang w:val="en-AU"/>
              </w:rPr>
            </w:pPr>
            <w:r w:rsidRPr="00E521B9">
              <w:rPr>
                <w:noProof w:val="0"/>
                <w:lang w:val="en-AU"/>
              </w:rPr>
              <w:t>6.3</w:t>
            </w:r>
          </w:p>
        </w:tc>
        <w:tc>
          <w:tcPr>
            <w:tcW w:w="4362" w:type="dxa"/>
            <w:vAlign w:val="center"/>
          </w:tcPr>
          <w:p w:rsidR="00CB6FD5" w:rsidRPr="00E521B9" w:rsidRDefault="00D545EF" w:rsidP="007E00BF">
            <w:pPr>
              <w:pStyle w:val="TableText"/>
              <w:rPr>
                <w:noProof w:val="0"/>
                <w:lang w:val="en-AU"/>
              </w:rPr>
            </w:pPr>
            <w:fldSimple w:instr=" REF  Criteria63  \* MERGEFORMAT ">
              <w:sdt>
                <w:sdtPr>
                  <w:rPr>
                    <w:noProof w:val="0"/>
                    <w:highlight w:val="yellow"/>
                    <w:lang w:val="en-AU"/>
                  </w:rPr>
                  <w:alias w:val="Criteria 6.3"/>
                  <w:tag w:val="Criteria 6.3"/>
                  <w:id w:val="9790841"/>
                  <w:lock w:val="sdtLocked"/>
                  <w:placeholder>
                    <w:docPart w:val="441FD575C3E642928EDF76AEB771BEC0"/>
                  </w:placeholder>
                </w:sdtPr>
                <w:sdtContent>
                  <w:r w:rsidR="00E521B9" w:rsidRPr="00E521B9">
                    <w:rPr>
                      <w:noProof w:val="0"/>
                      <w:lang w:val="en-AU"/>
                    </w:rPr>
                    <w:t>Monitor the progress and effectiveness of human resource development that has been provided</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6.3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27</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27</w:t>
            </w:r>
          </w:p>
        </w:tc>
      </w:tr>
      <w:tr w:rsidR="006C2C0E" w:rsidRPr="00E521B9" w:rsidTr="006C2C0E">
        <w:tc>
          <w:tcPr>
            <w:tcW w:w="8755" w:type="dxa"/>
            <w:gridSpan w:val="6"/>
            <w:shd w:val="clear" w:color="auto" w:fill="E36C0A" w:themeFill="accent6" w:themeFillShade="BF"/>
          </w:tcPr>
          <w:p w:rsidR="006C2C0E" w:rsidRPr="00E521B9" w:rsidRDefault="006C2C0E" w:rsidP="000F3690">
            <w:pPr>
              <w:pStyle w:val="TableHeading"/>
              <w:keepNext/>
              <w:rPr>
                <w:noProof w:val="0"/>
                <w:lang w:val="en-AU"/>
              </w:rPr>
            </w:pPr>
            <w:r w:rsidRPr="00E521B9">
              <w:rPr>
                <w:noProof w:val="0"/>
                <w:lang w:val="en-AU"/>
              </w:rPr>
              <w:lastRenderedPageBreak/>
              <w:t xml:space="preserve">Element 7: </w:t>
            </w:r>
            <w:r w:rsidR="00D545EF" w:rsidRPr="00E521B9">
              <w:rPr>
                <w:noProof w:val="0"/>
                <w:lang w:val="en-AU"/>
              </w:rPr>
              <w:fldChar w:fldCharType="begin"/>
            </w:r>
            <w:r w:rsidR="00CC7369" w:rsidRPr="00E521B9">
              <w:rPr>
                <w:noProof w:val="0"/>
                <w:lang w:val="en-AU"/>
              </w:rPr>
              <w:instrText xml:space="preserve"> REF  Element7 </w:instrText>
            </w:r>
            <w:r w:rsidR="00D545EF" w:rsidRPr="00E521B9">
              <w:rPr>
                <w:noProof w:val="0"/>
                <w:lang w:val="en-AU"/>
              </w:rPr>
              <w:fldChar w:fldCharType="separate"/>
            </w:r>
            <w:sdt>
              <w:sdtPr>
                <w:rPr>
                  <w:noProof w:val="0"/>
                  <w:highlight w:val="yellow"/>
                  <w:lang w:val="en-AU"/>
                </w:rPr>
                <w:alias w:val="Element 7"/>
                <w:tag w:val="Element 7"/>
                <w:id w:val="9790842"/>
                <w:lock w:val="sdtLocked"/>
                <w:placeholder>
                  <w:docPart w:val="FBC0B873A35C4B7CA281A75E959C69F3"/>
                </w:placeholder>
              </w:sdtPr>
              <w:sdtContent>
                <w:r w:rsidR="00E521B9" w:rsidRPr="00E521B9">
                  <w:rPr>
                    <w:noProof w:val="0"/>
                    <w:lang w:val="en-AU"/>
                  </w:rPr>
                  <w:t>Evaluate the implementation of the human resource plan</w:t>
                </w:r>
              </w:sdtContent>
            </w:sdt>
            <w:r w:rsidR="00D545EF" w:rsidRPr="00E521B9">
              <w:rPr>
                <w:noProof w:val="0"/>
                <w:lang w:val="en-AU"/>
              </w:rPr>
              <w:fldChar w:fldCharType="end"/>
            </w:r>
          </w:p>
        </w:tc>
      </w:tr>
      <w:tr w:rsidR="00CB6FD5" w:rsidRPr="00E521B9" w:rsidTr="000F3690">
        <w:tc>
          <w:tcPr>
            <w:tcW w:w="606" w:type="dxa"/>
          </w:tcPr>
          <w:p w:rsidR="00CB6FD5" w:rsidRPr="00E521B9" w:rsidRDefault="00CB6FD5" w:rsidP="000F3690">
            <w:pPr>
              <w:pStyle w:val="TableText"/>
              <w:keepNext/>
              <w:rPr>
                <w:noProof w:val="0"/>
                <w:lang w:val="en-AU"/>
              </w:rPr>
            </w:pPr>
            <w:r w:rsidRPr="00E521B9">
              <w:rPr>
                <w:noProof w:val="0"/>
                <w:lang w:val="en-AU"/>
              </w:rPr>
              <w:t>7.1</w:t>
            </w:r>
          </w:p>
        </w:tc>
        <w:tc>
          <w:tcPr>
            <w:tcW w:w="4376" w:type="dxa"/>
            <w:gridSpan w:val="2"/>
          </w:tcPr>
          <w:p w:rsidR="00CB6FD5" w:rsidRPr="00E521B9" w:rsidRDefault="00D545EF" w:rsidP="000F3690">
            <w:pPr>
              <w:pStyle w:val="TableText"/>
              <w:keepNext/>
              <w:rPr>
                <w:noProof w:val="0"/>
                <w:lang w:val="en-AU"/>
              </w:rPr>
            </w:pPr>
            <w:fldSimple w:instr=" REF  Criteria71  \* MERGEFORMAT ">
              <w:sdt>
                <w:sdtPr>
                  <w:rPr>
                    <w:noProof w:val="0"/>
                    <w:highlight w:val="yellow"/>
                    <w:lang w:val="en-AU"/>
                  </w:rPr>
                  <w:alias w:val="Criteria 7.1"/>
                  <w:tag w:val="Criteria 7.1"/>
                  <w:id w:val="9790843"/>
                  <w:lock w:val="sdtLocked"/>
                  <w:placeholder>
                    <w:docPart w:val="5EEB6EC55CAB494C8676C1E0EA207CE4"/>
                  </w:placeholder>
                </w:sdtPr>
                <w:sdtContent>
                  <w:r w:rsidR="00E521B9" w:rsidRPr="00E521B9">
                    <w:rPr>
                      <w:noProof w:val="0"/>
                      <w:lang w:val="en-AU"/>
                    </w:rPr>
                    <w:t>Use suitable methods to evaluate the effectiveness of the human resource plan</w:t>
                  </w:r>
                </w:sdtContent>
              </w:sdt>
            </w:fldSimple>
          </w:p>
        </w:tc>
        <w:tc>
          <w:tcPr>
            <w:tcW w:w="1251" w:type="dxa"/>
            <w:vAlign w:val="center"/>
          </w:tcPr>
          <w:p w:rsidR="00CB6FD5" w:rsidRPr="00E521B9" w:rsidRDefault="00CB6FD5" w:rsidP="000F3690">
            <w:pPr>
              <w:pStyle w:val="TableText"/>
              <w:keepNext/>
              <w:jc w:val="center"/>
              <w:rPr>
                <w:noProof w:val="0"/>
                <w:lang w:val="en-AU"/>
              </w:rPr>
            </w:pPr>
            <w:r w:rsidRPr="00E521B9">
              <w:rPr>
                <w:noProof w:val="0"/>
                <w:lang w:val="en-AU"/>
              </w:rPr>
              <w:t>7.1</w:t>
            </w:r>
          </w:p>
        </w:tc>
        <w:tc>
          <w:tcPr>
            <w:tcW w:w="1328" w:type="dxa"/>
            <w:vAlign w:val="center"/>
          </w:tcPr>
          <w:p w:rsidR="00CB6FD5" w:rsidRPr="00E521B9" w:rsidRDefault="00CB6FD5" w:rsidP="000F3690">
            <w:pPr>
              <w:pStyle w:val="TableText"/>
              <w:keepNext/>
              <w:jc w:val="center"/>
              <w:rPr>
                <w:noProof w:val="0"/>
                <w:lang w:val="en-AU"/>
              </w:rPr>
            </w:pPr>
            <w:r w:rsidRPr="00E521B9">
              <w:rPr>
                <w:noProof w:val="0"/>
                <w:lang w:val="en-AU"/>
              </w:rPr>
              <w:t>28</w:t>
            </w:r>
          </w:p>
        </w:tc>
        <w:tc>
          <w:tcPr>
            <w:tcW w:w="1194" w:type="dxa"/>
            <w:vAlign w:val="center"/>
          </w:tcPr>
          <w:p w:rsidR="00CB6FD5" w:rsidRPr="00E521B9" w:rsidRDefault="00CB6FD5" w:rsidP="000F3690">
            <w:pPr>
              <w:pStyle w:val="TableText"/>
              <w:keepNext/>
              <w:jc w:val="center"/>
              <w:rPr>
                <w:noProof w:val="0"/>
                <w:lang w:val="en-AU"/>
              </w:rPr>
            </w:pPr>
            <w:r w:rsidRPr="00E521B9">
              <w:rPr>
                <w:noProof w:val="0"/>
                <w:lang w:val="en-AU"/>
              </w:rPr>
              <w:t>28</w:t>
            </w:r>
          </w:p>
        </w:tc>
      </w:tr>
      <w:tr w:rsidR="00CB6FD5" w:rsidRPr="00E521B9" w:rsidTr="000F3690">
        <w:tc>
          <w:tcPr>
            <w:tcW w:w="606" w:type="dxa"/>
          </w:tcPr>
          <w:p w:rsidR="00CB6FD5" w:rsidRPr="00E521B9" w:rsidRDefault="00CB6FD5" w:rsidP="000F3690">
            <w:pPr>
              <w:pStyle w:val="TableText"/>
              <w:keepNext/>
              <w:rPr>
                <w:noProof w:val="0"/>
                <w:lang w:val="en-AU"/>
              </w:rPr>
            </w:pPr>
            <w:r w:rsidRPr="00E521B9">
              <w:rPr>
                <w:noProof w:val="0"/>
                <w:lang w:val="en-AU"/>
              </w:rPr>
              <w:t>7.2</w:t>
            </w:r>
          </w:p>
        </w:tc>
        <w:tc>
          <w:tcPr>
            <w:tcW w:w="4376" w:type="dxa"/>
            <w:gridSpan w:val="2"/>
          </w:tcPr>
          <w:p w:rsidR="00CB6FD5" w:rsidRPr="00E521B9" w:rsidRDefault="00D545EF" w:rsidP="000F3690">
            <w:pPr>
              <w:pStyle w:val="TableText"/>
              <w:keepNext/>
              <w:rPr>
                <w:noProof w:val="0"/>
                <w:lang w:val="en-AU"/>
              </w:rPr>
            </w:pPr>
            <w:fldSimple w:instr=" REF  Criteria72  \* MERGEFORMAT ">
              <w:sdt>
                <w:sdtPr>
                  <w:rPr>
                    <w:noProof w:val="0"/>
                    <w:highlight w:val="yellow"/>
                    <w:lang w:val="en-AU"/>
                  </w:rPr>
                  <w:alias w:val="Criteria 7.2"/>
                  <w:tag w:val="Criteria 7.2"/>
                  <w:id w:val="9790844"/>
                  <w:lock w:val="sdtLocked"/>
                  <w:placeholder>
                    <w:docPart w:val="CCDD166D908E4BF388721CF96BCBEABC"/>
                  </w:placeholder>
                </w:sdtPr>
                <w:sdtContent>
                  <w:r w:rsidR="00E521B9" w:rsidRPr="00E521B9">
                    <w:rPr>
                      <w:noProof w:val="0"/>
                      <w:lang w:val="en-AU"/>
                    </w:rPr>
                    <w:t>Assess the extent to which the objectives of the human resource plan have been achieved</w:t>
                  </w:r>
                </w:sdtContent>
              </w:sdt>
            </w:fldSimple>
          </w:p>
        </w:tc>
        <w:tc>
          <w:tcPr>
            <w:tcW w:w="1251" w:type="dxa"/>
            <w:vAlign w:val="center"/>
          </w:tcPr>
          <w:p w:rsidR="00CB6FD5" w:rsidRPr="00E521B9" w:rsidRDefault="00CB6FD5" w:rsidP="000F3690">
            <w:pPr>
              <w:pStyle w:val="TableText"/>
              <w:keepNext/>
              <w:jc w:val="center"/>
              <w:rPr>
                <w:noProof w:val="0"/>
                <w:lang w:val="en-AU"/>
              </w:rPr>
            </w:pPr>
            <w:r w:rsidRPr="00E521B9">
              <w:rPr>
                <w:noProof w:val="0"/>
                <w:lang w:val="en-AU"/>
              </w:rPr>
              <w:t>7.2</w:t>
            </w:r>
          </w:p>
        </w:tc>
        <w:tc>
          <w:tcPr>
            <w:tcW w:w="1328" w:type="dxa"/>
            <w:vAlign w:val="center"/>
          </w:tcPr>
          <w:p w:rsidR="00CB6FD5" w:rsidRPr="00E521B9" w:rsidRDefault="00CB6FD5" w:rsidP="000F3690">
            <w:pPr>
              <w:pStyle w:val="TableText"/>
              <w:keepNext/>
              <w:jc w:val="center"/>
              <w:rPr>
                <w:noProof w:val="0"/>
                <w:lang w:val="en-AU"/>
              </w:rPr>
            </w:pPr>
            <w:r w:rsidRPr="00E521B9">
              <w:rPr>
                <w:noProof w:val="0"/>
                <w:lang w:val="en-AU"/>
              </w:rPr>
              <w:t>29</w:t>
            </w:r>
          </w:p>
        </w:tc>
        <w:tc>
          <w:tcPr>
            <w:tcW w:w="1194" w:type="dxa"/>
            <w:vAlign w:val="center"/>
          </w:tcPr>
          <w:p w:rsidR="00CB6FD5" w:rsidRPr="00E521B9" w:rsidRDefault="00CB6FD5" w:rsidP="000F3690">
            <w:pPr>
              <w:pStyle w:val="TableText"/>
              <w:keepNext/>
              <w:jc w:val="center"/>
              <w:rPr>
                <w:noProof w:val="0"/>
                <w:lang w:val="en-AU"/>
              </w:rPr>
            </w:pPr>
            <w:r w:rsidRPr="00E521B9">
              <w:rPr>
                <w:noProof w:val="0"/>
                <w:lang w:val="en-AU"/>
              </w:rPr>
              <w:t>29</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7.3</w:t>
            </w:r>
          </w:p>
        </w:tc>
        <w:tc>
          <w:tcPr>
            <w:tcW w:w="4376" w:type="dxa"/>
            <w:gridSpan w:val="2"/>
          </w:tcPr>
          <w:p w:rsidR="00CB6FD5" w:rsidRPr="00E521B9" w:rsidRDefault="00D545EF" w:rsidP="007E00BF">
            <w:pPr>
              <w:pStyle w:val="TableText"/>
              <w:rPr>
                <w:noProof w:val="0"/>
                <w:lang w:val="en-AU"/>
              </w:rPr>
            </w:pPr>
            <w:fldSimple w:instr=" REF  Criteria73  \* MERGEFORMAT ">
              <w:sdt>
                <w:sdtPr>
                  <w:rPr>
                    <w:noProof w:val="0"/>
                    <w:highlight w:val="yellow"/>
                    <w:lang w:val="en-AU"/>
                  </w:rPr>
                  <w:alias w:val="Criteria 7.3"/>
                  <w:tag w:val="Criteria 7.3"/>
                  <w:id w:val="9790845"/>
                  <w:lock w:val="sdtLocked"/>
                  <w:placeholder>
                    <w:docPart w:val="A3F926A7BE2A4E29867835503BE5D92A"/>
                  </w:placeholder>
                </w:sdtPr>
                <w:sdtContent>
                  <w:r w:rsidR="00E521B9" w:rsidRPr="00E521B9">
                    <w:rPr>
                      <w:noProof w:val="0"/>
                      <w:lang w:val="en-AU"/>
                    </w:rPr>
                    <w:t>Review external and internal factors that have impacted human resource performance</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7.3</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30</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30</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7.4</w:t>
            </w:r>
          </w:p>
        </w:tc>
        <w:tc>
          <w:tcPr>
            <w:tcW w:w="4376" w:type="dxa"/>
            <w:gridSpan w:val="2"/>
          </w:tcPr>
          <w:p w:rsidR="00CB6FD5" w:rsidRPr="00E521B9" w:rsidRDefault="00D545EF" w:rsidP="007E00BF">
            <w:pPr>
              <w:pStyle w:val="TableText"/>
              <w:rPr>
                <w:noProof w:val="0"/>
                <w:lang w:val="en-AU"/>
              </w:rPr>
            </w:pPr>
            <w:fldSimple w:instr=" REF  Criteria74  \* MERGEFORMAT ">
              <w:sdt>
                <w:sdtPr>
                  <w:rPr>
                    <w:noProof w:val="0"/>
                    <w:highlight w:val="yellow"/>
                    <w:lang w:val="en-AU"/>
                  </w:rPr>
                  <w:alias w:val="Criteria 7.4"/>
                  <w:tag w:val="Criteria 7.4"/>
                  <w:id w:val="9790846"/>
                  <w:lock w:val="sdtLocked"/>
                  <w:placeholder>
                    <w:docPart w:val="41D8B059935448F1893A81F8ACD2F77A"/>
                  </w:placeholder>
                </w:sdtPr>
                <w:sdtContent>
                  <w:r w:rsidR="00E521B9" w:rsidRPr="00E521B9">
                    <w:rPr>
                      <w:noProof w:val="0"/>
                      <w:lang w:val="en-AU"/>
                    </w:rPr>
                    <w:t>Review and evaluate human resource policies and procedures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7.4</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31</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31</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7.5</w:t>
            </w:r>
          </w:p>
        </w:tc>
        <w:tc>
          <w:tcPr>
            <w:tcW w:w="4376" w:type="dxa"/>
            <w:gridSpan w:val="2"/>
          </w:tcPr>
          <w:p w:rsidR="00CB6FD5" w:rsidRPr="00E521B9" w:rsidRDefault="00D545EF" w:rsidP="007E00BF">
            <w:pPr>
              <w:pStyle w:val="TableText"/>
              <w:rPr>
                <w:noProof w:val="0"/>
                <w:lang w:val="en-AU"/>
              </w:rPr>
            </w:pPr>
            <w:fldSimple w:instr=" REF  Criteria75  \* MERGEFORMAT ">
              <w:sdt>
                <w:sdtPr>
                  <w:rPr>
                    <w:noProof w:val="0"/>
                    <w:highlight w:val="yellow"/>
                    <w:lang w:val="en-AU"/>
                  </w:rPr>
                  <w:alias w:val="Criteria 7.5"/>
                  <w:tag w:val="Criteria 7.5"/>
                  <w:id w:val="9790847"/>
                  <w:lock w:val="sdtLocked"/>
                  <w:placeholder>
                    <w:docPart w:val="10B403B35471441F8F7C54C71A6CE772"/>
                  </w:placeholder>
                </w:sdtPr>
                <w:sdtContent>
                  <w:r w:rsidR="00E521B9" w:rsidRPr="00E521B9">
                    <w:rPr>
                      <w:noProof w:val="0"/>
                      <w:lang w:val="en-AU"/>
                    </w:rPr>
                    <w:t>Review and evaluate the organisation of human resources</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7.5</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32</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32</w:t>
            </w:r>
          </w:p>
        </w:tc>
      </w:tr>
      <w:tr w:rsidR="00CB6FD5" w:rsidRPr="00E521B9" w:rsidTr="000F3690">
        <w:tc>
          <w:tcPr>
            <w:tcW w:w="606" w:type="dxa"/>
          </w:tcPr>
          <w:p w:rsidR="00CB6FD5" w:rsidRPr="00E521B9" w:rsidRDefault="00CB6FD5" w:rsidP="007E00BF">
            <w:pPr>
              <w:pStyle w:val="TableText"/>
              <w:rPr>
                <w:noProof w:val="0"/>
                <w:lang w:val="en-AU"/>
              </w:rPr>
            </w:pPr>
            <w:r w:rsidRPr="00E521B9">
              <w:rPr>
                <w:noProof w:val="0"/>
                <w:lang w:val="en-AU"/>
              </w:rPr>
              <w:t>7.6</w:t>
            </w:r>
          </w:p>
        </w:tc>
        <w:tc>
          <w:tcPr>
            <w:tcW w:w="4376" w:type="dxa"/>
            <w:gridSpan w:val="2"/>
          </w:tcPr>
          <w:p w:rsidR="00CB6FD5" w:rsidRPr="00E521B9" w:rsidRDefault="00D545EF" w:rsidP="007E00BF">
            <w:pPr>
              <w:pStyle w:val="TableText"/>
              <w:rPr>
                <w:noProof w:val="0"/>
                <w:lang w:val="en-AU"/>
              </w:rPr>
            </w:pPr>
            <w:fldSimple w:instr=" REF  Criteria76  \* MERGEFORMAT ">
              <w:sdt>
                <w:sdtPr>
                  <w:rPr>
                    <w:noProof w:val="0"/>
                    <w:highlight w:val="yellow"/>
                    <w:lang w:val="en-AU"/>
                  </w:rPr>
                  <w:alias w:val="Criteria 7.6"/>
                  <w:tag w:val="Criteria 7.6"/>
                  <w:id w:val="9790848"/>
                  <w:lock w:val="sdtLocked"/>
                  <w:placeholder>
                    <w:docPart w:val="0248F41EDCA24876867E74A445E8F700"/>
                  </w:placeholder>
                </w:sdtPr>
                <w:sdtContent>
                  <w:r w:rsidR="00E521B9" w:rsidRPr="00E521B9">
                    <w:rPr>
                      <w:noProof w:val="0"/>
                      <w:lang w:val="en-AU"/>
                    </w:rPr>
                    <w:t>Review and evaluate the supervision, leadership and motivation of staff</w:t>
                  </w:r>
                </w:sdtContent>
              </w:sdt>
            </w:fldSimple>
          </w:p>
        </w:tc>
        <w:tc>
          <w:tcPr>
            <w:tcW w:w="1251" w:type="dxa"/>
            <w:vAlign w:val="center"/>
          </w:tcPr>
          <w:p w:rsidR="00CB6FD5" w:rsidRPr="00E521B9" w:rsidRDefault="00CB6FD5" w:rsidP="000F3690">
            <w:pPr>
              <w:pStyle w:val="TableText"/>
              <w:jc w:val="center"/>
              <w:rPr>
                <w:noProof w:val="0"/>
                <w:lang w:val="en-AU"/>
              </w:rPr>
            </w:pPr>
            <w:r w:rsidRPr="00E521B9">
              <w:rPr>
                <w:noProof w:val="0"/>
                <w:lang w:val="en-AU"/>
              </w:rPr>
              <w:t>7.6</w:t>
            </w:r>
          </w:p>
        </w:tc>
        <w:tc>
          <w:tcPr>
            <w:tcW w:w="1328" w:type="dxa"/>
            <w:vAlign w:val="center"/>
          </w:tcPr>
          <w:p w:rsidR="00CB6FD5" w:rsidRPr="00E521B9" w:rsidRDefault="00CB6FD5" w:rsidP="000F3690">
            <w:pPr>
              <w:pStyle w:val="TableText"/>
              <w:jc w:val="center"/>
              <w:rPr>
                <w:noProof w:val="0"/>
                <w:lang w:val="en-AU"/>
              </w:rPr>
            </w:pPr>
            <w:r w:rsidRPr="00E521B9">
              <w:rPr>
                <w:noProof w:val="0"/>
                <w:lang w:val="en-AU"/>
              </w:rPr>
              <w:t>33</w:t>
            </w:r>
          </w:p>
        </w:tc>
        <w:tc>
          <w:tcPr>
            <w:tcW w:w="1194" w:type="dxa"/>
            <w:vAlign w:val="center"/>
          </w:tcPr>
          <w:p w:rsidR="00CB6FD5" w:rsidRPr="00E521B9" w:rsidRDefault="00CB6FD5" w:rsidP="000F3690">
            <w:pPr>
              <w:pStyle w:val="TableText"/>
              <w:jc w:val="center"/>
              <w:rPr>
                <w:noProof w:val="0"/>
                <w:lang w:val="en-AU"/>
              </w:rPr>
            </w:pPr>
            <w:r w:rsidRPr="00E521B9">
              <w:rPr>
                <w:noProof w:val="0"/>
                <w:lang w:val="en-AU"/>
              </w:rPr>
              <w:t>33</w:t>
            </w:r>
          </w:p>
        </w:tc>
      </w:tr>
      <w:tr w:rsidR="00CB6FD5" w:rsidRPr="00E521B9" w:rsidTr="000F3690">
        <w:tc>
          <w:tcPr>
            <w:tcW w:w="606" w:type="dxa"/>
            <w:tcBorders>
              <w:top w:val="single" w:sz="4" w:space="0" w:color="auto"/>
              <w:left w:val="single" w:sz="4" w:space="0" w:color="auto"/>
              <w:bottom w:val="single" w:sz="4" w:space="0" w:color="auto"/>
              <w:right w:val="single" w:sz="4" w:space="0" w:color="auto"/>
            </w:tcBorders>
          </w:tcPr>
          <w:p w:rsidR="00CB6FD5" w:rsidRPr="00E521B9" w:rsidRDefault="00CB6FD5" w:rsidP="007E00BF">
            <w:pPr>
              <w:pStyle w:val="TableText"/>
              <w:rPr>
                <w:noProof w:val="0"/>
                <w:lang w:val="en-AU"/>
              </w:rPr>
            </w:pPr>
            <w:r w:rsidRPr="00E521B9">
              <w:rPr>
                <w:noProof w:val="0"/>
                <w:lang w:val="en-AU"/>
              </w:rPr>
              <w:t>7.7</w:t>
            </w:r>
          </w:p>
        </w:tc>
        <w:tc>
          <w:tcPr>
            <w:tcW w:w="4376" w:type="dxa"/>
            <w:gridSpan w:val="2"/>
            <w:tcBorders>
              <w:top w:val="single" w:sz="4" w:space="0" w:color="auto"/>
              <w:left w:val="single" w:sz="4" w:space="0" w:color="auto"/>
              <w:bottom w:val="single" w:sz="4" w:space="0" w:color="auto"/>
              <w:right w:val="single" w:sz="4" w:space="0" w:color="auto"/>
            </w:tcBorders>
          </w:tcPr>
          <w:p w:rsidR="00CB6FD5" w:rsidRPr="00E521B9" w:rsidRDefault="00D545EF" w:rsidP="007E00BF">
            <w:pPr>
              <w:pStyle w:val="TableText"/>
              <w:rPr>
                <w:noProof w:val="0"/>
                <w:lang w:val="en-AU"/>
              </w:rPr>
            </w:pPr>
            <w:fldSimple w:instr=" REF  Criteria77  \* MERGEFORMAT ">
              <w:sdt>
                <w:sdtPr>
                  <w:rPr>
                    <w:noProof w:val="0"/>
                    <w:highlight w:val="yellow"/>
                    <w:lang w:val="en-AU"/>
                  </w:rPr>
                  <w:alias w:val="Criteria 7.7"/>
                  <w:tag w:val="Criteria 7.7"/>
                  <w:id w:val="9790849"/>
                  <w:lock w:val="sdtLocked"/>
                  <w:placeholder>
                    <w:docPart w:val="5373BAC5786F42DBBC327E33F5FCC343"/>
                  </w:placeholder>
                </w:sdtPr>
                <w:sdtContent>
                  <w:r w:rsidR="00E521B9" w:rsidRPr="00E521B9">
                    <w:rPr>
                      <w:noProof w:val="0"/>
                      <w:lang w:val="en-AU"/>
                    </w:rPr>
                    <w:t>Review and evaluate staff performance appraisal system</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7.7</w:t>
            </w:r>
          </w:p>
        </w:tc>
        <w:tc>
          <w:tcPr>
            <w:tcW w:w="1328"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34</w:t>
            </w:r>
          </w:p>
        </w:tc>
        <w:tc>
          <w:tcPr>
            <w:tcW w:w="1194"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34</w:t>
            </w:r>
          </w:p>
        </w:tc>
      </w:tr>
      <w:tr w:rsidR="00CB6FD5" w:rsidRPr="00E521B9" w:rsidTr="000F3690">
        <w:tc>
          <w:tcPr>
            <w:tcW w:w="606" w:type="dxa"/>
            <w:tcBorders>
              <w:top w:val="single" w:sz="4" w:space="0" w:color="auto"/>
              <w:left w:val="single" w:sz="4" w:space="0" w:color="auto"/>
              <w:bottom w:val="single" w:sz="4" w:space="0" w:color="auto"/>
              <w:right w:val="single" w:sz="4" w:space="0" w:color="auto"/>
            </w:tcBorders>
          </w:tcPr>
          <w:p w:rsidR="00CB6FD5" w:rsidRPr="00E521B9" w:rsidRDefault="00CB6FD5" w:rsidP="007E00BF">
            <w:pPr>
              <w:pStyle w:val="TableText"/>
              <w:rPr>
                <w:noProof w:val="0"/>
                <w:lang w:val="en-AU"/>
              </w:rPr>
            </w:pPr>
            <w:r w:rsidRPr="00E521B9">
              <w:rPr>
                <w:noProof w:val="0"/>
                <w:lang w:val="en-AU"/>
              </w:rPr>
              <w:t>7.8</w:t>
            </w:r>
          </w:p>
        </w:tc>
        <w:tc>
          <w:tcPr>
            <w:tcW w:w="4376" w:type="dxa"/>
            <w:gridSpan w:val="2"/>
            <w:tcBorders>
              <w:top w:val="single" w:sz="4" w:space="0" w:color="auto"/>
              <w:left w:val="single" w:sz="4" w:space="0" w:color="auto"/>
              <w:bottom w:val="single" w:sz="4" w:space="0" w:color="auto"/>
              <w:right w:val="single" w:sz="4" w:space="0" w:color="auto"/>
            </w:tcBorders>
          </w:tcPr>
          <w:p w:rsidR="00CB6FD5" w:rsidRPr="00E521B9" w:rsidRDefault="00D545EF" w:rsidP="007E00BF">
            <w:pPr>
              <w:pStyle w:val="TableText"/>
              <w:rPr>
                <w:noProof w:val="0"/>
                <w:lang w:val="en-AU"/>
              </w:rPr>
            </w:pPr>
            <w:fldSimple w:instr=" REF  Criteria78  \* MERGEFORMAT ">
              <w:sdt>
                <w:sdtPr>
                  <w:rPr>
                    <w:noProof w:val="0"/>
                    <w:highlight w:val="yellow"/>
                    <w:lang w:val="en-AU"/>
                  </w:rPr>
                  <w:alias w:val="Criteria 7.8"/>
                  <w:tag w:val="Criteria 7.8"/>
                  <w:id w:val="9790850"/>
                  <w:lock w:val="sdtLocked"/>
                  <w:placeholder>
                    <w:docPart w:val="FB422BCB1A1347FA997426769E9B5755"/>
                  </w:placeholder>
                </w:sdtPr>
                <w:sdtContent>
                  <w:r w:rsidR="00E521B9" w:rsidRPr="00E521B9">
                    <w:rPr>
                      <w:noProof w:val="0"/>
                      <w:lang w:val="en-AU"/>
                    </w:rPr>
                    <w:t>Review and evaluate the provision of human resource development</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7.8</w:t>
            </w:r>
          </w:p>
        </w:tc>
        <w:tc>
          <w:tcPr>
            <w:tcW w:w="1328"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35</w:t>
            </w:r>
          </w:p>
        </w:tc>
        <w:tc>
          <w:tcPr>
            <w:tcW w:w="1194"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35</w:t>
            </w:r>
          </w:p>
        </w:tc>
      </w:tr>
      <w:tr w:rsidR="00CB6FD5" w:rsidRPr="00E521B9" w:rsidTr="000F3690">
        <w:tc>
          <w:tcPr>
            <w:tcW w:w="606" w:type="dxa"/>
            <w:tcBorders>
              <w:top w:val="single" w:sz="4" w:space="0" w:color="auto"/>
              <w:left w:val="single" w:sz="4" w:space="0" w:color="auto"/>
              <w:bottom w:val="single" w:sz="4" w:space="0" w:color="auto"/>
              <w:right w:val="single" w:sz="4" w:space="0" w:color="auto"/>
            </w:tcBorders>
          </w:tcPr>
          <w:p w:rsidR="00CB6FD5" w:rsidRPr="00E521B9" w:rsidRDefault="00CB6FD5" w:rsidP="007E00BF">
            <w:pPr>
              <w:pStyle w:val="TableText"/>
              <w:rPr>
                <w:noProof w:val="0"/>
                <w:lang w:val="en-AU"/>
              </w:rPr>
            </w:pPr>
            <w:r w:rsidRPr="00E521B9">
              <w:rPr>
                <w:noProof w:val="0"/>
                <w:lang w:val="en-AU"/>
              </w:rPr>
              <w:t>7.9</w:t>
            </w:r>
          </w:p>
        </w:tc>
        <w:tc>
          <w:tcPr>
            <w:tcW w:w="4376" w:type="dxa"/>
            <w:gridSpan w:val="2"/>
            <w:tcBorders>
              <w:top w:val="single" w:sz="4" w:space="0" w:color="auto"/>
              <w:left w:val="single" w:sz="4" w:space="0" w:color="auto"/>
              <w:bottom w:val="single" w:sz="4" w:space="0" w:color="auto"/>
              <w:right w:val="single" w:sz="4" w:space="0" w:color="auto"/>
            </w:tcBorders>
          </w:tcPr>
          <w:p w:rsidR="00CB6FD5" w:rsidRPr="00E521B9" w:rsidRDefault="00D545EF" w:rsidP="007E00BF">
            <w:pPr>
              <w:pStyle w:val="TableText"/>
              <w:rPr>
                <w:noProof w:val="0"/>
                <w:lang w:val="en-AU"/>
              </w:rPr>
            </w:pPr>
            <w:fldSimple w:instr=" REF  Criteria79  \* MERGEFORMAT ">
              <w:sdt>
                <w:sdtPr>
                  <w:rPr>
                    <w:noProof w:val="0"/>
                    <w:highlight w:val="yellow"/>
                    <w:lang w:val="en-AU"/>
                  </w:rPr>
                  <w:alias w:val="Criteria 7.9"/>
                  <w:tag w:val="Criteria 7.9"/>
                  <w:id w:val="9790851"/>
                  <w:lock w:val="sdtLocked"/>
                  <w:placeholder>
                    <w:docPart w:val="76B42E8B2B374EEA9A41BB11B0AE1C0C"/>
                  </w:placeholder>
                </w:sdtPr>
                <w:sdtContent>
                  <w:r w:rsidR="00E521B9" w:rsidRPr="00E521B9">
                    <w:rPr>
                      <w:noProof w:val="0"/>
                      <w:lang w:val="en-AU"/>
                    </w:rPr>
                    <w:t>Recommend strategies to maintain or improve human resource outcomes</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7.9</w:t>
            </w:r>
          </w:p>
        </w:tc>
        <w:tc>
          <w:tcPr>
            <w:tcW w:w="1328"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36</w:t>
            </w:r>
          </w:p>
        </w:tc>
        <w:tc>
          <w:tcPr>
            <w:tcW w:w="1194" w:type="dxa"/>
            <w:tcBorders>
              <w:top w:val="single" w:sz="4" w:space="0" w:color="auto"/>
              <w:left w:val="single" w:sz="4" w:space="0" w:color="auto"/>
              <w:bottom w:val="single" w:sz="4" w:space="0" w:color="auto"/>
              <w:right w:val="single" w:sz="4" w:space="0" w:color="auto"/>
            </w:tcBorders>
            <w:vAlign w:val="center"/>
          </w:tcPr>
          <w:p w:rsidR="00CB6FD5" w:rsidRPr="00E521B9" w:rsidRDefault="00CB6FD5" w:rsidP="000F3690">
            <w:pPr>
              <w:pStyle w:val="TableText"/>
              <w:jc w:val="center"/>
              <w:rPr>
                <w:noProof w:val="0"/>
                <w:lang w:val="en-AU"/>
              </w:rPr>
            </w:pPr>
            <w:r w:rsidRPr="00E521B9">
              <w:rPr>
                <w:noProof w:val="0"/>
                <w:lang w:val="en-AU"/>
              </w:rPr>
              <w:t>36</w:t>
            </w:r>
          </w:p>
        </w:tc>
      </w:tr>
    </w:tbl>
    <w:p w:rsidR="00CD636D" w:rsidRPr="00E521B9" w:rsidRDefault="00CD636D" w:rsidP="00CD636D">
      <w:pPr>
        <w:pStyle w:val="BodyCopy"/>
        <w:rPr>
          <w:noProof w:val="0"/>
        </w:rPr>
      </w:pPr>
      <w:r w:rsidRPr="00E521B9">
        <w:rPr>
          <w:noProof w:val="0"/>
        </w:rPr>
        <w:br w:type="page"/>
      </w:r>
    </w:p>
    <w:p w:rsidR="00BB41F2" w:rsidRPr="00E521B9" w:rsidRDefault="00BB41F2" w:rsidP="00CD636D">
      <w:pPr>
        <w:pStyle w:val="BodyCopy"/>
        <w:rPr>
          <w:noProof w:val="0"/>
        </w:rPr>
      </w:pPr>
    </w:p>
    <w:p w:rsidR="00CD636D" w:rsidRPr="00E521B9" w:rsidRDefault="00CD636D" w:rsidP="00CD636D">
      <w:pPr>
        <w:pStyle w:val="BodyCopy"/>
        <w:rPr>
          <w:noProof w:val="0"/>
        </w:rPr>
      </w:pPr>
    </w:p>
    <w:p w:rsidR="00B40F25" w:rsidRPr="00E521B9" w:rsidRDefault="00B40F25" w:rsidP="00CD636D">
      <w:pPr>
        <w:pStyle w:val="BodyCopy"/>
        <w:rPr>
          <w:noProof w:val="0"/>
        </w:rPr>
      </w:pPr>
    </w:p>
    <w:p w:rsidR="00B40F25" w:rsidRPr="00E521B9" w:rsidRDefault="00B40F25" w:rsidP="00CD636D">
      <w:pPr>
        <w:pStyle w:val="BodyCopy"/>
        <w:rPr>
          <w:noProof w:val="0"/>
        </w:rPr>
      </w:pPr>
    </w:p>
    <w:p w:rsidR="00B40F25" w:rsidRPr="00E521B9" w:rsidRDefault="00B40F25" w:rsidP="00CD636D">
      <w:pPr>
        <w:pStyle w:val="BodyCopy"/>
        <w:rPr>
          <w:noProof w:val="0"/>
        </w:rPr>
      </w:pPr>
    </w:p>
    <w:p w:rsidR="00CD636D" w:rsidRPr="00E521B9" w:rsidRDefault="00CD636D" w:rsidP="00CD636D">
      <w:pPr>
        <w:pStyle w:val="BodyCopy"/>
        <w:rPr>
          <w:noProof w:val="0"/>
        </w:rPr>
      </w:pPr>
    </w:p>
    <w:p w:rsidR="00CD636D" w:rsidRPr="00E521B9" w:rsidRDefault="00CD636D" w:rsidP="00BB41F2">
      <w:pPr>
        <w:sectPr w:rsidR="00CD636D" w:rsidRPr="00E521B9" w:rsidSect="00CD636D">
          <w:headerReference w:type="even" r:id="rId28"/>
          <w:headerReference w:type="default" r:id="rId29"/>
          <w:pgSz w:w="11906" w:h="16838" w:code="9"/>
          <w:pgMar w:top="1440" w:right="1440" w:bottom="1440" w:left="1701" w:header="709" w:footer="312" w:gutter="0"/>
          <w:cols w:space="708"/>
          <w:docGrid w:linePitch="360"/>
        </w:sectPr>
      </w:pPr>
    </w:p>
    <w:p w:rsidR="00EF0356" w:rsidRPr="00E521B9" w:rsidRDefault="00EF0356" w:rsidP="00326643">
      <w:pPr>
        <w:pStyle w:val="Heading1"/>
      </w:pPr>
      <w:bookmarkStart w:id="52" w:name="_Toc294862959"/>
      <w:bookmarkStart w:id="53" w:name="_Toc378586412"/>
      <w:r w:rsidRPr="00E521B9">
        <w:lastRenderedPageBreak/>
        <w:t>Glossary</w:t>
      </w:r>
      <w:bookmarkEnd w:id="52"/>
      <w:bookmarkEnd w:id="53"/>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2835"/>
        <w:gridCol w:w="5954"/>
      </w:tblGrid>
      <w:tr w:rsidR="002F5790" w:rsidRPr="00E521B9" w:rsidTr="009A0DCA">
        <w:trPr>
          <w:trHeight w:val="567"/>
          <w:tblHeader/>
        </w:trPr>
        <w:tc>
          <w:tcPr>
            <w:tcW w:w="283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2F5790" w:rsidRPr="00E521B9" w:rsidRDefault="002F5790" w:rsidP="007E00BF">
            <w:pPr>
              <w:pStyle w:val="TableHeading"/>
              <w:rPr>
                <w:noProof w:val="0"/>
                <w:lang w:val="en-AU"/>
              </w:rPr>
            </w:pPr>
            <w:r w:rsidRPr="00E521B9">
              <w:rPr>
                <w:noProof w:val="0"/>
                <w:lang w:val="en-AU"/>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2F5790" w:rsidRPr="00E521B9" w:rsidRDefault="002F5790" w:rsidP="007E00BF">
            <w:pPr>
              <w:pStyle w:val="TableHeading"/>
              <w:rPr>
                <w:noProof w:val="0"/>
                <w:lang w:val="en-AU"/>
              </w:rPr>
            </w:pPr>
            <w:r w:rsidRPr="00E521B9">
              <w:rPr>
                <w:noProof w:val="0"/>
                <w:lang w:val="en-AU"/>
              </w:rPr>
              <w:t>Explanation</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AGM</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Annual General Meeting</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Assessment</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 xml:space="preserve">The act of assessing; appraisal; evaluation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Attitude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Manner, feeling, position, with regard to a person or thing; tendency or orientation, especially of the mind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Autonomous</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Independent, no control from others</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Behaviour</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Manner of acting in response to internal and external stimuli</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Checklist</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 list of items, as names or tasks, for comparison, verification, or other checking purposes</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Clarify</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To make clear, understood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Cognitive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Refers to the process of thought and our level of understanding of concepts</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Competency</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demonstrated ability to consistently perform discrete tasks under specified conditions to an agreed standard.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Counselling</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 xml:space="preserve">Advice; opinion or instruction given in directing the judgment or conduct of another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CV</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 xml:space="preserve">Curriculum Vitae – a </w:t>
            </w:r>
            <w:r w:rsidR="00AA0F09" w:rsidRPr="00E521B9">
              <w:rPr>
                <w:noProof w:val="0"/>
                <w:lang w:val="en-AU"/>
              </w:rPr>
              <w:t>résum</w:t>
            </w:r>
            <w:r w:rsidR="00AA0F09" w:rsidRPr="00E521B9">
              <w:rPr>
                <w:rFonts w:cs="Helvetica"/>
                <w:noProof w:val="0"/>
                <w:lang w:val="en-AU"/>
              </w:rPr>
              <w:t>é</w:t>
            </w:r>
            <w:r w:rsidRPr="00E521B9">
              <w:rPr>
                <w:noProof w:val="0"/>
                <w:lang w:val="en-AU"/>
              </w:rPr>
              <w:t xml:space="preserve">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Deportment</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The way a person moves and carries themselves; the way they walk and behave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EO</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Equal Opportunity</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Evidence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That which tends to prove or disprove something; ground for belief; proof</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Feedback</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Information, reaction or response to a particular process or activity</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rFonts w:cs="Arial"/>
                <w:noProof w:val="0"/>
                <w:lang w:val="en-AU" w:eastAsia="en-US"/>
              </w:rPr>
            </w:pPr>
            <w:r w:rsidRPr="00E521B9">
              <w:rPr>
                <w:rFonts w:cs="Arial"/>
                <w:noProof w:val="0"/>
                <w:lang w:val="en-AU" w:eastAsia="en-US"/>
              </w:rPr>
              <w:t>Knowledge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Understanding of facts, truths, or principles, as from study or investigation</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KSC</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Key Selection Criteria</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74DC9">
            <w:pPr>
              <w:pStyle w:val="TableTextBold"/>
              <w:rPr>
                <w:noProof w:val="0"/>
                <w:lang w:val="en-AU"/>
              </w:rPr>
            </w:pPr>
            <w:r w:rsidRPr="00E521B9">
              <w:rPr>
                <w:noProof w:val="0"/>
                <w:lang w:val="en-AU"/>
              </w:rPr>
              <w:t>KPI</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Key Performance Indicator – a way of determining the performance level of an employee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lastRenderedPageBreak/>
              <w:t>Ma</w:t>
            </w:r>
            <w:r w:rsidRPr="00E521B9">
              <w:rPr>
                <w:rFonts w:cs="Helvetica"/>
                <w:noProof w:val="0"/>
                <w:lang w:val="en-AU"/>
              </w:rPr>
              <w:t>î</w:t>
            </w:r>
            <w:r w:rsidRPr="00E521B9">
              <w:rPr>
                <w:noProof w:val="0"/>
                <w:lang w:val="en-AU"/>
              </w:rPr>
              <w:t>tre d’</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Ma</w:t>
            </w:r>
            <w:r w:rsidRPr="00E521B9">
              <w:rPr>
                <w:rFonts w:cs="Helvetica"/>
                <w:noProof w:val="0"/>
                <w:lang w:val="en-AU"/>
              </w:rPr>
              <w:t>î</w:t>
            </w:r>
            <w:r w:rsidRPr="00E521B9">
              <w:rPr>
                <w:noProof w:val="0"/>
                <w:lang w:val="en-AU"/>
              </w:rPr>
              <w:t>tre d’h</w:t>
            </w:r>
            <w:r w:rsidRPr="00E521B9">
              <w:rPr>
                <w:rFonts w:cs="Helvetica"/>
                <w:noProof w:val="0"/>
                <w:lang w:val="en-AU"/>
              </w:rPr>
              <w:t>ô</w:t>
            </w:r>
            <w:r w:rsidRPr="00E521B9">
              <w:rPr>
                <w:noProof w:val="0"/>
                <w:lang w:val="en-AU"/>
              </w:rPr>
              <w:t>tel (French) = Master of the hotel; the Head Waiter in charge of the dining room</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Multi-skilling</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Having skills in more than one employment area/job position</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677CB0" w:rsidP="000108D4">
            <w:pPr>
              <w:pStyle w:val="TableTextBold"/>
              <w:rPr>
                <w:noProof w:val="0"/>
                <w:lang w:val="en-AU"/>
              </w:rPr>
            </w:pPr>
            <w:r w:rsidRPr="00677CB0">
              <w:rPr>
                <w:noProof w:val="0"/>
                <w:lang w:val="en-AU"/>
              </w:rPr>
              <w:t>OSH</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677CB0">
            <w:pPr>
              <w:pStyle w:val="TableText"/>
              <w:rPr>
                <w:noProof w:val="0"/>
                <w:lang w:val="en-AU"/>
              </w:rPr>
            </w:pPr>
            <w:r w:rsidRPr="00E521B9">
              <w:rPr>
                <w:noProof w:val="0"/>
                <w:lang w:val="en-AU"/>
              </w:rPr>
              <w:t>O</w:t>
            </w:r>
            <w:r w:rsidR="00677CB0">
              <w:rPr>
                <w:noProof w:val="0"/>
                <w:lang w:val="en-AU"/>
              </w:rPr>
              <w:t>SH</w:t>
            </w:r>
            <w:r w:rsidRPr="00E521B9">
              <w:rPr>
                <w:noProof w:val="0"/>
                <w:lang w:val="en-AU"/>
              </w:rPr>
              <w:t xml:space="preserve"> refers to ‘</w:t>
            </w:r>
            <w:r w:rsidR="00677CB0" w:rsidRPr="00677CB0">
              <w:rPr>
                <w:noProof w:val="0"/>
                <w:lang w:val="en-AU"/>
              </w:rPr>
              <w:t>Occupational Safety and Health</w:t>
            </w:r>
            <w:r w:rsidR="00677CB0">
              <w:rPr>
                <w:noProof w:val="0"/>
                <w:lang w:val="en-AU"/>
              </w:rPr>
              <w:t>’</w:t>
            </w:r>
            <w:r w:rsidRPr="00E521B9">
              <w:rPr>
                <w:noProof w:val="0"/>
                <w:lang w:val="en-AU"/>
              </w:rPr>
              <w:t xml:space="preserve">. </w:t>
            </w:r>
            <w:r w:rsidR="00677CB0">
              <w:rPr>
                <w:noProof w:val="0"/>
                <w:lang w:val="en-AU"/>
              </w:rPr>
              <w:t xml:space="preserve">Relates </w:t>
            </w:r>
            <w:r w:rsidRPr="00E521B9">
              <w:rPr>
                <w:noProof w:val="0"/>
                <w:lang w:val="en-AU"/>
              </w:rPr>
              <w:t>to workplace health and safety policies, procedures and practices</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Objective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Aim, end result</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PD</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Position Description</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Performance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 xml:space="preserve">The execution or accomplishment of work, acts, feats, etc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Performance assessment</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activity of evaluating a person’s performance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Performance appraisal</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act of estimating or judging a person’s performance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Performance indicator</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expected level of desired performance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Poaching staff</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The unacceptable practice of one business ‘stealing’ staff from another employer by making them a job offer promising, for example, more money, better conditions, a promotion</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Policy</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 rule or guideline of expected performance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Principles</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An accepted or professed rule of action or conduct</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Procedure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 specified step by step guide how an activity is to be conducted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PR</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Public Relations</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Psychomotor</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Refers to our ability to employ a skill to carry out a task</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Remuneration</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Pay or wages. The money paid to staff for work performed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Sequencing</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logical order in which something is done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Skill</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ability to do something well</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SME</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Small</w:t>
            </w:r>
            <w:r w:rsidR="00AA0F09" w:rsidRPr="00E521B9">
              <w:rPr>
                <w:noProof w:val="0"/>
                <w:lang w:val="en-AU"/>
              </w:rPr>
              <w:t xml:space="preserve"> to</w:t>
            </w:r>
            <w:r w:rsidRPr="00E521B9">
              <w:rPr>
                <w:noProof w:val="0"/>
                <w:lang w:val="en-AU"/>
              </w:rPr>
              <w:t>-Medium size</w:t>
            </w:r>
            <w:r w:rsidR="00AA0F09" w:rsidRPr="00E521B9">
              <w:rPr>
                <w:noProof w:val="0"/>
                <w:lang w:val="en-AU"/>
              </w:rPr>
              <w:t>d</w:t>
            </w:r>
            <w:r w:rsidRPr="00E521B9">
              <w:rPr>
                <w:noProof w:val="0"/>
                <w:lang w:val="en-AU"/>
              </w:rPr>
              <w:t xml:space="preserve"> Enterprise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SMS</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 xml:space="preserve">Short Message Service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SOP</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Standard Operating Procedure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lastRenderedPageBreak/>
              <w:t>Skill</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ability to do something well</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Standard</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The desired level of performance</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Task</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An activity required to be completed</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rFonts w:cs="Arial"/>
                <w:noProof w:val="0"/>
                <w:lang w:val="en-AU" w:eastAsia="en-US"/>
              </w:rPr>
            </w:pPr>
            <w:r w:rsidRPr="00E521B9">
              <w:rPr>
                <w:rFonts w:cs="Arial"/>
                <w:noProof w:val="0"/>
                <w:lang w:val="en-AU" w:eastAsia="en-US"/>
              </w:rPr>
              <w:t>TNA</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9A0DCA">
            <w:pPr>
              <w:suppressAutoHyphens/>
              <w:spacing w:before="120" w:after="120"/>
              <w:rPr>
                <w:rFonts w:ascii="Helvetica" w:hAnsi="Helvetica" w:cs="Arial"/>
                <w:lang w:eastAsia="en-US"/>
              </w:rPr>
            </w:pPr>
            <w:r w:rsidRPr="00E521B9">
              <w:rPr>
                <w:rFonts w:ascii="Helvetica" w:hAnsi="Helvetica" w:cs="Arial"/>
                <w:lang w:eastAsia="en-US"/>
              </w:rPr>
              <w:t xml:space="preserve">Training Needs Analysis </w:t>
            </w:r>
          </w:p>
        </w:tc>
      </w:tr>
      <w:tr w:rsidR="002F5790" w:rsidRPr="00E521B9" w:rsidTr="009A0DCA">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0108D4">
            <w:pPr>
              <w:pStyle w:val="TableTextBold"/>
              <w:rPr>
                <w:noProof w:val="0"/>
                <w:lang w:val="en-AU"/>
              </w:rPr>
            </w:pPr>
            <w:r w:rsidRPr="00E521B9">
              <w:rPr>
                <w:noProof w:val="0"/>
                <w:lang w:val="en-AU"/>
              </w:rPr>
              <w:t>YTD</w:t>
            </w:r>
          </w:p>
        </w:tc>
        <w:tc>
          <w:tcPr>
            <w:tcW w:w="5954" w:type="dxa"/>
            <w:tcBorders>
              <w:top w:val="single" w:sz="4" w:space="0" w:color="auto"/>
              <w:left w:val="single" w:sz="4" w:space="0" w:color="auto"/>
              <w:bottom w:val="single" w:sz="4" w:space="0" w:color="auto"/>
              <w:right w:val="single" w:sz="4" w:space="0" w:color="auto"/>
            </w:tcBorders>
            <w:vAlign w:val="center"/>
          </w:tcPr>
          <w:p w:rsidR="002F5790" w:rsidRPr="00E521B9" w:rsidRDefault="002F5790" w:rsidP="007E00BF">
            <w:pPr>
              <w:pStyle w:val="TableText"/>
              <w:rPr>
                <w:noProof w:val="0"/>
                <w:lang w:val="en-AU"/>
              </w:rPr>
            </w:pPr>
            <w:r w:rsidRPr="00E521B9">
              <w:rPr>
                <w:noProof w:val="0"/>
                <w:lang w:val="en-AU"/>
              </w:rPr>
              <w:t>Year to date</w:t>
            </w:r>
          </w:p>
        </w:tc>
      </w:tr>
    </w:tbl>
    <w:p w:rsidR="00CD636D" w:rsidRPr="00E521B9" w:rsidRDefault="00CD636D">
      <w:pPr>
        <w:rPr>
          <w:rFonts w:ascii="Helvetica" w:eastAsia="Calibri" w:hAnsi="Helvetica" w:cs="Calibri"/>
          <w:szCs w:val="16"/>
          <w:lang w:eastAsia="ar-SA"/>
        </w:rPr>
      </w:pPr>
      <w:r w:rsidRPr="00E521B9">
        <w:br w:type="page"/>
      </w:r>
    </w:p>
    <w:p w:rsidR="00106EF8" w:rsidRPr="00E521B9" w:rsidRDefault="00106EF8" w:rsidP="00CD636D">
      <w:pPr>
        <w:pStyle w:val="BodyCopy"/>
        <w:rPr>
          <w:noProof w:val="0"/>
        </w:rPr>
      </w:pPr>
    </w:p>
    <w:p w:rsidR="00CD636D" w:rsidRPr="00E521B9" w:rsidRDefault="00CD636D" w:rsidP="00CD636D">
      <w:pPr>
        <w:pStyle w:val="BodyCopy"/>
        <w:rPr>
          <w:noProof w:val="0"/>
        </w:rPr>
      </w:pPr>
    </w:p>
    <w:p w:rsidR="00CD636D" w:rsidRPr="00E521B9" w:rsidRDefault="00CD636D" w:rsidP="00CD636D">
      <w:pPr>
        <w:pStyle w:val="BodyCopy"/>
        <w:rPr>
          <w:noProof w:val="0"/>
        </w:rPr>
      </w:pPr>
    </w:p>
    <w:p w:rsidR="000A522C" w:rsidRPr="00E521B9" w:rsidRDefault="000A522C" w:rsidP="00CD636D">
      <w:pPr>
        <w:pStyle w:val="BodyCopy"/>
        <w:rPr>
          <w:noProof w:val="0"/>
        </w:rPr>
      </w:pPr>
    </w:p>
    <w:p w:rsidR="00EF0356" w:rsidRPr="00E521B9" w:rsidRDefault="00EF0356" w:rsidP="00EF0356">
      <w:pPr>
        <w:pStyle w:val="BodyCopy"/>
        <w:rPr>
          <w:noProof w:val="0"/>
        </w:rPr>
        <w:sectPr w:rsidR="00EF0356" w:rsidRPr="00E521B9" w:rsidSect="00CD636D">
          <w:headerReference w:type="even" r:id="rId30"/>
          <w:headerReference w:type="default" r:id="rId31"/>
          <w:pgSz w:w="11906" w:h="16838" w:code="9"/>
          <w:pgMar w:top="1440" w:right="1440" w:bottom="1440" w:left="1701" w:header="709" w:footer="312" w:gutter="0"/>
          <w:cols w:space="708"/>
          <w:docGrid w:linePitch="360"/>
        </w:sectPr>
      </w:pPr>
    </w:p>
    <w:p w:rsidR="00EF0356" w:rsidRPr="00E521B9" w:rsidRDefault="00EF0356" w:rsidP="00326643">
      <w:pPr>
        <w:pStyle w:val="Heading1"/>
      </w:pPr>
      <w:bookmarkStart w:id="54" w:name="_Toc294862960"/>
      <w:bookmarkStart w:id="55" w:name="_Toc378586413"/>
      <w:r w:rsidRPr="00E521B9">
        <w:lastRenderedPageBreak/>
        <w:t>Element 1</w:t>
      </w:r>
      <w:bookmarkEnd w:id="54"/>
      <w:r w:rsidR="00AA0F09" w:rsidRPr="00E521B9">
        <w:t xml:space="preserve">: </w:t>
      </w:r>
      <w:r w:rsidR="00F45D9C" w:rsidRPr="00E521B9">
        <w:br/>
      </w:r>
      <w:r w:rsidR="00D545EF" w:rsidRPr="00E521B9">
        <w:fldChar w:fldCharType="begin"/>
      </w:r>
      <w:r w:rsidR="00326643" w:rsidRPr="00E521B9">
        <w:instrText xml:space="preserve"> REF  Element1 </w:instrText>
      </w:r>
      <w:r w:rsidR="00D545EF" w:rsidRPr="00E521B9">
        <w:fldChar w:fldCharType="separate"/>
      </w:r>
      <w:sdt>
        <w:sdtPr>
          <w:alias w:val="Element 1"/>
          <w:tag w:val="Element 1"/>
          <w:id w:val="9790852"/>
          <w:lock w:val="sdtLocked"/>
          <w:placeholder>
            <w:docPart w:val="2C6D5B5E7BA6480C999B8AA892557F34"/>
          </w:placeholder>
        </w:sdtPr>
        <w:sdtContent>
          <w:r w:rsidR="00E521B9" w:rsidRPr="00E521B9">
            <w:t>Determine human resource needs</w:t>
          </w:r>
        </w:sdtContent>
      </w:sdt>
      <w:bookmarkEnd w:id="55"/>
      <w:r w:rsidR="00D545EF" w:rsidRPr="00E521B9">
        <w:fldChar w:fldCharType="end"/>
      </w:r>
    </w:p>
    <w:p w:rsidR="00EF0356" w:rsidRPr="00E521B9" w:rsidRDefault="00EF0356" w:rsidP="00EF0356">
      <w:pPr>
        <w:pStyle w:val="Heading2"/>
      </w:pPr>
      <w:r w:rsidRPr="00E521B9">
        <w:t>1.1</w:t>
      </w:r>
      <w:r w:rsidRPr="00E521B9">
        <w:tab/>
      </w:r>
      <w:fldSimple w:instr=" REF  Criteria11 ">
        <w:sdt>
          <w:sdtPr>
            <w:alias w:val="Criteria 1.1"/>
            <w:tag w:val="Insert Criteria 1.1"/>
            <w:id w:val="9790853"/>
            <w:lock w:val="sdtLocked"/>
            <w:placeholder>
              <w:docPart w:val="779A1BE99DE245EBA0ED1CCE56D02088"/>
            </w:placeholder>
          </w:sdtPr>
          <w:sdtContent>
            <w:r w:rsidR="00E521B9" w:rsidRPr="00E521B9">
              <w:t>Identify operational need of the enterprise and allocated human resources budget</w:t>
            </w:r>
          </w:sdtContent>
        </w:sdt>
      </w:fldSimple>
    </w:p>
    <w:p w:rsidR="00EF0356" w:rsidRPr="00E521B9" w:rsidRDefault="00EF0356" w:rsidP="00DF1668">
      <w:pPr>
        <w:pStyle w:val="Heading3"/>
      </w:pPr>
      <w:r w:rsidRPr="00E521B9">
        <w:t>Introduction</w:t>
      </w:r>
    </w:p>
    <w:p w:rsidR="00BD754F" w:rsidRPr="00E521B9" w:rsidRDefault="00DF1668" w:rsidP="00DF1668">
      <w:pPr>
        <w:pStyle w:val="BodyCopy"/>
        <w:rPr>
          <w:noProof w:val="0"/>
        </w:rPr>
      </w:pPr>
      <w:r w:rsidRPr="00E521B9">
        <w:rPr>
          <w:lang w:eastAsia="en-AU"/>
        </w:rPr>
        <w:drawing>
          <wp:anchor distT="0" distB="0" distL="114300" distR="114300" simplePos="0" relativeHeight="252073984" behindDoc="0" locked="0" layoutInCell="1" allowOverlap="1">
            <wp:simplePos x="0" y="0"/>
            <wp:positionH relativeFrom="column">
              <wp:posOffset>4168140</wp:posOffset>
            </wp:positionH>
            <wp:positionV relativeFrom="paragraph">
              <wp:posOffset>28575</wp:posOffset>
            </wp:positionV>
            <wp:extent cx="1428750" cy="1323975"/>
            <wp:effectExtent l="19050" t="0" r="0" b="0"/>
            <wp:wrapSquare wrapText="bothSides"/>
            <wp:docPr id="188" name="Picture 187"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32" cstate="print"/>
                    <a:srcRect l="7925" r="7167" b="7171"/>
                    <a:stretch>
                      <a:fillRect/>
                    </a:stretch>
                  </pic:blipFill>
                  <pic:spPr>
                    <a:xfrm>
                      <a:off x="0" y="0"/>
                      <a:ext cx="1428750" cy="1323975"/>
                    </a:xfrm>
                    <a:prstGeom prst="rect">
                      <a:avLst/>
                    </a:prstGeom>
                  </pic:spPr>
                </pic:pic>
              </a:graphicData>
            </a:graphic>
          </wp:anchor>
        </w:drawing>
      </w:r>
      <w:r w:rsidR="00567E17" w:rsidRPr="00E521B9">
        <w:rPr>
          <w:noProof w:val="0"/>
        </w:rPr>
        <w:t>The hospitality i</w:t>
      </w:r>
      <w:r w:rsidR="00AA0F09" w:rsidRPr="00E521B9">
        <w:rPr>
          <w:noProof w:val="0"/>
        </w:rPr>
        <w:t>ndustry is commonly known as a</w:t>
      </w:r>
      <w:r w:rsidR="00567E17" w:rsidRPr="00E521B9">
        <w:rPr>
          <w:noProof w:val="0"/>
        </w:rPr>
        <w:t xml:space="preserve"> ‘service’ industry. Whilst the offering provided by a wide variety of hospitality organisations combines the provision of both products and services, many people perceive service standards to be higher than that provided in other industries.</w:t>
      </w:r>
    </w:p>
    <w:p w:rsidR="009A0DCA" w:rsidRPr="00E521B9" w:rsidRDefault="009A0DCA" w:rsidP="00DF1668">
      <w:pPr>
        <w:pStyle w:val="BodyCopy"/>
        <w:rPr>
          <w:noProof w:val="0"/>
        </w:rPr>
      </w:pPr>
      <w:r w:rsidRPr="00E521B9">
        <w:rPr>
          <w:noProof w:val="0"/>
        </w:rPr>
        <w:t xml:space="preserve">Whilst </w:t>
      </w:r>
      <w:r w:rsidR="004544AA" w:rsidRPr="00E521B9">
        <w:rPr>
          <w:noProof w:val="0"/>
        </w:rPr>
        <w:t xml:space="preserve">exotic, modern, expensive and unique </w:t>
      </w:r>
      <w:r w:rsidRPr="00E521B9">
        <w:rPr>
          <w:noProof w:val="0"/>
        </w:rPr>
        <w:t>products can be purchased and add to the customer experience</w:t>
      </w:r>
      <w:r w:rsidR="004544AA" w:rsidRPr="00E521B9">
        <w:rPr>
          <w:noProof w:val="0"/>
        </w:rPr>
        <w:t>, service is provided by staff.</w:t>
      </w:r>
    </w:p>
    <w:p w:rsidR="004544AA" w:rsidRPr="00E521B9" w:rsidRDefault="004544AA" w:rsidP="00DF1668">
      <w:pPr>
        <w:pStyle w:val="BodyCopy"/>
        <w:rPr>
          <w:noProof w:val="0"/>
        </w:rPr>
      </w:pPr>
      <w:r w:rsidRPr="00E521B9">
        <w:rPr>
          <w:noProof w:val="0"/>
        </w:rPr>
        <w:t>An organisation’s ability to recruit, train and dev</w:t>
      </w:r>
      <w:r w:rsidR="00AA0F09" w:rsidRPr="00E521B9">
        <w:rPr>
          <w:noProof w:val="0"/>
        </w:rPr>
        <w:t>elop its staff is fundamental for</w:t>
      </w:r>
      <w:r w:rsidRPr="00E521B9">
        <w:rPr>
          <w:noProof w:val="0"/>
        </w:rPr>
        <w:t xml:space="preserve"> the delivery of quality service to customers.</w:t>
      </w:r>
    </w:p>
    <w:p w:rsidR="004544AA" w:rsidRPr="00E521B9" w:rsidRDefault="004544AA" w:rsidP="00DF1668">
      <w:pPr>
        <w:pStyle w:val="BodyCopy"/>
        <w:rPr>
          <w:noProof w:val="0"/>
        </w:rPr>
      </w:pPr>
      <w:r w:rsidRPr="00E521B9">
        <w:rPr>
          <w:noProof w:val="0"/>
        </w:rPr>
        <w:t>The key area responsible for the development of staff in a hospitality organisation is the Human Resources Department.</w:t>
      </w:r>
    </w:p>
    <w:p w:rsidR="004544AA" w:rsidRPr="00E521B9" w:rsidRDefault="004544AA" w:rsidP="00DF1668">
      <w:pPr>
        <w:pStyle w:val="BodyCopy"/>
        <w:rPr>
          <w:noProof w:val="0"/>
        </w:rPr>
      </w:pPr>
      <w:r w:rsidRPr="00E521B9">
        <w:rPr>
          <w:noProof w:val="0"/>
        </w:rPr>
        <w:t>This manual will focus on the key roles and responsibilities that are undertaken by this department to ensure customers receive the highest and most personalised customer service experience possible.</w:t>
      </w:r>
    </w:p>
    <w:p w:rsidR="00EF0356" w:rsidRPr="00E521B9" w:rsidRDefault="005E2C39" w:rsidP="00DF1668">
      <w:pPr>
        <w:pStyle w:val="Heading3"/>
      </w:pPr>
      <w:r w:rsidRPr="00E521B9">
        <w:t>Operational staffing needs</w:t>
      </w:r>
    </w:p>
    <w:p w:rsidR="005E2C39" w:rsidRPr="00E521B9" w:rsidRDefault="00CD636D" w:rsidP="00702C96">
      <w:pPr>
        <w:autoSpaceDE w:val="0"/>
        <w:autoSpaceDN w:val="0"/>
        <w:adjustRightInd w:val="0"/>
        <w:spacing w:before="80" w:after="120" w:line="240" w:lineRule="auto"/>
        <w:rPr>
          <w:rStyle w:val="BodyCopyChar1"/>
          <w:noProof w:val="0"/>
          <w:lang w:val="en-AU"/>
        </w:rPr>
      </w:pPr>
      <w:r w:rsidRPr="00E521B9">
        <w:rPr>
          <w:rStyle w:val="BodyCopyChar1"/>
          <w:lang w:val="en-AU" w:eastAsia="en-AU"/>
        </w:rPr>
        <w:drawing>
          <wp:anchor distT="0" distB="0" distL="114300" distR="114300" simplePos="0" relativeHeight="252075008" behindDoc="0" locked="0" layoutInCell="1" allowOverlap="1">
            <wp:simplePos x="0" y="0"/>
            <wp:positionH relativeFrom="column">
              <wp:posOffset>3674745</wp:posOffset>
            </wp:positionH>
            <wp:positionV relativeFrom="paragraph">
              <wp:posOffset>45085</wp:posOffset>
            </wp:positionV>
            <wp:extent cx="1647825" cy="1104900"/>
            <wp:effectExtent l="19050" t="0" r="9525" b="0"/>
            <wp:wrapSquare wrapText="bothSides"/>
            <wp:docPr id="189" name="Picture 188"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33" cstate="print"/>
                    <a:stretch>
                      <a:fillRect/>
                    </a:stretch>
                  </pic:blipFill>
                  <pic:spPr>
                    <a:xfrm>
                      <a:off x="0" y="0"/>
                      <a:ext cx="1647825" cy="1104900"/>
                    </a:xfrm>
                    <a:prstGeom prst="rect">
                      <a:avLst/>
                    </a:prstGeom>
                  </pic:spPr>
                </pic:pic>
              </a:graphicData>
            </a:graphic>
          </wp:anchor>
        </w:drawing>
      </w:r>
      <w:r w:rsidR="005E2C39" w:rsidRPr="00E521B9">
        <w:rPr>
          <w:rStyle w:val="BodyCopyChar1"/>
          <w:noProof w:val="0"/>
          <w:lang w:val="en-AU"/>
        </w:rPr>
        <w:t>Each hospitality organisation will have their own staffing</w:t>
      </w:r>
      <w:r w:rsidR="005E2C39" w:rsidRPr="00E521B9">
        <w:rPr>
          <w:rFonts w:ascii="Helvetica" w:hAnsi="Helvetica" w:cs="Arial"/>
          <w:iCs/>
        </w:rPr>
        <w:t xml:space="preserve"> </w:t>
      </w:r>
      <w:r w:rsidR="005E2C39" w:rsidRPr="00E521B9">
        <w:rPr>
          <w:rStyle w:val="BodyCopyChar1"/>
          <w:noProof w:val="0"/>
          <w:lang w:val="en-AU"/>
        </w:rPr>
        <w:t xml:space="preserve">needs which are based in a number of factors. These factors include, but </w:t>
      </w:r>
      <w:r w:rsidR="00AA0F09" w:rsidRPr="00E521B9">
        <w:rPr>
          <w:rStyle w:val="BodyCopyChar1"/>
          <w:noProof w:val="0"/>
          <w:lang w:val="en-AU"/>
        </w:rPr>
        <w:t xml:space="preserve">are </w:t>
      </w:r>
      <w:r w:rsidR="005E2C39" w:rsidRPr="00E521B9">
        <w:rPr>
          <w:rStyle w:val="BodyCopyChar1"/>
          <w:noProof w:val="0"/>
          <w:lang w:val="en-AU"/>
        </w:rPr>
        <w:t>certainly not limited to:</w:t>
      </w:r>
    </w:p>
    <w:p w:rsidR="00702C96" w:rsidRPr="00E521B9" w:rsidRDefault="00702C96" w:rsidP="00DF1668">
      <w:pPr>
        <w:pStyle w:val="Bullet1"/>
      </w:pPr>
      <w:r w:rsidRPr="00E521B9">
        <w:t>Contents of business plan and strategic plans</w:t>
      </w:r>
    </w:p>
    <w:p w:rsidR="00702C96" w:rsidRPr="00E521B9" w:rsidRDefault="00702C96" w:rsidP="00DF1668">
      <w:pPr>
        <w:pStyle w:val="Bullet1"/>
      </w:pPr>
      <w:r w:rsidRPr="00E521B9">
        <w:t>Levels of service and customer service standards required by the organization</w:t>
      </w:r>
    </w:p>
    <w:p w:rsidR="00702C96" w:rsidRPr="00E521B9" w:rsidRDefault="00702C96" w:rsidP="00DF1668">
      <w:pPr>
        <w:pStyle w:val="Bullet1"/>
      </w:pPr>
      <w:r w:rsidRPr="00E521B9">
        <w:t>Trading times, level of competition, nature of the business, operational departments</w:t>
      </w:r>
    </w:p>
    <w:p w:rsidR="00702C96" w:rsidRPr="00E521B9" w:rsidRDefault="00702C96" w:rsidP="00DF1668">
      <w:pPr>
        <w:pStyle w:val="Bullet1"/>
      </w:pPr>
      <w:r w:rsidRPr="00E521B9">
        <w:t>Internal and external factors impacting the business</w:t>
      </w:r>
    </w:p>
    <w:p w:rsidR="00292B74" w:rsidRPr="00E521B9" w:rsidRDefault="00702C96" w:rsidP="00DF1668">
      <w:pPr>
        <w:pStyle w:val="Bullet1"/>
        <w:rPr>
          <w:rStyle w:val="Hyperlink"/>
          <w:rFonts w:cs="Arial"/>
          <w:color w:val="auto"/>
          <w:u w:val="none"/>
        </w:rPr>
      </w:pPr>
      <w:r w:rsidRPr="00E521B9">
        <w:t>Specific staffing requirements</w:t>
      </w:r>
      <w:r w:rsidR="00B40F25" w:rsidRPr="00E521B9">
        <w:t>.</w:t>
      </w:r>
    </w:p>
    <w:p w:rsidR="00F067EA" w:rsidRPr="00E521B9" w:rsidRDefault="004E2208" w:rsidP="00DF1668">
      <w:pPr>
        <w:pStyle w:val="BodyCopy"/>
        <w:rPr>
          <w:noProof w:val="0"/>
        </w:rPr>
      </w:pPr>
      <w:r w:rsidRPr="00E521B9">
        <w:rPr>
          <w:noProof w:val="0"/>
        </w:rPr>
        <w:t>This manual will explore these staffing needs in more detail and how the Human Resources Department plays a role in ensuring these staffing needs are met.</w:t>
      </w:r>
    </w:p>
    <w:p w:rsidR="00A07828" w:rsidRPr="00E521B9" w:rsidRDefault="00A07828">
      <w:r w:rsidRPr="00E521B9">
        <w:br w:type="page"/>
      </w:r>
    </w:p>
    <w:p w:rsidR="00A07828" w:rsidRPr="00E521B9" w:rsidRDefault="00A07828" w:rsidP="00DF1668">
      <w:pPr>
        <w:pStyle w:val="Heading3"/>
      </w:pPr>
      <w:r w:rsidRPr="00E521B9">
        <w:lastRenderedPageBreak/>
        <w:t>Identifying staff training needs</w:t>
      </w:r>
    </w:p>
    <w:p w:rsidR="00A07828" w:rsidRPr="00E521B9" w:rsidRDefault="00A07828" w:rsidP="00DF1668">
      <w:pPr>
        <w:pStyle w:val="BodyCopy"/>
        <w:rPr>
          <w:noProof w:val="0"/>
        </w:rPr>
      </w:pPr>
      <w:r w:rsidRPr="00E521B9">
        <w:rPr>
          <w:noProof w:val="0"/>
        </w:rPr>
        <w:t xml:space="preserve">One of the major considerations when identifying what will greatly impact the human relations </w:t>
      </w:r>
      <w:r w:rsidR="00F66AD8" w:rsidRPr="00E521B9">
        <w:rPr>
          <w:noProof w:val="0"/>
        </w:rPr>
        <w:t>role and future activities is the needs that staff may have.</w:t>
      </w:r>
    </w:p>
    <w:p w:rsidR="00623821" w:rsidRPr="00E521B9" w:rsidRDefault="00DF1668" w:rsidP="00DF1668">
      <w:pPr>
        <w:pStyle w:val="BodyCopy"/>
        <w:rPr>
          <w:noProof w:val="0"/>
        </w:rPr>
      </w:pPr>
      <w:r w:rsidRPr="00E521B9">
        <w:rPr>
          <w:lang w:eastAsia="en-AU"/>
        </w:rPr>
        <w:drawing>
          <wp:anchor distT="0" distB="0" distL="114300" distR="114300" simplePos="0" relativeHeight="252076032" behindDoc="0" locked="0" layoutInCell="1" allowOverlap="1">
            <wp:simplePos x="0" y="0"/>
            <wp:positionH relativeFrom="column">
              <wp:posOffset>4342130</wp:posOffset>
            </wp:positionH>
            <wp:positionV relativeFrom="paragraph">
              <wp:posOffset>522605</wp:posOffset>
            </wp:positionV>
            <wp:extent cx="1203960" cy="1769110"/>
            <wp:effectExtent l="19050" t="0" r="0" b="0"/>
            <wp:wrapSquare wrapText="bothSides"/>
            <wp:docPr id="190" name="Picture 25" descr="iStock_000007055099XSmall.jpg"/>
            <wp:cNvGraphicFramePr/>
            <a:graphic xmlns:a="http://schemas.openxmlformats.org/drawingml/2006/main">
              <a:graphicData uri="http://schemas.openxmlformats.org/drawingml/2006/picture">
                <pic:pic xmlns:pic="http://schemas.openxmlformats.org/drawingml/2006/picture">
                  <pic:nvPicPr>
                    <pic:cNvPr id="5" name="Picture 4" descr="iStock_000007055099XSmall.jpg"/>
                    <pic:cNvPicPr>
                      <a:picLocks noChangeAspect="1"/>
                    </pic:cNvPicPr>
                  </pic:nvPicPr>
                  <pic:blipFill>
                    <a:blip r:embed="rId34" cstate="print"/>
                    <a:stretch>
                      <a:fillRect/>
                    </a:stretch>
                  </pic:blipFill>
                  <pic:spPr>
                    <a:xfrm>
                      <a:off x="0" y="0"/>
                      <a:ext cx="1203960" cy="1769110"/>
                    </a:xfrm>
                    <a:prstGeom prst="rect">
                      <a:avLst/>
                    </a:prstGeom>
                  </pic:spPr>
                </pic:pic>
              </a:graphicData>
            </a:graphic>
          </wp:anchor>
        </w:drawing>
      </w:r>
      <w:r w:rsidR="00623821" w:rsidRPr="00E521B9">
        <w:rPr>
          <w:noProof w:val="0"/>
        </w:rPr>
        <w:t>Staff may require training on existing systems and equipment, training on new systems and equipment, or remedial training such as refreshing a person’s skills with the aim of improving their current observable performance.</w:t>
      </w:r>
    </w:p>
    <w:p w:rsidR="00623821" w:rsidRPr="00E521B9" w:rsidRDefault="00623821" w:rsidP="00DF1668">
      <w:pPr>
        <w:pStyle w:val="Heading4"/>
      </w:pPr>
      <w:r w:rsidRPr="00E521B9">
        <w:t xml:space="preserve">Staff induction </w:t>
      </w:r>
    </w:p>
    <w:p w:rsidR="00623821" w:rsidRPr="00E521B9" w:rsidRDefault="00623821" w:rsidP="00DF1668">
      <w:pPr>
        <w:pStyle w:val="BodyCopy"/>
        <w:rPr>
          <w:noProof w:val="0"/>
        </w:rPr>
      </w:pPr>
      <w:r w:rsidRPr="00E521B9">
        <w:rPr>
          <w:noProof w:val="0"/>
        </w:rPr>
        <w:t>Most organisations recognise the value and importance of induction and orientation programs and they are now relatively commonplace. Where a new employee joins the team, training can be a critical element of their initial introduction to the business.</w:t>
      </w:r>
    </w:p>
    <w:p w:rsidR="00623821" w:rsidRPr="00E521B9" w:rsidRDefault="00623821" w:rsidP="00DF1668">
      <w:pPr>
        <w:pStyle w:val="BodyCopy"/>
        <w:rPr>
          <w:noProof w:val="0"/>
        </w:rPr>
      </w:pPr>
      <w:r w:rsidRPr="00E521B9">
        <w:rPr>
          <w:noProof w:val="0"/>
        </w:rPr>
        <w:t xml:space="preserve">Staff </w:t>
      </w:r>
      <w:r w:rsidR="00D433AC" w:rsidRPr="00E521B9">
        <w:rPr>
          <w:noProof w:val="0"/>
        </w:rPr>
        <w:t xml:space="preserve">members </w:t>
      </w:r>
      <w:r w:rsidRPr="00E521B9">
        <w:rPr>
          <w:noProof w:val="0"/>
        </w:rPr>
        <w:t>who are inducted may need initial skills training in certain areas because they have no experience at all with a specific task, or they may require remedial training because their existing exper</w:t>
      </w:r>
      <w:r w:rsidR="00D433AC" w:rsidRPr="00E521B9">
        <w:rPr>
          <w:noProof w:val="0"/>
        </w:rPr>
        <w:t>ience is not at the standard</w:t>
      </w:r>
      <w:r w:rsidRPr="00E521B9">
        <w:rPr>
          <w:noProof w:val="0"/>
        </w:rPr>
        <w:t xml:space="preserve"> require</w:t>
      </w:r>
      <w:r w:rsidR="00D433AC" w:rsidRPr="00E521B9">
        <w:rPr>
          <w:noProof w:val="0"/>
        </w:rPr>
        <w:t>d</w:t>
      </w:r>
      <w:r w:rsidRPr="00E521B9">
        <w:rPr>
          <w:noProof w:val="0"/>
        </w:rPr>
        <w:t>.</w:t>
      </w:r>
    </w:p>
    <w:p w:rsidR="00623821" w:rsidRPr="00E521B9" w:rsidRDefault="00623821" w:rsidP="00DF1668">
      <w:pPr>
        <w:pStyle w:val="BodyCopy"/>
        <w:rPr>
          <w:noProof w:val="0"/>
        </w:rPr>
      </w:pPr>
      <w:r w:rsidRPr="00E521B9">
        <w:rPr>
          <w:noProof w:val="0"/>
        </w:rPr>
        <w:t>Where su</w:t>
      </w:r>
      <w:r w:rsidR="00D433AC" w:rsidRPr="00E521B9">
        <w:rPr>
          <w:noProof w:val="0"/>
        </w:rPr>
        <w:t>ch training is not provided,</w:t>
      </w:r>
      <w:r w:rsidRPr="00E521B9">
        <w:rPr>
          <w:noProof w:val="0"/>
        </w:rPr>
        <w:t xml:space="preserve"> new staff </w:t>
      </w:r>
      <w:r w:rsidR="00D433AC" w:rsidRPr="00E521B9">
        <w:rPr>
          <w:noProof w:val="0"/>
        </w:rPr>
        <w:t xml:space="preserve">members </w:t>
      </w:r>
      <w:r w:rsidRPr="00E521B9">
        <w:rPr>
          <w:noProof w:val="0"/>
        </w:rPr>
        <w:t>can easily feel ‘ignored’ and frustrated leading to high levels of staff discontent and staff turnover</w:t>
      </w:r>
      <w:r w:rsidR="00D433AC" w:rsidRPr="00E521B9">
        <w:rPr>
          <w:noProof w:val="0"/>
        </w:rPr>
        <w:t>. G</w:t>
      </w:r>
      <w:r w:rsidRPr="00E521B9">
        <w:rPr>
          <w:noProof w:val="0"/>
        </w:rPr>
        <w:t>iven that recruiting of staff is a very time-consuming and expensive exercise, it makes sound business sense to ensure that the appropriate levels of training are delivered at this early stage of a person’s history with their new employer.</w:t>
      </w:r>
    </w:p>
    <w:p w:rsidR="00623821" w:rsidRPr="00E521B9" w:rsidRDefault="00623821" w:rsidP="00DF1668">
      <w:pPr>
        <w:pStyle w:val="Heading4"/>
      </w:pPr>
      <w:r w:rsidRPr="00E521B9">
        <w:t xml:space="preserve">Request from a staff member </w:t>
      </w:r>
    </w:p>
    <w:p w:rsidR="00623821" w:rsidRPr="00E521B9" w:rsidRDefault="00623821" w:rsidP="00DF1668">
      <w:pPr>
        <w:pStyle w:val="BodyCopy"/>
        <w:rPr>
          <w:noProof w:val="0"/>
        </w:rPr>
      </w:pPr>
      <w:r w:rsidRPr="00E521B9">
        <w:rPr>
          <w:lang w:eastAsia="en-AU"/>
        </w:rPr>
        <w:drawing>
          <wp:anchor distT="0" distB="0" distL="114300" distR="114300" simplePos="0" relativeHeight="251990016" behindDoc="0" locked="0" layoutInCell="1" allowOverlap="1">
            <wp:simplePos x="0" y="0"/>
            <wp:positionH relativeFrom="column">
              <wp:posOffset>4393565</wp:posOffset>
            </wp:positionH>
            <wp:positionV relativeFrom="paragraph">
              <wp:posOffset>43815</wp:posOffset>
            </wp:positionV>
            <wp:extent cx="1162050" cy="1632585"/>
            <wp:effectExtent l="19050" t="0" r="0" b="0"/>
            <wp:wrapSquare wrapText="bothSides"/>
            <wp:docPr id="433" name="Picture 88"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35" cstate="print"/>
                    <a:stretch>
                      <a:fillRect/>
                    </a:stretch>
                  </pic:blipFill>
                  <pic:spPr>
                    <a:xfrm>
                      <a:off x="0" y="0"/>
                      <a:ext cx="1162050" cy="1632585"/>
                    </a:xfrm>
                    <a:prstGeom prst="rect">
                      <a:avLst/>
                    </a:prstGeom>
                  </pic:spPr>
                </pic:pic>
              </a:graphicData>
            </a:graphic>
          </wp:anchor>
        </w:drawing>
      </w:r>
      <w:r w:rsidRPr="00E521B9">
        <w:rPr>
          <w:noProof w:val="0"/>
        </w:rPr>
        <w:t>Where staff feel comfortable with management or their positio</w:t>
      </w:r>
      <w:r w:rsidR="00D433AC" w:rsidRPr="00E521B9">
        <w:rPr>
          <w:noProof w:val="0"/>
        </w:rPr>
        <w:t>n within the organisation, they</w:t>
      </w:r>
      <w:r w:rsidRPr="00E521B9">
        <w:rPr>
          <w:noProof w:val="0"/>
        </w:rPr>
        <w:t xml:space="preserve"> may identify their own needs for training. Those providing training need to recognise that staff may feel very anxious about ‘self-disclosing’ this need. Such staff can feel vulnerable in admitting that their performance is below the required level.SBWOR404A</w:t>
      </w:r>
      <w:r w:rsidR="00B40F25" w:rsidRPr="00E521B9">
        <w:rPr>
          <w:noProof w:val="0"/>
        </w:rPr>
        <w:t>.</w:t>
      </w:r>
    </w:p>
    <w:p w:rsidR="00623821" w:rsidRPr="00E521B9" w:rsidRDefault="00623821" w:rsidP="00DF1668">
      <w:pPr>
        <w:pStyle w:val="BodyCopy"/>
        <w:rPr>
          <w:noProof w:val="0"/>
        </w:rPr>
      </w:pPr>
      <w:r w:rsidRPr="00E521B9">
        <w:rPr>
          <w:noProof w:val="0"/>
        </w:rPr>
        <w:t>Implicit in this is the highly important need for trainers to be sensitive to the feelings of staff when delivering training, and to develop empathetic interpersonal skills such that colleagues do not feel threatened, compromised or incompetent by virtue of having asked for help.</w:t>
      </w:r>
    </w:p>
    <w:p w:rsidR="00623821" w:rsidRPr="00E521B9" w:rsidRDefault="00623821" w:rsidP="00DF1668">
      <w:pPr>
        <w:pStyle w:val="Heading4"/>
      </w:pPr>
      <w:r w:rsidRPr="00E521B9">
        <w:t xml:space="preserve">A request from management </w:t>
      </w:r>
    </w:p>
    <w:p w:rsidR="00623821" w:rsidRPr="00E521B9" w:rsidRDefault="00623821" w:rsidP="00DF1668">
      <w:pPr>
        <w:pStyle w:val="BodyCopy"/>
        <w:rPr>
          <w:noProof w:val="0"/>
        </w:rPr>
      </w:pPr>
      <w:r w:rsidRPr="00E521B9">
        <w:rPr>
          <w:noProof w:val="0"/>
        </w:rPr>
        <w:t>From time-to-time management may observe the workplace performance of certain staff and determine that training is needed for them.</w:t>
      </w:r>
    </w:p>
    <w:p w:rsidR="00623821" w:rsidRPr="00E521B9" w:rsidRDefault="00623821" w:rsidP="00DF1668">
      <w:pPr>
        <w:pStyle w:val="BodyCopy"/>
        <w:rPr>
          <w:noProof w:val="0"/>
        </w:rPr>
      </w:pPr>
      <w:r w:rsidRPr="00E521B9">
        <w:rPr>
          <w:noProof w:val="0"/>
        </w:rPr>
        <w:t>Once again, those doing the training must be sympathetic to the staff concerned and ensure that they support them, rather than further increase their anxiety</w:t>
      </w:r>
      <w:r w:rsidR="00B40F25" w:rsidRPr="00E521B9">
        <w:rPr>
          <w:noProof w:val="0"/>
        </w:rPr>
        <w:t>.</w:t>
      </w:r>
    </w:p>
    <w:p w:rsidR="00623821" w:rsidRPr="00E521B9" w:rsidRDefault="00623821" w:rsidP="00DF1668">
      <w:pPr>
        <w:pStyle w:val="BodyCopy"/>
        <w:rPr>
          <w:noProof w:val="0"/>
        </w:rPr>
      </w:pPr>
      <w:r w:rsidRPr="00E521B9">
        <w:rPr>
          <w:noProof w:val="0"/>
        </w:rPr>
        <w:t>It is to be expected that any staff who are told by management that they need training are going to be, to various degrees, anxious about their future and job security.</w:t>
      </w:r>
    </w:p>
    <w:p w:rsidR="00623821" w:rsidRPr="00E521B9" w:rsidRDefault="00623821" w:rsidP="00DF1668">
      <w:pPr>
        <w:pStyle w:val="BodyCopy"/>
        <w:rPr>
          <w:noProof w:val="0"/>
        </w:rPr>
      </w:pPr>
      <w:r w:rsidRPr="00E521B9">
        <w:rPr>
          <w:noProof w:val="0"/>
        </w:rPr>
        <w:t>Where appropriate, it is vital that trainers and managers begin such training sessions by informing staff that their jobs are not under threat. A training session that is set within a framework of mutual cooperation, trust and benefit is much more likely to result in success than one that is set within a context of coercion and worry.</w:t>
      </w:r>
    </w:p>
    <w:p w:rsidR="00623821" w:rsidRPr="00E521B9" w:rsidRDefault="0072705C" w:rsidP="00DF1668">
      <w:pPr>
        <w:pStyle w:val="Heading4"/>
      </w:pPr>
      <w:r w:rsidRPr="00E521B9">
        <w:rPr>
          <w:noProof/>
        </w:rPr>
        <w:lastRenderedPageBreak/>
        <w:drawing>
          <wp:anchor distT="0" distB="0" distL="114300" distR="114300" simplePos="0" relativeHeight="251987968" behindDoc="0" locked="0" layoutInCell="1" allowOverlap="1">
            <wp:simplePos x="0" y="0"/>
            <wp:positionH relativeFrom="column">
              <wp:posOffset>3968115</wp:posOffset>
            </wp:positionH>
            <wp:positionV relativeFrom="paragraph">
              <wp:posOffset>160020</wp:posOffset>
            </wp:positionV>
            <wp:extent cx="1581150" cy="1057275"/>
            <wp:effectExtent l="19050" t="0" r="0" b="0"/>
            <wp:wrapSquare wrapText="bothSides"/>
            <wp:docPr id="434" name="Picture 85" descr="travel 054_R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 054_RJ.jpg"/>
                    <pic:cNvPicPr/>
                  </pic:nvPicPr>
                  <pic:blipFill>
                    <a:blip r:embed="rId36" cstate="print"/>
                    <a:stretch>
                      <a:fillRect/>
                    </a:stretch>
                  </pic:blipFill>
                  <pic:spPr>
                    <a:xfrm>
                      <a:off x="0" y="0"/>
                      <a:ext cx="1581150" cy="1057275"/>
                    </a:xfrm>
                    <a:prstGeom prst="rect">
                      <a:avLst/>
                    </a:prstGeom>
                  </pic:spPr>
                </pic:pic>
              </a:graphicData>
            </a:graphic>
          </wp:anchor>
        </w:drawing>
      </w:r>
      <w:r w:rsidR="00623821" w:rsidRPr="00E521B9">
        <w:t>Personal observation</w:t>
      </w:r>
    </w:p>
    <w:p w:rsidR="00623821" w:rsidRPr="00E521B9" w:rsidRDefault="00623821" w:rsidP="00DF1668">
      <w:pPr>
        <w:pStyle w:val="BodyCopy"/>
        <w:rPr>
          <w:noProof w:val="0"/>
        </w:rPr>
      </w:pPr>
      <w:r w:rsidRPr="00E521B9">
        <w:rPr>
          <w:noProof w:val="0"/>
        </w:rPr>
        <w:t>Frequently, as a manage</w:t>
      </w:r>
      <w:r w:rsidR="00DE7EC1" w:rsidRPr="00E521B9">
        <w:rPr>
          <w:noProof w:val="0"/>
        </w:rPr>
        <w:t>r</w:t>
      </w:r>
      <w:r w:rsidRPr="00E521B9">
        <w:rPr>
          <w:noProof w:val="0"/>
        </w:rPr>
        <w:t xml:space="preserve"> your role can frequently present opportunities to observe staff practices. Such observations can often indicate a need for training and, arguably, this is an accepted and expected management role.</w:t>
      </w:r>
    </w:p>
    <w:p w:rsidR="00623821" w:rsidRPr="00E521B9" w:rsidRDefault="00623821" w:rsidP="00DF1668">
      <w:pPr>
        <w:pStyle w:val="BodyCopy"/>
        <w:rPr>
          <w:noProof w:val="0"/>
        </w:rPr>
      </w:pPr>
      <w:r w:rsidRPr="00E521B9">
        <w:rPr>
          <w:noProof w:val="0"/>
        </w:rPr>
        <w:t>When such circumstances arise, it is critical that specific instances are related back to the staff concerned as providing the basis for the training that is needed. Where you can identify specific needs, the rationale for undertaking the training is able to be readily presented and the staff are much more likely to accept its need</w:t>
      </w:r>
      <w:r w:rsidR="00B40F25" w:rsidRPr="00E521B9">
        <w:rPr>
          <w:noProof w:val="0"/>
        </w:rPr>
        <w:t>.</w:t>
      </w:r>
    </w:p>
    <w:p w:rsidR="00623821" w:rsidRPr="00E521B9" w:rsidRDefault="00623821" w:rsidP="00DF1668">
      <w:pPr>
        <w:pStyle w:val="Heading4"/>
      </w:pPr>
      <w:r w:rsidRPr="00E521B9">
        <w:t>Customer complaint</w:t>
      </w:r>
    </w:p>
    <w:p w:rsidR="00623821" w:rsidRPr="00E521B9" w:rsidRDefault="00623821" w:rsidP="00DF1668">
      <w:pPr>
        <w:pStyle w:val="BodyCopy"/>
        <w:rPr>
          <w:noProof w:val="0"/>
        </w:rPr>
      </w:pPr>
      <w:r w:rsidRPr="00E521B9">
        <w:rPr>
          <w:noProof w:val="0"/>
        </w:rPr>
        <w:t>Given that we work in an industry that is characterised by interaction with people, it is (almost) inevitable that complaints will occur. You need to differentiate between genuine and frivolous complaints so that training is only offered when a real need exists.</w:t>
      </w:r>
    </w:p>
    <w:p w:rsidR="00623821" w:rsidRPr="00E521B9" w:rsidRDefault="0072705C" w:rsidP="00DF1668">
      <w:pPr>
        <w:pStyle w:val="BodyCopy"/>
        <w:rPr>
          <w:noProof w:val="0"/>
        </w:rPr>
      </w:pPr>
      <w:r w:rsidRPr="00E521B9">
        <w:rPr>
          <w:lang w:eastAsia="en-AU"/>
        </w:rPr>
        <w:drawing>
          <wp:anchor distT="0" distB="0" distL="114300" distR="114300" simplePos="0" relativeHeight="251988992" behindDoc="0" locked="0" layoutInCell="1" allowOverlap="1">
            <wp:simplePos x="0" y="0"/>
            <wp:positionH relativeFrom="column">
              <wp:posOffset>3853815</wp:posOffset>
            </wp:positionH>
            <wp:positionV relativeFrom="paragraph">
              <wp:posOffset>731520</wp:posOffset>
            </wp:positionV>
            <wp:extent cx="1695450" cy="1133475"/>
            <wp:effectExtent l="19050" t="0" r="0" b="0"/>
            <wp:wrapSquare wrapText="bothSides"/>
            <wp:docPr id="435" name="Picture 86"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37" cstate="print"/>
                    <a:stretch>
                      <a:fillRect/>
                    </a:stretch>
                  </pic:blipFill>
                  <pic:spPr>
                    <a:xfrm>
                      <a:off x="0" y="0"/>
                      <a:ext cx="1695450" cy="1133475"/>
                    </a:xfrm>
                    <a:prstGeom prst="rect">
                      <a:avLst/>
                    </a:prstGeom>
                  </pic:spPr>
                </pic:pic>
              </a:graphicData>
            </a:graphic>
          </wp:anchor>
        </w:drawing>
      </w:r>
      <w:r w:rsidR="00623821" w:rsidRPr="00E521B9">
        <w:rPr>
          <w:noProof w:val="0"/>
        </w:rPr>
        <w:t>In practice, this usually means that we do not automatically respond with a knee jerk training response to each and every complaint that is received, but that we investigate and analyse the complaints: certainly, where a trend of low level of service can be identified, then training would seem appropriate</w:t>
      </w:r>
      <w:r w:rsidR="00B40F25" w:rsidRPr="00E521B9">
        <w:rPr>
          <w:noProof w:val="0"/>
        </w:rPr>
        <w:t>.</w:t>
      </w:r>
    </w:p>
    <w:p w:rsidR="00623821" w:rsidRPr="00E521B9" w:rsidRDefault="00623821" w:rsidP="00DF1668">
      <w:pPr>
        <w:pStyle w:val="Heading4"/>
      </w:pPr>
      <w:r w:rsidRPr="00E521B9">
        <w:t>Changes in workplace equipment</w:t>
      </w:r>
    </w:p>
    <w:p w:rsidR="00623821" w:rsidRPr="00E521B9" w:rsidRDefault="00623821" w:rsidP="00DF1668">
      <w:pPr>
        <w:pStyle w:val="BodyCopy"/>
        <w:rPr>
          <w:noProof w:val="0"/>
        </w:rPr>
      </w:pPr>
      <w:r w:rsidRPr="00E521B9">
        <w:rPr>
          <w:noProof w:val="0"/>
        </w:rPr>
        <w:t>There will always be examples of new equipment being introduced into the workplace, be it replacement equipment or items that represent new initiatives.</w:t>
      </w:r>
    </w:p>
    <w:p w:rsidR="00623821" w:rsidRPr="00E521B9" w:rsidRDefault="00623821" w:rsidP="00DF1668">
      <w:pPr>
        <w:pStyle w:val="BodyCopy"/>
        <w:rPr>
          <w:noProof w:val="0"/>
        </w:rPr>
      </w:pPr>
      <w:r w:rsidRPr="00E521B9">
        <w:rPr>
          <w:noProof w:val="0"/>
        </w:rPr>
        <w:t>We must realise that just because staff could competently operate the old/previous cash register, doesn’t mean that they will be able to use the new equipment – even if it is the same make. It is common for suppliers to supply initial training of some description, but it may well be up to the workplace trainer to finalise that training, and to train new staff.</w:t>
      </w:r>
    </w:p>
    <w:p w:rsidR="00623821" w:rsidRPr="00E521B9" w:rsidRDefault="00623821" w:rsidP="00DF1668">
      <w:pPr>
        <w:pStyle w:val="Heading4"/>
      </w:pPr>
      <w:r w:rsidRPr="00E521B9">
        <w:t>Changes in procedures</w:t>
      </w:r>
    </w:p>
    <w:p w:rsidR="00623821" w:rsidRPr="00E521B9" w:rsidRDefault="00623821" w:rsidP="00DF1668">
      <w:pPr>
        <w:pStyle w:val="BodyCopy"/>
        <w:rPr>
          <w:noProof w:val="0"/>
        </w:rPr>
      </w:pPr>
      <w:r w:rsidRPr="00E521B9">
        <w:rPr>
          <w:noProof w:val="0"/>
        </w:rPr>
        <w:t>Changes in procedures may be occasioned by a change in management, a change in focus, or changes in equipment.</w:t>
      </w:r>
    </w:p>
    <w:p w:rsidR="00623821" w:rsidRPr="00E521B9" w:rsidRDefault="00623821" w:rsidP="00DF1668">
      <w:pPr>
        <w:pStyle w:val="BodyCopy"/>
        <w:rPr>
          <w:noProof w:val="0"/>
        </w:rPr>
      </w:pPr>
      <w:r w:rsidRPr="00E521B9">
        <w:rPr>
          <w:noProof w:val="0"/>
        </w:rPr>
        <w:t>You will be required to deliver training that enables staff to function in accord with new procedures which may include, for example, a new documentation or docket procedure, a revised protocol for answering the phone, or a modified method of clearing the registers.SBWOR404A Develop work priorities</w:t>
      </w:r>
      <w:r w:rsidR="00B40F25" w:rsidRPr="00E521B9">
        <w:rPr>
          <w:noProof w:val="0"/>
        </w:rPr>
        <w:t>.</w:t>
      </w:r>
    </w:p>
    <w:p w:rsidR="00623821" w:rsidRPr="00E521B9" w:rsidRDefault="00623821" w:rsidP="00DF1668">
      <w:pPr>
        <w:pStyle w:val="Heading4"/>
      </w:pPr>
      <w:r w:rsidRPr="00E521B9">
        <w:t xml:space="preserve">Changes in legal requirements </w:t>
      </w:r>
    </w:p>
    <w:p w:rsidR="00623821" w:rsidRPr="00E521B9" w:rsidRDefault="00623821" w:rsidP="00DF1668">
      <w:pPr>
        <w:pStyle w:val="Bullet1"/>
      </w:pPr>
      <w:r w:rsidRPr="00E521B9">
        <w:t xml:space="preserve">Existing legislation can be varied over time, and new legislation is periodically introduced: common legislation that requires our attention relates to </w:t>
      </w:r>
      <w:r w:rsidR="00677CB0">
        <w:t>s</w:t>
      </w:r>
      <w:r w:rsidR="00677CB0" w:rsidRPr="00677CB0">
        <w:t xml:space="preserve">afety and </w:t>
      </w:r>
      <w:r w:rsidR="00677CB0">
        <w:t>h</w:t>
      </w:r>
      <w:r w:rsidR="00677CB0" w:rsidRPr="00677CB0">
        <w:t>ealth</w:t>
      </w:r>
      <w:r w:rsidRPr="00E521B9">
        <w:t>, equal opportunity, trade practices, and food handling.</w:t>
      </w:r>
    </w:p>
    <w:p w:rsidR="0072705C" w:rsidRPr="00E521B9" w:rsidRDefault="00623821" w:rsidP="0072705C">
      <w:pPr>
        <w:pStyle w:val="BodyCopy"/>
        <w:rPr>
          <w:noProof w:val="0"/>
        </w:rPr>
      </w:pPr>
      <w:r w:rsidRPr="00E521B9">
        <w:rPr>
          <w:noProof w:val="0"/>
        </w:rPr>
        <w:t>Commonly this training simply involves making staff aware of the new legislation, but there are occasions where demonstrations to illustrate the new laws are required.</w:t>
      </w:r>
      <w:r w:rsidR="0072705C" w:rsidRPr="00E521B9">
        <w:rPr>
          <w:noProof w:val="0"/>
        </w:rPr>
        <w:br w:type="page"/>
      </w:r>
    </w:p>
    <w:p w:rsidR="00623821" w:rsidRPr="00E521B9" w:rsidRDefault="00623821" w:rsidP="00623821">
      <w:pPr>
        <w:autoSpaceDE w:val="0"/>
        <w:autoSpaceDN w:val="0"/>
        <w:adjustRightInd w:val="0"/>
        <w:spacing w:before="240" w:after="240" w:line="240" w:lineRule="auto"/>
        <w:rPr>
          <w:rFonts w:ascii="Helvetica" w:hAnsi="Helvetica" w:cs="HelveticaNeueLTStd-Cn"/>
          <w:b/>
          <w:color w:val="0000FF"/>
          <w:sz w:val="28"/>
          <w:szCs w:val="28"/>
        </w:rPr>
      </w:pPr>
      <w:r w:rsidRPr="00E521B9">
        <w:rPr>
          <w:rFonts w:ascii="Helvetica" w:hAnsi="Helvetica" w:cs="HelveticaNeueLTStd-Cn"/>
          <w:b/>
          <w:color w:val="0000FF"/>
          <w:sz w:val="28"/>
          <w:szCs w:val="28"/>
        </w:rPr>
        <w:lastRenderedPageBreak/>
        <w:t>Further sources of information to identify training needs</w:t>
      </w:r>
    </w:p>
    <w:p w:rsidR="00623821" w:rsidRPr="00E521B9" w:rsidRDefault="00623821" w:rsidP="00DF1668">
      <w:pPr>
        <w:pStyle w:val="BodyCopy"/>
        <w:rPr>
          <w:noProof w:val="0"/>
        </w:rPr>
      </w:pPr>
      <w:r w:rsidRPr="00E521B9">
        <w:rPr>
          <w:noProof w:val="0"/>
        </w:rPr>
        <w:t>There are numerous other sources to help determine specific training needs.</w:t>
      </w:r>
    </w:p>
    <w:p w:rsidR="00623821" w:rsidRPr="00E521B9" w:rsidRDefault="00623821" w:rsidP="00DF1668">
      <w:pPr>
        <w:pStyle w:val="BodyCopy"/>
        <w:rPr>
          <w:noProof w:val="0"/>
        </w:rPr>
      </w:pPr>
      <w:r w:rsidRPr="00E521B9">
        <w:rPr>
          <w:noProof w:val="0"/>
        </w:rPr>
        <w:t>These may include:</w:t>
      </w:r>
    </w:p>
    <w:p w:rsidR="00623821" w:rsidRPr="00E521B9" w:rsidRDefault="00623821" w:rsidP="00DF1668">
      <w:pPr>
        <w:pStyle w:val="Bullet1"/>
      </w:pPr>
      <w:r w:rsidRPr="00E521B9">
        <w:t>Industry/enterprise or other competency standards – these are not common in smaller enterprises, but exist in some larger organisations</w:t>
      </w:r>
    </w:p>
    <w:p w:rsidR="00623821" w:rsidRPr="00E521B9" w:rsidRDefault="00623821" w:rsidP="00DF1668">
      <w:pPr>
        <w:pStyle w:val="Bullet1"/>
      </w:pPr>
      <w:r w:rsidRPr="00E521B9">
        <w:t>Endorsed components of relevant industry training packages – this involves using the standards that are laid out in the accredited training packages</w:t>
      </w:r>
    </w:p>
    <w:p w:rsidR="00623821" w:rsidRPr="00E521B9" w:rsidRDefault="00623821" w:rsidP="00DF1668">
      <w:pPr>
        <w:pStyle w:val="Bullet1"/>
      </w:pPr>
      <w:r w:rsidRPr="00E521B9">
        <w:t>Industry/workplace training practices – many workplace practices exist, but relatively few of them are in writing, or have been set out in some approved and accepted format</w:t>
      </w:r>
    </w:p>
    <w:p w:rsidR="00623821" w:rsidRPr="00E521B9" w:rsidRDefault="0072705C" w:rsidP="00DF1668">
      <w:pPr>
        <w:pStyle w:val="Bullet1"/>
      </w:pPr>
      <w:r w:rsidRPr="00E521B9">
        <w:rPr>
          <w:noProof/>
          <w:lang w:eastAsia="en-AU"/>
        </w:rPr>
        <w:drawing>
          <wp:anchor distT="0" distB="0" distL="114300" distR="114300" simplePos="0" relativeHeight="251991040" behindDoc="0" locked="0" layoutInCell="1" allowOverlap="1">
            <wp:simplePos x="0" y="0"/>
            <wp:positionH relativeFrom="column">
              <wp:posOffset>3962400</wp:posOffset>
            </wp:positionH>
            <wp:positionV relativeFrom="paragraph">
              <wp:posOffset>32385</wp:posOffset>
            </wp:positionV>
            <wp:extent cx="1609725" cy="1066800"/>
            <wp:effectExtent l="19050" t="0" r="9525" b="0"/>
            <wp:wrapSquare wrapText="bothSides"/>
            <wp:docPr id="436" name="Picture 93" descr="00422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2152.jpg"/>
                    <pic:cNvPicPr/>
                  </pic:nvPicPr>
                  <pic:blipFill>
                    <a:blip r:embed="rId38" cstate="print"/>
                    <a:stretch>
                      <a:fillRect/>
                    </a:stretch>
                  </pic:blipFill>
                  <pic:spPr>
                    <a:xfrm>
                      <a:off x="0" y="0"/>
                      <a:ext cx="1609725" cy="1066800"/>
                    </a:xfrm>
                    <a:prstGeom prst="rect">
                      <a:avLst/>
                    </a:prstGeom>
                  </pic:spPr>
                </pic:pic>
              </a:graphicData>
            </a:graphic>
          </wp:anchor>
        </w:drawing>
      </w:r>
      <w:r w:rsidR="00623821" w:rsidRPr="00E521B9">
        <w:t>Job descriptions – these are very useful documents, but care must be taken to ensure that they are current and genuinely reflect the work that the person is expected to do.</w:t>
      </w:r>
    </w:p>
    <w:p w:rsidR="00623821" w:rsidRPr="00E521B9" w:rsidRDefault="00623821" w:rsidP="00DF1668">
      <w:pPr>
        <w:pStyle w:val="Bullet1"/>
      </w:pPr>
      <w:r w:rsidRPr="00E521B9">
        <w:t>Very often, the job description is outdated because things change slowly in the workplace and the job description isn’t amended accordingly</w:t>
      </w:r>
    </w:p>
    <w:p w:rsidR="00623821" w:rsidRPr="00E521B9" w:rsidRDefault="00623821" w:rsidP="00DF1668">
      <w:pPr>
        <w:pStyle w:val="Bullet1"/>
      </w:pPr>
      <w:r w:rsidRPr="00E521B9">
        <w:t>Business plans for the organisation – these will identify upcoming skills development requirements for the business so that trainers can train up staff before they are needed</w:t>
      </w:r>
    </w:p>
    <w:p w:rsidR="00623821" w:rsidRPr="00E521B9" w:rsidRDefault="00623821" w:rsidP="00DF1668">
      <w:pPr>
        <w:pStyle w:val="Bullet1"/>
      </w:pPr>
      <w:r w:rsidRPr="00E521B9">
        <w:t>Standard operating or other workplace procedures.</w:t>
      </w:r>
    </w:p>
    <w:p w:rsidR="00292B74" w:rsidRPr="00E521B9" w:rsidRDefault="00292B74" w:rsidP="00292B74">
      <w:pPr>
        <w:pStyle w:val="Heading2"/>
      </w:pPr>
      <w:r w:rsidRPr="00E521B9">
        <w:t>1.2</w:t>
      </w:r>
      <w:r w:rsidRPr="00E521B9">
        <w:tab/>
      </w:r>
      <w:fldSimple w:instr=" REF  Criteria12 ">
        <w:sdt>
          <w:sdtPr>
            <w:alias w:val="Criteria 1.2"/>
            <w:tag w:val="Insert Criteria 1.2"/>
            <w:id w:val="9790854"/>
            <w:lock w:val="sdtLocked"/>
            <w:placeholder>
              <w:docPart w:val="A5958252FB854FF1826ADCE30DFD36BF"/>
            </w:placeholder>
          </w:sdtPr>
          <w:sdtContent>
            <w:r w:rsidR="00E521B9" w:rsidRPr="00E521B9">
              <w:t>Evaluate current staffing competencies against identified current and future required competencies</w:t>
            </w:r>
          </w:sdtContent>
        </w:sdt>
      </w:fldSimple>
    </w:p>
    <w:p w:rsidR="00292B74" w:rsidRPr="00E521B9" w:rsidRDefault="00292B74" w:rsidP="00DF1668">
      <w:pPr>
        <w:pStyle w:val="Heading3"/>
      </w:pPr>
      <w:r w:rsidRPr="00E521B9">
        <w:t>Introduction</w:t>
      </w:r>
    </w:p>
    <w:p w:rsidR="00292B74" w:rsidRPr="00E521B9" w:rsidRDefault="00430F38" w:rsidP="00DF1668">
      <w:pPr>
        <w:pStyle w:val="BodyCopy"/>
        <w:rPr>
          <w:noProof w:val="0"/>
        </w:rPr>
      </w:pPr>
      <w:r w:rsidRPr="00E521B9">
        <w:rPr>
          <w:noProof w:val="0"/>
        </w:rPr>
        <w:t>I</w:t>
      </w:r>
      <w:r w:rsidR="004E2208" w:rsidRPr="00E521B9">
        <w:rPr>
          <w:noProof w:val="0"/>
        </w:rPr>
        <w:t>n most organisations, regardless of industry, one of the primary tasks performed by the Human Resources Department (HRD) is to gain an understanding of what the current work force can do and what may be expected of it in the future in meeting the needs of customers.</w:t>
      </w:r>
    </w:p>
    <w:p w:rsidR="00B07BB6" w:rsidRPr="00E521B9" w:rsidRDefault="00B07BB6" w:rsidP="00DF1668">
      <w:pPr>
        <w:pStyle w:val="BodyCopy"/>
        <w:rPr>
          <w:noProof w:val="0"/>
        </w:rPr>
      </w:pPr>
      <w:r w:rsidRPr="00E521B9">
        <w:rPr>
          <w:noProof w:val="0"/>
        </w:rPr>
        <w:t>It is essential that staff have the right ‘competencies’ to meet the requirements of the workplace.</w:t>
      </w:r>
    </w:p>
    <w:p w:rsidR="00B07BB6" w:rsidRPr="00E521B9" w:rsidRDefault="00B07BB6" w:rsidP="00DF1668">
      <w:pPr>
        <w:pStyle w:val="Heading3"/>
        <w:rPr>
          <w:szCs w:val="28"/>
        </w:rPr>
      </w:pPr>
      <w:r w:rsidRPr="00E521B9">
        <w:rPr>
          <w:szCs w:val="28"/>
        </w:rPr>
        <w:t>Competency</w:t>
      </w:r>
    </w:p>
    <w:p w:rsidR="00B07BB6" w:rsidRPr="00E521B9" w:rsidRDefault="00B07BB6" w:rsidP="00DF1668">
      <w:pPr>
        <w:pStyle w:val="BodyCopy"/>
        <w:rPr>
          <w:noProof w:val="0"/>
        </w:rPr>
      </w:pPr>
      <w:r w:rsidRPr="00E521B9">
        <w:rPr>
          <w:noProof w:val="0"/>
        </w:rPr>
        <w:t>Competence is the demonstrated ability to consistently perform discrete tasks under specified conditions to an agreed standard.</w:t>
      </w:r>
    </w:p>
    <w:p w:rsidR="00B07BB6" w:rsidRPr="00E521B9" w:rsidRDefault="00B07BB6" w:rsidP="00DF1668">
      <w:pPr>
        <w:pStyle w:val="BodyCopy"/>
        <w:rPr>
          <w:noProof w:val="0"/>
        </w:rPr>
      </w:pPr>
      <w:r w:rsidRPr="00E521B9">
        <w:rPr>
          <w:noProof w:val="0"/>
        </w:rPr>
        <w:t xml:space="preserve">Competency comprises knowledge and skills and the consistent application of that knowledge and skills to the standard of performance required in employment. </w:t>
      </w:r>
    </w:p>
    <w:p w:rsidR="00B07BB6" w:rsidRPr="00E521B9" w:rsidRDefault="00B07BB6" w:rsidP="00DF1668">
      <w:pPr>
        <w:pStyle w:val="BodyCopy"/>
        <w:rPr>
          <w:noProof w:val="0"/>
        </w:rPr>
      </w:pPr>
      <w:r w:rsidRPr="00E521B9">
        <w:rPr>
          <w:lang w:eastAsia="en-AU"/>
        </w:rPr>
        <w:lastRenderedPageBreak/>
        <w:drawing>
          <wp:anchor distT="0" distB="0" distL="114300" distR="114300" simplePos="0" relativeHeight="251822080" behindDoc="0" locked="0" layoutInCell="1" allowOverlap="1">
            <wp:simplePos x="0" y="0"/>
            <wp:positionH relativeFrom="column">
              <wp:posOffset>4377690</wp:posOffset>
            </wp:positionH>
            <wp:positionV relativeFrom="paragraph">
              <wp:posOffset>17145</wp:posOffset>
            </wp:positionV>
            <wp:extent cx="1179195" cy="1762125"/>
            <wp:effectExtent l="19050" t="0" r="1905" b="0"/>
            <wp:wrapSquare wrapText="bothSides"/>
            <wp:docPr id="235" name="Picture 1" descr="00443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055.jpg"/>
                    <pic:cNvPicPr/>
                  </pic:nvPicPr>
                  <pic:blipFill>
                    <a:blip r:embed="rId39" cstate="print"/>
                    <a:stretch>
                      <a:fillRect/>
                    </a:stretch>
                  </pic:blipFill>
                  <pic:spPr>
                    <a:xfrm>
                      <a:off x="0" y="0"/>
                      <a:ext cx="1179195" cy="1762125"/>
                    </a:xfrm>
                    <a:prstGeom prst="rect">
                      <a:avLst/>
                    </a:prstGeom>
                  </pic:spPr>
                </pic:pic>
              </a:graphicData>
            </a:graphic>
          </wp:anchor>
        </w:drawing>
      </w:r>
      <w:r w:rsidRPr="00E521B9">
        <w:rPr>
          <w:noProof w:val="0"/>
        </w:rPr>
        <w:t>Competency can be defined as the ability to do something. In order to do something a person will require a combination of three things:</w:t>
      </w:r>
    </w:p>
    <w:p w:rsidR="00B07BB6" w:rsidRPr="00E521B9" w:rsidRDefault="00B07BB6" w:rsidP="00DF1668">
      <w:pPr>
        <w:pStyle w:val="Bullet1"/>
      </w:pPr>
      <w:r w:rsidRPr="00E521B9">
        <w:t>Knowledge – called the cognitive domain. These are the ‘head’ skills such as what people think and their level of knowledge</w:t>
      </w:r>
    </w:p>
    <w:p w:rsidR="00B07BB6" w:rsidRPr="00E521B9" w:rsidRDefault="00B07BB6" w:rsidP="00DF1668">
      <w:pPr>
        <w:pStyle w:val="Bullet1"/>
      </w:pPr>
      <w:r w:rsidRPr="00E521B9">
        <w:t>Skill – called the psychomotor domain. These are the ‘hand’ skills such as what people can do</w:t>
      </w:r>
    </w:p>
    <w:p w:rsidR="00B07BB6" w:rsidRPr="00E521B9" w:rsidRDefault="00B07BB6" w:rsidP="00DF1668">
      <w:pPr>
        <w:pStyle w:val="Bullet1"/>
      </w:pPr>
      <w:r w:rsidRPr="00E521B9">
        <w:t>Attitude – called the affective domain. These are the ‘heart’ skills such as what people feel.</w:t>
      </w:r>
    </w:p>
    <w:p w:rsidR="00B07BB6" w:rsidRPr="00E521B9" w:rsidRDefault="00B07BB6" w:rsidP="00DF1668">
      <w:pPr>
        <w:pStyle w:val="BodyCopy"/>
        <w:rPr>
          <w:noProof w:val="0"/>
        </w:rPr>
      </w:pPr>
      <w:r w:rsidRPr="00E521B9">
        <w:rPr>
          <w:noProof w:val="0"/>
        </w:rPr>
        <w:t xml:space="preserve">Training is a key to being able to develop the competencies of staff. </w:t>
      </w:r>
    </w:p>
    <w:p w:rsidR="00B07BB6" w:rsidRPr="00E521B9" w:rsidRDefault="00B07BB6" w:rsidP="00DF1668">
      <w:pPr>
        <w:pStyle w:val="BodyCopy"/>
        <w:rPr>
          <w:noProof w:val="0"/>
        </w:rPr>
      </w:pPr>
      <w:r w:rsidRPr="00E521B9">
        <w:rPr>
          <w:noProof w:val="0"/>
        </w:rPr>
        <w:t>Every organisation will have dedicated training programs aimed at ensuring all staff are able to develop their competency levels to meet the desired standards.</w:t>
      </w:r>
    </w:p>
    <w:p w:rsidR="00B07BB6" w:rsidRPr="00E521B9" w:rsidRDefault="00B07BB6" w:rsidP="00DF1668">
      <w:pPr>
        <w:pStyle w:val="BodyCopy"/>
        <w:rPr>
          <w:rFonts w:cs="HelveticaNeueLT Std Lt"/>
          <w:noProof w:val="0"/>
          <w:color w:val="000000"/>
        </w:rPr>
      </w:pPr>
      <w:r w:rsidRPr="00E521B9">
        <w:rPr>
          <w:rFonts w:cs="HelveticaNeueLT Std Lt"/>
          <w:noProof w:val="0"/>
          <w:color w:val="000000"/>
        </w:rPr>
        <w:t>Lots of on-the-job training will be skill-related, but nearly every training event has a need to include coverage of the attitude and knowledge areas, too.</w:t>
      </w:r>
    </w:p>
    <w:p w:rsidR="00B07BB6" w:rsidRPr="00E521B9" w:rsidRDefault="00B07BB6" w:rsidP="00DF1668">
      <w:pPr>
        <w:pStyle w:val="BodyCopy"/>
        <w:rPr>
          <w:rFonts w:cs="HelveticaNeueLT Std Lt"/>
          <w:noProof w:val="0"/>
          <w:color w:val="000000"/>
        </w:rPr>
      </w:pPr>
      <w:r w:rsidRPr="00E521B9">
        <w:rPr>
          <w:rFonts w:cs="HelveticaNeueLT Std Lt"/>
          <w:noProof w:val="0"/>
          <w:color w:val="000000"/>
        </w:rPr>
        <w:t xml:space="preserve">In the hospitality industry where customer interaction and service is vital, it is not enough to be able to perform a practical task. It is equally important to be able to accompany the skill with the right interpersonal skills that are all attitude-based. </w:t>
      </w:r>
    </w:p>
    <w:p w:rsidR="00B07BB6" w:rsidRPr="00E521B9" w:rsidRDefault="00B07BB6" w:rsidP="00DF1668">
      <w:pPr>
        <w:pStyle w:val="Heading3"/>
      </w:pPr>
      <w:r w:rsidRPr="00E521B9">
        <w:rPr>
          <w:noProof/>
        </w:rPr>
        <w:drawing>
          <wp:anchor distT="0" distB="0" distL="114300" distR="114300" simplePos="0" relativeHeight="251823104" behindDoc="0" locked="0" layoutInCell="1" allowOverlap="1">
            <wp:simplePos x="0" y="0"/>
            <wp:positionH relativeFrom="column">
              <wp:posOffset>4425315</wp:posOffset>
            </wp:positionH>
            <wp:positionV relativeFrom="paragraph">
              <wp:posOffset>227965</wp:posOffset>
            </wp:positionV>
            <wp:extent cx="1123950" cy="1676400"/>
            <wp:effectExtent l="19050" t="0" r="0" b="0"/>
            <wp:wrapSquare wrapText="bothSides"/>
            <wp:docPr id="236" name="Picture 2"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40" cstate="print"/>
                    <a:stretch>
                      <a:fillRect/>
                    </a:stretch>
                  </pic:blipFill>
                  <pic:spPr>
                    <a:xfrm>
                      <a:off x="0" y="0"/>
                      <a:ext cx="1123950" cy="1676400"/>
                    </a:xfrm>
                    <a:prstGeom prst="rect">
                      <a:avLst/>
                    </a:prstGeom>
                  </pic:spPr>
                </pic:pic>
              </a:graphicData>
            </a:graphic>
          </wp:anchor>
        </w:drawing>
      </w:r>
      <w:r w:rsidRPr="00E521B9">
        <w:t>Identifying current competencies of learners</w:t>
      </w:r>
    </w:p>
    <w:p w:rsidR="00B07BB6" w:rsidRPr="00E521B9" w:rsidRDefault="00B07BB6" w:rsidP="00DF1668">
      <w:pPr>
        <w:pStyle w:val="BodyCopy"/>
        <w:rPr>
          <w:noProof w:val="0"/>
        </w:rPr>
      </w:pPr>
      <w:r w:rsidRPr="00E521B9">
        <w:rPr>
          <w:noProof w:val="0"/>
        </w:rPr>
        <w:t xml:space="preserve">Before staff will be called upon to undertake training, a manager must identify if a learning need exists. </w:t>
      </w:r>
    </w:p>
    <w:p w:rsidR="00B07BB6" w:rsidRPr="00E521B9" w:rsidRDefault="00B07BB6" w:rsidP="00DF1668">
      <w:pPr>
        <w:pStyle w:val="BodyCopy"/>
        <w:rPr>
          <w:noProof w:val="0"/>
        </w:rPr>
      </w:pPr>
      <w:r w:rsidRPr="00E521B9">
        <w:rPr>
          <w:noProof w:val="0"/>
        </w:rPr>
        <w:t>This involves understanding:</w:t>
      </w:r>
    </w:p>
    <w:p w:rsidR="00B07BB6" w:rsidRPr="00E521B9" w:rsidRDefault="00B07BB6" w:rsidP="00DF1668">
      <w:pPr>
        <w:pStyle w:val="Bullet1"/>
      </w:pPr>
      <w:r w:rsidRPr="00E521B9">
        <w:t xml:space="preserve">Current competencies of learners </w:t>
      </w:r>
    </w:p>
    <w:p w:rsidR="00B07BB6" w:rsidRPr="00E521B9" w:rsidRDefault="00B07BB6" w:rsidP="00DF1668">
      <w:pPr>
        <w:pStyle w:val="Bullet1"/>
      </w:pPr>
      <w:r w:rsidRPr="00E521B9">
        <w:t>Comparing them against expected competency standards</w:t>
      </w:r>
      <w:r w:rsidR="00B40F25" w:rsidRPr="00E521B9">
        <w:t>.</w:t>
      </w:r>
      <w:r w:rsidRPr="00E521B9">
        <w:t xml:space="preserve"> </w:t>
      </w:r>
    </w:p>
    <w:p w:rsidR="00B07BB6" w:rsidRPr="00E521B9" w:rsidRDefault="00B07BB6" w:rsidP="00DF1668">
      <w:pPr>
        <w:pStyle w:val="BodyCopy"/>
        <w:rPr>
          <w:noProof w:val="0"/>
        </w:rPr>
      </w:pPr>
      <w:r w:rsidRPr="00E521B9">
        <w:rPr>
          <w:noProof w:val="0"/>
        </w:rPr>
        <w:t>The ways in which you can capture the necessary information about competencies of learners include:</w:t>
      </w:r>
    </w:p>
    <w:p w:rsidR="00B07BB6" w:rsidRPr="00E521B9" w:rsidRDefault="00B07BB6" w:rsidP="00DF1668">
      <w:pPr>
        <w:pStyle w:val="Heading4"/>
      </w:pPr>
      <w:r w:rsidRPr="00E521B9">
        <w:t>Review their personnel file</w:t>
      </w:r>
    </w:p>
    <w:p w:rsidR="00B07BB6" w:rsidRPr="00E521B9" w:rsidRDefault="00B07BB6" w:rsidP="00DF1668">
      <w:pPr>
        <w:pStyle w:val="BodyCopy"/>
        <w:rPr>
          <w:noProof w:val="0"/>
        </w:rPr>
      </w:pPr>
      <w:r w:rsidRPr="00E521B9">
        <w:rPr>
          <w:lang w:eastAsia="en-AU"/>
        </w:rPr>
        <w:drawing>
          <wp:anchor distT="0" distB="0" distL="114300" distR="114300" simplePos="0" relativeHeight="251825152" behindDoc="0" locked="0" layoutInCell="1" allowOverlap="1">
            <wp:simplePos x="0" y="0"/>
            <wp:positionH relativeFrom="column">
              <wp:posOffset>3970020</wp:posOffset>
            </wp:positionH>
            <wp:positionV relativeFrom="paragraph">
              <wp:posOffset>518160</wp:posOffset>
            </wp:positionV>
            <wp:extent cx="1584325" cy="1050290"/>
            <wp:effectExtent l="19050" t="0" r="0" b="0"/>
            <wp:wrapSquare wrapText="bothSides"/>
            <wp:docPr id="237" name="Picture 7" descr="MP9004432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8[1].JPG"/>
                    <pic:cNvPicPr/>
                  </pic:nvPicPr>
                  <pic:blipFill>
                    <a:blip r:embed="rId41" cstate="print"/>
                    <a:stretch>
                      <a:fillRect/>
                    </a:stretch>
                  </pic:blipFill>
                  <pic:spPr>
                    <a:xfrm>
                      <a:off x="0" y="0"/>
                      <a:ext cx="1584325" cy="1050290"/>
                    </a:xfrm>
                    <a:prstGeom prst="rect">
                      <a:avLst/>
                    </a:prstGeom>
                  </pic:spPr>
                </pic:pic>
              </a:graphicData>
            </a:graphic>
          </wp:anchor>
        </w:drawing>
      </w:r>
      <w:r w:rsidRPr="00E521B9">
        <w:rPr>
          <w:noProof w:val="0"/>
        </w:rPr>
        <w:t>One way of identifying competencies of learners is to review background information about each learner. Information contained in their personnel file will provide sound background information including:</w:t>
      </w:r>
    </w:p>
    <w:p w:rsidR="00B07BB6" w:rsidRPr="00E521B9" w:rsidRDefault="00B07BB6" w:rsidP="00DF1668">
      <w:pPr>
        <w:pStyle w:val="Bullet1"/>
      </w:pPr>
      <w:r w:rsidRPr="00E521B9">
        <w:t>Resume – their resume will give a ‘snapshot’ of what they have achieved in their professional life to date and is a great starting point in understanding a learner</w:t>
      </w:r>
    </w:p>
    <w:p w:rsidR="00B07BB6" w:rsidRPr="00E521B9" w:rsidRDefault="00B07BB6" w:rsidP="00DF1668">
      <w:pPr>
        <w:pStyle w:val="Bullet1"/>
      </w:pPr>
      <w:r w:rsidRPr="00E521B9">
        <w:t>Current qualifications - check to see the qualifications they hold, how long ago they were obtained and where they were obtained</w:t>
      </w:r>
    </w:p>
    <w:p w:rsidR="00B07BB6" w:rsidRPr="00E521B9" w:rsidRDefault="00B07BB6" w:rsidP="00DF1668">
      <w:pPr>
        <w:pStyle w:val="Bullet1"/>
      </w:pPr>
      <w:r w:rsidRPr="00E521B9">
        <w:t>Training programs completed - check their attendance at current training and look at the progress they have made with other in-house training situations</w:t>
      </w:r>
    </w:p>
    <w:p w:rsidR="00B07BB6" w:rsidRPr="00E521B9" w:rsidRDefault="00B07BB6" w:rsidP="00DF1668">
      <w:pPr>
        <w:pStyle w:val="Bullet1"/>
      </w:pPr>
      <w:r w:rsidRPr="00E521B9">
        <w:t>Length of employment – the longer the person has been employed, normally will lead to the assumption that they have higher competency levels</w:t>
      </w:r>
    </w:p>
    <w:p w:rsidR="00B07BB6" w:rsidRPr="00E521B9" w:rsidRDefault="00B07BB6" w:rsidP="00DF1668">
      <w:pPr>
        <w:pStyle w:val="Bullet1"/>
      </w:pPr>
      <w:r w:rsidRPr="00E521B9">
        <w:t>Structure of employment – what is their job role, have they changed jobs, have they had exposure to multi-skilling</w:t>
      </w:r>
    </w:p>
    <w:p w:rsidR="00B07BB6" w:rsidRPr="00E521B9" w:rsidRDefault="00B07BB6" w:rsidP="00DF1668">
      <w:pPr>
        <w:pStyle w:val="Bullet1"/>
      </w:pPr>
      <w:r w:rsidRPr="00E521B9">
        <w:lastRenderedPageBreak/>
        <w:t>Awards and comments – the file may contain guest comment cards either positive or negative, managers may have constructed comments or awards may have been issued</w:t>
      </w:r>
    </w:p>
    <w:p w:rsidR="00B07BB6" w:rsidRPr="00E521B9" w:rsidRDefault="00B07BB6" w:rsidP="00DF1668">
      <w:pPr>
        <w:pStyle w:val="Bullet1"/>
        <w:rPr>
          <w:rFonts w:cs="HelveticaNeueLT Std Lt"/>
          <w:b/>
          <w:color w:val="000000"/>
        </w:rPr>
      </w:pPr>
      <w:r w:rsidRPr="00E521B9">
        <w:t>Performance appraisal information – this document provides extensive and detailed information relating to the current competency levels of a learner in all aspects of their job.</w:t>
      </w:r>
    </w:p>
    <w:p w:rsidR="00B07BB6" w:rsidRPr="00E521B9" w:rsidRDefault="00B07BB6" w:rsidP="00DF1668">
      <w:pPr>
        <w:pStyle w:val="Heading4"/>
      </w:pPr>
      <w:r w:rsidRPr="00E521B9">
        <w:t>Talk to people</w:t>
      </w:r>
    </w:p>
    <w:p w:rsidR="00B07BB6" w:rsidRPr="00E521B9" w:rsidRDefault="00B07BB6" w:rsidP="00DF1668">
      <w:pPr>
        <w:pStyle w:val="BodyCopy"/>
        <w:rPr>
          <w:noProof w:val="0"/>
        </w:rPr>
      </w:pPr>
      <w:r w:rsidRPr="00E521B9">
        <w:rPr>
          <w:lang w:eastAsia="en-AU"/>
        </w:rPr>
        <w:drawing>
          <wp:anchor distT="0" distB="0" distL="114300" distR="114300" simplePos="0" relativeHeight="251826176" behindDoc="0" locked="0" layoutInCell="1" allowOverlap="1">
            <wp:simplePos x="0" y="0"/>
            <wp:positionH relativeFrom="column">
              <wp:posOffset>4336415</wp:posOffset>
            </wp:positionH>
            <wp:positionV relativeFrom="paragraph">
              <wp:posOffset>132080</wp:posOffset>
            </wp:positionV>
            <wp:extent cx="1221105" cy="1287780"/>
            <wp:effectExtent l="19050" t="0" r="0" b="0"/>
            <wp:wrapSquare wrapText="bothSides"/>
            <wp:docPr id="238" name="Picture 12" descr="MP900443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43.JPG"/>
                    <pic:cNvPicPr/>
                  </pic:nvPicPr>
                  <pic:blipFill>
                    <a:blip r:embed="rId42" cstate="print"/>
                    <a:stretch>
                      <a:fillRect/>
                    </a:stretch>
                  </pic:blipFill>
                  <pic:spPr>
                    <a:xfrm>
                      <a:off x="0" y="0"/>
                      <a:ext cx="1221105" cy="1287780"/>
                    </a:xfrm>
                    <a:prstGeom prst="rect">
                      <a:avLst/>
                    </a:prstGeom>
                  </pic:spPr>
                </pic:pic>
              </a:graphicData>
            </a:graphic>
          </wp:anchor>
        </w:drawing>
      </w:r>
      <w:r w:rsidRPr="00E521B9">
        <w:rPr>
          <w:noProof w:val="0"/>
        </w:rPr>
        <w:t>Talking to people is a great way to get current information regarding the competency levels of a learner. Some documents located in the learner file may be outdated or not descriptive enough to identify true competency, therefore speaking with others will also help answer any remaining questions. People to talk to include:</w:t>
      </w:r>
    </w:p>
    <w:p w:rsidR="00B07BB6" w:rsidRPr="00E521B9" w:rsidRDefault="00B07BB6" w:rsidP="00DF1668">
      <w:pPr>
        <w:pStyle w:val="Bullet1"/>
      </w:pPr>
      <w:r w:rsidRPr="00E521B9">
        <w:t>Talk to the learner – ask them about their training history, their preferences and their attitude to learning in the workplace: find out what, if any, obstacles stand in the way of their workplace learning (factors such as family commitments, sport and other learning activities)</w:t>
      </w:r>
    </w:p>
    <w:p w:rsidR="00B07BB6" w:rsidRPr="00E521B9" w:rsidRDefault="00B07BB6" w:rsidP="00DF1668">
      <w:pPr>
        <w:pStyle w:val="Bullet1"/>
      </w:pPr>
      <w:r w:rsidRPr="00E521B9">
        <w:t>Speak to other trainers – What can they tell you about the learners? Based on their experiences, where are possible strengths and weaknesses?</w:t>
      </w:r>
    </w:p>
    <w:p w:rsidR="00B07BB6" w:rsidRPr="00E521B9" w:rsidRDefault="00B07BB6" w:rsidP="00DF1668">
      <w:pPr>
        <w:pStyle w:val="Bullet1"/>
        <w:rPr>
          <w:b/>
        </w:rPr>
      </w:pPr>
      <w:r w:rsidRPr="00E521B9">
        <w:t>Speak to other supervisors who have delivered training – what information can they give you about what seems to work and not work with certain staff, in their experience.</w:t>
      </w:r>
    </w:p>
    <w:p w:rsidR="00B07BB6" w:rsidRPr="00E521B9" w:rsidRDefault="0072705C" w:rsidP="00DF1668">
      <w:pPr>
        <w:pStyle w:val="Heading4"/>
      </w:pPr>
      <w:r w:rsidRPr="00E521B9">
        <w:rPr>
          <w:noProof/>
        </w:rPr>
        <w:drawing>
          <wp:anchor distT="0" distB="0" distL="114300" distR="114300" simplePos="0" relativeHeight="251824128" behindDoc="0" locked="0" layoutInCell="1" allowOverlap="1">
            <wp:simplePos x="0" y="0"/>
            <wp:positionH relativeFrom="column">
              <wp:posOffset>4419600</wp:posOffset>
            </wp:positionH>
            <wp:positionV relativeFrom="paragraph">
              <wp:posOffset>142240</wp:posOffset>
            </wp:positionV>
            <wp:extent cx="1143000" cy="1143000"/>
            <wp:effectExtent l="19050" t="0" r="0" b="0"/>
            <wp:wrapSquare wrapText="bothSides"/>
            <wp:docPr id="239" name="Picture 5" descr="MP900423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7[1].JPG"/>
                    <pic:cNvPicPr/>
                  </pic:nvPicPr>
                  <pic:blipFill>
                    <a:blip r:embed="rId43" cstate="print"/>
                    <a:stretch>
                      <a:fillRect/>
                    </a:stretch>
                  </pic:blipFill>
                  <pic:spPr>
                    <a:xfrm>
                      <a:off x="0" y="0"/>
                      <a:ext cx="1143000" cy="1143000"/>
                    </a:xfrm>
                    <a:prstGeom prst="rect">
                      <a:avLst/>
                    </a:prstGeom>
                  </pic:spPr>
                </pic:pic>
              </a:graphicData>
            </a:graphic>
          </wp:anchor>
        </w:drawing>
      </w:r>
      <w:r w:rsidR="00B07BB6" w:rsidRPr="00E521B9">
        <w:t>Observation</w:t>
      </w:r>
    </w:p>
    <w:p w:rsidR="00B07BB6" w:rsidRPr="00E521B9" w:rsidRDefault="00B07BB6" w:rsidP="00DF1668">
      <w:pPr>
        <w:pStyle w:val="BodyCopy"/>
        <w:rPr>
          <w:noProof w:val="0"/>
        </w:rPr>
      </w:pPr>
      <w:r w:rsidRPr="00E521B9">
        <w:rPr>
          <w:noProof w:val="0"/>
        </w:rPr>
        <w:t>One of the most effective ways to determine and understand a learner’s competency level is to observe what the learner is able to do.</w:t>
      </w:r>
    </w:p>
    <w:p w:rsidR="00B07BB6" w:rsidRPr="00E521B9" w:rsidRDefault="00B07BB6" w:rsidP="00DF1668">
      <w:pPr>
        <w:pStyle w:val="BodyCopy"/>
        <w:rPr>
          <w:noProof w:val="0"/>
        </w:rPr>
      </w:pPr>
      <w:r w:rsidRPr="00E521B9">
        <w:rPr>
          <w:noProof w:val="0"/>
        </w:rPr>
        <w:t>This may be done by the trainer or another suitable person.</w:t>
      </w:r>
    </w:p>
    <w:p w:rsidR="00B07BB6" w:rsidRPr="00E521B9" w:rsidRDefault="00B07BB6" w:rsidP="00DF1668">
      <w:pPr>
        <w:pStyle w:val="Heading4"/>
      </w:pPr>
      <w:r w:rsidRPr="00E521B9">
        <w:t>Trainer collecting competency evidence</w:t>
      </w:r>
    </w:p>
    <w:p w:rsidR="00B07BB6" w:rsidRPr="00E521B9" w:rsidRDefault="00B07BB6" w:rsidP="00DF1668">
      <w:pPr>
        <w:pStyle w:val="BodyCopy"/>
        <w:rPr>
          <w:noProof w:val="0"/>
        </w:rPr>
      </w:pPr>
      <w:r w:rsidRPr="00E521B9">
        <w:rPr>
          <w:noProof w:val="0"/>
        </w:rPr>
        <w:t>This is most common form of conducting the observation and collection of evidence.</w:t>
      </w:r>
    </w:p>
    <w:p w:rsidR="00B07BB6" w:rsidRPr="00E521B9" w:rsidRDefault="00B07BB6" w:rsidP="00DF1668">
      <w:pPr>
        <w:pStyle w:val="BodyCopy"/>
        <w:rPr>
          <w:noProof w:val="0"/>
        </w:rPr>
      </w:pPr>
      <w:r w:rsidRPr="00E521B9">
        <w:rPr>
          <w:noProof w:val="0"/>
        </w:rPr>
        <w:t>The trainer may wish to notify the learner or may wish to do it without their knowledge to gather a true understanding of competency.</w:t>
      </w:r>
    </w:p>
    <w:p w:rsidR="00B07BB6" w:rsidRPr="00E521B9" w:rsidRDefault="00B07BB6" w:rsidP="00DF1668">
      <w:pPr>
        <w:pStyle w:val="BodyCopy"/>
        <w:rPr>
          <w:noProof w:val="0"/>
        </w:rPr>
      </w:pPr>
      <w:r w:rsidRPr="00E521B9">
        <w:rPr>
          <w:noProof w:val="0"/>
        </w:rPr>
        <w:t>The trainer may use a checklist or other documents to help identify current competency levels.</w:t>
      </w:r>
    </w:p>
    <w:p w:rsidR="00B07BB6" w:rsidRPr="00E521B9" w:rsidRDefault="00B07BB6" w:rsidP="00DF1668">
      <w:pPr>
        <w:pStyle w:val="Heading4"/>
      </w:pPr>
      <w:r w:rsidRPr="00E521B9">
        <w:rPr>
          <w:noProof/>
        </w:rPr>
        <w:drawing>
          <wp:anchor distT="0" distB="0" distL="114300" distR="114300" simplePos="0" relativeHeight="251827200" behindDoc="0" locked="0" layoutInCell="1" allowOverlap="1">
            <wp:simplePos x="0" y="0"/>
            <wp:positionH relativeFrom="column">
              <wp:posOffset>3768090</wp:posOffset>
            </wp:positionH>
            <wp:positionV relativeFrom="paragraph">
              <wp:posOffset>150495</wp:posOffset>
            </wp:positionV>
            <wp:extent cx="1781175" cy="1019175"/>
            <wp:effectExtent l="19050" t="0" r="9525" b="0"/>
            <wp:wrapSquare wrapText="bothSides"/>
            <wp:docPr id="240" name="Picture 210" descr="MP900399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81.JPG"/>
                    <pic:cNvPicPr/>
                  </pic:nvPicPr>
                  <pic:blipFill>
                    <a:blip r:embed="rId44" cstate="print"/>
                    <a:stretch>
                      <a:fillRect/>
                    </a:stretch>
                  </pic:blipFill>
                  <pic:spPr>
                    <a:xfrm>
                      <a:off x="0" y="0"/>
                      <a:ext cx="1781175" cy="1019175"/>
                    </a:xfrm>
                    <a:prstGeom prst="rect">
                      <a:avLst/>
                    </a:prstGeom>
                  </pic:spPr>
                </pic:pic>
              </a:graphicData>
            </a:graphic>
          </wp:anchor>
        </w:drawing>
      </w:r>
      <w:r w:rsidRPr="00E521B9">
        <w:t>Others collecting competency evidence</w:t>
      </w:r>
    </w:p>
    <w:p w:rsidR="00B07BB6" w:rsidRPr="00E521B9" w:rsidRDefault="00B07BB6" w:rsidP="00DF1668">
      <w:pPr>
        <w:pStyle w:val="BodyCopy"/>
        <w:rPr>
          <w:noProof w:val="0"/>
        </w:rPr>
      </w:pPr>
      <w:r w:rsidRPr="00E521B9">
        <w:rPr>
          <w:noProof w:val="0"/>
        </w:rPr>
        <w:t>If the observation was conducted by another person, the trainer will need to collect any documents, checklists and any other supporting evidence that comprises the observation.</w:t>
      </w:r>
    </w:p>
    <w:p w:rsidR="00B07BB6" w:rsidRPr="00E521B9" w:rsidRDefault="00B07BB6" w:rsidP="00DF1668">
      <w:pPr>
        <w:pStyle w:val="BodyCopy"/>
        <w:rPr>
          <w:noProof w:val="0"/>
        </w:rPr>
      </w:pPr>
      <w:r w:rsidRPr="00E521B9">
        <w:rPr>
          <w:noProof w:val="0"/>
        </w:rPr>
        <w:t>They may wish to let the person know in advance of when the documentation will be required.</w:t>
      </w:r>
    </w:p>
    <w:p w:rsidR="0072705C" w:rsidRPr="00E521B9" w:rsidRDefault="00B07BB6" w:rsidP="0072705C">
      <w:pPr>
        <w:pStyle w:val="BodyCopy"/>
        <w:rPr>
          <w:noProof w:val="0"/>
        </w:rPr>
      </w:pPr>
      <w:r w:rsidRPr="00E521B9">
        <w:rPr>
          <w:noProof w:val="0"/>
        </w:rPr>
        <w:t>This information collection process may also include a brief meeting to verbally exchange information or comments not suitable for inclusion in written documentation.</w:t>
      </w:r>
      <w:r w:rsidR="0072705C" w:rsidRPr="00E521B9">
        <w:rPr>
          <w:noProof w:val="0"/>
        </w:rPr>
        <w:br w:type="page"/>
      </w:r>
    </w:p>
    <w:p w:rsidR="00B07BB6" w:rsidRPr="00E521B9" w:rsidRDefault="00B07BB6" w:rsidP="00DF1668">
      <w:pPr>
        <w:pStyle w:val="Heading4"/>
      </w:pPr>
      <w:r w:rsidRPr="00E521B9">
        <w:lastRenderedPageBreak/>
        <w:t>Assessments</w:t>
      </w:r>
    </w:p>
    <w:p w:rsidR="00B07BB6" w:rsidRPr="00E521B9" w:rsidRDefault="00B07BB6" w:rsidP="00B07BB6">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t>A trainer may wish to give a learner a range of assessment tasks to identify their current competency levels. These assessments may include:</w:t>
      </w:r>
    </w:p>
    <w:p w:rsidR="00B07BB6" w:rsidRPr="00E521B9" w:rsidRDefault="00B07BB6" w:rsidP="0072705C">
      <w:pPr>
        <w:pStyle w:val="Bullet1"/>
      </w:pPr>
      <w:r w:rsidRPr="00E521B9">
        <w:t>Written or verbal questions</w:t>
      </w:r>
    </w:p>
    <w:p w:rsidR="00B07BB6" w:rsidRPr="00E521B9" w:rsidRDefault="00B07BB6" w:rsidP="0072705C">
      <w:pPr>
        <w:pStyle w:val="Bullet1"/>
      </w:pPr>
      <w:r w:rsidRPr="00E521B9">
        <w:t>Demonstration</w:t>
      </w:r>
    </w:p>
    <w:p w:rsidR="00B07BB6" w:rsidRPr="00E521B9" w:rsidRDefault="00B07BB6" w:rsidP="0072705C">
      <w:pPr>
        <w:pStyle w:val="Bullet1"/>
      </w:pPr>
      <w:r w:rsidRPr="00E521B9">
        <w:t>Project or assignment</w:t>
      </w:r>
    </w:p>
    <w:p w:rsidR="00B07BB6" w:rsidRPr="00E521B9" w:rsidRDefault="00B07BB6" w:rsidP="0072705C">
      <w:pPr>
        <w:pStyle w:val="Bullet1"/>
      </w:pPr>
      <w:r w:rsidRPr="00E521B9">
        <w:t>Portfolio of work.</w:t>
      </w:r>
    </w:p>
    <w:p w:rsidR="00B07BB6" w:rsidRPr="00E521B9" w:rsidRDefault="00B07BB6" w:rsidP="00B07BB6">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t xml:space="preserve">Once the true competency of learners has been identified, </w:t>
      </w:r>
      <w:r w:rsidR="009E01D8" w:rsidRPr="00E521B9">
        <w:rPr>
          <w:rFonts w:ascii="Helvetica" w:eastAsia="Calibri" w:hAnsi="Helvetica" w:cs="Calibri"/>
          <w:szCs w:val="16"/>
          <w:lang w:eastAsia="ar-SA"/>
        </w:rPr>
        <w:t>the HRD</w:t>
      </w:r>
      <w:r w:rsidRPr="00E521B9">
        <w:rPr>
          <w:rFonts w:ascii="Helvetica" w:eastAsia="Calibri" w:hAnsi="Helvetica" w:cs="Calibri"/>
          <w:szCs w:val="16"/>
          <w:lang w:eastAsia="ar-SA"/>
        </w:rPr>
        <w:t xml:space="preserve"> must now identify the required competencies required by learners.</w:t>
      </w:r>
    </w:p>
    <w:p w:rsidR="009E01D8" w:rsidRPr="00E521B9" w:rsidRDefault="009E01D8" w:rsidP="00DF1668">
      <w:pPr>
        <w:pStyle w:val="Heading4"/>
      </w:pPr>
      <w:r w:rsidRPr="00E521B9">
        <w:t>Conduct a Training Needs Analysis</w:t>
      </w:r>
    </w:p>
    <w:p w:rsidR="009E01D8" w:rsidRPr="00E521B9" w:rsidRDefault="009E01D8" w:rsidP="009E01D8">
      <w:pPr>
        <w:autoSpaceDE w:val="0"/>
        <w:autoSpaceDN w:val="0"/>
        <w:adjustRightInd w:val="0"/>
        <w:spacing w:before="80" w:after="120" w:line="240" w:lineRule="auto"/>
        <w:rPr>
          <w:rFonts w:ascii="Helvetica" w:hAnsi="Helvetica" w:cs="HelveticaNeueLTStd-Lt"/>
          <w:color w:val="000000"/>
        </w:rPr>
      </w:pPr>
      <w:r w:rsidRPr="00E521B9">
        <w:rPr>
          <w:rFonts w:ascii="Helvetica" w:hAnsi="Helvetica" w:cs="HelveticaNeueLTStd-Lt"/>
          <w:color w:val="000000"/>
        </w:rPr>
        <w:t>By way of definition, TNA is a way of identifying the difference that exists between the work which staff are performing, and the standard of performance required by the business.</w:t>
      </w:r>
    </w:p>
    <w:p w:rsidR="009E01D8" w:rsidRPr="00E521B9" w:rsidRDefault="009E01D8" w:rsidP="009E01D8">
      <w:pPr>
        <w:autoSpaceDE w:val="0"/>
        <w:autoSpaceDN w:val="0"/>
        <w:adjustRightInd w:val="0"/>
        <w:spacing w:before="80" w:after="120" w:line="240" w:lineRule="auto"/>
        <w:rPr>
          <w:rFonts w:ascii="Helvetica" w:hAnsi="Helvetica" w:cs="HelveticaNeueLTStd-Lt"/>
          <w:color w:val="000000"/>
        </w:rPr>
      </w:pPr>
      <w:r w:rsidRPr="00E521B9">
        <w:rPr>
          <w:rFonts w:ascii="Helvetica" w:hAnsi="Helvetica" w:cs="HelveticaNeueLTStd-Lt"/>
          <w:color w:val="000000"/>
        </w:rPr>
        <w:t>This difference is known as ‘the training gap’, and this gap forms the basis for structured training aimed at raising present performance to the expected standard of performance.</w:t>
      </w:r>
    </w:p>
    <w:tbl>
      <w:tblPr>
        <w:tblW w:w="9072" w:type="dxa"/>
        <w:tblLayout w:type="fixed"/>
        <w:tblLook w:val="04A0"/>
      </w:tblPr>
      <w:tblGrid>
        <w:gridCol w:w="528"/>
        <w:gridCol w:w="715"/>
        <w:gridCol w:w="538"/>
        <w:gridCol w:w="737"/>
        <w:gridCol w:w="1351"/>
        <w:gridCol w:w="914"/>
        <w:gridCol w:w="145"/>
        <w:gridCol w:w="335"/>
        <w:gridCol w:w="85"/>
        <w:gridCol w:w="474"/>
        <w:gridCol w:w="837"/>
        <w:gridCol w:w="109"/>
        <w:gridCol w:w="139"/>
        <w:gridCol w:w="995"/>
        <w:gridCol w:w="140"/>
        <w:gridCol w:w="1030"/>
      </w:tblGrid>
      <w:tr w:rsidR="006A5364" w:rsidRPr="00E521B9" w:rsidTr="0072705C">
        <w:tc>
          <w:tcPr>
            <w:tcW w:w="9072" w:type="dxa"/>
            <w:gridSpan w:val="16"/>
            <w:tcBorders>
              <w:top w:val="nil"/>
              <w:left w:val="nil"/>
              <w:bottom w:val="nil"/>
              <w:right w:val="nil"/>
            </w:tcBorders>
            <w:shd w:val="clear" w:color="auto" w:fill="auto"/>
          </w:tcPr>
          <w:p w:rsidR="006A5364" w:rsidRPr="00E521B9" w:rsidRDefault="006A5364" w:rsidP="00DF1668">
            <w:pPr>
              <w:pStyle w:val="Heading4"/>
            </w:pPr>
            <w:r w:rsidRPr="00E521B9">
              <w:t>Training Needs Analysis Form</w:t>
            </w:r>
          </w:p>
        </w:tc>
      </w:tr>
      <w:tr w:rsidR="006A5364" w:rsidRPr="00E521B9" w:rsidTr="0072705C">
        <w:tc>
          <w:tcPr>
            <w:tcW w:w="9072" w:type="dxa"/>
            <w:gridSpan w:val="16"/>
            <w:tcBorders>
              <w:top w:val="nil"/>
              <w:left w:val="nil"/>
              <w:bottom w:val="single" w:sz="4" w:space="0" w:color="auto"/>
              <w:right w:val="nil"/>
            </w:tcBorders>
            <w:shd w:val="clear" w:color="auto" w:fill="auto"/>
          </w:tcPr>
          <w:p w:rsidR="006A5364" w:rsidRPr="00E521B9" w:rsidRDefault="006A5364" w:rsidP="007E00BF">
            <w:pPr>
              <w:pStyle w:val="TableText"/>
              <w:rPr>
                <w:noProof w:val="0"/>
                <w:sz w:val="22"/>
                <w:lang w:val="en-AU"/>
              </w:rPr>
            </w:pPr>
            <w:r w:rsidRPr="00E521B9">
              <w:rPr>
                <w:noProof w:val="0"/>
                <w:sz w:val="22"/>
                <w:lang w:val="en-AU"/>
              </w:rPr>
              <w:t>The organisation now has a new training department and we want your input.  We want to listen to what you have to say so we can develop a staff training program based on your needs.  With our training we are looking to making our organisation an extremely professional, efficient and enjoyable place to work. This will reflect on our customers through satisfaction, happiness and positive feedback. Continual training, updating your industry knowledge and practicing new skills, or refining old ones, will ensure that we will achieve our goal.  We would appreciate if you could answer the following questions honestly.</w:t>
            </w:r>
          </w:p>
          <w:p w:rsidR="006A5364" w:rsidRPr="00E521B9" w:rsidRDefault="006A5364" w:rsidP="007E00BF">
            <w:pPr>
              <w:pStyle w:val="TableText"/>
              <w:rPr>
                <w:noProof w:val="0"/>
                <w:lang w:val="en-AU"/>
              </w:rPr>
            </w:pPr>
            <w:r w:rsidRPr="00E521B9">
              <w:rPr>
                <w:noProof w:val="0"/>
                <w:sz w:val="22"/>
                <w:lang w:val="en-AU"/>
              </w:rPr>
              <w:t>Please return this survey to your manager by the end of the week.</w:t>
            </w:r>
          </w:p>
        </w:tc>
      </w:tr>
      <w:tr w:rsidR="006A5364" w:rsidRPr="00E521B9" w:rsidTr="00556C9E">
        <w:tc>
          <w:tcPr>
            <w:tcW w:w="1781" w:type="dxa"/>
            <w:gridSpan w:val="3"/>
            <w:tcBorders>
              <w:top w:val="single" w:sz="4" w:space="0" w:color="auto"/>
              <w:left w:val="single" w:sz="4" w:space="0" w:color="auto"/>
            </w:tcBorders>
            <w:shd w:val="clear" w:color="auto" w:fill="auto"/>
          </w:tcPr>
          <w:p w:rsidR="006A5364" w:rsidRPr="00E521B9" w:rsidRDefault="006A5364" w:rsidP="00556C9E">
            <w:pPr>
              <w:pStyle w:val="TableText"/>
              <w:spacing w:before="240"/>
              <w:rPr>
                <w:noProof w:val="0"/>
                <w:lang w:val="en-AU"/>
              </w:rPr>
            </w:pPr>
            <w:r w:rsidRPr="00E521B9">
              <w:rPr>
                <w:noProof w:val="0"/>
                <w:lang w:val="en-AU"/>
              </w:rPr>
              <w:t>Name (optional):</w:t>
            </w:r>
          </w:p>
        </w:tc>
        <w:tc>
          <w:tcPr>
            <w:tcW w:w="3482" w:type="dxa"/>
            <w:gridSpan w:val="5"/>
            <w:tcBorders>
              <w:top w:val="single" w:sz="4" w:space="0" w:color="auto"/>
            </w:tcBorders>
            <w:shd w:val="clear" w:color="auto" w:fill="auto"/>
          </w:tcPr>
          <w:p w:rsidR="006A5364" w:rsidRPr="00E521B9" w:rsidRDefault="006A5364" w:rsidP="00556C9E">
            <w:pPr>
              <w:pStyle w:val="TableText"/>
              <w:spacing w:before="240"/>
              <w:rPr>
                <w:noProof w:val="0"/>
                <w:lang w:val="en-AU"/>
              </w:rPr>
            </w:pPr>
            <w:r w:rsidRPr="00E521B9">
              <w:rPr>
                <w:noProof w:val="0"/>
                <w:lang w:val="en-AU"/>
              </w:rPr>
              <w:t>___________________________</w:t>
            </w:r>
          </w:p>
        </w:tc>
        <w:tc>
          <w:tcPr>
            <w:tcW w:w="1396" w:type="dxa"/>
            <w:gridSpan w:val="3"/>
            <w:tcBorders>
              <w:top w:val="single" w:sz="4" w:space="0" w:color="auto"/>
            </w:tcBorders>
            <w:shd w:val="clear" w:color="auto" w:fill="auto"/>
          </w:tcPr>
          <w:p w:rsidR="006A5364" w:rsidRPr="00E521B9" w:rsidRDefault="006A5364" w:rsidP="00556C9E">
            <w:pPr>
              <w:pStyle w:val="TableText"/>
              <w:spacing w:before="240"/>
              <w:rPr>
                <w:noProof w:val="0"/>
                <w:lang w:val="en-AU"/>
              </w:rPr>
            </w:pPr>
            <w:r w:rsidRPr="00E521B9">
              <w:rPr>
                <w:noProof w:val="0"/>
                <w:lang w:val="en-AU"/>
              </w:rPr>
              <w:t>Date:</w:t>
            </w:r>
          </w:p>
        </w:tc>
        <w:tc>
          <w:tcPr>
            <w:tcW w:w="2413" w:type="dxa"/>
            <w:gridSpan w:val="5"/>
            <w:tcBorders>
              <w:top w:val="single" w:sz="4" w:space="0" w:color="auto"/>
              <w:right w:val="single" w:sz="4" w:space="0" w:color="auto"/>
            </w:tcBorders>
            <w:shd w:val="clear" w:color="auto" w:fill="auto"/>
          </w:tcPr>
          <w:p w:rsidR="006A5364" w:rsidRPr="00E521B9" w:rsidRDefault="006A5364" w:rsidP="00556C9E">
            <w:pPr>
              <w:pStyle w:val="TableText"/>
              <w:spacing w:before="240"/>
              <w:rPr>
                <w:noProof w:val="0"/>
                <w:lang w:val="en-AU"/>
              </w:rPr>
            </w:pPr>
            <w:r w:rsidRPr="00E521B9">
              <w:rPr>
                <w:noProof w:val="0"/>
                <w:lang w:val="en-AU"/>
              </w:rPr>
              <w:t>_____/_____/_____</w:t>
            </w:r>
          </w:p>
        </w:tc>
      </w:tr>
      <w:tr w:rsidR="006A5364" w:rsidRPr="00E521B9" w:rsidTr="00556C9E">
        <w:tc>
          <w:tcPr>
            <w:tcW w:w="1781" w:type="dxa"/>
            <w:gridSpan w:val="3"/>
            <w:tcBorders>
              <w:lef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Position:</w:t>
            </w:r>
          </w:p>
        </w:tc>
        <w:tc>
          <w:tcPr>
            <w:tcW w:w="3482" w:type="dxa"/>
            <w:gridSpan w:val="5"/>
            <w:shd w:val="clear" w:color="auto" w:fill="auto"/>
          </w:tcPr>
          <w:p w:rsidR="006A5364" w:rsidRPr="00E521B9" w:rsidRDefault="006A5364" w:rsidP="007E00BF">
            <w:pPr>
              <w:pStyle w:val="TableText"/>
              <w:rPr>
                <w:noProof w:val="0"/>
                <w:lang w:val="en-AU"/>
              </w:rPr>
            </w:pPr>
            <w:r w:rsidRPr="00E521B9">
              <w:rPr>
                <w:noProof w:val="0"/>
                <w:lang w:val="en-AU"/>
              </w:rPr>
              <w:t>_____________________________</w:t>
            </w:r>
          </w:p>
        </w:tc>
        <w:tc>
          <w:tcPr>
            <w:tcW w:w="1396" w:type="dxa"/>
            <w:gridSpan w:val="3"/>
            <w:shd w:val="clear" w:color="auto" w:fill="auto"/>
          </w:tcPr>
          <w:p w:rsidR="006A5364" w:rsidRPr="00E521B9" w:rsidRDefault="006A5364" w:rsidP="007E00BF">
            <w:pPr>
              <w:pStyle w:val="TableText"/>
              <w:rPr>
                <w:noProof w:val="0"/>
                <w:lang w:val="en-AU"/>
              </w:rPr>
            </w:pPr>
            <w:r w:rsidRPr="00E521B9">
              <w:rPr>
                <w:noProof w:val="0"/>
                <w:lang w:val="en-AU"/>
              </w:rPr>
              <w:t>Department:</w:t>
            </w:r>
          </w:p>
        </w:tc>
        <w:tc>
          <w:tcPr>
            <w:tcW w:w="2413" w:type="dxa"/>
            <w:gridSpan w:val="5"/>
            <w:tcBorders>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__________________</w:t>
            </w:r>
          </w:p>
        </w:tc>
      </w:tr>
      <w:tr w:rsidR="006A5364" w:rsidRPr="00E521B9" w:rsidTr="00556C9E">
        <w:tc>
          <w:tcPr>
            <w:tcW w:w="5348" w:type="dxa"/>
            <w:gridSpan w:val="9"/>
            <w:tcBorders>
              <w:lef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How long have you worked for the organisation?</w:t>
            </w:r>
          </w:p>
        </w:tc>
        <w:tc>
          <w:tcPr>
            <w:tcW w:w="3724" w:type="dxa"/>
            <w:gridSpan w:val="7"/>
            <w:tcBorders>
              <w:left w:val="nil"/>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w:t>
            </w:r>
          </w:p>
        </w:tc>
      </w:tr>
      <w:tr w:rsidR="006A5364" w:rsidRPr="00E521B9" w:rsidTr="0072705C">
        <w:tc>
          <w:tcPr>
            <w:tcW w:w="9072" w:type="dxa"/>
            <w:gridSpan w:val="16"/>
            <w:tcBorders>
              <w:left w:val="single" w:sz="4" w:space="0" w:color="auto"/>
              <w:bottom w:val="single" w:sz="4" w:space="0" w:color="auto"/>
              <w:right w:val="single" w:sz="4" w:space="0" w:color="auto"/>
            </w:tcBorders>
            <w:shd w:val="clear" w:color="auto" w:fill="auto"/>
          </w:tcPr>
          <w:p w:rsidR="006A5364" w:rsidRPr="00E521B9" w:rsidRDefault="006A5364" w:rsidP="00556C9E">
            <w:pPr>
              <w:pStyle w:val="TableText"/>
              <w:spacing w:before="0" w:after="0"/>
              <w:rPr>
                <w:noProof w:val="0"/>
                <w:lang w:val="en-AU"/>
              </w:rPr>
            </w:pPr>
          </w:p>
        </w:tc>
      </w:tr>
      <w:tr w:rsidR="00556C9E" w:rsidRPr="00E521B9" w:rsidTr="00556C9E">
        <w:tc>
          <w:tcPr>
            <w:tcW w:w="3869" w:type="dxa"/>
            <w:gridSpan w:val="5"/>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rPr>
                <w:noProof w:val="0"/>
                <w:lang w:val="en-AU"/>
              </w:rPr>
            </w:pPr>
            <w:r w:rsidRPr="00E521B9">
              <w:rPr>
                <w:noProof w:val="0"/>
                <w:lang w:val="en-AU"/>
              </w:rPr>
              <w:t>Please indicate your level of agreement with each of the following statements.</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Strongly Agree</w:t>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Agree</w:t>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Neutral</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Disagree</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Strongly Disagree</w:t>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The company values you</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bookmarkStart w:id="56" w:name="Check2"/>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bookmarkEnd w:id="56"/>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2.</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I am proud to work for this organisation</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3.</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There are clear goals for career progression at this company</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4.</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My job requirements are clean</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lastRenderedPageBreak/>
              <w:t>5.</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I am interested in my job</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6.</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I am motivated to see the company succeed</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7.</w:t>
            </w:r>
          </w:p>
        </w:tc>
        <w:tc>
          <w:tcPr>
            <w:tcW w:w="3341" w:type="dxa"/>
            <w:gridSpan w:val="4"/>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Overall how satisfied are you with your current position at this company</w:t>
            </w:r>
          </w:p>
        </w:tc>
        <w:tc>
          <w:tcPr>
            <w:tcW w:w="1059"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94" w:type="dxa"/>
            <w:gridSpan w:val="3"/>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946"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6768" w:type="dxa"/>
            <w:gridSpan w:val="1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7E00BF">
            <w:pPr>
              <w:pStyle w:val="TableTextBold"/>
              <w:rPr>
                <w:noProof w:val="0"/>
                <w:lang w:val="en-AU"/>
              </w:rPr>
            </w:pPr>
            <w:r w:rsidRPr="00E521B9">
              <w:rPr>
                <w:noProof w:val="0"/>
                <w:lang w:val="en-AU"/>
              </w:rPr>
              <w:t>Answer yes or no to the following questions:</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Yes</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6A5364" w:rsidP="00556C9E">
            <w:pPr>
              <w:pStyle w:val="TableTextBold"/>
              <w:jc w:val="center"/>
              <w:rPr>
                <w:noProof w:val="0"/>
                <w:lang w:val="en-AU"/>
              </w:rPr>
            </w:pPr>
            <w:r w:rsidRPr="00E521B9">
              <w:rPr>
                <w:noProof w:val="0"/>
                <w:lang w:val="en-AU"/>
              </w:rPr>
              <w:t>No</w:t>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8.</w:t>
            </w:r>
          </w:p>
        </w:tc>
        <w:tc>
          <w:tcPr>
            <w:tcW w:w="6240" w:type="dxa"/>
            <w:gridSpan w:val="11"/>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Have you attended a staff induction?</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9.</w:t>
            </w:r>
          </w:p>
        </w:tc>
        <w:tc>
          <w:tcPr>
            <w:tcW w:w="6240" w:type="dxa"/>
            <w:gridSpan w:val="11"/>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Did you receive and read a staff handbook?</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10</w:t>
            </w:r>
            <w:r w:rsidR="00556C9E" w:rsidRPr="00E521B9">
              <w:rPr>
                <w:noProof w:val="0"/>
                <w:lang w:val="en-AU"/>
              </w:rPr>
              <w:t>.</w:t>
            </w:r>
          </w:p>
        </w:tc>
        <w:tc>
          <w:tcPr>
            <w:tcW w:w="8544" w:type="dxa"/>
            <w:gridSpan w:val="15"/>
            <w:tcBorders>
              <w:top w:val="single" w:sz="4" w:space="0" w:color="auto"/>
              <w:left w:val="nil"/>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Would you like to see a staff rewards program?</w:t>
            </w:r>
          </w:p>
        </w:tc>
      </w:tr>
      <w:tr w:rsidR="006A5364" w:rsidRPr="00E521B9" w:rsidTr="00556C9E">
        <w:tc>
          <w:tcPr>
            <w:tcW w:w="528" w:type="dxa"/>
            <w:tcBorders>
              <w:left w:val="single" w:sz="4" w:space="0" w:color="auto"/>
              <w:bottom w:val="nil"/>
              <w:right w:val="nil"/>
            </w:tcBorders>
            <w:shd w:val="clear" w:color="auto" w:fill="auto"/>
          </w:tcPr>
          <w:p w:rsidR="006A5364" w:rsidRPr="00E521B9" w:rsidRDefault="006A5364" w:rsidP="007E00BF">
            <w:pPr>
              <w:pStyle w:val="TableText"/>
              <w:rPr>
                <w:noProof w:val="0"/>
                <w:lang w:val="en-AU"/>
              </w:rPr>
            </w:pPr>
          </w:p>
        </w:tc>
        <w:tc>
          <w:tcPr>
            <w:tcW w:w="715" w:type="dxa"/>
            <w:tcBorders>
              <w:left w:val="nil"/>
              <w:bottom w:val="nil"/>
              <w:right w:val="nil"/>
            </w:tcBorders>
            <w:shd w:val="clear" w:color="auto" w:fill="auto"/>
          </w:tcPr>
          <w:p w:rsidR="006A5364" w:rsidRPr="00E521B9" w:rsidRDefault="006A5364" w:rsidP="007E00BF">
            <w:pPr>
              <w:pStyle w:val="TableText"/>
              <w:rPr>
                <w:noProof w:val="0"/>
                <w:lang w:val="en-AU"/>
              </w:rPr>
            </w:pPr>
            <w:r w:rsidRPr="00E521B9">
              <w:rPr>
                <w:noProof w:val="0"/>
                <w:lang w:val="en-AU"/>
              </w:rPr>
              <w:t>Yes</w:t>
            </w:r>
          </w:p>
        </w:tc>
        <w:tc>
          <w:tcPr>
            <w:tcW w:w="3540" w:type="dxa"/>
            <w:gridSpan w:val="4"/>
            <w:tcBorders>
              <w:left w:val="nil"/>
              <w:bottom w:val="nil"/>
              <w:right w:val="nil"/>
            </w:tcBorders>
            <w:shd w:val="clear" w:color="auto" w:fill="auto"/>
          </w:tcPr>
          <w:p w:rsidR="006A5364" w:rsidRPr="00E521B9" w:rsidRDefault="006A5364" w:rsidP="007E00BF">
            <w:pPr>
              <w:pStyle w:val="TableText"/>
              <w:rPr>
                <w:noProof w:val="0"/>
                <w:lang w:val="en-AU"/>
              </w:rPr>
            </w:pPr>
            <w:r w:rsidRPr="00E521B9">
              <w:rPr>
                <w:noProof w:val="0"/>
                <w:lang w:val="en-AU"/>
              </w:rPr>
              <w:t>How would you like to be rewarded?</w:t>
            </w:r>
          </w:p>
        </w:tc>
        <w:tc>
          <w:tcPr>
            <w:tcW w:w="4289" w:type="dxa"/>
            <w:gridSpan w:val="10"/>
            <w:tcBorders>
              <w:left w:val="nil"/>
              <w:bottom w:val="nil"/>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w:t>
            </w:r>
          </w:p>
        </w:tc>
      </w:tr>
      <w:tr w:rsidR="006A5364" w:rsidRPr="00E521B9" w:rsidTr="00556C9E">
        <w:tc>
          <w:tcPr>
            <w:tcW w:w="528" w:type="dxa"/>
            <w:tcBorders>
              <w:top w:val="nil"/>
              <w:left w:val="single" w:sz="4" w:space="0" w:color="auto"/>
              <w:bottom w:val="single" w:sz="4" w:space="0" w:color="auto"/>
              <w:right w:val="nil"/>
            </w:tcBorders>
            <w:shd w:val="clear" w:color="auto" w:fill="auto"/>
          </w:tcPr>
          <w:p w:rsidR="006A5364" w:rsidRPr="00E521B9" w:rsidRDefault="006A5364" w:rsidP="007E00BF">
            <w:pPr>
              <w:pStyle w:val="TableText"/>
              <w:rPr>
                <w:noProof w:val="0"/>
                <w:lang w:val="en-AU"/>
              </w:rPr>
            </w:pPr>
          </w:p>
        </w:tc>
        <w:tc>
          <w:tcPr>
            <w:tcW w:w="715" w:type="dxa"/>
            <w:tcBorders>
              <w:top w:val="nil"/>
              <w:left w:val="nil"/>
              <w:bottom w:val="single" w:sz="4" w:space="0" w:color="auto"/>
              <w:right w:val="nil"/>
            </w:tcBorders>
            <w:shd w:val="clear" w:color="auto" w:fill="auto"/>
          </w:tcPr>
          <w:p w:rsidR="006A5364" w:rsidRPr="00E521B9" w:rsidRDefault="006A5364" w:rsidP="007E00BF">
            <w:pPr>
              <w:pStyle w:val="TableText"/>
              <w:rPr>
                <w:noProof w:val="0"/>
                <w:lang w:val="en-AU"/>
              </w:rPr>
            </w:pPr>
            <w:r w:rsidRPr="00E521B9">
              <w:rPr>
                <w:noProof w:val="0"/>
                <w:lang w:val="en-AU"/>
              </w:rPr>
              <w:t>No</w:t>
            </w:r>
          </w:p>
        </w:tc>
        <w:tc>
          <w:tcPr>
            <w:tcW w:w="1275" w:type="dxa"/>
            <w:gridSpan w:val="2"/>
            <w:tcBorders>
              <w:top w:val="nil"/>
              <w:left w:val="nil"/>
              <w:bottom w:val="single" w:sz="4" w:space="0" w:color="auto"/>
              <w:right w:val="nil"/>
            </w:tcBorders>
            <w:shd w:val="clear" w:color="auto" w:fill="auto"/>
          </w:tcPr>
          <w:p w:rsidR="006A5364" w:rsidRPr="00E521B9" w:rsidRDefault="006A5364" w:rsidP="007E00BF">
            <w:pPr>
              <w:pStyle w:val="TableText"/>
              <w:rPr>
                <w:noProof w:val="0"/>
                <w:lang w:val="en-AU"/>
              </w:rPr>
            </w:pPr>
            <w:r w:rsidRPr="00E521B9">
              <w:rPr>
                <w:noProof w:val="0"/>
                <w:lang w:val="en-AU"/>
              </w:rPr>
              <w:t>Why not?</w:t>
            </w:r>
          </w:p>
        </w:tc>
        <w:tc>
          <w:tcPr>
            <w:tcW w:w="6554" w:type="dxa"/>
            <w:gridSpan w:val="12"/>
            <w:tcBorders>
              <w:top w:val="nil"/>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w:t>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11.</w:t>
            </w:r>
          </w:p>
        </w:tc>
        <w:tc>
          <w:tcPr>
            <w:tcW w:w="6379" w:type="dxa"/>
            <w:gridSpan w:val="12"/>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Would you like to progress within the company?</w:t>
            </w:r>
          </w:p>
        </w:tc>
        <w:tc>
          <w:tcPr>
            <w:tcW w:w="1135"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30" w:type="dxa"/>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12.</w:t>
            </w:r>
          </w:p>
        </w:tc>
        <w:tc>
          <w:tcPr>
            <w:tcW w:w="6379" w:type="dxa"/>
            <w:gridSpan w:val="12"/>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Would you like to cross train by working in another department?</w:t>
            </w:r>
          </w:p>
        </w:tc>
        <w:tc>
          <w:tcPr>
            <w:tcW w:w="1135"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30" w:type="dxa"/>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13.</w:t>
            </w:r>
          </w:p>
        </w:tc>
        <w:tc>
          <w:tcPr>
            <w:tcW w:w="6379" w:type="dxa"/>
            <w:gridSpan w:val="12"/>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Are you interested in completing a training qualification where you receive a nationally recognised certificate at no cost to you?</w:t>
            </w:r>
          </w:p>
        </w:tc>
        <w:tc>
          <w:tcPr>
            <w:tcW w:w="1135"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30" w:type="dxa"/>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556C9E">
        <w:tc>
          <w:tcPr>
            <w:tcW w:w="528" w:type="dxa"/>
            <w:tcBorders>
              <w:top w:val="single" w:sz="4" w:space="0" w:color="auto"/>
              <w:left w:val="single" w:sz="4" w:space="0" w:color="auto"/>
              <w:bottom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14.</w:t>
            </w:r>
          </w:p>
        </w:tc>
        <w:tc>
          <w:tcPr>
            <w:tcW w:w="6379" w:type="dxa"/>
            <w:gridSpan w:val="12"/>
            <w:tcBorders>
              <w:top w:val="single" w:sz="4" w:space="0" w:color="auto"/>
              <w:left w:val="nil"/>
              <w:bottom w:val="single" w:sz="4" w:space="0" w:color="auto"/>
              <w:right w:val="single" w:sz="4" w:space="0" w:color="auto"/>
            </w:tcBorders>
            <w:shd w:val="clear" w:color="auto" w:fill="auto"/>
          </w:tcPr>
          <w:p w:rsidR="006A5364" w:rsidRPr="00E521B9" w:rsidRDefault="006A5364" w:rsidP="007E00BF">
            <w:pPr>
              <w:pStyle w:val="TableText"/>
              <w:rPr>
                <w:noProof w:val="0"/>
                <w:lang w:val="en-AU"/>
              </w:rPr>
            </w:pPr>
            <w:r w:rsidRPr="00E521B9">
              <w:rPr>
                <w:noProof w:val="0"/>
                <w:lang w:val="en-AU"/>
              </w:rPr>
              <w:t>Would training help you do your job better?</w:t>
            </w:r>
          </w:p>
        </w:tc>
        <w:tc>
          <w:tcPr>
            <w:tcW w:w="1135" w:type="dxa"/>
            <w:gridSpan w:val="2"/>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30" w:type="dxa"/>
            <w:tcBorders>
              <w:top w:val="single" w:sz="4" w:space="0" w:color="auto"/>
              <w:left w:val="single" w:sz="4" w:space="0" w:color="auto"/>
              <w:bottom w:val="single" w:sz="4" w:space="0" w:color="auto"/>
              <w:right w:val="single" w:sz="4" w:space="0" w:color="auto"/>
            </w:tcBorders>
            <w:shd w:val="clear" w:color="auto" w:fill="auto"/>
          </w:tcPr>
          <w:p w:rsidR="006A5364" w:rsidRPr="00E521B9" w:rsidRDefault="00D545EF" w:rsidP="00556C9E">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6A5364"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6A5364" w:rsidRPr="00E521B9" w:rsidTr="0072705C">
        <w:tc>
          <w:tcPr>
            <w:tcW w:w="9072" w:type="dxa"/>
            <w:gridSpan w:val="16"/>
            <w:tcBorders>
              <w:top w:val="single" w:sz="4" w:space="0" w:color="auto"/>
            </w:tcBorders>
            <w:shd w:val="clear" w:color="auto" w:fill="auto"/>
          </w:tcPr>
          <w:p w:rsidR="006A5364" w:rsidRPr="00E521B9" w:rsidRDefault="006A5364" w:rsidP="007E00BF">
            <w:pPr>
              <w:pStyle w:val="TableTextBold"/>
              <w:rPr>
                <w:noProof w:val="0"/>
                <w:lang w:val="en-AU"/>
              </w:rPr>
            </w:pPr>
            <w:r w:rsidRPr="00E521B9">
              <w:rPr>
                <w:noProof w:val="0"/>
                <w:lang w:val="en-AU"/>
              </w:rPr>
              <w:br/>
              <w:t>Please give us your opinion:</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r w:rsidRPr="00E521B9">
              <w:rPr>
                <w:noProof w:val="0"/>
                <w:lang w:val="en-AU"/>
              </w:rPr>
              <w:t>15.</w:t>
            </w: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What training will help you with your current job?</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r w:rsidRPr="00E521B9">
              <w:rPr>
                <w:noProof w:val="0"/>
                <w:lang w:val="en-AU"/>
              </w:rPr>
              <w:t>16.</w:t>
            </w: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What do you like best about your job?</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r w:rsidRPr="00E521B9">
              <w:rPr>
                <w:noProof w:val="0"/>
                <w:lang w:val="en-AU"/>
              </w:rPr>
              <w:t>17.</w:t>
            </w: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What do you like least about your job?</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r w:rsidRPr="00E521B9">
              <w:rPr>
                <w:noProof w:val="0"/>
                <w:lang w:val="en-AU"/>
              </w:rPr>
              <w:t>18.</w:t>
            </w: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What can we do to make your job better?</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r w:rsidR="006A5364" w:rsidRPr="00E521B9" w:rsidTr="00556C9E">
        <w:tc>
          <w:tcPr>
            <w:tcW w:w="528" w:type="dxa"/>
            <w:shd w:val="clear" w:color="auto" w:fill="auto"/>
          </w:tcPr>
          <w:p w:rsidR="006A5364" w:rsidRPr="00E521B9" w:rsidRDefault="006A5364" w:rsidP="007E00BF">
            <w:pPr>
              <w:pStyle w:val="TableText"/>
              <w:rPr>
                <w:noProof w:val="0"/>
                <w:lang w:val="en-AU"/>
              </w:rPr>
            </w:pPr>
          </w:p>
        </w:tc>
        <w:tc>
          <w:tcPr>
            <w:tcW w:w="8544" w:type="dxa"/>
            <w:gridSpan w:val="15"/>
            <w:tcBorders>
              <w:left w:val="nil"/>
            </w:tcBorders>
            <w:shd w:val="clear" w:color="auto" w:fill="auto"/>
          </w:tcPr>
          <w:p w:rsidR="006A5364" w:rsidRPr="00E521B9" w:rsidRDefault="006A5364" w:rsidP="007E00BF">
            <w:pPr>
              <w:pStyle w:val="TableText"/>
              <w:rPr>
                <w:noProof w:val="0"/>
                <w:lang w:val="en-AU"/>
              </w:rPr>
            </w:pPr>
            <w:r w:rsidRPr="00E521B9">
              <w:rPr>
                <w:noProof w:val="0"/>
                <w:lang w:val="en-AU"/>
              </w:rPr>
              <w:t>__________________________________________________________________________</w:t>
            </w:r>
          </w:p>
        </w:tc>
      </w:tr>
    </w:tbl>
    <w:p w:rsidR="00B07BB6" w:rsidRPr="00E521B9" w:rsidRDefault="00B07BB6" w:rsidP="009E01D8">
      <w:pPr>
        <w:suppressAutoHyphens/>
        <w:spacing w:before="240" w:after="240" w:line="240" w:lineRule="auto"/>
        <w:rPr>
          <w:rFonts w:ascii="Helvetica" w:eastAsia="Calibri" w:hAnsi="Helvetica" w:cs="Calibri"/>
          <w:b/>
          <w:color w:val="0000FF"/>
          <w:sz w:val="28"/>
          <w:szCs w:val="28"/>
          <w:lang w:eastAsia="ar-SA"/>
        </w:rPr>
      </w:pPr>
      <w:r w:rsidRPr="00E521B9">
        <w:rPr>
          <w:rFonts w:ascii="Helvetica" w:eastAsia="Calibri" w:hAnsi="Helvetica" w:cs="Calibri"/>
          <w:b/>
          <w:color w:val="0000FF"/>
          <w:sz w:val="28"/>
          <w:szCs w:val="28"/>
          <w:lang w:eastAsia="ar-SA"/>
        </w:rPr>
        <w:lastRenderedPageBreak/>
        <w:t>Identifying expected competency standards</w:t>
      </w:r>
    </w:p>
    <w:p w:rsidR="00B07BB6" w:rsidRPr="00E521B9" w:rsidRDefault="00B07BB6" w:rsidP="0072705C">
      <w:pPr>
        <w:pStyle w:val="BodyCopy"/>
        <w:rPr>
          <w:noProof w:val="0"/>
        </w:rPr>
      </w:pPr>
      <w:r w:rsidRPr="00E521B9">
        <w:rPr>
          <w:lang w:eastAsia="en-AU"/>
        </w:rPr>
        <w:drawing>
          <wp:anchor distT="0" distB="0" distL="114300" distR="114300" simplePos="0" relativeHeight="251828224" behindDoc="0" locked="0" layoutInCell="1" allowOverlap="1">
            <wp:simplePos x="0" y="0"/>
            <wp:positionH relativeFrom="column">
              <wp:posOffset>3756025</wp:posOffset>
            </wp:positionH>
            <wp:positionV relativeFrom="paragraph">
              <wp:posOffset>62230</wp:posOffset>
            </wp:positionV>
            <wp:extent cx="1800225" cy="1200785"/>
            <wp:effectExtent l="19050" t="0" r="9525" b="0"/>
            <wp:wrapSquare wrapText="bothSides"/>
            <wp:docPr id="241" name="Picture 14" descr="MP9102165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6578[1].JPG"/>
                    <pic:cNvPicPr/>
                  </pic:nvPicPr>
                  <pic:blipFill>
                    <a:blip r:embed="rId45" cstate="print"/>
                    <a:stretch>
                      <a:fillRect/>
                    </a:stretch>
                  </pic:blipFill>
                  <pic:spPr>
                    <a:xfrm>
                      <a:off x="0" y="0"/>
                      <a:ext cx="1800225" cy="1200785"/>
                    </a:xfrm>
                    <a:prstGeom prst="rect">
                      <a:avLst/>
                    </a:prstGeom>
                  </pic:spPr>
                </pic:pic>
              </a:graphicData>
            </a:graphic>
          </wp:anchor>
        </w:drawing>
      </w:r>
      <w:r w:rsidRPr="00E521B9">
        <w:rPr>
          <w:noProof w:val="0"/>
        </w:rPr>
        <w:t>Workplace training and assessment is competency-based. This means successful completion of training requires the learners to be able to demonstrate competency in the areas in which they are being trained.</w:t>
      </w:r>
    </w:p>
    <w:p w:rsidR="00B07BB6" w:rsidRPr="00E521B9" w:rsidRDefault="009E01D8" w:rsidP="0072705C">
      <w:pPr>
        <w:pStyle w:val="BodyCopy"/>
        <w:rPr>
          <w:noProof w:val="0"/>
        </w:rPr>
      </w:pPr>
      <w:r w:rsidRPr="00E521B9">
        <w:rPr>
          <w:noProof w:val="0"/>
        </w:rPr>
        <w:t>Both HRD personnel and staff</w:t>
      </w:r>
      <w:r w:rsidR="00B07BB6" w:rsidRPr="00E521B9">
        <w:rPr>
          <w:noProof w:val="0"/>
        </w:rPr>
        <w:t xml:space="preserve"> need to know what these competencies are. </w:t>
      </w:r>
    </w:p>
    <w:p w:rsidR="00B07BB6" w:rsidRPr="00E521B9" w:rsidRDefault="00B07BB6" w:rsidP="0072705C">
      <w:pPr>
        <w:pStyle w:val="BodyCopy"/>
        <w:rPr>
          <w:noProof w:val="0"/>
        </w:rPr>
      </w:pPr>
      <w:r w:rsidRPr="00E521B9">
        <w:rPr>
          <w:noProof w:val="0"/>
        </w:rPr>
        <w:t>These competencies may be available in written form within your business but, in many cases, there are no written competencies. These workplace competencies simply exist in practice only and it will be part of your job to produce them in hard copy form.</w:t>
      </w:r>
    </w:p>
    <w:p w:rsidR="00B07BB6" w:rsidRPr="00E521B9" w:rsidRDefault="00B07BB6" w:rsidP="0072705C">
      <w:pPr>
        <w:pStyle w:val="BodyCopy"/>
        <w:rPr>
          <w:noProof w:val="0"/>
        </w:rPr>
      </w:pPr>
      <w:r w:rsidRPr="00E521B9">
        <w:rPr>
          <w:noProof w:val="0"/>
        </w:rPr>
        <w:t>These standards may come from:</w:t>
      </w:r>
    </w:p>
    <w:p w:rsidR="00B07BB6" w:rsidRPr="00E521B9" w:rsidRDefault="00B07BB6" w:rsidP="0072705C">
      <w:pPr>
        <w:pStyle w:val="Bullet1"/>
      </w:pPr>
      <w:r w:rsidRPr="00E521B9">
        <w:t>Job descriptions</w:t>
      </w:r>
    </w:p>
    <w:p w:rsidR="00B07BB6" w:rsidRPr="00E521B9" w:rsidRDefault="00B07BB6" w:rsidP="0072705C">
      <w:pPr>
        <w:pStyle w:val="Bullet1"/>
      </w:pPr>
      <w:r w:rsidRPr="00E521B9">
        <w:t>Job Specifications</w:t>
      </w:r>
    </w:p>
    <w:p w:rsidR="00B07BB6" w:rsidRPr="00E521B9" w:rsidRDefault="00B07BB6" w:rsidP="0072705C">
      <w:pPr>
        <w:pStyle w:val="Bullet1"/>
      </w:pPr>
      <w:r w:rsidRPr="00E521B9">
        <w:t>Key Performance Indicators</w:t>
      </w:r>
    </w:p>
    <w:p w:rsidR="00B07BB6" w:rsidRPr="00E521B9" w:rsidRDefault="00B07BB6" w:rsidP="0072705C">
      <w:pPr>
        <w:pStyle w:val="Bullet1"/>
      </w:pPr>
      <w:r w:rsidRPr="00E521B9">
        <w:t>Policies and Procedures</w:t>
      </w:r>
    </w:p>
    <w:p w:rsidR="00B07BB6" w:rsidRPr="00E521B9" w:rsidRDefault="00B07BB6" w:rsidP="0072705C">
      <w:pPr>
        <w:pStyle w:val="Bullet1"/>
      </w:pPr>
      <w:r w:rsidRPr="00E521B9">
        <w:t>Performance Indicators.</w:t>
      </w:r>
    </w:p>
    <w:p w:rsidR="00292B74" w:rsidRPr="00E521B9" w:rsidRDefault="00292B74" w:rsidP="00B07BB6">
      <w:pPr>
        <w:pStyle w:val="Heading2"/>
        <w:ind w:left="0" w:firstLine="0"/>
      </w:pPr>
      <w:r w:rsidRPr="00E521B9">
        <w:t>1.3</w:t>
      </w:r>
      <w:r w:rsidRPr="00E521B9">
        <w:tab/>
      </w:r>
      <w:fldSimple w:instr=" REF  Criteria13 ">
        <w:sdt>
          <w:sdtPr>
            <w:alias w:val="Criteria 1.3"/>
            <w:tag w:val="Insert Criteria 1.3"/>
            <w:id w:val="9790855"/>
            <w:lock w:val="sdtLocked"/>
            <w:placeholder>
              <w:docPart w:val="0B448D70BA304628A6489DE2235FCC51"/>
            </w:placeholder>
          </w:sdtPr>
          <w:sdtContent>
            <w:r w:rsidR="00E521B9" w:rsidRPr="00E521B9">
              <w:t>Consider external and internal factors likely to impact future human resource requirements</w:t>
            </w:r>
          </w:sdtContent>
        </w:sdt>
      </w:fldSimple>
    </w:p>
    <w:p w:rsidR="00292B74" w:rsidRPr="00E521B9" w:rsidRDefault="00292B74" w:rsidP="00D3221C">
      <w:pPr>
        <w:pStyle w:val="Heading3"/>
      </w:pPr>
      <w:r w:rsidRPr="00E521B9">
        <w:t>Introduction</w:t>
      </w:r>
    </w:p>
    <w:p w:rsidR="00DF3EBA" w:rsidRPr="00E521B9" w:rsidRDefault="00AB05CE" w:rsidP="00D3221C">
      <w:pPr>
        <w:pStyle w:val="BodyCopy"/>
        <w:rPr>
          <w:noProof w:val="0"/>
        </w:rPr>
      </w:pPr>
      <w:r w:rsidRPr="00E521B9">
        <w:rPr>
          <w:noProof w:val="0"/>
        </w:rPr>
        <w:t xml:space="preserve">Before staff are hired, developed or </w:t>
      </w:r>
      <w:r w:rsidR="00DF3EBA" w:rsidRPr="00E521B9">
        <w:rPr>
          <w:noProof w:val="0"/>
        </w:rPr>
        <w:t xml:space="preserve">dismissed there must be an analysis of </w:t>
      </w:r>
      <w:r w:rsidRPr="00E521B9">
        <w:rPr>
          <w:noProof w:val="0"/>
        </w:rPr>
        <w:t>external and internal</w:t>
      </w:r>
      <w:r w:rsidR="00DF3EBA" w:rsidRPr="00E521B9">
        <w:rPr>
          <w:noProof w:val="0"/>
        </w:rPr>
        <w:t xml:space="preserve"> factors impacting the business and the need for staff.</w:t>
      </w:r>
    </w:p>
    <w:p w:rsidR="00DF3EBA" w:rsidRPr="00E521B9" w:rsidRDefault="00AB05CE" w:rsidP="00D3221C">
      <w:pPr>
        <w:pStyle w:val="BodyCopy"/>
        <w:rPr>
          <w:noProof w:val="0"/>
        </w:rPr>
      </w:pPr>
      <w:r w:rsidRPr="00E521B9">
        <w:rPr>
          <w:noProof w:val="0"/>
        </w:rPr>
        <w:t>This section will explore these external and internal factors in more detail.</w:t>
      </w:r>
    </w:p>
    <w:p w:rsidR="0038786A" w:rsidRPr="00E521B9" w:rsidRDefault="0038786A" w:rsidP="00D3221C">
      <w:pPr>
        <w:pStyle w:val="Heading3"/>
      </w:pPr>
      <w:r w:rsidRPr="00E521B9">
        <w:t>External factors</w:t>
      </w:r>
    </w:p>
    <w:p w:rsidR="0038786A" w:rsidRPr="00E521B9" w:rsidRDefault="0038786A" w:rsidP="00D3221C">
      <w:pPr>
        <w:pStyle w:val="BodyCopy"/>
        <w:rPr>
          <w:noProof w:val="0"/>
        </w:rPr>
      </w:pPr>
      <w:r w:rsidRPr="00E521B9">
        <w:rPr>
          <w:noProof w:val="0"/>
        </w:rPr>
        <w:t>When considering your staffing needs you must always look outside the organisation and an important consideration is the external business environment in which the enterprise is operating in.</w:t>
      </w:r>
    </w:p>
    <w:p w:rsidR="0038786A" w:rsidRPr="00E521B9" w:rsidRDefault="0038786A" w:rsidP="00D3221C">
      <w:pPr>
        <w:pStyle w:val="BodyCopy"/>
        <w:rPr>
          <w:noProof w:val="0"/>
        </w:rPr>
      </w:pPr>
      <w:r w:rsidRPr="00E521B9">
        <w:rPr>
          <w:noProof w:val="0"/>
        </w:rPr>
        <w:t>Of particular importance are the following:</w:t>
      </w:r>
    </w:p>
    <w:p w:rsidR="0038786A" w:rsidRPr="00E521B9" w:rsidRDefault="0038786A" w:rsidP="00D3221C">
      <w:pPr>
        <w:pStyle w:val="Bullet1"/>
      </w:pPr>
      <w:r w:rsidRPr="00E521B9">
        <w:t>Evaluation and analysis of the competition. Questions to be answered include:</w:t>
      </w:r>
    </w:p>
    <w:p w:rsidR="0038786A" w:rsidRPr="00E521B9" w:rsidRDefault="00D3221C" w:rsidP="00D3221C">
      <w:pPr>
        <w:pStyle w:val="Bullet2"/>
        <w:rPr>
          <w:lang w:val="en-AU"/>
        </w:rPr>
      </w:pPr>
      <w:r w:rsidRPr="00E521B9">
        <w:rPr>
          <w:noProof/>
          <w:lang w:val="en-AU"/>
        </w:rPr>
        <w:drawing>
          <wp:anchor distT="0" distB="0" distL="114300" distR="114300" simplePos="0" relativeHeight="251978752" behindDoc="0" locked="0" layoutInCell="1" allowOverlap="1">
            <wp:simplePos x="0" y="0"/>
            <wp:positionH relativeFrom="column">
              <wp:posOffset>3977640</wp:posOffset>
            </wp:positionH>
            <wp:positionV relativeFrom="paragraph">
              <wp:posOffset>180340</wp:posOffset>
            </wp:positionV>
            <wp:extent cx="1581150" cy="1038225"/>
            <wp:effectExtent l="19050" t="0" r="0" b="0"/>
            <wp:wrapSquare wrapText="bothSides"/>
            <wp:docPr id="344" name="Picture 343" descr="MP9002850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031[1].JPG"/>
                    <pic:cNvPicPr/>
                  </pic:nvPicPr>
                  <pic:blipFill>
                    <a:blip r:embed="rId46" cstate="print"/>
                    <a:stretch>
                      <a:fillRect/>
                    </a:stretch>
                  </pic:blipFill>
                  <pic:spPr>
                    <a:xfrm>
                      <a:off x="0" y="0"/>
                      <a:ext cx="1581150" cy="1038225"/>
                    </a:xfrm>
                    <a:prstGeom prst="rect">
                      <a:avLst/>
                    </a:prstGeom>
                  </pic:spPr>
                </pic:pic>
              </a:graphicData>
            </a:graphic>
          </wp:anchor>
        </w:drawing>
      </w:r>
      <w:r w:rsidR="0038786A" w:rsidRPr="00E521B9">
        <w:rPr>
          <w:lang w:val="en-AU"/>
        </w:rPr>
        <w:t>Is competition growing, staying the same or decreasing?</w:t>
      </w:r>
    </w:p>
    <w:p w:rsidR="0038786A" w:rsidRPr="00E521B9" w:rsidRDefault="0038786A" w:rsidP="00D3221C">
      <w:pPr>
        <w:pStyle w:val="Bullet2"/>
        <w:rPr>
          <w:lang w:val="en-AU"/>
        </w:rPr>
      </w:pPr>
      <w:r w:rsidRPr="00E521B9">
        <w:rPr>
          <w:lang w:val="en-AU"/>
        </w:rPr>
        <w:t>What activities are being undertaken by the competition to increase their market share and/or take custom from you?</w:t>
      </w:r>
    </w:p>
    <w:p w:rsidR="0038786A" w:rsidRPr="00E521B9" w:rsidRDefault="0038786A" w:rsidP="00D3221C">
      <w:pPr>
        <w:pStyle w:val="Bullet2"/>
        <w:rPr>
          <w:lang w:val="en-AU"/>
        </w:rPr>
      </w:pPr>
      <w:r w:rsidRPr="00E521B9">
        <w:rPr>
          <w:lang w:val="en-AU"/>
        </w:rPr>
        <w:t>Are they cutting prices?</w:t>
      </w:r>
    </w:p>
    <w:p w:rsidR="0038786A" w:rsidRPr="00E521B9" w:rsidRDefault="0038786A" w:rsidP="00D3221C">
      <w:pPr>
        <w:pStyle w:val="Bullet2"/>
        <w:rPr>
          <w:lang w:val="en-AU"/>
        </w:rPr>
      </w:pPr>
      <w:r w:rsidRPr="00E521B9">
        <w:rPr>
          <w:lang w:val="en-AU"/>
        </w:rPr>
        <w:t>Are they advertising more?</w:t>
      </w:r>
    </w:p>
    <w:p w:rsidR="0038786A" w:rsidRPr="00E521B9" w:rsidRDefault="0038786A" w:rsidP="00D3221C">
      <w:pPr>
        <w:pStyle w:val="Bullet2"/>
        <w:rPr>
          <w:lang w:val="en-AU"/>
        </w:rPr>
      </w:pPr>
      <w:r w:rsidRPr="00E521B9">
        <w:rPr>
          <w:lang w:val="en-AU"/>
        </w:rPr>
        <w:t>Are they offering a new or better service and/or products?</w:t>
      </w:r>
    </w:p>
    <w:p w:rsidR="0038786A" w:rsidRPr="00E521B9" w:rsidRDefault="0038786A" w:rsidP="00D3221C">
      <w:pPr>
        <w:pStyle w:val="Bullet1"/>
      </w:pPr>
      <w:r w:rsidRPr="00E521B9">
        <w:lastRenderedPageBreak/>
        <w:t>The state of the economy taking into consideration:</w:t>
      </w:r>
    </w:p>
    <w:p w:rsidR="0038786A" w:rsidRPr="00E521B9" w:rsidRDefault="0038786A" w:rsidP="00D3221C">
      <w:pPr>
        <w:pStyle w:val="Bullet2"/>
        <w:rPr>
          <w:lang w:val="en-AU"/>
        </w:rPr>
      </w:pPr>
      <w:r w:rsidRPr="00E521B9">
        <w:rPr>
          <w:lang w:val="en-AU"/>
        </w:rPr>
        <w:t>Local employment rates</w:t>
      </w:r>
    </w:p>
    <w:p w:rsidR="0038786A" w:rsidRPr="00E521B9" w:rsidRDefault="0038786A" w:rsidP="00D3221C">
      <w:pPr>
        <w:pStyle w:val="Bullet2"/>
        <w:rPr>
          <w:lang w:val="en-AU"/>
        </w:rPr>
      </w:pPr>
      <w:r w:rsidRPr="00E521B9">
        <w:rPr>
          <w:lang w:val="en-AU"/>
        </w:rPr>
        <w:t xml:space="preserve">Availability of credit </w:t>
      </w:r>
    </w:p>
    <w:p w:rsidR="0038786A" w:rsidRPr="00E521B9" w:rsidRDefault="0038786A" w:rsidP="00D3221C">
      <w:pPr>
        <w:pStyle w:val="Bullet2"/>
        <w:rPr>
          <w:lang w:val="en-AU"/>
        </w:rPr>
      </w:pPr>
      <w:r w:rsidRPr="00E521B9">
        <w:rPr>
          <w:lang w:val="en-AU"/>
        </w:rPr>
        <w:t>Exchange rates</w:t>
      </w:r>
    </w:p>
    <w:p w:rsidR="0038786A" w:rsidRPr="00E521B9" w:rsidRDefault="0038786A" w:rsidP="00D3221C">
      <w:pPr>
        <w:pStyle w:val="Bullet2"/>
        <w:rPr>
          <w:lang w:val="en-AU"/>
        </w:rPr>
      </w:pPr>
      <w:r w:rsidRPr="00E521B9">
        <w:rPr>
          <w:lang w:val="en-AU"/>
        </w:rPr>
        <w:t>Levels of disposable income</w:t>
      </w:r>
    </w:p>
    <w:p w:rsidR="00921A91" w:rsidRPr="00E521B9" w:rsidRDefault="00D3221C" w:rsidP="00921A91">
      <w:pPr>
        <w:pStyle w:val="Bullet1"/>
      </w:pPr>
      <w:r w:rsidRPr="00E521B9">
        <w:rPr>
          <w:noProof/>
          <w:lang w:eastAsia="en-AU"/>
        </w:rPr>
        <w:drawing>
          <wp:anchor distT="0" distB="0" distL="114300" distR="114300" simplePos="0" relativeHeight="252077056" behindDoc="0" locked="0" layoutInCell="1" allowOverlap="1">
            <wp:simplePos x="0" y="0"/>
            <wp:positionH relativeFrom="column">
              <wp:posOffset>4533900</wp:posOffset>
            </wp:positionH>
            <wp:positionV relativeFrom="paragraph">
              <wp:posOffset>1132840</wp:posOffset>
            </wp:positionV>
            <wp:extent cx="1000125" cy="1495425"/>
            <wp:effectExtent l="19050" t="0" r="9525" b="0"/>
            <wp:wrapSquare wrapText="bothSides"/>
            <wp:docPr id="191" name="Picture 190" descr="6123109402_e84fd8b12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3109402_e84fd8b129_m.jpg"/>
                    <pic:cNvPicPr/>
                  </pic:nvPicPr>
                  <pic:blipFill>
                    <a:blip r:embed="rId47" cstate="print"/>
                    <a:stretch>
                      <a:fillRect/>
                    </a:stretch>
                  </pic:blipFill>
                  <pic:spPr>
                    <a:xfrm>
                      <a:off x="0" y="0"/>
                      <a:ext cx="1000125" cy="1495425"/>
                    </a:xfrm>
                    <a:prstGeom prst="rect">
                      <a:avLst/>
                    </a:prstGeom>
                  </pic:spPr>
                </pic:pic>
              </a:graphicData>
            </a:graphic>
          </wp:anchor>
        </w:drawing>
      </w:r>
      <w:r w:rsidR="0038786A" w:rsidRPr="00E521B9">
        <w:t>Consideration of the countries and economies of the countries from which customers are drawn. Where the enterprise relies heavily on revenue from international customers, the state of their currency and economy are important issues to take into account.</w:t>
      </w:r>
    </w:p>
    <w:p w:rsidR="0038786A" w:rsidRPr="00E521B9" w:rsidRDefault="0038786A" w:rsidP="00921A91">
      <w:pPr>
        <w:pStyle w:val="Bullet1"/>
        <w:numPr>
          <w:ilvl w:val="0"/>
          <w:numId w:val="0"/>
        </w:numPr>
        <w:ind w:left="357"/>
      </w:pPr>
      <w:r w:rsidRPr="00E521B9">
        <w:t>In some cases these elements are of more importance to staffing levels than the local economy.</w:t>
      </w:r>
    </w:p>
    <w:p w:rsidR="0038786A" w:rsidRPr="00E521B9" w:rsidRDefault="0038786A" w:rsidP="00D3221C">
      <w:pPr>
        <w:pStyle w:val="Heading4"/>
      </w:pPr>
      <w:r w:rsidRPr="00E521B9">
        <w:t>Customer expectations</w:t>
      </w:r>
    </w:p>
    <w:p w:rsidR="0038786A" w:rsidRPr="00E521B9" w:rsidRDefault="0038786A" w:rsidP="00D3221C">
      <w:pPr>
        <w:pStyle w:val="BodyCopy"/>
        <w:rPr>
          <w:noProof w:val="0"/>
        </w:rPr>
      </w:pPr>
      <w:r w:rsidRPr="00E521B9">
        <w:rPr>
          <w:noProof w:val="0"/>
        </w:rPr>
        <w:t>All businesses should strive to be customer-focussed meaning all their efforts should be concentrated on delivering products and services deemed by the customers to be important to them.</w:t>
      </w:r>
    </w:p>
    <w:p w:rsidR="0038786A" w:rsidRPr="00E521B9" w:rsidRDefault="0038786A" w:rsidP="00D3221C">
      <w:pPr>
        <w:pStyle w:val="BodyCopy"/>
        <w:rPr>
          <w:noProof w:val="0"/>
        </w:rPr>
      </w:pPr>
      <w:r w:rsidRPr="00E521B9">
        <w:rPr>
          <w:noProof w:val="0"/>
        </w:rPr>
        <w:t>This is directly oppos</w:t>
      </w:r>
      <w:r w:rsidR="00E35F9D" w:rsidRPr="00E521B9">
        <w:rPr>
          <w:noProof w:val="0"/>
        </w:rPr>
        <w:t>ite to the approach taken by a</w:t>
      </w:r>
      <w:r w:rsidRPr="00E521B9">
        <w:rPr>
          <w:noProof w:val="0"/>
        </w:rPr>
        <w:t xml:space="preserve"> decreasing number of businesses who adopt a self-focussed approach, believing they know what their customers want and what is best for them.</w:t>
      </w:r>
    </w:p>
    <w:p w:rsidR="0038786A" w:rsidRPr="00E521B9" w:rsidRDefault="0038786A" w:rsidP="00D3221C">
      <w:pPr>
        <w:pStyle w:val="BodyCopy"/>
        <w:rPr>
          <w:noProof w:val="0"/>
        </w:rPr>
      </w:pPr>
      <w:r w:rsidRPr="00E521B9">
        <w:rPr>
          <w:noProof w:val="0"/>
        </w:rPr>
        <w:t>Being customer-focussed is a very marketing oriented way to do business and requires the enterprise to engage in some form of market research. Even basic market research techniques can help a business stay in touch with its customers and determine what it is they need, want and/or prefer.</w:t>
      </w:r>
    </w:p>
    <w:p w:rsidR="0038786A" w:rsidRPr="00E521B9" w:rsidRDefault="0038786A" w:rsidP="00D3221C">
      <w:pPr>
        <w:pStyle w:val="BodyCopy"/>
        <w:rPr>
          <w:noProof w:val="0"/>
        </w:rPr>
      </w:pPr>
      <w:r w:rsidRPr="00E521B9">
        <w:rPr>
          <w:noProof w:val="0"/>
        </w:rPr>
        <w:t xml:space="preserve">Ways to capture information from your customers </w:t>
      </w:r>
      <w:r w:rsidR="00B9653D" w:rsidRPr="00E521B9">
        <w:rPr>
          <w:noProof w:val="0"/>
        </w:rPr>
        <w:t xml:space="preserve">by undertaking basic market research </w:t>
      </w:r>
      <w:r w:rsidRPr="00E521B9">
        <w:rPr>
          <w:noProof w:val="0"/>
        </w:rPr>
        <w:t>include:</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noProof/>
        </w:rPr>
        <w:drawing>
          <wp:anchor distT="0" distB="0" distL="114300" distR="114300" simplePos="0" relativeHeight="251975680" behindDoc="0" locked="0" layoutInCell="1" allowOverlap="1">
            <wp:simplePos x="0" y="0"/>
            <wp:positionH relativeFrom="column">
              <wp:posOffset>4291965</wp:posOffset>
            </wp:positionH>
            <wp:positionV relativeFrom="paragraph">
              <wp:posOffset>161925</wp:posOffset>
            </wp:positionV>
            <wp:extent cx="1238250" cy="1238250"/>
            <wp:effectExtent l="19050" t="0" r="0" b="0"/>
            <wp:wrapSquare wrapText="bothSides"/>
            <wp:docPr id="428" name="Picture 46" descr="Tele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phone.jpg"/>
                    <pic:cNvPicPr/>
                  </pic:nvPicPr>
                  <pic:blipFill>
                    <a:blip r:embed="rId48" cstate="print"/>
                    <a:stretch>
                      <a:fillRect/>
                    </a:stretch>
                  </pic:blipFill>
                  <pic:spPr>
                    <a:xfrm>
                      <a:off x="0" y="0"/>
                      <a:ext cx="1238250" cy="1238250"/>
                    </a:xfrm>
                    <a:prstGeom prst="rect">
                      <a:avLst/>
                    </a:prstGeom>
                  </pic:spPr>
                </pic:pic>
              </a:graphicData>
            </a:graphic>
          </wp:anchor>
        </w:drawing>
      </w:r>
      <w:r w:rsidRPr="00E521B9">
        <w:rPr>
          <w:rFonts w:ascii="Helvetica" w:eastAsiaTheme="minorHAnsi" w:hAnsi="Helvetica"/>
          <w:lang w:eastAsia="en-US"/>
        </w:rPr>
        <w:t>Talking to customers to get their input and feedback</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Make available ‘Customer Comment’ cards for customers to complete and encourage them to fill them in, and read them when they are submitted</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Have a ‘Contact Us’ facility on your website</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Use focus groups to discuss targeted issues</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Pay attention to complaints made and compliments given</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Produce and administer questionnaires</w:t>
      </w:r>
    </w:p>
    <w:p w:rsidR="0038786A" w:rsidRPr="00E521B9" w:rsidRDefault="0038786A"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Observe customers – look at their body language and listen to comments they make.</w:t>
      </w:r>
    </w:p>
    <w:p w:rsidR="0038786A" w:rsidRPr="00E521B9" w:rsidRDefault="00D3221C" w:rsidP="00D3221C">
      <w:pPr>
        <w:pStyle w:val="Heading4"/>
      </w:pPr>
      <w:r w:rsidRPr="00E521B9">
        <w:rPr>
          <w:noProof/>
        </w:rPr>
        <w:drawing>
          <wp:anchor distT="0" distB="0" distL="114300" distR="114300" simplePos="0" relativeHeight="251976704" behindDoc="0" locked="0" layoutInCell="1" allowOverlap="1">
            <wp:simplePos x="0" y="0"/>
            <wp:positionH relativeFrom="column">
              <wp:posOffset>3962400</wp:posOffset>
            </wp:positionH>
            <wp:positionV relativeFrom="paragraph">
              <wp:posOffset>125730</wp:posOffset>
            </wp:positionV>
            <wp:extent cx="1600200" cy="1333500"/>
            <wp:effectExtent l="19050" t="0" r="0" b="0"/>
            <wp:wrapSquare wrapText="bothSides"/>
            <wp:docPr id="429" name="Picture 47" descr="Sig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s.jpg"/>
                    <pic:cNvPicPr/>
                  </pic:nvPicPr>
                  <pic:blipFill>
                    <a:blip r:embed="rId49" cstate="print"/>
                    <a:stretch>
                      <a:fillRect/>
                    </a:stretch>
                  </pic:blipFill>
                  <pic:spPr>
                    <a:xfrm>
                      <a:off x="0" y="0"/>
                      <a:ext cx="1600200" cy="1333500"/>
                    </a:xfrm>
                    <a:prstGeom prst="rect">
                      <a:avLst/>
                    </a:prstGeom>
                  </pic:spPr>
                </pic:pic>
              </a:graphicData>
            </a:graphic>
          </wp:anchor>
        </w:drawing>
      </w:r>
      <w:r w:rsidR="0038786A" w:rsidRPr="00E521B9">
        <w:t>Emerging trends</w:t>
      </w:r>
    </w:p>
    <w:p w:rsidR="0038786A" w:rsidRPr="00E521B9" w:rsidRDefault="0038786A" w:rsidP="00D3221C">
      <w:pPr>
        <w:pStyle w:val="BodyCopy"/>
        <w:rPr>
          <w:noProof w:val="0"/>
        </w:rPr>
      </w:pPr>
      <w:r w:rsidRPr="00E521B9">
        <w:rPr>
          <w:noProof w:val="0"/>
        </w:rPr>
        <w:t>Business operates in a dynamic environment, meaning it is constantly changing.</w:t>
      </w:r>
    </w:p>
    <w:p w:rsidR="0038786A" w:rsidRPr="00E521B9" w:rsidRDefault="0038786A" w:rsidP="00D3221C">
      <w:pPr>
        <w:pStyle w:val="BodyCopy"/>
        <w:rPr>
          <w:noProof w:val="0"/>
        </w:rPr>
      </w:pPr>
      <w:r w:rsidRPr="00E521B9">
        <w:rPr>
          <w:noProof w:val="0"/>
        </w:rPr>
        <w:t xml:space="preserve">Many of the needs, wants and preferences of customers </w:t>
      </w:r>
      <w:r w:rsidRPr="00E521B9">
        <w:rPr>
          <w:i/>
          <w:noProof w:val="0"/>
        </w:rPr>
        <w:t>yesterday</w:t>
      </w:r>
      <w:r w:rsidRPr="00E521B9">
        <w:rPr>
          <w:noProof w:val="0"/>
        </w:rPr>
        <w:t xml:space="preserve"> are not the </w:t>
      </w:r>
      <w:r w:rsidRPr="00E521B9">
        <w:rPr>
          <w:i/>
          <w:noProof w:val="0"/>
        </w:rPr>
        <w:t>same today</w:t>
      </w:r>
      <w:r w:rsidRPr="00E521B9">
        <w:rPr>
          <w:noProof w:val="0"/>
        </w:rPr>
        <w:t>.</w:t>
      </w:r>
    </w:p>
    <w:p w:rsidR="00D3221C" w:rsidRPr="00E521B9" w:rsidRDefault="0038786A" w:rsidP="00D3221C">
      <w:pPr>
        <w:pStyle w:val="BodyCopy"/>
        <w:rPr>
          <w:noProof w:val="0"/>
        </w:rPr>
      </w:pPr>
      <w:r w:rsidRPr="00E521B9">
        <w:rPr>
          <w:noProof w:val="0"/>
        </w:rPr>
        <w:t>This means customers have evolving needs and the enterprise needs to be alert to identifying emerging trends.</w:t>
      </w:r>
      <w:r w:rsidR="00D3221C" w:rsidRPr="00E521B9">
        <w:rPr>
          <w:noProof w:val="0"/>
        </w:rPr>
        <w:br w:type="page"/>
      </w:r>
    </w:p>
    <w:p w:rsidR="0038786A" w:rsidRPr="00E521B9" w:rsidRDefault="0038786A" w:rsidP="00D3221C">
      <w:pPr>
        <w:pStyle w:val="BodyCopy"/>
        <w:rPr>
          <w:noProof w:val="0"/>
        </w:rPr>
      </w:pPr>
      <w:r w:rsidRPr="00E521B9">
        <w:rPr>
          <w:noProof w:val="0"/>
        </w:rPr>
        <w:lastRenderedPageBreak/>
        <w:t xml:space="preserve">Whenever a business can identify an emerging trend they can capitalise on it by offering products and services best meeting those new or revised needs. </w:t>
      </w:r>
    </w:p>
    <w:p w:rsidR="0038786A" w:rsidRPr="00E521B9" w:rsidRDefault="0038786A" w:rsidP="00D3221C">
      <w:pPr>
        <w:pStyle w:val="BodyCopy"/>
        <w:rPr>
          <w:noProof w:val="0"/>
        </w:rPr>
      </w:pPr>
      <w:r w:rsidRPr="00E521B9">
        <w:rPr>
          <w:noProof w:val="0"/>
        </w:rPr>
        <w:t>Examples of emerg</w:t>
      </w:r>
      <w:r w:rsidR="00884FDE" w:rsidRPr="00E521B9">
        <w:rPr>
          <w:noProof w:val="0"/>
        </w:rPr>
        <w:t xml:space="preserve">ing trends across the industry, </w:t>
      </w:r>
      <w:r w:rsidRPr="00E521B9">
        <w:rPr>
          <w:noProof w:val="0"/>
        </w:rPr>
        <w:t>all of which hav</w:t>
      </w:r>
      <w:r w:rsidR="00884FDE" w:rsidRPr="00E521B9">
        <w:rPr>
          <w:noProof w:val="0"/>
        </w:rPr>
        <w:t xml:space="preserve">e potential impact on staffing, </w:t>
      </w:r>
      <w:r w:rsidRPr="00E521B9">
        <w:rPr>
          <w:noProof w:val="0"/>
        </w:rPr>
        <w:t>are:</w:t>
      </w:r>
    </w:p>
    <w:p w:rsidR="0038786A" w:rsidRPr="00E521B9" w:rsidRDefault="0038786A" w:rsidP="00D3221C">
      <w:pPr>
        <w:pStyle w:val="Bullet1"/>
      </w:pPr>
      <w:r w:rsidRPr="00E521B9">
        <w:t>Increase in international travel and tourism</w:t>
      </w:r>
    </w:p>
    <w:p w:rsidR="0038786A" w:rsidRPr="00E521B9" w:rsidRDefault="0038786A" w:rsidP="00D3221C">
      <w:pPr>
        <w:pStyle w:val="Bullet1"/>
      </w:pPr>
      <w:r w:rsidRPr="00E521B9">
        <w:t>Increase in frequent short holidays rather than a single, longer duration holiday</w:t>
      </w:r>
    </w:p>
    <w:p w:rsidR="0038786A" w:rsidRPr="00E521B9" w:rsidRDefault="0038786A" w:rsidP="00D3221C">
      <w:pPr>
        <w:pStyle w:val="Bullet1"/>
      </w:pPr>
      <w:r w:rsidRPr="00E521B9">
        <w:t>Increase in women who are travelling for business</w:t>
      </w:r>
    </w:p>
    <w:p w:rsidR="0038786A" w:rsidRPr="00E521B9" w:rsidRDefault="0038786A" w:rsidP="00D3221C">
      <w:pPr>
        <w:pStyle w:val="Bullet1"/>
      </w:pPr>
      <w:r w:rsidRPr="00E521B9">
        <w:t xml:space="preserve">Growth in new tourism markets such as eco-tourism, action tourism, </w:t>
      </w:r>
      <w:r w:rsidR="00E35F9D" w:rsidRPr="00E521B9">
        <w:t>and medical</w:t>
      </w:r>
      <w:r w:rsidRPr="00E521B9">
        <w:t xml:space="preserve"> tourism.</w:t>
      </w:r>
    </w:p>
    <w:p w:rsidR="0038786A" w:rsidRPr="00E521B9" w:rsidRDefault="0038786A" w:rsidP="00D3221C">
      <w:pPr>
        <w:pStyle w:val="Heading4"/>
      </w:pPr>
      <w:r w:rsidRPr="00E521B9">
        <w:t>Relationship between ‘Customer expectations’ and ‘Emerging trends’</w:t>
      </w:r>
    </w:p>
    <w:p w:rsidR="00884FDE" w:rsidRPr="00E521B9" w:rsidRDefault="0038786A" w:rsidP="00D3221C">
      <w:pPr>
        <w:pStyle w:val="BodyCopy"/>
        <w:rPr>
          <w:noProof w:val="0"/>
        </w:rPr>
      </w:pPr>
      <w:r w:rsidRPr="00E521B9">
        <w:rPr>
          <w:noProof w:val="0"/>
        </w:rPr>
        <w:t xml:space="preserve">There is a strong relationship between ‘Customer expectations’ and ‘Emerging trends’. </w:t>
      </w:r>
    </w:p>
    <w:p w:rsidR="0038786A" w:rsidRPr="00E521B9" w:rsidRDefault="0038786A" w:rsidP="00D3221C">
      <w:pPr>
        <w:pStyle w:val="BodyCopy"/>
        <w:rPr>
          <w:noProof w:val="0"/>
        </w:rPr>
      </w:pPr>
      <w:r w:rsidRPr="00E521B9">
        <w:rPr>
          <w:noProof w:val="0"/>
        </w:rPr>
        <w:t>You must be alert to market research findings indicating your custome</w:t>
      </w:r>
      <w:r w:rsidR="00E35F9D" w:rsidRPr="00E521B9">
        <w:rPr>
          <w:noProof w:val="0"/>
        </w:rPr>
        <w:t>rs or potential customers want:</w:t>
      </w:r>
    </w:p>
    <w:p w:rsidR="0038786A" w:rsidRPr="00E521B9" w:rsidRDefault="0038786A" w:rsidP="00D3221C">
      <w:pPr>
        <w:pStyle w:val="Bullet1"/>
      </w:pPr>
      <w:r w:rsidRPr="00E521B9">
        <w:t>More staff or fewer staff (some customers may want to be left alone)</w:t>
      </w:r>
    </w:p>
    <w:p w:rsidR="0038786A" w:rsidRPr="00E521B9" w:rsidRDefault="0038786A" w:rsidP="00D3221C">
      <w:pPr>
        <w:pStyle w:val="Bullet1"/>
      </w:pPr>
      <w:r w:rsidRPr="00E521B9">
        <w:t>Staff with different attributes – skills, knowledge, attitudes, language</w:t>
      </w:r>
    </w:p>
    <w:p w:rsidR="0038786A" w:rsidRPr="00E521B9" w:rsidRDefault="0038786A" w:rsidP="00D3221C">
      <w:pPr>
        <w:pStyle w:val="Bullet1"/>
      </w:pPr>
      <w:r w:rsidRPr="00E521B9">
        <w:t>Staff at different times such as meal times, check-in and check-out, certain days of the week or times of the day, week, month or year.</w:t>
      </w:r>
    </w:p>
    <w:p w:rsidR="0038786A" w:rsidRPr="00E521B9" w:rsidRDefault="00C47515" w:rsidP="00D3221C">
      <w:pPr>
        <w:pStyle w:val="Heading4"/>
      </w:pPr>
      <w:r w:rsidRPr="00E521B9">
        <w:rPr>
          <w:noProof/>
        </w:rPr>
        <w:drawing>
          <wp:anchor distT="0" distB="0" distL="114300" distR="114300" simplePos="0" relativeHeight="252078080" behindDoc="0" locked="0" layoutInCell="1" allowOverlap="1">
            <wp:simplePos x="0" y="0"/>
            <wp:positionH relativeFrom="column">
              <wp:posOffset>4247515</wp:posOffset>
            </wp:positionH>
            <wp:positionV relativeFrom="paragraph">
              <wp:posOffset>224790</wp:posOffset>
            </wp:positionV>
            <wp:extent cx="1276985" cy="1910080"/>
            <wp:effectExtent l="19050" t="0" r="0" b="0"/>
            <wp:wrapSquare wrapText="bothSides"/>
            <wp:docPr id="202" name="Picture 201" descr="MP9004384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488.JPG"/>
                    <pic:cNvPicPr/>
                  </pic:nvPicPr>
                  <pic:blipFill>
                    <a:blip r:embed="rId50" cstate="print"/>
                    <a:stretch>
                      <a:fillRect/>
                    </a:stretch>
                  </pic:blipFill>
                  <pic:spPr>
                    <a:xfrm>
                      <a:off x="0" y="0"/>
                      <a:ext cx="1276985" cy="1910080"/>
                    </a:xfrm>
                    <a:prstGeom prst="rect">
                      <a:avLst/>
                    </a:prstGeom>
                  </pic:spPr>
                </pic:pic>
              </a:graphicData>
            </a:graphic>
          </wp:anchor>
        </w:drawing>
      </w:r>
      <w:r w:rsidR="0038786A" w:rsidRPr="00E521B9">
        <w:t xml:space="preserve">Changes in legislation </w:t>
      </w:r>
    </w:p>
    <w:p w:rsidR="0038786A" w:rsidRPr="00E521B9" w:rsidRDefault="0038786A" w:rsidP="00D3221C">
      <w:pPr>
        <w:pStyle w:val="BodyCopy"/>
        <w:rPr>
          <w:noProof w:val="0"/>
        </w:rPr>
      </w:pPr>
      <w:r w:rsidRPr="00E521B9">
        <w:rPr>
          <w:noProof w:val="0"/>
        </w:rPr>
        <w:t>Changes in legislation have the potential to impact on staffing as follows:</w:t>
      </w:r>
    </w:p>
    <w:p w:rsidR="0038786A" w:rsidRPr="00E521B9" w:rsidRDefault="0038786A" w:rsidP="00D3221C">
      <w:pPr>
        <w:pStyle w:val="Bullet1"/>
      </w:pPr>
      <w:r w:rsidRPr="00E521B9">
        <w:t>There can be a need to train staff about the new legislation – what it means to their everyday workplace responsibilities, what new/different compliance obligations are provided for, and how their work needs to change to comply</w:t>
      </w:r>
    </w:p>
    <w:p w:rsidR="0038786A" w:rsidRPr="00E521B9" w:rsidRDefault="0038786A" w:rsidP="00D3221C">
      <w:pPr>
        <w:pStyle w:val="Bullet1"/>
      </w:pPr>
      <w:r w:rsidRPr="00E521B9">
        <w:t>There can be a need for staff  to obtain mandatory licences, certificates or qualifications</w:t>
      </w:r>
    </w:p>
    <w:p w:rsidR="0038786A" w:rsidRPr="00E521B9" w:rsidRDefault="0038786A" w:rsidP="00D3221C">
      <w:pPr>
        <w:pStyle w:val="Bullet1"/>
      </w:pPr>
      <w:r w:rsidRPr="00E521B9">
        <w:t>There may be a need for staff to update or refresh existing licences, certificates or qualifications</w:t>
      </w:r>
    </w:p>
    <w:p w:rsidR="0038786A" w:rsidRPr="00E521B9" w:rsidRDefault="0038786A" w:rsidP="00D3221C">
      <w:pPr>
        <w:pStyle w:val="Bullet1"/>
      </w:pPr>
      <w:r w:rsidRPr="00E521B9">
        <w:t>There may be a need for staff to provide evidence they have completed mandatory training/courses</w:t>
      </w:r>
    </w:p>
    <w:p w:rsidR="0038786A" w:rsidRPr="00E521B9" w:rsidRDefault="00C47515" w:rsidP="00D3221C">
      <w:pPr>
        <w:pStyle w:val="Bullet1"/>
      </w:pPr>
      <w:r w:rsidRPr="00E521B9">
        <w:rPr>
          <w:noProof/>
          <w:lang w:eastAsia="en-AU"/>
        </w:rPr>
        <w:drawing>
          <wp:anchor distT="0" distB="0" distL="114300" distR="114300" simplePos="0" relativeHeight="251979776" behindDoc="0" locked="0" layoutInCell="1" allowOverlap="1">
            <wp:simplePos x="0" y="0"/>
            <wp:positionH relativeFrom="column">
              <wp:posOffset>4384040</wp:posOffset>
            </wp:positionH>
            <wp:positionV relativeFrom="paragraph">
              <wp:posOffset>711835</wp:posOffset>
            </wp:positionV>
            <wp:extent cx="1181735" cy="1473835"/>
            <wp:effectExtent l="19050" t="0" r="0" b="0"/>
            <wp:wrapSquare wrapText="bothSides"/>
            <wp:docPr id="345" name="Picture 344" descr="MP900400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25.JPG"/>
                    <pic:cNvPicPr/>
                  </pic:nvPicPr>
                  <pic:blipFill>
                    <a:blip r:embed="rId51" cstate="print"/>
                    <a:stretch>
                      <a:fillRect/>
                    </a:stretch>
                  </pic:blipFill>
                  <pic:spPr>
                    <a:xfrm>
                      <a:off x="0" y="0"/>
                      <a:ext cx="1181735" cy="1473835"/>
                    </a:xfrm>
                    <a:prstGeom prst="rect">
                      <a:avLst/>
                    </a:prstGeom>
                  </pic:spPr>
                </pic:pic>
              </a:graphicData>
            </a:graphic>
          </wp:anchor>
        </w:drawing>
      </w:r>
      <w:r w:rsidR="0038786A" w:rsidRPr="00E521B9">
        <w:t>Staff who were previously employed in a legal capacity may need to be removed from their position where legislation means, for example, their age prohibits them from working as a result of legislative changes, or their qualification is now deemed to be out of date, or no longer recognised by authorities.</w:t>
      </w:r>
    </w:p>
    <w:p w:rsidR="0038786A" w:rsidRPr="00E521B9" w:rsidRDefault="00884FDE" w:rsidP="00D3221C">
      <w:pPr>
        <w:pStyle w:val="Heading4"/>
      </w:pPr>
      <w:r w:rsidRPr="00E521B9">
        <w:t>Changes in t</w:t>
      </w:r>
      <w:r w:rsidR="0038786A" w:rsidRPr="00E521B9">
        <w:t>echnology</w:t>
      </w:r>
    </w:p>
    <w:p w:rsidR="0038786A" w:rsidRPr="00E521B9" w:rsidRDefault="0038786A" w:rsidP="00D3221C">
      <w:pPr>
        <w:pStyle w:val="BodyCopy"/>
        <w:rPr>
          <w:noProof w:val="0"/>
        </w:rPr>
      </w:pPr>
      <w:r w:rsidRPr="00E521B9">
        <w:rPr>
          <w:noProof w:val="0"/>
        </w:rPr>
        <w:t>Where there have been changes in technology the implications for staff could include:</w:t>
      </w:r>
    </w:p>
    <w:p w:rsidR="0038786A" w:rsidRPr="00E521B9" w:rsidRDefault="0038786A" w:rsidP="00D3221C">
      <w:pPr>
        <w:pStyle w:val="Bullet1"/>
      </w:pPr>
      <w:r w:rsidRPr="00E521B9">
        <w:t>The need for training, certification and experience on the new equipment, technology or systems. This may involve:</w:t>
      </w:r>
    </w:p>
    <w:p w:rsidR="0038786A" w:rsidRPr="00E521B9" w:rsidRDefault="0038786A" w:rsidP="00D3221C">
      <w:pPr>
        <w:pStyle w:val="Bullet2"/>
        <w:rPr>
          <w:lang w:val="en-AU"/>
        </w:rPr>
      </w:pPr>
      <w:r w:rsidRPr="00E521B9">
        <w:rPr>
          <w:lang w:val="en-AU"/>
        </w:rPr>
        <w:lastRenderedPageBreak/>
        <w:t>In-house training</w:t>
      </w:r>
    </w:p>
    <w:p w:rsidR="0038786A" w:rsidRPr="00E521B9" w:rsidRDefault="0038786A" w:rsidP="00D3221C">
      <w:pPr>
        <w:pStyle w:val="Bullet2"/>
        <w:rPr>
          <w:lang w:val="en-AU"/>
        </w:rPr>
      </w:pPr>
      <w:r w:rsidRPr="00E521B9">
        <w:rPr>
          <w:lang w:val="en-AU"/>
        </w:rPr>
        <w:t>External training by a private training provider</w:t>
      </w:r>
    </w:p>
    <w:p w:rsidR="0038786A" w:rsidRPr="00E521B9" w:rsidRDefault="0038786A" w:rsidP="00D3221C">
      <w:pPr>
        <w:pStyle w:val="Bullet2"/>
        <w:rPr>
          <w:lang w:val="en-AU"/>
        </w:rPr>
      </w:pPr>
      <w:r w:rsidRPr="00E521B9">
        <w:rPr>
          <w:lang w:val="en-AU"/>
        </w:rPr>
        <w:t>Arrangements with suppliers for them to provide on-site training and commissioning of the new system/equipment</w:t>
      </w:r>
    </w:p>
    <w:p w:rsidR="0038786A" w:rsidRPr="00E521B9" w:rsidRDefault="0038786A" w:rsidP="00C47515">
      <w:pPr>
        <w:pStyle w:val="Bullet1"/>
      </w:pPr>
      <w:r w:rsidRPr="00E521B9">
        <w:t>The need for staff to be able to explain new equipment, technology or systems to customers and help them use it</w:t>
      </w:r>
    </w:p>
    <w:p w:rsidR="0038786A" w:rsidRPr="00E521B9" w:rsidRDefault="0038786A" w:rsidP="00C47515">
      <w:pPr>
        <w:pStyle w:val="Bullet1"/>
      </w:pPr>
      <w:r w:rsidRPr="00E521B9">
        <w:t>The need for integrating existing work practices into the requirements of the new equipment, technology or systems.</w:t>
      </w:r>
    </w:p>
    <w:p w:rsidR="0038786A" w:rsidRPr="00E521B9" w:rsidRDefault="0038786A" w:rsidP="00D3221C">
      <w:pPr>
        <w:pStyle w:val="Heading4"/>
      </w:pPr>
      <w:r w:rsidRPr="00E521B9">
        <w:rPr>
          <w:noProof/>
        </w:rPr>
        <w:drawing>
          <wp:anchor distT="0" distB="0" distL="114300" distR="114300" simplePos="0" relativeHeight="251977728" behindDoc="0" locked="0" layoutInCell="1" allowOverlap="1">
            <wp:simplePos x="0" y="0"/>
            <wp:positionH relativeFrom="column">
              <wp:posOffset>4218940</wp:posOffset>
            </wp:positionH>
            <wp:positionV relativeFrom="paragraph">
              <wp:posOffset>265430</wp:posOffset>
            </wp:positionV>
            <wp:extent cx="1306195" cy="1945005"/>
            <wp:effectExtent l="19050" t="19050" r="27305" b="17145"/>
            <wp:wrapSquare wrapText="bothSides"/>
            <wp:docPr id="430" name="Picture 49" descr="wai_a_students_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students_023.jpg"/>
                    <pic:cNvPicPr/>
                  </pic:nvPicPr>
                  <pic:blipFill>
                    <a:blip r:embed="rId52" cstate="print"/>
                    <a:stretch>
                      <a:fillRect/>
                    </a:stretch>
                  </pic:blipFill>
                  <pic:spPr>
                    <a:xfrm>
                      <a:off x="0" y="0"/>
                      <a:ext cx="1306195" cy="1945005"/>
                    </a:xfrm>
                    <a:prstGeom prst="rect">
                      <a:avLst/>
                    </a:prstGeom>
                    <a:ln w="19050">
                      <a:solidFill>
                        <a:sysClr val="windowText" lastClr="000000">
                          <a:lumMod val="65000"/>
                          <a:lumOff val="35000"/>
                        </a:sysClr>
                      </a:solidFill>
                    </a:ln>
                  </pic:spPr>
                </pic:pic>
              </a:graphicData>
            </a:graphic>
          </wp:anchor>
        </w:drawing>
      </w:r>
      <w:r w:rsidRPr="00E521B9">
        <w:t>Availability of staff</w:t>
      </w:r>
    </w:p>
    <w:p w:rsidR="0038786A" w:rsidRPr="00E521B9" w:rsidRDefault="0038786A" w:rsidP="00C47515">
      <w:pPr>
        <w:pStyle w:val="BodyCopy"/>
        <w:rPr>
          <w:noProof w:val="0"/>
        </w:rPr>
      </w:pPr>
      <w:r w:rsidRPr="00E521B9">
        <w:rPr>
          <w:noProof w:val="0"/>
        </w:rPr>
        <w:t>For some positions in some industry sectors there are lots of suitable staff available. These staff either have the necessary basic skills and knowledge, or can be readily trained as required. They may or may not have industry experience.</w:t>
      </w:r>
    </w:p>
    <w:p w:rsidR="0038786A" w:rsidRPr="00E521B9" w:rsidRDefault="0038786A" w:rsidP="00C47515">
      <w:pPr>
        <w:pStyle w:val="BodyCopy"/>
        <w:rPr>
          <w:noProof w:val="0"/>
        </w:rPr>
      </w:pPr>
      <w:r w:rsidRPr="00E521B9">
        <w:rPr>
          <w:noProof w:val="0"/>
        </w:rPr>
        <w:t>For some other positions, or in different countries or regions, there can be a scarcity of suitable job applicants.</w:t>
      </w:r>
    </w:p>
    <w:p w:rsidR="0038786A" w:rsidRPr="00E521B9" w:rsidRDefault="0038786A" w:rsidP="00C47515">
      <w:pPr>
        <w:pStyle w:val="BodyCopy"/>
        <w:rPr>
          <w:noProof w:val="0"/>
        </w:rPr>
      </w:pPr>
      <w:r w:rsidRPr="00E521B9">
        <w:rPr>
          <w:noProof w:val="0"/>
        </w:rPr>
        <w:t>You need to determine the nature and size of potential staff available to fill your vacancies.</w:t>
      </w:r>
    </w:p>
    <w:p w:rsidR="0038786A" w:rsidRPr="00E521B9" w:rsidRDefault="0038786A" w:rsidP="00C47515">
      <w:pPr>
        <w:pStyle w:val="BodyCopy"/>
        <w:rPr>
          <w:noProof w:val="0"/>
        </w:rPr>
      </w:pPr>
      <w:r w:rsidRPr="00E521B9">
        <w:rPr>
          <w:noProof w:val="0"/>
        </w:rPr>
        <w:t>A lack of suitable local staff may mean:</w:t>
      </w:r>
    </w:p>
    <w:p w:rsidR="0038786A" w:rsidRPr="00E521B9" w:rsidRDefault="0038786A" w:rsidP="00C47515">
      <w:pPr>
        <w:pStyle w:val="Bullet1"/>
      </w:pPr>
      <w:r w:rsidRPr="00E521B9">
        <w:t>You have to advertise internationally or out of your local area</w:t>
      </w:r>
    </w:p>
    <w:p w:rsidR="0038786A" w:rsidRPr="00E521B9" w:rsidRDefault="0038786A" w:rsidP="00C47515">
      <w:pPr>
        <w:pStyle w:val="Bullet1"/>
      </w:pPr>
      <w:r w:rsidRPr="00E521B9">
        <w:t>You need to simplify the tasks in order that less qualified or experienced people can undertake them</w:t>
      </w:r>
    </w:p>
    <w:p w:rsidR="0038786A" w:rsidRPr="00E521B9" w:rsidRDefault="0038786A" w:rsidP="00C47515">
      <w:pPr>
        <w:pStyle w:val="Bullet1"/>
      </w:pPr>
      <w:r w:rsidRPr="00E521B9">
        <w:t>You need to offer more money to attract suitable applicants</w:t>
      </w:r>
    </w:p>
    <w:p w:rsidR="0038786A" w:rsidRPr="00E521B9" w:rsidRDefault="0038786A" w:rsidP="00C47515">
      <w:pPr>
        <w:pStyle w:val="Bullet1"/>
      </w:pPr>
      <w:r w:rsidRPr="00E521B9">
        <w:t>You need to improve working conditions</w:t>
      </w:r>
    </w:p>
    <w:p w:rsidR="0038786A" w:rsidRPr="00E521B9" w:rsidRDefault="0038786A" w:rsidP="00C47515">
      <w:pPr>
        <w:pStyle w:val="Bullet1"/>
      </w:pPr>
      <w:r w:rsidRPr="00E521B9">
        <w:t>There is a need to offer more on-site/in-house training to develop a body of suitable trained staff</w:t>
      </w:r>
    </w:p>
    <w:p w:rsidR="0038786A" w:rsidRPr="00E521B9" w:rsidRDefault="0038786A" w:rsidP="00C47515">
      <w:pPr>
        <w:pStyle w:val="Bullet1"/>
      </w:pPr>
      <w:r w:rsidRPr="00E521B9">
        <w:t>A need to work with authorities, local employer bodies and agencies to:</w:t>
      </w:r>
    </w:p>
    <w:p w:rsidR="0038786A" w:rsidRPr="00E521B9" w:rsidRDefault="0038786A" w:rsidP="00C47515">
      <w:pPr>
        <w:pStyle w:val="Bullet2"/>
        <w:rPr>
          <w:lang w:val="en-AU"/>
        </w:rPr>
      </w:pPr>
      <w:r w:rsidRPr="00E521B9">
        <w:rPr>
          <w:lang w:val="en-AU"/>
        </w:rPr>
        <w:t>Promote vocational training</w:t>
      </w:r>
    </w:p>
    <w:p w:rsidR="0038786A" w:rsidRPr="00E521B9" w:rsidRDefault="0038786A" w:rsidP="00C47515">
      <w:pPr>
        <w:pStyle w:val="Bullet2"/>
        <w:rPr>
          <w:lang w:val="en-AU"/>
        </w:rPr>
      </w:pPr>
      <w:r w:rsidRPr="00E521B9">
        <w:rPr>
          <w:lang w:val="en-AU"/>
        </w:rPr>
        <w:t>Encourage people to engage with vocational training</w:t>
      </w:r>
    </w:p>
    <w:p w:rsidR="0038786A" w:rsidRPr="00E521B9" w:rsidRDefault="0038786A" w:rsidP="00C47515">
      <w:pPr>
        <w:pStyle w:val="Bullet2"/>
        <w:rPr>
          <w:lang w:val="en-AU"/>
        </w:rPr>
      </w:pPr>
      <w:r w:rsidRPr="00E521B9">
        <w:rPr>
          <w:lang w:val="en-AU"/>
        </w:rPr>
        <w:t>Offer more vocational training</w:t>
      </w:r>
    </w:p>
    <w:p w:rsidR="0038786A" w:rsidRPr="00E521B9" w:rsidRDefault="0038786A" w:rsidP="00C47515">
      <w:pPr>
        <w:pStyle w:val="Bullet2"/>
        <w:rPr>
          <w:lang w:val="en-AU"/>
        </w:rPr>
      </w:pPr>
      <w:r w:rsidRPr="00E521B9">
        <w:rPr>
          <w:lang w:val="en-AU"/>
        </w:rPr>
        <w:t>Facilitate the movement of trained, experienced and qualified people into the local industry.</w:t>
      </w:r>
    </w:p>
    <w:p w:rsidR="00AB05CE" w:rsidRPr="00E521B9" w:rsidRDefault="00B46D80" w:rsidP="00D3221C">
      <w:pPr>
        <w:pStyle w:val="Heading3"/>
      </w:pPr>
      <w:r w:rsidRPr="00E521B9">
        <w:rPr>
          <w:noProof/>
        </w:rPr>
        <w:drawing>
          <wp:anchor distT="0" distB="0" distL="114300" distR="114300" simplePos="0" relativeHeight="251910144" behindDoc="0" locked="0" layoutInCell="1" allowOverlap="1">
            <wp:simplePos x="0" y="0"/>
            <wp:positionH relativeFrom="column">
              <wp:posOffset>3649345</wp:posOffset>
            </wp:positionH>
            <wp:positionV relativeFrom="paragraph">
              <wp:posOffset>341630</wp:posOffset>
            </wp:positionV>
            <wp:extent cx="1905000" cy="1268730"/>
            <wp:effectExtent l="19050" t="0" r="0" b="0"/>
            <wp:wrapSquare wrapText="bothSides"/>
            <wp:docPr id="76" name="Picture 18" descr="accou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jpg"/>
                    <pic:cNvPicPr/>
                  </pic:nvPicPr>
                  <pic:blipFill>
                    <a:blip r:embed="rId53" cstate="print"/>
                    <a:stretch>
                      <a:fillRect/>
                    </a:stretch>
                  </pic:blipFill>
                  <pic:spPr>
                    <a:xfrm>
                      <a:off x="0" y="0"/>
                      <a:ext cx="1905000" cy="1268730"/>
                    </a:xfrm>
                    <a:prstGeom prst="rect">
                      <a:avLst/>
                    </a:prstGeom>
                  </pic:spPr>
                </pic:pic>
              </a:graphicData>
            </a:graphic>
          </wp:anchor>
        </w:drawing>
      </w:r>
      <w:r w:rsidR="00AB05CE" w:rsidRPr="00E521B9">
        <w:t>Internal factors</w:t>
      </w:r>
    </w:p>
    <w:p w:rsidR="00DF3EBA" w:rsidRPr="00E521B9" w:rsidRDefault="00DF3EBA" w:rsidP="00D3221C">
      <w:pPr>
        <w:pStyle w:val="Heading4"/>
      </w:pPr>
      <w:r w:rsidRPr="00E521B9">
        <w:t>Budget</w:t>
      </w:r>
    </w:p>
    <w:p w:rsidR="00DF3EBA" w:rsidRPr="00E521B9" w:rsidRDefault="00DF3EBA" w:rsidP="00C47515">
      <w:pPr>
        <w:pStyle w:val="BodyCopy"/>
        <w:rPr>
          <w:noProof w:val="0"/>
        </w:rPr>
      </w:pPr>
      <w:r w:rsidRPr="00E521B9">
        <w:rPr>
          <w:noProof w:val="0"/>
        </w:rPr>
        <w:t>Budget must always be considered in relation to staffing.</w:t>
      </w:r>
    </w:p>
    <w:p w:rsidR="00DF3EBA" w:rsidRPr="00E521B9" w:rsidRDefault="00DF3EBA" w:rsidP="00C47515">
      <w:pPr>
        <w:pStyle w:val="BodyCopy"/>
        <w:rPr>
          <w:noProof w:val="0"/>
        </w:rPr>
      </w:pPr>
      <w:r w:rsidRPr="00E521B9">
        <w:rPr>
          <w:noProof w:val="0"/>
        </w:rPr>
        <w:t>It is important you identify the wages/labour parameters within which you are expected to operate.</w:t>
      </w:r>
    </w:p>
    <w:p w:rsidR="00B46D80" w:rsidRPr="00E521B9" w:rsidRDefault="00DF3EBA" w:rsidP="00B46D80">
      <w:pPr>
        <w:pStyle w:val="BodyCopy"/>
        <w:rPr>
          <w:noProof w:val="0"/>
        </w:rPr>
      </w:pPr>
      <w:r w:rsidRPr="00E521B9">
        <w:rPr>
          <w:noProof w:val="0"/>
        </w:rPr>
        <w:t>Your labour budget may be a figure. This may be per day, per week, or per annum.</w:t>
      </w:r>
      <w:r w:rsidR="00B46D80" w:rsidRPr="00E521B9">
        <w:rPr>
          <w:noProof w:val="0"/>
        </w:rPr>
        <w:br w:type="page"/>
      </w:r>
    </w:p>
    <w:p w:rsidR="00DF3EBA" w:rsidRPr="00E521B9" w:rsidRDefault="00DF3EBA" w:rsidP="00B46D80">
      <w:pPr>
        <w:pStyle w:val="BodyCopy"/>
        <w:rPr>
          <w:noProof w:val="0"/>
        </w:rPr>
      </w:pPr>
      <w:r w:rsidRPr="00E521B9">
        <w:rPr>
          <w:noProof w:val="0"/>
        </w:rPr>
        <w:lastRenderedPageBreak/>
        <w:t>More commonly you will be set a ‘percentage of sales’ figure. This will allow you to hire more staff as you generate more revenue. The specific percentage allocated will depend on the establishment and relate to factors such as service ethos, and the return they require on the money invested.</w:t>
      </w:r>
    </w:p>
    <w:p w:rsidR="00DF3EBA" w:rsidRPr="00E521B9" w:rsidRDefault="00DF3EBA" w:rsidP="00B46D80">
      <w:pPr>
        <w:pStyle w:val="BodyCopy"/>
        <w:rPr>
          <w:noProof w:val="0"/>
        </w:rPr>
      </w:pPr>
      <w:r w:rsidRPr="00E521B9">
        <w:rPr>
          <w:noProof w:val="0"/>
        </w:rPr>
        <w:t>The percentages may also vary between departments. For instance, the percentage labour figure in retail bottle shops will traditionally be lower than for bars because of the lower profit margin associated with packaged liquor sales.</w:t>
      </w:r>
    </w:p>
    <w:p w:rsidR="00DF3EBA" w:rsidRPr="00E521B9" w:rsidRDefault="00DF3EBA" w:rsidP="00B46D80">
      <w:pPr>
        <w:pStyle w:val="BodyCopy"/>
        <w:rPr>
          <w:noProof w:val="0"/>
        </w:rPr>
      </w:pPr>
      <w:r w:rsidRPr="00E521B9">
        <w:rPr>
          <w:noProof w:val="0"/>
        </w:rPr>
        <w:t>A key factor is knowing with complete certainty exactly how much you have to spend on wages.</w:t>
      </w:r>
    </w:p>
    <w:p w:rsidR="00DF3EBA" w:rsidRPr="00E521B9" w:rsidRDefault="00DF3EBA" w:rsidP="00AB05CE">
      <w:pPr>
        <w:spacing w:before="80" w:after="120" w:line="240" w:lineRule="auto"/>
        <w:ind w:left="1474" w:hanging="1474"/>
        <w:outlineLvl w:val="2"/>
        <w:rPr>
          <w:rFonts w:ascii="Helvetica" w:eastAsiaTheme="majorEastAsia" w:hAnsi="Helvetica" w:cstheme="majorBidi"/>
          <w:b/>
          <w:bCs/>
        </w:rPr>
      </w:pPr>
      <w:r w:rsidRPr="00E521B9">
        <w:rPr>
          <w:rFonts w:ascii="Helvetica" w:eastAsiaTheme="majorEastAsia" w:hAnsi="Helvetica" w:cstheme="majorBidi"/>
          <w:b/>
          <w:bCs/>
        </w:rPr>
        <w:t>Existing staff</w:t>
      </w:r>
    </w:p>
    <w:p w:rsidR="00DF3EBA" w:rsidRPr="00E521B9" w:rsidRDefault="00DF3EBA" w:rsidP="00B46D80">
      <w:pPr>
        <w:pStyle w:val="BodyCopy"/>
        <w:rPr>
          <w:noProof w:val="0"/>
        </w:rPr>
      </w:pPr>
      <w:r w:rsidRPr="00E521B9">
        <w:rPr>
          <w:noProof w:val="0"/>
        </w:rPr>
        <w:t>In relation to the staff currently working at the venue you must know:</w:t>
      </w:r>
    </w:p>
    <w:p w:rsidR="00DF3EBA" w:rsidRPr="00E521B9" w:rsidRDefault="00DF3EBA" w:rsidP="00B46D80">
      <w:pPr>
        <w:pStyle w:val="Bullet1"/>
      </w:pPr>
      <w:r w:rsidRPr="00E521B9">
        <w:t>The staff you have working for you by name, by their experience and expertise, by their background and by their ability</w:t>
      </w:r>
    </w:p>
    <w:p w:rsidR="00DF3EBA" w:rsidRPr="00E521B9" w:rsidRDefault="00DF3EBA" w:rsidP="00B46D80">
      <w:pPr>
        <w:pStyle w:val="Bullet1"/>
      </w:pPr>
      <w:r w:rsidRPr="00E521B9">
        <w:t>The numbers of staff working for you in terms of individual workers and the number of hours they work per day/week.</w:t>
      </w:r>
    </w:p>
    <w:p w:rsidR="00DF3EBA" w:rsidRPr="00E521B9" w:rsidRDefault="00DF3EBA" w:rsidP="00DF3EBA">
      <w:pPr>
        <w:spacing w:before="60" w:after="120" w:line="240" w:lineRule="auto"/>
        <w:rPr>
          <w:rFonts w:ascii="Helvetica" w:eastAsiaTheme="minorHAnsi" w:hAnsi="Helvetica"/>
          <w:szCs w:val="24"/>
          <w:lang w:eastAsia="en-US"/>
        </w:rPr>
      </w:pPr>
      <w:r w:rsidRPr="00E521B9">
        <w:rPr>
          <w:rFonts w:ascii="Helvetica" w:eastAsiaTheme="minorHAnsi" w:hAnsi="Helvetica"/>
          <w:szCs w:val="24"/>
          <w:lang w:eastAsia="en-US"/>
        </w:rPr>
        <w:t>Unless you know these facts you cannot hope to manage your staffing requirements.</w:t>
      </w:r>
    </w:p>
    <w:p w:rsidR="00DF3EBA" w:rsidRPr="00E521B9" w:rsidRDefault="00DF3EBA" w:rsidP="00DF3EBA">
      <w:pPr>
        <w:spacing w:before="60" w:after="120" w:line="240" w:lineRule="auto"/>
        <w:rPr>
          <w:rFonts w:ascii="Helvetica" w:eastAsiaTheme="minorHAnsi" w:hAnsi="Helvetica"/>
          <w:szCs w:val="24"/>
          <w:lang w:eastAsia="en-US"/>
        </w:rPr>
      </w:pPr>
      <w:r w:rsidRPr="00E521B9">
        <w:rPr>
          <w:rFonts w:ascii="Helvetica" w:eastAsiaTheme="minorHAnsi" w:hAnsi="Helvetica"/>
          <w:szCs w:val="24"/>
          <w:lang w:eastAsia="en-US"/>
        </w:rPr>
        <w:t>To determine the operational effectiveness and competency of staff:</w:t>
      </w:r>
    </w:p>
    <w:p w:rsidR="00DF3EBA" w:rsidRPr="00E521B9" w:rsidRDefault="00AB05CE" w:rsidP="00B46D80">
      <w:pPr>
        <w:pStyle w:val="Bullet1"/>
      </w:pPr>
      <w:r w:rsidRPr="00E521B9">
        <w:rPr>
          <w:noProof/>
          <w:lang w:eastAsia="en-AU"/>
        </w:rPr>
        <w:drawing>
          <wp:anchor distT="0" distB="0" distL="114300" distR="114300" simplePos="0" relativeHeight="251973632" behindDoc="0" locked="0" layoutInCell="1" allowOverlap="1">
            <wp:simplePos x="0" y="0"/>
            <wp:positionH relativeFrom="column">
              <wp:posOffset>3401695</wp:posOffset>
            </wp:positionH>
            <wp:positionV relativeFrom="paragraph">
              <wp:posOffset>82550</wp:posOffset>
            </wp:positionV>
            <wp:extent cx="1932305" cy="1282700"/>
            <wp:effectExtent l="19050" t="0" r="0" b="0"/>
            <wp:wrapSquare wrapText="bothSides"/>
            <wp:docPr id="343" name="Picture 342"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54" cstate="print"/>
                    <a:stretch>
                      <a:fillRect/>
                    </a:stretch>
                  </pic:blipFill>
                  <pic:spPr>
                    <a:xfrm>
                      <a:off x="0" y="0"/>
                      <a:ext cx="1932305" cy="1282700"/>
                    </a:xfrm>
                    <a:prstGeom prst="rect">
                      <a:avLst/>
                    </a:prstGeom>
                  </pic:spPr>
                </pic:pic>
              </a:graphicData>
            </a:graphic>
          </wp:anchor>
        </w:drawing>
      </w:r>
      <w:r w:rsidR="00DF3EBA" w:rsidRPr="00E521B9">
        <w:t>Observe them at work</w:t>
      </w:r>
    </w:p>
    <w:p w:rsidR="00DF3EBA" w:rsidRPr="00E521B9" w:rsidRDefault="00DF3EBA" w:rsidP="00B46D80">
      <w:pPr>
        <w:pStyle w:val="Bullet1"/>
      </w:pPr>
      <w:r w:rsidRPr="00E521B9">
        <w:t xml:space="preserve">Set them trade challenges/tests </w:t>
      </w:r>
    </w:p>
    <w:p w:rsidR="00DF3EBA" w:rsidRPr="00E521B9" w:rsidRDefault="00DF3EBA" w:rsidP="00B46D80">
      <w:pPr>
        <w:pStyle w:val="Bullet1"/>
      </w:pPr>
      <w:r w:rsidRPr="00E521B9">
        <w:t xml:space="preserve">Read their </w:t>
      </w:r>
      <w:r w:rsidR="00E35F9D" w:rsidRPr="00E521B9">
        <w:t>résum</w:t>
      </w:r>
      <w:r w:rsidR="00E35F9D" w:rsidRPr="00E521B9">
        <w:rPr>
          <w:rFonts w:cs="Helvetica"/>
        </w:rPr>
        <w:t>é</w:t>
      </w:r>
    </w:p>
    <w:p w:rsidR="00DF3EBA" w:rsidRPr="00E521B9" w:rsidRDefault="00DF3EBA" w:rsidP="00B46D80">
      <w:pPr>
        <w:pStyle w:val="Bullet1"/>
      </w:pPr>
      <w:r w:rsidRPr="00E521B9">
        <w:rPr>
          <w:rFonts w:cs="Helvetica"/>
        </w:rPr>
        <w:t>Talk to their co-workers</w:t>
      </w:r>
    </w:p>
    <w:p w:rsidR="00DF3EBA" w:rsidRPr="00E521B9" w:rsidRDefault="00DF3EBA" w:rsidP="00B46D80">
      <w:pPr>
        <w:pStyle w:val="Bullet1"/>
      </w:pPr>
      <w:r w:rsidRPr="00E521B9">
        <w:rPr>
          <w:rFonts w:cs="Helvetica"/>
        </w:rPr>
        <w:t>Talk to the customers they serve.</w:t>
      </w:r>
    </w:p>
    <w:p w:rsidR="00DF3EBA" w:rsidRPr="00E521B9" w:rsidRDefault="00DF3EBA" w:rsidP="00DF3EBA">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Your determinations in this regard needs to:</w:t>
      </w:r>
    </w:p>
    <w:p w:rsidR="00DF3EBA" w:rsidRPr="00E521B9" w:rsidRDefault="00DF3EBA" w:rsidP="00B46D80">
      <w:pPr>
        <w:pStyle w:val="Bullet1"/>
      </w:pPr>
      <w:r w:rsidRPr="00E521B9">
        <w:t>Highlight who is competent and who is not so training or other action (retrenchment) can be considered</w:t>
      </w:r>
    </w:p>
    <w:p w:rsidR="00DF3EBA" w:rsidRPr="00E521B9" w:rsidRDefault="00DF3EBA" w:rsidP="00B46D80">
      <w:pPr>
        <w:pStyle w:val="Bullet1"/>
      </w:pPr>
      <w:r w:rsidRPr="00E521B9">
        <w:t>Identify employees who may be in excess of current demand and who may need to be retrained to another job, reallocated to another position or retrenched</w:t>
      </w:r>
    </w:p>
    <w:p w:rsidR="00DF3EBA" w:rsidRPr="00E521B9" w:rsidRDefault="00DF3EBA" w:rsidP="00B46D80">
      <w:pPr>
        <w:pStyle w:val="Bullet1"/>
      </w:pPr>
      <w:r w:rsidRPr="00E521B9">
        <w:t>Identify hours being worked (paid for) that are not necessary so rosters can be revised to better reflect actual workplace demand</w:t>
      </w:r>
    </w:p>
    <w:p w:rsidR="00DF3EBA" w:rsidRPr="00E521B9" w:rsidRDefault="00DF3EBA" w:rsidP="00B46D80">
      <w:pPr>
        <w:pStyle w:val="Bullet1"/>
      </w:pPr>
      <w:r w:rsidRPr="00E521B9">
        <w:t>Identify individuals who may be suitable for multi-skilling and/or promotion.</w:t>
      </w:r>
    </w:p>
    <w:p w:rsidR="00DF3EBA" w:rsidRPr="00E521B9" w:rsidRDefault="00DF3EBA" w:rsidP="00DF3EBA">
      <w:pPr>
        <w:spacing w:before="240" w:after="240" w:line="240" w:lineRule="auto"/>
        <w:ind w:left="1474" w:hanging="1474"/>
        <w:outlineLvl w:val="2"/>
        <w:rPr>
          <w:rFonts w:ascii="Helvetica" w:eastAsiaTheme="majorEastAsia" w:hAnsi="Helvetica" w:cstheme="majorBidi"/>
          <w:b/>
          <w:bCs/>
          <w:color w:val="0000FF"/>
          <w:sz w:val="28"/>
        </w:rPr>
      </w:pPr>
      <w:r w:rsidRPr="00E521B9">
        <w:rPr>
          <w:rFonts w:ascii="Helvetica" w:eastAsiaTheme="majorEastAsia" w:hAnsi="Helvetica" w:cstheme="majorBidi"/>
          <w:b/>
          <w:bCs/>
          <w:color w:val="0000FF"/>
          <w:sz w:val="28"/>
        </w:rPr>
        <w:t>Service standards</w:t>
      </w:r>
    </w:p>
    <w:p w:rsidR="00DF3EBA" w:rsidRPr="00E521B9" w:rsidRDefault="00DF3EBA" w:rsidP="00B46D80">
      <w:pPr>
        <w:pStyle w:val="BodyCopy"/>
        <w:rPr>
          <w:noProof w:val="0"/>
        </w:rPr>
      </w:pPr>
      <w:r w:rsidRPr="00E521B9">
        <w:rPr>
          <w:noProof w:val="0"/>
        </w:rPr>
        <w:t>It is critical you know and understand the service standards for the enterprise or department where you work.</w:t>
      </w:r>
    </w:p>
    <w:p w:rsidR="00DF3EBA" w:rsidRPr="00E521B9" w:rsidRDefault="00145965" w:rsidP="00B46D80">
      <w:pPr>
        <w:pStyle w:val="BodyCopy"/>
        <w:rPr>
          <w:noProof w:val="0"/>
        </w:rPr>
      </w:pPr>
      <w:r w:rsidRPr="00E521B9">
        <w:rPr>
          <w:lang w:eastAsia="en-AU"/>
        </w:rPr>
        <w:drawing>
          <wp:anchor distT="0" distB="0" distL="114300" distR="114300" simplePos="0" relativeHeight="252079104" behindDoc="0" locked="0" layoutInCell="1" allowOverlap="1">
            <wp:simplePos x="0" y="0"/>
            <wp:positionH relativeFrom="column">
              <wp:posOffset>3924300</wp:posOffset>
            </wp:positionH>
            <wp:positionV relativeFrom="paragraph">
              <wp:posOffset>94615</wp:posOffset>
            </wp:positionV>
            <wp:extent cx="1362075" cy="1019175"/>
            <wp:effectExtent l="19050" t="0" r="9525" b="0"/>
            <wp:wrapSquare wrapText="bothSides"/>
            <wp:docPr id="203" name="Picture 202" descr="7980146500_748514931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6500_748514931f_m.jpg"/>
                    <pic:cNvPicPr/>
                  </pic:nvPicPr>
                  <pic:blipFill>
                    <a:blip r:embed="rId55" cstate="print"/>
                    <a:stretch>
                      <a:fillRect/>
                    </a:stretch>
                  </pic:blipFill>
                  <pic:spPr>
                    <a:xfrm>
                      <a:off x="0" y="0"/>
                      <a:ext cx="1362075" cy="1019175"/>
                    </a:xfrm>
                    <a:prstGeom prst="rect">
                      <a:avLst/>
                    </a:prstGeom>
                  </pic:spPr>
                </pic:pic>
              </a:graphicData>
            </a:graphic>
          </wp:anchor>
        </w:drawing>
      </w:r>
      <w:r w:rsidR="00DF3EBA" w:rsidRPr="00E521B9">
        <w:rPr>
          <w:noProof w:val="0"/>
        </w:rPr>
        <w:t>Staffing is very much a balancing act. On the one hand you are trying to minimise the amount spent on wages while on the other hand you are trying to maximise the level of service to customers.</w:t>
      </w:r>
    </w:p>
    <w:p w:rsidR="00DF3EBA" w:rsidRPr="00E521B9" w:rsidRDefault="00DF3EBA" w:rsidP="00B46D80">
      <w:pPr>
        <w:pStyle w:val="BodyCopy"/>
        <w:rPr>
          <w:noProof w:val="0"/>
        </w:rPr>
      </w:pPr>
      <w:r w:rsidRPr="00E521B9">
        <w:rPr>
          <w:noProof w:val="0"/>
        </w:rPr>
        <w:t>Insufficient staff numbers can mean a lower level of wages, but also a lower level of service. If this lower level of service is continued, this can mean a further reduced level of trade and the business enters into a downward spiral.</w:t>
      </w:r>
      <w:r w:rsidRPr="00E521B9">
        <w:rPr>
          <w:noProof w:val="0"/>
        </w:rPr>
        <w:br w:type="page"/>
      </w:r>
    </w:p>
    <w:p w:rsidR="00DF3EBA" w:rsidRPr="00E521B9" w:rsidRDefault="00DF3EBA" w:rsidP="00B46D80">
      <w:pPr>
        <w:pStyle w:val="BodyCopy"/>
        <w:rPr>
          <w:noProof w:val="0"/>
        </w:rPr>
      </w:pPr>
      <w:r w:rsidRPr="00E521B9">
        <w:rPr>
          <w:noProof w:val="0"/>
        </w:rPr>
        <w:lastRenderedPageBreak/>
        <w:t>Excessive staff increase wages to an unacceptable level, and will not necessarily guarantee higher levels of service.</w:t>
      </w:r>
    </w:p>
    <w:p w:rsidR="00DF3EBA" w:rsidRPr="00E521B9" w:rsidRDefault="00DF3EBA" w:rsidP="00B46D80">
      <w:pPr>
        <w:pStyle w:val="BodyCopy"/>
        <w:rPr>
          <w:noProof w:val="0"/>
        </w:rPr>
      </w:pPr>
      <w:r w:rsidRPr="00E521B9">
        <w:rPr>
          <w:noProof w:val="0"/>
        </w:rPr>
        <w:t>It is essential you talk to management to identify service standards they deem important for your area.</w:t>
      </w:r>
    </w:p>
    <w:p w:rsidR="00DF3EBA" w:rsidRPr="00E521B9" w:rsidRDefault="00DF3EBA" w:rsidP="00B46D80">
      <w:pPr>
        <w:pStyle w:val="BodyCopy"/>
        <w:rPr>
          <w:noProof w:val="0"/>
        </w:rPr>
      </w:pPr>
      <w:r w:rsidRPr="00E521B9">
        <w:rPr>
          <w:noProof w:val="0"/>
        </w:rPr>
        <w:t>For example:</w:t>
      </w:r>
    </w:p>
    <w:p w:rsidR="00DF3EBA" w:rsidRPr="00E521B9" w:rsidRDefault="00DF3EBA" w:rsidP="00B46D80">
      <w:pPr>
        <w:pStyle w:val="Bullet1"/>
      </w:pPr>
      <w:r w:rsidRPr="00E521B9">
        <w:t>Management may have a ratio of one staff member for every 20 guests in a dining area and this may be non-negotiable</w:t>
      </w:r>
    </w:p>
    <w:p w:rsidR="00DF3EBA" w:rsidRPr="00E521B9" w:rsidRDefault="00DF3EBA" w:rsidP="00B46D80">
      <w:pPr>
        <w:pStyle w:val="Bullet1"/>
      </w:pPr>
      <w:r w:rsidRPr="00E521B9">
        <w:t>Standard procedure may require two people at Reception regardless of the level of trade, and the number of expected check-ins or check-outs</w:t>
      </w:r>
    </w:p>
    <w:p w:rsidR="00DF3EBA" w:rsidRPr="00E521B9" w:rsidRDefault="00DF3EBA" w:rsidP="00B46D80">
      <w:pPr>
        <w:pStyle w:val="Bullet1"/>
      </w:pPr>
      <w:r w:rsidRPr="00E521B9">
        <w:t>The enterprise may insist there is always a receptionist present to greet customers when they walk into the business</w:t>
      </w:r>
    </w:p>
    <w:p w:rsidR="00DF3EBA" w:rsidRPr="00E521B9" w:rsidRDefault="00DF3EBA" w:rsidP="00B46D80">
      <w:pPr>
        <w:pStyle w:val="Bullet1"/>
      </w:pPr>
      <w:r w:rsidRPr="00E521B9">
        <w:t>Policy may dictate no customer waits for longer than 30 seconds before being greeted, or having their order taken.</w:t>
      </w:r>
    </w:p>
    <w:p w:rsidR="00DF3EBA" w:rsidRPr="00E521B9" w:rsidRDefault="00DF3EBA" w:rsidP="00DF3EBA">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These non-negotiable elements of the business will have an obvious impact on staffing levels and the way the roster is prepared.</w:t>
      </w:r>
    </w:p>
    <w:p w:rsidR="00DF3EBA" w:rsidRPr="00E521B9" w:rsidRDefault="002F3700" w:rsidP="00E70F29">
      <w:pPr>
        <w:spacing w:before="80" w:after="120" w:line="240" w:lineRule="auto"/>
        <w:ind w:left="1474" w:hanging="1474"/>
        <w:outlineLvl w:val="2"/>
        <w:rPr>
          <w:rFonts w:ascii="Helvetica" w:eastAsiaTheme="majorEastAsia" w:hAnsi="Helvetica" w:cstheme="majorBidi"/>
          <w:b/>
          <w:bCs/>
        </w:rPr>
      </w:pPr>
      <w:r w:rsidRPr="00E521B9">
        <w:rPr>
          <w:rFonts w:ascii="Helvetica" w:eastAsiaTheme="majorEastAsia" w:hAnsi="Helvetica" w:cstheme="majorBidi"/>
          <w:b/>
          <w:bCs/>
          <w:noProof/>
        </w:rPr>
        <w:drawing>
          <wp:anchor distT="0" distB="0" distL="114300" distR="114300" simplePos="0" relativeHeight="251912192" behindDoc="0" locked="0" layoutInCell="1" allowOverlap="1">
            <wp:simplePos x="0" y="0"/>
            <wp:positionH relativeFrom="column">
              <wp:posOffset>3540125</wp:posOffset>
            </wp:positionH>
            <wp:positionV relativeFrom="paragraph">
              <wp:posOffset>233680</wp:posOffset>
            </wp:positionV>
            <wp:extent cx="2030095" cy="1115695"/>
            <wp:effectExtent l="19050" t="19050" r="27305" b="27305"/>
            <wp:wrapSquare wrapText="bothSides"/>
            <wp:docPr id="80" name="Picture 5" descr="j0442522.jpg"/>
            <wp:cNvGraphicFramePr/>
            <a:graphic xmlns:a="http://schemas.openxmlformats.org/drawingml/2006/main">
              <a:graphicData uri="http://schemas.openxmlformats.org/drawingml/2006/picture">
                <pic:pic xmlns:pic="http://schemas.openxmlformats.org/drawingml/2006/picture">
                  <pic:nvPicPr>
                    <pic:cNvPr id="6" name="Picture 5" descr="j0442522.jpg"/>
                    <pic:cNvPicPr>
                      <a:picLocks noChangeAspect="1"/>
                    </pic:cNvPicPr>
                  </pic:nvPicPr>
                  <pic:blipFill>
                    <a:blip r:embed="rId56" cstate="print"/>
                    <a:stretch>
                      <a:fillRect/>
                    </a:stretch>
                  </pic:blipFill>
                  <pic:spPr>
                    <a:xfrm>
                      <a:off x="0" y="0"/>
                      <a:ext cx="2030095" cy="1115695"/>
                    </a:xfrm>
                    <a:prstGeom prst="rect">
                      <a:avLst/>
                    </a:prstGeom>
                    <a:ln w="25400">
                      <a:solidFill>
                        <a:sysClr val="window" lastClr="FFFFFF">
                          <a:lumMod val="75000"/>
                        </a:sysClr>
                      </a:solidFill>
                    </a:ln>
                  </pic:spPr>
                </pic:pic>
              </a:graphicData>
            </a:graphic>
          </wp:anchor>
        </w:drawing>
      </w:r>
      <w:r w:rsidR="00DF3EBA" w:rsidRPr="00E521B9">
        <w:rPr>
          <w:rFonts w:ascii="Helvetica" w:eastAsiaTheme="majorEastAsia" w:hAnsi="Helvetica" w:cstheme="majorBidi"/>
          <w:b/>
          <w:bCs/>
        </w:rPr>
        <w:t>Trading hours</w:t>
      </w:r>
    </w:p>
    <w:p w:rsidR="00DF3EBA" w:rsidRPr="00E521B9" w:rsidRDefault="00DF3EBA" w:rsidP="00B46D80">
      <w:pPr>
        <w:pStyle w:val="BodyCopy"/>
        <w:rPr>
          <w:noProof w:val="0"/>
        </w:rPr>
      </w:pPr>
      <w:r w:rsidRPr="00E521B9">
        <w:rPr>
          <w:noProof w:val="0"/>
          <w:lang w:eastAsia="en-US"/>
        </w:rPr>
        <w:t xml:space="preserve">The hours the business opens and shuts, and </w:t>
      </w:r>
      <w:r w:rsidRPr="00E521B9">
        <w:rPr>
          <w:noProof w:val="0"/>
        </w:rPr>
        <w:t>the trading hours of individual departments within the business are significant internal factors impacting on staffing levels and requirements.</w:t>
      </w:r>
    </w:p>
    <w:p w:rsidR="00DF3EBA" w:rsidRPr="00E521B9" w:rsidRDefault="00DF3EBA" w:rsidP="00B46D80">
      <w:pPr>
        <w:pStyle w:val="BodyCopy"/>
        <w:rPr>
          <w:noProof w:val="0"/>
        </w:rPr>
      </w:pPr>
      <w:r w:rsidRPr="00E521B9">
        <w:rPr>
          <w:noProof w:val="0"/>
        </w:rPr>
        <w:t xml:space="preserve">It is useful to consider ‘staggering’ starting and finishing times of staff as a way of reducing labour costs. </w:t>
      </w:r>
    </w:p>
    <w:p w:rsidR="00DF3EBA" w:rsidRPr="00E521B9" w:rsidRDefault="00DF3EBA" w:rsidP="00B46D80">
      <w:pPr>
        <w:pStyle w:val="BodyCopy"/>
        <w:rPr>
          <w:noProof w:val="0"/>
        </w:rPr>
      </w:pPr>
      <w:r w:rsidRPr="00E521B9">
        <w:rPr>
          <w:noProof w:val="0"/>
        </w:rPr>
        <w:t>For example:</w:t>
      </w:r>
    </w:p>
    <w:p w:rsidR="00DF3EBA" w:rsidRPr="00E521B9" w:rsidRDefault="00DF3EBA" w:rsidP="00B46D80">
      <w:pPr>
        <w:pStyle w:val="Bullet1"/>
      </w:pPr>
      <w:r w:rsidRPr="00E521B9">
        <w:t>If the business opens at 9:00AM, instead of bringing all staff in at the one time:</w:t>
      </w:r>
    </w:p>
    <w:p w:rsidR="00DF3EBA" w:rsidRPr="00E521B9" w:rsidRDefault="00DF3EBA" w:rsidP="00B46D80">
      <w:pPr>
        <w:pStyle w:val="Bullet2"/>
        <w:rPr>
          <w:lang w:val="en-AU"/>
        </w:rPr>
      </w:pPr>
      <w:r w:rsidRPr="00E521B9">
        <w:rPr>
          <w:lang w:val="en-AU"/>
        </w:rPr>
        <w:t>Bring one staff member on at 8:45AM to set up and open</w:t>
      </w:r>
    </w:p>
    <w:p w:rsidR="00DF3EBA" w:rsidRPr="00E521B9" w:rsidRDefault="00DF3EBA" w:rsidP="00B46D80">
      <w:pPr>
        <w:pStyle w:val="Bullet2"/>
        <w:rPr>
          <w:lang w:val="en-AU"/>
        </w:rPr>
      </w:pPr>
      <w:r w:rsidRPr="00E521B9">
        <w:rPr>
          <w:lang w:val="en-AU"/>
        </w:rPr>
        <w:t>Bring the next in at 9:30AM as trade gradually increases</w:t>
      </w:r>
    </w:p>
    <w:p w:rsidR="00DF3EBA" w:rsidRPr="00E521B9" w:rsidRDefault="00DF3EBA" w:rsidP="00B46D80">
      <w:pPr>
        <w:pStyle w:val="Bullet2"/>
        <w:rPr>
          <w:lang w:val="en-AU"/>
        </w:rPr>
      </w:pPr>
      <w:r w:rsidRPr="00E521B9">
        <w:rPr>
          <w:lang w:val="en-AU"/>
        </w:rPr>
        <w:t>Bring the other staff in at 11:45AM as trade reaches its peak</w:t>
      </w:r>
    </w:p>
    <w:p w:rsidR="00DF3EBA" w:rsidRPr="00E521B9" w:rsidRDefault="00DF3EBA" w:rsidP="00B46D80">
      <w:pPr>
        <w:pStyle w:val="Bullet1"/>
      </w:pPr>
      <w:r w:rsidRPr="00E521B9">
        <w:t>If the business closes at 6:00PM, instead of releasing all staff at 6:15PM:</w:t>
      </w:r>
    </w:p>
    <w:p w:rsidR="00DF3EBA" w:rsidRPr="00E521B9" w:rsidRDefault="00DF3EBA" w:rsidP="00B46D80">
      <w:pPr>
        <w:pStyle w:val="Bullet2"/>
        <w:rPr>
          <w:lang w:val="en-AU"/>
        </w:rPr>
      </w:pPr>
      <w:r w:rsidRPr="00E521B9">
        <w:rPr>
          <w:lang w:val="en-AU"/>
        </w:rPr>
        <w:t>Let some staff go home at 4:00PM as trade decreases</w:t>
      </w:r>
    </w:p>
    <w:p w:rsidR="00DF3EBA" w:rsidRPr="00E521B9" w:rsidRDefault="00DF3EBA" w:rsidP="00B46D80">
      <w:pPr>
        <w:pStyle w:val="Bullet2"/>
        <w:rPr>
          <w:lang w:val="en-AU"/>
        </w:rPr>
      </w:pPr>
      <w:r w:rsidRPr="00E521B9">
        <w:rPr>
          <w:lang w:val="en-AU"/>
        </w:rPr>
        <w:t>Send more home at 5:00PM or 530PM</w:t>
      </w:r>
    </w:p>
    <w:p w:rsidR="00DF3EBA" w:rsidRPr="00E521B9" w:rsidRDefault="00DF3EBA" w:rsidP="00B46D80">
      <w:pPr>
        <w:pStyle w:val="Bullet2"/>
        <w:rPr>
          <w:lang w:val="en-AU"/>
        </w:rPr>
      </w:pPr>
      <w:r w:rsidRPr="00E521B9">
        <w:rPr>
          <w:lang w:val="en-AU"/>
        </w:rPr>
        <w:t>Keep only one staff member back till 6:30PM to close up and clean up.</w:t>
      </w:r>
    </w:p>
    <w:p w:rsidR="00DF3EBA" w:rsidRPr="00E521B9" w:rsidRDefault="00DF3EBA" w:rsidP="00B46D80">
      <w:pPr>
        <w:pStyle w:val="Heading4"/>
      </w:pPr>
      <w:r w:rsidRPr="00E521B9">
        <w:t>Volume of customers</w:t>
      </w:r>
    </w:p>
    <w:p w:rsidR="00DF3EBA" w:rsidRPr="00E521B9" w:rsidRDefault="00DF3EBA" w:rsidP="00B46D80">
      <w:pPr>
        <w:pStyle w:val="BodyCopy"/>
        <w:rPr>
          <w:noProof w:val="0"/>
        </w:rPr>
      </w:pPr>
      <w:r w:rsidRPr="00E521B9">
        <w:rPr>
          <w:noProof w:val="0"/>
        </w:rPr>
        <w:t>The aim should be to match the number of staff to the number of customers needing to be served.</w:t>
      </w:r>
    </w:p>
    <w:p w:rsidR="00DF3EBA" w:rsidRPr="00E521B9" w:rsidRDefault="00DF3EBA" w:rsidP="00B46D80">
      <w:pPr>
        <w:pStyle w:val="BodyCopy"/>
        <w:rPr>
          <w:noProof w:val="0"/>
        </w:rPr>
      </w:pPr>
      <w:r w:rsidRPr="00E521B9">
        <w:rPr>
          <w:noProof w:val="0"/>
        </w:rPr>
        <w:t>Proper staffing is often referred to as the ‘art of having the right people, in the right place, in the right numbers, at the right time.’</w:t>
      </w:r>
    </w:p>
    <w:p w:rsidR="002F3700" w:rsidRPr="00E521B9" w:rsidRDefault="00DF3EBA" w:rsidP="002F3700">
      <w:pPr>
        <w:pStyle w:val="BodyCopy"/>
        <w:rPr>
          <w:noProof w:val="0"/>
        </w:rPr>
      </w:pPr>
      <w:r w:rsidRPr="00E521B9">
        <w:rPr>
          <w:noProof w:val="0"/>
        </w:rPr>
        <w:t>Note you need to realise the aim of this focus is ‘to serve the customer’ as distinct from ‘take money’.</w:t>
      </w:r>
      <w:r w:rsidR="002F3700" w:rsidRPr="00E521B9">
        <w:rPr>
          <w:noProof w:val="0"/>
        </w:rPr>
        <w:br w:type="page"/>
      </w:r>
    </w:p>
    <w:p w:rsidR="00DF3EBA" w:rsidRPr="00E521B9" w:rsidRDefault="00DF3EBA" w:rsidP="00B46D80">
      <w:pPr>
        <w:pStyle w:val="BodyCopy"/>
        <w:rPr>
          <w:noProof w:val="0"/>
        </w:rPr>
      </w:pPr>
      <w:r w:rsidRPr="00E521B9">
        <w:rPr>
          <w:noProof w:val="0"/>
        </w:rPr>
        <w:lastRenderedPageBreak/>
        <w:t>In many cases, there will be a need for staff to be working even where no immediate revenue is generated, such as when:</w:t>
      </w:r>
    </w:p>
    <w:p w:rsidR="00DF3EBA" w:rsidRPr="00E521B9" w:rsidRDefault="00DF3EBA" w:rsidP="00B46D80">
      <w:pPr>
        <w:pStyle w:val="Bullet1"/>
      </w:pPr>
      <w:r w:rsidRPr="00E521B9">
        <w:t>Providing sales advice which may or may not result in a sale</w:t>
      </w:r>
    </w:p>
    <w:p w:rsidR="00DF3EBA" w:rsidRPr="00E521B9" w:rsidRDefault="00DF3EBA" w:rsidP="00B46D80">
      <w:pPr>
        <w:pStyle w:val="Bullet1"/>
      </w:pPr>
      <w:r w:rsidRPr="00E521B9">
        <w:t>Promoting products and services where the intention may be to raise awareness as opposed to generate sales</w:t>
      </w:r>
    </w:p>
    <w:p w:rsidR="00DF3EBA" w:rsidRPr="00E521B9" w:rsidRDefault="00DF3EBA" w:rsidP="00B46D80">
      <w:pPr>
        <w:pStyle w:val="Bullet1"/>
      </w:pPr>
      <w:r w:rsidRPr="00E521B9">
        <w:t>Providing service expected by customers as part of something they have already purchased. For example, security and maintenance is expected by customers when they buy an accommodation package but these departments do not generate revenue, as such.</w:t>
      </w:r>
    </w:p>
    <w:p w:rsidR="00DF3EBA" w:rsidRPr="00E521B9" w:rsidRDefault="00DF3EBA" w:rsidP="00B46D80">
      <w:pPr>
        <w:pStyle w:val="Heading4"/>
      </w:pPr>
      <w:r w:rsidRPr="00E521B9">
        <w:t>Peak demands</w:t>
      </w:r>
    </w:p>
    <w:p w:rsidR="00DF3EBA" w:rsidRPr="00E521B9" w:rsidRDefault="00DF3EBA" w:rsidP="00DF3EBA">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Most businesses have peaks and troughs in their trade and you must know what they are for your business or department in order to be effective and efficient in the rostering of staff.</w:t>
      </w:r>
    </w:p>
    <w:p w:rsidR="00DF3EBA" w:rsidRPr="00E521B9" w:rsidRDefault="00DF3EBA" w:rsidP="00DF3EBA">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These peaks and troughs may be able to be identified:</w:t>
      </w:r>
    </w:p>
    <w:p w:rsidR="00DF3EBA" w:rsidRPr="00E521B9" w:rsidRDefault="00B46D80" w:rsidP="00B46D80">
      <w:pPr>
        <w:pStyle w:val="Bullet1"/>
      </w:pPr>
      <w:r w:rsidRPr="00E521B9">
        <w:rPr>
          <w:noProof/>
          <w:lang w:eastAsia="en-AU"/>
        </w:rPr>
        <w:drawing>
          <wp:anchor distT="0" distB="0" distL="114300" distR="114300" simplePos="0" relativeHeight="251913216" behindDoc="0" locked="0" layoutInCell="1" allowOverlap="1">
            <wp:simplePos x="0" y="0"/>
            <wp:positionH relativeFrom="column">
              <wp:posOffset>3475990</wp:posOffset>
            </wp:positionH>
            <wp:positionV relativeFrom="paragraph">
              <wp:posOffset>62230</wp:posOffset>
            </wp:positionV>
            <wp:extent cx="2020570" cy="1351915"/>
            <wp:effectExtent l="19050" t="0" r="0" b="0"/>
            <wp:wrapSquare wrapText="bothSides"/>
            <wp:docPr id="91" name="Picture 33" descr="Angliss RestaurantV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liss RestaurantV2[1].1.jpg"/>
                    <pic:cNvPicPr/>
                  </pic:nvPicPr>
                  <pic:blipFill>
                    <a:blip r:embed="rId57" cstate="print"/>
                    <a:stretch>
                      <a:fillRect/>
                    </a:stretch>
                  </pic:blipFill>
                  <pic:spPr>
                    <a:xfrm>
                      <a:off x="0" y="0"/>
                      <a:ext cx="2020570" cy="1351915"/>
                    </a:xfrm>
                    <a:prstGeom prst="rect">
                      <a:avLst/>
                    </a:prstGeom>
                  </pic:spPr>
                </pic:pic>
              </a:graphicData>
            </a:graphic>
          </wp:anchor>
        </w:drawing>
      </w:r>
      <w:r w:rsidR="00DF3EBA" w:rsidRPr="00E521B9">
        <w:t>On a</w:t>
      </w:r>
      <w:r w:rsidR="00E35F9D" w:rsidRPr="00E521B9">
        <w:t>n</w:t>
      </w:r>
      <w:r w:rsidR="00DF3EBA" w:rsidRPr="00E521B9">
        <w:t xml:space="preserve"> hourly basis. Most businesses have times of the day when they are busy and when they are quiet</w:t>
      </w:r>
    </w:p>
    <w:p w:rsidR="00DF3EBA" w:rsidRPr="00E521B9" w:rsidRDefault="00DF3EBA" w:rsidP="00B46D80">
      <w:pPr>
        <w:pStyle w:val="Bullet1"/>
      </w:pPr>
      <w:r w:rsidRPr="00E521B9">
        <w:t>On a daily basis. Many businesses have certain days of the week that are busy and others which are slow</w:t>
      </w:r>
    </w:p>
    <w:p w:rsidR="00DF3EBA" w:rsidRPr="00E521B9" w:rsidRDefault="00DF3EBA" w:rsidP="00B46D80">
      <w:pPr>
        <w:pStyle w:val="Bullet1"/>
      </w:pPr>
      <w:r w:rsidRPr="00E521B9">
        <w:t>On a seasonal basis. This may be due to festivals, holiday periods, international trade or weather.</w:t>
      </w:r>
    </w:p>
    <w:p w:rsidR="00DF3EBA" w:rsidRPr="00E521B9" w:rsidRDefault="00DF3EBA" w:rsidP="00DF3EBA">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In theory there should be more staff available</w:t>
      </w:r>
      <w:r w:rsidRPr="00E521B9">
        <w:rPr>
          <w:rFonts w:ascii="Helvetica" w:eastAsiaTheme="minorHAnsi" w:hAnsi="Helvetica"/>
          <w:lang w:eastAsia="en-US"/>
        </w:rPr>
        <w:t xml:space="preserve"> or </w:t>
      </w:r>
      <w:r w:rsidRPr="00E521B9">
        <w:rPr>
          <w:rFonts w:ascii="Helvetica" w:eastAsiaTheme="minorHAnsi" w:hAnsi="Helvetica" w:cs="Helvetica"/>
          <w:szCs w:val="24"/>
          <w:lang w:eastAsia="en-US"/>
        </w:rPr>
        <w:t>rostered when demands on the business are greatest, but:</w:t>
      </w:r>
    </w:p>
    <w:p w:rsidR="00DF3EBA" w:rsidRPr="00E521B9" w:rsidRDefault="00DF3EBA" w:rsidP="00B46D80">
      <w:pPr>
        <w:pStyle w:val="Bullet1"/>
      </w:pPr>
      <w:r w:rsidRPr="00E521B9">
        <w:t>Service standards must be considered. If a waiting time of three minutes before being attended to by a sales adviser is acceptable then the level of staff needs to reflect this rather than provide an ‘immediate’ service with no waiting</w:t>
      </w:r>
    </w:p>
    <w:p w:rsidR="00DF3EBA" w:rsidRPr="00E521B9" w:rsidRDefault="00DF3EBA" w:rsidP="00B46D80">
      <w:pPr>
        <w:pStyle w:val="Bullet1"/>
      </w:pPr>
      <w:r w:rsidRPr="00E521B9">
        <w:t>Low demand periods should reflect correspondingly reduced staffing levels. It is inadvisable to only consider ‘peak’ demand without identifying and responding to low demand times.</w:t>
      </w:r>
    </w:p>
    <w:p w:rsidR="00DF3EBA" w:rsidRPr="00E521B9" w:rsidRDefault="00DF3EBA" w:rsidP="00B46D80">
      <w:pPr>
        <w:pStyle w:val="Heading4"/>
      </w:pPr>
      <w:r w:rsidRPr="00E521B9">
        <w:t>Nature and type of customers</w:t>
      </w:r>
      <w:r w:rsidRPr="00E521B9">
        <w:rPr>
          <w:u w:color="000000"/>
          <w:bdr w:val="none" w:sz="0" w:space="0" w:color="000000"/>
          <w:shd w:val="clear" w:color="000000" w:fill="000000"/>
        </w:rPr>
        <w:t xml:space="preserve"> </w:t>
      </w:r>
    </w:p>
    <w:p w:rsidR="00DF3EBA" w:rsidRPr="00E521B9" w:rsidRDefault="002F3700" w:rsidP="00B46D80">
      <w:pPr>
        <w:pStyle w:val="BodyCopy"/>
        <w:rPr>
          <w:noProof w:val="0"/>
        </w:rPr>
      </w:pPr>
      <w:r w:rsidRPr="00E521B9">
        <w:rPr>
          <w:lang w:eastAsia="en-AU"/>
        </w:rPr>
        <w:drawing>
          <wp:anchor distT="0" distB="0" distL="114300" distR="114300" simplePos="0" relativeHeight="251914240" behindDoc="0" locked="0" layoutInCell="1" allowOverlap="1">
            <wp:simplePos x="0" y="0"/>
            <wp:positionH relativeFrom="column">
              <wp:posOffset>4308475</wp:posOffset>
            </wp:positionH>
            <wp:positionV relativeFrom="paragraph">
              <wp:posOffset>73025</wp:posOffset>
            </wp:positionV>
            <wp:extent cx="1247140" cy="1731010"/>
            <wp:effectExtent l="19050" t="0" r="0" b="0"/>
            <wp:wrapSquare wrapText="bothSides"/>
            <wp:docPr id="93" name="Picture 7" descr="Food.jpg"/>
            <wp:cNvGraphicFramePr/>
            <a:graphic xmlns:a="http://schemas.openxmlformats.org/drawingml/2006/main">
              <a:graphicData uri="http://schemas.openxmlformats.org/drawingml/2006/picture">
                <pic:pic xmlns:pic="http://schemas.openxmlformats.org/drawingml/2006/picture">
                  <pic:nvPicPr>
                    <pic:cNvPr id="5" name="Picture 4" descr="Food.jpg"/>
                    <pic:cNvPicPr/>
                  </pic:nvPicPr>
                  <pic:blipFill>
                    <a:blip r:embed="rId58" cstate="print"/>
                    <a:stretch>
                      <a:fillRect/>
                    </a:stretch>
                  </pic:blipFill>
                  <pic:spPr>
                    <a:xfrm>
                      <a:off x="0" y="0"/>
                      <a:ext cx="1247140" cy="1731010"/>
                    </a:xfrm>
                    <a:prstGeom prst="rect">
                      <a:avLst/>
                    </a:prstGeom>
                  </pic:spPr>
                </pic:pic>
              </a:graphicData>
            </a:graphic>
          </wp:anchor>
        </w:drawing>
      </w:r>
      <w:r w:rsidR="00DF3EBA" w:rsidRPr="00E521B9">
        <w:rPr>
          <w:noProof w:val="0"/>
        </w:rPr>
        <w:t>The customers your business attracts and services are also influential when considering internal factors impacting on staffing.</w:t>
      </w:r>
    </w:p>
    <w:p w:rsidR="00DF3EBA" w:rsidRPr="00E521B9" w:rsidRDefault="00DF3EBA" w:rsidP="00B46D80">
      <w:pPr>
        <w:pStyle w:val="BodyCopy"/>
        <w:rPr>
          <w:noProof w:val="0"/>
        </w:rPr>
      </w:pPr>
      <w:r w:rsidRPr="00E521B9">
        <w:rPr>
          <w:noProof w:val="0"/>
        </w:rPr>
        <w:t>Issues to be considered in this regard include:</w:t>
      </w:r>
    </w:p>
    <w:p w:rsidR="00DF3EBA" w:rsidRPr="00E521B9" w:rsidRDefault="00DF3EBA" w:rsidP="00B46D80">
      <w:pPr>
        <w:pStyle w:val="Bullet1"/>
      </w:pPr>
      <w:r w:rsidRPr="00E521B9">
        <w:t>Safety. Most businesses require a minimum of two staff after a certain time at night for the safety of employees</w:t>
      </w:r>
    </w:p>
    <w:p w:rsidR="00DF3EBA" w:rsidRPr="00E521B9" w:rsidRDefault="00DF3EBA" w:rsidP="00B46D80">
      <w:pPr>
        <w:pStyle w:val="Bullet1"/>
      </w:pPr>
      <w:r w:rsidRPr="00E521B9">
        <w:t>Whether alcohol is involved. Where liquor service and consumption occurs this can indicate:</w:t>
      </w:r>
    </w:p>
    <w:p w:rsidR="00DF3EBA" w:rsidRPr="00E521B9" w:rsidRDefault="00DF3EBA" w:rsidP="00B46D80">
      <w:pPr>
        <w:pStyle w:val="Bullet2"/>
        <w:rPr>
          <w:lang w:val="en-AU"/>
        </w:rPr>
      </w:pPr>
      <w:r w:rsidRPr="00E521B9">
        <w:rPr>
          <w:lang w:val="en-AU"/>
        </w:rPr>
        <w:t>A need for more staff</w:t>
      </w:r>
    </w:p>
    <w:p w:rsidR="002F3700" w:rsidRPr="00E521B9" w:rsidRDefault="00DF3EBA" w:rsidP="002F3700">
      <w:pPr>
        <w:pStyle w:val="Bullet2"/>
        <w:rPr>
          <w:lang w:val="en-AU"/>
        </w:rPr>
      </w:pPr>
      <w:r w:rsidRPr="00E521B9">
        <w:rPr>
          <w:lang w:val="en-AU"/>
        </w:rPr>
        <w:t>A need for security staff</w:t>
      </w:r>
      <w:r w:rsidR="002F3700" w:rsidRPr="00E521B9">
        <w:rPr>
          <w:lang w:val="en-AU"/>
        </w:rPr>
        <w:br w:type="page"/>
      </w:r>
    </w:p>
    <w:p w:rsidR="00DF3EBA" w:rsidRPr="00E521B9" w:rsidRDefault="00DF3EBA" w:rsidP="00B46D80">
      <w:pPr>
        <w:pStyle w:val="Bullet1"/>
      </w:pPr>
      <w:r w:rsidRPr="00E521B9">
        <w:lastRenderedPageBreak/>
        <w:t>Age of customers. Where young people are targeted there can be a need for more staff because:</w:t>
      </w:r>
    </w:p>
    <w:p w:rsidR="00DF3EBA" w:rsidRPr="00E521B9" w:rsidRDefault="00DF3EBA" w:rsidP="00B46D80">
      <w:pPr>
        <w:pStyle w:val="Bullet2"/>
        <w:rPr>
          <w:lang w:val="en-AU"/>
        </w:rPr>
      </w:pPr>
      <w:r w:rsidRPr="00E521B9">
        <w:rPr>
          <w:lang w:val="en-AU"/>
        </w:rPr>
        <w:t>They tend to spend more than other customers</w:t>
      </w:r>
    </w:p>
    <w:p w:rsidR="00DF3EBA" w:rsidRPr="00E521B9" w:rsidRDefault="00DF3EBA" w:rsidP="00B46D80">
      <w:pPr>
        <w:pStyle w:val="Bullet2"/>
        <w:rPr>
          <w:lang w:val="en-AU"/>
        </w:rPr>
      </w:pPr>
      <w:r w:rsidRPr="00E521B9">
        <w:rPr>
          <w:lang w:val="en-AU"/>
        </w:rPr>
        <w:t>They demand faster service</w:t>
      </w:r>
    </w:p>
    <w:p w:rsidR="00DF3EBA" w:rsidRPr="00E521B9" w:rsidRDefault="00DF3EBA" w:rsidP="00B46D80">
      <w:pPr>
        <w:pStyle w:val="Bullet2"/>
        <w:rPr>
          <w:lang w:val="en-AU"/>
        </w:rPr>
      </w:pPr>
      <w:r w:rsidRPr="00E521B9">
        <w:rPr>
          <w:lang w:val="en-AU"/>
        </w:rPr>
        <w:t>They tend to cause more problems in liquor venues</w:t>
      </w:r>
    </w:p>
    <w:p w:rsidR="00DF3EBA" w:rsidRPr="00E521B9" w:rsidRDefault="00DF3EBA" w:rsidP="00B46D80">
      <w:pPr>
        <w:pStyle w:val="Bullet1"/>
      </w:pPr>
      <w:r w:rsidRPr="00E521B9">
        <w:t>The potential for repeat business. Where there is a chance the current customers will become repeat customers, venues tend to provide more staff to provide quicker service. Where customers are not expected to become repeat customers, there can be a case for the provision of fewer staff meaning slower service</w:t>
      </w:r>
    </w:p>
    <w:p w:rsidR="00DF3EBA" w:rsidRPr="00E521B9" w:rsidRDefault="00DF3EBA" w:rsidP="00B46D80">
      <w:pPr>
        <w:pStyle w:val="Bullet1"/>
      </w:pPr>
      <w:r w:rsidRPr="00E521B9">
        <w:t>Business people demand more prompt attention than other customers because their time is more valuable. This needs to be taken into account where the enterprise or department serves a significant proportion of business people.</w:t>
      </w:r>
    </w:p>
    <w:p w:rsidR="00DF3EBA" w:rsidRPr="00E521B9" w:rsidRDefault="00DF3EBA" w:rsidP="00B46D80">
      <w:pPr>
        <w:pStyle w:val="Heading4"/>
      </w:pPr>
      <w:r w:rsidRPr="00E521B9">
        <w:t xml:space="preserve">The business itself </w:t>
      </w:r>
    </w:p>
    <w:p w:rsidR="00DF3EBA" w:rsidRPr="00E521B9" w:rsidRDefault="00DF3EBA" w:rsidP="00B46D80">
      <w:pPr>
        <w:pStyle w:val="BodyCopy"/>
        <w:rPr>
          <w:noProof w:val="0"/>
        </w:rPr>
      </w:pPr>
      <w:r w:rsidRPr="00E521B9">
        <w:rPr>
          <w:noProof w:val="0"/>
        </w:rPr>
        <w:t>There is always a need to consider the business itself when identifying internal factors impacting on staffing.</w:t>
      </w:r>
    </w:p>
    <w:p w:rsidR="00DF3EBA" w:rsidRPr="00E521B9" w:rsidRDefault="008978EF" w:rsidP="00B46D80">
      <w:pPr>
        <w:pStyle w:val="BodyCopy"/>
        <w:rPr>
          <w:noProof w:val="0"/>
        </w:rPr>
      </w:pPr>
      <w:r w:rsidRPr="00E521B9">
        <w:rPr>
          <w:lang w:eastAsia="en-AU"/>
        </w:rPr>
        <w:drawing>
          <wp:anchor distT="0" distB="0" distL="114300" distR="114300" simplePos="0" relativeHeight="251915264" behindDoc="0" locked="0" layoutInCell="1" allowOverlap="1">
            <wp:simplePos x="0" y="0"/>
            <wp:positionH relativeFrom="column">
              <wp:posOffset>4220845</wp:posOffset>
            </wp:positionH>
            <wp:positionV relativeFrom="paragraph">
              <wp:posOffset>18415</wp:posOffset>
            </wp:positionV>
            <wp:extent cx="1328420" cy="1799590"/>
            <wp:effectExtent l="19050" t="0" r="5080" b="0"/>
            <wp:wrapSquare wrapText="bothSides"/>
            <wp:docPr id="95" name="Picture 8" descr="MP900432952[1].JPG"/>
            <wp:cNvGraphicFramePr/>
            <a:graphic xmlns:a="http://schemas.openxmlformats.org/drawingml/2006/main">
              <a:graphicData uri="http://schemas.openxmlformats.org/drawingml/2006/picture">
                <pic:pic xmlns:pic="http://schemas.openxmlformats.org/drawingml/2006/picture">
                  <pic:nvPicPr>
                    <pic:cNvPr id="6" name="Picture 5" descr="MP900432952[1].JPG"/>
                    <pic:cNvPicPr/>
                  </pic:nvPicPr>
                  <pic:blipFill>
                    <a:blip r:embed="rId59" cstate="print"/>
                    <a:stretch>
                      <a:fillRect/>
                    </a:stretch>
                  </pic:blipFill>
                  <pic:spPr>
                    <a:xfrm>
                      <a:off x="0" y="0"/>
                      <a:ext cx="1328420" cy="1799590"/>
                    </a:xfrm>
                    <a:prstGeom prst="rect">
                      <a:avLst/>
                    </a:prstGeom>
                  </pic:spPr>
                </pic:pic>
              </a:graphicData>
            </a:graphic>
          </wp:anchor>
        </w:drawing>
      </w:r>
      <w:r w:rsidR="00DF3EBA" w:rsidRPr="00E521B9">
        <w:rPr>
          <w:noProof w:val="0"/>
        </w:rPr>
        <w:t>Important considerations are:</w:t>
      </w:r>
    </w:p>
    <w:p w:rsidR="00DF3EBA" w:rsidRPr="00E521B9" w:rsidRDefault="00DF3EBA" w:rsidP="00B46D80">
      <w:pPr>
        <w:pStyle w:val="Bullet1"/>
      </w:pPr>
      <w:r w:rsidRPr="00E521B9">
        <w:t>Directions the business wishes to take. This relates to departures from their past activities in terms of:</w:t>
      </w:r>
    </w:p>
    <w:p w:rsidR="00DF3EBA" w:rsidRPr="00E521B9" w:rsidRDefault="00DF3EBA" w:rsidP="00B46D80">
      <w:pPr>
        <w:pStyle w:val="Bullet2"/>
        <w:rPr>
          <w:lang w:val="en-AU"/>
        </w:rPr>
      </w:pPr>
      <w:r w:rsidRPr="00E521B9">
        <w:rPr>
          <w:lang w:val="en-AU"/>
        </w:rPr>
        <w:t>Target markets. New/different markets require new/different skill sets from staff</w:t>
      </w:r>
    </w:p>
    <w:p w:rsidR="00DF3EBA" w:rsidRPr="00E521B9" w:rsidRDefault="00DF3EBA" w:rsidP="00B46D80">
      <w:pPr>
        <w:pStyle w:val="Bullet2"/>
        <w:rPr>
          <w:lang w:val="en-AU"/>
        </w:rPr>
      </w:pPr>
      <w:r w:rsidRPr="00E521B9">
        <w:rPr>
          <w:lang w:val="en-AU"/>
        </w:rPr>
        <w:t>Service levels and standards. Higher service standards generally require more staff and/or better trained staff</w:t>
      </w:r>
    </w:p>
    <w:p w:rsidR="00DF3EBA" w:rsidRPr="00E521B9" w:rsidRDefault="00DF3EBA" w:rsidP="00B46D80">
      <w:pPr>
        <w:pStyle w:val="Bullet2"/>
        <w:rPr>
          <w:lang w:val="en-AU"/>
        </w:rPr>
      </w:pPr>
      <w:r w:rsidRPr="00E521B9">
        <w:rPr>
          <w:lang w:val="en-AU"/>
        </w:rPr>
        <w:t>Services and products provided. An increased number or type of products and services requires staff with commensurate skills to provide them</w:t>
      </w:r>
    </w:p>
    <w:p w:rsidR="00DF3EBA" w:rsidRPr="00E521B9" w:rsidRDefault="00DF3EBA" w:rsidP="00B46D80">
      <w:pPr>
        <w:pStyle w:val="Bullet1"/>
      </w:pPr>
      <w:r w:rsidRPr="00E521B9">
        <w:t>The existing reputation and image of the business. In general most enterprises will seek to maintain their reputation and image, meaning:</w:t>
      </w:r>
    </w:p>
    <w:p w:rsidR="00DF3EBA" w:rsidRPr="00E521B9" w:rsidRDefault="00DF3EBA" w:rsidP="00B46D80">
      <w:pPr>
        <w:pStyle w:val="Bullet2"/>
        <w:rPr>
          <w:lang w:val="en-AU"/>
        </w:rPr>
      </w:pPr>
      <w:r w:rsidRPr="00E521B9">
        <w:rPr>
          <w:lang w:val="en-AU"/>
        </w:rPr>
        <w:t>Great attention needs to be paid to monitoring changes in staffing levels to determine how these are impacting on customer perceptions about service delivery. Are customers still happy with service levels? Or have they noticed a drop in standards since one less staff member was rostered to serve them?</w:t>
      </w:r>
    </w:p>
    <w:p w:rsidR="00DF3EBA" w:rsidRPr="00E521B9" w:rsidRDefault="00DF3EBA" w:rsidP="00B46D80">
      <w:pPr>
        <w:pStyle w:val="Bullet2"/>
        <w:rPr>
          <w:lang w:val="en-AU"/>
        </w:rPr>
      </w:pPr>
      <w:r w:rsidRPr="00E521B9">
        <w:rPr>
          <w:lang w:val="en-AU"/>
        </w:rPr>
        <w:t>Special attention needs to be paid to staffing levels (and personnel) when new opposition businesses open up, and when existing competition businesses launch a new promotional campaign. It is often at these times when your existing customers can be persuaded to leave you and try the other business, especially if your service is sub-standard.</w:t>
      </w:r>
    </w:p>
    <w:p w:rsidR="00DF3EBA" w:rsidRPr="00E521B9" w:rsidRDefault="00DF3EBA" w:rsidP="00B46D80">
      <w:pPr>
        <w:pStyle w:val="Heading4"/>
      </w:pPr>
      <w:r w:rsidRPr="00E521B9">
        <w:t>Service offered</w:t>
      </w:r>
    </w:p>
    <w:p w:rsidR="00DF3EBA" w:rsidRPr="00E521B9" w:rsidRDefault="00DF3EBA" w:rsidP="00B46D80">
      <w:pPr>
        <w:pStyle w:val="BodyCopy"/>
        <w:rPr>
          <w:noProof w:val="0"/>
        </w:rPr>
      </w:pPr>
      <w:r w:rsidRPr="00E521B9">
        <w:rPr>
          <w:noProof w:val="0"/>
        </w:rPr>
        <w:t>In food and beverage outlets there is always a need to consider the service style being offered to patrons when looking at internal staffing issues.</w:t>
      </w:r>
    </w:p>
    <w:p w:rsidR="002F3700" w:rsidRPr="00E521B9" w:rsidRDefault="00DF3EBA" w:rsidP="002F3700">
      <w:pPr>
        <w:spacing w:before="60" w:after="120" w:line="240" w:lineRule="auto"/>
        <w:rPr>
          <w:rFonts w:ascii="Helvetica" w:eastAsiaTheme="minorHAnsi" w:hAnsi="Helvetica" w:cs="Helvetica"/>
          <w:szCs w:val="24"/>
          <w:lang w:eastAsia="en-US"/>
        </w:rPr>
      </w:pPr>
      <w:r w:rsidRPr="00E521B9">
        <w:rPr>
          <w:rFonts w:ascii="Helvetica" w:eastAsiaTheme="minorHAnsi" w:hAnsi="Helvetica" w:cs="Helvetica"/>
          <w:szCs w:val="24"/>
          <w:lang w:eastAsia="en-US"/>
        </w:rPr>
        <w:t>The more sophisticated the service style, the more staff will be required. This applies to fine dining restaurants and functions.</w:t>
      </w:r>
      <w:r w:rsidR="002F3700" w:rsidRPr="00E521B9">
        <w:rPr>
          <w:rFonts w:ascii="Helvetica" w:eastAsiaTheme="minorHAnsi" w:hAnsi="Helvetica" w:cs="Helvetica"/>
          <w:szCs w:val="24"/>
          <w:lang w:eastAsia="en-US"/>
        </w:rPr>
        <w:br w:type="page"/>
      </w:r>
    </w:p>
    <w:p w:rsidR="00DF3EBA" w:rsidRPr="00E521B9" w:rsidRDefault="00DF3EBA" w:rsidP="008978EF">
      <w:pPr>
        <w:pStyle w:val="BodyCopy"/>
        <w:rPr>
          <w:noProof w:val="0"/>
        </w:rPr>
      </w:pPr>
      <w:r w:rsidRPr="00E521B9">
        <w:rPr>
          <w:noProof w:val="0"/>
        </w:rPr>
        <w:lastRenderedPageBreak/>
        <w:t>For example:</w:t>
      </w:r>
    </w:p>
    <w:p w:rsidR="00DF3EBA" w:rsidRPr="00E521B9" w:rsidRDefault="002F3700" w:rsidP="008978EF">
      <w:pPr>
        <w:pStyle w:val="Bullet1"/>
      </w:pPr>
      <w:r w:rsidRPr="00E521B9">
        <w:rPr>
          <w:noProof/>
          <w:lang w:eastAsia="en-AU"/>
        </w:rPr>
        <w:drawing>
          <wp:anchor distT="0" distB="0" distL="114300" distR="114300" simplePos="0" relativeHeight="251916288" behindDoc="0" locked="0" layoutInCell="1" allowOverlap="1">
            <wp:simplePos x="0" y="0"/>
            <wp:positionH relativeFrom="column">
              <wp:posOffset>4337050</wp:posOffset>
            </wp:positionH>
            <wp:positionV relativeFrom="paragraph">
              <wp:posOffset>75565</wp:posOffset>
            </wp:positionV>
            <wp:extent cx="1202055" cy="1851025"/>
            <wp:effectExtent l="38100" t="19050" r="17145" b="15875"/>
            <wp:wrapSquare wrapText="bothSides"/>
            <wp:docPr id="97" name="Picture 37" descr="Trial-a-Trade_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a-Trade_060.jpg"/>
                    <pic:cNvPicPr/>
                  </pic:nvPicPr>
                  <pic:blipFill>
                    <a:blip r:embed="rId60" cstate="print"/>
                    <a:stretch>
                      <a:fillRect/>
                    </a:stretch>
                  </pic:blipFill>
                  <pic:spPr>
                    <a:xfrm>
                      <a:off x="0" y="0"/>
                      <a:ext cx="1202055" cy="1851025"/>
                    </a:xfrm>
                    <a:prstGeom prst="rect">
                      <a:avLst/>
                    </a:prstGeom>
                    <a:ln w="25400">
                      <a:solidFill>
                        <a:sysClr val="window" lastClr="FFFFFF">
                          <a:lumMod val="65000"/>
                        </a:sysClr>
                      </a:solidFill>
                    </a:ln>
                  </pic:spPr>
                </pic:pic>
              </a:graphicData>
            </a:graphic>
          </wp:anchor>
        </w:drawing>
      </w:r>
      <w:r w:rsidR="00DF3EBA" w:rsidRPr="00E521B9">
        <w:t>Plated service is the most common service style where food is placed on to plates in the kitchen and carried to the tables by waiting staff</w:t>
      </w:r>
    </w:p>
    <w:p w:rsidR="00DF3EBA" w:rsidRPr="00E521B9" w:rsidRDefault="00DF3EBA" w:rsidP="008978EF">
      <w:pPr>
        <w:pStyle w:val="Bullet1"/>
      </w:pPr>
      <w:r w:rsidRPr="00E521B9">
        <w:t xml:space="preserve">Silver service is a high quality service style requiring more staff </w:t>
      </w:r>
      <w:r w:rsidR="00931B37" w:rsidRPr="00E521B9">
        <w:t>and</w:t>
      </w:r>
      <w:r w:rsidRPr="00E521B9">
        <w:t xml:space="preserve"> crockery, cutlery and equipment) where an empty plate is placed in front of the guest and food is silver served (using tongs or spoon and fork) from service trays on to the individual guest plates</w:t>
      </w:r>
    </w:p>
    <w:p w:rsidR="00DF3EBA" w:rsidRPr="00E521B9" w:rsidRDefault="00DF3EBA" w:rsidP="008978EF">
      <w:pPr>
        <w:pStyle w:val="Bullet1"/>
      </w:pPr>
      <w:r w:rsidRPr="00E521B9">
        <w:t>Gueridon service includes the cooking of dishes at the table and the silver service of vegetables, sauces and garnishes on to individual guest plates at the table</w:t>
      </w:r>
    </w:p>
    <w:p w:rsidR="00DF3EBA" w:rsidRPr="00E521B9" w:rsidRDefault="00DF3EBA" w:rsidP="008978EF">
      <w:pPr>
        <w:pStyle w:val="Bullet1"/>
      </w:pPr>
      <w:r w:rsidRPr="00E521B9">
        <w:t>Smorgasbords or buffets allow, or require, guests to serve themselves. This service style can require less waiting staff but may not be exactly what your target market wants in terms of food service.</w:t>
      </w:r>
    </w:p>
    <w:p w:rsidR="00DF3EBA" w:rsidRPr="00E521B9" w:rsidRDefault="00DF3EBA" w:rsidP="00B46D80">
      <w:pPr>
        <w:pStyle w:val="Heading4"/>
      </w:pPr>
      <w:r w:rsidRPr="00E521B9">
        <w:t>Equipment used</w:t>
      </w:r>
    </w:p>
    <w:p w:rsidR="00DF3EBA" w:rsidRPr="00E521B9" w:rsidRDefault="00DF3EBA" w:rsidP="008978EF">
      <w:pPr>
        <w:pStyle w:val="BodyCopy"/>
        <w:rPr>
          <w:noProof w:val="0"/>
        </w:rPr>
      </w:pPr>
      <w:r w:rsidRPr="00E521B9">
        <w:rPr>
          <w:noProof w:val="0"/>
        </w:rPr>
        <w:t>There is a need to ensure sufficient suitably trained and competent staff to operate whatever systems, technology or equipment are in use at the venue.</w:t>
      </w:r>
    </w:p>
    <w:p w:rsidR="00DF3EBA" w:rsidRPr="00E521B9" w:rsidRDefault="002F3700" w:rsidP="008978EF">
      <w:pPr>
        <w:pStyle w:val="BodyCopy"/>
        <w:rPr>
          <w:noProof w:val="0"/>
        </w:rPr>
      </w:pPr>
      <w:r w:rsidRPr="00E521B9">
        <w:rPr>
          <w:lang w:eastAsia="en-AU"/>
        </w:rPr>
        <w:drawing>
          <wp:anchor distT="0" distB="0" distL="114300" distR="114300" simplePos="0" relativeHeight="251917312" behindDoc="0" locked="0" layoutInCell="1" allowOverlap="1">
            <wp:simplePos x="0" y="0"/>
            <wp:positionH relativeFrom="column">
              <wp:posOffset>4434205</wp:posOffset>
            </wp:positionH>
            <wp:positionV relativeFrom="paragraph">
              <wp:posOffset>206375</wp:posOffset>
            </wp:positionV>
            <wp:extent cx="1099185" cy="1673860"/>
            <wp:effectExtent l="38100" t="19050" r="24765" b="21590"/>
            <wp:wrapSquare wrapText="bothSides"/>
            <wp:docPr id="96" name="Picture 38" descr="Trial-a-Trade_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a-Trade_086.jpg"/>
                    <pic:cNvPicPr/>
                  </pic:nvPicPr>
                  <pic:blipFill>
                    <a:blip r:embed="rId61" cstate="print"/>
                    <a:stretch>
                      <a:fillRect/>
                    </a:stretch>
                  </pic:blipFill>
                  <pic:spPr>
                    <a:xfrm>
                      <a:off x="0" y="0"/>
                      <a:ext cx="1099185" cy="1673860"/>
                    </a:xfrm>
                    <a:prstGeom prst="rect">
                      <a:avLst/>
                    </a:prstGeom>
                    <a:ln w="25400">
                      <a:solidFill>
                        <a:sysClr val="window" lastClr="FFFFFF">
                          <a:lumMod val="65000"/>
                        </a:sysClr>
                      </a:solidFill>
                    </a:ln>
                  </pic:spPr>
                </pic:pic>
              </a:graphicData>
            </a:graphic>
          </wp:anchor>
        </w:drawing>
      </w:r>
      <w:r w:rsidR="00DF3EBA" w:rsidRPr="00E521B9">
        <w:rPr>
          <w:noProof w:val="0"/>
        </w:rPr>
        <w:t>Factors involved are:</w:t>
      </w:r>
    </w:p>
    <w:p w:rsidR="00DF3EBA" w:rsidRPr="00E521B9" w:rsidRDefault="00DF3EBA" w:rsidP="008978EF">
      <w:pPr>
        <w:pStyle w:val="Bullet1"/>
      </w:pPr>
      <w:r w:rsidRPr="00E521B9">
        <w:t>The need for sufficient original training and update training as required</w:t>
      </w:r>
    </w:p>
    <w:p w:rsidR="00DF3EBA" w:rsidRPr="00E521B9" w:rsidRDefault="00DF3EBA" w:rsidP="008978EF">
      <w:pPr>
        <w:pStyle w:val="Bullet1"/>
      </w:pPr>
      <w:r w:rsidRPr="00E521B9">
        <w:t>The need to train sufficient numbers to ensure the systems, technology or equipment can be operated when required. This may be seven days a week in some cases</w:t>
      </w:r>
    </w:p>
    <w:p w:rsidR="00DF3EBA" w:rsidRPr="00E521B9" w:rsidRDefault="00DF3EBA" w:rsidP="008978EF">
      <w:pPr>
        <w:pStyle w:val="Bullet1"/>
      </w:pPr>
      <w:r w:rsidRPr="00E521B9">
        <w:t>The need for trained staff in order to meet:</w:t>
      </w:r>
    </w:p>
    <w:p w:rsidR="00DF3EBA" w:rsidRPr="00E521B9" w:rsidRDefault="00DF3EBA" w:rsidP="008978EF">
      <w:pPr>
        <w:pStyle w:val="Bullet2"/>
        <w:rPr>
          <w:lang w:val="en-AU"/>
        </w:rPr>
      </w:pPr>
      <w:r w:rsidRPr="00E521B9">
        <w:rPr>
          <w:lang w:val="en-AU"/>
        </w:rPr>
        <w:t>Warranty and guarantee requirements</w:t>
      </w:r>
    </w:p>
    <w:p w:rsidR="00DF3EBA" w:rsidRPr="00E521B9" w:rsidRDefault="00DF3EBA" w:rsidP="008978EF">
      <w:pPr>
        <w:pStyle w:val="Bullet2"/>
        <w:rPr>
          <w:lang w:val="en-AU"/>
        </w:rPr>
      </w:pPr>
      <w:r w:rsidRPr="00E521B9">
        <w:rPr>
          <w:lang w:val="en-AU"/>
        </w:rPr>
        <w:t>Compliance requirements</w:t>
      </w:r>
    </w:p>
    <w:p w:rsidR="00DF3EBA" w:rsidRPr="00E521B9" w:rsidRDefault="00DF3EBA" w:rsidP="008978EF">
      <w:pPr>
        <w:pStyle w:val="Bullet2"/>
        <w:rPr>
          <w:lang w:val="en-AU"/>
        </w:rPr>
      </w:pPr>
      <w:r w:rsidRPr="00E521B9">
        <w:rPr>
          <w:lang w:val="en-AU"/>
        </w:rPr>
        <w:t>Safety and insurance requirements</w:t>
      </w:r>
    </w:p>
    <w:p w:rsidR="00DF3EBA" w:rsidRPr="00E521B9" w:rsidRDefault="00DF3EBA" w:rsidP="008978EF">
      <w:pPr>
        <w:pStyle w:val="Bullet1"/>
      </w:pPr>
      <w:r w:rsidRPr="00E521B9">
        <w:t>The need for planned transitions from existing systems, technology or equipment to new systems, technology or equipment, allowing time for staff to become familiar with new or upgraded items.</w:t>
      </w:r>
    </w:p>
    <w:p w:rsidR="00DF3EBA" w:rsidRPr="00E521B9" w:rsidRDefault="00DF3EBA" w:rsidP="00B46D80">
      <w:pPr>
        <w:pStyle w:val="Heading4"/>
      </w:pPr>
      <w:r w:rsidRPr="00E521B9">
        <w:t>Promises made</w:t>
      </w:r>
    </w:p>
    <w:p w:rsidR="00DF3EBA" w:rsidRPr="00E521B9" w:rsidRDefault="002F3700" w:rsidP="008978EF">
      <w:pPr>
        <w:pStyle w:val="BodyCopy"/>
        <w:rPr>
          <w:noProof w:val="0"/>
        </w:rPr>
      </w:pPr>
      <w:r w:rsidRPr="00E521B9">
        <w:rPr>
          <w:lang w:eastAsia="en-AU"/>
        </w:rPr>
        <w:drawing>
          <wp:anchor distT="0" distB="0" distL="114300" distR="114300" simplePos="0" relativeHeight="251918336" behindDoc="0" locked="0" layoutInCell="1" allowOverlap="1">
            <wp:simplePos x="0" y="0"/>
            <wp:positionH relativeFrom="column">
              <wp:posOffset>3617595</wp:posOffset>
            </wp:positionH>
            <wp:positionV relativeFrom="paragraph">
              <wp:posOffset>39370</wp:posOffset>
            </wp:positionV>
            <wp:extent cx="1945640" cy="1303020"/>
            <wp:effectExtent l="19050" t="0" r="0" b="0"/>
            <wp:wrapSquare wrapText="bothSides"/>
            <wp:docPr id="98" name="Picture 40" descr="wai_a_rocco_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rocco_088.jpg"/>
                    <pic:cNvPicPr/>
                  </pic:nvPicPr>
                  <pic:blipFill>
                    <a:blip r:embed="rId62" cstate="print"/>
                    <a:stretch>
                      <a:fillRect/>
                    </a:stretch>
                  </pic:blipFill>
                  <pic:spPr>
                    <a:xfrm>
                      <a:off x="0" y="0"/>
                      <a:ext cx="1945640" cy="1303020"/>
                    </a:xfrm>
                    <a:prstGeom prst="rect">
                      <a:avLst/>
                    </a:prstGeom>
                  </pic:spPr>
                </pic:pic>
              </a:graphicData>
            </a:graphic>
          </wp:anchor>
        </w:drawing>
      </w:r>
      <w:r w:rsidR="00DF3EBA" w:rsidRPr="00E521B9">
        <w:rPr>
          <w:noProof w:val="0"/>
        </w:rPr>
        <w:t>Staffing provision must always enable the enterprise to keep any promises made to customers or potential customers.</w:t>
      </w:r>
    </w:p>
    <w:p w:rsidR="00DF3EBA" w:rsidRPr="00E521B9" w:rsidRDefault="00DF3EBA" w:rsidP="008978EF">
      <w:pPr>
        <w:pStyle w:val="BodyCopy"/>
        <w:rPr>
          <w:noProof w:val="0"/>
        </w:rPr>
      </w:pPr>
      <w:r w:rsidRPr="00E521B9">
        <w:rPr>
          <w:noProof w:val="0"/>
        </w:rPr>
        <w:t>This relates to:</w:t>
      </w:r>
    </w:p>
    <w:p w:rsidR="00DF3EBA" w:rsidRPr="00E521B9" w:rsidRDefault="00DF3EBA" w:rsidP="008978EF">
      <w:pPr>
        <w:pStyle w:val="Bullet1"/>
      </w:pPr>
      <w:r w:rsidRPr="00E521B9">
        <w:t>Specific promises made to customers when they, for example:</w:t>
      </w:r>
    </w:p>
    <w:p w:rsidR="00DF3EBA" w:rsidRPr="00E521B9" w:rsidRDefault="00DF3EBA" w:rsidP="008978EF">
      <w:pPr>
        <w:pStyle w:val="Bullet2"/>
        <w:rPr>
          <w:lang w:val="en-AU"/>
        </w:rPr>
      </w:pPr>
      <w:r w:rsidRPr="00E521B9">
        <w:rPr>
          <w:lang w:val="en-AU"/>
        </w:rPr>
        <w:t>Buy a package</w:t>
      </w:r>
    </w:p>
    <w:p w:rsidR="00DF3EBA" w:rsidRPr="00E521B9" w:rsidRDefault="00DF3EBA" w:rsidP="008978EF">
      <w:pPr>
        <w:pStyle w:val="Bullet2"/>
        <w:rPr>
          <w:lang w:val="en-AU"/>
        </w:rPr>
      </w:pPr>
      <w:r w:rsidRPr="00E521B9">
        <w:rPr>
          <w:lang w:val="en-AU"/>
        </w:rPr>
        <w:t>Book a function</w:t>
      </w:r>
    </w:p>
    <w:p w:rsidR="00DF3EBA" w:rsidRPr="00E521B9" w:rsidRDefault="00DF3EBA" w:rsidP="008978EF">
      <w:pPr>
        <w:pStyle w:val="Bullet2"/>
        <w:rPr>
          <w:lang w:val="en-AU"/>
        </w:rPr>
      </w:pPr>
      <w:r w:rsidRPr="00E521B9">
        <w:rPr>
          <w:lang w:val="en-AU"/>
        </w:rPr>
        <w:t>Purchase a product or service.</w:t>
      </w:r>
    </w:p>
    <w:p w:rsidR="00DF3EBA" w:rsidRPr="00E521B9" w:rsidRDefault="00DF3EBA" w:rsidP="008978EF">
      <w:pPr>
        <w:pStyle w:val="BodyCopy"/>
        <w:ind w:left="357"/>
        <w:rPr>
          <w:noProof w:val="0"/>
        </w:rPr>
      </w:pPr>
      <w:r w:rsidRPr="00E521B9">
        <w:rPr>
          <w:noProof w:val="0"/>
        </w:rPr>
        <w:lastRenderedPageBreak/>
        <w:t>In effect, these promises are part of a contract the business has entered into with the customer and there is a legal obligation on the enterprise to meet its commitments in this regard</w:t>
      </w:r>
      <w:r w:rsidR="002F3700" w:rsidRPr="00E521B9">
        <w:rPr>
          <w:noProof w:val="0"/>
        </w:rPr>
        <w:t>.</w:t>
      </w:r>
    </w:p>
    <w:p w:rsidR="00DF3EBA" w:rsidRPr="00E521B9" w:rsidRDefault="00DF3EBA" w:rsidP="00D52832">
      <w:pPr>
        <w:numPr>
          <w:ilvl w:val="0"/>
          <w:numId w:val="11"/>
        </w:numPr>
        <w:tabs>
          <w:tab w:val="num" w:pos="357"/>
        </w:tabs>
        <w:spacing w:before="60" w:after="120" w:line="240" w:lineRule="auto"/>
        <w:ind w:left="357" w:hanging="357"/>
        <w:rPr>
          <w:rFonts w:ascii="Helvetica" w:eastAsiaTheme="minorHAnsi" w:hAnsi="Helvetica" w:cs="Helvetica"/>
          <w:szCs w:val="24"/>
          <w:lang w:eastAsia="en-US"/>
        </w:rPr>
      </w:pPr>
      <w:r w:rsidRPr="00E521B9">
        <w:rPr>
          <w:rFonts w:ascii="Helvetica" w:eastAsiaTheme="minorHAnsi" w:hAnsi="Helvetica" w:cs="Helvetica"/>
          <w:lang w:eastAsia="en-US"/>
        </w:rPr>
        <w:t>Promises made in advertisements and which are regarded at law, and by customers, as inducements to buy. This means:</w:t>
      </w:r>
    </w:p>
    <w:p w:rsidR="00DF3EBA" w:rsidRPr="00E521B9" w:rsidRDefault="00DF3EBA" w:rsidP="008978EF">
      <w:pPr>
        <w:pStyle w:val="Bullet2"/>
        <w:rPr>
          <w:lang w:val="en-AU"/>
        </w:rPr>
      </w:pPr>
      <w:r w:rsidRPr="00E521B9">
        <w:rPr>
          <w:lang w:val="en-AU"/>
        </w:rPr>
        <w:t>Care must be taken when making promises to customers/potential customers. The industry standard is to ‘under-promise and over-deliver’</w:t>
      </w:r>
    </w:p>
    <w:p w:rsidR="00DF3EBA" w:rsidRPr="00E521B9" w:rsidRDefault="00DF3EBA" w:rsidP="008978EF">
      <w:pPr>
        <w:pStyle w:val="Bullet2"/>
        <w:rPr>
          <w:lang w:val="en-AU"/>
        </w:rPr>
      </w:pPr>
      <w:r w:rsidRPr="00E521B9">
        <w:rPr>
          <w:lang w:val="en-AU"/>
        </w:rPr>
        <w:t>The enterprise can never promise anything and everything simply to make a sale – you can only promises what you are able and prepared to deliver on</w:t>
      </w:r>
    </w:p>
    <w:p w:rsidR="00DF3EBA" w:rsidRPr="00E521B9" w:rsidRDefault="00DF3EBA" w:rsidP="008978EF">
      <w:pPr>
        <w:pStyle w:val="Bullet2"/>
        <w:rPr>
          <w:lang w:val="en-AU"/>
        </w:rPr>
      </w:pPr>
      <w:r w:rsidRPr="00E521B9">
        <w:rPr>
          <w:lang w:val="en-AU"/>
        </w:rPr>
        <w:t>You must not promise skilled staff if they are not competent</w:t>
      </w:r>
    </w:p>
    <w:p w:rsidR="00DF3EBA" w:rsidRPr="00E521B9" w:rsidRDefault="00DF3EBA" w:rsidP="008978EF">
      <w:pPr>
        <w:pStyle w:val="Bullet2"/>
        <w:rPr>
          <w:lang w:val="en-AU"/>
        </w:rPr>
      </w:pPr>
      <w:r w:rsidRPr="00E521B9">
        <w:rPr>
          <w:lang w:val="en-AU"/>
        </w:rPr>
        <w:t>You cannot promise quick service if there are insufficient staff to enable this</w:t>
      </w:r>
    </w:p>
    <w:p w:rsidR="00DF3EBA" w:rsidRPr="00E521B9" w:rsidRDefault="00DF3EBA" w:rsidP="008978EF">
      <w:pPr>
        <w:pStyle w:val="Bullet2"/>
        <w:rPr>
          <w:lang w:val="en-AU"/>
        </w:rPr>
      </w:pPr>
      <w:r w:rsidRPr="00E521B9">
        <w:rPr>
          <w:lang w:val="en-AU"/>
        </w:rPr>
        <w:t>You must not advertise ‘We speak English’ if there are no English-speaking staff on duty.</w:t>
      </w:r>
    </w:p>
    <w:p w:rsidR="00292B74" w:rsidRPr="00E521B9" w:rsidRDefault="00292B74" w:rsidP="00292B74">
      <w:pPr>
        <w:pStyle w:val="Heading2"/>
      </w:pPr>
      <w:r w:rsidRPr="00E521B9">
        <w:t>1.4</w:t>
      </w:r>
      <w:r w:rsidRPr="00E521B9">
        <w:tab/>
      </w:r>
      <w:fldSimple w:instr=" REF  Criteria14 ">
        <w:sdt>
          <w:sdtPr>
            <w:alias w:val="Criteria 1.4"/>
            <w:tag w:val="Insert Criteria 1.4"/>
            <w:id w:val="9790856"/>
            <w:lock w:val="sdtLocked"/>
            <w:placeholder>
              <w:docPart w:val="C4CA2C948F9D437CA1216589F4A305A2"/>
            </w:placeholder>
          </w:sdtPr>
          <w:sdtContent>
            <w:r w:rsidR="00E521B9" w:rsidRPr="00E521B9">
              <w:t>Determine key internal human resource issues</w:t>
            </w:r>
          </w:sdtContent>
        </w:sdt>
      </w:fldSimple>
    </w:p>
    <w:p w:rsidR="00292B74" w:rsidRPr="00E521B9" w:rsidRDefault="00292B74" w:rsidP="008978EF">
      <w:pPr>
        <w:pStyle w:val="Heading3"/>
      </w:pPr>
      <w:r w:rsidRPr="00E521B9">
        <w:t>Introduction</w:t>
      </w:r>
    </w:p>
    <w:p w:rsidR="00292B74" w:rsidRPr="00E521B9" w:rsidRDefault="00060969" w:rsidP="008978EF">
      <w:pPr>
        <w:pStyle w:val="BodyCopy"/>
        <w:rPr>
          <w:noProof w:val="0"/>
        </w:rPr>
      </w:pPr>
      <w:r w:rsidRPr="00E521B9">
        <w:rPr>
          <w:noProof w:val="0"/>
        </w:rPr>
        <w:t>The management of a workforce is not an easy task as it involves different people, with different expectations and needs in relation to employment.</w:t>
      </w:r>
    </w:p>
    <w:p w:rsidR="00060969" w:rsidRPr="00E521B9" w:rsidRDefault="00060969" w:rsidP="008978EF">
      <w:pPr>
        <w:pStyle w:val="BodyCopy"/>
        <w:rPr>
          <w:noProof w:val="0"/>
        </w:rPr>
      </w:pPr>
      <w:r w:rsidRPr="00E521B9">
        <w:rPr>
          <w:noProof w:val="0"/>
        </w:rPr>
        <w:t>All staff members are motivated and driven by different aspects of a workforce and are affected by different pressures coming from both within the workforce and on the home front.</w:t>
      </w:r>
    </w:p>
    <w:p w:rsidR="00060969" w:rsidRPr="00E521B9" w:rsidRDefault="00382660" w:rsidP="008978EF">
      <w:pPr>
        <w:pStyle w:val="BodyCopy"/>
        <w:rPr>
          <w:noProof w:val="0"/>
        </w:rPr>
      </w:pPr>
      <w:r w:rsidRPr="00E521B9">
        <w:rPr>
          <w:noProof w:val="0"/>
        </w:rPr>
        <w:t>Not only are organisations trying to recruit from the same pool of potential staff members they are also looking at ways at keeping them successfully and happily employed.</w:t>
      </w:r>
    </w:p>
    <w:p w:rsidR="00382660" w:rsidRPr="00E521B9" w:rsidRDefault="00382660" w:rsidP="008978EF">
      <w:pPr>
        <w:pStyle w:val="BodyCopy"/>
        <w:rPr>
          <w:noProof w:val="0"/>
        </w:rPr>
      </w:pPr>
      <w:r w:rsidRPr="00E521B9">
        <w:rPr>
          <w:noProof w:val="0"/>
        </w:rPr>
        <w:t>This section will explore some of the common considerations and issues that an organisation must consider.</w:t>
      </w:r>
    </w:p>
    <w:p w:rsidR="00292B74" w:rsidRPr="00E521B9" w:rsidRDefault="00382660" w:rsidP="008978EF">
      <w:pPr>
        <w:pStyle w:val="Heading3"/>
      </w:pPr>
      <w:r w:rsidRPr="00E521B9">
        <w:t>Common HR issues</w:t>
      </w:r>
    </w:p>
    <w:p w:rsidR="006A341D" w:rsidRPr="00E521B9" w:rsidRDefault="00382660" w:rsidP="008978EF">
      <w:pPr>
        <w:pStyle w:val="BodyCopy"/>
        <w:rPr>
          <w:noProof w:val="0"/>
        </w:rPr>
      </w:pPr>
      <w:r w:rsidRPr="00E521B9">
        <w:rPr>
          <w:noProof w:val="0"/>
        </w:rPr>
        <w:t>Whilst each organisation will have their own issues, k</w:t>
      </w:r>
      <w:r w:rsidR="006A341D" w:rsidRPr="00E521B9">
        <w:rPr>
          <w:noProof w:val="0"/>
        </w:rPr>
        <w:t xml:space="preserve">ey internal human resource issues </w:t>
      </w:r>
      <w:r w:rsidRPr="00E521B9">
        <w:rPr>
          <w:noProof w:val="0"/>
        </w:rPr>
        <w:t>include:</w:t>
      </w:r>
    </w:p>
    <w:p w:rsidR="00382660" w:rsidRPr="00E521B9" w:rsidRDefault="00382660" w:rsidP="00B46D80">
      <w:pPr>
        <w:pStyle w:val="Heading4"/>
      </w:pPr>
      <w:r w:rsidRPr="00E521B9">
        <w:t>Ensuring correct staff categories</w:t>
      </w:r>
    </w:p>
    <w:p w:rsidR="00382660" w:rsidRPr="00E521B9" w:rsidRDefault="00382660" w:rsidP="008978EF">
      <w:pPr>
        <w:pStyle w:val="BodyCopy"/>
        <w:rPr>
          <w:noProof w:val="0"/>
        </w:rPr>
      </w:pPr>
      <w:r w:rsidRPr="00E521B9">
        <w:rPr>
          <w:noProof w:val="0"/>
        </w:rPr>
        <w:t>Employees may be categorised as:</w:t>
      </w:r>
    </w:p>
    <w:p w:rsidR="00382660" w:rsidRPr="00E521B9" w:rsidRDefault="00382660" w:rsidP="008978EF">
      <w:pPr>
        <w:pStyle w:val="Bullet1"/>
      </w:pPr>
      <w:r w:rsidRPr="00E521B9">
        <w:t>Permanent – working a full week (as defined by local industrial instruments): entitlements may include sick pay and annual leave</w:t>
      </w:r>
    </w:p>
    <w:p w:rsidR="00382660" w:rsidRPr="00E521B9" w:rsidRDefault="00456412" w:rsidP="008978EF">
      <w:pPr>
        <w:pStyle w:val="Bullet1"/>
      </w:pPr>
      <w:r w:rsidRPr="00E521B9">
        <w:rPr>
          <w:noProof/>
          <w:lang w:eastAsia="en-AU"/>
        </w:rPr>
        <w:drawing>
          <wp:anchor distT="0" distB="0" distL="114300" distR="114300" simplePos="0" relativeHeight="252080128" behindDoc="0" locked="0" layoutInCell="1" allowOverlap="1">
            <wp:simplePos x="0" y="0"/>
            <wp:positionH relativeFrom="column">
              <wp:posOffset>3929380</wp:posOffset>
            </wp:positionH>
            <wp:positionV relativeFrom="paragraph">
              <wp:posOffset>377190</wp:posOffset>
            </wp:positionV>
            <wp:extent cx="1624330" cy="1089025"/>
            <wp:effectExtent l="19050" t="0" r="0" b="0"/>
            <wp:wrapSquare wrapText="bothSides"/>
            <wp:docPr id="204" name="Picture 203"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63" cstate="print"/>
                    <a:stretch>
                      <a:fillRect/>
                    </a:stretch>
                  </pic:blipFill>
                  <pic:spPr>
                    <a:xfrm>
                      <a:off x="0" y="0"/>
                      <a:ext cx="1624330" cy="1089025"/>
                    </a:xfrm>
                    <a:prstGeom prst="rect">
                      <a:avLst/>
                    </a:prstGeom>
                  </pic:spPr>
                </pic:pic>
              </a:graphicData>
            </a:graphic>
          </wp:anchor>
        </w:drawing>
      </w:r>
      <w:r w:rsidR="00382660" w:rsidRPr="00E521B9">
        <w:t>Part-time – working above a minimum number of hours per week but less than the hours worked by a permanent employee. They receive pro rata entitlements</w:t>
      </w:r>
    </w:p>
    <w:p w:rsidR="00382660" w:rsidRPr="00E521B9" w:rsidRDefault="00382660" w:rsidP="008978EF">
      <w:pPr>
        <w:pStyle w:val="Bullet1"/>
      </w:pPr>
      <w:r w:rsidRPr="00E521B9">
        <w:t>Trainees – who work a set number of hours per work with additional hours allocated for study of vocational training. Their rate of pay is relatively low</w:t>
      </w:r>
    </w:p>
    <w:p w:rsidR="002F3700" w:rsidRPr="00E521B9" w:rsidRDefault="00382660" w:rsidP="002F3700">
      <w:pPr>
        <w:pStyle w:val="Bullet1"/>
      </w:pPr>
      <w:r w:rsidRPr="00E521B9">
        <w:t>Casual – paid on an hourly basis, per engagement: they receive a relatively high hourly rate but no entitlements</w:t>
      </w:r>
      <w:r w:rsidR="002F3700" w:rsidRPr="00E521B9">
        <w:br w:type="page"/>
      </w:r>
    </w:p>
    <w:p w:rsidR="00382660" w:rsidRPr="00E521B9" w:rsidRDefault="00382660" w:rsidP="008978EF">
      <w:pPr>
        <w:pStyle w:val="Bullet1"/>
      </w:pPr>
      <w:r w:rsidRPr="00E521B9">
        <w:lastRenderedPageBreak/>
        <w:t>Volunteers – who work free-of-charge</w:t>
      </w:r>
    </w:p>
    <w:p w:rsidR="00382660" w:rsidRPr="00E521B9" w:rsidRDefault="00382660" w:rsidP="008978EF">
      <w:pPr>
        <w:pStyle w:val="Bullet1"/>
      </w:pPr>
      <w:r w:rsidRPr="00E521B9">
        <w:t>Contract – who work under the agreed conditions of an employment contract.</w:t>
      </w:r>
    </w:p>
    <w:p w:rsidR="00382660" w:rsidRPr="00E521B9" w:rsidRDefault="00382660" w:rsidP="00B46D80">
      <w:pPr>
        <w:pStyle w:val="Heading4"/>
      </w:pPr>
      <w:r w:rsidRPr="00E521B9">
        <w:t>Coverage of staff movement</w:t>
      </w:r>
    </w:p>
    <w:p w:rsidR="00382660" w:rsidRPr="00E521B9" w:rsidRDefault="00382660" w:rsidP="008978EF">
      <w:pPr>
        <w:pStyle w:val="BodyCopy"/>
        <w:rPr>
          <w:noProof w:val="0"/>
        </w:rPr>
      </w:pPr>
      <w:r w:rsidRPr="00E521B9">
        <w:rPr>
          <w:noProof w:val="0"/>
        </w:rPr>
        <w:t>You must always be alert to predictable staff movements and requirements, and aware of the potential for unpredictable staff movement.</w:t>
      </w:r>
    </w:p>
    <w:p w:rsidR="00382660" w:rsidRPr="00E521B9" w:rsidRDefault="002F3700" w:rsidP="008978EF">
      <w:pPr>
        <w:pStyle w:val="BodyCopyBold"/>
        <w:rPr>
          <w:noProof w:val="0"/>
        </w:rPr>
      </w:pPr>
      <w:r w:rsidRPr="00E521B9">
        <w:rPr>
          <w:lang w:eastAsia="en-AU"/>
        </w:rPr>
        <w:drawing>
          <wp:anchor distT="0" distB="0" distL="114300" distR="114300" simplePos="0" relativeHeight="251980800" behindDoc="0" locked="0" layoutInCell="1" allowOverlap="1">
            <wp:simplePos x="0" y="0"/>
            <wp:positionH relativeFrom="column">
              <wp:posOffset>4493260</wp:posOffset>
            </wp:positionH>
            <wp:positionV relativeFrom="paragraph">
              <wp:posOffset>120015</wp:posOffset>
            </wp:positionV>
            <wp:extent cx="1083945" cy="1614170"/>
            <wp:effectExtent l="19050" t="0" r="1905" b="0"/>
            <wp:wrapSquare wrapText="bothSides"/>
            <wp:docPr id="346" name="Picture 345"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40" cstate="print"/>
                    <a:stretch>
                      <a:fillRect/>
                    </a:stretch>
                  </pic:blipFill>
                  <pic:spPr>
                    <a:xfrm>
                      <a:off x="0" y="0"/>
                      <a:ext cx="1083945" cy="1614170"/>
                    </a:xfrm>
                    <a:prstGeom prst="rect">
                      <a:avLst/>
                    </a:prstGeom>
                  </pic:spPr>
                </pic:pic>
              </a:graphicData>
            </a:graphic>
          </wp:anchor>
        </w:drawing>
      </w:r>
      <w:r w:rsidR="00382660" w:rsidRPr="00E521B9">
        <w:rPr>
          <w:noProof w:val="0"/>
        </w:rPr>
        <w:t>Predictable staff movement</w:t>
      </w:r>
    </w:p>
    <w:p w:rsidR="00382660" w:rsidRPr="00E521B9" w:rsidRDefault="00382660" w:rsidP="008978EF">
      <w:pPr>
        <w:pStyle w:val="BodyCopy"/>
        <w:rPr>
          <w:noProof w:val="0"/>
        </w:rPr>
      </w:pPr>
      <w:r w:rsidRPr="00E521B9">
        <w:rPr>
          <w:noProof w:val="0"/>
        </w:rPr>
        <w:t>You must plan to cover staff absences where: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They are due for leave such as long service leave, annual leave or any other form of leave for which employees need to submit an ‘application for leave’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They are scheduled to attend training sessions and they need to be back-filled</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They have requested time off for family or personal reasons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There is ongoing sick leave due to injury or illness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You know staff are due to leave the business to work elsewhere and/or retire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Staff from one department are being promoted to another position on a temporary or permanent basis.</w:t>
      </w:r>
    </w:p>
    <w:p w:rsidR="00382660" w:rsidRPr="00E521B9" w:rsidRDefault="00382660" w:rsidP="008978EF">
      <w:pPr>
        <w:pStyle w:val="BodyCopy"/>
        <w:rPr>
          <w:noProof w:val="0"/>
        </w:rPr>
      </w:pPr>
      <w:r w:rsidRPr="00E521B9">
        <w:rPr>
          <w:noProof w:val="0"/>
        </w:rPr>
        <w:t>Options for addressing these situations include: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Doing extra work yourself</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Asking other staff to work extra hours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Accepting reduced service levels and operating with reduced staff numbers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Calling in alternative staff for a pool of people who have already been interviewed and who you know can effectively do the required work.</w:t>
      </w:r>
    </w:p>
    <w:p w:rsidR="00382660" w:rsidRPr="00E521B9" w:rsidRDefault="00382660" w:rsidP="00B46D80">
      <w:pPr>
        <w:pStyle w:val="Heading4"/>
      </w:pPr>
      <w:r w:rsidRPr="00E521B9">
        <w:t xml:space="preserve">Unpredictable staff movement </w:t>
      </w:r>
    </w:p>
    <w:p w:rsidR="00382660" w:rsidRPr="00E521B9" w:rsidRDefault="00382660" w:rsidP="008978EF">
      <w:pPr>
        <w:pStyle w:val="BodyCopy"/>
        <w:rPr>
          <w:noProof w:val="0"/>
        </w:rPr>
      </w:pPr>
      <w:r w:rsidRPr="00E521B9">
        <w:rPr>
          <w:noProof w:val="0"/>
        </w:rPr>
        <w:t>There will always be unpredictable staff movement so, knowing this, you should have a ‘Plan B’ ready for these situations.</w:t>
      </w:r>
    </w:p>
    <w:p w:rsidR="00382660" w:rsidRPr="00E521B9" w:rsidRDefault="00382660" w:rsidP="008978EF">
      <w:pPr>
        <w:pStyle w:val="BodyCopy"/>
        <w:rPr>
          <w:noProof w:val="0"/>
        </w:rPr>
      </w:pPr>
      <w:r w:rsidRPr="00E521B9">
        <w:rPr>
          <w:noProof w:val="0"/>
        </w:rPr>
        <w:t>Unpredictable staff movement can occur when:</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Staff are injured at work and have to go home or seek medical attention</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Staff fail to attend for work when rostered including situations where they are late for work</w:t>
      </w:r>
    </w:p>
    <w:p w:rsidR="00382660" w:rsidRPr="00E521B9" w:rsidRDefault="00183AC2"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noProof/>
        </w:rPr>
        <w:drawing>
          <wp:anchor distT="0" distB="0" distL="114300" distR="114300" simplePos="0" relativeHeight="251982848" behindDoc="0" locked="0" layoutInCell="1" allowOverlap="1">
            <wp:simplePos x="0" y="0"/>
            <wp:positionH relativeFrom="column">
              <wp:posOffset>4084320</wp:posOffset>
            </wp:positionH>
            <wp:positionV relativeFrom="paragraph">
              <wp:posOffset>5080</wp:posOffset>
            </wp:positionV>
            <wp:extent cx="1468755" cy="982345"/>
            <wp:effectExtent l="19050" t="0" r="0" b="0"/>
            <wp:wrapSquare wrapText="bothSides"/>
            <wp:docPr id="368" name="Picture 367" descr="MP900400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4[1].JPG"/>
                    <pic:cNvPicPr/>
                  </pic:nvPicPr>
                  <pic:blipFill>
                    <a:blip r:embed="rId64" cstate="print"/>
                    <a:stretch>
                      <a:fillRect/>
                    </a:stretch>
                  </pic:blipFill>
                  <pic:spPr>
                    <a:xfrm>
                      <a:off x="0" y="0"/>
                      <a:ext cx="1468755" cy="982345"/>
                    </a:xfrm>
                    <a:prstGeom prst="rect">
                      <a:avLst/>
                    </a:prstGeom>
                  </pic:spPr>
                </pic:pic>
              </a:graphicData>
            </a:graphic>
          </wp:anchor>
        </w:drawing>
      </w:r>
      <w:r w:rsidR="00382660" w:rsidRPr="00E521B9">
        <w:rPr>
          <w:rFonts w:ascii="Helvetica" w:eastAsiaTheme="minorHAnsi" w:hAnsi="Helvetica"/>
          <w:lang w:eastAsia="en-US"/>
        </w:rPr>
        <w:t>Staff have to leave work to take care of a family or personal emergency</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Staff are injured or delayed on the way to work.</w:t>
      </w:r>
    </w:p>
    <w:p w:rsidR="00382660" w:rsidRPr="00E521B9" w:rsidRDefault="00382660" w:rsidP="008978EF">
      <w:pPr>
        <w:pStyle w:val="BodyCopy"/>
        <w:rPr>
          <w:noProof w:val="0"/>
        </w:rPr>
      </w:pPr>
      <w:r w:rsidRPr="00E521B9">
        <w:rPr>
          <w:noProof w:val="0"/>
        </w:rPr>
        <w:t>Your preparation should develop a Plan B that identifies: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 immediate, short-term response to the situation</w:t>
      </w:r>
    </w:p>
    <w:p w:rsidR="002F370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 more permanent solution to the problem which may include advertising for staff, transferring existing staff  to other duties, or promoting and/or cross-training (multi-skilling) certain workers.</w:t>
      </w:r>
      <w:r w:rsidR="002F3700" w:rsidRPr="00E521B9">
        <w:rPr>
          <w:rFonts w:ascii="Helvetica" w:eastAsiaTheme="minorHAnsi" w:hAnsi="Helvetica"/>
          <w:lang w:eastAsia="en-US"/>
        </w:rPr>
        <w:br w:type="page"/>
      </w:r>
    </w:p>
    <w:p w:rsidR="00382660" w:rsidRPr="00E521B9" w:rsidRDefault="00382660" w:rsidP="008978EF">
      <w:pPr>
        <w:pStyle w:val="BodyCopy"/>
        <w:rPr>
          <w:noProof w:val="0"/>
        </w:rPr>
      </w:pPr>
      <w:r w:rsidRPr="00E521B9">
        <w:rPr>
          <w:noProof w:val="0"/>
        </w:rPr>
        <w:lastRenderedPageBreak/>
        <w:t>Motivating and retaining staff is often related to their employment status and recognition and may take the form of extra pay or promotion. However what motivates staff can vary from one employee to another.</w:t>
      </w:r>
    </w:p>
    <w:p w:rsidR="00382660" w:rsidRPr="00E521B9" w:rsidRDefault="00DE0AD1" w:rsidP="00B46D80">
      <w:pPr>
        <w:pStyle w:val="Heading4"/>
      </w:pPr>
      <w:r w:rsidRPr="00E521B9">
        <w:t>Remuneration and m</w:t>
      </w:r>
      <w:r w:rsidR="00382660" w:rsidRPr="00E521B9">
        <w:t>otivating staff</w:t>
      </w:r>
    </w:p>
    <w:p w:rsidR="00382660" w:rsidRPr="00E521B9" w:rsidRDefault="00382660" w:rsidP="008978EF">
      <w:pPr>
        <w:pStyle w:val="BodyCopy"/>
        <w:rPr>
          <w:noProof w:val="0"/>
        </w:rPr>
      </w:pPr>
      <w:r w:rsidRPr="00E521B9">
        <w:rPr>
          <w:noProof w:val="0"/>
        </w:rPr>
        <w:t>Effective motivation of staff must address issue</w:t>
      </w:r>
      <w:r w:rsidR="00DE0AD1" w:rsidRPr="00E521B9">
        <w:rPr>
          <w:noProof w:val="0"/>
        </w:rPr>
        <w:t>s valued by individual staff. W</w:t>
      </w:r>
      <w:r w:rsidRPr="00E521B9">
        <w:rPr>
          <w:noProof w:val="0"/>
        </w:rPr>
        <w:t>hat motivates one person may not motivate another.</w:t>
      </w:r>
    </w:p>
    <w:p w:rsidR="00382660" w:rsidRPr="00E521B9" w:rsidRDefault="002F3700" w:rsidP="008978EF">
      <w:pPr>
        <w:pStyle w:val="BodyCopy"/>
        <w:rPr>
          <w:noProof w:val="0"/>
        </w:rPr>
      </w:pPr>
      <w:r w:rsidRPr="00E521B9">
        <w:rPr>
          <w:lang w:eastAsia="en-AU"/>
        </w:rPr>
        <w:drawing>
          <wp:anchor distT="0" distB="0" distL="114300" distR="114300" simplePos="0" relativeHeight="251983872" behindDoc="0" locked="0" layoutInCell="1" allowOverlap="1">
            <wp:simplePos x="0" y="0"/>
            <wp:positionH relativeFrom="column">
              <wp:posOffset>4571365</wp:posOffset>
            </wp:positionH>
            <wp:positionV relativeFrom="paragraph">
              <wp:posOffset>142875</wp:posOffset>
            </wp:positionV>
            <wp:extent cx="992505" cy="1487805"/>
            <wp:effectExtent l="19050" t="0" r="0" b="0"/>
            <wp:wrapSquare wrapText="bothSides"/>
            <wp:docPr id="369" name="Picture 368" descr="MP9004117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4[1].JPG"/>
                    <pic:cNvPicPr/>
                  </pic:nvPicPr>
                  <pic:blipFill>
                    <a:blip r:embed="rId65" cstate="print"/>
                    <a:stretch>
                      <a:fillRect/>
                    </a:stretch>
                  </pic:blipFill>
                  <pic:spPr>
                    <a:xfrm>
                      <a:off x="0" y="0"/>
                      <a:ext cx="992505" cy="1487805"/>
                    </a:xfrm>
                    <a:prstGeom prst="rect">
                      <a:avLst/>
                    </a:prstGeom>
                  </pic:spPr>
                </pic:pic>
              </a:graphicData>
            </a:graphic>
          </wp:anchor>
        </w:drawing>
      </w:r>
      <w:r w:rsidR="00382660" w:rsidRPr="00E521B9">
        <w:rPr>
          <w:noProof w:val="0"/>
        </w:rPr>
        <w:t>One employee may value time off whereas another may seek extra money.</w:t>
      </w:r>
    </w:p>
    <w:p w:rsidR="00382660" w:rsidRPr="00E521B9" w:rsidRDefault="00382660" w:rsidP="008978EF">
      <w:pPr>
        <w:pStyle w:val="BodyCopy"/>
        <w:rPr>
          <w:noProof w:val="0"/>
        </w:rPr>
      </w:pPr>
      <w:r w:rsidRPr="00E521B9">
        <w:rPr>
          <w:noProof w:val="0"/>
        </w:rPr>
        <w:t>With this in mind, motivation of workers may be achieved through using one or more of the following approaches: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Performance bonuses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Annual pay rises – which may be linked to performance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Additional pay for additional qualifications/experience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Time off</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In-house awards – ‘Employee of the Month’</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Internal promotion of staff to higher positions when vacancies become available</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Cross-training of staff into new or higher areas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Involving workers in management decisions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Attendance at industry events, seminars and conferences</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Paid formal training</w:t>
      </w:r>
    </w:p>
    <w:p w:rsidR="00382660" w:rsidRPr="00E521B9" w:rsidRDefault="00382660"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Implementation of Personal Growth and Development Plans for individual workers.</w:t>
      </w:r>
    </w:p>
    <w:p w:rsidR="006A341D" w:rsidRPr="00E521B9" w:rsidRDefault="006A341D" w:rsidP="00B46D80">
      <w:pPr>
        <w:pStyle w:val="Heading4"/>
      </w:pPr>
      <w:r w:rsidRPr="00E521B9">
        <w:t>Level of staff turnover</w:t>
      </w:r>
    </w:p>
    <w:p w:rsidR="00183AC2" w:rsidRPr="00E521B9" w:rsidRDefault="009652F4" w:rsidP="008978EF">
      <w:pPr>
        <w:pStyle w:val="BodyCopy"/>
        <w:rPr>
          <w:noProof w:val="0"/>
        </w:rPr>
      </w:pPr>
      <w:r w:rsidRPr="00E521B9">
        <w:rPr>
          <w:noProof w:val="0"/>
        </w:rPr>
        <w:t>Naturally one of the main concerns an organisation has is the loss of staff. Given that a great deal of effort, time and money is invested in recruiting and developing staff, whilst it is expected, it is always a concern when staff leave the work force.</w:t>
      </w:r>
    </w:p>
    <w:p w:rsidR="009652F4" w:rsidRPr="00E521B9" w:rsidRDefault="009652F4" w:rsidP="008978EF">
      <w:pPr>
        <w:pStyle w:val="BodyCopy"/>
        <w:rPr>
          <w:noProof w:val="0"/>
        </w:rPr>
      </w:pPr>
      <w:r w:rsidRPr="00E521B9">
        <w:rPr>
          <w:noProof w:val="0"/>
        </w:rPr>
        <w:t xml:space="preserve">It is vital that an analysis of reasons why staff leave is undertaken to try to not only to identify why staff are leaving but hopefully provide </w:t>
      </w:r>
      <w:r w:rsidR="009A38F6" w:rsidRPr="00E521B9">
        <w:rPr>
          <w:noProof w:val="0"/>
        </w:rPr>
        <w:t>opportunities</w:t>
      </w:r>
      <w:r w:rsidRPr="00E521B9">
        <w:rPr>
          <w:noProof w:val="0"/>
        </w:rPr>
        <w:t xml:space="preserve"> to make changes to retain staff in the future.</w:t>
      </w:r>
    </w:p>
    <w:p w:rsidR="00183AC2" w:rsidRPr="00E521B9" w:rsidRDefault="00270639" w:rsidP="008978EF">
      <w:pPr>
        <w:pStyle w:val="BodyCopy"/>
        <w:rPr>
          <w:noProof w:val="0"/>
        </w:rPr>
      </w:pPr>
      <w:r w:rsidRPr="00E521B9">
        <w:rPr>
          <w:noProof w:val="0"/>
        </w:rPr>
        <w:t>Following is a summary of global hospitality industry turnover statistics:</w:t>
      </w:r>
    </w:p>
    <w:p w:rsidR="00270639" w:rsidRPr="00E521B9" w:rsidRDefault="00270639" w:rsidP="008978EF">
      <w:pPr>
        <w:pStyle w:val="BodyCopyBold"/>
        <w:rPr>
          <w:noProof w:val="0"/>
        </w:rPr>
      </w:pPr>
      <w:r w:rsidRPr="00E521B9">
        <w:rPr>
          <w:noProof w:val="0"/>
        </w:rPr>
        <w:t>Turnover by departments:</w:t>
      </w:r>
    </w:p>
    <w:tbl>
      <w:tblPr>
        <w:tblStyle w:val="TableGrid1"/>
        <w:tblW w:w="7938" w:type="dxa"/>
        <w:tblLook w:val="01E0"/>
      </w:tblPr>
      <w:tblGrid>
        <w:gridCol w:w="3977"/>
        <w:gridCol w:w="3961"/>
      </w:tblGrid>
      <w:tr w:rsidR="00270639" w:rsidRPr="00E521B9" w:rsidTr="002F3700">
        <w:trPr>
          <w:tblHeader/>
        </w:trPr>
        <w:tc>
          <w:tcPr>
            <w:tcW w:w="4261"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DEPARTMENT</w:t>
            </w:r>
          </w:p>
        </w:tc>
        <w:tc>
          <w:tcPr>
            <w:tcW w:w="4261"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ANNUAL TURNOVER PERENTAGE</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Administration and General</w:t>
            </w:r>
          </w:p>
        </w:tc>
        <w:tc>
          <w:tcPr>
            <w:tcW w:w="4261" w:type="dxa"/>
          </w:tcPr>
          <w:p w:rsidR="00270639" w:rsidRPr="00E521B9" w:rsidRDefault="00270639" w:rsidP="007E00BF">
            <w:pPr>
              <w:pStyle w:val="TableText"/>
              <w:rPr>
                <w:noProof w:val="0"/>
                <w:lang w:val="en-AU"/>
              </w:rPr>
            </w:pPr>
            <w:r w:rsidRPr="00E521B9">
              <w:rPr>
                <w:noProof w:val="0"/>
                <w:lang w:val="en-AU"/>
              </w:rPr>
              <w:t>67%</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Finance &amp; Accounting</w:t>
            </w:r>
          </w:p>
        </w:tc>
        <w:tc>
          <w:tcPr>
            <w:tcW w:w="4261" w:type="dxa"/>
          </w:tcPr>
          <w:p w:rsidR="00270639" w:rsidRPr="00E521B9" w:rsidRDefault="00270639" w:rsidP="007E00BF">
            <w:pPr>
              <w:pStyle w:val="TableText"/>
              <w:rPr>
                <w:noProof w:val="0"/>
                <w:lang w:val="en-AU"/>
              </w:rPr>
            </w:pPr>
            <w:r w:rsidRPr="00E521B9">
              <w:rPr>
                <w:noProof w:val="0"/>
                <w:lang w:val="en-AU"/>
              </w:rPr>
              <w:t>36%</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Sales and Marketing</w:t>
            </w:r>
          </w:p>
        </w:tc>
        <w:tc>
          <w:tcPr>
            <w:tcW w:w="4261" w:type="dxa"/>
          </w:tcPr>
          <w:p w:rsidR="00270639" w:rsidRPr="00E521B9" w:rsidRDefault="00270639" w:rsidP="007E00BF">
            <w:pPr>
              <w:pStyle w:val="TableText"/>
              <w:rPr>
                <w:noProof w:val="0"/>
                <w:lang w:val="en-AU"/>
              </w:rPr>
            </w:pPr>
            <w:r w:rsidRPr="00E521B9">
              <w:rPr>
                <w:noProof w:val="0"/>
                <w:lang w:val="en-AU"/>
              </w:rPr>
              <w:t>58%</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Human Resources</w:t>
            </w:r>
          </w:p>
        </w:tc>
        <w:tc>
          <w:tcPr>
            <w:tcW w:w="4261" w:type="dxa"/>
          </w:tcPr>
          <w:p w:rsidR="00270639" w:rsidRPr="00E521B9" w:rsidRDefault="00270639" w:rsidP="007E00BF">
            <w:pPr>
              <w:pStyle w:val="TableText"/>
              <w:rPr>
                <w:noProof w:val="0"/>
                <w:lang w:val="en-AU"/>
              </w:rPr>
            </w:pPr>
            <w:r w:rsidRPr="00E521B9">
              <w:rPr>
                <w:noProof w:val="0"/>
                <w:lang w:val="en-AU"/>
              </w:rPr>
              <w:t>35%</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Engineering</w:t>
            </w:r>
          </w:p>
        </w:tc>
        <w:tc>
          <w:tcPr>
            <w:tcW w:w="4261" w:type="dxa"/>
          </w:tcPr>
          <w:p w:rsidR="00270639" w:rsidRPr="00E521B9" w:rsidRDefault="00270639" w:rsidP="007E00BF">
            <w:pPr>
              <w:pStyle w:val="TableText"/>
              <w:rPr>
                <w:noProof w:val="0"/>
                <w:lang w:val="en-AU"/>
              </w:rPr>
            </w:pPr>
            <w:r w:rsidRPr="00E521B9">
              <w:rPr>
                <w:noProof w:val="0"/>
                <w:lang w:val="en-AU"/>
              </w:rPr>
              <w:t>12%</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lastRenderedPageBreak/>
              <w:t xml:space="preserve">F&amp;B Service </w:t>
            </w:r>
          </w:p>
        </w:tc>
        <w:tc>
          <w:tcPr>
            <w:tcW w:w="4261" w:type="dxa"/>
          </w:tcPr>
          <w:p w:rsidR="00270639" w:rsidRPr="00E521B9" w:rsidRDefault="00270639" w:rsidP="007E00BF">
            <w:pPr>
              <w:pStyle w:val="TableText"/>
              <w:rPr>
                <w:noProof w:val="0"/>
                <w:lang w:val="en-AU"/>
              </w:rPr>
            </w:pPr>
            <w:r w:rsidRPr="00E521B9">
              <w:rPr>
                <w:noProof w:val="0"/>
                <w:lang w:val="en-AU"/>
              </w:rPr>
              <w:t>56%</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Banqueting</w:t>
            </w:r>
          </w:p>
        </w:tc>
        <w:tc>
          <w:tcPr>
            <w:tcW w:w="4261" w:type="dxa"/>
          </w:tcPr>
          <w:p w:rsidR="00270639" w:rsidRPr="00E521B9" w:rsidRDefault="00270639" w:rsidP="007E00BF">
            <w:pPr>
              <w:pStyle w:val="TableText"/>
              <w:rPr>
                <w:noProof w:val="0"/>
                <w:lang w:val="en-AU"/>
              </w:rPr>
            </w:pPr>
            <w:r w:rsidRPr="00E521B9">
              <w:rPr>
                <w:noProof w:val="0"/>
                <w:lang w:val="en-AU"/>
              </w:rPr>
              <w:t>30%</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 xml:space="preserve">Kitchen </w:t>
            </w:r>
          </w:p>
        </w:tc>
        <w:tc>
          <w:tcPr>
            <w:tcW w:w="4261" w:type="dxa"/>
          </w:tcPr>
          <w:p w:rsidR="00270639" w:rsidRPr="00E521B9" w:rsidRDefault="00270639" w:rsidP="007E00BF">
            <w:pPr>
              <w:pStyle w:val="TableText"/>
              <w:rPr>
                <w:noProof w:val="0"/>
                <w:lang w:val="en-AU"/>
              </w:rPr>
            </w:pPr>
            <w:r w:rsidRPr="00E521B9">
              <w:rPr>
                <w:noProof w:val="0"/>
                <w:lang w:val="en-AU"/>
              </w:rPr>
              <w:t>70%</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Front Office</w:t>
            </w:r>
          </w:p>
        </w:tc>
        <w:tc>
          <w:tcPr>
            <w:tcW w:w="4261" w:type="dxa"/>
          </w:tcPr>
          <w:p w:rsidR="00270639" w:rsidRPr="00E521B9" w:rsidRDefault="00270639" w:rsidP="007E00BF">
            <w:pPr>
              <w:pStyle w:val="TableText"/>
              <w:rPr>
                <w:noProof w:val="0"/>
                <w:lang w:val="en-AU"/>
              </w:rPr>
            </w:pPr>
            <w:r w:rsidRPr="00E521B9">
              <w:rPr>
                <w:noProof w:val="0"/>
                <w:lang w:val="en-AU"/>
              </w:rPr>
              <w:t>36%</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Front Desk</w:t>
            </w:r>
          </w:p>
        </w:tc>
        <w:tc>
          <w:tcPr>
            <w:tcW w:w="4261" w:type="dxa"/>
          </w:tcPr>
          <w:p w:rsidR="00270639" w:rsidRPr="00E521B9" w:rsidRDefault="00270639" w:rsidP="007E00BF">
            <w:pPr>
              <w:pStyle w:val="TableText"/>
              <w:rPr>
                <w:noProof w:val="0"/>
                <w:lang w:val="en-AU"/>
              </w:rPr>
            </w:pPr>
            <w:r w:rsidRPr="00E521B9">
              <w:rPr>
                <w:noProof w:val="0"/>
                <w:lang w:val="en-AU"/>
              </w:rPr>
              <w:t>47%</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Concierge</w:t>
            </w:r>
          </w:p>
        </w:tc>
        <w:tc>
          <w:tcPr>
            <w:tcW w:w="4261" w:type="dxa"/>
          </w:tcPr>
          <w:p w:rsidR="00270639" w:rsidRPr="00E521B9" w:rsidRDefault="00270639" w:rsidP="007E00BF">
            <w:pPr>
              <w:pStyle w:val="TableText"/>
              <w:rPr>
                <w:noProof w:val="0"/>
                <w:lang w:val="en-AU"/>
              </w:rPr>
            </w:pPr>
            <w:r w:rsidRPr="00E521B9">
              <w:rPr>
                <w:noProof w:val="0"/>
                <w:lang w:val="en-AU"/>
              </w:rPr>
              <w:t>20%</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Telephonist</w:t>
            </w:r>
          </w:p>
        </w:tc>
        <w:tc>
          <w:tcPr>
            <w:tcW w:w="4261" w:type="dxa"/>
          </w:tcPr>
          <w:p w:rsidR="00270639" w:rsidRPr="00E521B9" w:rsidRDefault="00270639" w:rsidP="007E00BF">
            <w:pPr>
              <w:pStyle w:val="TableText"/>
              <w:rPr>
                <w:noProof w:val="0"/>
                <w:lang w:val="en-AU"/>
              </w:rPr>
            </w:pPr>
            <w:r w:rsidRPr="00E521B9">
              <w:rPr>
                <w:noProof w:val="0"/>
                <w:lang w:val="en-AU"/>
              </w:rPr>
              <w:t>45%</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Housekeeping</w:t>
            </w:r>
          </w:p>
        </w:tc>
        <w:tc>
          <w:tcPr>
            <w:tcW w:w="4261" w:type="dxa"/>
          </w:tcPr>
          <w:p w:rsidR="00270639" w:rsidRPr="00E521B9" w:rsidRDefault="00270639" w:rsidP="007E00BF">
            <w:pPr>
              <w:pStyle w:val="TableText"/>
              <w:rPr>
                <w:noProof w:val="0"/>
                <w:lang w:val="en-AU"/>
              </w:rPr>
            </w:pPr>
            <w:r w:rsidRPr="00E521B9">
              <w:rPr>
                <w:noProof w:val="0"/>
                <w:lang w:val="en-AU"/>
              </w:rPr>
              <w:t>29%</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Laundry</w:t>
            </w:r>
          </w:p>
        </w:tc>
        <w:tc>
          <w:tcPr>
            <w:tcW w:w="4261" w:type="dxa"/>
          </w:tcPr>
          <w:p w:rsidR="00270639" w:rsidRPr="00E521B9" w:rsidRDefault="00270639" w:rsidP="007E00BF">
            <w:pPr>
              <w:pStyle w:val="TableText"/>
              <w:rPr>
                <w:noProof w:val="0"/>
                <w:lang w:val="en-AU"/>
              </w:rPr>
            </w:pPr>
            <w:r w:rsidRPr="00E521B9">
              <w:rPr>
                <w:noProof w:val="0"/>
                <w:lang w:val="en-AU"/>
              </w:rPr>
              <w:t>16%</w:t>
            </w:r>
          </w:p>
        </w:tc>
      </w:tr>
      <w:tr w:rsidR="00270639" w:rsidRPr="00E521B9" w:rsidTr="002F3700">
        <w:tc>
          <w:tcPr>
            <w:tcW w:w="4261" w:type="dxa"/>
          </w:tcPr>
          <w:p w:rsidR="00270639" w:rsidRPr="00E521B9" w:rsidRDefault="00270639" w:rsidP="007E00BF">
            <w:pPr>
              <w:pStyle w:val="TableText"/>
              <w:rPr>
                <w:noProof w:val="0"/>
                <w:lang w:val="en-AU"/>
              </w:rPr>
            </w:pPr>
            <w:r w:rsidRPr="00E521B9">
              <w:rPr>
                <w:noProof w:val="0"/>
                <w:lang w:val="en-AU"/>
              </w:rPr>
              <w:t>Security</w:t>
            </w:r>
          </w:p>
        </w:tc>
        <w:tc>
          <w:tcPr>
            <w:tcW w:w="4261" w:type="dxa"/>
          </w:tcPr>
          <w:p w:rsidR="00270639" w:rsidRPr="00E521B9" w:rsidRDefault="00270639" w:rsidP="007E00BF">
            <w:pPr>
              <w:pStyle w:val="TableText"/>
              <w:rPr>
                <w:noProof w:val="0"/>
                <w:lang w:val="en-AU"/>
              </w:rPr>
            </w:pPr>
            <w:r w:rsidRPr="00E521B9">
              <w:rPr>
                <w:noProof w:val="0"/>
                <w:lang w:val="en-AU"/>
              </w:rPr>
              <w:t>16%</w:t>
            </w:r>
          </w:p>
        </w:tc>
      </w:tr>
    </w:tbl>
    <w:p w:rsidR="00270639" w:rsidRPr="00E521B9" w:rsidRDefault="00270639" w:rsidP="002F3700">
      <w:pPr>
        <w:pStyle w:val="BodyCopyBold"/>
        <w:spacing w:before="240"/>
        <w:rPr>
          <w:noProof w:val="0"/>
        </w:rPr>
      </w:pPr>
      <w:r w:rsidRPr="00E521B9">
        <w:rPr>
          <w:noProof w:val="0"/>
        </w:rPr>
        <w:t>Turnover by age:</w:t>
      </w:r>
    </w:p>
    <w:tbl>
      <w:tblPr>
        <w:tblStyle w:val="TableGrid1"/>
        <w:tblW w:w="7938" w:type="dxa"/>
        <w:tblLook w:val="01E0"/>
      </w:tblPr>
      <w:tblGrid>
        <w:gridCol w:w="3969"/>
        <w:gridCol w:w="3969"/>
      </w:tblGrid>
      <w:tr w:rsidR="00270639" w:rsidRPr="00E521B9" w:rsidTr="002F3700">
        <w:tc>
          <w:tcPr>
            <w:tcW w:w="3969"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DEPARTMENT</w:t>
            </w:r>
          </w:p>
        </w:tc>
        <w:tc>
          <w:tcPr>
            <w:tcW w:w="3969"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ANNUAL TURNOVER PERENTAGE</w:t>
            </w:r>
          </w:p>
        </w:tc>
      </w:tr>
      <w:tr w:rsidR="00270639" w:rsidRPr="00E521B9" w:rsidTr="002F3700">
        <w:tc>
          <w:tcPr>
            <w:tcW w:w="3969" w:type="dxa"/>
          </w:tcPr>
          <w:p w:rsidR="00270639" w:rsidRPr="00E521B9" w:rsidRDefault="00270639" w:rsidP="007E00BF">
            <w:pPr>
              <w:pStyle w:val="TableText"/>
              <w:rPr>
                <w:noProof w:val="0"/>
                <w:lang w:val="en-AU"/>
              </w:rPr>
            </w:pPr>
            <w:r w:rsidRPr="00E521B9">
              <w:rPr>
                <w:noProof w:val="0"/>
                <w:lang w:val="en-AU"/>
              </w:rPr>
              <w:t>Less than 25 years old</w:t>
            </w:r>
          </w:p>
        </w:tc>
        <w:tc>
          <w:tcPr>
            <w:tcW w:w="3969" w:type="dxa"/>
          </w:tcPr>
          <w:p w:rsidR="00270639" w:rsidRPr="00E521B9" w:rsidRDefault="00270639" w:rsidP="007E00BF">
            <w:pPr>
              <w:pStyle w:val="TableText"/>
              <w:rPr>
                <w:noProof w:val="0"/>
                <w:lang w:val="en-AU"/>
              </w:rPr>
            </w:pPr>
            <w:r w:rsidRPr="00E521B9">
              <w:rPr>
                <w:noProof w:val="0"/>
                <w:lang w:val="en-AU"/>
              </w:rPr>
              <w:t>34%</w:t>
            </w:r>
          </w:p>
        </w:tc>
      </w:tr>
      <w:tr w:rsidR="00270639" w:rsidRPr="00E521B9" w:rsidTr="002F3700">
        <w:tc>
          <w:tcPr>
            <w:tcW w:w="3969" w:type="dxa"/>
          </w:tcPr>
          <w:p w:rsidR="00270639" w:rsidRPr="00E521B9" w:rsidRDefault="00270639" w:rsidP="007E00BF">
            <w:pPr>
              <w:pStyle w:val="TableText"/>
              <w:rPr>
                <w:noProof w:val="0"/>
                <w:lang w:val="en-AU"/>
              </w:rPr>
            </w:pPr>
            <w:r w:rsidRPr="00E521B9">
              <w:rPr>
                <w:noProof w:val="0"/>
                <w:lang w:val="en-AU"/>
              </w:rPr>
              <w:t>25 to 35 years old</w:t>
            </w:r>
          </w:p>
        </w:tc>
        <w:tc>
          <w:tcPr>
            <w:tcW w:w="3969" w:type="dxa"/>
          </w:tcPr>
          <w:p w:rsidR="00270639" w:rsidRPr="00E521B9" w:rsidRDefault="00270639" w:rsidP="007E00BF">
            <w:pPr>
              <w:pStyle w:val="TableText"/>
              <w:rPr>
                <w:noProof w:val="0"/>
                <w:lang w:val="en-AU"/>
              </w:rPr>
            </w:pPr>
            <w:r w:rsidRPr="00E521B9">
              <w:rPr>
                <w:noProof w:val="0"/>
                <w:lang w:val="en-AU"/>
              </w:rPr>
              <w:t>47%</w:t>
            </w:r>
          </w:p>
        </w:tc>
      </w:tr>
      <w:tr w:rsidR="00270639" w:rsidRPr="00E521B9" w:rsidTr="002F3700">
        <w:tc>
          <w:tcPr>
            <w:tcW w:w="3969" w:type="dxa"/>
          </w:tcPr>
          <w:p w:rsidR="00270639" w:rsidRPr="00E521B9" w:rsidRDefault="00270639" w:rsidP="007E00BF">
            <w:pPr>
              <w:pStyle w:val="TableText"/>
              <w:rPr>
                <w:noProof w:val="0"/>
                <w:lang w:val="en-AU"/>
              </w:rPr>
            </w:pPr>
            <w:r w:rsidRPr="00E521B9">
              <w:rPr>
                <w:noProof w:val="0"/>
                <w:lang w:val="en-AU"/>
              </w:rPr>
              <w:t>35to 45 years old</w:t>
            </w:r>
          </w:p>
        </w:tc>
        <w:tc>
          <w:tcPr>
            <w:tcW w:w="3969" w:type="dxa"/>
          </w:tcPr>
          <w:p w:rsidR="00270639" w:rsidRPr="00E521B9" w:rsidRDefault="00270639" w:rsidP="007E00BF">
            <w:pPr>
              <w:pStyle w:val="TableText"/>
              <w:rPr>
                <w:noProof w:val="0"/>
                <w:lang w:val="en-AU"/>
              </w:rPr>
            </w:pPr>
            <w:r w:rsidRPr="00E521B9">
              <w:rPr>
                <w:noProof w:val="0"/>
                <w:lang w:val="en-AU"/>
              </w:rPr>
              <w:t>11%</w:t>
            </w:r>
          </w:p>
        </w:tc>
      </w:tr>
      <w:tr w:rsidR="00270639" w:rsidRPr="00E521B9" w:rsidTr="002F3700">
        <w:tc>
          <w:tcPr>
            <w:tcW w:w="3969" w:type="dxa"/>
          </w:tcPr>
          <w:p w:rsidR="00270639" w:rsidRPr="00E521B9" w:rsidRDefault="00270639" w:rsidP="007E00BF">
            <w:pPr>
              <w:pStyle w:val="TableText"/>
              <w:rPr>
                <w:noProof w:val="0"/>
                <w:lang w:val="en-AU"/>
              </w:rPr>
            </w:pPr>
            <w:r w:rsidRPr="00E521B9">
              <w:rPr>
                <w:noProof w:val="0"/>
                <w:lang w:val="en-AU"/>
              </w:rPr>
              <w:t>Over 45 years old</w:t>
            </w:r>
          </w:p>
        </w:tc>
        <w:tc>
          <w:tcPr>
            <w:tcW w:w="3969" w:type="dxa"/>
          </w:tcPr>
          <w:p w:rsidR="00270639" w:rsidRPr="00E521B9" w:rsidRDefault="00270639" w:rsidP="007E00BF">
            <w:pPr>
              <w:pStyle w:val="TableText"/>
              <w:rPr>
                <w:noProof w:val="0"/>
                <w:lang w:val="en-AU"/>
              </w:rPr>
            </w:pPr>
            <w:r w:rsidRPr="00E521B9">
              <w:rPr>
                <w:noProof w:val="0"/>
                <w:lang w:val="en-AU"/>
              </w:rPr>
              <w:t>7%</w:t>
            </w:r>
          </w:p>
        </w:tc>
      </w:tr>
    </w:tbl>
    <w:p w:rsidR="00270639" w:rsidRPr="00E521B9" w:rsidRDefault="00270639" w:rsidP="002F3700">
      <w:pPr>
        <w:pStyle w:val="BodyCopyBold"/>
        <w:spacing w:before="240"/>
        <w:rPr>
          <w:noProof w:val="0"/>
        </w:rPr>
      </w:pPr>
      <w:r w:rsidRPr="00E521B9">
        <w:rPr>
          <w:noProof w:val="0"/>
        </w:rPr>
        <w:t>Reasons for departure:</w:t>
      </w:r>
    </w:p>
    <w:tbl>
      <w:tblPr>
        <w:tblStyle w:val="TableGrid1"/>
        <w:tblW w:w="7938" w:type="dxa"/>
        <w:tblLook w:val="01E0"/>
      </w:tblPr>
      <w:tblGrid>
        <w:gridCol w:w="2646"/>
        <w:gridCol w:w="2646"/>
        <w:gridCol w:w="2646"/>
      </w:tblGrid>
      <w:tr w:rsidR="00270639" w:rsidRPr="00E521B9" w:rsidTr="002F3700">
        <w:tc>
          <w:tcPr>
            <w:tcW w:w="2646"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METHOD</w:t>
            </w:r>
          </w:p>
        </w:tc>
        <w:tc>
          <w:tcPr>
            <w:tcW w:w="2646"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MANAGEMENT</w:t>
            </w:r>
          </w:p>
        </w:tc>
        <w:tc>
          <w:tcPr>
            <w:tcW w:w="2646" w:type="dxa"/>
            <w:shd w:val="clear" w:color="auto" w:fill="595959" w:themeFill="text1" w:themeFillTint="A6"/>
          </w:tcPr>
          <w:p w:rsidR="00270639" w:rsidRPr="00E521B9" w:rsidRDefault="00270639" w:rsidP="007E00BF">
            <w:pPr>
              <w:pStyle w:val="TableHeading"/>
              <w:rPr>
                <w:noProof w:val="0"/>
                <w:lang w:val="en-AU"/>
              </w:rPr>
            </w:pPr>
            <w:r w:rsidRPr="00E521B9">
              <w:rPr>
                <w:noProof w:val="0"/>
                <w:lang w:val="en-AU"/>
              </w:rPr>
              <w:t>OPERATIONAL</w:t>
            </w:r>
          </w:p>
        </w:tc>
      </w:tr>
      <w:tr w:rsidR="00270639" w:rsidRPr="00E521B9" w:rsidTr="002F3700">
        <w:tc>
          <w:tcPr>
            <w:tcW w:w="2646" w:type="dxa"/>
          </w:tcPr>
          <w:p w:rsidR="00270639" w:rsidRPr="00E521B9" w:rsidRDefault="00270639" w:rsidP="007E00BF">
            <w:pPr>
              <w:pStyle w:val="TableText"/>
              <w:rPr>
                <w:noProof w:val="0"/>
                <w:lang w:val="en-AU"/>
              </w:rPr>
            </w:pPr>
            <w:r w:rsidRPr="00E521B9">
              <w:rPr>
                <w:noProof w:val="0"/>
                <w:lang w:val="en-AU"/>
              </w:rPr>
              <w:t>Voluntary Resignation</w:t>
            </w:r>
            <w:r w:rsidRPr="00E521B9">
              <w:rPr>
                <w:noProof w:val="0"/>
                <w:lang w:val="en-AU"/>
              </w:rPr>
              <w:tab/>
            </w:r>
          </w:p>
        </w:tc>
        <w:tc>
          <w:tcPr>
            <w:tcW w:w="2646" w:type="dxa"/>
          </w:tcPr>
          <w:p w:rsidR="00270639" w:rsidRPr="00E521B9" w:rsidRDefault="00270639" w:rsidP="007E00BF">
            <w:pPr>
              <w:pStyle w:val="TableText"/>
              <w:rPr>
                <w:noProof w:val="0"/>
                <w:lang w:val="en-AU"/>
              </w:rPr>
            </w:pPr>
            <w:r w:rsidRPr="00E521B9">
              <w:rPr>
                <w:noProof w:val="0"/>
                <w:lang w:val="en-AU"/>
              </w:rPr>
              <w:t>67%</w:t>
            </w:r>
          </w:p>
        </w:tc>
        <w:tc>
          <w:tcPr>
            <w:tcW w:w="2646" w:type="dxa"/>
          </w:tcPr>
          <w:p w:rsidR="00270639" w:rsidRPr="00E521B9" w:rsidRDefault="00270639" w:rsidP="007E00BF">
            <w:pPr>
              <w:pStyle w:val="TableText"/>
              <w:rPr>
                <w:noProof w:val="0"/>
                <w:lang w:val="en-AU"/>
              </w:rPr>
            </w:pPr>
            <w:r w:rsidRPr="00E521B9">
              <w:rPr>
                <w:noProof w:val="0"/>
                <w:lang w:val="en-AU"/>
              </w:rPr>
              <w:t>86%</w:t>
            </w:r>
          </w:p>
        </w:tc>
      </w:tr>
      <w:tr w:rsidR="00270639" w:rsidRPr="00E521B9" w:rsidTr="002F3700">
        <w:tc>
          <w:tcPr>
            <w:tcW w:w="2646" w:type="dxa"/>
          </w:tcPr>
          <w:p w:rsidR="00270639" w:rsidRPr="00E521B9" w:rsidRDefault="00270639" w:rsidP="007E00BF">
            <w:pPr>
              <w:pStyle w:val="TableText"/>
              <w:rPr>
                <w:noProof w:val="0"/>
                <w:lang w:val="en-AU"/>
              </w:rPr>
            </w:pPr>
            <w:r w:rsidRPr="00E521B9">
              <w:rPr>
                <w:noProof w:val="0"/>
                <w:lang w:val="en-AU"/>
              </w:rPr>
              <w:t>Termination</w:t>
            </w:r>
          </w:p>
        </w:tc>
        <w:tc>
          <w:tcPr>
            <w:tcW w:w="2646" w:type="dxa"/>
          </w:tcPr>
          <w:p w:rsidR="00270639" w:rsidRPr="00E521B9" w:rsidRDefault="00270639" w:rsidP="007E00BF">
            <w:pPr>
              <w:pStyle w:val="TableText"/>
              <w:rPr>
                <w:noProof w:val="0"/>
                <w:lang w:val="en-AU"/>
              </w:rPr>
            </w:pPr>
            <w:r w:rsidRPr="00E521B9">
              <w:rPr>
                <w:noProof w:val="0"/>
                <w:lang w:val="en-AU"/>
              </w:rPr>
              <w:t>11%</w:t>
            </w:r>
          </w:p>
        </w:tc>
        <w:tc>
          <w:tcPr>
            <w:tcW w:w="2646" w:type="dxa"/>
          </w:tcPr>
          <w:p w:rsidR="00270639" w:rsidRPr="00E521B9" w:rsidRDefault="00270639" w:rsidP="007E00BF">
            <w:pPr>
              <w:pStyle w:val="TableText"/>
              <w:rPr>
                <w:noProof w:val="0"/>
                <w:lang w:val="en-AU"/>
              </w:rPr>
            </w:pPr>
            <w:r w:rsidRPr="00E521B9">
              <w:rPr>
                <w:noProof w:val="0"/>
                <w:lang w:val="en-AU"/>
              </w:rPr>
              <w:t>5%</w:t>
            </w:r>
          </w:p>
        </w:tc>
      </w:tr>
      <w:tr w:rsidR="00270639" w:rsidRPr="00E521B9" w:rsidTr="002F3700">
        <w:tc>
          <w:tcPr>
            <w:tcW w:w="2646" w:type="dxa"/>
          </w:tcPr>
          <w:p w:rsidR="00270639" w:rsidRPr="00E521B9" w:rsidRDefault="00270639" w:rsidP="007E00BF">
            <w:pPr>
              <w:pStyle w:val="TableText"/>
              <w:rPr>
                <w:noProof w:val="0"/>
                <w:lang w:val="en-AU"/>
              </w:rPr>
            </w:pPr>
            <w:r w:rsidRPr="00E521B9">
              <w:rPr>
                <w:noProof w:val="0"/>
                <w:lang w:val="en-AU"/>
              </w:rPr>
              <w:t>Redundancy</w:t>
            </w:r>
          </w:p>
        </w:tc>
        <w:tc>
          <w:tcPr>
            <w:tcW w:w="2646" w:type="dxa"/>
          </w:tcPr>
          <w:p w:rsidR="00270639" w:rsidRPr="00E521B9" w:rsidRDefault="00270639" w:rsidP="007E00BF">
            <w:pPr>
              <w:pStyle w:val="TableText"/>
              <w:rPr>
                <w:noProof w:val="0"/>
                <w:lang w:val="en-AU"/>
              </w:rPr>
            </w:pPr>
            <w:r w:rsidRPr="00E521B9">
              <w:rPr>
                <w:noProof w:val="0"/>
                <w:lang w:val="en-AU"/>
              </w:rPr>
              <w:t>2%</w:t>
            </w:r>
          </w:p>
        </w:tc>
        <w:tc>
          <w:tcPr>
            <w:tcW w:w="2646" w:type="dxa"/>
          </w:tcPr>
          <w:p w:rsidR="00270639" w:rsidRPr="00E521B9" w:rsidRDefault="00270639" w:rsidP="007E00BF">
            <w:pPr>
              <w:pStyle w:val="TableText"/>
              <w:rPr>
                <w:noProof w:val="0"/>
                <w:lang w:val="en-AU"/>
              </w:rPr>
            </w:pPr>
            <w:r w:rsidRPr="00E521B9">
              <w:rPr>
                <w:noProof w:val="0"/>
                <w:lang w:val="en-AU"/>
              </w:rPr>
              <w:t>1%</w:t>
            </w:r>
          </w:p>
        </w:tc>
      </w:tr>
      <w:tr w:rsidR="00270639" w:rsidRPr="00E521B9" w:rsidTr="002F3700">
        <w:tc>
          <w:tcPr>
            <w:tcW w:w="2646" w:type="dxa"/>
          </w:tcPr>
          <w:p w:rsidR="00270639" w:rsidRPr="00E521B9" w:rsidRDefault="00270639" w:rsidP="007E00BF">
            <w:pPr>
              <w:pStyle w:val="TableText"/>
              <w:rPr>
                <w:noProof w:val="0"/>
                <w:lang w:val="en-AU"/>
              </w:rPr>
            </w:pPr>
            <w:r w:rsidRPr="00E521B9">
              <w:rPr>
                <w:noProof w:val="0"/>
                <w:lang w:val="en-AU"/>
              </w:rPr>
              <w:t>Retirement</w:t>
            </w:r>
          </w:p>
        </w:tc>
        <w:tc>
          <w:tcPr>
            <w:tcW w:w="2646" w:type="dxa"/>
          </w:tcPr>
          <w:p w:rsidR="00270639" w:rsidRPr="00E521B9" w:rsidRDefault="00270639" w:rsidP="007E00BF">
            <w:pPr>
              <w:pStyle w:val="TableText"/>
              <w:rPr>
                <w:noProof w:val="0"/>
                <w:lang w:val="en-AU"/>
              </w:rPr>
            </w:pPr>
            <w:r w:rsidRPr="00E521B9">
              <w:rPr>
                <w:noProof w:val="0"/>
                <w:lang w:val="en-AU"/>
              </w:rPr>
              <w:t>1%</w:t>
            </w:r>
          </w:p>
        </w:tc>
        <w:tc>
          <w:tcPr>
            <w:tcW w:w="2646" w:type="dxa"/>
          </w:tcPr>
          <w:p w:rsidR="00270639" w:rsidRPr="00E521B9" w:rsidRDefault="00270639" w:rsidP="007E00BF">
            <w:pPr>
              <w:pStyle w:val="TableText"/>
              <w:rPr>
                <w:noProof w:val="0"/>
                <w:lang w:val="en-AU"/>
              </w:rPr>
            </w:pPr>
            <w:r w:rsidRPr="00E521B9">
              <w:rPr>
                <w:noProof w:val="0"/>
                <w:lang w:val="en-AU"/>
              </w:rPr>
              <w:t>1%</w:t>
            </w:r>
          </w:p>
        </w:tc>
      </w:tr>
      <w:tr w:rsidR="00270639" w:rsidRPr="00E521B9" w:rsidTr="002F3700">
        <w:tc>
          <w:tcPr>
            <w:tcW w:w="2646" w:type="dxa"/>
          </w:tcPr>
          <w:p w:rsidR="00270639" w:rsidRPr="00E521B9" w:rsidRDefault="00270639" w:rsidP="007E00BF">
            <w:pPr>
              <w:pStyle w:val="TableText"/>
              <w:rPr>
                <w:noProof w:val="0"/>
                <w:lang w:val="en-AU"/>
              </w:rPr>
            </w:pPr>
            <w:r w:rsidRPr="00E521B9">
              <w:rPr>
                <w:noProof w:val="0"/>
                <w:lang w:val="en-AU"/>
              </w:rPr>
              <w:t>Internal Group Transfer</w:t>
            </w:r>
          </w:p>
        </w:tc>
        <w:tc>
          <w:tcPr>
            <w:tcW w:w="2646" w:type="dxa"/>
          </w:tcPr>
          <w:p w:rsidR="00270639" w:rsidRPr="00E521B9" w:rsidRDefault="00270639" w:rsidP="007E00BF">
            <w:pPr>
              <w:pStyle w:val="TableText"/>
              <w:rPr>
                <w:noProof w:val="0"/>
                <w:lang w:val="en-AU"/>
              </w:rPr>
            </w:pPr>
            <w:r w:rsidRPr="00E521B9">
              <w:rPr>
                <w:noProof w:val="0"/>
                <w:lang w:val="en-AU"/>
              </w:rPr>
              <w:t>18%</w:t>
            </w:r>
          </w:p>
        </w:tc>
        <w:tc>
          <w:tcPr>
            <w:tcW w:w="2646" w:type="dxa"/>
          </w:tcPr>
          <w:p w:rsidR="00270639" w:rsidRPr="00E521B9" w:rsidRDefault="00270639" w:rsidP="007E00BF">
            <w:pPr>
              <w:pStyle w:val="TableText"/>
              <w:rPr>
                <w:noProof w:val="0"/>
                <w:lang w:val="en-AU"/>
              </w:rPr>
            </w:pPr>
            <w:r w:rsidRPr="00E521B9">
              <w:rPr>
                <w:noProof w:val="0"/>
                <w:lang w:val="en-AU"/>
              </w:rPr>
              <w:t>7%</w:t>
            </w:r>
          </w:p>
        </w:tc>
      </w:tr>
    </w:tbl>
    <w:p w:rsidR="002F3700" w:rsidRPr="00E521B9" w:rsidRDefault="002F3700">
      <w:pPr>
        <w:rPr>
          <w:rFonts w:ascii="Helvetica" w:eastAsia="Calibri" w:hAnsi="Helvetica" w:cs="Calibri"/>
          <w:b/>
          <w:szCs w:val="16"/>
          <w:lang w:eastAsia="ar-SA"/>
        </w:rPr>
      </w:pPr>
      <w:r w:rsidRPr="00E521B9">
        <w:br w:type="page"/>
      </w:r>
    </w:p>
    <w:p w:rsidR="00270639" w:rsidRPr="00E521B9" w:rsidRDefault="00270639" w:rsidP="002F3700">
      <w:pPr>
        <w:pStyle w:val="BodyCopyBold"/>
        <w:rPr>
          <w:noProof w:val="0"/>
        </w:rPr>
      </w:pPr>
      <w:r w:rsidRPr="00E521B9">
        <w:rPr>
          <w:noProof w:val="0"/>
        </w:rPr>
        <w:lastRenderedPageBreak/>
        <w:t>Main reasons of Voluntary Resignation:</w:t>
      </w:r>
    </w:p>
    <w:p w:rsidR="00270639" w:rsidRPr="00E521B9" w:rsidRDefault="00270639" w:rsidP="008978EF">
      <w:pPr>
        <w:pStyle w:val="Bullet1"/>
      </w:pPr>
      <w:r w:rsidRPr="00E521B9">
        <w:t>Low Pay</w:t>
      </w:r>
    </w:p>
    <w:p w:rsidR="00270639" w:rsidRPr="00E521B9" w:rsidRDefault="00270639" w:rsidP="008978EF">
      <w:pPr>
        <w:pStyle w:val="Bullet1"/>
      </w:pPr>
      <w:r w:rsidRPr="00E521B9">
        <w:t>Pay not reflecting performance</w:t>
      </w:r>
    </w:p>
    <w:p w:rsidR="00270639" w:rsidRPr="00E521B9" w:rsidRDefault="00270639" w:rsidP="008978EF">
      <w:pPr>
        <w:pStyle w:val="Bullet1"/>
      </w:pPr>
      <w:r w:rsidRPr="00E521B9">
        <w:t>Poor Corporate Culture</w:t>
      </w:r>
    </w:p>
    <w:p w:rsidR="00270639" w:rsidRPr="00E521B9" w:rsidRDefault="00270639" w:rsidP="008978EF">
      <w:pPr>
        <w:pStyle w:val="Bullet1"/>
      </w:pPr>
      <w:r w:rsidRPr="00E521B9">
        <w:t>Poor Working Hours</w:t>
      </w:r>
    </w:p>
    <w:p w:rsidR="00270639" w:rsidRPr="00E521B9" w:rsidRDefault="00270639" w:rsidP="008978EF">
      <w:pPr>
        <w:pStyle w:val="Bullet1"/>
      </w:pPr>
      <w:r w:rsidRPr="00E521B9">
        <w:t>No support from management</w:t>
      </w:r>
    </w:p>
    <w:p w:rsidR="00270639" w:rsidRPr="00E521B9" w:rsidRDefault="00270639" w:rsidP="008978EF">
      <w:pPr>
        <w:pStyle w:val="Bullet1"/>
      </w:pPr>
      <w:r w:rsidRPr="00E521B9">
        <w:t>Seeking experience with an international organisation</w:t>
      </w:r>
    </w:p>
    <w:p w:rsidR="00270639" w:rsidRPr="00E521B9" w:rsidRDefault="00270639" w:rsidP="008978EF">
      <w:pPr>
        <w:pStyle w:val="Bullet1"/>
      </w:pPr>
      <w:r w:rsidRPr="00E521B9">
        <w:t>No opportunity for advancement</w:t>
      </w:r>
    </w:p>
    <w:p w:rsidR="00270639" w:rsidRPr="00E521B9" w:rsidRDefault="00270639" w:rsidP="008978EF">
      <w:pPr>
        <w:pStyle w:val="Bullet1"/>
      </w:pPr>
      <w:r w:rsidRPr="00E521B9">
        <w:t>Seeking better career opportunities</w:t>
      </w:r>
    </w:p>
    <w:p w:rsidR="00270639" w:rsidRPr="00E521B9" w:rsidRDefault="00270639" w:rsidP="008978EF">
      <w:pPr>
        <w:pStyle w:val="Bullet1"/>
      </w:pPr>
      <w:r w:rsidRPr="00E521B9">
        <w:t>Can’t improve skills or knowledge</w:t>
      </w:r>
    </w:p>
    <w:p w:rsidR="00270639" w:rsidRPr="00E521B9" w:rsidRDefault="00270639" w:rsidP="008978EF">
      <w:pPr>
        <w:pStyle w:val="Bullet1"/>
      </w:pPr>
      <w:r w:rsidRPr="00E521B9">
        <w:t>No recognition</w:t>
      </w:r>
    </w:p>
    <w:p w:rsidR="00270639" w:rsidRPr="00E521B9" w:rsidRDefault="00270639" w:rsidP="008978EF">
      <w:pPr>
        <w:pStyle w:val="Bullet1"/>
      </w:pPr>
      <w:r w:rsidRPr="00E521B9">
        <w:t>Reputation of the company</w:t>
      </w:r>
      <w:r w:rsidR="002F3700" w:rsidRPr="00E521B9">
        <w:t>.</w:t>
      </w:r>
    </w:p>
    <w:p w:rsidR="00270639" w:rsidRPr="00E521B9" w:rsidRDefault="001A5A36" w:rsidP="00382660">
      <w:pPr>
        <w:pStyle w:val="BodyCopy"/>
        <w:spacing w:after="120"/>
        <w:rPr>
          <w:noProof w:val="0"/>
        </w:rPr>
      </w:pPr>
      <w:r w:rsidRPr="00E521B9">
        <w:rPr>
          <w:noProof w:val="0"/>
        </w:rPr>
        <w:t>As can be seen there are a number of reasons why staff leave. Whilst 100% staff retention is simply not possible or realistic, efforts must be made to try to keep turnover to a minimum.</w:t>
      </w:r>
    </w:p>
    <w:p w:rsidR="00292B74" w:rsidRPr="00E521B9" w:rsidRDefault="00292B74" w:rsidP="00292B74">
      <w:pPr>
        <w:pStyle w:val="Heading2"/>
      </w:pPr>
      <w:r w:rsidRPr="00E521B9">
        <w:t>1.5</w:t>
      </w:r>
      <w:r w:rsidRPr="00E521B9">
        <w:tab/>
      </w:r>
      <w:fldSimple w:instr=" REF  Criteria15 ">
        <w:sdt>
          <w:sdtPr>
            <w:alias w:val="Criteria 1.5"/>
            <w:tag w:val="Insert Criteria 1.5"/>
            <w:id w:val="9790857"/>
            <w:lock w:val="sdtLocked"/>
            <w:placeholder>
              <w:docPart w:val="3BAD3CA212B84B7280BBFFE4BEB6FD78"/>
            </w:placeholder>
          </w:sdtPr>
          <w:sdtContent>
            <w:r w:rsidR="00E521B9" w:rsidRPr="00E521B9">
              <w:t>Consult with key personnel to obtain their input</w:t>
            </w:r>
          </w:sdtContent>
        </w:sdt>
      </w:fldSimple>
    </w:p>
    <w:p w:rsidR="00292B74" w:rsidRPr="00E521B9" w:rsidRDefault="00292B74" w:rsidP="008978EF">
      <w:pPr>
        <w:pStyle w:val="Heading3"/>
      </w:pPr>
      <w:r w:rsidRPr="00E521B9">
        <w:t>Introduction</w:t>
      </w:r>
    </w:p>
    <w:p w:rsidR="002804C1" w:rsidRPr="00E521B9" w:rsidRDefault="002804C1" w:rsidP="003002EC">
      <w:pPr>
        <w:pStyle w:val="BodyCopy"/>
        <w:rPr>
          <w:noProof w:val="0"/>
        </w:rPr>
      </w:pPr>
      <w:r w:rsidRPr="00E521B9">
        <w:rPr>
          <w:noProof w:val="0"/>
        </w:rPr>
        <w:t>From time to time, it can be beneficial and/or necessary to consult with ‘other stakeholders’ in relation to staffing needs.</w:t>
      </w:r>
    </w:p>
    <w:p w:rsidR="002804C1" w:rsidRPr="00E521B9" w:rsidRDefault="003002EC" w:rsidP="003002EC">
      <w:pPr>
        <w:pStyle w:val="BodyCopy"/>
        <w:rPr>
          <w:noProof w:val="0"/>
        </w:rPr>
      </w:pPr>
      <w:r w:rsidRPr="00E521B9">
        <w:rPr>
          <w:lang w:eastAsia="en-AU"/>
        </w:rPr>
        <w:drawing>
          <wp:anchor distT="0" distB="0" distL="114300" distR="114300" simplePos="0" relativeHeight="251927552" behindDoc="0" locked="0" layoutInCell="1" allowOverlap="1">
            <wp:simplePos x="0" y="0"/>
            <wp:positionH relativeFrom="column">
              <wp:posOffset>3364865</wp:posOffset>
            </wp:positionH>
            <wp:positionV relativeFrom="paragraph">
              <wp:posOffset>327025</wp:posOffset>
            </wp:positionV>
            <wp:extent cx="2178685" cy="1109980"/>
            <wp:effectExtent l="19050" t="19050" r="12065" b="13970"/>
            <wp:wrapSquare wrapText="bothSides"/>
            <wp:docPr id="116" name="Picture 15" descr="00443202.jpg"/>
            <wp:cNvGraphicFramePr/>
            <a:graphic xmlns:a="http://schemas.openxmlformats.org/drawingml/2006/main">
              <a:graphicData uri="http://schemas.openxmlformats.org/drawingml/2006/picture">
                <pic:pic xmlns:pic="http://schemas.openxmlformats.org/drawingml/2006/picture">
                  <pic:nvPicPr>
                    <pic:cNvPr id="6" name="Picture 5" descr="00443202.jpg"/>
                    <pic:cNvPicPr>
                      <a:picLocks noChangeAspect="1"/>
                    </pic:cNvPicPr>
                  </pic:nvPicPr>
                  <pic:blipFill>
                    <a:blip r:embed="rId66" cstate="print"/>
                    <a:stretch>
                      <a:fillRect/>
                    </a:stretch>
                  </pic:blipFill>
                  <pic:spPr>
                    <a:xfrm>
                      <a:off x="0" y="0"/>
                      <a:ext cx="2178685" cy="1109980"/>
                    </a:xfrm>
                    <a:prstGeom prst="rect">
                      <a:avLst/>
                    </a:prstGeom>
                    <a:ln w="19050">
                      <a:solidFill>
                        <a:srgbClr val="1F497D">
                          <a:lumMod val="50000"/>
                        </a:srgbClr>
                      </a:solidFill>
                    </a:ln>
                  </pic:spPr>
                </pic:pic>
              </a:graphicData>
            </a:graphic>
          </wp:anchor>
        </w:drawing>
      </w:r>
      <w:r w:rsidR="002804C1" w:rsidRPr="00E521B9">
        <w:rPr>
          <w:noProof w:val="0"/>
        </w:rPr>
        <w:t>This Section identifies who these stakeholders might be and looks at the perspective they can bring to deli</w:t>
      </w:r>
      <w:r w:rsidR="002F3700" w:rsidRPr="00E521B9">
        <w:rPr>
          <w:noProof w:val="0"/>
        </w:rPr>
        <w:t>berations about staffing needs.</w:t>
      </w:r>
    </w:p>
    <w:p w:rsidR="002804C1" w:rsidRPr="00E521B9" w:rsidRDefault="002804C1" w:rsidP="008978EF">
      <w:pPr>
        <w:pStyle w:val="Heading3"/>
      </w:pPr>
      <w:r w:rsidRPr="00E521B9">
        <w:t>Owners</w:t>
      </w:r>
    </w:p>
    <w:p w:rsidR="002804C1" w:rsidRPr="00E521B9" w:rsidRDefault="002804C1" w:rsidP="003002EC">
      <w:pPr>
        <w:pStyle w:val="BodyCopy"/>
        <w:rPr>
          <w:noProof w:val="0"/>
        </w:rPr>
      </w:pPr>
      <w:r w:rsidRPr="00E521B9">
        <w:rPr>
          <w:noProof w:val="0"/>
        </w:rPr>
        <w:t>Many SMEs are owner-operated and it is often the owner who makes all or most of the operational decisions regarding the business.</w:t>
      </w:r>
    </w:p>
    <w:p w:rsidR="002804C1" w:rsidRPr="00E521B9" w:rsidRDefault="002804C1" w:rsidP="003002EC">
      <w:pPr>
        <w:pStyle w:val="BodyCopy"/>
        <w:rPr>
          <w:noProof w:val="0"/>
        </w:rPr>
      </w:pPr>
      <w:r w:rsidRPr="00E521B9">
        <w:rPr>
          <w:noProof w:val="0"/>
        </w:rPr>
        <w:t>Some of these decisions are based on sound reason, facts and strategic thinking, and many others are based on whim or simple personal preference or an individual desire to do something, or not do something.</w:t>
      </w:r>
    </w:p>
    <w:p w:rsidR="002804C1" w:rsidRPr="00E521B9" w:rsidRDefault="002804C1" w:rsidP="003002EC">
      <w:pPr>
        <w:pStyle w:val="BodyCopy"/>
        <w:rPr>
          <w:noProof w:val="0"/>
        </w:rPr>
      </w:pPr>
      <w:r w:rsidRPr="00E521B9">
        <w:rPr>
          <w:noProof w:val="0"/>
        </w:rPr>
        <w:t>Owners should be consulted in relation to staff because they may:</w:t>
      </w:r>
    </w:p>
    <w:p w:rsidR="002804C1" w:rsidRPr="00E521B9" w:rsidRDefault="002804C1" w:rsidP="003002EC">
      <w:pPr>
        <w:pStyle w:val="Bullet1"/>
      </w:pPr>
      <w:r w:rsidRPr="00E521B9">
        <w:t>Know the financial state of th</w:t>
      </w:r>
      <w:r w:rsidR="00075821" w:rsidRPr="00E521B9">
        <w:t>e business and whether or not it</w:t>
      </w:r>
      <w:r w:rsidRPr="00E521B9">
        <w:t xml:space="preserve"> can afford to hire extra staff, or whether it needs to shed staff</w:t>
      </w:r>
    </w:p>
    <w:p w:rsidR="002804C1" w:rsidRPr="00E521B9" w:rsidRDefault="002804C1" w:rsidP="003002EC">
      <w:pPr>
        <w:pStyle w:val="Bullet1"/>
      </w:pPr>
      <w:r w:rsidRPr="00E521B9">
        <w:t>Have a personal desire to get rid of a certain staff member and replace them with someone else they have identified</w:t>
      </w:r>
    </w:p>
    <w:p w:rsidR="003002EC" w:rsidRPr="00E521B9" w:rsidRDefault="002804C1" w:rsidP="003002EC">
      <w:pPr>
        <w:pStyle w:val="Bullet1"/>
      </w:pPr>
      <w:r w:rsidRPr="00E521B9">
        <w:t>Have a plan to take the business in a new direction which could have implications for numbers of staff required, their experience and skill sets.</w:t>
      </w:r>
      <w:r w:rsidR="003002EC" w:rsidRPr="00E521B9">
        <w:br w:type="page"/>
      </w:r>
    </w:p>
    <w:p w:rsidR="002804C1" w:rsidRPr="00E521B9" w:rsidRDefault="002804C1" w:rsidP="008978EF">
      <w:pPr>
        <w:pStyle w:val="BodyCopy"/>
        <w:rPr>
          <w:noProof w:val="0"/>
        </w:rPr>
      </w:pPr>
      <w:r w:rsidRPr="00E521B9">
        <w:rPr>
          <w:noProof w:val="0"/>
        </w:rPr>
        <w:lastRenderedPageBreak/>
        <w:t>Where you work for an owner-operator it is a sound plan to meet regularly with this person to share concerns and idea.</w:t>
      </w:r>
    </w:p>
    <w:p w:rsidR="008978EF" w:rsidRPr="00E521B9" w:rsidRDefault="002804C1" w:rsidP="008978EF">
      <w:pPr>
        <w:pStyle w:val="BodyCopy"/>
        <w:rPr>
          <w:noProof w:val="0"/>
        </w:rPr>
      </w:pPr>
      <w:r w:rsidRPr="00E521B9">
        <w:rPr>
          <w:noProof w:val="0"/>
        </w:rPr>
        <w:t xml:space="preserve">A </w:t>
      </w:r>
      <w:r w:rsidR="0036662A" w:rsidRPr="00E521B9">
        <w:rPr>
          <w:noProof w:val="0"/>
        </w:rPr>
        <w:t xml:space="preserve">meeting once per week is good, whilst </w:t>
      </w:r>
      <w:r w:rsidRPr="00E521B9">
        <w:rPr>
          <w:noProof w:val="0"/>
        </w:rPr>
        <w:t>a daily meeting is even better.</w:t>
      </w:r>
    </w:p>
    <w:p w:rsidR="002804C1" w:rsidRPr="00E521B9" w:rsidRDefault="002804C1" w:rsidP="008978EF">
      <w:pPr>
        <w:pStyle w:val="Heading3"/>
      </w:pPr>
      <w:r w:rsidRPr="00E521B9">
        <w:t>Board of Directors</w:t>
      </w:r>
    </w:p>
    <w:p w:rsidR="002804C1" w:rsidRPr="00E521B9" w:rsidRDefault="002804C1" w:rsidP="008978EF">
      <w:pPr>
        <w:pStyle w:val="BodyCopy"/>
        <w:rPr>
          <w:noProof w:val="0"/>
        </w:rPr>
      </w:pPr>
      <w:r w:rsidRPr="00E521B9">
        <w:rPr>
          <w:noProof w:val="0"/>
        </w:rPr>
        <w:t>The Board of Directors has responsibility for the long-term performance and viability of the business. The day to day running of the enterprise rests with managers and middle level management.</w:t>
      </w:r>
    </w:p>
    <w:p w:rsidR="002804C1" w:rsidRPr="00E521B9" w:rsidRDefault="002804C1" w:rsidP="008978EF">
      <w:pPr>
        <w:pStyle w:val="BodyCopy"/>
        <w:rPr>
          <w:noProof w:val="0"/>
        </w:rPr>
      </w:pPr>
      <w:r w:rsidRPr="00E521B9">
        <w:rPr>
          <w:noProof w:val="0"/>
        </w:rPr>
        <w:t>The Board of Directors should be consulted in relation to staffing needs because:</w:t>
      </w:r>
    </w:p>
    <w:p w:rsidR="002804C1" w:rsidRPr="00E521B9" w:rsidRDefault="002804C1" w:rsidP="003002EC">
      <w:pPr>
        <w:pStyle w:val="Bullet1"/>
      </w:pPr>
      <w:r w:rsidRPr="00E521B9">
        <w:t>They will know the strategic plans, goals and objectives for the business and your staffing efforts must align with and support these. For example, they may be:</w:t>
      </w:r>
    </w:p>
    <w:p w:rsidR="002804C1" w:rsidRPr="00E521B9" w:rsidRDefault="002804C1" w:rsidP="003002EC">
      <w:pPr>
        <w:pStyle w:val="Bullet2"/>
        <w:rPr>
          <w:lang w:val="en-AU"/>
        </w:rPr>
      </w:pPr>
      <w:r w:rsidRPr="00E521B9">
        <w:rPr>
          <w:lang w:val="en-AU"/>
        </w:rPr>
        <w:t>Downsizing the business because of concerns about the state of the economy or other considerations</w:t>
      </w:r>
    </w:p>
    <w:p w:rsidR="002804C1" w:rsidRPr="00E521B9" w:rsidRDefault="002804C1" w:rsidP="003002EC">
      <w:pPr>
        <w:pStyle w:val="Bullet2"/>
        <w:rPr>
          <w:lang w:val="en-AU"/>
        </w:rPr>
      </w:pPr>
      <w:r w:rsidRPr="00E521B9">
        <w:rPr>
          <w:lang w:val="en-AU"/>
        </w:rPr>
        <w:t>Expanding the business on the basis of various identified opportunities</w:t>
      </w:r>
    </w:p>
    <w:p w:rsidR="002804C1" w:rsidRPr="00E521B9" w:rsidRDefault="002804C1" w:rsidP="003002EC">
      <w:pPr>
        <w:pStyle w:val="Bullet2"/>
        <w:rPr>
          <w:lang w:val="en-AU"/>
        </w:rPr>
      </w:pPr>
      <w:r w:rsidRPr="00E521B9">
        <w:rPr>
          <w:lang w:val="en-AU"/>
        </w:rPr>
        <w:t>Changing the positioning of the business in the marketplace requiring a different approach in terms of staff attitude, experience and capability</w:t>
      </w:r>
    </w:p>
    <w:p w:rsidR="002804C1" w:rsidRPr="00E521B9" w:rsidRDefault="002804C1" w:rsidP="003002EC">
      <w:pPr>
        <w:pStyle w:val="Bullet2"/>
        <w:rPr>
          <w:lang w:val="en-AU"/>
        </w:rPr>
      </w:pPr>
      <w:r w:rsidRPr="00E521B9">
        <w:rPr>
          <w:lang w:val="en-AU"/>
        </w:rPr>
        <w:t>Introducing new departments, products, services or facilities into the venue requiring staff with new/different skill sets</w:t>
      </w:r>
    </w:p>
    <w:p w:rsidR="002804C1" w:rsidRPr="00E521B9" w:rsidRDefault="002804C1" w:rsidP="003002EC">
      <w:pPr>
        <w:pStyle w:val="Bullet1"/>
      </w:pPr>
      <w:r w:rsidRPr="00E521B9">
        <w:t>You may be required to make a formal presentation to the Board on nominated occasions such as at all Board Meetings, specified meetings or the AGM</w:t>
      </w:r>
    </w:p>
    <w:p w:rsidR="002804C1" w:rsidRPr="00E521B9" w:rsidRDefault="002804C1" w:rsidP="003002EC">
      <w:pPr>
        <w:pStyle w:val="Bullet1"/>
      </w:pPr>
      <w:r w:rsidRPr="00E521B9">
        <w:t>They may need to approve certain staffing plans after they have analysed them</w:t>
      </w:r>
    </w:p>
    <w:p w:rsidR="002804C1" w:rsidRPr="00E521B9" w:rsidRDefault="002804C1" w:rsidP="003002EC">
      <w:pPr>
        <w:pStyle w:val="Bullet1"/>
      </w:pPr>
      <w:r w:rsidRPr="00E521B9">
        <w:t>The labour budget is frequently one of the biggest, ongoing expenses any enterprise runs so they have a distinct interest in how these budgets are performing:</w:t>
      </w:r>
    </w:p>
    <w:p w:rsidR="002804C1" w:rsidRPr="00E521B9" w:rsidRDefault="002804C1" w:rsidP="003002EC">
      <w:pPr>
        <w:pStyle w:val="Bullet2"/>
        <w:rPr>
          <w:lang w:val="en-AU"/>
        </w:rPr>
      </w:pPr>
      <w:r w:rsidRPr="00E521B9">
        <w:rPr>
          <w:lang w:val="en-AU"/>
        </w:rPr>
        <w:t>Against projections</w:t>
      </w:r>
    </w:p>
    <w:p w:rsidR="002804C1" w:rsidRPr="00E521B9" w:rsidRDefault="00075821" w:rsidP="003002EC">
      <w:pPr>
        <w:pStyle w:val="Bullet2"/>
        <w:rPr>
          <w:lang w:val="en-AU"/>
        </w:rPr>
      </w:pPr>
      <w:r w:rsidRPr="00E521B9">
        <w:rPr>
          <w:lang w:val="en-AU"/>
        </w:rPr>
        <w:t>Against same time</w:t>
      </w:r>
      <w:r w:rsidR="002804C1" w:rsidRPr="00E521B9">
        <w:rPr>
          <w:lang w:val="en-AU"/>
        </w:rPr>
        <w:t xml:space="preserve"> last year figures</w:t>
      </w:r>
    </w:p>
    <w:p w:rsidR="002804C1" w:rsidRPr="00E521B9" w:rsidRDefault="002804C1" w:rsidP="003002EC">
      <w:pPr>
        <w:pStyle w:val="Bullet2"/>
        <w:rPr>
          <w:lang w:val="en-AU"/>
        </w:rPr>
      </w:pPr>
      <w:r w:rsidRPr="00E521B9">
        <w:rPr>
          <w:lang w:val="en-AU"/>
        </w:rPr>
        <w:t>Against revenue</w:t>
      </w:r>
    </w:p>
    <w:p w:rsidR="002804C1" w:rsidRPr="00E521B9" w:rsidRDefault="002804C1" w:rsidP="003002EC">
      <w:pPr>
        <w:pStyle w:val="Bullet2"/>
        <w:rPr>
          <w:lang w:val="en-AU"/>
        </w:rPr>
      </w:pPr>
      <w:r w:rsidRPr="00E521B9">
        <w:rPr>
          <w:lang w:val="en-AU"/>
        </w:rPr>
        <w:t>By comparison with other properties in the same chain</w:t>
      </w:r>
    </w:p>
    <w:p w:rsidR="002804C1" w:rsidRPr="00E521B9" w:rsidRDefault="002804C1" w:rsidP="003002EC">
      <w:pPr>
        <w:pStyle w:val="Bullet2"/>
        <w:rPr>
          <w:lang w:val="en-AU"/>
        </w:rPr>
      </w:pPr>
      <w:r w:rsidRPr="00E521B9">
        <w:rPr>
          <w:lang w:val="en-AU"/>
        </w:rPr>
        <w:t>In total – on a YTD basis.</w:t>
      </w:r>
    </w:p>
    <w:p w:rsidR="002804C1" w:rsidRPr="00E521B9" w:rsidRDefault="002804C1" w:rsidP="008978EF">
      <w:pPr>
        <w:pStyle w:val="Heading3"/>
      </w:pPr>
      <w:r w:rsidRPr="00E521B9">
        <w:t>Shareholders</w:t>
      </w:r>
    </w:p>
    <w:p w:rsidR="002804C1" w:rsidRPr="00E521B9" w:rsidRDefault="00456412" w:rsidP="008978EF">
      <w:pPr>
        <w:pStyle w:val="BodyCopy"/>
        <w:rPr>
          <w:noProof w:val="0"/>
        </w:rPr>
      </w:pPr>
      <w:r w:rsidRPr="00E521B9">
        <w:rPr>
          <w:lang w:eastAsia="en-AU"/>
        </w:rPr>
        <w:drawing>
          <wp:anchor distT="0" distB="0" distL="114300" distR="114300" simplePos="0" relativeHeight="251926528" behindDoc="0" locked="0" layoutInCell="1" allowOverlap="1">
            <wp:simplePos x="0" y="0"/>
            <wp:positionH relativeFrom="column">
              <wp:posOffset>4133215</wp:posOffset>
            </wp:positionH>
            <wp:positionV relativeFrom="paragraph">
              <wp:posOffset>159385</wp:posOffset>
            </wp:positionV>
            <wp:extent cx="1426210" cy="1259205"/>
            <wp:effectExtent l="19050" t="19050" r="21590" b="17145"/>
            <wp:wrapSquare wrapText="bothSides"/>
            <wp:docPr id="117" name="Picture 14" descr="00284912.jpg"/>
            <wp:cNvGraphicFramePr/>
            <a:graphic xmlns:a="http://schemas.openxmlformats.org/drawingml/2006/main">
              <a:graphicData uri="http://schemas.openxmlformats.org/drawingml/2006/picture">
                <pic:pic xmlns:pic="http://schemas.openxmlformats.org/drawingml/2006/picture">
                  <pic:nvPicPr>
                    <pic:cNvPr id="5" name="Picture 4" descr="00284912.jpg"/>
                    <pic:cNvPicPr>
                      <a:picLocks noChangeAspect="1"/>
                    </pic:cNvPicPr>
                  </pic:nvPicPr>
                  <pic:blipFill>
                    <a:blip r:embed="rId67" cstate="print"/>
                    <a:stretch>
                      <a:fillRect/>
                    </a:stretch>
                  </pic:blipFill>
                  <pic:spPr>
                    <a:xfrm>
                      <a:off x="0" y="0"/>
                      <a:ext cx="1426210" cy="1259205"/>
                    </a:xfrm>
                    <a:prstGeom prst="rect">
                      <a:avLst/>
                    </a:prstGeom>
                    <a:ln w="19050">
                      <a:solidFill>
                        <a:srgbClr val="F79646">
                          <a:lumMod val="50000"/>
                        </a:srgbClr>
                      </a:solidFill>
                    </a:ln>
                  </pic:spPr>
                </pic:pic>
              </a:graphicData>
            </a:graphic>
          </wp:anchor>
        </w:drawing>
      </w:r>
      <w:r w:rsidR="002804C1" w:rsidRPr="00E521B9">
        <w:rPr>
          <w:noProof w:val="0"/>
        </w:rPr>
        <w:t>Shareholders may be public or private.</w:t>
      </w:r>
    </w:p>
    <w:p w:rsidR="002804C1" w:rsidRPr="00E521B9" w:rsidRDefault="002804C1" w:rsidP="008978EF">
      <w:pPr>
        <w:pStyle w:val="BodyCopy"/>
        <w:rPr>
          <w:noProof w:val="0"/>
        </w:rPr>
      </w:pPr>
      <w:r w:rsidRPr="00E521B9">
        <w:rPr>
          <w:noProof w:val="0"/>
        </w:rPr>
        <w:t>Public shareholders are those who have bought shares in the business on the Stock Exchange. It will never be your job to report to these people, or consult with them. The Board of Directors will do this.</w:t>
      </w:r>
    </w:p>
    <w:p w:rsidR="002804C1" w:rsidRPr="00E521B9" w:rsidRDefault="002804C1" w:rsidP="008978EF">
      <w:pPr>
        <w:pStyle w:val="BodyCopy"/>
        <w:rPr>
          <w:noProof w:val="0"/>
        </w:rPr>
      </w:pPr>
      <w:r w:rsidRPr="00E521B9">
        <w:rPr>
          <w:noProof w:val="0"/>
        </w:rPr>
        <w:t>Private shareholders are individuals who have a stake in the business. They are often family of the person who founded the business, friends or selected investors.</w:t>
      </w:r>
    </w:p>
    <w:p w:rsidR="002804C1" w:rsidRPr="00E521B9" w:rsidRDefault="002804C1" w:rsidP="008978EF">
      <w:pPr>
        <w:pStyle w:val="BodyCopy"/>
        <w:rPr>
          <w:noProof w:val="0"/>
        </w:rPr>
      </w:pPr>
      <w:r w:rsidRPr="00E521B9">
        <w:rPr>
          <w:noProof w:val="0"/>
        </w:rPr>
        <w:t xml:space="preserve">You may need to consult with these people when: </w:t>
      </w:r>
    </w:p>
    <w:p w:rsidR="002804C1" w:rsidRPr="00E521B9" w:rsidRDefault="002804C1" w:rsidP="008978EF">
      <w:pPr>
        <w:pStyle w:val="Bullet1"/>
      </w:pPr>
      <w:r w:rsidRPr="00E521B9">
        <w:t>Significant events relating to staffing are being considered such as:</w:t>
      </w:r>
    </w:p>
    <w:p w:rsidR="003002EC" w:rsidRPr="00E521B9" w:rsidRDefault="002804C1" w:rsidP="003002EC">
      <w:pPr>
        <w:pStyle w:val="Bullet2"/>
        <w:rPr>
          <w:lang w:val="en-AU"/>
        </w:rPr>
      </w:pPr>
      <w:r w:rsidRPr="00E521B9">
        <w:rPr>
          <w:lang w:val="en-AU"/>
        </w:rPr>
        <w:t>Large scale redundancies</w:t>
      </w:r>
      <w:r w:rsidR="003002EC" w:rsidRPr="00E521B9">
        <w:rPr>
          <w:lang w:val="en-AU"/>
        </w:rPr>
        <w:br w:type="page"/>
      </w:r>
    </w:p>
    <w:p w:rsidR="002804C1" w:rsidRPr="00E521B9" w:rsidRDefault="002804C1" w:rsidP="00DE71BC">
      <w:pPr>
        <w:pStyle w:val="Bullet2"/>
        <w:spacing w:after="100"/>
        <w:rPr>
          <w:lang w:val="en-AU"/>
        </w:rPr>
      </w:pPr>
      <w:r w:rsidRPr="00E521B9">
        <w:rPr>
          <w:lang w:val="en-AU"/>
        </w:rPr>
        <w:lastRenderedPageBreak/>
        <w:t>Response to a major industrial relations issue</w:t>
      </w:r>
    </w:p>
    <w:p w:rsidR="002804C1" w:rsidRPr="00E521B9" w:rsidRDefault="002804C1" w:rsidP="00DE71BC">
      <w:pPr>
        <w:pStyle w:val="Bullet2"/>
        <w:spacing w:after="100"/>
        <w:rPr>
          <w:lang w:val="en-AU"/>
        </w:rPr>
      </w:pPr>
      <w:r w:rsidRPr="00E521B9">
        <w:rPr>
          <w:lang w:val="en-AU"/>
        </w:rPr>
        <w:t>Across the board pay rises</w:t>
      </w:r>
    </w:p>
    <w:p w:rsidR="002804C1" w:rsidRPr="00E521B9" w:rsidRDefault="002804C1" w:rsidP="00DE71BC">
      <w:pPr>
        <w:pStyle w:val="Bullet2"/>
        <w:spacing w:after="100"/>
        <w:rPr>
          <w:lang w:val="en-AU"/>
        </w:rPr>
      </w:pPr>
      <w:r w:rsidRPr="00E521B9">
        <w:rPr>
          <w:lang w:val="en-AU"/>
        </w:rPr>
        <w:t>Costly alterations or improvements to working conditions</w:t>
      </w:r>
    </w:p>
    <w:p w:rsidR="002804C1" w:rsidRPr="00E521B9" w:rsidRDefault="002804C1" w:rsidP="00DE71BC">
      <w:pPr>
        <w:pStyle w:val="Bullet1"/>
        <w:spacing w:after="100"/>
      </w:pPr>
      <w:r w:rsidRPr="00E521B9">
        <w:t>The reputation and/or image of the enterprise is likely to be impacted by the staffing decisions being considered because their personal image and reputation is directly linked to that of the business</w:t>
      </w:r>
    </w:p>
    <w:p w:rsidR="002804C1" w:rsidRPr="00E521B9" w:rsidRDefault="002804C1" w:rsidP="00DE71BC">
      <w:pPr>
        <w:pStyle w:val="Bullet1"/>
        <w:spacing w:after="100"/>
      </w:pPr>
      <w:r w:rsidRPr="00E521B9">
        <w:t>A staffing issue arises with the potential to gain external attention and impact on how ‘the public’ regard the enterprise. This may be an unfair dismissal allegation, an allegation of harassment or an alleged breach of EO legislation and requirements.</w:t>
      </w:r>
    </w:p>
    <w:p w:rsidR="002804C1" w:rsidRPr="00E521B9" w:rsidRDefault="002804C1" w:rsidP="008978EF">
      <w:pPr>
        <w:pStyle w:val="BodyCopy"/>
        <w:rPr>
          <w:noProof w:val="0"/>
        </w:rPr>
      </w:pPr>
      <w:r w:rsidRPr="00E521B9">
        <w:rPr>
          <w:noProof w:val="0"/>
        </w:rPr>
        <w:t>These people should be consulted because:</w:t>
      </w:r>
    </w:p>
    <w:p w:rsidR="002804C1" w:rsidRPr="00E521B9" w:rsidRDefault="002804C1" w:rsidP="00DE71BC">
      <w:pPr>
        <w:pStyle w:val="Bullet1"/>
        <w:spacing w:after="100"/>
      </w:pPr>
      <w:r w:rsidRPr="00E521B9">
        <w:t>It is their money at risk and they are therefore entitled to an opinion</w:t>
      </w:r>
    </w:p>
    <w:p w:rsidR="002804C1" w:rsidRPr="00E521B9" w:rsidRDefault="002804C1" w:rsidP="00DE71BC">
      <w:pPr>
        <w:pStyle w:val="Bullet1"/>
        <w:spacing w:after="100"/>
      </w:pPr>
      <w:r w:rsidRPr="00E521B9">
        <w:t>They can have ultimate authority to approve or reject your plan/s</w:t>
      </w:r>
    </w:p>
    <w:p w:rsidR="002804C1" w:rsidRPr="00E521B9" w:rsidRDefault="002804C1" w:rsidP="00DE71BC">
      <w:pPr>
        <w:pStyle w:val="Bullet1"/>
        <w:spacing w:after="100"/>
      </w:pPr>
      <w:r w:rsidRPr="00E521B9">
        <w:t>They may be able to provide valuable alternate insight into an issue and contribute a new/different way of thinking throwing a fresh perspective on a topic.</w:t>
      </w:r>
    </w:p>
    <w:p w:rsidR="002804C1" w:rsidRPr="00E521B9" w:rsidRDefault="003002EC" w:rsidP="00DE71BC">
      <w:pPr>
        <w:spacing w:before="240" w:after="120" w:line="240" w:lineRule="auto"/>
        <w:ind w:left="1474" w:hanging="1474"/>
        <w:outlineLvl w:val="2"/>
        <w:rPr>
          <w:rFonts w:ascii="Helvetica" w:eastAsiaTheme="majorEastAsia" w:hAnsi="Helvetica" w:cstheme="majorBidi"/>
          <w:b/>
          <w:bCs/>
          <w:color w:val="0000FF"/>
          <w:sz w:val="28"/>
        </w:rPr>
      </w:pPr>
      <w:r w:rsidRPr="00E521B9">
        <w:rPr>
          <w:rFonts w:ascii="Helvetica" w:eastAsiaTheme="majorEastAsia" w:hAnsi="Helvetica" w:cstheme="majorBidi"/>
          <w:b/>
          <w:bCs/>
          <w:noProof/>
          <w:color w:val="0000FF"/>
          <w:sz w:val="28"/>
        </w:rPr>
        <w:drawing>
          <wp:anchor distT="0" distB="0" distL="114300" distR="114300" simplePos="0" relativeHeight="251984896" behindDoc="0" locked="0" layoutInCell="1" allowOverlap="1">
            <wp:simplePos x="0" y="0"/>
            <wp:positionH relativeFrom="column">
              <wp:posOffset>3851275</wp:posOffset>
            </wp:positionH>
            <wp:positionV relativeFrom="paragraph">
              <wp:posOffset>184785</wp:posOffset>
            </wp:positionV>
            <wp:extent cx="1722120" cy="1225550"/>
            <wp:effectExtent l="19050" t="0" r="0" b="0"/>
            <wp:wrapSquare wrapText="bothSides"/>
            <wp:docPr id="370" name="Picture 369" descr="conference centre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rence centre ad.jpg"/>
                    <pic:cNvPicPr/>
                  </pic:nvPicPr>
                  <pic:blipFill>
                    <a:blip r:embed="rId68" cstate="print"/>
                    <a:stretch>
                      <a:fillRect/>
                    </a:stretch>
                  </pic:blipFill>
                  <pic:spPr>
                    <a:xfrm>
                      <a:off x="0" y="0"/>
                      <a:ext cx="1722120" cy="1225550"/>
                    </a:xfrm>
                    <a:prstGeom prst="rect">
                      <a:avLst/>
                    </a:prstGeom>
                  </pic:spPr>
                </pic:pic>
              </a:graphicData>
            </a:graphic>
          </wp:anchor>
        </w:drawing>
      </w:r>
      <w:r w:rsidR="002804C1" w:rsidRPr="00E521B9">
        <w:rPr>
          <w:rFonts w:ascii="Helvetica" w:eastAsiaTheme="majorEastAsia" w:hAnsi="Helvetica" w:cstheme="majorBidi"/>
          <w:b/>
          <w:bCs/>
          <w:color w:val="0000FF"/>
          <w:sz w:val="28"/>
        </w:rPr>
        <w:t>Senior management</w:t>
      </w:r>
    </w:p>
    <w:p w:rsidR="002804C1" w:rsidRPr="00E521B9" w:rsidRDefault="002804C1" w:rsidP="002804C1">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t>Senior management can include:</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Department managers</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Division or section managers</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Nominated managers from Head Office.</w:t>
      </w:r>
    </w:p>
    <w:p w:rsidR="002804C1" w:rsidRPr="00E521B9" w:rsidRDefault="002804C1" w:rsidP="002804C1">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t>Supervisors are not senior managers.</w:t>
      </w:r>
    </w:p>
    <w:p w:rsidR="002804C1" w:rsidRPr="00E521B9" w:rsidRDefault="002804C1" w:rsidP="002804C1">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t>These people may need to be consulted over staffing needs because:</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Enterprise policy dict</w:t>
      </w:r>
      <w:r w:rsidR="00817A1A" w:rsidRPr="00E521B9">
        <w:rPr>
          <w:rFonts w:ascii="Helvetica" w:eastAsiaTheme="minorHAnsi" w:hAnsi="Helvetica"/>
          <w:lang w:eastAsia="en-US"/>
        </w:rPr>
        <w:t>ates they must be consulted</w:t>
      </w:r>
      <w:r w:rsidRPr="00E521B9">
        <w:rPr>
          <w:rFonts w:ascii="Helvetica" w:eastAsiaTheme="minorHAnsi" w:hAnsi="Helvetica"/>
          <w:lang w:eastAsia="en-US"/>
        </w:rPr>
        <w:t xml:space="preserve"> on nominated issues, or on a regular basis (say, every three or six months)</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They form the nucleus of the group who provide direction for the day to day operation</w:t>
      </w:r>
      <w:r w:rsidR="00817A1A" w:rsidRPr="00E521B9">
        <w:rPr>
          <w:rFonts w:ascii="Helvetica" w:eastAsiaTheme="minorHAnsi" w:hAnsi="Helvetica"/>
          <w:lang w:eastAsia="en-US"/>
        </w:rPr>
        <w:t>s</w:t>
      </w:r>
      <w:r w:rsidRPr="00E521B9">
        <w:rPr>
          <w:rFonts w:ascii="Helvetica" w:eastAsiaTheme="minorHAnsi" w:hAnsi="Helvetica"/>
          <w:lang w:eastAsia="en-US"/>
        </w:rPr>
        <w:t xml:space="preserve"> of the business balancing the:</w:t>
      </w:r>
    </w:p>
    <w:p w:rsidR="002804C1" w:rsidRPr="00E521B9" w:rsidRDefault="002804C1" w:rsidP="003002EC">
      <w:pPr>
        <w:pStyle w:val="Bullet2"/>
        <w:rPr>
          <w:lang w:val="en-AU"/>
        </w:rPr>
      </w:pPr>
      <w:r w:rsidRPr="00E521B9">
        <w:rPr>
          <w:lang w:val="en-AU"/>
        </w:rPr>
        <w:t>Strategic goals and objectives of the business, and</w:t>
      </w:r>
    </w:p>
    <w:p w:rsidR="002804C1" w:rsidRPr="00E521B9" w:rsidRDefault="002804C1" w:rsidP="003002EC">
      <w:pPr>
        <w:pStyle w:val="Bullet2"/>
        <w:rPr>
          <w:lang w:val="en-AU"/>
        </w:rPr>
      </w:pPr>
      <w:r w:rsidRPr="00E521B9">
        <w:rPr>
          <w:lang w:val="en-AU"/>
        </w:rPr>
        <w:t>Day to day imperatives of the workplace</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They usually have extensive experience in relation to staffing either at your venue, elsewhere within the industry or at other properties within the chain</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 xml:space="preserve">They are more readily available and accessible than the Board of Directors but usually have similar knowledge and information </w:t>
      </w:r>
      <w:r w:rsidR="00817A1A" w:rsidRPr="00E521B9">
        <w:rPr>
          <w:rFonts w:ascii="Helvetica" w:eastAsiaTheme="minorHAnsi" w:hAnsi="Helvetica"/>
          <w:lang w:eastAsia="en-US"/>
        </w:rPr>
        <w:t xml:space="preserve">to </w:t>
      </w:r>
      <w:r w:rsidRPr="00E521B9">
        <w:rPr>
          <w:rFonts w:ascii="Helvetica" w:eastAsiaTheme="minorHAnsi" w:hAnsi="Helvetica"/>
          <w:lang w:eastAsia="en-US"/>
        </w:rPr>
        <w:t xml:space="preserve">that </w:t>
      </w:r>
      <w:r w:rsidR="00817A1A" w:rsidRPr="00E521B9">
        <w:rPr>
          <w:rFonts w:ascii="Helvetica" w:eastAsiaTheme="minorHAnsi" w:hAnsi="Helvetica"/>
          <w:lang w:eastAsia="en-US"/>
        </w:rPr>
        <w:t xml:space="preserve">of </w:t>
      </w:r>
      <w:r w:rsidRPr="00E521B9">
        <w:rPr>
          <w:rFonts w:ascii="Helvetica" w:eastAsiaTheme="minorHAnsi" w:hAnsi="Helvetica"/>
          <w:lang w:eastAsia="en-US"/>
        </w:rPr>
        <w:t>the Board.</w:t>
      </w:r>
    </w:p>
    <w:p w:rsidR="002804C1" w:rsidRPr="00E521B9" w:rsidRDefault="003002EC" w:rsidP="00DE71BC">
      <w:pPr>
        <w:pStyle w:val="Heading3"/>
        <w:spacing w:after="120"/>
      </w:pPr>
      <w:r w:rsidRPr="00E521B9">
        <w:rPr>
          <w:noProof/>
        </w:rPr>
        <w:drawing>
          <wp:anchor distT="0" distB="0" distL="114300" distR="114300" simplePos="0" relativeHeight="251928576" behindDoc="0" locked="0" layoutInCell="1" allowOverlap="1">
            <wp:simplePos x="0" y="0"/>
            <wp:positionH relativeFrom="column">
              <wp:posOffset>3540125</wp:posOffset>
            </wp:positionH>
            <wp:positionV relativeFrom="paragraph">
              <wp:posOffset>93345</wp:posOffset>
            </wp:positionV>
            <wp:extent cx="2028825" cy="1109980"/>
            <wp:effectExtent l="19050" t="19050" r="28575" b="13970"/>
            <wp:wrapSquare wrapText="bothSides"/>
            <wp:docPr id="118" name="Picture 17" descr="1.jpg"/>
            <wp:cNvGraphicFramePr/>
            <a:graphic xmlns:a="http://schemas.openxmlformats.org/drawingml/2006/main">
              <a:graphicData uri="http://schemas.openxmlformats.org/drawingml/2006/picture">
                <pic:pic xmlns:pic="http://schemas.openxmlformats.org/drawingml/2006/picture">
                  <pic:nvPicPr>
                    <pic:cNvPr id="5" name="Picture 4" descr="1.jpg"/>
                    <pic:cNvPicPr>
                      <a:picLocks noChangeAspect="1"/>
                    </pic:cNvPicPr>
                  </pic:nvPicPr>
                  <pic:blipFill>
                    <a:blip r:embed="rId69" cstate="print"/>
                    <a:stretch>
                      <a:fillRect/>
                    </a:stretch>
                  </pic:blipFill>
                  <pic:spPr>
                    <a:xfrm>
                      <a:off x="0" y="0"/>
                      <a:ext cx="2028825" cy="1109980"/>
                    </a:xfrm>
                    <a:prstGeom prst="rect">
                      <a:avLst/>
                    </a:prstGeom>
                    <a:ln w="19050">
                      <a:solidFill>
                        <a:sysClr val="windowText" lastClr="000000">
                          <a:lumMod val="65000"/>
                          <a:lumOff val="35000"/>
                        </a:sysClr>
                      </a:solidFill>
                    </a:ln>
                  </pic:spPr>
                </pic:pic>
              </a:graphicData>
            </a:graphic>
          </wp:anchor>
        </w:drawing>
      </w:r>
      <w:r w:rsidR="002804C1" w:rsidRPr="00E521B9">
        <w:t>Supervisors</w:t>
      </w:r>
    </w:p>
    <w:p w:rsidR="002804C1" w:rsidRPr="00E521B9" w:rsidRDefault="002804C1" w:rsidP="008978EF">
      <w:pPr>
        <w:pStyle w:val="BodyCopy"/>
        <w:rPr>
          <w:noProof w:val="0"/>
        </w:rPr>
      </w:pPr>
      <w:r w:rsidRPr="00E521B9">
        <w:rPr>
          <w:noProof w:val="0"/>
        </w:rPr>
        <w:t>Supervisors may be regarded as middle-level managers. Their next promotion will be to senior management.</w:t>
      </w:r>
    </w:p>
    <w:p w:rsidR="002804C1" w:rsidRPr="00E521B9" w:rsidRDefault="002804C1" w:rsidP="008978EF">
      <w:pPr>
        <w:pStyle w:val="BodyCopy"/>
        <w:rPr>
          <w:noProof w:val="0"/>
        </w:rPr>
      </w:pPr>
      <w:r w:rsidRPr="00E521B9">
        <w:rPr>
          <w:noProof w:val="0"/>
        </w:rPr>
        <w:t>Supervisors must be consulted about staffing issues in their area to:</w:t>
      </w:r>
    </w:p>
    <w:p w:rsidR="002804C1" w:rsidRPr="00E521B9" w:rsidRDefault="002804C1" w:rsidP="008978EF">
      <w:pPr>
        <w:pStyle w:val="Bullet1"/>
      </w:pPr>
      <w:r w:rsidRPr="00E521B9">
        <w:t>Enable them to provide first-hand and relevant information to you about:</w:t>
      </w:r>
    </w:p>
    <w:p w:rsidR="00DE71BC" w:rsidRPr="00E521B9" w:rsidRDefault="002804C1" w:rsidP="00DE71BC">
      <w:pPr>
        <w:pStyle w:val="Bullet2"/>
        <w:rPr>
          <w:lang w:val="en-AU"/>
        </w:rPr>
      </w:pPr>
      <w:r w:rsidRPr="00E521B9">
        <w:rPr>
          <w:lang w:val="en-AU"/>
        </w:rPr>
        <w:t>Workplace needs</w:t>
      </w:r>
      <w:r w:rsidR="00DE71BC" w:rsidRPr="00E521B9">
        <w:rPr>
          <w:lang w:val="en-AU"/>
        </w:rPr>
        <w:br w:type="page"/>
      </w:r>
    </w:p>
    <w:p w:rsidR="002804C1" w:rsidRPr="00E521B9" w:rsidRDefault="002804C1" w:rsidP="008978EF">
      <w:pPr>
        <w:pStyle w:val="Bullet2"/>
        <w:rPr>
          <w:lang w:val="en-AU"/>
        </w:rPr>
      </w:pPr>
      <w:r w:rsidRPr="00E521B9">
        <w:rPr>
          <w:lang w:val="en-AU"/>
        </w:rPr>
        <w:lastRenderedPageBreak/>
        <w:t>Service provision</w:t>
      </w:r>
    </w:p>
    <w:p w:rsidR="002804C1" w:rsidRPr="00E521B9" w:rsidRDefault="002804C1" w:rsidP="008978EF">
      <w:pPr>
        <w:pStyle w:val="Bullet2"/>
        <w:rPr>
          <w:lang w:val="en-AU"/>
        </w:rPr>
      </w:pPr>
      <w:r w:rsidRPr="00E521B9">
        <w:rPr>
          <w:lang w:val="en-AU"/>
        </w:rPr>
        <w:t>Allied issues you may not have considered. For example, they may be able to show how reducing the hours of a certain staff member is likely to have flow-on, un</w:t>
      </w:r>
      <w:r w:rsidR="00817A1A" w:rsidRPr="00E521B9">
        <w:rPr>
          <w:lang w:val="en-AU"/>
        </w:rPr>
        <w:t>fore</w:t>
      </w:r>
      <w:r w:rsidRPr="00E521B9">
        <w:rPr>
          <w:lang w:val="en-AU"/>
        </w:rPr>
        <w:t>seen impacts in other important areas</w:t>
      </w:r>
    </w:p>
    <w:p w:rsidR="002804C1" w:rsidRPr="00E521B9" w:rsidRDefault="002804C1" w:rsidP="008978EF">
      <w:pPr>
        <w:pStyle w:val="Bullet2"/>
        <w:rPr>
          <w:lang w:val="en-AU"/>
        </w:rPr>
      </w:pPr>
      <w:r w:rsidRPr="00E521B9">
        <w:rPr>
          <w:lang w:val="en-AU"/>
        </w:rPr>
        <w:t>Feedback from staff about staffing action that has been proposed, or has been implemented</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Learn from their knowledge and experience relating to the staffing topic being considered. Most supervisors have an extensive working knowledge about the area for which they have responsibility</w:t>
      </w:r>
    </w:p>
    <w:p w:rsidR="002804C1" w:rsidRPr="00E521B9" w:rsidRDefault="002804C1" w:rsidP="00D52832">
      <w:pPr>
        <w:numPr>
          <w:ilvl w:val="0"/>
          <w:numId w:val="11"/>
        </w:numPr>
        <w:tabs>
          <w:tab w:val="num" w:pos="357"/>
        </w:tabs>
        <w:spacing w:before="60" w:after="120" w:line="240" w:lineRule="auto"/>
        <w:ind w:left="357" w:hanging="357"/>
        <w:rPr>
          <w:rFonts w:ascii="Helvetica" w:eastAsiaTheme="minorHAnsi" w:hAnsi="Helvetica"/>
          <w:lang w:eastAsia="en-US"/>
        </w:rPr>
      </w:pPr>
      <w:r w:rsidRPr="00E521B9">
        <w:rPr>
          <w:rFonts w:ascii="Helvetica" w:eastAsiaTheme="minorHAnsi" w:hAnsi="Helvetica"/>
          <w:lang w:eastAsia="en-US"/>
        </w:rPr>
        <w:t xml:space="preserve">Demonstrate your effort to work with them and include them in decision making impacting their staff. It is best to work with these people in a cooperative and collaborative manner. In many cases, it you can convince a supervisor a staffing change is a good </w:t>
      </w:r>
      <w:r w:rsidR="00817A1A" w:rsidRPr="00E521B9">
        <w:rPr>
          <w:rFonts w:ascii="Helvetica" w:eastAsiaTheme="minorHAnsi" w:hAnsi="Helvetica"/>
          <w:lang w:eastAsia="en-US"/>
        </w:rPr>
        <w:t>idea;</w:t>
      </w:r>
      <w:r w:rsidRPr="00E521B9">
        <w:rPr>
          <w:rFonts w:ascii="Helvetica" w:eastAsiaTheme="minorHAnsi" w:hAnsi="Helvetica"/>
          <w:lang w:eastAsia="en-US"/>
        </w:rPr>
        <w:t xml:space="preserve"> they will convince their staff likewise. Unfortunately, the reverse is also true!</w:t>
      </w:r>
    </w:p>
    <w:p w:rsidR="002804C1" w:rsidRPr="00E521B9" w:rsidRDefault="002804C1" w:rsidP="008978EF">
      <w:pPr>
        <w:pStyle w:val="Heading3"/>
      </w:pPr>
      <w:r w:rsidRPr="00E521B9">
        <w:t>Staff</w:t>
      </w:r>
    </w:p>
    <w:p w:rsidR="002804C1" w:rsidRPr="00E521B9" w:rsidRDefault="002804C1" w:rsidP="008978EF">
      <w:pPr>
        <w:pStyle w:val="BodyCopy"/>
        <w:rPr>
          <w:noProof w:val="0"/>
        </w:rPr>
      </w:pPr>
      <w:r w:rsidRPr="00E521B9">
        <w:rPr>
          <w:noProof w:val="0"/>
        </w:rPr>
        <w:t>Workers are often the forgotten stakeholders when staffing decisions are made.</w:t>
      </w:r>
    </w:p>
    <w:p w:rsidR="002804C1" w:rsidRPr="00E521B9" w:rsidRDefault="002804C1" w:rsidP="008978EF">
      <w:pPr>
        <w:pStyle w:val="BodyCopy"/>
        <w:rPr>
          <w:noProof w:val="0"/>
        </w:rPr>
      </w:pPr>
      <w:r w:rsidRPr="00E521B9">
        <w:rPr>
          <w:noProof w:val="0"/>
        </w:rPr>
        <w:t>Too many people make staffing decisions and then impose these on employees, on a 'take it or leave it’ basis.</w:t>
      </w:r>
    </w:p>
    <w:p w:rsidR="002804C1" w:rsidRPr="00E521B9" w:rsidRDefault="002804C1" w:rsidP="008978EF">
      <w:pPr>
        <w:pStyle w:val="BodyCopy"/>
        <w:rPr>
          <w:noProof w:val="0"/>
        </w:rPr>
      </w:pPr>
      <w:r w:rsidRPr="00E521B9">
        <w:rPr>
          <w:noProof w:val="0"/>
        </w:rPr>
        <w:t>This is to be avoided.</w:t>
      </w:r>
    </w:p>
    <w:p w:rsidR="002804C1" w:rsidRPr="00E521B9" w:rsidRDefault="00DE71BC" w:rsidP="008978EF">
      <w:pPr>
        <w:pStyle w:val="BodyCopy"/>
        <w:rPr>
          <w:noProof w:val="0"/>
        </w:rPr>
      </w:pPr>
      <w:r w:rsidRPr="00E521B9">
        <w:rPr>
          <w:lang w:eastAsia="en-AU"/>
        </w:rPr>
        <w:drawing>
          <wp:anchor distT="0" distB="0" distL="114300" distR="114300" simplePos="0" relativeHeight="251985920" behindDoc="0" locked="0" layoutInCell="1" allowOverlap="1">
            <wp:simplePos x="0" y="0"/>
            <wp:positionH relativeFrom="column">
              <wp:posOffset>3928745</wp:posOffset>
            </wp:positionH>
            <wp:positionV relativeFrom="paragraph">
              <wp:posOffset>186690</wp:posOffset>
            </wp:positionV>
            <wp:extent cx="1624330" cy="1089025"/>
            <wp:effectExtent l="19050" t="0" r="0" b="0"/>
            <wp:wrapSquare wrapText="bothSides"/>
            <wp:docPr id="371" name="Picture 370"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63" cstate="print"/>
                    <a:stretch>
                      <a:fillRect/>
                    </a:stretch>
                  </pic:blipFill>
                  <pic:spPr>
                    <a:xfrm>
                      <a:off x="0" y="0"/>
                      <a:ext cx="1624330" cy="1089025"/>
                    </a:xfrm>
                    <a:prstGeom prst="rect">
                      <a:avLst/>
                    </a:prstGeom>
                  </pic:spPr>
                </pic:pic>
              </a:graphicData>
            </a:graphic>
          </wp:anchor>
        </w:drawing>
      </w:r>
      <w:r w:rsidR="002804C1" w:rsidRPr="00E521B9">
        <w:rPr>
          <w:noProof w:val="0"/>
        </w:rPr>
        <w:t>Staff impacted by staffing decisions should be consulted to:</w:t>
      </w:r>
    </w:p>
    <w:p w:rsidR="002804C1" w:rsidRPr="00E521B9" w:rsidRDefault="002804C1" w:rsidP="008978EF">
      <w:pPr>
        <w:pStyle w:val="Bullet1"/>
      </w:pPr>
      <w:r w:rsidRPr="00E521B9">
        <w:t>Identify suggestions they have for action. Arguably staff are best placed to identify staffing issues and make recommendations for how they can best be addressed</w:t>
      </w:r>
    </w:p>
    <w:p w:rsidR="002804C1" w:rsidRPr="00E521B9" w:rsidRDefault="002804C1" w:rsidP="008978EF">
      <w:pPr>
        <w:pStyle w:val="Bullet1"/>
      </w:pPr>
      <w:r w:rsidRPr="00E521B9">
        <w:t>Provide guidance for the final decision in terms of:</w:t>
      </w:r>
    </w:p>
    <w:p w:rsidR="002804C1" w:rsidRPr="00E521B9" w:rsidRDefault="002804C1" w:rsidP="008978EF">
      <w:pPr>
        <w:pStyle w:val="Bullet2"/>
        <w:rPr>
          <w:lang w:val="en-AU"/>
        </w:rPr>
      </w:pPr>
      <w:r w:rsidRPr="00E521B9">
        <w:rPr>
          <w:lang w:val="en-AU"/>
        </w:rPr>
        <w:t>How to effectively implement new ideas relating to staffing levels or changes to staffing</w:t>
      </w:r>
    </w:p>
    <w:p w:rsidR="002804C1" w:rsidRPr="00E521B9" w:rsidRDefault="002804C1" w:rsidP="008978EF">
      <w:pPr>
        <w:pStyle w:val="Bullet2"/>
        <w:rPr>
          <w:lang w:val="en-AU"/>
        </w:rPr>
      </w:pPr>
      <w:r w:rsidRPr="00E521B9">
        <w:rPr>
          <w:lang w:val="en-AU"/>
        </w:rPr>
        <w:t>When to introduce changes or new ideas</w:t>
      </w:r>
    </w:p>
    <w:p w:rsidR="002804C1" w:rsidRPr="00E521B9" w:rsidRDefault="002804C1" w:rsidP="008978EF">
      <w:pPr>
        <w:pStyle w:val="Bullet2"/>
        <w:rPr>
          <w:lang w:val="en-AU"/>
        </w:rPr>
      </w:pPr>
      <w:r w:rsidRPr="00E521B9">
        <w:rPr>
          <w:lang w:val="en-AU"/>
        </w:rPr>
        <w:t>Identification of potential problems related to change and how to overcome them</w:t>
      </w:r>
    </w:p>
    <w:p w:rsidR="002804C1" w:rsidRPr="00E521B9" w:rsidRDefault="002804C1" w:rsidP="008978EF">
      <w:pPr>
        <w:pStyle w:val="Bullet1"/>
      </w:pPr>
      <w:r w:rsidRPr="00E521B9">
        <w:t>Demonstrate respect for them as a valuable resource. Many businesses will state staff are their most important resource but do relatively little to demonstrate this</w:t>
      </w:r>
    </w:p>
    <w:p w:rsidR="00DE71BC" w:rsidRPr="00E521B9" w:rsidRDefault="002804C1" w:rsidP="00DE71BC">
      <w:pPr>
        <w:pStyle w:val="Bullet1"/>
      </w:pPr>
      <w:r w:rsidRPr="00E521B9">
        <w:t>Gain support for a staffing initiative by explaining the proposal and ex</w:t>
      </w:r>
      <w:r w:rsidR="00817A1A" w:rsidRPr="00E521B9">
        <w:t xml:space="preserve">plaining how it benefits staff; </w:t>
      </w:r>
      <w:r w:rsidRPr="00E521B9">
        <w:t>for example, by making their work easier, safer, by saving resources, by providing increased job security, or potential for more hou</w:t>
      </w:r>
      <w:r w:rsidR="00DE71BC" w:rsidRPr="00E521B9">
        <w:t>rs/overtime or promotion.</w:t>
      </w:r>
      <w:r w:rsidR="00DE71BC" w:rsidRPr="00E521B9">
        <w:br w:type="page"/>
      </w:r>
    </w:p>
    <w:p w:rsidR="002804C1" w:rsidRPr="00E521B9" w:rsidRDefault="002804C1" w:rsidP="008978EF">
      <w:pPr>
        <w:pStyle w:val="Heading3"/>
      </w:pPr>
      <w:r w:rsidRPr="00E521B9">
        <w:lastRenderedPageBreak/>
        <w:t>Customers</w:t>
      </w:r>
    </w:p>
    <w:p w:rsidR="002804C1" w:rsidRPr="00E521B9" w:rsidRDefault="00DE71BC" w:rsidP="008978EF">
      <w:pPr>
        <w:pStyle w:val="BodyCopy"/>
        <w:rPr>
          <w:noProof w:val="0"/>
        </w:rPr>
      </w:pPr>
      <w:r w:rsidRPr="00E521B9">
        <w:rPr>
          <w:lang w:eastAsia="en-AU"/>
        </w:rPr>
        <w:drawing>
          <wp:anchor distT="0" distB="0" distL="114300" distR="114300" simplePos="0" relativeHeight="251929600" behindDoc="0" locked="0" layoutInCell="1" allowOverlap="1">
            <wp:simplePos x="0" y="0"/>
            <wp:positionH relativeFrom="column">
              <wp:posOffset>3783330</wp:posOffset>
            </wp:positionH>
            <wp:positionV relativeFrom="paragraph">
              <wp:posOffset>52705</wp:posOffset>
            </wp:positionV>
            <wp:extent cx="1762125" cy="1157605"/>
            <wp:effectExtent l="19050" t="19050" r="28575" b="23495"/>
            <wp:wrapSquare wrapText="bothSides"/>
            <wp:docPr id="119" name="Picture 2" descr="C:\Documents and Settings\maiv\Local Settings\Temporary Internet Files\Content.IE5\XBB4NDLH\MP900442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iv\Local Settings\Temporary Internet Files\Content.IE5\XBB4NDLH\MP900442744[1].jpg"/>
                    <pic:cNvPicPr>
                      <a:picLocks noChangeAspect="1" noChangeArrowheads="1"/>
                    </pic:cNvPicPr>
                  </pic:nvPicPr>
                  <pic:blipFill>
                    <a:blip r:embed="rId70" cstate="print"/>
                    <a:srcRect/>
                    <a:stretch>
                      <a:fillRect/>
                    </a:stretch>
                  </pic:blipFill>
                  <pic:spPr bwMode="auto">
                    <a:xfrm>
                      <a:off x="0" y="0"/>
                      <a:ext cx="1762125" cy="1157605"/>
                    </a:xfrm>
                    <a:prstGeom prst="rect">
                      <a:avLst/>
                    </a:prstGeom>
                    <a:noFill/>
                    <a:ln w="19050">
                      <a:solidFill>
                        <a:sysClr val="windowText" lastClr="000000">
                          <a:lumMod val="75000"/>
                          <a:lumOff val="25000"/>
                        </a:sysClr>
                      </a:solidFill>
                      <a:miter lim="800000"/>
                      <a:headEnd/>
                      <a:tailEnd/>
                    </a:ln>
                  </pic:spPr>
                </pic:pic>
              </a:graphicData>
            </a:graphic>
          </wp:anchor>
        </w:drawing>
      </w:r>
      <w:r w:rsidR="002804C1" w:rsidRPr="00E521B9">
        <w:rPr>
          <w:noProof w:val="0"/>
        </w:rPr>
        <w:t>For some staffing considerations it can be useful to consult with stakeholders before and/or after making the necessary decisions.</w:t>
      </w:r>
    </w:p>
    <w:p w:rsidR="002804C1" w:rsidRPr="00E521B9" w:rsidRDefault="002804C1" w:rsidP="008978EF">
      <w:pPr>
        <w:pStyle w:val="BodyCopy"/>
        <w:rPr>
          <w:noProof w:val="0"/>
        </w:rPr>
      </w:pPr>
      <w:r w:rsidRPr="00E521B9">
        <w:rPr>
          <w:noProof w:val="0"/>
        </w:rPr>
        <w:t>This applies especially to customers.</w:t>
      </w:r>
    </w:p>
    <w:p w:rsidR="002804C1" w:rsidRPr="00E521B9" w:rsidRDefault="002804C1" w:rsidP="008978EF">
      <w:pPr>
        <w:pStyle w:val="BodyCopy"/>
        <w:rPr>
          <w:noProof w:val="0"/>
        </w:rPr>
      </w:pPr>
      <w:r w:rsidRPr="00E521B9">
        <w:rPr>
          <w:noProof w:val="0"/>
        </w:rPr>
        <w:t>Before making a staffing decision (such as reducing/increasing staffing levels, hiring someone in a new role, training staff in nominated new skills) it can be worthwhile talking to customers and asking them:</w:t>
      </w:r>
    </w:p>
    <w:p w:rsidR="002804C1" w:rsidRPr="00E521B9" w:rsidRDefault="002804C1" w:rsidP="008978EF">
      <w:pPr>
        <w:pStyle w:val="Bullet1"/>
      </w:pPr>
      <w:r w:rsidRPr="00E521B9">
        <w:t>What they prefer</w:t>
      </w:r>
    </w:p>
    <w:p w:rsidR="002804C1" w:rsidRPr="00E521B9" w:rsidRDefault="002804C1" w:rsidP="008978EF">
      <w:pPr>
        <w:pStyle w:val="Bullet1"/>
      </w:pPr>
      <w:r w:rsidRPr="00E521B9">
        <w:t>How the changes would impact on their relationship with the enterprise</w:t>
      </w:r>
    </w:p>
    <w:p w:rsidR="002804C1" w:rsidRPr="00E521B9" w:rsidRDefault="002804C1" w:rsidP="008978EF">
      <w:pPr>
        <w:pStyle w:val="Bullet1"/>
      </w:pPr>
      <w:r w:rsidRPr="00E521B9">
        <w:t>How the changes would impact on their spending and attendance patterns.</w:t>
      </w:r>
    </w:p>
    <w:p w:rsidR="002804C1" w:rsidRPr="00E521B9" w:rsidRDefault="002804C1" w:rsidP="008978EF">
      <w:pPr>
        <w:pStyle w:val="BodyCopy"/>
        <w:rPr>
          <w:noProof w:val="0"/>
        </w:rPr>
      </w:pPr>
      <w:r w:rsidRPr="00E521B9">
        <w:rPr>
          <w:noProof w:val="0"/>
        </w:rPr>
        <w:t xml:space="preserve">Always be alert to the </w:t>
      </w:r>
      <w:r w:rsidR="00817A1A" w:rsidRPr="00E521B9">
        <w:rPr>
          <w:noProof w:val="0"/>
        </w:rPr>
        <w:t>fact that some customers</w:t>
      </w:r>
      <w:r w:rsidRPr="00E521B9">
        <w:rPr>
          <w:noProof w:val="0"/>
        </w:rPr>
        <w:t xml:space="preserve"> believe </w:t>
      </w:r>
      <w:r w:rsidR="00817A1A" w:rsidRPr="00E521B9">
        <w:rPr>
          <w:noProof w:val="0"/>
        </w:rPr>
        <w:t xml:space="preserve">that </w:t>
      </w:r>
      <w:r w:rsidRPr="00E521B9">
        <w:rPr>
          <w:noProof w:val="0"/>
        </w:rPr>
        <w:t>their contributions will be acted on once th</w:t>
      </w:r>
      <w:r w:rsidR="00817A1A" w:rsidRPr="00E521B9">
        <w:rPr>
          <w:noProof w:val="0"/>
        </w:rPr>
        <w:t>ey have made them. Customers may</w:t>
      </w:r>
      <w:r w:rsidRPr="00E521B9">
        <w:rPr>
          <w:noProof w:val="0"/>
        </w:rPr>
        <w:t xml:space="preserve"> become disappointed and resentful </w:t>
      </w:r>
      <w:r w:rsidR="00817A1A" w:rsidRPr="00E521B9">
        <w:rPr>
          <w:noProof w:val="0"/>
        </w:rPr>
        <w:t>if their advice is not taken.</w:t>
      </w:r>
    </w:p>
    <w:p w:rsidR="002804C1" w:rsidRPr="00E521B9" w:rsidRDefault="002804C1" w:rsidP="008978EF">
      <w:pPr>
        <w:pStyle w:val="BodyCopy"/>
        <w:rPr>
          <w:noProof w:val="0"/>
        </w:rPr>
      </w:pPr>
      <w:r w:rsidRPr="00E521B9">
        <w:rPr>
          <w:noProof w:val="0"/>
        </w:rPr>
        <w:t>In short, consulting with customers has the capacity to be counter-productive.</w:t>
      </w:r>
    </w:p>
    <w:p w:rsidR="002804C1" w:rsidRPr="00E521B9" w:rsidRDefault="002804C1" w:rsidP="008978EF">
      <w:pPr>
        <w:pStyle w:val="BodyCopy"/>
        <w:rPr>
          <w:noProof w:val="0"/>
        </w:rPr>
      </w:pPr>
      <w:r w:rsidRPr="00E521B9">
        <w:rPr>
          <w:noProof w:val="0"/>
        </w:rPr>
        <w:t>After staffing changes have been implemented, customers can be re-interviewed to determine:</w:t>
      </w:r>
    </w:p>
    <w:p w:rsidR="002804C1" w:rsidRPr="00E521B9" w:rsidRDefault="002804C1" w:rsidP="008978EF">
      <w:pPr>
        <w:pStyle w:val="Bullet1"/>
      </w:pPr>
      <w:r w:rsidRPr="00E521B9">
        <w:t>Levels of satisfaction</w:t>
      </w:r>
    </w:p>
    <w:p w:rsidR="002804C1" w:rsidRPr="00E521B9" w:rsidRDefault="002804C1" w:rsidP="008978EF">
      <w:pPr>
        <w:pStyle w:val="Bullet1"/>
      </w:pPr>
      <w:r w:rsidRPr="00E521B9">
        <w:t>Changes in spending as a result</w:t>
      </w:r>
    </w:p>
    <w:p w:rsidR="002804C1" w:rsidRPr="00E521B9" w:rsidRDefault="002804C1" w:rsidP="008978EF">
      <w:pPr>
        <w:pStyle w:val="Bullet1"/>
      </w:pPr>
      <w:r w:rsidRPr="00E521B9">
        <w:t>Suggestions for further staffing changes.</w:t>
      </w:r>
    </w:p>
    <w:p w:rsidR="002804C1" w:rsidRPr="00E521B9" w:rsidRDefault="002804C1" w:rsidP="008978EF">
      <w:pPr>
        <w:pStyle w:val="Heading3"/>
      </w:pPr>
      <w:r w:rsidRPr="00E521B9">
        <w:t>Suppliers</w:t>
      </w:r>
    </w:p>
    <w:p w:rsidR="002804C1" w:rsidRPr="00E521B9" w:rsidRDefault="002804C1" w:rsidP="008978EF">
      <w:pPr>
        <w:pStyle w:val="BodyCopy"/>
        <w:rPr>
          <w:noProof w:val="0"/>
        </w:rPr>
      </w:pPr>
      <w:r w:rsidRPr="00E521B9">
        <w:rPr>
          <w:noProof w:val="0"/>
        </w:rPr>
        <w:t>Suppliers are rarely consulted in relation to staffing needs but may be contacted in relation to:</w:t>
      </w:r>
    </w:p>
    <w:p w:rsidR="002804C1" w:rsidRPr="00E521B9" w:rsidRDefault="002804C1" w:rsidP="008978EF">
      <w:pPr>
        <w:pStyle w:val="Bullet1"/>
      </w:pPr>
      <w:r w:rsidRPr="00E521B9">
        <w:t xml:space="preserve">Identifying what is happening in other businesses. The fact </w:t>
      </w:r>
      <w:r w:rsidR="004F71AE" w:rsidRPr="00E521B9">
        <w:t xml:space="preserve">that </w:t>
      </w:r>
      <w:r w:rsidRPr="00E521B9">
        <w:t>suppliers deal with so many businesses similar to yours means they can provide useful insight into what others are doing and not doing</w:t>
      </w:r>
    </w:p>
    <w:p w:rsidR="002804C1" w:rsidRPr="00E521B9" w:rsidRDefault="002804C1" w:rsidP="008978EF">
      <w:pPr>
        <w:pStyle w:val="Bullet1"/>
      </w:pPr>
      <w:r w:rsidRPr="00E521B9">
        <w:t>Sourcing staff to perform designated tasks or fill nominated positions. Staff who are dissatisfied at the business where they work often tell delivery drivers and sales representatives and these people can be effective in finding suitable and experienced staff</w:t>
      </w:r>
    </w:p>
    <w:p w:rsidR="00DE71BC" w:rsidRPr="00E521B9" w:rsidRDefault="002804C1" w:rsidP="00DE71BC">
      <w:pPr>
        <w:pStyle w:val="Bullet1"/>
      </w:pPr>
      <w:r w:rsidRPr="00E521B9">
        <w:t>Providing information about what your staff (those who order stock, and deal with accounts) need to know and can do to facilitate a better relationship and smoother work flow between your business and theirs. If you demonstrate to a supplier you are trying to work with them, they will tend to work more closely with you, and go out of their way to help, find a product or make a delivery.</w:t>
      </w:r>
      <w:r w:rsidR="00DE71BC" w:rsidRPr="00E521B9">
        <w:br w:type="page"/>
      </w:r>
    </w:p>
    <w:p w:rsidR="00292B74" w:rsidRPr="00E521B9" w:rsidRDefault="00292B74" w:rsidP="00292B74">
      <w:pPr>
        <w:pStyle w:val="Heading2"/>
      </w:pPr>
      <w:r w:rsidRPr="00E521B9">
        <w:lastRenderedPageBreak/>
        <w:t>1.6</w:t>
      </w:r>
      <w:r w:rsidRPr="00E521B9">
        <w:tab/>
      </w:r>
      <w:fldSimple w:instr=" REF  Criteria16 ">
        <w:sdt>
          <w:sdtPr>
            <w:alias w:val="Criteria 1.6"/>
            <w:tag w:val="Insert Criteria 1.6"/>
            <w:id w:val="9790858"/>
            <w:lock w:val="sdtLocked"/>
            <w:placeholder>
              <w:docPart w:val="A74BC08C79FD4E1E91F2D4F4A06A04F2"/>
            </w:placeholder>
          </w:sdtPr>
          <w:sdtContent>
            <w:r w:rsidR="00E521B9" w:rsidRPr="00E521B9">
              <w:t>Develop a human resources plan to meet identified need</w:t>
            </w:r>
          </w:sdtContent>
        </w:sdt>
      </w:fldSimple>
    </w:p>
    <w:p w:rsidR="00292B74" w:rsidRPr="00E521B9" w:rsidRDefault="00292B74" w:rsidP="008978EF">
      <w:pPr>
        <w:pStyle w:val="Heading3"/>
      </w:pPr>
      <w:r w:rsidRPr="00E521B9">
        <w:t>Introduction</w:t>
      </w:r>
    </w:p>
    <w:p w:rsidR="00292B74" w:rsidRPr="00E521B9" w:rsidRDefault="00EB07C0" w:rsidP="008978EF">
      <w:pPr>
        <w:pStyle w:val="BodyCopy"/>
        <w:rPr>
          <w:noProof w:val="0"/>
        </w:rPr>
      </w:pPr>
      <w:r w:rsidRPr="00E521B9">
        <w:rPr>
          <w:noProof w:val="0"/>
        </w:rPr>
        <w:t>Once some of the key staffing needs and issue</w:t>
      </w:r>
      <w:r w:rsidR="004F71AE" w:rsidRPr="00E521B9">
        <w:rPr>
          <w:noProof w:val="0"/>
        </w:rPr>
        <w:t>s have been identified it is</w:t>
      </w:r>
      <w:r w:rsidRPr="00E521B9">
        <w:rPr>
          <w:noProof w:val="0"/>
        </w:rPr>
        <w:t xml:space="preserve"> time to develop a human resources plan.</w:t>
      </w:r>
    </w:p>
    <w:p w:rsidR="00076CBD" w:rsidRPr="00E521B9" w:rsidRDefault="00076CBD" w:rsidP="008978EF">
      <w:pPr>
        <w:pStyle w:val="BodyCopy"/>
        <w:rPr>
          <w:noProof w:val="0"/>
        </w:rPr>
      </w:pPr>
      <w:r w:rsidRPr="00E521B9">
        <w:rPr>
          <w:bCs/>
          <w:noProof w:val="0"/>
        </w:rPr>
        <w:t>As previously identified human resources planning</w:t>
      </w:r>
      <w:r w:rsidRPr="00E521B9">
        <w:rPr>
          <w:noProof w:val="0"/>
        </w:rPr>
        <w:t xml:space="preserve"> is a process that identifies current and future human resources needs for an organisation to achieve </w:t>
      </w:r>
      <w:r w:rsidR="009A38F6" w:rsidRPr="00E521B9">
        <w:rPr>
          <w:noProof w:val="0"/>
        </w:rPr>
        <w:t>its</w:t>
      </w:r>
      <w:r w:rsidRPr="00E521B9">
        <w:rPr>
          <w:noProof w:val="0"/>
        </w:rPr>
        <w:t xml:space="preserve"> goals. </w:t>
      </w:r>
    </w:p>
    <w:p w:rsidR="00076CBD" w:rsidRPr="00E521B9" w:rsidRDefault="00076CBD" w:rsidP="008978EF">
      <w:pPr>
        <w:pStyle w:val="BodyCopy"/>
        <w:rPr>
          <w:noProof w:val="0"/>
        </w:rPr>
      </w:pPr>
      <w:r w:rsidRPr="00E521B9">
        <w:rPr>
          <w:noProof w:val="0"/>
        </w:rPr>
        <w:t>The HR p</w:t>
      </w:r>
      <w:r w:rsidR="00BF2EE5" w:rsidRPr="00E521B9">
        <w:rPr>
          <w:noProof w:val="0"/>
        </w:rPr>
        <w:t>l</w:t>
      </w:r>
      <w:r w:rsidRPr="00E521B9">
        <w:rPr>
          <w:noProof w:val="0"/>
        </w:rPr>
        <w:t>an should serve as a link between human resources management and the overall strategic plan of a hospitality organisation.</w:t>
      </w:r>
    </w:p>
    <w:p w:rsidR="00EB07C0" w:rsidRPr="00E521B9" w:rsidRDefault="00EB07C0" w:rsidP="008978EF">
      <w:pPr>
        <w:pStyle w:val="BodyCopy"/>
        <w:rPr>
          <w:noProof w:val="0"/>
        </w:rPr>
      </w:pPr>
      <w:r w:rsidRPr="00E521B9">
        <w:rPr>
          <w:noProof w:val="0"/>
        </w:rPr>
        <w:t>This plan is a template of what the department and t</w:t>
      </w:r>
      <w:r w:rsidR="004F71AE" w:rsidRPr="00E521B9">
        <w:rPr>
          <w:noProof w:val="0"/>
        </w:rPr>
        <w:t>he organisation overall feels are</w:t>
      </w:r>
      <w:r w:rsidRPr="00E521B9">
        <w:rPr>
          <w:noProof w:val="0"/>
        </w:rPr>
        <w:t xml:space="preserve"> the key considerations and activities that are to take place with the aim of maintaining a </w:t>
      </w:r>
      <w:r w:rsidR="00023941" w:rsidRPr="00E521B9">
        <w:rPr>
          <w:noProof w:val="0"/>
        </w:rPr>
        <w:t>successful workforce.</w:t>
      </w:r>
    </w:p>
    <w:p w:rsidR="00292B74" w:rsidRPr="00E521B9" w:rsidRDefault="0025254D" w:rsidP="008978EF">
      <w:pPr>
        <w:pStyle w:val="Heading3"/>
      </w:pPr>
      <w:r w:rsidRPr="00E521B9">
        <w:t>Impacts on a human resources plan</w:t>
      </w:r>
    </w:p>
    <w:p w:rsidR="00D5704F" w:rsidRPr="00E521B9" w:rsidRDefault="00DE71BC" w:rsidP="008978EF">
      <w:pPr>
        <w:pStyle w:val="BodyCopy"/>
        <w:rPr>
          <w:noProof w:val="0"/>
        </w:rPr>
      </w:pPr>
      <w:r w:rsidRPr="00E521B9">
        <w:rPr>
          <w:lang w:eastAsia="en-AU"/>
        </w:rPr>
        <w:drawing>
          <wp:anchor distT="0" distB="0" distL="114300" distR="114300" simplePos="0" relativeHeight="252081152" behindDoc="0" locked="0" layoutInCell="1" allowOverlap="1">
            <wp:simplePos x="0" y="0"/>
            <wp:positionH relativeFrom="column">
              <wp:posOffset>4230370</wp:posOffset>
            </wp:positionH>
            <wp:positionV relativeFrom="paragraph">
              <wp:posOffset>126365</wp:posOffset>
            </wp:positionV>
            <wp:extent cx="1323340" cy="1906270"/>
            <wp:effectExtent l="19050" t="0" r="0" b="0"/>
            <wp:wrapSquare wrapText="bothSides"/>
            <wp:docPr id="205" name="Picture 204" descr="MP900443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67[1].JPG"/>
                    <pic:cNvPicPr/>
                  </pic:nvPicPr>
                  <pic:blipFill>
                    <a:blip r:embed="rId71" cstate="print"/>
                    <a:stretch>
                      <a:fillRect/>
                    </a:stretch>
                  </pic:blipFill>
                  <pic:spPr>
                    <a:xfrm>
                      <a:off x="0" y="0"/>
                      <a:ext cx="1323340" cy="1906270"/>
                    </a:xfrm>
                    <a:prstGeom prst="rect">
                      <a:avLst/>
                    </a:prstGeom>
                  </pic:spPr>
                </pic:pic>
              </a:graphicData>
            </a:graphic>
          </wp:anchor>
        </w:drawing>
      </w:r>
      <w:r w:rsidR="00023941" w:rsidRPr="00E521B9">
        <w:rPr>
          <w:noProof w:val="0"/>
        </w:rPr>
        <w:t>As can be seen in this manual to da</w:t>
      </w:r>
      <w:r w:rsidR="004F71AE" w:rsidRPr="00E521B9">
        <w:rPr>
          <w:noProof w:val="0"/>
        </w:rPr>
        <w:t>te, there are a number of factor</w:t>
      </w:r>
      <w:r w:rsidR="00023941" w:rsidRPr="00E521B9">
        <w:rPr>
          <w:noProof w:val="0"/>
        </w:rPr>
        <w:t xml:space="preserve">s that will impact on the development and focus of the human resources development plan including: </w:t>
      </w:r>
    </w:p>
    <w:p w:rsidR="00D5704F" w:rsidRPr="00E521B9" w:rsidRDefault="00D5704F" w:rsidP="008978EF">
      <w:pPr>
        <w:pStyle w:val="Bullet1"/>
      </w:pPr>
      <w:r w:rsidRPr="00E521B9">
        <w:t>Information and feedback from key stakeholders</w:t>
      </w:r>
    </w:p>
    <w:p w:rsidR="00D5704F" w:rsidRPr="00E521B9" w:rsidRDefault="00D5704F" w:rsidP="008978EF">
      <w:pPr>
        <w:pStyle w:val="Bullet1"/>
      </w:pPr>
      <w:r w:rsidRPr="00E521B9">
        <w:t>Relevant good practice models for the industry/business</w:t>
      </w:r>
    </w:p>
    <w:p w:rsidR="006940E9" w:rsidRPr="00E521B9" w:rsidRDefault="00D5704F" w:rsidP="008978EF">
      <w:pPr>
        <w:pStyle w:val="Bullet1"/>
      </w:pPr>
      <w:r w:rsidRPr="00E521B9">
        <w:t>Risk identification</w:t>
      </w:r>
    </w:p>
    <w:p w:rsidR="00D5704F" w:rsidRPr="00E521B9" w:rsidRDefault="00D5704F" w:rsidP="008978EF">
      <w:pPr>
        <w:pStyle w:val="Bullet1"/>
      </w:pPr>
      <w:r w:rsidRPr="00E521B9">
        <w:t>Nominated strategies designed to achieve the identified objectives of the business plan and strategic plans</w:t>
      </w:r>
    </w:p>
    <w:p w:rsidR="00196AA5" w:rsidRPr="00E521B9" w:rsidRDefault="00D5704F" w:rsidP="008978EF">
      <w:pPr>
        <w:pStyle w:val="Bullet1"/>
      </w:pPr>
      <w:r w:rsidRPr="00E521B9">
        <w:t>B</w:t>
      </w:r>
      <w:r w:rsidR="00023941" w:rsidRPr="00E521B9">
        <w:t>udget</w:t>
      </w:r>
    </w:p>
    <w:p w:rsidR="00B65480" w:rsidRPr="00E521B9" w:rsidRDefault="00D5704F" w:rsidP="008978EF">
      <w:pPr>
        <w:pStyle w:val="Bullet1"/>
      </w:pPr>
      <w:r w:rsidRPr="00E521B9">
        <w:t>Development and identification of performance indicators that will be used to evaluate effectiveness</w:t>
      </w:r>
      <w:r w:rsidR="00DE71BC" w:rsidRPr="00E521B9">
        <w:t>.</w:t>
      </w:r>
    </w:p>
    <w:p w:rsidR="00076CBD" w:rsidRPr="00E521B9" w:rsidRDefault="00076CBD" w:rsidP="008978EF">
      <w:pPr>
        <w:pStyle w:val="Heading3"/>
      </w:pPr>
      <w:r w:rsidRPr="00E521B9">
        <w:t xml:space="preserve">Contents of a human resources plan </w:t>
      </w:r>
    </w:p>
    <w:p w:rsidR="00076CBD" w:rsidRPr="00E521B9" w:rsidRDefault="00076CBD" w:rsidP="008978EF">
      <w:pPr>
        <w:pStyle w:val="BodyCopy"/>
        <w:rPr>
          <w:noProof w:val="0"/>
        </w:rPr>
      </w:pPr>
      <w:r w:rsidRPr="00E521B9">
        <w:rPr>
          <w:noProof w:val="0"/>
        </w:rPr>
        <w:t xml:space="preserve">Whilst the details of what is included in each section of a human resources plan may differ, the areas for inclusion are commonly found in </w:t>
      </w:r>
      <w:r w:rsidR="004F71AE" w:rsidRPr="00E521B9">
        <w:rPr>
          <w:noProof w:val="0"/>
        </w:rPr>
        <w:t xml:space="preserve">all such </w:t>
      </w:r>
      <w:r w:rsidRPr="00E521B9">
        <w:rPr>
          <w:noProof w:val="0"/>
        </w:rPr>
        <w:t>plans, regardless of industry, style or size of business.</w:t>
      </w:r>
    </w:p>
    <w:p w:rsidR="00E27204" w:rsidRPr="00E521B9" w:rsidRDefault="00076CBD" w:rsidP="008978EF">
      <w:pPr>
        <w:pStyle w:val="BodyCopy"/>
        <w:rPr>
          <w:noProof w:val="0"/>
        </w:rPr>
      </w:pPr>
      <w:r w:rsidRPr="00E521B9">
        <w:rPr>
          <w:noProof w:val="0"/>
        </w:rPr>
        <w:t>The</w:t>
      </w:r>
      <w:r w:rsidR="00E27204" w:rsidRPr="00E521B9">
        <w:rPr>
          <w:noProof w:val="0"/>
        </w:rPr>
        <w:t xml:space="preserve"> content areas include:</w:t>
      </w:r>
    </w:p>
    <w:p w:rsidR="002C45B2" w:rsidRPr="00E521B9" w:rsidRDefault="002C45B2" w:rsidP="00B65480">
      <w:pPr>
        <w:autoSpaceDE w:val="0"/>
        <w:autoSpaceDN w:val="0"/>
        <w:adjustRightInd w:val="0"/>
        <w:spacing w:before="80" w:after="120" w:line="240" w:lineRule="auto"/>
        <w:rPr>
          <w:rFonts w:ascii="Helvetica" w:hAnsi="Helvetica"/>
          <w:b/>
        </w:rPr>
      </w:pPr>
      <w:r w:rsidRPr="00E521B9">
        <w:rPr>
          <w:rFonts w:ascii="Helvetica" w:hAnsi="Helvetica"/>
          <w:b/>
        </w:rPr>
        <w:t>Organisational business plan</w:t>
      </w:r>
    </w:p>
    <w:p w:rsidR="002C45B2" w:rsidRPr="00E521B9" w:rsidRDefault="00CE07C0" w:rsidP="008978EF">
      <w:pPr>
        <w:pStyle w:val="Bullet1"/>
      </w:pPr>
      <w:r w:rsidRPr="00E521B9">
        <w:t>I</w:t>
      </w:r>
      <w:r w:rsidR="002C45B2" w:rsidRPr="00E521B9">
        <w:t xml:space="preserve">dentify the overall business </w:t>
      </w:r>
      <w:r w:rsidRPr="00E521B9">
        <w:t>plan</w:t>
      </w:r>
    </w:p>
    <w:p w:rsidR="00CE07C0" w:rsidRPr="00E521B9" w:rsidRDefault="00CE07C0" w:rsidP="008978EF">
      <w:pPr>
        <w:pStyle w:val="Bullet1"/>
      </w:pPr>
      <w:r w:rsidRPr="00E521B9">
        <w:t>Identify key HR goals, targets or objectives</w:t>
      </w:r>
      <w:r w:rsidR="00DE71BC" w:rsidRPr="00E521B9">
        <w:t>.</w:t>
      </w:r>
    </w:p>
    <w:p w:rsidR="00E27204" w:rsidRPr="00E521B9" w:rsidRDefault="002D3F43" w:rsidP="00B65480">
      <w:pPr>
        <w:autoSpaceDE w:val="0"/>
        <w:autoSpaceDN w:val="0"/>
        <w:adjustRightInd w:val="0"/>
        <w:spacing w:before="80" w:after="120" w:line="240" w:lineRule="auto"/>
        <w:rPr>
          <w:rFonts w:ascii="Helvetica" w:hAnsi="Helvetica"/>
          <w:b/>
        </w:rPr>
      </w:pPr>
      <w:r w:rsidRPr="00E521B9">
        <w:rPr>
          <w:rFonts w:ascii="Helvetica" w:hAnsi="Helvetica"/>
          <w:b/>
        </w:rPr>
        <w:t>HR p</w:t>
      </w:r>
      <w:r w:rsidR="00E27204" w:rsidRPr="00E521B9">
        <w:rPr>
          <w:rFonts w:ascii="Helvetica" w:hAnsi="Helvetica"/>
          <w:b/>
        </w:rPr>
        <w:t>lanning</w:t>
      </w:r>
      <w:r w:rsidR="002C45B2" w:rsidRPr="00E521B9">
        <w:rPr>
          <w:rFonts w:ascii="Helvetica" w:hAnsi="Helvetica"/>
          <w:b/>
        </w:rPr>
        <w:t xml:space="preserve"> </w:t>
      </w:r>
    </w:p>
    <w:p w:rsidR="00DE71BC" w:rsidRPr="00E521B9" w:rsidRDefault="00CC124D" w:rsidP="00DE71BC">
      <w:pPr>
        <w:pStyle w:val="Bullet1"/>
      </w:pPr>
      <w:r w:rsidRPr="00E521B9">
        <w:t>Staffing of the HR team including HR Management, Training Management and Training staff</w:t>
      </w:r>
      <w:r w:rsidR="00DE71BC" w:rsidRPr="00E521B9">
        <w:t>.</w:t>
      </w:r>
      <w:r w:rsidR="00DE71BC" w:rsidRPr="00E521B9">
        <w:br w:type="page"/>
      </w:r>
    </w:p>
    <w:p w:rsidR="00E27204" w:rsidRPr="00E521B9" w:rsidRDefault="00E27204" w:rsidP="00B65480">
      <w:pPr>
        <w:autoSpaceDE w:val="0"/>
        <w:autoSpaceDN w:val="0"/>
        <w:adjustRightInd w:val="0"/>
        <w:spacing w:before="80" w:after="120" w:line="240" w:lineRule="auto"/>
        <w:rPr>
          <w:rFonts w:ascii="Helvetica" w:hAnsi="Helvetica"/>
          <w:b/>
        </w:rPr>
      </w:pPr>
      <w:r w:rsidRPr="00E521B9">
        <w:rPr>
          <w:rFonts w:ascii="Helvetica" w:hAnsi="Helvetica"/>
          <w:b/>
        </w:rPr>
        <w:lastRenderedPageBreak/>
        <w:t>HR Information management</w:t>
      </w:r>
    </w:p>
    <w:p w:rsidR="00CE07C0" w:rsidRPr="00E521B9" w:rsidRDefault="00CE07C0" w:rsidP="008978EF">
      <w:pPr>
        <w:pStyle w:val="Bullet1"/>
      </w:pPr>
      <w:r w:rsidRPr="00E521B9">
        <w:t>Build or revamp HR Planning tools, templates and processes</w:t>
      </w:r>
      <w:r w:rsidR="00DE71BC" w:rsidRPr="00E521B9">
        <w:t>.</w:t>
      </w:r>
    </w:p>
    <w:p w:rsidR="00F67434" w:rsidRPr="00E521B9" w:rsidRDefault="00F67434" w:rsidP="00B65480">
      <w:pPr>
        <w:spacing w:before="80" w:after="120" w:line="240" w:lineRule="auto"/>
        <w:rPr>
          <w:rFonts w:ascii="Helvetica" w:eastAsia="Times New Roman" w:hAnsi="Helvetica" w:cs="Times New Roman"/>
          <w:b/>
        </w:rPr>
      </w:pPr>
      <w:r w:rsidRPr="00E521B9">
        <w:rPr>
          <w:rFonts w:ascii="Helvetica" w:eastAsia="Times New Roman" w:hAnsi="Helvetica" w:cs="Times New Roman"/>
          <w:b/>
        </w:rPr>
        <w:t>Identify staffing needs</w:t>
      </w:r>
    </w:p>
    <w:p w:rsidR="00F67434" w:rsidRPr="00E521B9" w:rsidRDefault="00F67434" w:rsidP="008978EF">
      <w:pPr>
        <w:pStyle w:val="Bullet1"/>
      </w:pPr>
      <w:r w:rsidRPr="00E521B9">
        <w:t>Identify current and future human resources needs</w:t>
      </w:r>
      <w:r w:rsidR="00974DC9" w:rsidRPr="00E521B9">
        <w:t>.</w:t>
      </w:r>
    </w:p>
    <w:p w:rsidR="00466B7C" w:rsidRPr="00E521B9" w:rsidRDefault="00DE71BC" w:rsidP="00B65480">
      <w:pPr>
        <w:autoSpaceDE w:val="0"/>
        <w:autoSpaceDN w:val="0"/>
        <w:adjustRightInd w:val="0"/>
        <w:spacing w:before="80" w:after="120" w:line="240" w:lineRule="auto"/>
        <w:rPr>
          <w:rFonts w:ascii="Helvetica" w:hAnsi="Helvetica"/>
          <w:b/>
        </w:rPr>
      </w:pPr>
      <w:r w:rsidRPr="00E521B9">
        <w:rPr>
          <w:rFonts w:ascii="Helvetica" w:hAnsi="Helvetica"/>
          <w:b/>
          <w:noProof/>
        </w:rPr>
        <w:drawing>
          <wp:anchor distT="0" distB="0" distL="114300" distR="114300" simplePos="0" relativeHeight="252082176" behindDoc="0" locked="0" layoutInCell="1" allowOverlap="1">
            <wp:simplePos x="0" y="0"/>
            <wp:positionH relativeFrom="column">
              <wp:posOffset>3938905</wp:posOffset>
            </wp:positionH>
            <wp:positionV relativeFrom="paragraph">
              <wp:posOffset>155575</wp:posOffset>
            </wp:positionV>
            <wp:extent cx="1624330" cy="1099185"/>
            <wp:effectExtent l="19050" t="0" r="0" b="0"/>
            <wp:wrapSquare wrapText="bothSides"/>
            <wp:docPr id="206" name="Picture 205" descr="F and B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 and B 2.JPG"/>
                    <pic:cNvPicPr/>
                  </pic:nvPicPr>
                  <pic:blipFill>
                    <a:blip r:embed="rId72" cstate="print"/>
                    <a:stretch>
                      <a:fillRect/>
                    </a:stretch>
                  </pic:blipFill>
                  <pic:spPr>
                    <a:xfrm>
                      <a:off x="0" y="0"/>
                      <a:ext cx="1624330" cy="1099185"/>
                    </a:xfrm>
                    <a:prstGeom prst="rect">
                      <a:avLst/>
                    </a:prstGeom>
                  </pic:spPr>
                </pic:pic>
              </a:graphicData>
            </a:graphic>
          </wp:anchor>
        </w:drawing>
      </w:r>
      <w:r w:rsidR="00466B7C" w:rsidRPr="00E521B9">
        <w:rPr>
          <w:rFonts w:ascii="Helvetica" w:hAnsi="Helvetica"/>
          <w:b/>
        </w:rPr>
        <w:t>Work design/classification</w:t>
      </w:r>
    </w:p>
    <w:p w:rsidR="00A943F6" w:rsidRPr="00E521B9" w:rsidRDefault="006E67BA" w:rsidP="008978EF">
      <w:pPr>
        <w:pStyle w:val="Bullet1"/>
      </w:pPr>
      <w:r w:rsidRPr="00E521B9">
        <w:t>Design</w:t>
      </w:r>
      <w:r w:rsidR="00A943F6" w:rsidRPr="00E521B9">
        <w:t xml:space="preserve"> organisational charts</w:t>
      </w:r>
    </w:p>
    <w:p w:rsidR="00466B7C" w:rsidRPr="00E521B9" w:rsidRDefault="00466B7C" w:rsidP="008978EF">
      <w:pPr>
        <w:pStyle w:val="Bullet1"/>
      </w:pPr>
      <w:r w:rsidRPr="00E521B9">
        <w:t xml:space="preserve">Identify competencies </w:t>
      </w:r>
    </w:p>
    <w:p w:rsidR="00466B7C" w:rsidRPr="00E521B9" w:rsidRDefault="00466B7C" w:rsidP="008978EF">
      <w:pPr>
        <w:pStyle w:val="Bullet1"/>
      </w:pPr>
      <w:r w:rsidRPr="00E521B9">
        <w:t>Identify expected standards of performance</w:t>
      </w:r>
    </w:p>
    <w:p w:rsidR="00466B7C" w:rsidRPr="00E521B9" w:rsidRDefault="00F67434" w:rsidP="008978EF">
      <w:pPr>
        <w:pStyle w:val="Bullet1"/>
      </w:pPr>
      <w:r w:rsidRPr="00E521B9">
        <w:t>Identify</w:t>
      </w:r>
      <w:r w:rsidR="00466B7C" w:rsidRPr="00E521B9">
        <w:t xml:space="preserve"> different roles within the organisation and the responsibilities</w:t>
      </w:r>
      <w:r w:rsidR="00974DC9" w:rsidRPr="00E521B9">
        <w:t xml:space="preserve"> and tasks associated with them</w:t>
      </w:r>
    </w:p>
    <w:p w:rsidR="009C118E" w:rsidRPr="00E521B9" w:rsidRDefault="009C118E" w:rsidP="008978EF">
      <w:pPr>
        <w:pStyle w:val="Bullet1"/>
      </w:pPr>
      <w:r w:rsidRPr="00E521B9">
        <w:t>Undertake job analysis</w:t>
      </w:r>
    </w:p>
    <w:p w:rsidR="006D5580" w:rsidRPr="00E521B9" w:rsidRDefault="006E67BA" w:rsidP="008978EF">
      <w:pPr>
        <w:pStyle w:val="Bullet1"/>
      </w:pPr>
      <w:r w:rsidRPr="00E521B9">
        <w:t>Develop</w:t>
      </w:r>
      <w:r w:rsidR="006D5580" w:rsidRPr="00E521B9">
        <w:t xml:space="preserve"> job specifications and job descriptions</w:t>
      </w:r>
    </w:p>
    <w:p w:rsidR="00466B7C" w:rsidRPr="00E521B9" w:rsidRDefault="00466B7C" w:rsidP="008978EF">
      <w:pPr>
        <w:pStyle w:val="Bullet1"/>
      </w:pPr>
      <w:r w:rsidRPr="00E521B9">
        <w:t>Develop, revis</w:t>
      </w:r>
      <w:r w:rsidR="00F67434" w:rsidRPr="00E521B9">
        <w:t>e</w:t>
      </w:r>
      <w:r w:rsidRPr="00E521B9">
        <w:t xml:space="preserve"> and updat</w:t>
      </w:r>
      <w:r w:rsidR="00F67434" w:rsidRPr="00E521B9">
        <w:t>e</w:t>
      </w:r>
      <w:r w:rsidRPr="00E521B9">
        <w:t xml:space="preserve"> competency pr</w:t>
      </w:r>
      <w:r w:rsidR="00CE07C0" w:rsidRPr="00E521B9">
        <w:t>ofiles to meet changing demands</w:t>
      </w:r>
      <w:r w:rsidR="00DE71BC" w:rsidRPr="00E521B9">
        <w:t>.</w:t>
      </w:r>
    </w:p>
    <w:p w:rsidR="00E27204" w:rsidRPr="00E521B9" w:rsidRDefault="00E27204" w:rsidP="00B65480">
      <w:pPr>
        <w:autoSpaceDE w:val="0"/>
        <w:autoSpaceDN w:val="0"/>
        <w:adjustRightInd w:val="0"/>
        <w:spacing w:before="80" w:after="120" w:line="240" w:lineRule="auto"/>
        <w:rPr>
          <w:rFonts w:ascii="Helvetica" w:hAnsi="Helvetica"/>
          <w:b/>
        </w:rPr>
      </w:pPr>
      <w:r w:rsidRPr="00E521B9">
        <w:rPr>
          <w:rFonts w:ascii="Helvetica" w:hAnsi="Helvetica"/>
          <w:b/>
        </w:rPr>
        <w:t>Recruitment and selection</w:t>
      </w:r>
    </w:p>
    <w:p w:rsidR="00CE07C0" w:rsidRPr="00E521B9" w:rsidRDefault="00B65480" w:rsidP="008978EF">
      <w:pPr>
        <w:pStyle w:val="Bullet1"/>
      </w:pPr>
      <w:r w:rsidRPr="00E521B9">
        <w:t>A</w:t>
      </w:r>
      <w:r w:rsidR="00CE07C0" w:rsidRPr="00E521B9">
        <w:t>dvertising and recruiting employees</w:t>
      </w:r>
    </w:p>
    <w:p w:rsidR="00CE07C0" w:rsidRPr="00E521B9" w:rsidRDefault="00B65480" w:rsidP="008978EF">
      <w:pPr>
        <w:pStyle w:val="Bullet1"/>
      </w:pPr>
      <w:r w:rsidRPr="00E521B9">
        <w:t>S</w:t>
      </w:r>
      <w:r w:rsidR="00CE07C0" w:rsidRPr="00E521B9">
        <w:t>hort-listing applicants</w:t>
      </w:r>
    </w:p>
    <w:p w:rsidR="00CE07C0" w:rsidRPr="00E521B9" w:rsidRDefault="00B65480" w:rsidP="008978EF">
      <w:pPr>
        <w:pStyle w:val="Bullet1"/>
      </w:pPr>
      <w:r w:rsidRPr="00E521B9">
        <w:t>R</w:t>
      </w:r>
      <w:r w:rsidR="00CE07C0" w:rsidRPr="00E521B9">
        <w:t>eference checking</w:t>
      </w:r>
    </w:p>
    <w:p w:rsidR="00CE07C0" w:rsidRPr="00E521B9" w:rsidRDefault="00B65480" w:rsidP="008978EF">
      <w:pPr>
        <w:pStyle w:val="Bullet1"/>
      </w:pPr>
      <w:r w:rsidRPr="00E521B9">
        <w:t>A</w:t>
      </w:r>
      <w:r w:rsidR="00CE07C0" w:rsidRPr="00E521B9">
        <w:t>pplication of trade/competency tests</w:t>
      </w:r>
    </w:p>
    <w:p w:rsidR="00CE07C0" w:rsidRPr="00E521B9" w:rsidRDefault="00B65480" w:rsidP="008978EF">
      <w:pPr>
        <w:pStyle w:val="Bullet1"/>
      </w:pPr>
      <w:r w:rsidRPr="00E521B9">
        <w:t>E</w:t>
      </w:r>
      <w:r w:rsidR="00CE07C0" w:rsidRPr="00E521B9">
        <w:t>stablishing key selection criteria</w:t>
      </w:r>
    </w:p>
    <w:p w:rsidR="00CC124D" w:rsidRPr="00E521B9" w:rsidRDefault="00B65480" w:rsidP="008978EF">
      <w:pPr>
        <w:pStyle w:val="Bullet1"/>
      </w:pPr>
      <w:r w:rsidRPr="00E521B9">
        <w:t>I</w:t>
      </w:r>
      <w:r w:rsidR="00CE07C0" w:rsidRPr="00E521B9">
        <w:t>nterviewing applicants</w:t>
      </w:r>
    </w:p>
    <w:p w:rsidR="00CE07C0" w:rsidRPr="00E521B9" w:rsidRDefault="00B65480" w:rsidP="008978EF">
      <w:pPr>
        <w:pStyle w:val="Bullet1"/>
      </w:pPr>
      <w:r w:rsidRPr="00E521B9">
        <w:t>Conducting s</w:t>
      </w:r>
      <w:r w:rsidR="00CE07C0" w:rsidRPr="00E521B9">
        <w:t>taff induction</w:t>
      </w:r>
      <w:r w:rsidR="00DE71BC" w:rsidRPr="00E521B9">
        <w:t>.</w:t>
      </w:r>
    </w:p>
    <w:p w:rsidR="00B65480" w:rsidRPr="00E521B9" w:rsidRDefault="00196AA5" w:rsidP="00B65480">
      <w:pPr>
        <w:autoSpaceDE w:val="0"/>
        <w:autoSpaceDN w:val="0"/>
        <w:adjustRightInd w:val="0"/>
        <w:spacing w:before="80" w:after="120" w:line="240" w:lineRule="auto"/>
        <w:rPr>
          <w:rFonts w:ascii="Helvetica" w:hAnsi="Helvetica"/>
          <w:b/>
        </w:rPr>
      </w:pPr>
      <w:r w:rsidRPr="00E521B9">
        <w:rPr>
          <w:rFonts w:ascii="Helvetica" w:hAnsi="Helvetica"/>
          <w:b/>
          <w:noProof/>
        </w:rPr>
        <w:drawing>
          <wp:anchor distT="0" distB="0" distL="114300" distR="114300" simplePos="0" relativeHeight="252083200" behindDoc="0" locked="0" layoutInCell="1" allowOverlap="1">
            <wp:simplePos x="0" y="0"/>
            <wp:positionH relativeFrom="column">
              <wp:posOffset>3851275</wp:posOffset>
            </wp:positionH>
            <wp:positionV relativeFrom="paragraph">
              <wp:posOffset>121920</wp:posOffset>
            </wp:positionV>
            <wp:extent cx="1702435" cy="1069975"/>
            <wp:effectExtent l="19050" t="0" r="0" b="0"/>
            <wp:wrapSquare wrapText="bothSides"/>
            <wp:docPr id="207" name="Picture 206" descr="Events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4.bmp"/>
                    <pic:cNvPicPr/>
                  </pic:nvPicPr>
                  <pic:blipFill>
                    <a:blip r:embed="rId73" cstate="print"/>
                    <a:stretch>
                      <a:fillRect/>
                    </a:stretch>
                  </pic:blipFill>
                  <pic:spPr>
                    <a:xfrm>
                      <a:off x="0" y="0"/>
                      <a:ext cx="1702435" cy="1069975"/>
                    </a:xfrm>
                    <a:prstGeom prst="rect">
                      <a:avLst/>
                    </a:prstGeom>
                  </pic:spPr>
                </pic:pic>
              </a:graphicData>
            </a:graphic>
          </wp:anchor>
        </w:drawing>
      </w:r>
      <w:r w:rsidR="00B65480" w:rsidRPr="00E521B9">
        <w:rPr>
          <w:rFonts w:ascii="Helvetica" w:hAnsi="Helvetica"/>
          <w:b/>
        </w:rPr>
        <w:t>Learning and development</w:t>
      </w:r>
    </w:p>
    <w:p w:rsidR="00B65480" w:rsidRPr="00E521B9" w:rsidRDefault="00B65480" w:rsidP="008978EF">
      <w:pPr>
        <w:pStyle w:val="Bullet1"/>
      </w:pPr>
      <w:r w:rsidRPr="00E521B9">
        <w:t>Development of training and development programs</w:t>
      </w:r>
    </w:p>
    <w:p w:rsidR="00B65480" w:rsidRPr="00E521B9" w:rsidRDefault="00B65480" w:rsidP="008978EF">
      <w:pPr>
        <w:pStyle w:val="Bullet1"/>
      </w:pPr>
      <w:r w:rsidRPr="00E521B9">
        <w:t>Conduct training and assessment</w:t>
      </w:r>
    </w:p>
    <w:p w:rsidR="00B65480" w:rsidRPr="00E521B9" w:rsidRDefault="006E67BA" w:rsidP="008978EF">
      <w:pPr>
        <w:pStyle w:val="Bullet1"/>
      </w:pPr>
      <w:r w:rsidRPr="00E521B9">
        <w:t>Career development and</w:t>
      </w:r>
      <w:r w:rsidR="00B65480" w:rsidRPr="00E521B9">
        <w:t xml:space="preserve"> succession planning</w:t>
      </w:r>
    </w:p>
    <w:p w:rsidR="00B65480" w:rsidRPr="00E521B9" w:rsidRDefault="00B65480" w:rsidP="008978EF">
      <w:pPr>
        <w:pStyle w:val="Bullet1"/>
      </w:pPr>
      <w:r w:rsidRPr="00E521B9">
        <w:t>Rewards and recognition</w:t>
      </w:r>
      <w:r w:rsidR="00DE71BC" w:rsidRPr="00E521B9">
        <w:t>.</w:t>
      </w:r>
    </w:p>
    <w:p w:rsidR="00E27204" w:rsidRPr="00E521B9" w:rsidRDefault="00E27204" w:rsidP="00B65480">
      <w:pPr>
        <w:autoSpaceDE w:val="0"/>
        <w:autoSpaceDN w:val="0"/>
        <w:adjustRightInd w:val="0"/>
        <w:spacing w:before="80" w:after="120" w:line="240" w:lineRule="auto"/>
        <w:rPr>
          <w:rFonts w:ascii="Helvetica" w:hAnsi="Helvetica"/>
          <w:b/>
        </w:rPr>
      </w:pPr>
      <w:r w:rsidRPr="00E521B9">
        <w:rPr>
          <w:rFonts w:ascii="Helvetica" w:hAnsi="Helvetica"/>
          <w:b/>
        </w:rPr>
        <w:t>Performance management</w:t>
      </w:r>
    </w:p>
    <w:p w:rsidR="00B65480" w:rsidRPr="00E521B9" w:rsidRDefault="00B65480" w:rsidP="008978EF">
      <w:pPr>
        <w:pStyle w:val="Bullet1"/>
      </w:pPr>
      <w:r w:rsidRPr="00E521B9">
        <w:t>Monitoring performance</w:t>
      </w:r>
    </w:p>
    <w:p w:rsidR="00B65480" w:rsidRPr="00E521B9" w:rsidRDefault="006E67BA" w:rsidP="008978EF">
      <w:pPr>
        <w:pStyle w:val="Bullet1"/>
      </w:pPr>
      <w:r w:rsidRPr="00E521B9">
        <w:t>C</w:t>
      </w:r>
      <w:r w:rsidR="00B65480" w:rsidRPr="00E521B9">
        <w:t>ontrol</w:t>
      </w:r>
      <w:r w:rsidRPr="00E521B9">
        <w:t xml:space="preserve"> wages</w:t>
      </w:r>
    </w:p>
    <w:p w:rsidR="00B65480" w:rsidRPr="00E521B9" w:rsidRDefault="00B65480" w:rsidP="008978EF">
      <w:pPr>
        <w:pStyle w:val="Bullet1"/>
      </w:pPr>
      <w:r w:rsidRPr="00E521B9">
        <w:t>Discipline</w:t>
      </w:r>
    </w:p>
    <w:p w:rsidR="00B65480" w:rsidRPr="00E521B9" w:rsidRDefault="009A38F6" w:rsidP="008978EF">
      <w:pPr>
        <w:pStyle w:val="Bullet1"/>
      </w:pPr>
      <w:r w:rsidRPr="00E521B9">
        <w:t>Counselling</w:t>
      </w:r>
      <w:r w:rsidR="00B65480" w:rsidRPr="00E521B9">
        <w:t xml:space="preserve"> and advice</w:t>
      </w:r>
      <w:r w:rsidR="00DE71BC" w:rsidRPr="00E521B9">
        <w:t>.</w:t>
      </w:r>
    </w:p>
    <w:p w:rsidR="006642F0" w:rsidRPr="00E521B9" w:rsidRDefault="006642F0" w:rsidP="00B65480">
      <w:pPr>
        <w:autoSpaceDE w:val="0"/>
        <w:autoSpaceDN w:val="0"/>
        <w:adjustRightInd w:val="0"/>
        <w:spacing w:before="80" w:after="120" w:line="240" w:lineRule="auto"/>
        <w:rPr>
          <w:rFonts w:ascii="Helvetica" w:hAnsi="Helvetica"/>
          <w:b/>
        </w:rPr>
      </w:pPr>
      <w:r w:rsidRPr="00E521B9">
        <w:rPr>
          <w:rFonts w:ascii="Helvetica" w:hAnsi="Helvetica"/>
          <w:b/>
        </w:rPr>
        <w:t>Monitoring and evaluation</w:t>
      </w:r>
    </w:p>
    <w:p w:rsidR="00997666" w:rsidRPr="00E521B9" w:rsidRDefault="00B65480" w:rsidP="008978EF">
      <w:pPr>
        <w:pStyle w:val="Bullet1"/>
      </w:pPr>
      <w:r w:rsidRPr="00E521B9">
        <w:t>E</w:t>
      </w:r>
      <w:r w:rsidR="006642F0" w:rsidRPr="00E521B9">
        <w:t>nsuring that the current HR efforts are meeting organisational needs</w:t>
      </w:r>
    </w:p>
    <w:p w:rsidR="00BE07AA" w:rsidRPr="00E521B9" w:rsidRDefault="00B65480" w:rsidP="00BE07AA">
      <w:pPr>
        <w:pStyle w:val="Bullet1"/>
      </w:pPr>
      <w:r w:rsidRPr="00E521B9">
        <w:t>C</w:t>
      </w:r>
      <w:r w:rsidR="00997666" w:rsidRPr="00E521B9">
        <w:t>onstantly monitor</w:t>
      </w:r>
      <w:r w:rsidR="006E67BA" w:rsidRPr="00E521B9">
        <w:t>ing and improving</w:t>
      </w:r>
      <w:r w:rsidR="00997666" w:rsidRPr="00E521B9">
        <w:t xml:space="preserve"> processes, tools and systems to support HR Planning.</w:t>
      </w:r>
      <w:r w:rsidR="00BE07AA" w:rsidRPr="00E521B9">
        <w:br w:type="page"/>
      </w:r>
    </w:p>
    <w:p w:rsidR="00292B74" w:rsidRPr="00E521B9" w:rsidRDefault="00292B74" w:rsidP="00076CBD">
      <w:pPr>
        <w:autoSpaceDE w:val="0"/>
        <w:autoSpaceDN w:val="0"/>
        <w:adjustRightInd w:val="0"/>
        <w:spacing w:before="240" w:after="240" w:line="240" w:lineRule="auto"/>
      </w:pPr>
      <w:r w:rsidRPr="00E521B9">
        <w:rPr>
          <w:rFonts w:ascii="Helvetica" w:hAnsi="Helvetica"/>
          <w:b/>
          <w:color w:val="0000FF"/>
          <w:sz w:val="36"/>
          <w:szCs w:val="36"/>
        </w:rPr>
        <w:lastRenderedPageBreak/>
        <w:t>1.7</w:t>
      </w:r>
      <w:r w:rsidRPr="00E521B9">
        <w:rPr>
          <w:rFonts w:ascii="Helvetica" w:hAnsi="Helvetica"/>
          <w:b/>
          <w:color w:val="0000FF"/>
          <w:sz w:val="36"/>
          <w:szCs w:val="36"/>
        </w:rPr>
        <w:tab/>
      </w:r>
      <w:fldSimple w:instr=" REF  Criteria17  \* MERGEFORMAT ">
        <w:sdt>
          <w:sdtPr>
            <w:alias w:val="Criteria 1.7"/>
            <w:tag w:val="Insert Criteria 1.7"/>
            <w:id w:val="9790859"/>
            <w:lock w:val="sdtLocked"/>
            <w:placeholder>
              <w:docPart w:val="5C3FC73FBBA9470AAF5A830254E694C5"/>
            </w:placeholder>
          </w:sdtPr>
          <w:sdtContent>
            <w:r w:rsidR="00E521B9" w:rsidRPr="00E521B9">
              <w:rPr>
                <w:rFonts w:ascii="Helvetica" w:hAnsi="Helvetica"/>
                <w:b/>
                <w:color w:val="0000FF"/>
                <w:sz w:val="36"/>
                <w:szCs w:val="36"/>
              </w:rPr>
              <w:t>Implement a human resources plan in accordance with identified strategies</w:t>
            </w:r>
          </w:sdtContent>
        </w:sdt>
      </w:fldSimple>
    </w:p>
    <w:p w:rsidR="00292B74" w:rsidRPr="00E521B9" w:rsidRDefault="00292B74" w:rsidP="008978EF">
      <w:pPr>
        <w:pStyle w:val="Heading3"/>
      </w:pPr>
      <w:r w:rsidRPr="00E521B9">
        <w:t>Introduction</w:t>
      </w:r>
    </w:p>
    <w:p w:rsidR="00292B74" w:rsidRPr="00E521B9" w:rsidRDefault="00060650" w:rsidP="008978EF">
      <w:pPr>
        <w:pStyle w:val="BodyCopy"/>
        <w:rPr>
          <w:noProof w:val="0"/>
        </w:rPr>
      </w:pPr>
      <w:r w:rsidRPr="00E521B9">
        <w:rPr>
          <w:noProof w:val="0"/>
        </w:rPr>
        <w:t>Once a human resources plan has been created it must be implemented in a manner that ensures that all stakeholders, be it department heads, trainers, and staff alike understand what is incorporated within the plan.</w:t>
      </w:r>
    </w:p>
    <w:p w:rsidR="00060650" w:rsidRPr="00E521B9" w:rsidRDefault="00060650" w:rsidP="008978EF">
      <w:pPr>
        <w:pStyle w:val="BodyCopy"/>
        <w:rPr>
          <w:noProof w:val="0"/>
        </w:rPr>
      </w:pPr>
      <w:r w:rsidRPr="00E521B9">
        <w:rPr>
          <w:noProof w:val="0"/>
        </w:rPr>
        <w:t>In many cases policies, procedures and guidelines are developed to align with the human resources plan.</w:t>
      </w:r>
    </w:p>
    <w:p w:rsidR="00060650" w:rsidRPr="00E521B9" w:rsidRDefault="00060650" w:rsidP="008978EF">
      <w:pPr>
        <w:pStyle w:val="BodyCopy"/>
        <w:rPr>
          <w:noProof w:val="0"/>
        </w:rPr>
      </w:pPr>
      <w:r w:rsidRPr="00E521B9">
        <w:rPr>
          <w:noProof w:val="0"/>
        </w:rPr>
        <w:t>In the next section a wide range of policies, procedures and guidelines will be identified.</w:t>
      </w:r>
    </w:p>
    <w:p w:rsidR="00292B74" w:rsidRPr="00E521B9" w:rsidRDefault="00060650" w:rsidP="008978EF">
      <w:pPr>
        <w:pStyle w:val="Heading3"/>
      </w:pPr>
      <w:r w:rsidRPr="00E521B9">
        <w:t>Steps in implementing a human resources plan</w:t>
      </w:r>
    </w:p>
    <w:p w:rsidR="00C77B9A" w:rsidRPr="00E521B9" w:rsidRDefault="00C77B9A" w:rsidP="008978EF">
      <w:pPr>
        <w:pStyle w:val="BodyCopy"/>
        <w:rPr>
          <w:noProof w:val="0"/>
        </w:rPr>
      </w:pPr>
      <w:r w:rsidRPr="00E521B9">
        <w:rPr>
          <w:noProof w:val="0"/>
        </w:rPr>
        <w:t>Implement a human resources plan may include:</w:t>
      </w:r>
    </w:p>
    <w:p w:rsidR="00C77B9A" w:rsidRPr="00E521B9" w:rsidRDefault="00196AA5" w:rsidP="008978EF">
      <w:pPr>
        <w:pStyle w:val="Bullet1"/>
      </w:pPr>
      <w:r w:rsidRPr="00E521B9">
        <w:rPr>
          <w:noProof/>
          <w:lang w:eastAsia="en-AU"/>
        </w:rPr>
        <w:drawing>
          <wp:anchor distT="0" distB="0" distL="114300" distR="114300" simplePos="0" relativeHeight="252084224" behindDoc="0" locked="0" layoutInCell="1" allowOverlap="1">
            <wp:simplePos x="0" y="0"/>
            <wp:positionH relativeFrom="column">
              <wp:posOffset>4230370</wp:posOffset>
            </wp:positionH>
            <wp:positionV relativeFrom="paragraph">
              <wp:posOffset>99695</wp:posOffset>
            </wp:positionV>
            <wp:extent cx="1332230" cy="1351915"/>
            <wp:effectExtent l="19050" t="0" r="1270" b="0"/>
            <wp:wrapSquare wrapText="bothSides"/>
            <wp:docPr id="208" name="Picture 207" descr="MP9004230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70[1].JPG"/>
                    <pic:cNvPicPr/>
                  </pic:nvPicPr>
                  <pic:blipFill>
                    <a:blip r:embed="rId74" cstate="print"/>
                    <a:stretch>
                      <a:fillRect/>
                    </a:stretch>
                  </pic:blipFill>
                  <pic:spPr>
                    <a:xfrm>
                      <a:off x="0" y="0"/>
                      <a:ext cx="1332230" cy="1351915"/>
                    </a:xfrm>
                    <a:prstGeom prst="rect">
                      <a:avLst/>
                    </a:prstGeom>
                  </pic:spPr>
                </pic:pic>
              </a:graphicData>
            </a:graphic>
          </wp:anchor>
        </w:drawing>
      </w:r>
      <w:r w:rsidR="00C77B9A" w:rsidRPr="00E521B9">
        <w:t>Communication and explanation of the human resources plan to relevant personnel</w:t>
      </w:r>
    </w:p>
    <w:p w:rsidR="00C77B9A" w:rsidRPr="00E521B9" w:rsidRDefault="00C77B9A" w:rsidP="008978EF">
      <w:pPr>
        <w:pStyle w:val="Bullet1"/>
      </w:pPr>
      <w:r w:rsidRPr="00E521B9">
        <w:t>Practical application and implementation of the strategies outlined in the plans</w:t>
      </w:r>
    </w:p>
    <w:p w:rsidR="00C77B9A" w:rsidRPr="00E521B9" w:rsidRDefault="00C77B9A" w:rsidP="008978EF">
      <w:pPr>
        <w:pStyle w:val="Bullet1"/>
      </w:pPr>
      <w:r w:rsidRPr="00E521B9">
        <w:t>Support to individual department and individuals in plan implementation and</w:t>
      </w:r>
      <w:r w:rsidRPr="00E521B9">
        <w:rPr>
          <w:rFonts w:cs="Arial"/>
        </w:rPr>
        <w:t xml:space="preserve"> </w:t>
      </w:r>
      <w:r w:rsidRPr="00E521B9">
        <w:t>execution</w:t>
      </w:r>
    </w:p>
    <w:p w:rsidR="00C77B9A" w:rsidRPr="00E521B9" w:rsidRDefault="00C77B9A" w:rsidP="008978EF">
      <w:pPr>
        <w:pStyle w:val="Bullet1"/>
      </w:pPr>
      <w:r w:rsidRPr="00E521B9">
        <w:t>Monitoring actual outcomes and evaluating them against projections</w:t>
      </w:r>
    </w:p>
    <w:p w:rsidR="00C77B9A" w:rsidRPr="00E521B9" w:rsidRDefault="00C77B9A" w:rsidP="008978EF">
      <w:pPr>
        <w:pStyle w:val="Bullet1"/>
      </w:pPr>
      <w:r w:rsidRPr="00E521B9">
        <w:t>Taking remedial action to bring plans back in</w:t>
      </w:r>
      <w:r w:rsidR="006E67BA" w:rsidRPr="00E521B9">
        <w:t xml:space="preserve">to </w:t>
      </w:r>
      <w:r w:rsidRPr="00E521B9">
        <w:t>line with objectives</w:t>
      </w:r>
    </w:p>
    <w:p w:rsidR="00292B74" w:rsidRPr="00E521B9" w:rsidRDefault="00C77B9A" w:rsidP="008978EF">
      <w:pPr>
        <w:pStyle w:val="Bullet1"/>
      </w:pPr>
      <w:r w:rsidRPr="00E521B9">
        <w:t>Development of job specifications and job descriptions</w:t>
      </w:r>
      <w:r w:rsidR="00DE71BC" w:rsidRPr="00E521B9">
        <w:t>.</w:t>
      </w:r>
    </w:p>
    <w:p w:rsidR="00A514AE" w:rsidRPr="00E521B9" w:rsidRDefault="00A514AE" w:rsidP="008978EF">
      <w:pPr>
        <w:pStyle w:val="BodyCopy"/>
        <w:rPr>
          <w:noProof w:val="0"/>
        </w:rPr>
      </w:pPr>
      <w:r w:rsidRPr="00E521B9">
        <w:rPr>
          <w:noProof w:val="0"/>
        </w:rPr>
        <w:t>One of the main activities in this implementation phase is the development of ‘Job Specifications’ and ‘Job Descriptions’ Given the great amount of time required to undertake these tasks, they have been discussed below.</w:t>
      </w:r>
    </w:p>
    <w:p w:rsidR="0076544C" w:rsidRPr="00E521B9" w:rsidRDefault="0076544C" w:rsidP="008978EF">
      <w:pPr>
        <w:pStyle w:val="Heading3"/>
      </w:pPr>
      <w:r w:rsidRPr="00E521B9">
        <w:t>Job Specifications</w:t>
      </w:r>
    </w:p>
    <w:p w:rsidR="0076544C" w:rsidRPr="00E521B9" w:rsidRDefault="006E67BA" w:rsidP="008978EF">
      <w:pPr>
        <w:pStyle w:val="BodyCopy"/>
        <w:rPr>
          <w:noProof w:val="0"/>
        </w:rPr>
      </w:pPr>
      <w:r w:rsidRPr="00E521B9">
        <w:rPr>
          <w:noProof w:val="0"/>
        </w:rPr>
        <w:t>The</w:t>
      </w:r>
      <w:r w:rsidR="0076544C" w:rsidRPr="00E521B9">
        <w:rPr>
          <w:noProof w:val="0"/>
        </w:rPr>
        <w:t>s</w:t>
      </w:r>
      <w:r w:rsidRPr="00E521B9">
        <w:rPr>
          <w:noProof w:val="0"/>
        </w:rPr>
        <w:t>e address</w:t>
      </w:r>
      <w:r w:rsidR="0076544C" w:rsidRPr="00E521B9">
        <w:rPr>
          <w:noProof w:val="0"/>
        </w:rPr>
        <w:t xml:space="preserve"> the human qualities the best person for the job would possess. This explains why some businesses refer to these as ‘Person Specifications’.</w:t>
      </w:r>
    </w:p>
    <w:p w:rsidR="0076544C" w:rsidRPr="00E521B9" w:rsidRDefault="0076544C" w:rsidP="008978EF">
      <w:pPr>
        <w:pStyle w:val="BodyCopy"/>
        <w:rPr>
          <w:noProof w:val="0"/>
        </w:rPr>
      </w:pPr>
      <w:r w:rsidRPr="00E521B9">
        <w:rPr>
          <w:noProof w:val="0"/>
        </w:rPr>
        <w:t>The following are examples of what might be contained in a job specification:</w:t>
      </w:r>
    </w:p>
    <w:p w:rsidR="0076544C" w:rsidRPr="00E521B9" w:rsidRDefault="00DE71BC" w:rsidP="008978EF">
      <w:pPr>
        <w:pStyle w:val="Bullet1"/>
      </w:pPr>
      <w:r w:rsidRPr="00E521B9">
        <w:t>Title of the job</w:t>
      </w:r>
    </w:p>
    <w:p w:rsidR="0076544C" w:rsidRPr="00E521B9" w:rsidRDefault="0076544C" w:rsidP="008978EF">
      <w:pPr>
        <w:pStyle w:val="Bullet1"/>
      </w:pPr>
      <w:r w:rsidRPr="00E521B9">
        <w:rPr>
          <w:noProof/>
          <w:lang w:eastAsia="en-AU"/>
        </w:rPr>
        <w:drawing>
          <wp:anchor distT="0" distB="0" distL="114300" distR="114300" simplePos="0" relativeHeight="251993088" behindDoc="0" locked="0" layoutInCell="1" allowOverlap="1">
            <wp:simplePos x="0" y="0"/>
            <wp:positionH relativeFrom="column">
              <wp:posOffset>3822065</wp:posOffset>
            </wp:positionH>
            <wp:positionV relativeFrom="paragraph">
              <wp:posOffset>133350</wp:posOffset>
            </wp:positionV>
            <wp:extent cx="1724025" cy="1111250"/>
            <wp:effectExtent l="19050" t="19050" r="28575" b="12700"/>
            <wp:wrapSquare wrapText="bothSides"/>
            <wp:docPr id="376" name="Picture 4" descr="1.jpg"/>
            <wp:cNvGraphicFramePr/>
            <a:graphic xmlns:a="http://schemas.openxmlformats.org/drawingml/2006/main">
              <a:graphicData uri="http://schemas.openxmlformats.org/drawingml/2006/picture">
                <pic:pic xmlns:pic="http://schemas.openxmlformats.org/drawingml/2006/picture">
                  <pic:nvPicPr>
                    <pic:cNvPr id="5" name="Picture 4" descr="1.jpg"/>
                    <pic:cNvPicPr>
                      <a:picLocks noChangeAspect="1"/>
                    </pic:cNvPicPr>
                  </pic:nvPicPr>
                  <pic:blipFill>
                    <a:blip r:embed="rId69" cstate="print"/>
                    <a:stretch>
                      <a:fillRect/>
                    </a:stretch>
                  </pic:blipFill>
                  <pic:spPr>
                    <a:xfrm>
                      <a:off x="0" y="0"/>
                      <a:ext cx="1724025" cy="1111250"/>
                    </a:xfrm>
                    <a:prstGeom prst="rect">
                      <a:avLst/>
                    </a:prstGeom>
                    <a:ln w="19050">
                      <a:solidFill>
                        <a:sysClr val="windowText" lastClr="000000">
                          <a:lumMod val="85000"/>
                          <a:lumOff val="15000"/>
                        </a:sysClr>
                      </a:solidFill>
                    </a:ln>
                  </pic:spPr>
                </pic:pic>
              </a:graphicData>
            </a:graphic>
          </wp:anchor>
        </w:drawing>
      </w:r>
      <w:r w:rsidRPr="00E521B9">
        <w:t>Minimum level of education</w:t>
      </w:r>
    </w:p>
    <w:p w:rsidR="0076544C" w:rsidRPr="00E521B9" w:rsidRDefault="0076544C" w:rsidP="008978EF">
      <w:pPr>
        <w:pStyle w:val="Bullet1"/>
      </w:pPr>
      <w:r w:rsidRPr="00E521B9">
        <w:t>Any</w:t>
      </w:r>
      <w:r w:rsidR="00DE71BC" w:rsidRPr="00E521B9">
        <w:t xml:space="preserve"> specialised education/training</w:t>
      </w:r>
    </w:p>
    <w:p w:rsidR="0076544C" w:rsidRPr="00E521B9" w:rsidRDefault="0076544C" w:rsidP="008978EF">
      <w:pPr>
        <w:pStyle w:val="Bullet1"/>
      </w:pPr>
      <w:r w:rsidRPr="00E521B9">
        <w:t xml:space="preserve">Work experience </w:t>
      </w:r>
    </w:p>
    <w:p w:rsidR="0076544C" w:rsidRPr="00E521B9" w:rsidRDefault="0076544C" w:rsidP="008978EF">
      <w:pPr>
        <w:pStyle w:val="Bullet1"/>
      </w:pPr>
      <w:r w:rsidRPr="00E521B9">
        <w:t xml:space="preserve">Personal attributes </w:t>
      </w:r>
    </w:p>
    <w:p w:rsidR="0076544C" w:rsidRPr="00E521B9" w:rsidRDefault="0076544C" w:rsidP="008978EF">
      <w:pPr>
        <w:pStyle w:val="Bullet1"/>
      </w:pPr>
      <w:r w:rsidRPr="00E521B9">
        <w:t>Physical effort required</w:t>
      </w:r>
    </w:p>
    <w:p w:rsidR="00BE07AA" w:rsidRPr="00E521B9" w:rsidRDefault="0076544C" w:rsidP="00BE07AA">
      <w:pPr>
        <w:pStyle w:val="Bullet1"/>
      </w:pPr>
      <w:r w:rsidRPr="00E521B9">
        <w:t>Interpersonal s</w:t>
      </w:r>
      <w:r w:rsidR="00DE71BC" w:rsidRPr="00E521B9">
        <w:t>kills.</w:t>
      </w:r>
      <w:r w:rsidR="00BE07AA" w:rsidRPr="00E521B9">
        <w:br w:type="page"/>
      </w:r>
    </w:p>
    <w:p w:rsidR="0076544C" w:rsidRPr="00E521B9" w:rsidRDefault="0076544C" w:rsidP="008978EF">
      <w:pPr>
        <w:pStyle w:val="BodyCopy"/>
        <w:rPr>
          <w:noProof w:val="0"/>
        </w:rPr>
      </w:pPr>
      <w:r w:rsidRPr="00E521B9">
        <w:rPr>
          <w:noProof w:val="0"/>
        </w:rPr>
        <w:lastRenderedPageBreak/>
        <w:t>In other words the job specification contains all the information about the qualities required of the person who will do this job.</w:t>
      </w:r>
    </w:p>
    <w:p w:rsidR="0076544C" w:rsidRPr="00E521B9" w:rsidRDefault="0076544C" w:rsidP="00B46D80">
      <w:pPr>
        <w:pStyle w:val="Heading4"/>
      </w:pPr>
      <w:r w:rsidRPr="00E521B9">
        <w:t>Job Specification – Fast Food Attendant</w:t>
      </w:r>
    </w:p>
    <w:p w:rsidR="0076544C" w:rsidRPr="00E521B9" w:rsidRDefault="0076544C" w:rsidP="00BE07AA">
      <w:pPr>
        <w:pStyle w:val="BodyCopy"/>
        <w:rPr>
          <w:noProof w:val="0"/>
        </w:rPr>
      </w:pPr>
      <w:r w:rsidRPr="00E521B9">
        <w:rPr>
          <w:noProof w:val="0"/>
        </w:rPr>
        <w:t>The shows an example of a job specification:</w:t>
      </w:r>
    </w:p>
    <w:p w:rsidR="00BE07AA" w:rsidRPr="00E521B9" w:rsidRDefault="00BE07AA" w:rsidP="00BE07AA">
      <w:pPr>
        <w:pStyle w:val="BodyCopy"/>
        <w:ind w:left="3119" w:hanging="3119"/>
        <w:rPr>
          <w:noProof w:val="0"/>
        </w:rPr>
      </w:pPr>
      <w:r w:rsidRPr="00E521B9">
        <w:rPr>
          <w:b/>
          <w:i/>
          <w:noProof w:val="0"/>
        </w:rPr>
        <w:t>Position:</w:t>
      </w:r>
      <w:r w:rsidRPr="00E521B9">
        <w:rPr>
          <w:noProof w:val="0"/>
        </w:rPr>
        <w:tab/>
        <w:t>Fast Food Attendant</w:t>
      </w:r>
    </w:p>
    <w:p w:rsidR="00BE07AA" w:rsidRPr="00E521B9" w:rsidRDefault="00BE07AA" w:rsidP="00BE07AA">
      <w:pPr>
        <w:pStyle w:val="BodyCopy"/>
        <w:ind w:left="3119" w:hanging="3119"/>
        <w:rPr>
          <w:noProof w:val="0"/>
        </w:rPr>
      </w:pPr>
      <w:r w:rsidRPr="00E521B9">
        <w:rPr>
          <w:b/>
          <w:i/>
          <w:noProof w:val="0"/>
        </w:rPr>
        <w:t>Department:</w:t>
      </w:r>
      <w:r w:rsidRPr="00E521B9">
        <w:rPr>
          <w:noProof w:val="0"/>
        </w:rPr>
        <w:tab/>
        <w:t>Food department</w:t>
      </w:r>
    </w:p>
    <w:p w:rsidR="00BE07AA" w:rsidRPr="00E521B9" w:rsidRDefault="00BE07AA" w:rsidP="00BE07AA">
      <w:pPr>
        <w:pStyle w:val="BodyCopy"/>
        <w:ind w:left="3119" w:hanging="3119"/>
        <w:rPr>
          <w:noProof w:val="0"/>
        </w:rPr>
      </w:pPr>
      <w:r w:rsidRPr="00E521B9">
        <w:rPr>
          <w:b/>
          <w:i/>
          <w:noProof w:val="0"/>
        </w:rPr>
        <w:t>Outlet:</w:t>
      </w:r>
      <w:r w:rsidRPr="00E521B9">
        <w:rPr>
          <w:noProof w:val="0"/>
        </w:rPr>
        <w:t xml:space="preserve"> </w:t>
      </w:r>
      <w:r w:rsidRPr="00E521B9">
        <w:rPr>
          <w:noProof w:val="0"/>
        </w:rPr>
        <w:tab/>
        <w:t>Take-away restaurant</w:t>
      </w:r>
    </w:p>
    <w:p w:rsidR="00BE07AA" w:rsidRPr="00E521B9" w:rsidRDefault="00BE07AA" w:rsidP="00BE07AA">
      <w:pPr>
        <w:pStyle w:val="BodyCopy"/>
        <w:ind w:left="3119" w:hanging="3119"/>
        <w:rPr>
          <w:noProof w:val="0"/>
        </w:rPr>
      </w:pPr>
      <w:r w:rsidRPr="00E521B9">
        <w:rPr>
          <w:b/>
          <w:i/>
          <w:noProof w:val="0"/>
        </w:rPr>
        <w:t>Reports to:</w:t>
      </w:r>
      <w:r w:rsidRPr="00E521B9">
        <w:rPr>
          <w:noProof w:val="0"/>
        </w:rPr>
        <w:t xml:space="preserve"> </w:t>
      </w:r>
      <w:r w:rsidRPr="00E521B9">
        <w:rPr>
          <w:noProof w:val="0"/>
        </w:rPr>
        <w:tab/>
        <w:t>Food and Beverage Manager</w:t>
      </w:r>
    </w:p>
    <w:p w:rsidR="00BE07AA" w:rsidRPr="00E521B9" w:rsidRDefault="00BE07AA" w:rsidP="00BE07AA">
      <w:pPr>
        <w:pStyle w:val="BodyCopy"/>
        <w:ind w:left="3119" w:hanging="3119"/>
        <w:rPr>
          <w:noProof w:val="0"/>
        </w:rPr>
      </w:pPr>
      <w:r w:rsidRPr="00E521B9">
        <w:rPr>
          <w:b/>
          <w:i/>
          <w:noProof w:val="0"/>
        </w:rPr>
        <w:t>Location:</w:t>
      </w:r>
      <w:r w:rsidRPr="00E521B9">
        <w:rPr>
          <w:noProof w:val="0"/>
        </w:rPr>
        <w:t xml:space="preserve"> </w:t>
      </w:r>
      <w:r w:rsidRPr="00E521B9">
        <w:rPr>
          <w:noProof w:val="0"/>
        </w:rPr>
        <w:tab/>
        <w:t>Terra Magna Pool</w:t>
      </w:r>
    </w:p>
    <w:p w:rsidR="00BE07AA" w:rsidRPr="00E521B9" w:rsidRDefault="00BE07AA" w:rsidP="00BE07AA">
      <w:pPr>
        <w:pStyle w:val="BodyCopy"/>
        <w:ind w:left="3119" w:hanging="3119"/>
        <w:rPr>
          <w:noProof w:val="0"/>
        </w:rPr>
      </w:pPr>
      <w:r w:rsidRPr="00E521B9">
        <w:rPr>
          <w:b/>
          <w:i/>
          <w:noProof w:val="0"/>
        </w:rPr>
        <w:t>Date:</w:t>
      </w:r>
      <w:r w:rsidRPr="00E521B9">
        <w:rPr>
          <w:noProof w:val="0"/>
        </w:rPr>
        <w:t xml:space="preserve"> </w:t>
      </w:r>
      <w:r w:rsidRPr="00E521B9">
        <w:rPr>
          <w:noProof w:val="0"/>
        </w:rPr>
        <w:tab/>
        <w:t>15/11/2015</w:t>
      </w:r>
    </w:p>
    <w:p w:rsidR="00BE07AA" w:rsidRPr="00E521B9" w:rsidRDefault="00BE07AA" w:rsidP="00BE07AA">
      <w:pPr>
        <w:pStyle w:val="BodyCopy"/>
        <w:ind w:left="3119" w:hanging="3119"/>
        <w:rPr>
          <w:noProof w:val="0"/>
        </w:rPr>
      </w:pPr>
      <w:r w:rsidRPr="00E521B9">
        <w:rPr>
          <w:b/>
          <w:i/>
          <w:noProof w:val="0"/>
        </w:rPr>
        <w:t>Minimum education:</w:t>
      </w:r>
      <w:r w:rsidRPr="00E521B9">
        <w:rPr>
          <w:noProof w:val="0"/>
        </w:rPr>
        <w:tab/>
        <w:t xml:space="preserve">Must have completed High School with passes in English and Arithmetic </w:t>
      </w:r>
    </w:p>
    <w:p w:rsidR="00BE07AA" w:rsidRPr="00E521B9" w:rsidRDefault="00BE07AA" w:rsidP="00BE07AA">
      <w:pPr>
        <w:pStyle w:val="BodyCopy"/>
        <w:ind w:left="3119" w:hanging="3119"/>
        <w:rPr>
          <w:noProof w:val="0"/>
        </w:rPr>
      </w:pPr>
      <w:r w:rsidRPr="00E521B9">
        <w:rPr>
          <w:b/>
          <w:i/>
          <w:noProof w:val="0"/>
        </w:rPr>
        <w:t>Vocational qualifications:</w:t>
      </w:r>
      <w:r w:rsidRPr="00E521B9">
        <w:rPr>
          <w:noProof w:val="0"/>
        </w:rPr>
        <w:tab/>
        <w:t>Must hold approved Food Handling certificate</w:t>
      </w:r>
    </w:p>
    <w:p w:rsidR="00BE07AA" w:rsidRPr="00E521B9" w:rsidRDefault="00BE07AA" w:rsidP="00BE07AA">
      <w:pPr>
        <w:pStyle w:val="BodyCopy"/>
        <w:ind w:left="3119" w:hanging="3119"/>
        <w:rPr>
          <w:noProof w:val="0"/>
        </w:rPr>
      </w:pPr>
      <w:r w:rsidRPr="00E521B9">
        <w:rPr>
          <w:b/>
          <w:i/>
          <w:noProof w:val="0"/>
        </w:rPr>
        <w:t>Previous work experience:</w:t>
      </w:r>
      <w:r w:rsidRPr="00E521B9">
        <w:rPr>
          <w:b/>
          <w:i/>
          <w:noProof w:val="0"/>
        </w:rPr>
        <w:tab/>
      </w:r>
      <w:r w:rsidRPr="00E521B9">
        <w:rPr>
          <w:noProof w:val="0"/>
        </w:rPr>
        <w:t>None</w:t>
      </w:r>
    </w:p>
    <w:p w:rsidR="00BE07AA" w:rsidRPr="00E521B9" w:rsidRDefault="00BE07AA" w:rsidP="00BE07AA">
      <w:pPr>
        <w:pStyle w:val="BodyCopy"/>
        <w:ind w:left="3119" w:hanging="3119"/>
        <w:rPr>
          <w:noProof w:val="0"/>
        </w:rPr>
      </w:pPr>
      <w:r w:rsidRPr="00E521B9">
        <w:rPr>
          <w:b/>
          <w:i/>
          <w:noProof w:val="0"/>
        </w:rPr>
        <w:t>Personal attributes:</w:t>
      </w:r>
      <w:r w:rsidRPr="00E521B9">
        <w:rPr>
          <w:noProof w:val="0"/>
        </w:rPr>
        <w:t xml:space="preserve"> </w:t>
      </w:r>
      <w:r w:rsidRPr="00E521B9">
        <w:rPr>
          <w:noProof w:val="0"/>
        </w:rPr>
        <w:tab/>
        <w:t>Must be able to:</w:t>
      </w:r>
    </w:p>
    <w:p w:rsidR="00BE07AA" w:rsidRPr="00E521B9" w:rsidRDefault="00BE07AA" w:rsidP="00BE07AA">
      <w:pPr>
        <w:pStyle w:val="Bullet1"/>
      </w:pPr>
      <w:r w:rsidRPr="00E521B9">
        <w:t xml:space="preserve">Work unsupervised </w:t>
      </w:r>
    </w:p>
    <w:p w:rsidR="00BE07AA" w:rsidRPr="00E521B9" w:rsidRDefault="00BE07AA" w:rsidP="00BE07AA">
      <w:pPr>
        <w:pStyle w:val="Bullet1"/>
      </w:pPr>
      <w:r w:rsidRPr="00E521B9">
        <w:t>Work as required including any day of the week and public holidays</w:t>
      </w:r>
    </w:p>
    <w:p w:rsidR="00BE07AA" w:rsidRPr="00E521B9" w:rsidRDefault="00BE07AA" w:rsidP="00BE07AA">
      <w:pPr>
        <w:pStyle w:val="Bullet1"/>
      </w:pPr>
      <w:r w:rsidRPr="00E521B9">
        <w:t>Converse in English with customers</w:t>
      </w:r>
    </w:p>
    <w:p w:rsidR="00BE07AA" w:rsidRPr="00E521B9" w:rsidRDefault="00BE07AA" w:rsidP="00BE07AA">
      <w:pPr>
        <w:pStyle w:val="Bullet1"/>
      </w:pPr>
      <w:r w:rsidRPr="00E521B9">
        <w:t>Demonstrate proficiency in mental arithmetic</w:t>
      </w:r>
    </w:p>
    <w:p w:rsidR="00BE07AA" w:rsidRPr="00E521B9" w:rsidRDefault="00BE07AA" w:rsidP="00BE07AA">
      <w:pPr>
        <w:pStyle w:val="Bullet1"/>
      </w:pPr>
      <w:r w:rsidRPr="00E521B9">
        <w:t xml:space="preserve">Provide local tourist information </w:t>
      </w:r>
    </w:p>
    <w:p w:rsidR="00BE07AA" w:rsidRPr="00E521B9" w:rsidRDefault="006E67BA" w:rsidP="00BE07AA">
      <w:pPr>
        <w:pStyle w:val="Bullet1"/>
      </w:pPr>
      <w:r w:rsidRPr="00E521B9">
        <w:t>Demonstrate physical fitness</w:t>
      </w:r>
      <w:r w:rsidR="00BE07AA" w:rsidRPr="00E521B9">
        <w:t xml:space="preserve"> - all working hours are spent on feet</w:t>
      </w:r>
    </w:p>
    <w:p w:rsidR="00BE07AA" w:rsidRPr="00E521B9" w:rsidRDefault="006E67BA" w:rsidP="00BE07AA">
      <w:pPr>
        <w:pStyle w:val="Bullet1"/>
      </w:pPr>
      <w:r w:rsidRPr="00E521B9">
        <w:t>Show strong i</w:t>
      </w:r>
      <w:r w:rsidR="00BE07AA" w:rsidRPr="00E521B9">
        <w:t>nterpersonal skills:</w:t>
      </w:r>
    </w:p>
    <w:p w:rsidR="0076544C" w:rsidRPr="00E521B9" w:rsidRDefault="002D3F43" w:rsidP="00BE07AA">
      <w:pPr>
        <w:pStyle w:val="Heading3"/>
      </w:pPr>
      <w:r w:rsidRPr="00E521B9">
        <w:t>Job d</w:t>
      </w:r>
      <w:r w:rsidR="0076544C" w:rsidRPr="00E521B9">
        <w:t>escriptions</w:t>
      </w:r>
    </w:p>
    <w:p w:rsidR="0076544C" w:rsidRPr="00E521B9" w:rsidRDefault="00BE07AA" w:rsidP="00BE07AA">
      <w:pPr>
        <w:pStyle w:val="BodyCopy"/>
        <w:rPr>
          <w:noProof w:val="0"/>
        </w:rPr>
      </w:pPr>
      <w:r w:rsidRPr="00E521B9">
        <w:rPr>
          <w:lang w:eastAsia="en-AU"/>
        </w:rPr>
        <w:drawing>
          <wp:anchor distT="0" distB="0" distL="114300" distR="114300" simplePos="0" relativeHeight="251994112" behindDoc="0" locked="0" layoutInCell="1" allowOverlap="1">
            <wp:simplePos x="0" y="0"/>
            <wp:positionH relativeFrom="column">
              <wp:posOffset>4619625</wp:posOffset>
            </wp:positionH>
            <wp:positionV relativeFrom="paragraph">
              <wp:posOffset>439420</wp:posOffset>
            </wp:positionV>
            <wp:extent cx="919480" cy="1273810"/>
            <wp:effectExtent l="19050" t="19050" r="13970" b="21590"/>
            <wp:wrapSquare wrapText="bothSides"/>
            <wp:docPr id="377" name="Picture 5" descr="24.jpg"/>
            <wp:cNvGraphicFramePr/>
            <a:graphic xmlns:a="http://schemas.openxmlformats.org/drawingml/2006/main">
              <a:graphicData uri="http://schemas.openxmlformats.org/drawingml/2006/picture">
                <pic:pic xmlns:pic="http://schemas.openxmlformats.org/drawingml/2006/picture">
                  <pic:nvPicPr>
                    <pic:cNvPr id="6" name="Picture 5" descr="24.jpg"/>
                    <pic:cNvPicPr>
                      <a:picLocks noChangeAspect="1"/>
                    </pic:cNvPicPr>
                  </pic:nvPicPr>
                  <pic:blipFill>
                    <a:blip r:embed="rId75" cstate="print"/>
                    <a:stretch>
                      <a:fillRect/>
                    </a:stretch>
                  </pic:blipFill>
                  <pic:spPr>
                    <a:xfrm>
                      <a:off x="0" y="0"/>
                      <a:ext cx="919480" cy="1273810"/>
                    </a:xfrm>
                    <a:prstGeom prst="rect">
                      <a:avLst/>
                    </a:prstGeom>
                    <a:ln w="19050">
                      <a:solidFill>
                        <a:sysClr val="windowText" lastClr="000000">
                          <a:lumMod val="85000"/>
                          <a:lumOff val="15000"/>
                        </a:sysClr>
                      </a:solidFill>
                    </a:ln>
                  </pic:spPr>
                </pic:pic>
              </a:graphicData>
            </a:graphic>
          </wp:anchor>
        </w:drawing>
      </w:r>
      <w:r w:rsidR="0076544C" w:rsidRPr="00E521B9">
        <w:rPr>
          <w:noProof w:val="0"/>
        </w:rPr>
        <w:t>Lack of a detailed and representative job description means you have no accurate understanding of what the job is all about, and you risk selecting someone who is either unsuitable or unqualified for the position.</w:t>
      </w:r>
    </w:p>
    <w:p w:rsidR="0076544C" w:rsidRPr="00E521B9" w:rsidRDefault="0076544C" w:rsidP="00BE07AA">
      <w:pPr>
        <w:pStyle w:val="BodyCopyBold"/>
        <w:rPr>
          <w:noProof w:val="0"/>
        </w:rPr>
      </w:pPr>
      <w:r w:rsidRPr="00E521B9">
        <w:rPr>
          <w:noProof w:val="0"/>
        </w:rPr>
        <w:t>Contents of a Job Description</w:t>
      </w:r>
    </w:p>
    <w:p w:rsidR="0076544C" w:rsidRPr="00E521B9" w:rsidRDefault="0076544C" w:rsidP="00BE07AA">
      <w:pPr>
        <w:pStyle w:val="BodyCopy"/>
        <w:rPr>
          <w:noProof w:val="0"/>
        </w:rPr>
      </w:pPr>
      <w:r w:rsidRPr="00E521B9">
        <w:rPr>
          <w:noProof w:val="0"/>
        </w:rPr>
        <w:t>A job description may contain:</w:t>
      </w:r>
    </w:p>
    <w:p w:rsidR="0076544C" w:rsidRPr="00E521B9" w:rsidRDefault="0076544C" w:rsidP="008978EF">
      <w:pPr>
        <w:pStyle w:val="Bullet1"/>
      </w:pPr>
      <w:r w:rsidRPr="00E521B9">
        <w:t>Title of the job to ensure everyone knows the exact job/position to which the description applies</w:t>
      </w:r>
    </w:p>
    <w:p w:rsidR="0076544C" w:rsidRPr="00E521B9" w:rsidRDefault="0076544C" w:rsidP="008978EF">
      <w:pPr>
        <w:pStyle w:val="Bullet1"/>
      </w:pPr>
      <w:r w:rsidRPr="00E521B9">
        <w:t xml:space="preserve">Location of the job </w:t>
      </w:r>
    </w:p>
    <w:p w:rsidR="0076544C" w:rsidRPr="00E521B9" w:rsidRDefault="0076544C" w:rsidP="008978EF">
      <w:pPr>
        <w:pStyle w:val="Bullet1"/>
        <w:rPr>
          <w:szCs w:val="24"/>
        </w:rPr>
      </w:pPr>
      <w:r w:rsidRPr="00E521B9">
        <w:t>Job responsibilities. This lists responsibilities which attach to the job within the context of your workplace, but which may not go with a similar job at another venue.</w:t>
      </w:r>
      <w:r w:rsidR="003F6524" w:rsidRPr="00E521B9">
        <w:t xml:space="preserve"> </w:t>
      </w:r>
      <w:r w:rsidRPr="00E521B9">
        <w:rPr>
          <w:szCs w:val="24"/>
        </w:rPr>
        <w:t>Examples may include:</w:t>
      </w:r>
    </w:p>
    <w:p w:rsidR="0076544C" w:rsidRPr="00E521B9" w:rsidRDefault="00677CB0" w:rsidP="008978EF">
      <w:pPr>
        <w:pStyle w:val="Bullet2"/>
        <w:rPr>
          <w:lang w:val="en-AU"/>
        </w:rPr>
      </w:pPr>
      <w:r w:rsidRPr="00677CB0">
        <w:rPr>
          <w:lang w:val="en-AU"/>
        </w:rPr>
        <w:t xml:space="preserve">Occupational </w:t>
      </w:r>
      <w:r>
        <w:rPr>
          <w:lang w:val="en-AU"/>
        </w:rPr>
        <w:t>s</w:t>
      </w:r>
      <w:r w:rsidRPr="00677CB0">
        <w:rPr>
          <w:lang w:val="en-AU"/>
        </w:rPr>
        <w:t xml:space="preserve">afety and </w:t>
      </w:r>
      <w:r>
        <w:rPr>
          <w:lang w:val="en-AU"/>
        </w:rPr>
        <w:t>h</w:t>
      </w:r>
      <w:r w:rsidRPr="00677CB0">
        <w:rPr>
          <w:lang w:val="en-AU"/>
        </w:rPr>
        <w:t>ealth</w:t>
      </w:r>
      <w:r w:rsidR="0076544C" w:rsidRPr="00E521B9">
        <w:rPr>
          <w:lang w:val="en-AU"/>
        </w:rPr>
        <w:t xml:space="preserve"> responsibilities </w:t>
      </w:r>
    </w:p>
    <w:p w:rsidR="003F6524" w:rsidRPr="00E521B9" w:rsidRDefault="0076544C" w:rsidP="003F6524">
      <w:pPr>
        <w:pStyle w:val="Bullet2"/>
        <w:rPr>
          <w:lang w:val="en-AU"/>
        </w:rPr>
      </w:pPr>
      <w:r w:rsidRPr="00E521B9">
        <w:rPr>
          <w:lang w:val="en-AU"/>
        </w:rPr>
        <w:t xml:space="preserve">Supervision of others </w:t>
      </w:r>
      <w:r w:rsidR="003F6524" w:rsidRPr="00E521B9">
        <w:rPr>
          <w:lang w:val="en-AU"/>
        </w:rPr>
        <w:br w:type="page"/>
      </w:r>
    </w:p>
    <w:p w:rsidR="0076544C" w:rsidRPr="00E521B9" w:rsidRDefault="0076544C" w:rsidP="008978EF">
      <w:pPr>
        <w:pStyle w:val="Bullet2"/>
        <w:rPr>
          <w:lang w:val="en-AU"/>
        </w:rPr>
      </w:pPr>
      <w:r w:rsidRPr="00E521B9">
        <w:rPr>
          <w:lang w:val="en-AU"/>
        </w:rPr>
        <w:lastRenderedPageBreak/>
        <w:t>Performing banking duties</w:t>
      </w:r>
    </w:p>
    <w:p w:rsidR="0076544C" w:rsidRPr="00E521B9" w:rsidRDefault="0076544C" w:rsidP="008978EF">
      <w:pPr>
        <w:pStyle w:val="Bullet2"/>
        <w:rPr>
          <w:lang w:val="en-AU"/>
        </w:rPr>
      </w:pPr>
      <w:r w:rsidRPr="00E521B9">
        <w:rPr>
          <w:lang w:val="en-AU"/>
        </w:rPr>
        <w:t xml:space="preserve">Being responsible for ordering stock </w:t>
      </w:r>
    </w:p>
    <w:p w:rsidR="0076544C" w:rsidRPr="00E521B9" w:rsidRDefault="0076544C" w:rsidP="008978EF">
      <w:pPr>
        <w:pStyle w:val="Bullet2"/>
        <w:rPr>
          <w:lang w:val="en-AU"/>
        </w:rPr>
      </w:pPr>
      <w:r w:rsidRPr="00E521B9">
        <w:rPr>
          <w:lang w:val="en-AU"/>
        </w:rPr>
        <w:t>Balancin</w:t>
      </w:r>
      <w:r w:rsidR="00082E45" w:rsidRPr="00E521B9">
        <w:rPr>
          <w:lang w:val="en-AU"/>
        </w:rPr>
        <w:t>g registers at the end of trade</w:t>
      </w:r>
    </w:p>
    <w:p w:rsidR="0076544C" w:rsidRPr="00E521B9" w:rsidRDefault="0076544C" w:rsidP="008978EF">
      <w:pPr>
        <w:pStyle w:val="Bullet1"/>
      </w:pPr>
      <w:r w:rsidRPr="00E521B9">
        <w:t>Day to day tasks/duties of the job. It is a description of all work this position needs to do. Constructing this part of the Job Description will take you a lot of time in order to determine all the work requirements. The document should accurately reflect all the tasks the employee is expected to do in the course of their work. Examples (depending on the position) may include:</w:t>
      </w:r>
    </w:p>
    <w:p w:rsidR="0076544C" w:rsidRPr="00E521B9" w:rsidRDefault="0076544C" w:rsidP="008978EF">
      <w:pPr>
        <w:pStyle w:val="Bullet2"/>
        <w:rPr>
          <w:lang w:val="en-AU"/>
        </w:rPr>
      </w:pPr>
      <w:r w:rsidRPr="00E521B9">
        <w:rPr>
          <w:lang w:val="en-AU"/>
        </w:rPr>
        <w:t xml:space="preserve">Customer service </w:t>
      </w:r>
    </w:p>
    <w:p w:rsidR="0076544C" w:rsidRPr="00E521B9" w:rsidRDefault="003F6524" w:rsidP="008978EF">
      <w:pPr>
        <w:pStyle w:val="Bullet2"/>
        <w:rPr>
          <w:lang w:val="en-AU"/>
        </w:rPr>
      </w:pPr>
      <w:r w:rsidRPr="00E521B9">
        <w:rPr>
          <w:noProof/>
          <w:lang w:val="en-AU"/>
        </w:rPr>
        <w:drawing>
          <wp:anchor distT="0" distB="0" distL="114300" distR="114300" simplePos="0" relativeHeight="251995136" behindDoc="0" locked="0" layoutInCell="1" allowOverlap="1">
            <wp:simplePos x="0" y="0"/>
            <wp:positionH relativeFrom="column">
              <wp:posOffset>4434840</wp:posOffset>
            </wp:positionH>
            <wp:positionV relativeFrom="paragraph">
              <wp:posOffset>1270</wp:posOffset>
            </wp:positionV>
            <wp:extent cx="1116330" cy="1352550"/>
            <wp:effectExtent l="19050" t="19050" r="26670" b="19050"/>
            <wp:wrapSquare wrapText="bothSides"/>
            <wp:docPr id="378" name="Picture 6" descr="MP900409079[1].JPG"/>
            <wp:cNvGraphicFramePr/>
            <a:graphic xmlns:a="http://schemas.openxmlformats.org/drawingml/2006/main">
              <a:graphicData uri="http://schemas.openxmlformats.org/drawingml/2006/picture">
                <pic:pic xmlns:pic="http://schemas.openxmlformats.org/drawingml/2006/picture">
                  <pic:nvPicPr>
                    <pic:cNvPr id="5" name="Picture 4" descr="MP900409079[1].JPG"/>
                    <pic:cNvPicPr>
                      <a:picLocks noChangeAspect="1"/>
                    </pic:cNvPicPr>
                  </pic:nvPicPr>
                  <pic:blipFill>
                    <a:blip r:embed="rId76" cstate="print"/>
                    <a:stretch>
                      <a:fillRect/>
                    </a:stretch>
                  </pic:blipFill>
                  <pic:spPr>
                    <a:xfrm>
                      <a:off x="0" y="0"/>
                      <a:ext cx="1116330" cy="1352550"/>
                    </a:xfrm>
                    <a:prstGeom prst="rect">
                      <a:avLst/>
                    </a:prstGeom>
                    <a:ln w="19050">
                      <a:solidFill>
                        <a:srgbClr val="9BBB59">
                          <a:lumMod val="60000"/>
                          <a:lumOff val="40000"/>
                        </a:srgbClr>
                      </a:solidFill>
                    </a:ln>
                  </pic:spPr>
                </pic:pic>
              </a:graphicData>
            </a:graphic>
          </wp:anchor>
        </w:drawing>
      </w:r>
      <w:r w:rsidR="0076544C" w:rsidRPr="00E521B9">
        <w:rPr>
          <w:lang w:val="en-AU"/>
        </w:rPr>
        <w:t xml:space="preserve">Selling </w:t>
      </w:r>
    </w:p>
    <w:p w:rsidR="0076544C" w:rsidRPr="00E521B9" w:rsidRDefault="0076544C" w:rsidP="008978EF">
      <w:pPr>
        <w:pStyle w:val="Bullet2"/>
        <w:rPr>
          <w:lang w:val="en-AU"/>
        </w:rPr>
      </w:pPr>
      <w:r w:rsidRPr="00E521B9">
        <w:rPr>
          <w:lang w:val="en-AU"/>
        </w:rPr>
        <w:t xml:space="preserve">Cash register operation </w:t>
      </w:r>
    </w:p>
    <w:p w:rsidR="0076544C" w:rsidRPr="00E521B9" w:rsidRDefault="0076544C" w:rsidP="008978EF">
      <w:pPr>
        <w:pStyle w:val="Bullet2"/>
        <w:rPr>
          <w:lang w:val="en-AU"/>
        </w:rPr>
      </w:pPr>
      <w:r w:rsidRPr="00E521B9">
        <w:rPr>
          <w:lang w:val="en-AU"/>
        </w:rPr>
        <w:t xml:space="preserve">Stocktaking </w:t>
      </w:r>
    </w:p>
    <w:p w:rsidR="0076544C" w:rsidRPr="00E521B9" w:rsidRDefault="0076544C" w:rsidP="008978EF">
      <w:pPr>
        <w:pStyle w:val="Bullet2"/>
        <w:rPr>
          <w:lang w:val="en-AU"/>
        </w:rPr>
      </w:pPr>
      <w:r w:rsidRPr="00E521B9">
        <w:rPr>
          <w:lang w:val="en-AU"/>
        </w:rPr>
        <w:t xml:space="preserve">Pouring draught beer </w:t>
      </w:r>
    </w:p>
    <w:p w:rsidR="0076544C" w:rsidRPr="00E521B9" w:rsidRDefault="0076544C" w:rsidP="008978EF">
      <w:pPr>
        <w:pStyle w:val="Bullet2"/>
        <w:rPr>
          <w:lang w:val="en-AU"/>
        </w:rPr>
      </w:pPr>
      <w:r w:rsidRPr="00E521B9">
        <w:rPr>
          <w:lang w:val="en-AU"/>
        </w:rPr>
        <w:t>Tapping beer kegs and managing the cellar</w:t>
      </w:r>
    </w:p>
    <w:p w:rsidR="0076544C" w:rsidRPr="00E521B9" w:rsidRDefault="0076544C" w:rsidP="008978EF">
      <w:pPr>
        <w:pStyle w:val="Bullet2"/>
        <w:rPr>
          <w:lang w:val="en-AU"/>
        </w:rPr>
      </w:pPr>
      <w:r w:rsidRPr="00E521B9">
        <w:rPr>
          <w:lang w:val="en-AU"/>
        </w:rPr>
        <w:t>Stocking shelves</w:t>
      </w:r>
    </w:p>
    <w:p w:rsidR="0076544C" w:rsidRPr="00E521B9" w:rsidRDefault="0076544C" w:rsidP="008978EF">
      <w:pPr>
        <w:pStyle w:val="Bullet2"/>
        <w:rPr>
          <w:lang w:val="en-AU"/>
        </w:rPr>
      </w:pPr>
      <w:r w:rsidRPr="00E521B9">
        <w:rPr>
          <w:lang w:val="en-AU"/>
        </w:rPr>
        <w:t>Serving food</w:t>
      </w:r>
    </w:p>
    <w:p w:rsidR="0076544C" w:rsidRPr="00E521B9" w:rsidRDefault="0076544C" w:rsidP="008978EF">
      <w:pPr>
        <w:pStyle w:val="Bullet2"/>
        <w:rPr>
          <w:lang w:val="en-AU"/>
        </w:rPr>
      </w:pPr>
      <w:r w:rsidRPr="00E521B9">
        <w:rPr>
          <w:lang w:val="en-AU"/>
        </w:rPr>
        <w:t>Mixing drinks</w:t>
      </w:r>
    </w:p>
    <w:p w:rsidR="00196AA5" w:rsidRPr="00E521B9" w:rsidRDefault="0076544C" w:rsidP="003F6524">
      <w:pPr>
        <w:pStyle w:val="Bullet1"/>
        <w:rPr>
          <w:szCs w:val="24"/>
        </w:rPr>
      </w:pPr>
      <w:r w:rsidRPr="00E521B9">
        <w:t>Job title of the person the position reports to. This indicates who the position will be responsible to. It may be the venue manager, a department, or some o</w:t>
      </w:r>
      <w:r w:rsidR="00082E45" w:rsidRPr="00E521B9">
        <w:t>ther position as appropriate</w:t>
      </w:r>
    </w:p>
    <w:p w:rsidR="0076544C" w:rsidRPr="00E521B9" w:rsidRDefault="003F6524" w:rsidP="003F6524">
      <w:pPr>
        <w:pStyle w:val="Bullet1"/>
        <w:rPr>
          <w:szCs w:val="24"/>
        </w:rPr>
      </w:pPr>
      <w:r w:rsidRPr="00E521B9">
        <w:rPr>
          <w:noProof/>
          <w:szCs w:val="24"/>
          <w:lang w:eastAsia="en-AU"/>
        </w:rPr>
        <w:drawing>
          <wp:anchor distT="0" distB="0" distL="114300" distR="114300" simplePos="0" relativeHeight="251996160" behindDoc="0" locked="0" layoutInCell="1" allowOverlap="1">
            <wp:simplePos x="0" y="0"/>
            <wp:positionH relativeFrom="column">
              <wp:posOffset>3960495</wp:posOffset>
            </wp:positionH>
            <wp:positionV relativeFrom="paragraph">
              <wp:posOffset>67945</wp:posOffset>
            </wp:positionV>
            <wp:extent cx="1585595" cy="1147445"/>
            <wp:effectExtent l="19050" t="0" r="0" b="0"/>
            <wp:wrapSquare wrapText="bothSides"/>
            <wp:docPr id="379" name="Picture 7" descr="Event 31.JPG"/>
            <wp:cNvGraphicFramePr/>
            <a:graphic xmlns:a="http://schemas.openxmlformats.org/drawingml/2006/main">
              <a:graphicData uri="http://schemas.openxmlformats.org/drawingml/2006/picture">
                <pic:pic xmlns:pic="http://schemas.openxmlformats.org/drawingml/2006/picture">
                  <pic:nvPicPr>
                    <pic:cNvPr id="5" name="Picture 4" descr="Event 31.JPG"/>
                    <pic:cNvPicPr>
                      <a:picLocks noChangeAspect="1"/>
                    </pic:cNvPicPr>
                  </pic:nvPicPr>
                  <pic:blipFill>
                    <a:blip r:embed="rId77" cstate="print"/>
                    <a:stretch>
                      <a:fillRect/>
                    </a:stretch>
                  </pic:blipFill>
                  <pic:spPr>
                    <a:xfrm>
                      <a:off x="0" y="0"/>
                      <a:ext cx="1585595" cy="1147445"/>
                    </a:xfrm>
                    <a:prstGeom prst="rect">
                      <a:avLst/>
                    </a:prstGeom>
                  </pic:spPr>
                </pic:pic>
              </a:graphicData>
            </a:graphic>
          </wp:anchor>
        </w:drawing>
      </w:r>
      <w:r w:rsidR="0076544C" w:rsidRPr="00E521B9">
        <w:rPr>
          <w:szCs w:val="24"/>
        </w:rPr>
        <w:t>Number of people supervised</w:t>
      </w:r>
    </w:p>
    <w:p w:rsidR="0076544C" w:rsidRPr="00E521B9" w:rsidRDefault="00082E45" w:rsidP="003F6524">
      <w:pPr>
        <w:pStyle w:val="Bullet1"/>
        <w:rPr>
          <w:szCs w:val="24"/>
        </w:rPr>
      </w:pPr>
      <w:r w:rsidRPr="00E521B9">
        <w:t>Working conditions</w:t>
      </w:r>
    </w:p>
    <w:p w:rsidR="0076544C" w:rsidRPr="00E521B9" w:rsidRDefault="0076544C" w:rsidP="003F6524">
      <w:pPr>
        <w:pStyle w:val="Bullet1"/>
        <w:rPr>
          <w:szCs w:val="24"/>
        </w:rPr>
      </w:pPr>
      <w:r w:rsidRPr="00E521B9">
        <w:rPr>
          <w:szCs w:val="24"/>
        </w:rPr>
        <w:t>Workplace hazards</w:t>
      </w:r>
    </w:p>
    <w:p w:rsidR="0076544C" w:rsidRPr="00E521B9" w:rsidRDefault="0076544C" w:rsidP="003F6524">
      <w:pPr>
        <w:pStyle w:val="Bullet1"/>
        <w:rPr>
          <w:szCs w:val="24"/>
        </w:rPr>
      </w:pPr>
      <w:r w:rsidRPr="00E521B9">
        <w:t>Special</w:t>
      </w:r>
      <w:r w:rsidR="00082E45" w:rsidRPr="00E521B9">
        <w:t xml:space="preserve"> work procedures to be followed</w:t>
      </w:r>
    </w:p>
    <w:p w:rsidR="0076544C" w:rsidRPr="00E521B9" w:rsidRDefault="0076544C" w:rsidP="003F6524">
      <w:pPr>
        <w:pStyle w:val="Bullet1"/>
        <w:rPr>
          <w:szCs w:val="24"/>
        </w:rPr>
      </w:pPr>
      <w:r w:rsidRPr="00E521B9">
        <w:rPr>
          <w:szCs w:val="24"/>
        </w:rPr>
        <w:t>Equipment used</w:t>
      </w:r>
    </w:p>
    <w:p w:rsidR="0076544C" w:rsidRPr="00E521B9" w:rsidRDefault="0076544C" w:rsidP="003F6524">
      <w:pPr>
        <w:pStyle w:val="Bullet1"/>
        <w:rPr>
          <w:szCs w:val="24"/>
        </w:rPr>
      </w:pPr>
      <w:r w:rsidRPr="00E521B9">
        <w:rPr>
          <w:szCs w:val="24"/>
        </w:rPr>
        <w:t>Output standards required</w:t>
      </w:r>
    </w:p>
    <w:p w:rsidR="0076544C" w:rsidRPr="00E521B9" w:rsidRDefault="0076544C" w:rsidP="003F6524">
      <w:pPr>
        <w:pStyle w:val="BodyCopy"/>
        <w:ind w:left="357"/>
        <w:rPr>
          <w:noProof w:val="0"/>
        </w:rPr>
      </w:pPr>
      <w:r w:rsidRPr="00E521B9">
        <w:rPr>
          <w:noProof w:val="0"/>
        </w:rPr>
        <w:t>This also informs potential staff members of what will be expected of them and lets them know in advance how their performance will be assessed</w:t>
      </w:r>
      <w:r w:rsidR="003F6524" w:rsidRPr="00E521B9">
        <w:rPr>
          <w:noProof w:val="0"/>
        </w:rPr>
        <w:t>.</w:t>
      </w:r>
    </w:p>
    <w:p w:rsidR="0076544C" w:rsidRPr="00E521B9" w:rsidRDefault="0076544C" w:rsidP="003F6524">
      <w:pPr>
        <w:pStyle w:val="Bullet1"/>
        <w:rPr>
          <w:rFonts w:eastAsia="Calibri" w:cs="Calibri"/>
          <w:lang w:eastAsia="ar-SA"/>
        </w:rPr>
      </w:pPr>
      <w:r w:rsidRPr="00E521B9">
        <w:t xml:space="preserve">Type of work measurement methods used. </w:t>
      </w:r>
    </w:p>
    <w:p w:rsidR="00196AA5" w:rsidRPr="00E521B9" w:rsidRDefault="0076544C" w:rsidP="003F6524">
      <w:pPr>
        <w:pStyle w:val="BodyCopy"/>
        <w:rPr>
          <w:noProof w:val="0"/>
        </w:rPr>
      </w:pPr>
      <w:r w:rsidRPr="00E521B9">
        <w:rPr>
          <w:noProof w:val="0"/>
        </w:rPr>
        <w:t>In other words the job description contains all the information a person needs to know about the job itself.</w:t>
      </w:r>
      <w:r w:rsidR="00196AA5" w:rsidRPr="00E521B9">
        <w:rPr>
          <w:noProof w:val="0"/>
        </w:rPr>
        <w:br w:type="page"/>
      </w:r>
    </w:p>
    <w:p w:rsidR="0076544C" w:rsidRPr="00E521B9" w:rsidRDefault="0076544C" w:rsidP="003F6524">
      <w:pPr>
        <w:pStyle w:val="BodyCopyBold"/>
        <w:rPr>
          <w:noProof w:val="0"/>
        </w:rPr>
      </w:pPr>
      <w:r w:rsidRPr="00E521B9">
        <w:rPr>
          <w:noProof w:val="0"/>
        </w:rPr>
        <w:lastRenderedPageBreak/>
        <w:t>A sample job description appears below:</w:t>
      </w:r>
    </w:p>
    <w:p w:rsidR="003F6524" w:rsidRPr="00E521B9" w:rsidRDefault="003F6524" w:rsidP="003F6524">
      <w:pPr>
        <w:pStyle w:val="BodyCopy"/>
        <w:ind w:left="2835" w:hanging="2835"/>
        <w:rPr>
          <w:noProof w:val="0"/>
        </w:rPr>
      </w:pPr>
      <w:r w:rsidRPr="00E521B9">
        <w:rPr>
          <w:b/>
          <w:noProof w:val="0"/>
        </w:rPr>
        <w:t>Position:</w:t>
      </w:r>
      <w:r w:rsidRPr="00E521B9">
        <w:rPr>
          <w:b/>
          <w:noProof w:val="0"/>
        </w:rPr>
        <w:tab/>
      </w:r>
      <w:r w:rsidRPr="00E521B9">
        <w:rPr>
          <w:noProof w:val="0"/>
        </w:rPr>
        <w:t>Waiter/waitress</w:t>
      </w:r>
    </w:p>
    <w:p w:rsidR="003F6524" w:rsidRPr="00E521B9" w:rsidRDefault="003F6524" w:rsidP="003F6524">
      <w:pPr>
        <w:pStyle w:val="BodyCopy"/>
        <w:ind w:left="2835" w:hanging="2835"/>
        <w:rPr>
          <w:noProof w:val="0"/>
        </w:rPr>
      </w:pPr>
      <w:r w:rsidRPr="00E521B9">
        <w:rPr>
          <w:b/>
          <w:noProof w:val="0"/>
        </w:rPr>
        <w:t>Department:</w:t>
      </w:r>
      <w:r w:rsidRPr="00E521B9">
        <w:rPr>
          <w:b/>
          <w:noProof w:val="0"/>
        </w:rPr>
        <w:tab/>
      </w:r>
      <w:r w:rsidRPr="00E521B9">
        <w:rPr>
          <w:noProof w:val="0"/>
        </w:rPr>
        <w:t>Food and Beverage department</w:t>
      </w:r>
    </w:p>
    <w:p w:rsidR="003F6524" w:rsidRPr="00E521B9" w:rsidRDefault="003F6524" w:rsidP="003F6524">
      <w:pPr>
        <w:pStyle w:val="BodyCopy"/>
        <w:ind w:left="2835" w:hanging="2835"/>
        <w:rPr>
          <w:noProof w:val="0"/>
        </w:rPr>
      </w:pPr>
      <w:r w:rsidRPr="00E521B9">
        <w:rPr>
          <w:b/>
          <w:noProof w:val="0"/>
        </w:rPr>
        <w:t>Outlet:</w:t>
      </w:r>
      <w:r w:rsidRPr="00E521B9">
        <w:rPr>
          <w:b/>
          <w:noProof w:val="0"/>
        </w:rPr>
        <w:tab/>
      </w:r>
      <w:r w:rsidRPr="00E521B9">
        <w:rPr>
          <w:noProof w:val="0"/>
        </w:rPr>
        <w:t>Dining room</w:t>
      </w:r>
    </w:p>
    <w:p w:rsidR="003F6524" w:rsidRPr="00E521B9" w:rsidRDefault="003F6524" w:rsidP="003F6524">
      <w:pPr>
        <w:pStyle w:val="BodyCopy"/>
        <w:ind w:left="2835" w:hanging="2835"/>
        <w:rPr>
          <w:noProof w:val="0"/>
        </w:rPr>
      </w:pPr>
      <w:r w:rsidRPr="00E521B9">
        <w:rPr>
          <w:b/>
          <w:noProof w:val="0"/>
        </w:rPr>
        <w:t>Classification:</w:t>
      </w:r>
      <w:r w:rsidRPr="00E521B9">
        <w:rPr>
          <w:b/>
          <w:noProof w:val="0"/>
        </w:rPr>
        <w:tab/>
      </w:r>
      <w:r w:rsidRPr="00E521B9">
        <w:rPr>
          <w:noProof w:val="0"/>
        </w:rPr>
        <w:t>Food and Beverage Attendant, Level 2</w:t>
      </w:r>
    </w:p>
    <w:p w:rsidR="003F6524" w:rsidRPr="00E521B9" w:rsidRDefault="003F6524" w:rsidP="003F6524">
      <w:pPr>
        <w:pStyle w:val="BodyCopy"/>
        <w:ind w:left="2835" w:hanging="2835"/>
        <w:rPr>
          <w:noProof w:val="0"/>
        </w:rPr>
      </w:pPr>
      <w:r w:rsidRPr="00E521B9">
        <w:rPr>
          <w:b/>
          <w:noProof w:val="0"/>
        </w:rPr>
        <w:t>Reports to:</w:t>
      </w:r>
      <w:r w:rsidRPr="00E521B9">
        <w:rPr>
          <w:b/>
          <w:noProof w:val="0"/>
        </w:rPr>
        <w:tab/>
      </w:r>
      <w:r w:rsidRPr="00E521B9">
        <w:rPr>
          <w:noProof w:val="0"/>
        </w:rPr>
        <w:t>Food and Beverage Manager</w:t>
      </w:r>
    </w:p>
    <w:p w:rsidR="003F6524" w:rsidRPr="00E521B9" w:rsidRDefault="003F6524" w:rsidP="003F6524">
      <w:pPr>
        <w:pStyle w:val="BodyCopy"/>
        <w:ind w:left="2835" w:hanging="2835"/>
        <w:rPr>
          <w:noProof w:val="0"/>
        </w:rPr>
      </w:pPr>
      <w:r w:rsidRPr="00E521B9">
        <w:rPr>
          <w:b/>
          <w:noProof w:val="0"/>
        </w:rPr>
        <w:t>Location:</w:t>
      </w:r>
      <w:r w:rsidRPr="00E521B9">
        <w:rPr>
          <w:b/>
          <w:noProof w:val="0"/>
        </w:rPr>
        <w:tab/>
      </w:r>
      <w:r w:rsidRPr="00E521B9">
        <w:rPr>
          <w:noProof w:val="0"/>
        </w:rPr>
        <w:t>Front-of-house; 3</w:t>
      </w:r>
      <w:r w:rsidRPr="00E521B9">
        <w:rPr>
          <w:noProof w:val="0"/>
          <w:vertAlign w:val="superscript"/>
        </w:rPr>
        <w:t>rd</w:t>
      </w:r>
      <w:r w:rsidRPr="00E521B9">
        <w:rPr>
          <w:noProof w:val="0"/>
        </w:rPr>
        <w:t xml:space="preserve"> Floor</w:t>
      </w:r>
    </w:p>
    <w:p w:rsidR="003F6524" w:rsidRPr="00E521B9" w:rsidRDefault="003F6524" w:rsidP="003F6524">
      <w:pPr>
        <w:pStyle w:val="BodyCopy"/>
        <w:ind w:left="2835" w:hanging="2835"/>
        <w:rPr>
          <w:noProof w:val="0"/>
        </w:rPr>
      </w:pPr>
      <w:r w:rsidRPr="00E521B9">
        <w:rPr>
          <w:b/>
          <w:noProof w:val="0"/>
        </w:rPr>
        <w:t>Date:</w:t>
      </w:r>
      <w:r w:rsidRPr="00E521B9">
        <w:rPr>
          <w:b/>
          <w:noProof w:val="0"/>
        </w:rPr>
        <w:tab/>
      </w:r>
      <w:r w:rsidRPr="00E521B9">
        <w:rPr>
          <w:noProof w:val="0"/>
        </w:rPr>
        <w:t>24/01/2014</w:t>
      </w:r>
    </w:p>
    <w:p w:rsidR="003F6524" w:rsidRPr="00E521B9" w:rsidRDefault="003F6524" w:rsidP="003F6524">
      <w:pPr>
        <w:pStyle w:val="BodyCopyBold"/>
        <w:rPr>
          <w:noProof w:val="0"/>
        </w:rPr>
      </w:pPr>
      <w:r w:rsidRPr="00E521B9">
        <w:rPr>
          <w:noProof w:val="0"/>
        </w:rPr>
        <w:t>POSITION OVERVIEW</w:t>
      </w:r>
    </w:p>
    <w:p w:rsidR="003F6524" w:rsidRPr="00E521B9" w:rsidRDefault="003F6524" w:rsidP="003F6524">
      <w:pPr>
        <w:pStyle w:val="BodyCopy"/>
        <w:rPr>
          <w:noProof w:val="0"/>
        </w:rPr>
      </w:pPr>
      <w:r w:rsidRPr="00E521B9">
        <w:rPr>
          <w:noProof w:val="0"/>
        </w:rPr>
        <w:t>This position is concerned with food and beverage service to dining room guests, incorporating upselling techniques and presenting a friendly, professional presence to all guests.</w:t>
      </w:r>
    </w:p>
    <w:p w:rsidR="003F6524" w:rsidRPr="00E521B9" w:rsidRDefault="003F6524" w:rsidP="003F6524">
      <w:pPr>
        <w:pStyle w:val="BodyCopyBold"/>
        <w:rPr>
          <w:noProof w:val="0"/>
        </w:rPr>
      </w:pPr>
      <w:r w:rsidRPr="00E521B9">
        <w:rPr>
          <w:noProof w:val="0"/>
        </w:rPr>
        <w:t>KEY RESPONSIBILITIES</w:t>
      </w:r>
    </w:p>
    <w:p w:rsidR="003F6524" w:rsidRPr="00E521B9" w:rsidRDefault="003F6524" w:rsidP="003F6524">
      <w:pPr>
        <w:pStyle w:val="Bullet1"/>
      </w:pPr>
      <w:r w:rsidRPr="00E521B9">
        <w:t>To communicate with the establishment’s internal and external customers in a polite, cooperative and constructive manner</w:t>
      </w:r>
    </w:p>
    <w:p w:rsidR="003F6524" w:rsidRPr="00E521B9" w:rsidRDefault="00E87514" w:rsidP="003F6524">
      <w:pPr>
        <w:pStyle w:val="Bullet1"/>
      </w:pPr>
      <w:r>
        <w:t>To perform duties in accordance with occupational</w:t>
      </w:r>
      <w:r w:rsidR="003F6524" w:rsidRPr="00E521B9">
        <w:t xml:space="preserve"> safety </w:t>
      </w:r>
      <w:r w:rsidR="00677CB0">
        <w:t xml:space="preserve">and health </w:t>
      </w:r>
      <w:r w:rsidR="003F6524" w:rsidRPr="00E521B9">
        <w:t>requirements</w:t>
      </w:r>
    </w:p>
    <w:p w:rsidR="003F6524" w:rsidRPr="00E521B9" w:rsidRDefault="003F6524" w:rsidP="003F6524">
      <w:pPr>
        <w:pStyle w:val="Bullet1"/>
      </w:pPr>
      <w:r w:rsidRPr="00E521B9">
        <w:t>To ensure the safety, security and cleanliness of the relevant operational area</w:t>
      </w:r>
    </w:p>
    <w:p w:rsidR="003F6524" w:rsidRPr="00E521B9" w:rsidRDefault="003F6524" w:rsidP="003F6524">
      <w:pPr>
        <w:pStyle w:val="Bullet1"/>
      </w:pPr>
      <w:r w:rsidRPr="00E521B9">
        <w:t>To wear the supplied uniform and maintain a neat, clean and professional appearance at all times</w:t>
      </w:r>
    </w:p>
    <w:p w:rsidR="003F6524" w:rsidRPr="00E521B9" w:rsidRDefault="003F6524" w:rsidP="003F6524">
      <w:pPr>
        <w:pStyle w:val="Bullet1"/>
      </w:pPr>
      <w:r w:rsidRPr="00E521B9">
        <w:t>To contribute suggestions to improve the operational effectiveness of the dining room</w:t>
      </w:r>
    </w:p>
    <w:p w:rsidR="003F6524" w:rsidRPr="00E521B9" w:rsidRDefault="003F6524" w:rsidP="003F6524">
      <w:pPr>
        <w:pStyle w:val="Bullet1"/>
      </w:pPr>
      <w:r w:rsidRPr="00E521B9">
        <w:t>To actively promote all aspects of the venue to dining room guests</w:t>
      </w:r>
    </w:p>
    <w:p w:rsidR="003F6524" w:rsidRPr="00E521B9" w:rsidRDefault="003F6524" w:rsidP="003F6524">
      <w:pPr>
        <w:pStyle w:val="Bullet1"/>
      </w:pPr>
      <w:r w:rsidRPr="00E521B9">
        <w:t>To attend food and beverage departmental meetings as requested</w:t>
      </w:r>
    </w:p>
    <w:p w:rsidR="003F6524" w:rsidRPr="00E521B9" w:rsidRDefault="003F6524" w:rsidP="003F6524">
      <w:pPr>
        <w:pStyle w:val="Bullet1"/>
      </w:pPr>
      <w:r w:rsidRPr="00E521B9">
        <w:t>To use Squirrel system for food and beverage ordering</w:t>
      </w:r>
    </w:p>
    <w:p w:rsidR="003F6524" w:rsidRPr="00E521B9" w:rsidRDefault="003F6524" w:rsidP="003F6524">
      <w:pPr>
        <w:pStyle w:val="Bullet1"/>
      </w:pPr>
      <w:r w:rsidRPr="00E521B9">
        <w:t>To actively participate in all required training sessions</w:t>
      </w:r>
    </w:p>
    <w:p w:rsidR="003F6524" w:rsidRPr="00E521B9" w:rsidRDefault="003F6524" w:rsidP="003F6524">
      <w:pPr>
        <w:pStyle w:val="Bullet1"/>
      </w:pPr>
      <w:r w:rsidRPr="00E521B9">
        <w:t>To perform all work-related tasks as requested by the Food and Beverage Manager</w:t>
      </w:r>
    </w:p>
    <w:p w:rsidR="003F6524" w:rsidRPr="00E521B9" w:rsidRDefault="003F6524" w:rsidP="003F6524">
      <w:pPr>
        <w:pStyle w:val="Bullet1"/>
      </w:pPr>
      <w:r w:rsidRPr="00E521B9">
        <w:t>To abide by all policies and procedures as laid out in the Staff Handbook.</w:t>
      </w:r>
    </w:p>
    <w:p w:rsidR="003F6524" w:rsidRPr="00E521B9" w:rsidRDefault="003F6524" w:rsidP="003F6524">
      <w:pPr>
        <w:pStyle w:val="BodyCopyBold"/>
        <w:rPr>
          <w:noProof w:val="0"/>
        </w:rPr>
      </w:pPr>
      <w:r w:rsidRPr="00E521B9">
        <w:rPr>
          <w:noProof w:val="0"/>
        </w:rPr>
        <w:t>KEY TASKS</w:t>
      </w:r>
    </w:p>
    <w:p w:rsidR="003F6524" w:rsidRPr="00E521B9" w:rsidRDefault="003F6524" w:rsidP="003F6524">
      <w:pPr>
        <w:pStyle w:val="Bullet1"/>
      </w:pPr>
      <w:r w:rsidRPr="00E521B9">
        <w:t>To greet and seat dining room patrons as directed by the Host/Hostess</w:t>
      </w:r>
    </w:p>
    <w:p w:rsidR="003F6524" w:rsidRPr="00E521B9" w:rsidRDefault="003F6524" w:rsidP="003F6524">
      <w:pPr>
        <w:pStyle w:val="Bullet1"/>
      </w:pPr>
      <w:r w:rsidRPr="00E521B9">
        <w:t>To take food and beverage orders from guests, using upselling techniques to provide quality service and products, and to maximise revenue from each guest whilst providing a responsible, and value for money dining experience</w:t>
      </w:r>
    </w:p>
    <w:p w:rsidR="003F6524" w:rsidRPr="00E521B9" w:rsidRDefault="003F6524" w:rsidP="003F6524">
      <w:pPr>
        <w:pStyle w:val="Bullet1"/>
      </w:pPr>
      <w:r w:rsidRPr="00E521B9">
        <w:t>To serve food and beverage items to guests in an efficient, courteous and safe manner, according to the service procedures outlined in the Food and Beverage Service Manual</w:t>
      </w:r>
    </w:p>
    <w:p w:rsidR="003F6524" w:rsidRPr="00E521B9" w:rsidRDefault="003F6524" w:rsidP="003F6524">
      <w:pPr>
        <w:pStyle w:val="Bullet1"/>
      </w:pPr>
      <w:r w:rsidRPr="00E521B9">
        <w:t>To deliver accounts to guests and ensure correct payment is received for same</w:t>
      </w:r>
    </w:p>
    <w:p w:rsidR="003F6524" w:rsidRPr="00E521B9" w:rsidRDefault="003F6524" w:rsidP="003F6524">
      <w:pPr>
        <w:pStyle w:val="Bullet1"/>
      </w:pPr>
      <w:r w:rsidRPr="00E521B9">
        <w:t>To anticipate and meet all legal guest needs</w:t>
      </w:r>
    </w:p>
    <w:p w:rsidR="003F6524" w:rsidRPr="00E521B9" w:rsidRDefault="003F6524" w:rsidP="003F6524">
      <w:pPr>
        <w:pStyle w:val="Bullet1"/>
      </w:pPr>
      <w:r w:rsidRPr="00E521B9">
        <w:t>To explain and describe all menu and beverage items to guests</w:t>
      </w:r>
    </w:p>
    <w:p w:rsidR="003F6524" w:rsidRPr="00E521B9" w:rsidRDefault="003F6524" w:rsidP="003F6524">
      <w:pPr>
        <w:pStyle w:val="Bullet1"/>
      </w:pPr>
      <w:r w:rsidRPr="00E521B9">
        <w:lastRenderedPageBreak/>
        <w:t>To communicate guests complaints and compliments to the appropriate person(s) including the Food and Beverage Manager</w:t>
      </w:r>
    </w:p>
    <w:p w:rsidR="003F6524" w:rsidRPr="00E521B9" w:rsidRDefault="003F6524" w:rsidP="003F6524">
      <w:pPr>
        <w:pStyle w:val="Bullet1"/>
      </w:pPr>
      <w:r w:rsidRPr="00E521B9">
        <w:t>To clean and re-set vacated guest tables as soon as practicable in accordance with set ups as described in the Food and Beverage Service Manual</w:t>
      </w:r>
    </w:p>
    <w:p w:rsidR="003F6524" w:rsidRPr="00E521B9" w:rsidRDefault="003F6524" w:rsidP="003F6524">
      <w:pPr>
        <w:pStyle w:val="Bullet1"/>
      </w:pPr>
      <w:r w:rsidRPr="00E521B9">
        <w:t>To ensure waiter stations remain clean and well-stocked</w:t>
      </w:r>
    </w:p>
    <w:p w:rsidR="003F6524" w:rsidRPr="00E521B9" w:rsidRDefault="003F6524" w:rsidP="003F6524">
      <w:pPr>
        <w:pStyle w:val="Bullet1"/>
      </w:pPr>
      <w:r w:rsidRPr="00E521B9">
        <w:t xml:space="preserve">To liaise with kitchen staff, bar staff, the dining room supervisor and clearing staff as necessary </w:t>
      </w:r>
    </w:p>
    <w:p w:rsidR="003F6524" w:rsidRPr="00E521B9" w:rsidRDefault="003F6524" w:rsidP="003F6524">
      <w:pPr>
        <w:pStyle w:val="Bullet1"/>
      </w:pPr>
      <w:r w:rsidRPr="00E521B9">
        <w:t>To farewell guests at the conclusion of their meal, and to provide whatever assistance they require on departure.</w:t>
      </w:r>
    </w:p>
    <w:p w:rsidR="003F6524" w:rsidRPr="00E521B9" w:rsidRDefault="003F6524">
      <w:pPr>
        <w:rPr>
          <w:rFonts w:ascii="Helvetica" w:eastAsiaTheme="minorHAnsi" w:hAnsi="Helvetica"/>
          <w:lang w:eastAsia="en-US"/>
        </w:rPr>
      </w:pPr>
      <w:r w:rsidRPr="00E521B9">
        <w:br w:type="page"/>
      </w:r>
    </w:p>
    <w:p w:rsidR="00B23814" w:rsidRPr="00E521B9" w:rsidRDefault="000F53B0" w:rsidP="008A7C19">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0F53B0" w:rsidRPr="00E521B9" w:rsidRDefault="000F53B0" w:rsidP="008A7C19">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936FC8" w:rsidRPr="00E521B9" w:rsidRDefault="00936FC8" w:rsidP="003F6524">
      <w:pPr>
        <w:pStyle w:val="ActivityNumbered"/>
      </w:pPr>
      <w:r w:rsidRPr="00E521B9">
        <w:t>1.1.</w:t>
      </w:r>
      <w:r w:rsidRPr="00E521B9">
        <w:tab/>
        <w:t>To fulfil the requirements of this Work Project you are asked to identify</w:t>
      </w:r>
      <w:r w:rsidR="002574CF" w:rsidRPr="00E521B9">
        <w:t xml:space="preserve"> staffing needs of an organisation.</w:t>
      </w:r>
    </w:p>
    <w:p w:rsidR="00D724DB" w:rsidRPr="00E521B9" w:rsidRDefault="000F53B0" w:rsidP="003F6524">
      <w:pPr>
        <w:pStyle w:val="ActivityNumbered"/>
      </w:pPr>
      <w:r w:rsidRPr="00E521B9">
        <w:t>1.</w:t>
      </w:r>
      <w:r w:rsidR="00B23814" w:rsidRPr="00E521B9">
        <w:t>2.</w:t>
      </w:r>
      <w:r w:rsidR="00B23814" w:rsidRPr="00E521B9">
        <w:tab/>
      </w:r>
      <w:r w:rsidR="00936FC8" w:rsidRPr="00E521B9">
        <w:t>To fulfil the requirements of this Work Project you are asked to identify</w:t>
      </w:r>
      <w:r w:rsidR="002574CF" w:rsidRPr="00E521B9">
        <w:t xml:space="preserve"> three ways to identify current staffing competencies.</w:t>
      </w:r>
    </w:p>
    <w:p w:rsidR="00D724DB" w:rsidRPr="00E521B9" w:rsidRDefault="000F53B0" w:rsidP="003F6524">
      <w:pPr>
        <w:pStyle w:val="ActivityNumbered"/>
      </w:pPr>
      <w:r w:rsidRPr="00E521B9">
        <w:t>1.</w:t>
      </w:r>
      <w:r w:rsidR="00B23814" w:rsidRPr="00E521B9">
        <w:t>3.</w:t>
      </w:r>
      <w:r w:rsidR="00B23814" w:rsidRPr="00E521B9">
        <w:tab/>
      </w:r>
      <w:r w:rsidR="00936FC8" w:rsidRPr="00E521B9">
        <w:t>To fulfil the requirements of this Work Project you are asked to identify</w:t>
      </w:r>
      <w:r w:rsidR="002574CF" w:rsidRPr="00E521B9">
        <w:t xml:space="preserve"> and explain the impact of three internal and three external factors on staffing requirements.</w:t>
      </w:r>
    </w:p>
    <w:p w:rsidR="00D724DB" w:rsidRPr="00E521B9" w:rsidRDefault="000F53B0" w:rsidP="003F6524">
      <w:pPr>
        <w:pStyle w:val="ActivityNumbered"/>
      </w:pPr>
      <w:r w:rsidRPr="00E521B9">
        <w:t>1.4.</w:t>
      </w:r>
      <w:r w:rsidRPr="00E521B9">
        <w:tab/>
      </w:r>
      <w:r w:rsidR="00936FC8" w:rsidRPr="00E521B9">
        <w:t>To fulfil the requirements of this Work Project you are asked to identify</w:t>
      </w:r>
      <w:r w:rsidR="002574CF" w:rsidRPr="00E521B9">
        <w:t xml:space="preserve"> two common HR issues.</w:t>
      </w:r>
    </w:p>
    <w:p w:rsidR="00F709BA" w:rsidRPr="00E521B9" w:rsidRDefault="008A7C19" w:rsidP="003F6524">
      <w:pPr>
        <w:pStyle w:val="ActivityNumbered"/>
      </w:pPr>
      <w:r w:rsidRPr="00E521B9">
        <w:t>1.5</w:t>
      </w:r>
      <w:r w:rsidRPr="00E521B9">
        <w:tab/>
      </w:r>
      <w:r w:rsidR="00936FC8" w:rsidRPr="00E521B9">
        <w:t>To fulfil the requirements of this Work Project you are asked to identify</w:t>
      </w:r>
      <w:r w:rsidR="002574CF" w:rsidRPr="00E521B9">
        <w:t xml:space="preserve"> key personnel that may be consulted when developing HR strategies and planning.</w:t>
      </w:r>
    </w:p>
    <w:p w:rsidR="00F709BA" w:rsidRPr="00E521B9" w:rsidRDefault="00F709BA" w:rsidP="003F6524">
      <w:pPr>
        <w:pStyle w:val="ActivityNumbered"/>
      </w:pPr>
      <w:r w:rsidRPr="00E521B9">
        <w:t>1.6</w:t>
      </w:r>
      <w:r w:rsidRPr="00E521B9">
        <w:tab/>
      </w:r>
      <w:r w:rsidR="00936FC8" w:rsidRPr="00E521B9">
        <w:t>To fulfil the requirements of this Work Project you are asked to identify</w:t>
      </w:r>
      <w:r w:rsidR="002574CF" w:rsidRPr="00E521B9">
        <w:t xml:space="preserve"> the content of a human resources plan.</w:t>
      </w:r>
    </w:p>
    <w:p w:rsidR="00F709BA" w:rsidRPr="00E521B9" w:rsidRDefault="00F709BA" w:rsidP="003F6524">
      <w:pPr>
        <w:pStyle w:val="ActivityNumbered"/>
      </w:pPr>
      <w:r w:rsidRPr="00E521B9">
        <w:t>1.7</w:t>
      </w:r>
      <w:r w:rsidRPr="00E521B9">
        <w:tab/>
      </w:r>
      <w:r w:rsidR="002574CF" w:rsidRPr="00E521B9">
        <w:t>To fulfil the requirements of this Work Project you are asked to identify the steps associated with implementing a human resources plan</w:t>
      </w:r>
      <w:r w:rsidRPr="00E521B9">
        <w:t>.</w:t>
      </w:r>
    </w:p>
    <w:p w:rsidR="00B23814" w:rsidRPr="00E521B9" w:rsidRDefault="00B23814" w:rsidP="00B23814">
      <w:pPr>
        <w:pStyle w:val="ActivityBottom"/>
        <w:rPr>
          <w:noProof w:val="0"/>
        </w:rPr>
      </w:pPr>
    </w:p>
    <w:p w:rsidR="00BE59E6" w:rsidRPr="00E521B9" w:rsidRDefault="00BE59E6" w:rsidP="00B46D80">
      <w:pPr>
        <w:pStyle w:val="BodyCopy"/>
        <w:rPr>
          <w:noProof w:val="0"/>
        </w:rPr>
      </w:pPr>
    </w:p>
    <w:p w:rsidR="00FE7B57" w:rsidRPr="00E521B9" w:rsidRDefault="00FE7B57" w:rsidP="00B46D80">
      <w:pPr>
        <w:pStyle w:val="BodyCopy"/>
        <w:rPr>
          <w:noProof w:val="0"/>
        </w:rPr>
      </w:pPr>
      <w:r w:rsidRPr="00E521B9">
        <w:rPr>
          <w:noProof w:val="0"/>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E521B9" w:rsidTr="00D724DB">
        <w:trPr>
          <w:trHeight w:val="5670"/>
        </w:trPr>
        <w:tc>
          <w:tcPr>
            <w:tcW w:w="8931" w:type="dxa"/>
            <w:shd w:val="clear" w:color="auto" w:fill="F2F2F2" w:themeFill="background1" w:themeFillShade="F2"/>
          </w:tcPr>
          <w:p w:rsidR="00E377E5" w:rsidRPr="00E521B9" w:rsidRDefault="00E377E5" w:rsidP="00E377E5">
            <w:pPr>
              <w:pStyle w:val="Heading2"/>
              <w:outlineLvl w:val="1"/>
            </w:pPr>
            <w:r w:rsidRPr="00E521B9">
              <w:lastRenderedPageBreak/>
              <w:t>Summary</w:t>
            </w:r>
          </w:p>
          <w:p w:rsidR="000F53B0" w:rsidRPr="00E521B9" w:rsidRDefault="00D545EF" w:rsidP="00F45D9C">
            <w:pPr>
              <w:pStyle w:val="SumaryHeading3"/>
            </w:pPr>
            <w:fldSimple w:instr=" REF  Element1  \* MERGEFORMAT ">
              <w:sdt>
                <w:sdtPr>
                  <w:alias w:val="Element 1"/>
                  <w:tag w:val="Element 1"/>
                  <w:id w:val="9790860"/>
                  <w:lock w:val="sdtLocked"/>
                  <w:placeholder>
                    <w:docPart w:val="62823D2C74524A959A5F0E2F0B303248"/>
                  </w:placeholder>
                </w:sdtPr>
                <w:sdtContent>
                  <w:r w:rsidR="00E521B9" w:rsidRPr="00E521B9">
                    <w:t>Determine human resource needs</w:t>
                  </w:r>
                </w:sdtContent>
              </w:sdt>
            </w:fldSimple>
          </w:p>
          <w:p w:rsidR="00196AA5" w:rsidRPr="00E521B9" w:rsidRDefault="00196AA5" w:rsidP="007E00BF">
            <w:pPr>
              <w:pStyle w:val="TableTextBold"/>
              <w:rPr>
                <w:noProof w:val="0"/>
                <w:lang w:val="en-AU"/>
              </w:rPr>
            </w:pPr>
            <w:r w:rsidRPr="00E521B9">
              <w:rPr>
                <w:noProof w:val="0"/>
                <w:lang w:val="en-AU"/>
              </w:rPr>
              <w:t>Identify operational need of the enterprise and allocated human resources budget</w:t>
            </w:r>
          </w:p>
          <w:p w:rsidR="00196AA5" w:rsidRPr="00E521B9" w:rsidRDefault="00196AA5" w:rsidP="00B46D80">
            <w:pPr>
              <w:pStyle w:val="TableBullet1"/>
              <w:rPr>
                <w:noProof w:val="0"/>
              </w:rPr>
            </w:pPr>
            <w:r w:rsidRPr="00E521B9">
              <w:rPr>
                <w:noProof w:val="0"/>
              </w:rPr>
              <w:t>Operational staffing needs</w:t>
            </w:r>
          </w:p>
          <w:p w:rsidR="00196AA5" w:rsidRPr="00E521B9" w:rsidRDefault="00196AA5" w:rsidP="00B46D80">
            <w:pPr>
              <w:pStyle w:val="TableBullet1"/>
              <w:rPr>
                <w:noProof w:val="0"/>
              </w:rPr>
            </w:pPr>
            <w:r w:rsidRPr="00E521B9">
              <w:rPr>
                <w:noProof w:val="0"/>
              </w:rPr>
              <w:t>Identifying staff training needs</w:t>
            </w:r>
          </w:p>
          <w:p w:rsidR="00196AA5" w:rsidRPr="00E521B9" w:rsidRDefault="00196AA5" w:rsidP="00B46D80">
            <w:pPr>
              <w:pStyle w:val="TableBullet1"/>
              <w:rPr>
                <w:noProof w:val="0"/>
              </w:rPr>
            </w:pPr>
            <w:r w:rsidRPr="00E521B9">
              <w:rPr>
                <w:noProof w:val="0"/>
              </w:rPr>
              <w:t>Further sources of information to identify training needs</w:t>
            </w:r>
            <w:r w:rsidR="00B46D80" w:rsidRPr="00E521B9">
              <w:rPr>
                <w:noProof w:val="0"/>
              </w:rPr>
              <w:t>.</w:t>
            </w:r>
          </w:p>
          <w:p w:rsidR="00196AA5" w:rsidRPr="00E521B9" w:rsidRDefault="00196AA5" w:rsidP="007E00BF">
            <w:pPr>
              <w:pStyle w:val="TableTextBold"/>
              <w:rPr>
                <w:noProof w:val="0"/>
                <w:lang w:val="en-AU"/>
              </w:rPr>
            </w:pPr>
            <w:r w:rsidRPr="00E521B9">
              <w:rPr>
                <w:noProof w:val="0"/>
                <w:lang w:val="en-AU"/>
              </w:rPr>
              <w:t>Evaluate current staffing competencies against identified current and future required competencies</w:t>
            </w:r>
          </w:p>
          <w:p w:rsidR="00196AA5" w:rsidRPr="00E521B9" w:rsidRDefault="00196AA5" w:rsidP="00B46D80">
            <w:pPr>
              <w:pStyle w:val="TableBullet1"/>
              <w:rPr>
                <w:noProof w:val="0"/>
              </w:rPr>
            </w:pPr>
            <w:r w:rsidRPr="00E521B9">
              <w:rPr>
                <w:noProof w:val="0"/>
              </w:rPr>
              <w:t>Competency</w:t>
            </w:r>
          </w:p>
          <w:p w:rsidR="00196AA5" w:rsidRPr="00E521B9" w:rsidRDefault="00196AA5" w:rsidP="00B46D80">
            <w:pPr>
              <w:pStyle w:val="TableBullet1"/>
              <w:rPr>
                <w:noProof w:val="0"/>
              </w:rPr>
            </w:pPr>
            <w:r w:rsidRPr="00E521B9">
              <w:rPr>
                <w:noProof w:val="0"/>
              </w:rPr>
              <w:t>Identifying current competencies of learners</w:t>
            </w:r>
          </w:p>
          <w:p w:rsidR="00196AA5" w:rsidRPr="00E521B9" w:rsidRDefault="00196AA5" w:rsidP="00B46D80">
            <w:pPr>
              <w:pStyle w:val="TableBullet1"/>
              <w:rPr>
                <w:noProof w:val="0"/>
              </w:rPr>
            </w:pPr>
            <w:r w:rsidRPr="00E521B9">
              <w:rPr>
                <w:noProof w:val="0"/>
              </w:rPr>
              <w:t>Identifying expected competency standards</w:t>
            </w:r>
            <w:r w:rsidR="00B46D80" w:rsidRPr="00E521B9">
              <w:rPr>
                <w:noProof w:val="0"/>
              </w:rPr>
              <w:t>.</w:t>
            </w:r>
          </w:p>
          <w:p w:rsidR="00196AA5" w:rsidRPr="00E521B9" w:rsidRDefault="00196AA5" w:rsidP="007E00BF">
            <w:pPr>
              <w:pStyle w:val="TableTextBold"/>
              <w:rPr>
                <w:noProof w:val="0"/>
                <w:lang w:val="en-AU"/>
              </w:rPr>
            </w:pPr>
            <w:r w:rsidRPr="00E521B9">
              <w:rPr>
                <w:noProof w:val="0"/>
                <w:lang w:val="en-AU"/>
              </w:rPr>
              <w:t>Consider external and internal factors likely to impact future human resource requirements</w:t>
            </w:r>
          </w:p>
          <w:p w:rsidR="00196AA5" w:rsidRPr="00E521B9" w:rsidRDefault="00196AA5" w:rsidP="00B46D80">
            <w:pPr>
              <w:pStyle w:val="TableBullet1"/>
              <w:rPr>
                <w:noProof w:val="0"/>
              </w:rPr>
            </w:pPr>
            <w:r w:rsidRPr="00E521B9">
              <w:rPr>
                <w:noProof w:val="0"/>
              </w:rPr>
              <w:t>External factors</w:t>
            </w:r>
          </w:p>
          <w:p w:rsidR="00196AA5" w:rsidRPr="00E521B9" w:rsidRDefault="00196AA5" w:rsidP="00B46D80">
            <w:pPr>
              <w:pStyle w:val="TableBullet1"/>
              <w:rPr>
                <w:noProof w:val="0"/>
              </w:rPr>
            </w:pPr>
            <w:r w:rsidRPr="00E521B9">
              <w:rPr>
                <w:noProof w:val="0"/>
              </w:rPr>
              <w:t>Internal factors</w:t>
            </w:r>
          </w:p>
          <w:p w:rsidR="00196AA5" w:rsidRPr="00E521B9" w:rsidRDefault="00196AA5" w:rsidP="00B46D80">
            <w:pPr>
              <w:pStyle w:val="TableBullet1"/>
              <w:rPr>
                <w:noProof w:val="0"/>
              </w:rPr>
            </w:pPr>
            <w:r w:rsidRPr="00E521B9">
              <w:rPr>
                <w:noProof w:val="0"/>
              </w:rPr>
              <w:t>Service standards</w:t>
            </w:r>
            <w:r w:rsidR="00B46D80" w:rsidRPr="00E521B9">
              <w:rPr>
                <w:noProof w:val="0"/>
              </w:rPr>
              <w:t>.</w:t>
            </w:r>
          </w:p>
          <w:p w:rsidR="00196AA5" w:rsidRPr="00E521B9" w:rsidRDefault="00196AA5" w:rsidP="007E00BF">
            <w:pPr>
              <w:pStyle w:val="TableTextBold"/>
              <w:rPr>
                <w:noProof w:val="0"/>
                <w:lang w:val="en-AU"/>
              </w:rPr>
            </w:pPr>
            <w:r w:rsidRPr="00E521B9">
              <w:rPr>
                <w:noProof w:val="0"/>
                <w:lang w:val="en-AU"/>
              </w:rPr>
              <w:t>Determine key internal human resource issues</w:t>
            </w:r>
          </w:p>
          <w:p w:rsidR="00196AA5" w:rsidRPr="00E521B9" w:rsidRDefault="00196AA5" w:rsidP="00B46D80">
            <w:pPr>
              <w:pStyle w:val="TableBullet1"/>
              <w:rPr>
                <w:noProof w:val="0"/>
              </w:rPr>
            </w:pPr>
            <w:r w:rsidRPr="00E521B9">
              <w:rPr>
                <w:noProof w:val="0"/>
              </w:rPr>
              <w:t>Common HR issues</w:t>
            </w:r>
            <w:r w:rsidR="00082E45" w:rsidRPr="00E521B9">
              <w:rPr>
                <w:noProof w:val="0"/>
              </w:rPr>
              <w:t>.</w:t>
            </w:r>
          </w:p>
          <w:p w:rsidR="00196AA5" w:rsidRPr="00E521B9" w:rsidRDefault="00196AA5" w:rsidP="007E00BF">
            <w:pPr>
              <w:pStyle w:val="TableTextBold"/>
              <w:rPr>
                <w:noProof w:val="0"/>
                <w:lang w:val="en-AU"/>
              </w:rPr>
            </w:pPr>
            <w:r w:rsidRPr="00E521B9">
              <w:rPr>
                <w:noProof w:val="0"/>
                <w:lang w:val="en-AU"/>
              </w:rPr>
              <w:t>Consult with key personnel to obtain their input</w:t>
            </w:r>
          </w:p>
          <w:p w:rsidR="00196AA5" w:rsidRPr="00E521B9" w:rsidRDefault="002D3F43" w:rsidP="00B46D80">
            <w:pPr>
              <w:pStyle w:val="TableBullet1"/>
              <w:rPr>
                <w:noProof w:val="0"/>
              </w:rPr>
            </w:pPr>
            <w:r w:rsidRPr="00E521B9">
              <w:rPr>
                <w:noProof w:val="0"/>
              </w:rPr>
              <w:t>Owners</w:t>
            </w:r>
          </w:p>
          <w:p w:rsidR="00196AA5" w:rsidRPr="00E521B9" w:rsidRDefault="002D3F43" w:rsidP="00B46D80">
            <w:pPr>
              <w:pStyle w:val="TableBullet1"/>
              <w:rPr>
                <w:noProof w:val="0"/>
              </w:rPr>
            </w:pPr>
            <w:r w:rsidRPr="00E521B9">
              <w:rPr>
                <w:noProof w:val="0"/>
              </w:rPr>
              <w:t>Board of directors</w:t>
            </w:r>
          </w:p>
          <w:p w:rsidR="00196AA5" w:rsidRPr="00E521B9" w:rsidRDefault="002D3F43" w:rsidP="00B46D80">
            <w:pPr>
              <w:pStyle w:val="TableBullet1"/>
              <w:rPr>
                <w:noProof w:val="0"/>
              </w:rPr>
            </w:pPr>
            <w:r w:rsidRPr="00E521B9">
              <w:rPr>
                <w:noProof w:val="0"/>
              </w:rPr>
              <w:t>Shareholders</w:t>
            </w:r>
          </w:p>
          <w:p w:rsidR="00196AA5" w:rsidRPr="00E521B9" w:rsidRDefault="002D3F43" w:rsidP="00B46D80">
            <w:pPr>
              <w:pStyle w:val="TableBullet1"/>
              <w:rPr>
                <w:noProof w:val="0"/>
              </w:rPr>
            </w:pPr>
            <w:r w:rsidRPr="00E521B9">
              <w:rPr>
                <w:noProof w:val="0"/>
              </w:rPr>
              <w:t>Senior management</w:t>
            </w:r>
          </w:p>
          <w:p w:rsidR="00196AA5" w:rsidRPr="00E521B9" w:rsidRDefault="002D3F43" w:rsidP="00B46D80">
            <w:pPr>
              <w:pStyle w:val="TableBullet1"/>
              <w:rPr>
                <w:noProof w:val="0"/>
              </w:rPr>
            </w:pPr>
            <w:r w:rsidRPr="00E521B9">
              <w:rPr>
                <w:noProof w:val="0"/>
              </w:rPr>
              <w:t>Supervisors</w:t>
            </w:r>
          </w:p>
          <w:p w:rsidR="00196AA5" w:rsidRPr="00E521B9" w:rsidRDefault="002D3F43" w:rsidP="00B46D80">
            <w:pPr>
              <w:pStyle w:val="TableBullet1"/>
              <w:rPr>
                <w:noProof w:val="0"/>
              </w:rPr>
            </w:pPr>
            <w:r w:rsidRPr="00E521B9">
              <w:rPr>
                <w:noProof w:val="0"/>
              </w:rPr>
              <w:t>Staff</w:t>
            </w:r>
          </w:p>
          <w:p w:rsidR="00196AA5" w:rsidRPr="00E521B9" w:rsidRDefault="002D3F43" w:rsidP="00B46D80">
            <w:pPr>
              <w:pStyle w:val="TableBullet1"/>
              <w:rPr>
                <w:noProof w:val="0"/>
              </w:rPr>
            </w:pPr>
            <w:r w:rsidRPr="00E521B9">
              <w:rPr>
                <w:noProof w:val="0"/>
              </w:rPr>
              <w:t>Customers</w:t>
            </w:r>
          </w:p>
          <w:p w:rsidR="00196AA5" w:rsidRPr="00E521B9" w:rsidRDefault="002D3F43" w:rsidP="00B46D80">
            <w:pPr>
              <w:pStyle w:val="TableBullet1"/>
              <w:rPr>
                <w:noProof w:val="0"/>
              </w:rPr>
            </w:pPr>
            <w:r w:rsidRPr="00E521B9">
              <w:rPr>
                <w:noProof w:val="0"/>
              </w:rPr>
              <w:t>Suppliers.</w:t>
            </w:r>
          </w:p>
          <w:p w:rsidR="00196AA5" w:rsidRPr="00E521B9" w:rsidRDefault="002D3F43" w:rsidP="007E00BF">
            <w:pPr>
              <w:pStyle w:val="TableTextBold"/>
              <w:rPr>
                <w:noProof w:val="0"/>
                <w:lang w:val="en-AU"/>
              </w:rPr>
            </w:pPr>
            <w:r w:rsidRPr="00E521B9">
              <w:rPr>
                <w:noProof w:val="0"/>
                <w:lang w:val="en-AU"/>
              </w:rPr>
              <w:t>Develop a human resources plan to meet identified need</w:t>
            </w:r>
          </w:p>
          <w:p w:rsidR="00196AA5" w:rsidRPr="00E521B9" w:rsidRDefault="002D3F43" w:rsidP="00B46D80">
            <w:pPr>
              <w:pStyle w:val="TableBullet1"/>
              <w:rPr>
                <w:noProof w:val="0"/>
              </w:rPr>
            </w:pPr>
            <w:r w:rsidRPr="00E521B9">
              <w:rPr>
                <w:noProof w:val="0"/>
              </w:rPr>
              <w:t>Impacts on a human resources plan</w:t>
            </w:r>
          </w:p>
          <w:p w:rsidR="00196AA5" w:rsidRPr="00E521B9" w:rsidRDefault="002D3F43" w:rsidP="00B46D80">
            <w:pPr>
              <w:pStyle w:val="TableBullet1"/>
              <w:rPr>
                <w:noProof w:val="0"/>
              </w:rPr>
            </w:pPr>
            <w:r w:rsidRPr="00E521B9">
              <w:rPr>
                <w:noProof w:val="0"/>
              </w:rPr>
              <w:t>Contents of a human resources plan.</w:t>
            </w:r>
          </w:p>
          <w:p w:rsidR="00196AA5" w:rsidRPr="00E521B9" w:rsidRDefault="002D3F43" w:rsidP="007E00BF">
            <w:pPr>
              <w:pStyle w:val="TableTextBold"/>
              <w:rPr>
                <w:noProof w:val="0"/>
                <w:lang w:val="en-AU"/>
              </w:rPr>
            </w:pPr>
            <w:r w:rsidRPr="00E521B9">
              <w:rPr>
                <w:noProof w:val="0"/>
                <w:lang w:val="en-AU"/>
              </w:rPr>
              <w:t>Implement a human resources plan in accordance with identified strategies</w:t>
            </w:r>
          </w:p>
          <w:p w:rsidR="00196AA5" w:rsidRPr="00E521B9" w:rsidRDefault="002D3F43" w:rsidP="00B46D80">
            <w:pPr>
              <w:pStyle w:val="TableBullet1"/>
              <w:rPr>
                <w:noProof w:val="0"/>
              </w:rPr>
            </w:pPr>
            <w:r w:rsidRPr="00E521B9">
              <w:rPr>
                <w:noProof w:val="0"/>
              </w:rPr>
              <w:t>Steps in implementing a human resources plan</w:t>
            </w:r>
          </w:p>
          <w:p w:rsidR="00196AA5" w:rsidRPr="00E521B9" w:rsidRDefault="002D3F43" w:rsidP="00B46D80">
            <w:pPr>
              <w:pStyle w:val="TableBullet1"/>
              <w:rPr>
                <w:noProof w:val="0"/>
              </w:rPr>
            </w:pPr>
            <w:r w:rsidRPr="00E521B9">
              <w:rPr>
                <w:noProof w:val="0"/>
              </w:rPr>
              <w:t>Job specifications</w:t>
            </w:r>
          </w:p>
          <w:p w:rsidR="00E377E5" w:rsidRPr="00E521B9" w:rsidRDefault="002D3F43" w:rsidP="00B46D80">
            <w:pPr>
              <w:pStyle w:val="TableBullet1"/>
              <w:rPr>
                <w:noProof w:val="0"/>
              </w:rPr>
            </w:pPr>
            <w:r w:rsidRPr="00E521B9">
              <w:rPr>
                <w:noProof w:val="0"/>
              </w:rPr>
              <w:t>Job descriptions.</w:t>
            </w:r>
            <w:r w:rsidRPr="00E521B9">
              <w:rPr>
                <w:noProof w:val="0"/>
              </w:rPr>
              <w:br/>
            </w:r>
          </w:p>
        </w:tc>
      </w:tr>
    </w:tbl>
    <w:p w:rsidR="00400246" w:rsidRPr="00E521B9" w:rsidRDefault="00400246" w:rsidP="00B46D80">
      <w:pPr>
        <w:pStyle w:val="BodyCopy"/>
        <w:rPr>
          <w:rStyle w:val="Heading1Char"/>
          <w:rFonts w:eastAsia="Calibri" w:cs="Calibri"/>
          <w:b w:val="0"/>
          <w:bCs w:val="0"/>
          <w:noProof w:val="0"/>
          <w:color w:val="auto"/>
          <w:sz w:val="22"/>
          <w:lang w:val="en-AU"/>
        </w:rPr>
      </w:pPr>
    </w:p>
    <w:p w:rsidR="00400246" w:rsidRPr="00E521B9" w:rsidRDefault="00400246">
      <w:pPr>
        <w:rPr>
          <w:rStyle w:val="Heading1Char"/>
          <w:rFonts w:eastAsia="Calibri" w:cs="Calibri"/>
          <w:b w:val="0"/>
          <w:bCs w:val="0"/>
          <w:color w:val="auto"/>
          <w:sz w:val="22"/>
          <w:lang w:val="en-AU" w:eastAsia="ar-SA"/>
        </w:rPr>
      </w:pPr>
      <w:r w:rsidRPr="00E521B9">
        <w:rPr>
          <w:rStyle w:val="Heading1Char"/>
          <w:rFonts w:eastAsia="Calibri" w:cs="Calibri"/>
          <w:b w:val="0"/>
          <w:bCs w:val="0"/>
          <w:color w:val="auto"/>
          <w:sz w:val="22"/>
          <w:lang w:val="en-AU"/>
        </w:rPr>
        <w:br w:type="page"/>
      </w:r>
    </w:p>
    <w:p w:rsidR="00F709BA" w:rsidRPr="00E521B9" w:rsidRDefault="00F709BA" w:rsidP="00B46D80">
      <w:pPr>
        <w:pStyle w:val="BodyCopy"/>
        <w:rPr>
          <w:rStyle w:val="Heading1Char"/>
          <w:rFonts w:eastAsia="Calibri" w:cs="Calibri"/>
          <w:b w:val="0"/>
          <w:bCs w:val="0"/>
          <w:noProof w:val="0"/>
          <w:color w:val="auto"/>
          <w:sz w:val="22"/>
          <w:lang w:val="en-AU"/>
        </w:rPr>
      </w:pPr>
    </w:p>
    <w:p w:rsidR="00400246" w:rsidRPr="00E521B9" w:rsidRDefault="00400246" w:rsidP="00B46D80">
      <w:pPr>
        <w:pStyle w:val="BodyCopy"/>
        <w:rPr>
          <w:rStyle w:val="Heading1Char"/>
          <w:rFonts w:eastAsia="Calibri" w:cs="Calibri"/>
          <w:b w:val="0"/>
          <w:bCs w:val="0"/>
          <w:noProof w:val="0"/>
          <w:color w:val="auto"/>
          <w:sz w:val="22"/>
          <w:lang w:val="en-AU"/>
        </w:rPr>
      </w:pPr>
    </w:p>
    <w:p w:rsidR="00400246" w:rsidRPr="00E521B9" w:rsidRDefault="00400246" w:rsidP="00B46D80">
      <w:pPr>
        <w:pStyle w:val="BodyCopy"/>
        <w:rPr>
          <w:rStyle w:val="Heading1Char"/>
          <w:rFonts w:eastAsia="Calibri" w:cs="Calibri"/>
          <w:b w:val="0"/>
          <w:bCs w:val="0"/>
          <w:noProof w:val="0"/>
          <w:color w:val="auto"/>
          <w:sz w:val="22"/>
          <w:lang w:val="en-AU"/>
        </w:rPr>
      </w:pPr>
    </w:p>
    <w:p w:rsidR="00400246" w:rsidRPr="00E521B9" w:rsidRDefault="00400246" w:rsidP="00B46D80">
      <w:pPr>
        <w:pStyle w:val="BodyCopy"/>
        <w:rPr>
          <w:rStyle w:val="Heading1Char"/>
          <w:rFonts w:eastAsia="Calibri" w:cs="Calibri"/>
          <w:b w:val="0"/>
          <w:bCs w:val="0"/>
          <w:noProof w:val="0"/>
          <w:color w:val="auto"/>
          <w:sz w:val="22"/>
          <w:lang w:val="en-AU"/>
        </w:rPr>
      </w:pPr>
    </w:p>
    <w:p w:rsidR="00F709BA" w:rsidRPr="00E521B9" w:rsidRDefault="00F709BA" w:rsidP="00B46D80">
      <w:pPr>
        <w:pStyle w:val="BodyCopy"/>
        <w:rPr>
          <w:rStyle w:val="Heading1Char"/>
          <w:rFonts w:eastAsia="Calibri" w:cs="Calibri"/>
          <w:b w:val="0"/>
          <w:bCs w:val="0"/>
          <w:noProof w:val="0"/>
          <w:color w:val="auto"/>
          <w:sz w:val="22"/>
          <w:lang w:val="en-AU"/>
        </w:rPr>
      </w:pPr>
    </w:p>
    <w:p w:rsidR="00F709BA" w:rsidRPr="00E521B9" w:rsidRDefault="00F709BA" w:rsidP="00FC0925">
      <w:pPr>
        <w:pStyle w:val="BodyCopy"/>
        <w:rPr>
          <w:rStyle w:val="Heading1Char"/>
          <w:noProof w:val="0"/>
          <w:lang w:val="en-AU"/>
        </w:rPr>
        <w:sectPr w:rsidR="00F709BA" w:rsidRPr="00E521B9" w:rsidSect="0072705C">
          <w:headerReference w:type="even" r:id="rId78"/>
          <w:headerReference w:type="default" r:id="rId79"/>
          <w:pgSz w:w="11906" w:h="16838" w:code="9"/>
          <w:pgMar w:top="1440" w:right="1440" w:bottom="1440" w:left="1701" w:header="709" w:footer="313" w:gutter="0"/>
          <w:cols w:space="708"/>
          <w:docGrid w:linePitch="360"/>
        </w:sectPr>
      </w:pPr>
    </w:p>
    <w:p w:rsidR="008A7C19" w:rsidRPr="00E521B9" w:rsidRDefault="008A7C19" w:rsidP="00326643">
      <w:pPr>
        <w:pStyle w:val="Heading1"/>
      </w:pPr>
      <w:bookmarkStart w:id="57" w:name="_Toc294862961"/>
      <w:bookmarkStart w:id="58" w:name="_Toc378586414"/>
      <w:r w:rsidRPr="00E521B9">
        <w:lastRenderedPageBreak/>
        <w:t>Element 2</w:t>
      </w:r>
      <w:bookmarkEnd w:id="57"/>
      <w:r w:rsidR="00A9718F" w:rsidRPr="00E521B9">
        <w:t xml:space="preserve">: </w:t>
      </w:r>
      <w:r w:rsidR="00F45D9C" w:rsidRPr="00E521B9">
        <w:br/>
      </w:r>
      <w:r w:rsidR="00D545EF" w:rsidRPr="00E521B9">
        <w:fldChar w:fldCharType="begin"/>
      </w:r>
      <w:r w:rsidR="00326643" w:rsidRPr="00E521B9">
        <w:instrText xml:space="preserve"> REF  Element2 </w:instrText>
      </w:r>
      <w:r w:rsidR="00D545EF" w:rsidRPr="00E521B9">
        <w:fldChar w:fldCharType="separate"/>
      </w:r>
      <w:sdt>
        <w:sdtPr>
          <w:alias w:val="Element 2"/>
          <w:tag w:val="Element 2"/>
          <w:id w:val="9790861"/>
          <w:lock w:val="sdtLocked"/>
          <w:placeholder>
            <w:docPart w:val="6CA14AC2E443442CBBD46B5E76A0F77F"/>
          </w:placeholder>
        </w:sdtPr>
        <w:sdtContent>
          <w:r w:rsidR="00E521B9" w:rsidRPr="00E521B9">
            <w:t>Develop and administer human resource policies and procedures</w:t>
          </w:r>
        </w:sdtContent>
      </w:sdt>
      <w:bookmarkEnd w:id="58"/>
      <w:r w:rsidR="00D545EF" w:rsidRPr="00E521B9">
        <w:fldChar w:fldCharType="end"/>
      </w:r>
    </w:p>
    <w:p w:rsidR="008A7C19" w:rsidRPr="00E521B9" w:rsidRDefault="008A7C19" w:rsidP="008A7C19">
      <w:pPr>
        <w:pStyle w:val="Heading2"/>
      </w:pPr>
      <w:r w:rsidRPr="00E521B9">
        <w:t>2.1</w:t>
      </w:r>
      <w:r w:rsidRPr="00E521B9">
        <w:tab/>
      </w:r>
      <w:fldSimple w:instr=" REF  Criteria21 ">
        <w:sdt>
          <w:sdtPr>
            <w:alias w:val="Criteria 2.1"/>
            <w:tag w:val="Criteria 2.1"/>
            <w:id w:val="9790862"/>
            <w:lock w:val="sdtLocked"/>
            <w:placeholder>
              <w:docPart w:val="377D458FA4CF4F3F990AD67B237A1D06"/>
            </w:placeholder>
          </w:sdtPr>
          <w:sdtContent>
            <w:r w:rsidR="00E521B9" w:rsidRPr="00E521B9">
              <w:t>Research and document enterprise needs in relation to human resource performance</w:t>
            </w:r>
          </w:sdtContent>
        </w:sdt>
      </w:fldSimple>
    </w:p>
    <w:p w:rsidR="008A7C19" w:rsidRPr="00E521B9" w:rsidRDefault="008A7C19" w:rsidP="008E504C">
      <w:pPr>
        <w:pStyle w:val="Heading3"/>
      </w:pPr>
      <w:r w:rsidRPr="00E521B9">
        <w:t>Introduction</w:t>
      </w:r>
    </w:p>
    <w:p w:rsidR="008A7C19" w:rsidRPr="00E521B9" w:rsidRDefault="00ED305F" w:rsidP="003F6524">
      <w:pPr>
        <w:pStyle w:val="BodyCopy"/>
        <w:rPr>
          <w:noProof w:val="0"/>
        </w:rPr>
      </w:pPr>
      <w:r w:rsidRPr="00E521B9">
        <w:rPr>
          <w:noProof w:val="0"/>
        </w:rPr>
        <w:t>Given that the Human Resources Department is often responsible for the hiring and development of staff it is only natural that they will take a proactive role in either establishing or documenting and controlling staff performance expectations, standard operating procedures and any other staffing related matters.</w:t>
      </w:r>
    </w:p>
    <w:p w:rsidR="00ED305F" w:rsidRPr="00E521B9" w:rsidRDefault="00ED305F" w:rsidP="003F6524">
      <w:pPr>
        <w:pStyle w:val="BodyCopy"/>
        <w:rPr>
          <w:noProof w:val="0"/>
        </w:rPr>
      </w:pPr>
      <w:r w:rsidRPr="00E521B9">
        <w:rPr>
          <w:noProof w:val="0"/>
        </w:rPr>
        <w:t>It is vital that there is a clear document and reference point which clearly identifies the expected standards of performance that staff must abide by.</w:t>
      </w:r>
    </w:p>
    <w:p w:rsidR="00ED305F" w:rsidRPr="00E521B9" w:rsidRDefault="00ED305F" w:rsidP="003F6524">
      <w:pPr>
        <w:pStyle w:val="BodyCopy"/>
        <w:rPr>
          <w:noProof w:val="0"/>
        </w:rPr>
      </w:pPr>
      <w:r w:rsidRPr="00E521B9">
        <w:rPr>
          <w:noProof w:val="0"/>
        </w:rPr>
        <w:t>This section will explore some of the staffing performance needs that need to be identified and documented.</w:t>
      </w:r>
    </w:p>
    <w:p w:rsidR="007A7920" w:rsidRPr="00E521B9" w:rsidRDefault="007A7920" w:rsidP="008E504C">
      <w:pPr>
        <w:pStyle w:val="Heading3"/>
      </w:pPr>
      <w:r w:rsidRPr="00E521B9">
        <w:t>Performance standards</w:t>
      </w:r>
    </w:p>
    <w:p w:rsidR="007A7920" w:rsidRPr="00E521B9" w:rsidRDefault="007A7920" w:rsidP="003F6524">
      <w:pPr>
        <w:pStyle w:val="BodyCopy"/>
        <w:rPr>
          <w:noProof w:val="0"/>
        </w:rPr>
      </w:pPr>
      <w:r w:rsidRPr="00E521B9">
        <w:rPr>
          <w:noProof w:val="0"/>
        </w:rPr>
        <w:t xml:space="preserve">Every job has standards of performance that are required to be met by the employee undertaking that job. </w:t>
      </w:r>
    </w:p>
    <w:p w:rsidR="007A7920" w:rsidRPr="00E521B9" w:rsidRDefault="007A7920" w:rsidP="003F6524">
      <w:pPr>
        <w:pStyle w:val="BodyCopy"/>
        <w:rPr>
          <w:noProof w:val="0"/>
        </w:rPr>
      </w:pPr>
      <w:r w:rsidRPr="00E521B9">
        <w:rPr>
          <w:noProof w:val="0"/>
        </w:rPr>
        <w:t xml:space="preserve">These standards should be linked to the organisation’s competitive strategies which, once achieved, would allow for the organisation to achieve its objectives and goals. </w:t>
      </w:r>
    </w:p>
    <w:p w:rsidR="007A7920" w:rsidRPr="00E521B9" w:rsidRDefault="007A7920" w:rsidP="003F6524">
      <w:pPr>
        <w:pStyle w:val="BodyCopy"/>
        <w:rPr>
          <w:noProof w:val="0"/>
        </w:rPr>
      </w:pPr>
      <w:r w:rsidRPr="00E521B9">
        <w:rPr>
          <w:noProof w:val="0"/>
        </w:rPr>
        <w:t xml:space="preserve">Performance standards are targets and as such, where possible, should be expressed objectively. That means expressing the standard in quantifiable terms such as: </w:t>
      </w:r>
    </w:p>
    <w:p w:rsidR="007A7920" w:rsidRPr="00E521B9" w:rsidRDefault="007A7920" w:rsidP="003F6524">
      <w:pPr>
        <w:pStyle w:val="Bullet1"/>
      </w:pPr>
      <w:r w:rsidRPr="00E521B9">
        <w:rPr>
          <w:noProof/>
          <w:lang w:eastAsia="en-AU"/>
        </w:rPr>
        <w:drawing>
          <wp:anchor distT="0" distB="0" distL="114300" distR="114300" simplePos="0" relativeHeight="251998208" behindDoc="0" locked="0" layoutInCell="1" allowOverlap="1">
            <wp:simplePos x="0" y="0"/>
            <wp:positionH relativeFrom="column">
              <wp:posOffset>4133850</wp:posOffset>
            </wp:positionH>
            <wp:positionV relativeFrom="paragraph">
              <wp:posOffset>59690</wp:posOffset>
            </wp:positionV>
            <wp:extent cx="1421130" cy="1424305"/>
            <wp:effectExtent l="19050" t="0" r="7620" b="0"/>
            <wp:wrapSquare wrapText="bothSides"/>
            <wp:docPr id="1" name="Picture 4" descr="MP9004088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79[1].JPG"/>
                    <pic:cNvPicPr/>
                  </pic:nvPicPr>
                  <pic:blipFill>
                    <a:blip r:embed="rId80" cstate="print"/>
                    <a:stretch>
                      <a:fillRect/>
                    </a:stretch>
                  </pic:blipFill>
                  <pic:spPr>
                    <a:xfrm>
                      <a:off x="0" y="0"/>
                      <a:ext cx="1421130" cy="1424305"/>
                    </a:xfrm>
                    <a:prstGeom prst="rect">
                      <a:avLst/>
                    </a:prstGeom>
                  </pic:spPr>
                </pic:pic>
              </a:graphicData>
            </a:graphic>
          </wp:anchor>
        </w:drawing>
      </w:r>
      <w:r w:rsidRPr="00E521B9">
        <w:t xml:space="preserve">The waiting time before presentation of the menu </w:t>
      </w:r>
    </w:p>
    <w:p w:rsidR="007A7920" w:rsidRPr="00E521B9" w:rsidRDefault="007A7920" w:rsidP="003F6524">
      <w:pPr>
        <w:pStyle w:val="Bullet1"/>
      </w:pPr>
      <w:r w:rsidRPr="00E521B9">
        <w:t xml:space="preserve">The number of tables to be covered </w:t>
      </w:r>
    </w:p>
    <w:p w:rsidR="007A7920" w:rsidRPr="00E521B9" w:rsidRDefault="007A7920" w:rsidP="003F6524">
      <w:pPr>
        <w:pStyle w:val="Bullet1"/>
      </w:pPr>
      <w:r w:rsidRPr="00E521B9">
        <w:t>How a room should be cleaned</w:t>
      </w:r>
    </w:p>
    <w:p w:rsidR="007A7920" w:rsidRPr="00E521B9" w:rsidRDefault="007A7920" w:rsidP="003F6524">
      <w:pPr>
        <w:pStyle w:val="Bullet1"/>
      </w:pPr>
      <w:r w:rsidRPr="00E521B9">
        <w:t xml:space="preserve">Time taken to set up </w:t>
      </w:r>
    </w:p>
    <w:p w:rsidR="007A7920" w:rsidRPr="00E521B9" w:rsidRDefault="007A7920" w:rsidP="003F6524">
      <w:pPr>
        <w:pStyle w:val="Bullet1"/>
      </w:pPr>
      <w:r w:rsidRPr="00E521B9">
        <w:t xml:space="preserve">Deadlines for reports </w:t>
      </w:r>
    </w:p>
    <w:p w:rsidR="007A7920" w:rsidRPr="00E521B9" w:rsidRDefault="007A7920" w:rsidP="003F6524">
      <w:pPr>
        <w:pStyle w:val="Bullet1"/>
      </w:pPr>
      <w:r w:rsidRPr="00E521B9">
        <w:t>Turnover targets</w:t>
      </w:r>
      <w:r w:rsidR="003F6524" w:rsidRPr="00E521B9">
        <w:t>.</w:t>
      </w:r>
    </w:p>
    <w:p w:rsidR="007A7920" w:rsidRPr="00E521B9" w:rsidRDefault="007A7920" w:rsidP="008E504C">
      <w:pPr>
        <w:pStyle w:val="Heading3"/>
      </w:pPr>
      <w:r w:rsidRPr="00E521B9">
        <w:t>Where do performance standards come from?</w:t>
      </w:r>
    </w:p>
    <w:p w:rsidR="007A7920" w:rsidRPr="00E521B9" w:rsidRDefault="007A7920" w:rsidP="003F6524">
      <w:pPr>
        <w:pStyle w:val="BodyCopy"/>
        <w:rPr>
          <w:noProof w:val="0"/>
        </w:rPr>
      </w:pPr>
      <w:r w:rsidRPr="00E521B9">
        <w:rPr>
          <w:noProof w:val="0"/>
        </w:rPr>
        <w:t xml:space="preserve">Performance standard represent the level of performance and </w:t>
      </w:r>
      <w:r w:rsidR="009A38F6" w:rsidRPr="00E521B9">
        <w:rPr>
          <w:noProof w:val="0"/>
        </w:rPr>
        <w:t>behaviour</w:t>
      </w:r>
      <w:r w:rsidRPr="00E521B9">
        <w:rPr>
          <w:noProof w:val="0"/>
        </w:rPr>
        <w:t xml:space="preserve"> necessary for the job to be done successfully.</w:t>
      </w:r>
    </w:p>
    <w:p w:rsidR="008E504C" w:rsidRPr="00E521B9" w:rsidRDefault="007A7920" w:rsidP="008E504C">
      <w:pPr>
        <w:pStyle w:val="BodyCopy"/>
        <w:rPr>
          <w:noProof w:val="0"/>
        </w:rPr>
      </w:pPr>
      <w:r w:rsidRPr="00E521B9">
        <w:rPr>
          <w:noProof w:val="0"/>
        </w:rPr>
        <w:t>They can be determined by management, although in some instances, such as where Management By Objectives is used, performance objectives may be set by both the employee and their manager.</w:t>
      </w:r>
      <w:r w:rsidR="008E504C" w:rsidRPr="00E521B9">
        <w:rPr>
          <w:noProof w:val="0"/>
        </w:rPr>
        <w:br w:type="page"/>
      </w:r>
    </w:p>
    <w:p w:rsidR="007A7920" w:rsidRPr="00E521B9" w:rsidRDefault="007A7920" w:rsidP="003F6524">
      <w:pPr>
        <w:pStyle w:val="BodyCopy"/>
        <w:rPr>
          <w:noProof w:val="0"/>
        </w:rPr>
      </w:pPr>
      <w:r w:rsidRPr="00E521B9">
        <w:rPr>
          <w:noProof w:val="0"/>
        </w:rPr>
        <w:lastRenderedPageBreak/>
        <w:t>Performance standards can be determined by taking into account a variety of things such as:</w:t>
      </w:r>
    </w:p>
    <w:p w:rsidR="007A7920" w:rsidRPr="00E521B9" w:rsidRDefault="007A7920" w:rsidP="003F6524">
      <w:pPr>
        <w:pStyle w:val="Bullet1"/>
      </w:pPr>
      <w:r w:rsidRPr="00E521B9">
        <w:rPr>
          <w:noProof/>
          <w:lang w:eastAsia="en-AU"/>
        </w:rPr>
        <w:drawing>
          <wp:anchor distT="0" distB="0" distL="114300" distR="114300" simplePos="0" relativeHeight="251999232" behindDoc="0" locked="0" layoutInCell="1" allowOverlap="1">
            <wp:simplePos x="0" y="0"/>
            <wp:positionH relativeFrom="column">
              <wp:posOffset>4052570</wp:posOffset>
            </wp:positionH>
            <wp:positionV relativeFrom="paragraph">
              <wp:posOffset>193675</wp:posOffset>
            </wp:positionV>
            <wp:extent cx="1511935" cy="1116330"/>
            <wp:effectExtent l="19050" t="0" r="0" b="0"/>
            <wp:wrapSquare wrapText="bothSides"/>
            <wp:docPr id="4" name="Picture 6" descr="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jpg"/>
                    <pic:cNvPicPr/>
                  </pic:nvPicPr>
                  <pic:blipFill>
                    <a:blip r:embed="rId81" cstate="print"/>
                    <a:stretch>
                      <a:fillRect/>
                    </a:stretch>
                  </pic:blipFill>
                  <pic:spPr>
                    <a:xfrm>
                      <a:off x="0" y="0"/>
                      <a:ext cx="1511935" cy="1116330"/>
                    </a:xfrm>
                    <a:prstGeom prst="rect">
                      <a:avLst/>
                    </a:prstGeom>
                  </pic:spPr>
                </pic:pic>
              </a:graphicData>
            </a:graphic>
          </wp:anchor>
        </w:drawing>
      </w:r>
      <w:r w:rsidRPr="00E521B9">
        <w:t>Personal observation of actual practice – either in the venue or at some other venue</w:t>
      </w:r>
    </w:p>
    <w:p w:rsidR="007A7920" w:rsidRPr="00E521B9" w:rsidRDefault="007A7920" w:rsidP="003F6524">
      <w:pPr>
        <w:pStyle w:val="Bullet1"/>
      </w:pPr>
      <w:r w:rsidRPr="00E521B9">
        <w:t>Past performance records</w:t>
      </w:r>
    </w:p>
    <w:p w:rsidR="007A7920" w:rsidRPr="00E521B9" w:rsidRDefault="007A7920" w:rsidP="003F6524">
      <w:pPr>
        <w:pStyle w:val="Bullet1"/>
      </w:pPr>
      <w:r w:rsidRPr="00E521B9">
        <w:t>Time-work studies</w:t>
      </w:r>
    </w:p>
    <w:p w:rsidR="007A7920" w:rsidRPr="00E521B9" w:rsidRDefault="007A7920" w:rsidP="003F6524">
      <w:pPr>
        <w:pStyle w:val="Bullet1"/>
      </w:pPr>
      <w:r w:rsidRPr="00E521B9">
        <w:t>Production and technical information</w:t>
      </w:r>
    </w:p>
    <w:p w:rsidR="007A7920" w:rsidRPr="00E521B9" w:rsidRDefault="007A7920" w:rsidP="003F6524">
      <w:pPr>
        <w:pStyle w:val="Bullet1"/>
      </w:pPr>
      <w:r w:rsidRPr="00E521B9">
        <w:t>Industry standards</w:t>
      </w:r>
    </w:p>
    <w:p w:rsidR="007A7920" w:rsidRPr="00E521B9" w:rsidRDefault="007A7920" w:rsidP="003F6524">
      <w:pPr>
        <w:pStyle w:val="Bullet1"/>
      </w:pPr>
      <w:r w:rsidRPr="00E521B9">
        <w:t>Consultation with employees</w:t>
      </w:r>
    </w:p>
    <w:p w:rsidR="007A7920" w:rsidRPr="00E521B9" w:rsidRDefault="007A7920" w:rsidP="003F6524">
      <w:pPr>
        <w:pStyle w:val="Bullet1"/>
      </w:pPr>
      <w:r w:rsidRPr="00E521B9">
        <w:t>Benchmarking (best practice).</w:t>
      </w:r>
    </w:p>
    <w:p w:rsidR="007A7920" w:rsidRPr="00E521B9" w:rsidRDefault="007A7920" w:rsidP="003F6524">
      <w:pPr>
        <w:pStyle w:val="BodyCopy"/>
        <w:rPr>
          <w:noProof w:val="0"/>
        </w:rPr>
      </w:pPr>
      <w:r w:rsidRPr="00E521B9">
        <w:rPr>
          <w:noProof w:val="0"/>
        </w:rPr>
        <w:t>In order for staff to achieve appropriate performance standards, they must be aware of what is expected. Standards of performance can be documented in</w:t>
      </w:r>
      <w:r w:rsidR="00073079" w:rsidRPr="00E521B9">
        <w:rPr>
          <w:noProof w:val="0"/>
        </w:rPr>
        <w:t>:</w:t>
      </w:r>
    </w:p>
    <w:p w:rsidR="007A7920" w:rsidRPr="00E521B9" w:rsidRDefault="008E504C" w:rsidP="003F6524">
      <w:pPr>
        <w:pStyle w:val="Bullet1"/>
      </w:pPr>
      <w:r w:rsidRPr="00E521B9">
        <w:rPr>
          <w:noProof/>
          <w:lang w:eastAsia="en-AU"/>
        </w:rPr>
        <w:drawing>
          <wp:anchor distT="0" distB="0" distL="114300" distR="114300" simplePos="0" relativeHeight="252000256" behindDoc="0" locked="0" layoutInCell="1" allowOverlap="1">
            <wp:simplePos x="0" y="0"/>
            <wp:positionH relativeFrom="column">
              <wp:posOffset>4201795</wp:posOffset>
            </wp:positionH>
            <wp:positionV relativeFrom="paragraph">
              <wp:posOffset>210185</wp:posOffset>
            </wp:positionV>
            <wp:extent cx="1343025" cy="2009140"/>
            <wp:effectExtent l="19050" t="0" r="9525" b="0"/>
            <wp:wrapSquare wrapText="bothSides"/>
            <wp:docPr id="14" name="Picture 8" descr="00409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9605.jpg"/>
                    <pic:cNvPicPr/>
                  </pic:nvPicPr>
                  <pic:blipFill>
                    <a:blip r:embed="rId82" cstate="print"/>
                    <a:stretch>
                      <a:fillRect/>
                    </a:stretch>
                  </pic:blipFill>
                  <pic:spPr>
                    <a:xfrm>
                      <a:off x="0" y="0"/>
                      <a:ext cx="1343025" cy="2009140"/>
                    </a:xfrm>
                    <a:prstGeom prst="rect">
                      <a:avLst/>
                    </a:prstGeom>
                  </pic:spPr>
                </pic:pic>
              </a:graphicData>
            </a:graphic>
          </wp:anchor>
        </w:drawing>
      </w:r>
      <w:r w:rsidR="007A7920" w:rsidRPr="00E521B9">
        <w:t>A job description  - a detailed breakdown of the responsibilities and tasks within a job</w:t>
      </w:r>
    </w:p>
    <w:p w:rsidR="007A7920" w:rsidRPr="00E521B9" w:rsidRDefault="007A7920" w:rsidP="003F6524">
      <w:pPr>
        <w:pStyle w:val="Bullet1"/>
      </w:pPr>
      <w:r w:rsidRPr="00E521B9">
        <w:t>An employment contract - specifically for management positions</w:t>
      </w:r>
    </w:p>
    <w:p w:rsidR="007A7920" w:rsidRPr="00E521B9" w:rsidRDefault="007A7920" w:rsidP="003F6524">
      <w:pPr>
        <w:pStyle w:val="Bullet1"/>
      </w:pPr>
      <w:r w:rsidRPr="00E521B9">
        <w:t>Company policy documents – including policies, procedures and SOPs</w:t>
      </w:r>
    </w:p>
    <w:p w:rsidR="007A7920" w:rsidRPr="00E521B9" w:rsidRDefault="007A7920" w:rsidP="003F6524">
      <w:pPr>
        <w:pStyle w:val="Bullet1"/>
      </w:pPr>
      <w:r w:rsidRPr="00E521B9">
        <w:t xml:space="preserve">Induction and orientation - It is essential that upon commencement, the employee is informed and acknowledges </w:t>
      </w:r>
      <w:r w:rsidR="00073079" w:rsidRPr="00E521B9">
        <w:t xml:space="preserve">that </w:t>
      </w:r>
      <w:r w:rsidRPr="00E521B9">
        <w:t xml:space="preserve">they understand the requirements of their job. </w:t>
      </w:r>
    </w:p>
    <w:p w:rsidR="007A7920" w:rsidRPr="00E521B9" w:rsidRDefault="007A7920" w:rsidP="003F6524">
      <w:pPr>
        <w:pStyle w:val="BodyCopy"/>
        <w:rPr>
          <w:noProof w:val="0"/>
        </w:rPr>
      </w:pPr>
      <w:r w:rsidRPr="00E521B9">
        <w:rPr>
          <w:noProof w:val="0"/>
        </w:rPr>
        <w:t xml:space="preserve">During these initial weeks of employment in conjunction with the staff member, a manager can identify the need for further coaching or training. It would be unreasonable to expect an employee to perform tasks they do not know how to do. </w:t>
      </w:r>
    </w:p>
    <w:p w:rsidR="007A7920" w:rsidRPr="00E521B9" w:rsidRDefault="007A7920" w:rsidP="003F6524">
      <w:pPr>
        <w:pStyle w:val="BodyCopy"/>
        <w:rPr>
          <w:noProof w:val="0"/>
        </w:rPr>
      </w:pPr>
      <w:r w:rsidRPr="00E521B9">
        <w:rPr>
          <w:noProof w:val="0"/>
        </w:rPr>
        <w:t xml:space="preserve">It is the organisation’s responsibility to ensure all staff have the skills and knowledge required to perform the duties within their job. </w:t>
      </w:r>
    </w:p>
    <w:p w:rsidR="007A7920" w:rsidRPr="00E521B9" w:rsidRDefault="007A7920" w:rsidP="003F6524">
      <w:pPr>
        <w:pStyle w:val="Heading3"/>
      </w:pPr>
      <w:r w:rsidRPr="00E521B9">
        <w:t xml:space="preserve">Job </w:t>
      </w:r>
      <w:r w:rsidR="003F6524" w:rsidRPr="00E521B9">
        <w:t>behaviour</w:t>
      </w:r>
      <w:r w:rsidRPr="00E521B9">
        <w:t xml:space="preserve"> standards</w:t>
      </w:r>
    </w:p>
    <w:p w:rsidR="007A7920" w:rsidRPr="00E521B9" w:rsidRDefault="007A7920" w:rsidP="003F6524">
      <w:pPr>
        <w:pStyle w:val="BodyCopy"/>
        <w:rPr>
          <w:noProof w:val="0"/>
        </w:rPr>
      </w:pPr>
      <w:r w:rsidRPr="00E521B9">
        <w:rPr>
          <w:noProof w:val="0"/>
        </w:rPr>
        <w:t xml:space="preserve">As well as having performance standards for the various jobs, an organisation will also have job </w:t>
      </w:r>
      <w:r w:rsidR="009A38F6" w:rsidRPr="00E521B9">
        <w:rPr>
          <w:noProof w:val="0"/>
        </w:rPr>
        <w:t>behaviour</w:t>
      </w:r>
      <w:r w:rsidRPr="00E521B9">
        <w:rPr>
          <w:noProof w:val="0"/>
        </w:rPr>
        <w:t xml:space="preserve"> standards for employees. These </w:t>
      </w:r>
      <w:r w:rsidR="009A38F6" w:rsidRPr="00E521B9">
        <w:rPr>
          <w:noProof w:val="0"/>
        </w:rPr>
        <w:t>behaviour</w:t>
      </w:r>
      <w:r w:rsidRPr="00E521B9">
        <w:rPr>
          <w:noProof w:val="0"/>
        </w:rPr>
        <w:t xml:space="preserve"> standards, when met, ensure the individual behaves in a manner that also allows others to achieve their job standards. This allows the organisation to retain consistency throughout its operations.</w:t>
      </w:r>
    </w:p>
    <w:p w:rsidR="007A7920" w:rsidRPr="00E521B9" w:rsidRDefault="009A38F6" w:rsidP="003F6524">
      <w:pPr>
        <w:pStyle w:val="BodyCopy"/>
        <w:rPr>
          <w:noProof w:val="0"/>
        </w:rPr>
      </w:pPr>
      <w:r w:rsidRPr="00E521B9">
        <w:rPr>
          <w:noProof w:val="0"/>
        </w:rPr>
        <w:t>Behavioural</w:t>
      </w:r>
      <w:r w:rsidR="007A7920" w:rsidRPr="00E521B9">
        <w:rPr>
          <w:noProof w:val="0"/>
        </w:rPr>
        <w:t xml:space="preserve"> standards are most often found in an organisation’s policies and should outline those </w:t>
      </w:r>
      <w:r w:rsidRPr="00E521B9">
        <w:rPr>
          <w:noProof w:val="0"/>
        </w:rPr>
        <w:t>behaviours</w:t>
      </w:r>
      <w:r w:rsidR="007A7920" w:rsidRPr="00E521B9">
        <w:rPr>
          <w:noProof w:val="0"/>
        </w:rPr>
        <w:t xml:space="preserve"> that are expected and those that are unsuitable.</w:t>
      </w:r>
    </w:p>
    <w:p w:rsidR="007A7920" w:rsidRPr="00E521B9" w:rsidRDefault="007A7920" w:rsidP="003F6524">
      <w:pPr>
        <w:pStyle w:val="BodyCopy"/>
        <w:rPr>
          <w:noProof w:val="0"/>
        </w:rPr>
      </w:pPr>
      <w:r w:rsidRPr="00E521B9">
        <w:rPr>
          <w:noProof w:val="0"/>
        </w:rPr>
        <w:t xml:space="preserve">However, some </w:t>
      </w:r>
      <w:r w:rsidR="009A38F6" w:rsidRPr="00E521B9">
        <w:rPr>
          <w:noProof w:val="0"/>
        </w:rPr>
        <w:t>behavioural</w:t>
      </w:r>
      <w:r w:rsidRPr="00E521B9">
        <w:rPr>
          <w:noProof w:val="0"/>
        </w:rPr>
        <w:t xml:space="preserve"> standards are implicit. That is, they might not necessarily be told to the employee, but any reasonable person would expect the employee to behave in certain ways.</w:t>
      </w:r>
    </w:p>
    <w:p w:rsidR="007A7920" w:rsidRPr="00E521B9" w:rsidRDefault="007A7920" w:rsidP="003F6524">
      <w:pPr>
        <w:pStyle w:val="BodyCopy"/>
        <w:rPr>
          <w:noProof w:val="0"/>
        </w:rPr>
      </w:pPr>
      <w:r w:rsidRPr="00E521B9">
        <w:rPr>
          <w:noProof w:val="0"/>
        </w:rPr>
        <w:t xml:space="preserve">Implicit </w:t>
      </w:r>
      <w:r w:rsidR="009A38F6" w:rsidRPr="00E521B9">
        <w:rPr>
          <w:noProof w:val="0"/>
        </w:rPr>
        <w:t>behavioural</w:t>
      </w:r>
      <w:r w:rsidRPr="00E521B9">
        <w:rPr>
          <w:noProof w:val="0"/>
        </w:rPr>
        <w:t xml:space="preserve"> objectives might only be discovered when they are broken and may need a resulting policy to ensure others do not repeat the undesirable </w:t>
      </w:r>
      <w:r w:rsidR="009A38F6" w:rsidRPr="00E521B9">
        <w:rPr>
          <w:noProof w:val="0"/>
        </w:rPr>
        <w:t>behaviour</w:t>
      </w:r>
      <w:r w:rsidRPr="00E521B9">
        <w:rPr>
          <w:noProof w:val="0"/>
        </w:rPr>
        <w:t>. For example, staff smoking at the side door in view of guests.</w:t>
      </w:r>
    </w:p>
    <w:p w:rsidR="008E504C" w:rsidRPr="00E521B9" w:rsidRDefault="007A7920" w:rsidP="008E504C">
      <w:pPr>
        <w:pStyle w:val="BodyCopy"/>
        <w:rPr>
          <w:noProof w:val="0"/>
        </w:rPr>
      </w:pPr>
      <w:r w:rsidRPr="00E521B9">
        <w:rPr>
          <w:noProof w:val="0"/>
        </w:rPr>
        <w:t xml:space="preserve">It is worth noting that job </w:t>
      </w:r>
      <w:r w:rsidR="009A38F6" w:rsidRPr="00E521B9">
        <w:rPr>
          <w:noProof w:val="0"/>
        </w:rPr>
        <w:t>behaviour</w:t>
      </w:r>
      <w:r w:rsidRPr="00E521B9">
        <w:rPr>
          <w:noProof w:val="0"/>
        </w:rPr>
        <w:t xml:space="preserve"> standards must be work related. That is, you must be able to prove that the </w:t>
      </w:r>
      <w:r w:rsidR="009A38F6" w:rsidRPr="00E521B9">
        <w:rPr>
          <w:noProof w:val="0"/>
        </w:rPr>
        <w:t>behaviour</w:t>
      </w:r>
      <w:r w:rsidRPr="00E521B9">
        <w:rPr>
          <w:noProof w:val="0"/>
        </w:rPr>
        <w:t xml:space="preserve"> is a necessary part </w:t>
      </w:r>
      <w:r w:rsidR="003A1522" w:rsidRPr="00E521B9">
        <w:rPr>
          <w:noProof w:val="0"/>
        </w:rPr>
        <w:t>of success in the job or organi</w:t>
      </w:r>
      <w:r w:rsidRPr="00E521B9">
        <w:rPr>
          <w:noProof w:val="0"/>
        </w:rPr>
        <w:t>sation.</w:t>
      </w:r>
      <w:r w:rsidR="008E504C" w:rsidRPr="00E521B9">
        <w:rPr>
          <w:noProof w:val="0"/>
        </w:rPr>
        <w:br w:type="page"/>
      </w:r>
    </w:p>
    <w:p w:rsidR="007A7920" w:rsidRPr="00E521B9" w:rsidRDefault="007A7920" w:rsidP="008E504C">
      <w:pPr>
        <w:pStyle w:val="BodyCopy"/>
        <w:spacing w:after="120"/>
        <w:rPr>
          <w:noProof w:val="0"/>
        </w:rPr>
      </w:pPr>
      <w:r w:rsidRPr="00E521B9">
        <w:rPr>
          <w:noProof w:val="0"/>
        </w:rPr>
        <w:lastRenderedPageBreak/>
        <w:t xml:space="preserve">A </w:t>
      </w:r>
      <w:r w:rsidR="009A38F6" w:rsidRPr="00E521B9">
        <w:rPr>
          <w:noProof w:val="0"/>
        </w:rPr>
        <w:t>behaviour</w:t>
      </w:r>
      <w:r w:rsidRPr="00E521B9">
        <w:rPr>
          <w:noProof w:val="0"/>
        </w:rPr>
        <w:t xml:space="preserve"> standard must not reflect an irrelevant personal </w:t>
      </w:r>
      <w:r w:rsidR="003A1522" w:rsidRPr="00E521B9">
        <w:rPr>
          <w:noProof w:val="0"/>
        </w:rPr>
        <w:t>characteristic;</w:t>
      </w:r>
      <w:r w:rsidRPr="00E521B9">
        <w:rPr>
          <w:noProof w:val="0"/>
        </w:rPr>
        <w:t xml:space="preserve"> otherwise your organisation would be guilty of discrimination. This might particularly be relevant in the area of personal grooming, where standards concerning weight and height would be discriminatory unless you could prove they are a bona fide job requirement.</w:t>
      </w:r>
    </w:p>
    <w:p w:rsidR="007A7920" w:rsidRPr="00E521B9" w:rsidRDefault="007A7920" w:rsidP="008E504C">
      <w:pPr>
        <w:pStyle w:val="BodyCopy"/>
        <w:spacing w:after="120"/>
        <w:rPr>
          <w:noProof w:val="0"/>
        </w:rPr>
      </w:pPr>
      <w:r w:rsidRPr="00E521B9">
        <w:rPr>
          <w:noProof w:val="0"/>
        </w:rPr>
        <w:t xml:space="preserve">Similarly, managers need to be careful that while their organisation might not accept certain </w:t>
      </w:r>
      <w:r w:rsidR="009A38F6" w:rsidRPr="00E521B9">
        <w:rPr>
          <w:noProof w:val="0"/>
        </w:rPr>
        <w:t>behaviours</w:t>
      </w:r>
      <w:r w:rsidRPr="00E521B9">
        <w:rPr>
          <w:noProof w:val="0"/>
        </w:rPr>
        <w:t>, local governments and regulatory boards may take a different view.</w:t>
      </w:r>
    </w:p>
    <w:p w:rsidR="007A7920" w:rsidRPr="00E521B9" w:rsidRDefault="007A7920" w:rsidP="008E504C">
      <w:pPr>
        <w:pStyle w:val="BodyCopy"/>
        <w:spacing w:after="120"/>
        <w:rPr>
          <w:noProof w:val="0"/>
        </w:rPr>
      </w:pPr>
      <w:r w:rsidRPr="00E521B9">
        <w:rPr>
          <w:noProof w:val="0"/>
        </w:rPr>
        <w:t>For example, while your organisation might say it requires females to wear light make-up, this may not be considered fair in terms of local regulations or laws that may state an employee should wear no make-up.</w:t>
      </w:r>
    </w:p>
    <w:p w:rsidR="007A7920" w:rsidRPr="00E521B9" w:rsidRDefault="007A7920" w:rsidP="008E504C">
      <w:pPr>
        <w:pStyle w:val="BodyCopy"/>
        <w:spacing w:after="120"/>
        <w:rPr>
          <w:noProof w:val="0"/>
        </w:rPr>
      </w:pPr>
      <w:r w:rsidRPr="00E521B9">
        <w:rPr>
          <w:noProof w:val="0"/>
        </w:rPr>
        <w:t>In the same way, organisations may need to be careful in dictating that males should not we</w:t>
      </w:r>
      <w:r w:rsidR="005A6880" w:rsidRPr="00E521B9">
        <w:rPr>
          <w:noProof w:val="0"/>
        </w:rPr>
        <w:t>ar earrings. The wearing earr</w:t>
      </w:r>
      <w:r w:rsidRPr="00E521B9">
        <w:rPr>
          <w:noProof w:val="0"/>
        </w:rPr>
        <w:t xml:space="preserve">ings </w:t>
      </w:r>
      <w:r w:rsidR="005A6880" w:rsidRPr="00E521B9">
        <w:rPr>
          <w:noProof w:val="0"/>
        </w:rPr>
        <w:t xml:space="preserve">by males </w:t>
      </w:r>
      <w:r w:rsidRPr="00E521B9">
        <w:rPr>
          <w:noProof w:val="0"/>
        </w:rPr>
        <w:t>would now be considered acceptable by society in general and in no way suggests a person is of ill repute or cannot deliver a service to a public standard.</w:t>
      </w:r>
    </w:p>
    <w:p w:rsidR="007A7920" w:rsidRPr="00E521B9" w:rsidRDefault="007A7920" w:rsidP="003F6524">
      <w:pPr>
        <w:pStyle w:val="Heading3"/>
      </w:pPr>
      <w:r w:rsidRPr="00E521B9">
        <w:t>Examples of standards of performance</w:t>
      </w:r>
    </w:p>
    <w:p w:rsidR="007A7920" w:rsidRPr="00E521B9" w:rsidRDefault="007A7920" w:rsidP="005B3FD0">
      <w:pPr>
        <w:pStyle w:val="BodyCopy"/>
        <w:rPr>
          <w:noProof w:val="0"/>
        </w:rPr>
      </w:pPr>
      <w:r w:rsidRPr="00E521B9">
        <w:rPr>
          <w:lang w:eastAsia="en-AU"/>
        </w:rPr>
        <w:drawing>
          <wp:anchor distT="0" distB="0" distL="114300" distR="114300" simplePos="0" relativeHeight="252001280" behindDoc="0" locked="0" layoutInCell="1" allowOverlap="1">
            <wp:simplePos x="0" y="0"/>
            <wp:positionH relativeFrom="column">
              <wp:posOffset>3995420</wp:posOffset>
            </wp:positionH>
            <wp:positionV relativeFrom="paragraph">
              <wp:posOffset>142875</wp:posOffset>
            </wp:positionV>
            <wp:extent cx="1564640" cy="1031240"/>
            <wp:effectExtent l="19050" t="0" r="0" b="0"/>
            <wp:wrapSquare wrapText="bothSides"/>
            <wp:docPr id="15" name="Picture 9" descr="Event 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30.JPG"/>
                    <pic:cNvPicPr/>
                  </pic:nvPicPr>
                  <pic:blipFill>
                    <a:blip r:embed="rId83" cstate="print"/>
                    <a:stretch>
                      <a:fillRect/>
                    </a:stretch>
                  </pic:blipFill>
                  <pic:spPr>
                    <a:xfrm>
                      <a:off x="0" y="0"/>
                      <a:ext cx="1564640" cy="1031240"/>
                    </a:xfrm>
                    <a:prstGeom prst="rect">
                      <a:avLst/>
                    </a:prstGeom>
                  </pic:spPr>
                </pic:pic>
              </a:graphicData>
            </a:graphic>
          </wp:anchor>
        </w:drawing>
      </w:r>
      <w:r w:rsidRPr="00E521B9">
        <w:rPr>
          <w:noProof w:val="0"/>
        </w:rPr>
        <w:t>Standards of performance may be developed in relation to:</w:t>
      </w:r>
    </w:p>
    <w:p w:rsidR="007A7920" w:rsidRPr="00E521B9" w:rsidRDefault="007A7920" w:rsidP="008E504C">
      <w:pPr>
        <w:pStyle w:val="BodyCopyBold"/>
        <w:spacing w:after="120"/>
        <w:rPr>
          <w:noProof w:val="0"/>
        </w:rPr>
      </w:pPr>
      <w:r w:rsidRPr="00E521B9">
        <w:rPr>
          <w:noProof w:val="0"/>
        </w:rPr>
        <w:t>Productivity</w:t>
      </w:r>
    </w:p>
    <w:p w:rsidR="007A7920" w:rsidRPr="00E521B9" w:rsidRDefault="007A7920" w:rsidP="005B3FD0">
      <w:pPr>
        <w:pStyle w:val="Bullet1"/>
      </w:pPr>
      <w:r w:rsidRPr="00E521B9">
        <w:t>Food waiters may be expected to serve X number of people per service session</w:t>
      </w:r>
    </w:p>
    <w:p w:rsidR="007A7920" w:rsidRPr="00E521B9" w:rsidRDefault="007A7920" w:rsidP="005B3FD0">
      <w:pPr>
        <w:pStyle w:val="Bullet1"/>
      </w:pPr>
      <w:r w:rsidRPr="00E521B9">
        <w:t>Room attendants may be expected to service X check-out/stay rooms per hour</w:t>
      </w:r>
      <w:r w:rsidR="008E504C" w:rsidRPr="00E521B9">
        <w:t>.</w:t>
      </w:r>
    </w:p>
    <w:p w:rsidR="007A7920" w:rsidRPr="00E521B9" w:rsidRDefault="007A7920" w:rsidP="008E504C">
      <w:pPr>
        <w:pStyle w:val="BodyCopyBold"/>
        <w:spacing w:after="120"/>
        <w:rPr>
          <w:noProof w:val="0"/>
        </w:rPr>
      </w:pPr>
      <w:r w:rsidRPr="00E521B9">
        <w:rPr>
          <w:noProof w:val="0"/>
        </w:rPr>
        <w:t>Punctuality</w:t>
      </w:r>
    </w:p>
    <w:p w:rsidR="007A7920" w:rsidRPr="00E521B9" w:rsidRDefault="007A7920" w:rsidP="005B3FD0">
      <w:pPr>
        <w:pStyle w:val="Bullet1"/>
      </w:pPr>
      <w:r w:rsidRPr="00E521B9">
        <w:t>Employees may be expected to attend ready for work 100% of the time according to their rostered hours</w:t>
      </w:r>
      <w:r w:rsidR="008E504C" w:rsidRPr="00E521B9">
        <w:t>.</w:t>
      </w:r>
    </w:p>
    <w:p w:rsidR="007A7920" w:rsidRPr="00E521B9" w:rsidRDefault="007A7920" w:rsidP="008E504C">
      <w:pPr>
        <w:pStyle w:val="BodyCopyBold"/>
        <w:spacing w:after="120"/>
        <w:rPr>
          <w:noProof w:val="0"/>
        </w:rPr>
      </w:pPr>
      <w:r w:rsidRPr="00E521B9">
        <w:rPr>
          <w:noProof w:val="0"/>
        </w:rPr>
        <w:t>Personal presentation</w:t>
      </w:r>
    </w:p>
    <w:p w:rsidR="007A7920" w:rsidRPr="00E521B9" w:rsidRDefault="007A7920" w:rsidP="005B3FD0">
      <w:pPr>
        <w:pStyle w:val="Bullet1"/>
      </w:pPr>
      <w:r w:rsidRPr="00E521B9">
        <w:t>Staff may be required to meet the stated dress standards for their gender 100% of the time</w:t>
      </w:r>
      <w:r w:rsidR="008E504C" w:rsidRPr="00E521B9">
        <w:t>.</w:t>
      </w:r>
    </w:p>
    <w:p w:rsidR="007A7920" w:rsidRPr="00E521B9" w:rsidRDefault="007A7920" w:rsidP="008E504C">
      <w:pPr>
        <w:pStyle w:val="BodyCopyBold"/>
        <w:spacing w:after="120"/>
        <w:rPr>
          <w:noProof w:val="0"/>
        </w:rPr>
      </w:pPr>
      <w:r w:rsidRPr="00E521B9">
        <w:rPr>
          <w:noProof w:val="0"/>
        </w:rPr>
        <w:t>Level of accuracy in work performed</w:t>
      </w:r>
    </w:p>
    <w:p w:rsidR="007A7920" w:rsidRPr="00E521B9" w:rsidRDefault="007A7920" w:rsidP="005B3FD0">
      <w:pPr>
        <w:pStyle w:val="Bullet1"/>
      </w:pPr>
      <w:r w:rsidRPr="00E521B9">
        <w:t>Employees engaged in processing transactions may be required to do so with total accuracy</w:t>
      </w:r>
    </w:p>
    <w:p w:rsidR="007A7920" w:rsidRPr="00E521B9" w:rsidRDefault="007A7920" w:rsidP="005B3FD0">
      <w:pPr>
        <w:pStyle w:val="Bullet1"/>
      </w:pPr>
      <w:r w:rsidRPr="00E521B9">
        <w:t>Some staff may be given a set percentage/dollar value of deviation in their calculations which is deemed acceptable</w:t>
      </w:r>
      <w:r w:rsidR="008E504C" w:rsidRPr="00E521B9">
        <w:t>.</w:t>
      </w:r>
    </w:p>
    <w:p w:rsidR="007A7920" w:rsidRPr="00E521B9" w:rsidRDefault="007A7920" w:rsidP="008E504C">
      <w:pPr>
        <w:pStyle w:val="BodyCopyBold"/>
        <w:spacing w:after="120"/>
        <w:rPr>
          <w:noProof w:val="0"/>
        </w:rPr>
      </w:pPr>
      <w:r w:rsidRPr="00E521B9">
        <w:rPr>
          <w:noProof w:val="0"/>
        </w:rPr>
        <w:t>Adherence to procedures</w:t>
      </w:r>
    </w:p>
    <w:p w:rsidR="007A7920" w:rsidRPr="00E521B9" w:rsidRDefault="008E504C" w:rsidP="005B3FD0">
      <w:pPr>
        <w:pStyle w:val="Bullet1"/>
      </w:pPr>
      <w:r w:rsidRPr="00E521B9">
        <w:rPr>
          <w:noProof/>
          <w:lang w:eastAsia="en-AU"/>
        </w:rPr>
        <w:drawing>
          <wp:anchor distT="0" distB="0" distL="114300" distR="114300" simplePos="0" relativeHeight="252002304" behindDoc="0" locked="0" layoutInCell="1" allowOverlap="1">
            <wp:simplePos x="0" y="0"/>
            <wp:positionH relativeFrom="column">
              <wp:posOffset>3963670</wp:posOffset>
            </wp:positionH>
            <wp:positionV relativeFrom="paragraph">
              <wp:posOffset>38735</wp:posOffset>
            </wp:positionV>
            <wp:extent cx="1586230" cy="1052195"/>
            <wp:effectExtent l="19050" t="0" r="0" b="0"/>
            <wp:wrapSquare wrapText="bothSides"/>
            <wp:docPr id="16" name="Picture 10" descr="j0402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2189.jpg"/>
                    <pic:cNvPicPr/>
                  </pic:nvPicPr>
                  <pic:blipFill>
                    <a:blip r:embed="rId84" cstate="print"/>
                    <a:stretch>
                      <a:fillRect/>
                    </a:stretch>
                  </pic:blipFill>
                  <pic:spPr>
                    <a:xfrm>
                      <a:off x="0" y="0"/>
                      <a:ext cx="1586230" cy="1052195"/>
                    </a:xfrm>
                    <a:prstGeom prst="rect">
                      <a:avLst/>
                    </a:prstGeom>
                  </pic:spPr>
                </pic:pic>
              </a:graphicData>
            </a:graphic>
          </wp:anchor>
        </w:drawing>
      </w:r>
      <w:r w:rsidR="007A7920" w:rsidRPr="00E521B9">
        <w:t>The venue may expect staff to adhere to written policies and procedures 100% of the time</w:t>
      </w:r>
      <w:r w:rsidRPr="00E521B9">
        <w:t>.</w:t>
      </w:r>
    </w:p>
    <w:p w:rsidR="007A7920" w:rsidRPr="00E521B9" w:rsidRDefault="007A7920" w:rsidP="008E504C">
      <w:pPr>
        <w:pStyle w:val="BodyCopyBold"/>
        <w:spacing w:after="120"/>
        <w:rPr>
          <w:noProof w:val="0"/>
        </w:rPr>
      </w:pPr>
      <w:r w:rsidRPr="00E521B9">
        <w:rPr>
          <w:noProof w:val="0"/>
        </w:rPr>
        <w:t>Customer service standards</w:t>
      </w:r>
    </w:p>
    <w:p w:rsidR="007A7920" w:rsidRPr="00E521B9" w:rsidRDefault="007A7920" w:rsidP="005B3FD0">
      <w:pPr>
        <w:pStyle w:val="Bullet1"/>
      </w:pPr>
      <w:r w:rsidRPr="00E521B9">
        <w:t>Service staff may be required to use standard phrases, greetings and farewells at all times</w:t>
      </w:r>
    </w:p>
    <w:p w:rsidR="008E504C" w:rsidRPr="00E521B9" w:rsidRDefault="007A7920" w:rsidP="008E504C">
      <w:pPr>
        <w:pStyle w:val="Bullet1"/>
      </w:pPr>
      <w:r w:rsidRPr="00E521B9">
        <w:t>Employees answering the telephone may be required to answer the phone within 3 rings every time</w:t>
      </w:r>
      <w:r w:rsidR="008E504C" w:rsidRPr="00E521B9">
        <w:t>.</w:t>
      </w:r>
    </w:p>
    <w:p w:rsidR="007A7920" w:rsidRPr="00E521B9" w:rsidRDefault="007A7920" w:rsidP="008E504C">
      <w:pPr>
        <w:pStyle w:val="BodyCopyBold"/>
        <w:spacing w:after="120"/>
        <w:rPr>
          <w:noProof w:val="0"/>
        </w:rPr>
      </w:pPr>
      <w:r w:rsidRPr="00E521B9">
        <w:rPr>
          <w:noProof w:val="0"/>
        </w:rPr>
        <w:t>Team interaction</w:t>
      </w:r>
    </w:p>
    <w:p w:rsidR="008E504C" w:rsidRPr="00E521B9" w:rsidRDefault="007A7920" w:rsidP="008E504C">
      <w:pPr>
        <w:pStyle w:val="Bullet1"/>
      </w:pPr>
      <w:r w:rsidRPr="00E521B9">
        <w:t>Team members may be required to ‘actively participate’ in team meetings</w:t>
      </w:r>
      <w:r w:rsidR="008E504C" w:rsidRPr="00E521B9">
        <w:t>.</w:t>
      </w:r>
      <w:r w:rsidR="008E504C" w:rsidRPr="00E521B9">
        <w:br w:type="page"/>
      </w:r>
    </w:p>
    <w:p w:rsidR="007A7920" w:rsidRPr="00E521B9" w:rsidRDefault="007A7920" w:rsidP="005B3FD0">
      <w:pPr>
        <w:pStyle w:val="BodyCopyBold"/>
        <w:rPr>
          <w:noProof w:val="0"/>
        </w:rPr>
      </w:pPr>
      <w:r w:rsidRPr="00E521B9">
        <w:rPr>
          <w:noProof w:val="0"/>
        </w:rPr>
        <w:lastRenderedPageBreak/>
        <w:t>Response times/waiting times</w:t>
      </w:r>
    </w:p>
    <w:p w:rsidR="007A7920" w:rsidRPr="00E521B9" w:rsidRDefault="008E504C" w:rsidP="005B3FD0">
      <w:pPr>
        <w:pStyle w:val="Bullet1"/>
      </w:pPr>
      <w:r w:rsidRPr="00E521B9">
        <w:rPr>
          <w:noProof/>
          <w:lang w:eastAsia="en-AU"/>
        </w:rPr>
        <w:drawing>
          <wp:anchor distT="0" distB="0" distL="114300" distR="114300" simplePos="0" relativeHeight="252003328" behindDoc="0" locked="0" layoutInCell="1" allowOverlap="1">
            <wp:simplePos x="0" y="0"/>
            <wp:positionH relativeFrom="column">
              <wp:posOffset>3935730</wp:posOffset>
            </wp:positionH>
            <wp:positionV relativeFrom="paragraph">
              <wp:posOffset>4445</wp:posOffset>
            </wp:positionV>
            <wp:extent cx="1607185" cy="1083945"/>
            <wp:effectExtent l="19050" t="0" r="0" b="0"/>
            <wp:wrapSquare wrapText="bothSides"/>
            <wp:docPr id="17" name="Picture 11" descr="13773_16p_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73_16p_38%.jpg"/>
                    <pic:cNvPicPr/>
                  </pic:nvPicPr>
                  <pic:blipFill>
                    <a:blip r:embed="rId85" cstate="print"/>
                    <a:stretch>
                      <a:fillRect/>
                    </a:stretch>
                  </pic:blipFill>
                  <pic:spPr>
                    <a:xfrm>
                      <a:off x="0" y="0"/>
                      <a:ext cx="1607185" cy="1083945"/>
                    </a:xfrm>
                    <a:prstGeom prst="rect">
                      <a:avLst/>
                    </a:prstGeom>
                  </pic:spPr>
                </pic:pic>
              </a:graphicData>
            </a:graphic>
          </wp:anchor>
        </w:drawing>
      </w:r>
      <w:r w:rsidR="007A7920" w:rsidRPr="00E521B9">
        <w:t>Waiting staff may be required to greet and seat guests within 1 minute of their arrival</w:t>
      </w:r>
    </w:p>
    <w:p w:rsidR="007A7920" w:rsidRPr="00E521B9" w:rsidRDefault="007A7920" w:rsidP="005B3FD0">
      <w:pPr>
        <w:pStyle w:val="Bullet1"/>
      </w:pPr>
      <w:r w:rsidRPr="00E521B9">
        <w:t>Drink staff may be required to take a drink order from a table within 3 minutes of guests being seated</w:t>
      </w:r>
    </w:p>
    <w:p w:rsidR="007A7920" w:rsidRPr="00E521B9" w:rsidRDefault="007A7920" w:rsidP="005B3FD0">
      <w:pPr>
        <w:pStyle w:val="Bullet1"/>
      </w:pPr>
      <w:r w:rsidRPr="00E521B9">
        <w:t>Room service staff may be required to deliver room service meals within a nominated timeframe</w:t>
      </w:r>
      <w:r w:rsidR="008E504C" w:rsidRPr="00E521B9">
        <w:t>.</w:t>
      </w:r>
    </w:p>
    <w:p w:rsidR="007A7920" w:rsidRPr="00E521B9" w:rsidRDefault="007A7920" w:rsidP="005B3FD0">
      <w:pPr>
        <w:pStyle w:val="BodyCopyBold"/>
        <w:rPr>
          <w:noProof w:val="0"/>
        </w:rPr>
      </w:pPr>
      <w:r w:rsidRPr="00E521B9">
        <w:rPr>
          <w:noProof w:val="0"/>
        </w:rPr>
        <w:t>Waste minimisation</w:t>
      </w:r>
    </w:p>
    <w:p w:rsidR="007A7920" w:rsidRPr="00E521B9" w:rsidRDefault="007A7920" w:rsidP="005B3FD0">
      <w:pPr>
        <w:pStyle w:val="Bullet1"/>
      </w:pPr>
      <w:r w:rsidRPr="00E521B9">
        <w:t>Kitchen staff may be required to return X% of useable product from every kilogram of raw material</w:t>
      </w:r>
      <w:r w:rsidR="008E504C" w:rsidRPr="00E521B9">
        <w:t>.</w:t>
      </w:r>
    </w:p>
    <w:p w:rsidR="007A7920" w:rsidRPr="00E521B9" w:rsidRDefault="007A7920" w:rsidP="005B3FD0">
      <w:pPr>
        <w:pStyle w:val="BodyCopyBold"/>
        <w:rPr>
          <w:noProof w:val="0"/>
        </w:rPr>
      </w:pPr>
      <w:r w:rsidRPr="00E521B9">
        <w:rPr>
          <w:noProof w:val="0"/>
        </w:rPr>
        <w:t>Cost minimisation</w:t>
      </w:r>
    </w:p>
    <w:p w:rsidR="007A7920" w:rsidRPr="00E521B9" w:rsidRDefault="007A7920" w:rsidP="005B3FD0">
      <w:pPr>
        <w:pStyle w:val="Bullet1"/>
      </w:pPr>
      <w:r w:rsidRPr="00E521B9">
        <w:t>Bar staff may be required to always use a nominated ‘pour’ brand for all spirits where a specific brand name</w:t>
      </w:r>
      <w:r w:rsidR="008E504C" w:rsidRPr="00E521B9">
        <w:t xml:space="preserve"> is not called for.</w:t>
      </w:r>
    </w:p>
    <w:p w:rsidR="00027977" w:rsidRPr="00E521B9" w:rsidRDefault="00027977" w:rsidP="008E504C">
      <w:pPr>
        <w:pStyle w:val="Heading3"/>
        <w:spacing w:before="120"/>
      </w:pPr>
      <w:r w:rsidRPr="00E521B9">
        <w:t>Preferences and requirements for standard operating procedures</w:t>
      </w:r>
    </w:p>
    <w:p w:rsidR="007A7920" w:rsidRPr="00E521B9" w:rsidRDefault="007A7920" w:rsidP="008E504C">
      <w:pPr>
        <w:pStyle w:val="BodyCopy"/>
        <w:spacing w:after="120"/>
        <w:rPr>
          <w:noProof w:val="0"/>
        </w:rPr>
      </w:pPr>
      <w:r w:rsidRPr="00E521B9">
        <w:rPr>
          <w:noProof w:val="0"/>
        </w:rPr>
        <w:t xml:space="preserve">In the previous section </w:t>
      </w:r>
      <w:r w:rsidR="00DE08B3" w:rsidRPr="00E521B9">
        <w:rPr>
          <w:noProof w:val="0"/>
        </w:rPr>
        <w:t xml:space="preserve">the inclusions of a job specification and </w:t>
      </w:r>
      <w:r w:rsidRPr="00E521B9">
        <w:rPr>
          <w:noProof w:val="0"/>
        </w:rPr>
        <w:t xml:space="preserve">a job description where identified. </w:t>
      </w:r>
    </w:p>
    <w:p w:rsidR="007A7920" w:rsidRPr="00E521B9" w:rsidRDefault="008E504C" w:rsidP="008E504C">
      <w:pPr>
        <w:pStyle w:val="BodyCopy"/>
        <w:spacing w:after="120"/>
        <w:rPr>
          <w:noProof w:val="0"/>
        </w:rPr>
      </w:pPr>
      <w:r w:rsidRPr="00E521B9">
        <w:rPr>
          <w:lang w:eastAsia="en-AU"/>
        </w:rPr>
        <w:drawing>
          <wp:anchor distT="0" distB="0" distL="114300" distR="114300" simplePos="0" relativeHeight="252010496" behindDoc="0" locked="0" layoutInCell="1" allowOverlap="1">
            <wp:simplePos x="0" y="0"/>
            <wp:positionH relativeFrom="column">
              <wp:posOffset>4509770</wp:posOffset>
            </wp:positionH>
            <wp:positionV relativeFrom="paragraph">
              <wp:posOffset>500380</wp:posOffset>
            </wp:positionV>
            <wp:extent cx="1033145" cy="1562735"/>
            <wp:effectExtent l="19050" t="0" r="0" b="0"/>
            <wp:wrapSquare wrapText="bothSides"/>
            <wp:docPr id="18" name="Picture 49" descr="MP900422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39.JPG"/>
                    <pic:cNvPicPr/>
                  </pic:nvPicPr>
                  <pic:blipFill>
                    <a:blip r:embed="rId86" cstate="print"/>
                    <a:stretch>
                      <a:fillRect/>
                    </a:stretch>
                  </pic:blipFill>
                  <pic:spPr>
                    <a:xfrm>
                      <a:off x="0" y="0"/>
                      <a:ext cx="1033145" cy="1562735"/>
                    </a:xfrm>
                    <a:prstGeom prst="rect">
                      <a:avLst/>
                    </a:prstGeom>
                  </pic:spPr>
                </pic:pic>
              </a:graphicData>
            </a:graphic>
          </wp:anchor>
        </w:drawing>
      </w:r>
      <w:r w:rsidR="007A7920" w:rsidRPr="00E521B9">
        <w:rPr>
          <w:noProof w:val="0"/>
        </w:rPr>
        <w:t xml:space="preserve">Along with these documents most departments have ‘standard operating policies and procedures’ that clearly identify how a staff </w:t>
      </w:r>
      <w:r w:rsidR="005A6880" w:rsidRPr="00E521B9">
        <w:rPr>
          <w:noProof w:val="0"/>
        </w:rPr>
        <w:t xml:space="preserve">member </w:t>
      </w:r>
      <w:r w:rsidR="007A7920" w:rsidRPr="00E521B9">
        <w:rPr>
          <w:noProof w:val="0"/>
        </w:rPr>
        <w:t>undertakes responsibilities and t</w:t>
      </w:r>
      <w:r w:rsidR="00467C64" w:rsidRPr="00E521B9">
        <w:rPr>
          <w:noProof w:val="0"/>
        </w:rPr>
        <w:t>asks associated with their role:</w:t>
      </w:r>
    </w:p>
    <w:p w:rsidR="00467C64" w:rsidRPr="00E521B9" w:rsidRDefault="00467C64" w:rsidP="008E504C">
      <w:pPr>
        <w:pStyle w:val="Bullet1"/>
      </w:pPr>
      <w:r w:rsidRPr="00E521B9">
        <w:t>Standard Operating Procedures (SOP) – standard instructions indicating how to perform specific tasks and the order of sequence</w:t>
      </w:r>
    </w:p>
    <w:p w:rsidR="00467C64" w:rsidRPr="00E521B9" w:rsidRDefault="00467C64" w:rsidP="008E504C">
      <w:pPr>
        <w:pStyle w:val="Bullet1"/>
      </w:pPr>
      <w:r w:rsidRPr="00E521B9">
        <w:t>Policies – rules to follow in an org</w:t>
      </w:r>
      <w:r w:rsidR="005A6880" w:rsidRPr="00E521B9">
        <w:t>anisation relating to different</w:t>
      </w:r>
      <w:r w:rsidRPr="00E521B9">
        <w:t xml:space="preserve"> circumstances</w:t>
      </w:r>
    </w:p>
    <w:p w:rsidR="00467C64" w:rsidRPr="00E521B9" w:rsidRDefault="00467C64" w:rsidP="008E504C">
      <w:pPr>
        <w:pStyle w:val="Bullet1"/>
      </w:pPr>
      <w:r w:rsidRPr="00E521B9">
        <w:t>Procedures – step by step instruction detailing how to complete an activity</w:t>
      </w:r>
    </w:p>
    <w:p w:rsidR="00467C64" w:rsidRPr="00E521B9" w:rsidRDefault="00467C64" w:rsidP="008E504C">
      <w:pPr>
        <w:pStyle w:val="Bullet1"/>
      </w:pPr>
      <w:r w:rsidRPr="00E521B9">
        <w:t>Daily Task Sheets – these may allocate specific tasks to perform that may relate to a specific activity or event</w:t>
      </w:r>
      <w:r w:rsidR="008E504C" w:rsidRPr="00E521B9">
        <w:t>.</w:t>
      </w:r>
    </w:p>
    <w:p w:rsidR="007A7920" w:rsidRPr="00E521B9" w:rsidRDefault="007A7920" w:rsidP="005B3FD0">
      <w:pPr>
        <w:pStyle w:val="BodyCopy"/>
        <w:rPr>
          <w:noProof w:val="0"/>
        </w:rPr>
      </w:pPr>
      <w:r w:rsidRPr="00E521B9">
        <w:rPr>
          <w:noProof w:val="0"/>
        </w:rPr>
        <w:t>These are very important documents that ensure c</w:t>
      </w:r>
      <w:r w:rsidR="00467C64" w:rsidRPr="00E521B9">
        <w:rPr>
          <w:noProof w:val="0"/>
        </w:rPr>
        <w:t>onsistency in service provision.</w:t>
      </w:r>
    </w:p>
    <w:p w:rsidR="00225F15" w:rsidRPr="00E521B9" w:rsidRDefault="00225F15" w:rsidP="008E504C">
      <w:pPr>
        <w:pStyle w:val="Heading3"/>
        <w:spacing w:before="120"/>
      </w:pPr>
      <w:r w:rsidRPr="00E521B9">
        <w:t>Preparing standards, policies and procedures documents</w:t>
      </w:r>
    </w:p>
    <w:p w:rsidR="007A7920" w:rsidRPr="00E521B9" w:rsidRDefault="007A7920" w:rsidP="005B3FD0">
      <w:pPr>
        <w:pStyle w:val="BodyCopy"/>
        <w:rPr>
          <w:noProof w:val="0"/>
        </w:rPr>
      </w:pPr>
      <w:r w:rsidRPr="00E521B9">
        <w:rPr>
          <w:noProof w:val="0"/>
        </w:rPr>
        <w:t>The documents may be prepared or incorporate the involvement of three main areas:</w:t>
      </w:r>
    </w:p>
    <w:p w:rsidR="007A7920" w:rsidRPr="00E521B9" w:rsidRDefault="008E504C" w:rsidP="008E504C">
      <w:pPr>
        <w:pStyle w:val="Bullet1"/>
      </w:pPr>
      <w:r w:rsidRPr="00E521B9">
        <w:rPr>
          <w:noProof/>
          <w:lang w:eastAsia="en-AU"/>
        </w:rPr>
        <w:drawing>
          <wp:anchor distT="0" distB="0" distL="114300" distR="114300" simplePos="0" relativeHeight="252006400" behindDoc="0" locked="0" layoutInCell="1" allowOverlap="1">
            <wp:simplePos x="0" y="0"/>
            <wp:positionH relativeFrom="column">
              <wp:posOffset>3808095</wp:posOffset>
            </wp:positionH>
            <wp:positionV relativeFrom="paragraph">
              <wp:posOffset>155575</wp:posOffset>
            </wp:positionV>
            <wp:extent cx="1734820" cy="1148080"/>
            <wp:effectExtent l="19050" t="0" r="0" b="0"/>
            <wp:wrapSquare wrapText="bothSides"/>
            <wp:docPr id="22" name="Picture 37" descr="Event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21.JPG"/>
                    <pic:cNvPicPr/>
                  </pic:nvPicPr>
                  <pic:blipFill>
                    <a:blip r:embed="rId87" cstate="print"/>
                    <a:stretch>
                      <a:fillRect/>
                    </a:stretch>
                  </pic:blipFill>
                  <pic:spPr>
                    <a:xfrm>
                      <a:off x="0" y="0"/>
                      <a:ext cx="1734820" cy="1148080"/>
                    </a:xfrm>
                    <a:prstGeom prst="rect">
                      <a:avLst/>
                    </a:prstGeom>
                  </pic:spPr>
                </pic:pic>
              </a:graphicData>
            </a:graphic>
          </wp:anchor>
        </w:drawing>
      </w:r>
      <w:r w:rsidR="007A7920" w:rsidRPr="00E521B9">
        <w:t>Head office – they will have templates which are used company-wide to ensure consistency</w:t>
      </w:r>
    </w:p>
    <w:p w:rsidR="007A7920" w:rsidRPr="00E521B9" w:rsidRDefault="007A7920" w:rsidP="008E504C">
      <w:pPr>
        <w:pStyle w:val="Bullet1"/>
      </w:pPr>
      <w:r w:rsidRPr="00E521B9">
        <w:t xml:space="preserve">Human Resources – they have the ability to prepare necessary documents, resources (access to job descriptions and specifications) and specific knowledge to ensure the format meets the requirements </w:t>
      </w:r>
      <w:r w:rsidR="008E504C" w:rsidRPr="00E521B9">
        <w:t>of the specific hotel and chain</w:t>
      </w:r>
    </w:p>
    <w:p w:rsidR="007A7920" w:rsidRPr="00E521B9" w:rsidRDefault="007A7920" w:rsidP="008E504C">
      <w:pPr>
        <w:pStyle w:val="Bullet1"/>
      </w:pPr>
      <w:r w:rsidRPr="00E521B9">
        <w:t>Departmental or outlet managers – they have a sound understanding of what the individual tasks their sta</w:t>
      </w:r>
      <w:r w:rsidR="008E504C" w:rsidRPr="00E521B9">
        <w:t>ff</w:t>
      </w:r>
      <w:r w:rsidR="009A38F6" w:rsidRPr="00E521B9">
        <w:t xml:space="preserve"> </w:t>
      </w:r>
      <w:r w:rsidR="008E504C" w:rsidRPr="00E521B9">
        <w:t>do as part of their job role.</w:t>
      </w:r>
    </w:p>
    <w:p w:rsidR="008E504C" w:rsidRPr="00E521B9" w:rsidRDefault="007A7920" w:rsidP="008E504C">
      <w:pPr>
        <w:pStyle w:val="BodyCopy"/>
        <w:rPr>
          <w:noProof w:val="0"/>
        </w:rPr>
      </w:pPr>
      <w:r w:rsidRPr="00E521B9">
        <w:rPr>
          <w:noProof w:val="0"/>
        </w:rPr>
        <w:t>Regardless of who actually prepares the documents they must be approved by all parties involved.</w:t>
      </w:r>
      <w:r w:rsidR="008E504C" w:rsidRPr="00E521B9">
        <w:rPr>
          <w:noProof w:val="0"/>
        </w:rPr>
        <w:br w:type="page"/>
      </w:r>
    </w:p>
    <w:p w:rsidR="00225F15" w:rsidRPr="00E521B9" w:rsidRDefault="00225F15" w:rsidP="003F6524">
      <w:pPr>
        <w:pStyle w:val="Heading3"/>
      </w:pPr>
      <w:r w:rsidRPr="00E521B9">
        <w:lastRenderedPageBreak/>
        <w:t>Methods of communicating standards, policies and procedures</w:t>
      </w:r>
    </w:p>
    <w:p w:rsidR="00225F15" w:rsidRPr="00E521B9" w:rsidRDefault="00225F15" w:rsidP="005B3FD0">
      <w:pPr>
        <w:pStyle w:val="BodyCopy"/>
        <w:rPr>
          <w:noProof w:val="0"/>
        </w:rPr>
      </w:pPr>
      <w:r w:rsidRPr="00E521B9">
        <w:rPr>
          <w:noProof w:val="0"/>
        </w:rPr>
        <w:t xml:space="preserve">The standard methods for informing staff about the work standards, policies </w:t>
      </w:r>
      <w:r w:rsidR="00523E88" w:rsidRPr="00E521B9">
        <w:rPr>
          <w:noProof w:val="0"/>
        </w:rPr>
        <w:t>a</w:t>
      </w:r>
      <w:r w:rsidRPr="00E521B9">
        <w:rPr>
          <w:noProof w:val="0"/>
        </w:rPr>
        <w:t>nd procedures which apply to their jobs include:</w:t>
      </w:r>
    </w:p>
    <w:p w:rsidR="00225F15" w:rsidRPr="00E521B9" w:rsidRDefault="008E504C" w:rsidP="005B3FD0">
      <w:pPr>
        <w:pStyle w:val="Bullet1"/>
      </w:pPr>
      <w:r w:rsidRPr="00E521B9">
        <w:rPr>
          <w:noProof/>
          <w:lang w:eastAsia="en-AU"/>
        </w:rPr>
        <w:drawing>
          <wp:anchor distT="0" distB="0" distL="114300" distR="114300" simplePos="0" relativeHeight="252008448" behindDoc="0" locked="0" layoutInCell="1" allowOverlap="1">
            <wp:simplePos x="0" y="0"/>
            <wp:positionH relativeFrom="column">
              <wp:posOffset>4356735</wp:posOffset>
            </wp:positionH>
            <wp:positionV relativeFrom="paragraph">
              <wp:posOffset>-635</wp:posOffset>
            </wp:positionV>
            <wp:extent cx="1203325" cy="1786255"/>
            <wp:effectExtent l="19050" t="0" r="0" b="0"/>
            <wp:wrapSquare wrapText="bothSides"/>
            <wp:docPr id="23" name="Picture 12"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40" cstate="print"/>
                    <a:stretch>
                      <a:fillRect/>
                    </a:stretch>
                  </pic:blipFill>
                  <pic:spPr>
                    <a:xfrm>
                      <a:off x="0" y="0"/>
                      <a:ext cx="1203325" cy="1786255"/>
                    </a:xfrm>
                    <a:prstGeom prst="rect">
                      <a:avLst/>
                    </a:prstGeom>
                  </pic:spPr>
                </pic:pic>
              </a:graphicData>
            </a:graphic>
          </wp:anchor>
        </w:drawing>
      </w:r>
      <w:r w:rsidR="00225F15" w:rsidRPr="00E521B9">
        <w:t>Providing written explanation, description and details</w:t>
      </w:r>
    </w:p>
    <w:p w:rsidR="00225F15" w:rsidRPr="00E521B9" w:rsidRDefault="00225F15" w:rsidP="005B3FD0">
      <w:pPr>
        <w:pStyle w:val="Bullet1"/>
      </w:pPr>
      <w:r w:rsidRPr="00E521B9">
        <w:t>Providing demonstration of what is required</w:t>
      </w:r>
      <w:r w:rsidR="008E504C" w:rsidRPr="00E521B9">
        <w:t>.</w:t>
      </w:r>
    </w:p>
    <w:p w:rsidR="00225F15" w:rsidRPr="00E521B9" w:rsidRDefault="00225F15" w:rsidP="005B3FD0">
      <w:pPr>
        <w:pStyle w:val="BodyCopy"/>
        <w:rPr>
          <w:noProof w:val="0"/>
        </w:rPr>
      </w:pPr>
      <w:r w:rsidRPr="00E521B9">
        <w:rPr>
          <w:noProof w:val="0"/>
        </w:rPr>
        <w:t>This information may be supplied:</w:t>
      </w:r>
    </w:p>
    <w:p w:rsidR="00225F15" w:rsidRPr="00E521B9" w:rsidRDefault="00225F15" w:rsidP="005B3FD0">
      <w:pPr>
        <w:pStyle w:val="Bullet1"/>
      </w:pPr>
      <w:r w:rsidRPr="00E521B9">
        <w:t>As part of the induction and orientation</w:t>
      </w:r>
    </w:p>
    <w:p w:rsidR="00225F15" w:rsidRPr="00E521B9" w:rsidRDefault="00225F15" w:rsidP="005B3FD0">
      <w:pPr>
        <w:pStyle w:val="Bullet1"/>
      </w:pPr>
      <w:r w:rsidRPr="00E521B9">
        <w:t>During mandatory in-house training programs</w:t>
      </w:r>
    </w:p>
    <w:p w:rsidR="00225F15" w:rsidRPr="00E521B9" w:rsidRDefault="00225F15" w:rsidP="005B3FD0">
      <w:pPr>
        <w:pStyle w:val="Bullet1"/>
      </w:pPr>
      <w:r w:rsidRPr="00E521B9">
        <w:t>During staff meetings, briefings and de-briefings</w:t>
      </w:r>
    </w:p>
    <w:p w:rsidR="00225F15" w:rsidRPr="00E521B9" w:rsidRDefault="00225F15" w:rsidP="005B3FD0">
      <w:pPr>
        <w:pStyle w:val="Bullet1"/>
      </w:pPr>
      <w:r w:rsidRPr="00E521B9">
        <w:t>On posters throughout the workplace</w:t>
      </w:r>
    </w:p>
    <w:p w:rsidR="00225F15" w:rsidRPr="00E521B9" w:rsidRDefault="00225F15" w:rsidP="005B3FD0">
      <w:pPr>
        <w:pStyle w:val="Bullet1"/>
      </w:pPr>
      <w:r w:rsidRPr="00E521B9">
        <w:t>On the intranet.</w:t>
      </w:r>
    </w:p>
    <w:p w:rsidR="008A7C19" w:rsidRPr="00E521B9" w:rsidRDefault="008A7C19" w:rsidP="008A7C19">
      <w:pPr>
        <w:pStyle w:val="Heading2"/>
      </w:pPr>
      <w:r w:rsidRPr="00E521B9">
        <w:t>2.2</w:t>
      </w:r>
      <w:r w:rsidRPr="00E521B9">
        <w:tab/>
      </w:r>
      <w:fldSimple w:instr=" REF  Criteria22 ">
        <w:sdt>
          <w:sdtPr>
            <w:alias w:val="Criteria2.2"/>
            <w:tag w:val="Criteria2.2"/>
            <w:id w:val="9790863"/>
            <w:lock w:val="sdtLocked"/>
            <w:placeholder>
              <w:docPart w:val="8818357D9F2546479BE0797D9802B1D6"/>
            </w:placeholder>
          </w:sdtPr>
          <w:sdtContent>
            <w:r w:rsidR="00E521B9" w:rsidRPr="00E521B9">
              <w:t>Develop and document organisational disciplinary policies and procedures</w:t>
            </w:r>
          </w:sdtContent>
        </w:sdt>
      </w:fldSimple>
    </w:p>
    <w:p w:rsidR="008A7C19" w:rsidRPr="00E521B9" w:rsidRDefault="008A7C19" w:rsidP="003F6524">
      <w:pPr>
        <w:pStyle w:val="Heading3"/>
      </w:pPr>
      <w:r w:rsidRPr="00E521B9">
        <w:t>Introduction</w:t>
      </w:r>
    </w:p>
    <w:p w:rsidR="00D10767" w:rsidRPr="00E521B9" w:rsidRDefault="00B35AFE" w:rsidP="005B3FD0">
      <w:pPr>
        <w:pStyle w:val="BodyCopy"/>
        <w:rPr>
          <w:noProof w:val="0"/>
        </w:rPr>
      </w:pPr>
      <w:r w:rsidRPr="00E521B9">
        <w:rPr>
          <w:noProof w:val="0"/>
        </w:rPr>
        <w:t>Whilst areas o</w:t>
      </w:r>
      <w:r w:rsidR="005A6880" w:rsidRPr="00E521B9">
        <w:rPr>
          <w:noProof w:val="0"/>
        </w:rPr>
        <w:t>f planning in human resources are</w:t>
      </w:r>
      <w:r w:rsidRPr="00E521B9">
        <w:rPr>
          <w:noProof w:val="0"/>
        </w:rPr>
        <w:t xml:space="preserve"> aimed at the positive development of staff, it is unrealistic to think that problems will not occur or that staff performance and behaviour is </w:t>
      </w:r>
      <w:r w:rsidR="005A6880" w:rsidRPr="00E521B9">
        <w:rPr>
          <w:noProof w:val="0"/>
        </w:rPr>
        <w:t xml:space="preserve">never </w:t>
      </w:r>
      <w:r w:rsidRPr="00E521B9">
        <w:rPr>
          <w:noProof w:val="0"/>
        </w:rPr>
        <w:t xml:space="preserve">below expectations or totally unacceptable. </w:t>
      </w:r>
    </w:p>
    <w:p w:rsidR="00797E75" w:rsidRPr="00E521B9" w:rsidRDefault="00B80A9E" w:rsidP="005B3FD0">
      <w:pPr>
        <w:pStyle w:val="BodyCopy"/>
        <w:rPr>
          <w:noProof w:val="0"/>
          <w:color w:val="000000"/>
        </w:rPr>
      </w:pPr>
      <w:r w:rsidRPr="00E521B9">
        <w:rPr>
          <w:noProof w:val="0"/>
          <w:color w:val="000000"/>
        </w:rPr>
        <w:t>Disciplinary action will need to be considered whenever a staff member, regardless of position or rank</w:t>
      </w:r>
      <w:r w:rsidR="005A6880" w:rsidRPr="00E521B9">
        <w:rPr>
          <w:noProof w:val="0"/>
          <w:color w:val="000000"/>
        </w:rPr>
        <w:t>,</w:t>
      </w:r>
      <w:r w:rsidRPr="00E521B9">
        <w:rPr>
          <w:noProof w:val="0"/>
          <w:color w:val="000000"/>
        </w:rPr>
        <w:t xml:space="preserve"> violates establishment policies. Disciplinary policies and procedures are enforced by HR departments in the event of a breach by an employee.</w:t>
      </w:r>
    </w:p>
    <w:p w:rsidR="00797E75" w:rsidRPr="00E521B9" w:rsidRDefault="00797E75" w:rsidP="005B3FD0">
      <w:pPr>
        <w:pStyle w:val="BodyCopy"/>
        <w:rPr>
          <w:noProof w:val="0"/>
          <w:color w:val="000000"/>
        </w:rPr>
      </w:pPr>
      <w:r w:rsidRPr="00E521B9">
        <w:rPr>
          <w:noProof w:val="0"/>
          <w:color w:val="000000"/>
        </w:rPr>
        <w:t>Discipline and termination may be two of the most important actions taken by a company.</w:t>
      </w:r>
    </w:p>
    <w:p w:rsidR="00797E75" w:rsidRPr="00E521B9" w:rsidRDefault="00523E88" w:rsidP="005B3FD0">
      <w:pPr>
        <w:pStyle w:val="BodyCopy"/>
        <w:rPr>
          <w:noProof w:val="0"/>
          <w:color w:val="000000"/>
        </w:rPr>
      </w:pPr>
      <w:r w:rsidRPr="00E521B9">
        <w:rPr>
          <w:color w:val="000000"/>
          <w:lang w:eastAsia="en-AU"/>
        </w:rPr>
        <w:drawing>
          <wp:anchor distT="0" distB="0" distL="114300" distR="114300" simplePos="0" relativeHeight="252085248" behindDoc="0" locked="0" layoutInCell="1" allowOverlap="1">
            <wp:simplePos x="0" y="0"/>
            <wp:positionH relativeFrom="column">
              <wp:posOffset>4314190</wp:posOffset>
            </wp:positionH>
            <wp:positionV relativeFrom="paragraph">
              <wp:posOffset>74295</wp:posOffset>
            </wp:positionV>
            <wp:extent cx="1228725" cy="1233170"/>
            <wp:effectExtent l="19050" t="0" r="9525" b="0"/>
            <wp:wrapSquare wrapText="bothSides"/>
            <wp:docPr id="209" name="Picture 208" descr="MB90044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01.JPG"/>
                    <pic:cNvPicPr/>
                  </pic:nvPicPr>
                  <pic:blipFill>
                    <a:blip r:embed="rId88" cstate="print"/>
                    <a:stretch>
                      <a:fillRect/>
                    </a:stretch>
                  </pic:blipFill>
                  <pic:spPr>
                    <a:xfrm>
                      <a:off x="0" y="0"/>
                      <a:ext cx="1228725" cy="1233170"/>
                    </a:xfrm>
                    <a:prstGeom prst="rect">
                      <a:avLst/>
                    </a:prstGeom>
                  </pic:spPr>
                </pic:pic>
              </a:graphicData>
            </a:graphic>
          </wp:anchor>
        </w:drawing>
      </w:r>
      <w:r w:rsidR="00797E75" w:rsidRPr="00E521B9">
        <w:rPr>
          <w:noProof w:val="0"/>
          <w:color w:val="000000"/>
        </w:rPr>
        <w:t xml:space="preserve">In addition to possible legal issues if the matter is not handled in the correct manner, the treatment of an employee leaving a hospitality organisation or whose performance is substandard may affect the attitudes and morale of other employees. Therefore it is essential hospitality organizations establish policies that address the discipline process and the proper way to terminate an employee. </w:t>
      </w:r>
    </w:p>
    <w:p w:rsidR="00B80A9E" w:rsidRPr="00E521B9" w:rsidRDefault="00B80A9E" w:rsidP="005B3FD0">
      <w:pPr>
        <w:pStyle w:val="BodyCopy"/>
        <w:rPr>
          <w:rFonts w:ascii="Arial" w:hAnsi="Arial"/>
          <w:noProof w:val="0"/>
          <w:color w:val="000000"/>
        </w:rPr>
      </w:pPr>
      <w:r w:rsidRPr="00E521B9">
        <w:rPr>
          <w:noProof w:val="0"/>
          <w:color w:val="000000"/>
        </w:rPr>
        <w:t>This section will identify some common policies and procedures that exist when dealing with disciplinary issues.</w:t>
      </w:r>
    </w:p>
    <w:p w:rsidR="00B35AFE" w:rsidRPr="00E521B9" w:rsidRDefault="00B35AFE" w:rsidP="003F6524">
      <w:pPr>
        <w:pStyle w:val="Heading3"/>
      </w:pPr>
      <w:r w:rsidRPr="00E521B9">
        <w:t xml:space="preserve">Formal </w:t>
      </w:r>
      <w:r w:rsidR="002D3F43" w:rsidRPr="00E521B9">
        <w:t>c</w:t>
      </w:r>
      <w:r w:rsidR="009A38F6" w:rsidRPr="00E521B9">
        <w:t>ounselling</w:t>
      </w:r>
    </w:p>
    <w:p w:rsidR="00B35AFE" w:rsidRPr="00E521B9" w:rsidRDefault="00B35AFE" w:rsidP="008E504C">
      <w:pPr>
        <w:pStyle w:val="BodyCopyBold"/>
        <w:rPr>
          <w:noProof w:val="0"/>
        </w:rPr>
      </w:pPr>
      <w:r w:rsidRPr="00E521B9">
        <w:rPr>
          <w:noProof w:val="0"/>
        </w:rPr>
        <w:t xml:space="preserve">What is the difference between counselling and discipline? </w:t>
      </w:r>
    </w:p>
    <w:p w:rsidR="00B35AFE" w:rsidRPr="00E521B9" w:rsidRDefault="00B35AFE" w:rsidP="005B3FD0">
      <w:pPr>
        <w:pStyle w:val="BodyCopy"/>
        <w:rPr>
          <w:noProof w:val="0"/>
        </w:rPr>
      </w:pPr>
      <w:r w:rsidRPr="00E521B9">
        <w:rPr>
          <w:noProof w:val="0"/>
        </w:rPr>
        <w:t xml:space="preserve">Workplace counselling is concerned with discussions and analysis of personal and work problems that affect an employee’s work performance in an attempt to find a solution. </w:t>
      </w:r>
    </w:p>
    <w:p w:rsidR="008E504C" w:rsidRPr="00E521B9" w:rsidRDefault="00B35AFE" w:rsidP="008E504C">
      <w:pPr>
        <w:pStyle w:val="BodyCopy"/>
        <w:rPr>
          <w:noProof w:val="0"/>
        </w:rPr>
      </w:pPr>
      <w:r w:rsidRPr="00E521B9">
        <w:rPr>
          <w:noProof w:val="0"/>
        </w:rPr>
        <w:t xml:space="preserve">Discipline can be defined as a direct statement of what is wrong and a directive to improve – a warning. </w:t>
      </w:r>
      <w:r w:rsidR="008E504C" w:rsidRPr="00E521B9">
        <w:rPr>
          <w:noProof w:val="0"/>
        </w:rPr>
        <w:br w:type="page"/>
      </w:r>
    </w:p>
    <w:p w:rsidR="00B35AFE" w:rsidRPr="00E521B9" w:rsidRDefault="00B35AFE" w:rsidP="005B3FD0">
      <w:pPr>
        <w:pStyle w:val="BodyCopy"/>
        <w:rPr>
          <w:noProof w:val="0"/>
        </w:rPr>
      </w:pPr>
      <w:r w:rsidRPr="00E521B9">
        <w:rPr>
          <w:noProof w:val="0"/>
        </w:rPr>
        <w:lastRenderedPageBreak/>
        <w:t xml:space="preserve">So counselling is about problem solving, and as such it should come before any disciplinary action. The employee should be told clearly that it is a counselling session, not a disciplinary session. </w:t>
      </w:r>
    </w:p>
    <w:p w:rsidR="00B35AFE" w:rsidRPr="00E521B9" w:rsidRDefault="00B35AFE" w:rsidP="005B3FD0">
      <w:pPr>
        <w:pStyle w:val="BodyCopy"/>
        <w:rPr>
          <w:noProof w:val="0"/>
        </w:rPr>
      </w:pPr>
      <w:r w:rsidRPr="00E521B9">
        <w:rPr>
          <w:noProof w:val="0"/>
        </w:rPr>
        <w:t xml:space="preserve">Counselling is an opportunity for all parties to express their concerns and explore reasons, causes and grievances in a fair and trusting environment. </w:t>
      </w:r>
    </w:p>
    <w:p w:rsidR="00B35AFE" w:rsidRPr="00E521B9" w:rsidRDefault="00B35AFE" w:rsidP="005B3FD0">
      <w:pPr>
        <w:pStyle w:val="BodyCopy"/>
        <w:rPr>
          <w:noProof w:val="0"/>
        </w:rPr>
      </w:pPr>
      <w:r w:rsidRPr="00E521B9">
        <w:rPr>
          <w:noProof w:val="0"/>
        </w:rPr>
        <w:t xml:space="preserve">Counselling is an opportunity to correct, rebuild, improve, change and solve. It is also an opportunity to build trust and to consolidate the relationship between employees and their supervisors. </w:t>
      </w:r>
    </w:p>
    <w:p w:rsidR="00B35AFE" w:rsidRPr="00E521B9" w:rsidRDefault="00B35AFE" w:rsidP="005B3FD0">
      <w:pPr>
        <w:pStyle w:val="BodyCopy"/>
        <w:rPr>
          <w:noProof w:val="0"/>
        </w:rPr>
      </w:pPr>
      <w:r w:rsidRPr="00E521B9">
        <w:rPr>
          <w:noProof w:val="0"/>
        </w:rPr>
        <w:t xml:space="preserve">Also, it is an opportunity to let the employee know the goals and objectives of the organisation and the section. In this way, counselling can be proactive. That is, it can prevent future problems from occurring in the workplace. </w:t>
      </w:r>
    </w:p>
    <w:p w:rsidR="00B35AFE" w:rsidRPr="00E521B9" w:rsidRDefault="00B35AFE" w:rsidP="005B3FD0">
      <w:pPr>
        <w:pStyle w:val="BodyCopy"/>
        <w:rPr>
          <w:noProof w:val="0"/>
        </w:rPr>
      </w:pPr>
      <w:r w:rsidRPr="00E521B9">
        <w:rPr>
          <w:noProof w:val="0"/>
        </w:rPr>
        <w:t xml:space="preserve">The more counselling we do today, the less counselling we will need to do tomorrow. </w:t>
      </w:r>
    </w:p>
    <w:p w:rsidR="00B35AFE" w:rsidRPr="00E521B9" w:rsidRDefault="00B35AFE" w:rsidP="005B3FD0">
      <w:pPr>
        <w:pStyle w:val="BodyCopy"/>
        <w:rPr>
          <w:noProof w:val="0"/>
        </w:rPr>
      </w:pPr>
      <w:r w:rsidRPr="00E521B9">
        <w:rPr>
          <w:noProof w:val="0"/>
        </w:rPr>
        <w:t xml:space="preserve">There is no such guarantee with warnings. </w:t>
      </w:r>
    </w:p>
    <w:p w:rsidR="00B35AFE" w:rsidRPr="00E521B9" w:rsidRDefault="00B35AFE" w:rsidP="005B3FD0">
      <w:pPr>
        <w:pStyle w:val="BodyCopyBold"/>
        <w:rPr>
          <w:noProof w:val="0"/>
        </w:rPr>
      </w:pPr>
      <w:r w:rsidRPr="00E521B9">
        <w:rPr>
          <w:noProof w:val="0"/>
        </w:rPr>
        <w:t xml:space="preserve">Why is counselling important? </w:t>
      </w:r>
    </w:p>
    <w:p w:rsidR="00B35AFE" w:rsidRPr="00E521B9" w:rsidRDefault="00B35AFE" w:rsidP="005B3FD0">
      <w:pPr>
        <w:pStyle w:val="BodyCopy"/>
        <w:rPr>
          <w:noProof w:val="0"/>
        </w:rPr>
      </w:pPr>
      <w:r w:rsidRPr="00E521B9">
        <w:rPr>
          <w:noProof w:val="0"/>
        </w:rPr>
        <w:t>Counselling, that is assisting an employee to find solutions for problems affecting their performance at work</w:t>
      </w:r>
      <w:r w:rsidR="005A6880" w:rsidRPr="00E521B9">
        <w:rPr>
          <w:noProof w:val="0"/>
        </w:rPr>
        <w:t>,</w:t>
      </w:r>
      <w:r w:rsidRPr="00E521B9">
        <w:rPr>
          <w:noProof w:val="0"/>
        </w:rPr>
        <w:t xml:space="preserve"> is an important skill for managers. </w:t>
      </w:r>
    </w:p>
    <w:p w:rsidR="00B35AFE" w:rsidRPr="00E521B9" w:rsidRDefault="008E504C" w:rsidP="005B3FD0">
      <w:pPr>
        <w:pStyle w:val="BodyCopy"/>
        <w:rPr>
          <w:noProof w:val="0"/>
        </w:rPr>
      </w:pPr>
      <w:r w:rsidRPr="00E521B9">
        <w:rPr>
          <w:lang w:eastAsia="en-AU"/>
        </w:rPr>
        <w:drawing>
          <wp:anchor distT="0" distB="0" distL="114300" distR="114300" simplePos="0" relativeHeight="252068864" behindDoc="0" locked="0" layoutInCell="1" allowOverlap="1">
            <wp:simplePos x="0" y="0"/>
            <wp:positionH relativeFrom="column">
              <wp:posOffset>3818890</wp:posOffset>
            </wp:positionH>
            <wp:positionV relativeFrom="paragraph">
              <wp:posOffset>140970</wp:posOffset>
            </wp:positionV>
            <wp:extent cx="1732915" cy="1148080"/>
            <wp:effectExtent l="19050" t="0" r="635" b="0"/>
            <wp:wrapSquare wrapText="bothSides"/>
            <wp:docPr id="185" name="Picture 54" descr="MP90040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56.JPG"/>
                    <pic:cNvPicPr/>
                  </pic:nvPicPr>
                  <pic:blipFill>
                    <a:blip r:embed="rId89" cstate="print"/>
                    <a:stretch>
                      <a:fillRect/>
                    </a:stretch>
                  </pic:blipFill>
                  <pic:spPr>
                    <a:xfrm>
                      <a:off x="0" y="0"/>
                      <a:ext cx="1732915" cy="1148080"/>
                    </a:xfrm>
                    <a:prstGeom prst="rect">
                      <a:avLst/>
                    </a:prstGeom>
                  </pic:spPr>
                </pic:pic>
              </a:graphicData>
            </a:graphic>
          </wp:anchor>
        </w:drawing>
      </w:r>
      <w:r w:rsidR="00B35AFE" w:rsidRPr="00E521B9">
        <w:rPr>
          <w:noProof w:val="0"/>
        </w:rPr>
        <w:t xml:space="preserve">It is important for four reasons: </w:t>
      </w:r>
    </w:p>
    <w:p w:rsidR="00B35AFE" w:rsidRPr="00E521B9" w:rsidRDefault="00B35AFE" w:rsidP="005B3FD0">
      <w:pPr>
        <w:pStyle w:val="Bullet1"/>
      </w:pPr>
      <w:r w:rsidRPr="00E521B9">
        <w:t xml:space="preserve">Legal </w:t>
      </w:r>
    </w:p>
    <w:p w:rsidR="00B35AFE" w:rsidRPr="00E521B9" w:rsidRDefault="00B35AFE" w:rsidP="005B3FD0">
      <w:pPr>
        <w:pStyle w:val="Bullet1"/>
      </w:pPr>
      <w:r w:rsidRPr="00E521B9">
        <w:t xml:space="preserve">Organisational </w:t>
      </w:r>
    </w:p>
    <w:p w:rsidR="00B35AFE" w:rsidRPr="00E521B9" w:rsidRDefault="00B35AFE" w:rsidP="005B3FD0">
      <w:pPr>
        <w:pStyle w:val="Bullet1"/>
      </w:pPr>
      <w:r w:rsidRPr="00E521B9">
        <w:t xml:space="preserve">Individual </w:t>
      </w:r>
    </w:p>
    <w:p w:rsidR="00B35AFE" w:rsidRPr="00E521B9" w:rsidRDefault="005A6880" w:rsidP="005B3FD0">
      <w:pPr>
        <w:pStyle w:val="Bullet1"/>
      </w:pPr>
      <w:r w:rsidRPr="00E521B9">
        <w:t>Social</w:t>
      </w:r>
      <w:r w:rsidR="00974DC9" w:rsidRPr="00E521B9">
        <w:t>.</w:t>
      </w:r>
    </w:p>
    <w:p w:rsidR="00B35AFE" w:rsidRPr="00E521B9" w:rsidRDefault="00B35AFE" w:rsidP="005B3FD0">
      <w:pPr>
        <w:pStyle w:val="BodyCopy"/>
        <w:rPr>
          <w:noProof w:val="0"/>
        </w:rPr>
      </w:pPr>
      <w:r w:rsidRPr="00E521B9">
        <w:rPr>
          <w:noProof w:val="0"/>
        </w:rPr>
        <w:t>Unfair dismissal laws now state that employees must be afforded ‘procedural fairness’ when faced with termination.</w:t>
      </w:r>
    </w:p>
    <w:p w:rsidR="00B35AFE" w:rsidRPr="00E521B9" w:rsidRDefault="00B35AFE" w:rsidP="005B3FD0">
      <w:pPr>
        <w:pStyle w:val="BodyCopy"/>
        <w:rPr>
          <w:noProof w:val="0"/>
        </w:rPr>
      </w:pPr>
      <w:r w:rsidRPr="00E521B9">
        <w:rPr>
          <w:noProof w:val="0"/>
        </w:rPr>
        <w:t xml:space="preserve">Procedural fairness basically means that an employee who is performing poorly: </w:t>
      </w:r>
    </w:p>
    <w:p w:rsidR="00B35AFE" w:rsidRPr="00E521B9" w:rsidRDefault="00B35AFE" w:rsidP="005B3FD0">
      <w:pPr>
        <w:pStyle w:val="Bullet1"/>
      </w:pPr>
      <w:r w:rsidRPr="00E521B9">
        <w:t xml:space="preserve">Has the problem clearly explained </w:t>
      </w:r>
    </w:p>
    <w:p w:rsidR="00B35AFE" w:rsidRPr="00E521B9" w:rsidRDefault="00B35AFE" w:rsidP="005B3FD0">
      <w:pPr>
        <w:pStyle w:val="Bullet1"/>
      </w:pPr>
      <w:r w:rsidRPr="00E521B9">
        <w:t xml:space="preserve">Has the opportunity to correct their performance. </w:t>
      </w:r>
    </w:p>
    <w:p w:rsidR="00B35AFE" w:rsidRPr="00E521B9" w:rsidRDefault="008E504C" w:rsidP="005B3FD0">
      <w:pPr>
        <w:pStyle w:val="BodyCopy"/>
        <w:rPr>
          <w:noProof w:val="0"/>
        </w:rPr>
      </w:pPr>
      <w:r w:rsidRPr="00E521B9">
        <w:rPr>
          <w:lang w:eastAsia="en-AU"/>
        </w:rPr>
        <w:drawing>
          <wp:anchor distT="0" distB="0" distL="114300" distR="114300" simplePos="0" relativeHeight="252072960" behindDoc="0" locked="0" layoutInCell="1" allowOverlap="1">
            <wp:simplePos x="0" y="0"/>
            <wp:positionH relativeFrom="column">
              <wp:posOffset>4382770</wp:posOffset>
            </wp:positionH>
            <wp:positionV relativeFrom="paragraph">
              <wp:posOffset>348615</wp:posOffset>
            </wp:positionV>
            <wp:extent cx="1182370" cy="1753870"/>
            <wp:effectExtent l="19050" t="0" r="0" b="0"/>
            <wp:wrapSquare wrapText="bothSides"/>
            <wp:docPr id="187" name="Picture 165" descr="MP900285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30.JPG"/>
                    <pic:cNvPicPr/>
                  </pic:nvPicPr>
                  <pic:blipFill>
                    <a:blip r:embed="rId90" cstate="print"/>
                    <a:stretch>
                      <a:fillRect/>
                    </a:stretch>
                  </pic:blipFill>
                  <pic:spPr>
                    <a:xfrm>
                      <a:off x="0" y="0"/>
                      <a:ext cx="1182370" cy="1753870"/>
                    </a:xfrm>
                    <a:prstGeom prst="rect">
                      <a:avLst/>
                    </a:prstGeom>
                  </pic:spPr>
                </pic:pic>
              </a:graphicData>
            </a:graphic>
          </wp:anchor>
        </w:drawing>
      </w:r>
      <w:r w:rsidR="00B35AFE" w:rsidRPr="00E521B9">
        <w:rPr>
          <w:noProof w:val="0"/>
        </w:rPr>
        <w:t xml:space="preserve">The use of correct and accepted counselling techniques by frontline managers in achieving these outcomes is a necessity. </w:t>
      </w:r>
    </w:p>
    <w:p w:rsidR="00B35AFE" w:rsidRPr="00E521B9" w:rsidRDefault="00B35AFE" w:rsidP="005B3FD0">
      <w:pPr>
        <w:pStyle w:val="BodyCopy"/>
        <w:rPr>
          <w:noProof w:val="0"/>
        </w:rPr>
      </w:pPr>
      <w:r w:rsidRPr="00E521B9">
        <w:rPr>
          <w:noProof w:val="0"/>
        </w:rPr>
        <w:t xml:space="preserve">Also, many awards and agreements have provisions that state that ‘acceptable counselling is offered to the employee prior to warnings and termination procedures.’ </w:t>
      </w:r>
    </w:p>
    <w:p w:rsidR="00B35AFE" w:rsidRPr="00E521B9" w:rsidRDefault="00B35AFE" w:rsidP="005B3FD0">
      <w:pPr>
        <w:pStyle w:val="BodyCopy"/>
        <w:rPr>
          <w:noProof w:val="0"/>
        </w:rPr>
      </w:pPr>
      <w:r w:rsidRPr="00E521B9">
        <w:rPr>
          <w:noProof w:val="0"/>
        </w:rPr>
        <w:t xml:space="preserve">Counselling employees in job performance improvement has obvious benefits for the organisation. If the people of the organisation are performing at their best, then the organisation should prosper. It means that standards and consistency are maintained and therefore the customer can be confident of the quality of products and services. </w:t>
      </w:r>
    </w:p>
    <w:p w:rsidR="008E504C" w:rsidRPr="00E521B9" w:rsidRDefault="00B35AFE" w:rsidP="008E504C">
      <w:pPr>
        <w:pStyle w:val="BodyCopy"/>
        <w:rPr>
          <w:noProof w:val="0"/>
        </w:rPr>
      </w:pPr>
      <w:r w:rsidRPr="00E521B9">
        <w:rPr>
          <w:noProof w:val="0"/>
        </w:rPr>
        <w:t xml:space="preserve">Counselling is proactive in that it brings members of the organisation in line with the organisations’ goals. </w:t>
      </w:r>
      <w:r w:rsidR="008E504C" w:rsidRPr="00E521B9">
        <w:rPr>
          <w:noProof w:val="0"/>
        </w:rPr>
        <w:br w:type="page"/>
      </w:r>
    </w:p>
    <w:p w:rsidR="00B35AFE" w:rsidRPr="00E521B9" w:rsidRDefault="00B35AFE" w:rsidP="008E504C">
      <w:pPr>
        <w:pStyle w:val="Heading3"/>
      </w:pPr>
      <w:r w:rsidRPr="00E521B9">
        <w:lastRenderedPageBreak/>
        <w:t xml:space="preserve">Steps in an effective counselling session </w:t>
      </w:r>
    </w:p>
    <w:p w:rsidR="00B35AFE" w:rsidRPr="00E521B9" w:rsidRDefault="00B35AFE" w:rsidP="005B3FD0">
      <w:pPr>
        <w:pStyle w:val="BodyCopy"/>
        <w:rPr>
          <w:noProof w:val="0"/>
        </w:rPr>
      </w:pPr>
      <w:r w:rsidRPr="00E521B9">
        <w:rPr>
          <w:noProof w:val="0"/>
        </w:rPr>
        <w:t xml:space="preserve">There are seven steps in an effective counselling session: </w:t>
      </w:r>
    </w:p>
    <w:p w:rsidR="00B35AFE" w:rsidRPr="00E521B9" w:rsidRDefault="00B35AFE" w:rsidP="005B3FD0">
      <w:pPr>
        <w:pStyle w:val="Bullet1"/>
      </w:pPr>
      <w:r w:rsidRPr="00E521B9">
        <w:t xml:space="preserve">Prepare for the session </w:t>
      </w:r>
    </w:p>
    <w:p w:rsidR="00B35AFE" w:rsidRPr="00E521B9" w:rsidRDefault="00B35AFE" w:rsidP="005B3FD0">
      <w:pPr>
        <w:pStyle w:val="Bullet1"/>
      </w:pPr>
      <w:r w:rsidRPr="00E521B9">
        <w:t xml:space="preserve">Develop an opening statement </w:t>
      </w:r>
    </w:p>
    <w:p w:rsidR="00B35AFE" w:rsidRPr="00E521B9" w:rsidRDefault="00B35AFE" w:rsidP="005B3FD0">
      <w:pPr>
        <w:pStyle w:val="Bullet1"/>
      </w:pPr>
      <w:r w:rsidRPr="00E521B9">
        <w:t xml:space="preserve">Get agreement to fix the problem </w:t>
      </w:r>
    </w:p>
    <w:p w:rsidR="00B35AFE" w:rsidRPr="00E521B9" w:rsidRDefault="00B35AFE" w:rsidP="005B3FD0">
      <w:pPr>
        <w:pStyle w:val="Bullet1"/>
      </w:pPr>
      <w:r w:rsidRPr="00E521B9">
        <w:t xml:space="preserve">Explore reasons </w:t>
      </w:r>
    </w:p>
    <w:p w:rsidR="00B35AFE" w:rsidRPr="00E521B9" w:rsidRDefault="00B35AFE" w:rsidP="005B3FD0">
      <w:pPr>
        <w:pStyle w:val="Bullet1"/>
      </w:pPr>
      <w:r w:rsidRPr="00E521B9">
        <w:t xml:space="preserve">Reconfirm the problem </w:t>
      </w:r>
    </w:p>
    <w:p w:rsidR="00B35AFE" w:rsidRPr="00E521B9" w:rsidRDefault="00B35AFE" w:rsidP="005B3FD0">
      <w:pPr>
        <w:pStyle w:val="Bullet1"/>
      </w:pPr>
      <w:r w:rsidRPr="00E521B9">
        <w:t xml:space="preserve">Generate and chose a solution </w:t>
      </w:r>
    </w:p>
    <w:p w:rsidR="00B35AFE" w:rsidRPr="00E521B9" w:rsidRDefault="008E76E6" w:rsidP="005B3FD0">
      <w:pPr>
        <w:pStyle w:val="Bullet1"/>
      </w:pPr>
      <w:r w:rsidRPr="00E521B9">
        <w:t>Prepare an Action P</w:t>
      </w:r>
      <w:r w:rsidR="00B35AFE" w:rsidRPr="00E521B9">
        <w:t>lan and review date.</w:t>
      </w:r>
    </w:p>
    <w:p w:rsidR="00B35AFE" w:rsidRPr="00E521B9" w:rsidRDefault="00B35AFE" w:rsidP="003F6524">
      <w:pPr>
        <w:pStyle w:val="Heading3"/>
      </w:pPr>
      <w:r w:rsidRPr="00E521B9">
        <w:t xml:space="preserve">Disciplinary action </w:t>
      </w:r>
    </w:p>
    <w:p w:rsidR="00B35AFE" w:rsidRPr="00E521B9" w:rsidRDefault="00B35AFE" w:rsidP="005B3FD0">
      <w:pPr>
        <w:pStyle w:val="BodyCopy"/>
        <w:rPr>
          <w:noProof w:val="0"/>
        </w:rPr>
      </w:pPr>
      <w:r w:rsidRPr="00E521B9">
        <w:rPr>
          <w:lang w:eastAsia="en-AU"/>
        </w:rPr>
        <w:drawing>
          <wp:anchor distT="0" distB="0" distL="114300" distR="114300" simplePos="0" relativeHeight="252070912" behindDoc="0" locked="0" layoutInCell="1" allowOverlap="1">
            <wp:simplePos x="0" y="0"/>
            <wp:positionH relativeFrom="column">
              <wp:posOffset>3814445</wp:posOffset>
            </wp:positionH>
            <wp:positionV relativeFrom="paragraph">
              <wp:posOffset>100330</wp:posOffset>
            </wp:positionV>
            <wp:extent cx="1734820" cy="1158875"/>
            <wp:effectExtent l="19050" t="0" r="0" b="0"/>
            <wp:wrapSquare wrapText="bothSides"/>
            <wp:docPr id="186" name="Picture 200" descr="MP9003167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86.JPG"/>
                    <pic:cNvPicPr/>
                  </pic:nvPicPr>
                  <pic:blipFill>
                    <a:blip r:embed="rId91" cstate="print"/>
                    <a:stretch>
                      <a:fillRect/>
                    </a:stretch>
                  </pic:blipFill>
                  <pic:spPr>
                    <a:xfrm>
                      <a:off x="0" y="0"/>
                      <a:ext cx="1734820" cy="1158875"/>
                    </a:xfrm>
                    <a:prstGeom prst="rect">
                      <a:avLst/>
                    </a:prstGeom>
                  </pic:spPr>
                </pic:pic>
              </a:graphicData>
            </a:graphic>
          </wp:anchor>
        </w:drawing>
      </w:r>
      <w:r w:rsidRPr="00E521B9">
        <w:rPr>
          <w:noProof w:val="0"/>
        </w:rPr>
        <w:t xml:space="preserve">When counselling or support for staff is unsuccessful and poor performance continues, you may be forced to implement disciplinary procedures or terminate the employee. </w:t>
      </w:r>
    </w:p>
    <w:p w:rsidR="00B35AFE" w:rsidRPr="00E521B9" w:rsidRDefault="00B35AFE" w:rsidP="005B3FD0">
      <w:pPr>
        <w:pStyle w:val="BodyCopy"/>
        <w:rPr>
          <w:noProof w:val="0"/>
        </w:rPr>
      </w:pPr>
      <w:r w:rsidRPr="00E521B9">
        <w:rPr>
          <w:noProof w:val="0"/>
        </w:rPr>
        <w:t xml:space="preserve">The Disciplinary process is progressive, commencing with counselling, followed by verbal and written warnings. </w:t>
      </w:r>
    </w:p>
    <w:p w:rsidR="00B35AFE" w:rsidRPr="00E521B9" w:rsidRDefault="00B35AFE" w:rsidP="005B3FD0">
      <w:pPr>
        <w:pStyle w:val="BodyCopy"/>
        <w:rPr>
          <w:noProof w:val="0"/>
        </w:rPr>
      </w:pPr>
      <w:r w:rsidRPr="00E521B9">
        <w:rPr>
          <w:noProof w:val="0"/>
        </w:rPr>
        <w:t>Further advice must be sought from senior management in the event you need to discipline a staff member</w:t>
      </w:r>
      <w:r w:rsidR="00974DC9" w:rsidRPr="00E521B9">
        <w:rPr>
          <w:noProof w:val="0"/>
        </w:rPr>
        <w:t>.</w:t>
      </w:r>
    </w:p>
    <w:p w:rsidR="00797E75" w:rsidRPr="00E521B9" w:rsidRDefault="002D3F43" w:rsidP="008B35D3">
      <w:pPr>
        <w:pStyle w:val="Heading4"/>
      </w:pPr>
      <w:r w:rsidRPr="00E521B9">
        <w:t>Verbal and written warning</w:t>
      </w:r>
    </w:p>
    <w:p w:rsidR="00DD52E5" w:rsidRPr="00E521B9" w:rsidRDefault="00797E75" w:rsidP="005B3FD0">
      <w:pPr>
        <w:pStyle w:val="BodyCopy"/>
        <w:rPr>
          <w:noProof w:val="0"/>
        </w:rPr>
      </w:pPr>
      <w:r w:rsidRPr="00E521B9">
        <w:rPr>
          <w:noProof w:val="0"/>
        </w:rPr>
        <w:t>The</w:t>
      </w:r>
      <w:r w:rsidR="00DD52E5" w:rsidRPr="00E521B9">
        <w:rPr>
          <w:noProof w:val="0"/>
        </w:rPr>
        <w:t xml:space="preserve"> next</w:t>
      </w:r>
      <w:r w:rsidRPr="00E521B9">
        <w:rPr>
          <w:noProof w:val="0"/>
        </w:rPr>
        <w:t xml:space="preserve"> step when </w:t>
      </w:r>
      <w:r w:rsidR="00DD52E5" w:rsidRPr="00E521B9">
        <w:rPr>
          <w:noProof w:val="0"/>
        </w:rPr>
        <w:t xml:space="preserve">discipline is required, after </w:t>
      </w:r>
      <w:r w:rsidR="009A38F6" w:rsidRPr="00E521B9">
        <w:rPr>
          <w:noProof w:val="0"/>
        </w:rPr>
        <w:t>counselling</w:t>
      </w:r>
      <w:r w:rsidR="00DD52E5" w:rsidRPr="00E521B9">
        <w:rPr>
          <w:noProof w:val="0"/>
        </w:rPr>
        <w:t xml:space="preserve"> has not been successful, </w:t>
      </w:r>
      <w:r w:rsidRPr="00E521B9">
        <w:rPr>
          <w:noProof w:val="0"/>
        </w:rPr>
        <w:t xml:space="preserve">is generally </w:t>
      </w:r>
      <w:r w:rsidR="00DD52E5" w:rsidRPr="00E521B9">
        <w:rPr>
          <w:noProof w:val="0"/>
        </w:rPr>
        <w:t xml:space="preserve">to give </w:t>
      </w:r>
      <w:r w:rsidRPr="00E521B9">
        <w:rPr>
          <w:noProof w:val="0"/>
        </w:rPr>
        <w:t>a verbal or wri</w:t>
      </w:r>
      <w:r w:rsidR="00DD52E5" w:rsidRPr="00E521B9">
        <w:rPr>
          <w:noProof w:val="0"/>
        </w:rPr>
        <w:t>tten warning to the employee.</w:t>
      </w:r>
    </w:p>
    <w:p w:rsidR="00DD52E5" w:rsidRPr="00E521B9" w:rsidRDefault="00DD52E5" w:rsidP="005B3FD0">
      <w:pPr>
        <w:pStyle w:val="BodyCopy"/>
        <w:rPr>
          <w:noProof w:val="0"/>
        </w:rPr>
      </w:pPr>
      <w:r w:rsidRPr="00E521B9">
        <w:rPr>
          <w:noProof w:val="0"/>
        </w:rPr>
        <w:t>T</w:t>
      </w:r>
      <w:r w:rsidR="00797E75" w:rsidRPr="00E521B9">
        <w:rPr>
          <w:noProof w:val="0"/>
        </w:rPr>
        <w:t xml:space="preserve">he warning can come from Human Resources or the employee's </w:t>
      </w:r>
      <w:r w:rsidRPr="00E521B9">
        <w:rPr>
          <w:noProof w:val="0"/>
        </w:rPr>
        <w:t>direct supervisor or manager</w:t>
      </w:r>
      <w:r w:rsidR="00797E75" w:rsidRPr="00E521B9">
        <w:rPr>
          <w:noProof w:val="0"/>
        </w:rPr>
        <w:t xml:space="preserve">. Usually the manager will contact Human Resources to notify the department of the violation and a </w:t>
      </w:r>
      <w:r w:rsidR="008E76E6" w:rsidRPr="00E521B9">
        <w:rPr>
          <w:noProof w:val="0"/>
        </w:rPr>
        <w:t xml:space="preserve">either a </w:t>
      </w:r>
      <w:r w:rsidR="00797E75" w:rsidRPr="00E521B9">
        <w:rPr>
          <w:noProof w:val="0"/>
        </w:rPr>
        <w:t xml:space="preserve">formal letter </w:t>
      </w:r>
      <w:r w:rsidR="008E76E6" w:rsidRPr="00E521B9">
        <w:rPr>
          <w:noProof w:val="0"/>
        </w:rPr>
        <w:t xml:space="preserve">will be given, </w:t>
      </w:r>
      <w:r w:rsidR="00797E75" w:rsidRPr="00E521B9">
        <w:rPr>
          <w:noProof w:val="0"/>
        </w:rPr>
        <w:t xml:space="preserve">or </w:t>
      </w:r>
      <w:r w:rsidR="008E76E6" w:rsidRPr="00E521B9">
        <w:rPr>
          <w:noProof w:val="0"/>
        </w:rPr>
        <w:t xml:space="preserve">a </w:t>
      </w:r>
      <w:r w:rsidR="00797E75" w:rsidRPr="00E521B9">
        <w:rPr>
          <w:noProof w:val="0"/>
        </w:rPr>
        <w:t>conversation had</w:t>
      </w:r>
      <w:r w:rsidR="008E76E6" w:rsidRPr="00E521B9">
        <w:rPr>
          <w:noProof w:val="0"/>
        </w:rPr>
        <w:t>,</w:t>
      </w:r>
      <w:r w:rsidR="00797E75" w:rsidRPr="00E521B9">
        <w:rPr>
          <w:noProof w:val="0"/>
        </w:rPr>
        <w:t xml:space="preserve"> with the employee. </w:t>
      </w:r>
    </w:p>
    <w:p w:rsidR="00DD52E5" w:rsidRPr="00E521B9" w:rsidRDefault="00797E75" w:rsidP="005B3FD0">
      <w:pPr>
        <w:pStyle w:val="BodyCopy"/>
        <w:rPr>
          <w:noProof w:val="0"/>
        </w:rPr>
      </w:pPr>
      <w:r w:rsidRPr="00E521B9">
        <w:rPr>
          <w:noProof w:val="0"/>
        </w:rPr>
        <w:t>The written and verbal warnings should be documented in the employee's record. This will give the employee a</w:t>
      </w:r>
      <w:r w:rsidR="008E76E6" w:rsidRPr="00E521B9">
        <w:rPr>
          <w:noProof w:val="0"/>
        </w:rPr>
        <w:t xml:space="preserve"> chance to explain or defend them</w:t>
      </w:r>
      <w:r w:rsidRPr="00E521B9">
        <w:rPr>
          <w:noProof w:val="0"/>
        </w:rPr>
        <w:t xml:space="preserve">self. The HR manager will be able to explain the company's standpoint on the breach as well as provide recommendations for future </w:t>
      </w:r>
      <w:r w:rsidR="009A38F6" w:rsidRPr="00E521B9">
        <w:rPr>
          <w:noProof w:val="0"/>
        </w:rPr>
        <w:t>behaviour</w:t>
      </w:r>
      <w:r w:rsidRPr="00E521B9">
        <w:rPr>
          <w:noProof w:val="0"/>
        </w:rPr>
        <w:t xml:space="preserve"> of the employee. </w:t>
      </w:r>
    </w:p>
    <w:p w:rsidR="00797E75" w:rsidRPr="00E521B9" w:rsidRDefault="00797E75" w:rsidP="005B3FD0">
      <w:pPr>
        <w:pStyle w:val="BodyCopy"/>
        <w:rPr>
          <w:noProof w:val="0"/>
        </w:rPr>
      </w:pPr>
      <w:r w:rsidRPr="00E521B9">
        <w:rPr>
          <w:noProof w:val="0"/>
        </w:rPr>
        <w:t>Each company and HR department's policies and procedures may vary, it is important to check with your company's HR department to find out what are the specific policies and procedures.</w:t>
      </w:r>
    </w:p>
    <w:p w:rsidR="00797E75" w:rsidRPr="00E521B9" w:rsidRDefault="00797E75" w:rsidP="008B35D3">
      <w:pPr>
        <w:pStyle w:val="Heading4"/>
      </w:pPr>
      <w:r w:rsidRPr="00E521B9">
        <w:t>Investigation</w:t>
      </w:r>
    </w:p>
    <w:p w:rsidR="00DD52E5" w:rsidRPr="00E521B9" w:rsidRDefault="00797E75" w:rsidP="005B3FD0">
      <w:pPr>
        <w:pStyle w:val="BodyCopy"/>
        <w:rPr>
          <w:noProof w:val="0"/>
        </w:rPr>
      </w:pPr>
      <w:r w:rsidRPr="00E521B9">
        <w:rPr>
          <w:noProof w:val="0"/>
        </w:rPr>
        <w:t xml:space="preserve">An investigation will be performed by Human Resources whenever an employee infringement occurs. </w:t>
      </w:r>
    </w:p>
    <w:p w:rsidR="00DD52E5" w:rsidRPr="00E521B9" w:rsidRDefault="00797E75" w:rsidP="005B3FD0">
      <w:pPr>
        <w:pStyle w:val="BodyCopy"/>
        <w:rPr>
          <w:noProof w:val="0"/>
        </w:rPr>
      </w:pPr>
      <w:r w:rsidRPr="00E521B9">
        <w:rPr>
          <w:noProof w:val="0"/>
        </w:rPr>
        <w:t xml:space="preserve">Some breaches </w:t>
      </w:r>
      <w:r w:rsidR="00DD52E5" w:rsidRPr="00E521B9">
        <w:rPr>
          <w:noProof w:val="0"/>
        </w:rPr>
        <w:t>include but are not limited to:</w:t>
      </w:r>
    </w:p>
    <w:p w:rsidR="00DD52E5" w:rsidRPr="00E521B9" w:rsidRDefault="00DD52E5" w:rsidP="005B3FD0">
      <w:pPr>
        <w:pStyle w:val="Bullet1"/>
      </w:pPr>
      <w:r w:rsidRPr="00E521B9">
        <w:t>I</w:t>
      </w:r>
      <w:r w:rsidR="00797E75" w:rsidRPr="00E521B9">
        <w:t>ntoxicatio</w:t>
      </w:r>
      <w:r w:rsidRPr="00E521B9">
        <w:t>n or drug use while on the job</w:t>
      </w:r>
    </w:p>
    <w:p w:rsidR="00DD52E5" w:rsidRPr="00E521B9" w:rsidRDefault="00DD52E5" w:rsidP="005B3FD0">
      <w:pPr>
        <w:pStyle w:val="Bullet1"/>
      </w:pPr>
      <w:r w:rsidRPr="00E521B9">
        <w:t>Theft of company property</w:t>
      </w:r>
    </w:p>
    <w:p w:rsidR="00DD52E5" w:rsidRPr="00E521B9" w:rsidRDefault="00DD52E5" w:rsidP="005B3FD0">
      <w:pPr>
        <w:pStyle w:val="Bullet1"/>
      </w:pPr>
      <w:r w:rsidRPr="00E521B9">
        <w:lastRenderedPageBreak/>
        <w:t>P</w:t>
      </w:r>
      <w:r w:rsidR="00797E75" w:rsidRPr="00E521B9">
        <w:t xml:space="preserve">hysical and/or verbal assault of another staff member </w:t>
      </w:r>
    </w:p>
    <w:p w:rsidR="00DD52E5" w:rsidRPr="00E521B9" w:rsidRDefault="00DD52E5" w:rsidP="005B3FD0">
      <w:pPr>
        <w:pStyle w:val="Bullet1"/>
      </w:pPr>
      <w:r w:rsidRPr="00E521B9">
        <w:t>Sexual harassment</w:t>
      </w:r>
    </w:p>
    <w:p w:rsidR="00962DC7" w:rsidRPr="00E521B9" w:rsidRDefault="008B35D3" w:rsidP="005B3FD0">
      <w:pPr>
        <w:pStyle w:val="Bullet1"/>
      </w:pPr>
      <w:r w:rsidRPr="00E521B9">
        <w:rPr>
          <w:noProof/>
          <w:lang w:eastAsia="en-AU"/>
        </w:rPr>
        <w:drawing>
          <wp:anchor distT="0" distB="0" distL="114300" distR="114300" simplePos="0" relativeHeight="252086272" behindDoc="0" locked="0" layoutInCell="1" allowOverlap="1">
            <wp:simplePos x="0" y="0"/>
            <wp:positionH relativeFrom="column">
              <wp:posOffset>3829685</wp:posOffset>
            </wp:positionH>
            <wp:positionV relativeFrom="paragraph">
              <wp:posOffset>83185</wp:posOffset>
            </wp:positionV>
            <wp:extent cx="1734820" cy="1158875"/>
            <wp:effectExtent l="19050" t="0" r="0" b="0"/>
            <wp:wrapSquare wrapText="bothSides"/>
            <wp:docPr id="210" name="Picture 209" descr="MB900443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84.JPG"/>
                    <pic:cNvPicPr/>
                  </pic:nvPicPr>
                  <pic:blipFill>
                    <a:blip r:embed="rId92" cstate="print"/>
                    <a:srcRect t="16463" b="17073"/>
                    <a:stretch>
                      <a:fillRect/>
                    </a:stretch>
                  </pic:blipFill>
                  <pic:spPr>
                    <a:xfrm>
                      <a:off x="0" y="0"/>
                      <a:ext cx="1734820" cy="1158875"/>
                    </a:xfrm>
                    <a:prstGeom prst="rect">
                      <a:avLst/>
                    </a:prstGeom>
                  </pic:spPr>
                </pic:pic>
              </a:graphicData>
            </a:graphic>
          </wp:anchor>
        </w:drawing>
      </w:r>
      <w:r w:rsidR="008E76E6" w:rsidRPr="00E521B9">
        <w:t>P</w:t>
      </w:r>
      <w:r w:rsidR="00962DC7" w:rsidRPr="00E521B9">
        <w:t>oor performance</w:t>
      </w:r>
    </w:p>
    <w:p w:rsidR="00962DC7" w:rsidRPr="00E521B9" w:rsidRDefault="00962DC7" w:rsidP="005B3FD0">
      <w:pPr>
        <w:pStyle w:val="Bullet1"/>
      </w:pPr>
      <w:r w:rsidRPr="00E521B9">
        <w:t>Poor attendance</w:t>
      </w:r>
    </w:p>
    <w:p w:rsidR="00962DC7" w:rsidRPr="00E521B9" w:rsidRDefault="008E76E6" w:rsidP="005B3FD0">
      <w:pPr>
        <w:pStyle w:val="Bullet1"/>
      </w:pPr>
      <w:r w:rsidRPr="00E521B9">
        <w:t>Tardy</w:t>
      </w:r>
      <w:r w:rsidR="00962DC7" w:rsidRPr="00E521B9">
        <w:t xml:space="preserve"> </w:t>
      </w:r>
      <w:r w:rsidR="009A38F6" w:rsidRPr="00E521B9">
        <w:t>behaviour</w:t>
      </w:r>
      <w:r w:rsidR="008B35D3" w:rsidRPr="00E521B9">
        <w:t>.</w:t>
      </w:r>
    </w:p>
    <w:p w:rsidR="00DD52E5" w:rsidRPr="00E521B9" w:rsidRDefault="00797E75" w:rsidP="005B3FD0">
      <w:pPr>
        <w:pStyle w:val="BodyCopy"/>
        <w:rPr>
          <w:noProof w:val="0"/>
        </w:rPr>
      </w:pPr>
      <w:r w:rsidRPr="00E521B9">
        <w:rPr>
          <w:noProof w:val="0"/>
        </w:rPr>
        <w:t xml:space="preserve">An investigation determines the employee's performance history and well as </w:t>
      </w:r>
      <w:r w:rsidR="008E76E6" w:rsidRPr="00E521B9">
        <w:rPr>
          <w:noProof w:val="0"/>
        </w:rPr>
        <w:t xml:space="preserve">his or </w:t>
      </w:r>
      <w:r w:rsidRPr="00E521B9">
        <w:rPr>
          <w:noProof w:val="0"/>
        </w:rPr>
        <w:t xml:space="preserve">her future employment possibilities (like promotions and raises). The results of the investigation should contain conclusive evidence to prove or disprove the employee's actions. </w:t>
      </w:r>
    </w:p>
    <w:p w:rsidR="00797E75" w:rsidRPr="00E521B9" w:rsidRDefault="00797E75" w:rsidP="005B3FD0">
      <w:pPr>
        <w:pStyle w:val="BodyCopy"/>
        <w:rPr>
          <w:noProof w:val="0"/>
        </w:rPr>
      </w:pPr>
      <w:r w:rsidRPr="00E521B9">
        <w:rPr>
          <w:noProof w:val="0"/>
        </w:rPr>
        <w:t xml:space="preserve">The investigator must be fair and objective during </w:t>
      </w:r>
      <w:r w:rsidR="008E76E6" w:rsidRPr="00E521B9">
        <w:rPr>
          <w:noProof w:val="0"/>
        </w:rPr>
        <w:t>t</w:t>
      </w:r>
      <w:r w:rsidRPr="00E521B9">
        <w:rPr>
          <w:noProof w:val="0"/>
        </w:rPr>
        <w:t>h</w:t>
      </w:r>
      <w:r w:rsidR="008E76E6" w:rsidRPr="00E521B9">
        <w:rPr>
          <w:noProof w:val="0"/>
        </w:rPr>
        <w:t>e</w:t>
      </w:r>
      <w:r w:rsidRPr="00E521B9">
        <w:rPr>
          <w:noProof w:val="0"/>
        </w:rPr>
        <w:t>i</w:t>
      </w:r>
      <w:r w:rsidR="008E76E6" w:rsidRPr="00E521B9">
        <w:rPr>
          <w:noProof w:val="0"/>
        </w:rPr>
        <w:t>r</w:t>
      </w:r>
      <w:r w:rsidRPr="00E521B9">
        <w:rPr>
          <w:noProof w:val="0"/>
        </w:rPr>
        <w:t xml:space="preserve"> research. During the investigation, the employee should be aware of what is going on, what is expected of </w:t>
      </w:r>
      <w:r w:rsidR="008E76E6" w:rsidRPr="00E521B9">
        <w:rPr>
          <w:noProof w:val="0"/>
        </w:rPr>
        <w:t>t</w:t>
      </w:r>
      <w:r w:rsidRPr="00E521B9">
        <w:rPr>
          <w:noProof w:val="0"/>
        </w:rPr>
        <w:t>he</w:t>
      </w:r>
      <w:r w:rsidR="008E76E6" w:rsidRPr="00E521B9">
        <w:rPr>
          <w:noProof w:val="0"/>
        </w:rPr>
        <w:t>m</w:t>
      </w:r>
      <w:r w:rsidRPr="00E521B9">
        <w:rPr>
          <w:noProof w:val="0"/>
        </w:rPr>
        <w:t xml:space="preserve"> and what the possible outcomes may be.</w:t>
      </w:r>
    </w:p>
    <w:p w:rsidR="00797E75" w:rsidRPr="00E521B9" w:rsidRDefault="00797E75" w:rsidP="008B35D3">
      <w:pPr>
        <w:pStyle w:val="Heading4"/>
      </w:pPr>
      <w:r w:rsidRPr="00E521B9">
        <w:t>Termination</w:t>
      </w:r>
    </w:p>
    <w:p w:rsidR="00DD52E5" w:rsidRPr="00E521B9" w:rsidRDefault="00797E75" w:rsidP="005B3FD0">
      <w:pPr>
        <w:pStyle w:val="BodyCopy"/>
        <w:rPr>
          <w:noProof w:val="0"/>
        </w:rPr>
      </w:pPr>
      <w:r w:rsidRPr="00E521B9">
        <w:rPr>
          <w:noProof w:val="0"/>
        </w:rPr>
        <w:t xml:space="preserve">Following the investigation, Human Resources may determine that termination of the employee is necessary. Termination can be difficult and unpleasant for all parties involved. It is important to be fair and objective during this process. </w:t>
      </w:r>
    </w:p>
    <w:p w:rsidR="00DD52E5" w:rsidRPr="00E521B9" w:rsidRDefault="00797E75" w:rsidP="005B3FD0">
      <w:pPr>
        <w:pStyle w:val="BodyCopy"/>
        <w:rPr>
          <w:noProof w:val="0"/>
        </w:rPr>
      </w:pPr>
      <w:r w:rsidRPr="00E521B9">
        <w:rPr>
          <w:noProof w:val="0"/>
        </w:rPr>
        <w:t xml:space="preserve">Termination is usually reserved </w:t>
      </w:r>
      <w:r w:rsidR="008E76E6" w:rsidRPr="00E521B9">
        <w:rPr>
          <w:noProof w:val="0"/>
        </w:rPr>
        <w:t>for serious and/or repeat offenc</w:t>
      </w:r>
      <w:r w:rsidRPr="00E521B9">
        <w:rPr>
          <w:noProof w:val="0"/>
        </w:rPr>
        <w:t>es. It is important to be direct, specific and clear with the employee. All company property must be relinquished</w:t>
      </w:r>
      <w:r w:rsidR="00DD52E5" w:rsidRPr="00E521B9">
        <w:rPr>
          <w:noProof w:val="0"/>
        </w:rPr>
        <w:t xml:space="preserve"> to the employee's manager including </w:t>
      </w:r>
      <w:r w:rsidRPr="00E521B9">
        <w:rPr>
          <w:noProof w:val="0"/>
        </w:rPr>
        <w:t>office keys, employ</w:t>
      </w:r>
      <w:r w:rsidR="00DD52E5" w:rsidRPr="00E521B9">
        <w:rPr>
          <w:noProof w:val="0"/>
        </w:rPr>
        <w:t>ee ID, work computer and phone.</w:t>
      </w:r>
    </w:p>
    <w:p w:rsidR="00797E75" w:rsidRPr="00E521B9" w:rsidRDefault="00797E75" w:rsidP="005B3FD0">
      <w:pPr>
        <w:pStyle w:val="BodyCopy"/>
        <w:rPr>
          <w:noProof w:val="0"/>
        </w:rPr>
      </w:pPr>
      <w:r w:rsidRPr="00E521B9">
        <w:rPr>
          <w:noProof w:val="0"/>
        </w:rPr>
        <w:t>The termination should also be documented</w:t>
      </w:r>
      <w:r w:rsidR="00DD52E5" w:rsidRPr="00E521B9">
        <w:rPr>
          <w:noProof w:val="0"/>
        </w:rPr>
        <w:t>.</w:t>
      </w:r>
    </w:p>
    <w:p w:rsidR="00DD52E5" w:rsidRPr="00E521B9" w:rsidRDefault="002D3F43" w:rsidP="002D3F43">
      <w:pPr>
        <w:pStyle w:val="Heading4"/>
      </w:pPr>
      <w:r w:rsidRPr="00E521B9">
        <w:t>Establish termination policies</w:t>
      </w:r>
    </w:p>
    <w:p w:rsidR="00DD52E5" w:rsidRPr="00E521B9" w:rsidRDefault="008E76E6" w:rsidP="005B3FD0">
      <w:pPr>
        <w:pStyle w:val="BodyCopy"/>
        <w:rPr>
          <w:noProof w:val="0"/>
        </w:rPr>
      </w:pPr>
      <w:r w:rsidRPr="00E521B9">
        <w:rPr>
          <w:noProof w:val="0"/>
        </w:rPr>
        <w:t>W</w:t>
      </w:r>
      <w:r w:rsidR="00DD52E5" w:rsidRPr="00E521B9">
        <w:rPr>
          <w:noProof w:val="0"/>
        </w:rPr>
        <w:t xml:space="preserve">rongful </w:t>
      </w:r>
      <w:r w:rsidR="00F3627C" w:rsidRPr="00E521B9">
        <w:rPr>
          <w:noProof w:val="0"/>
        </w:rPr>
        <w:t xml:space="preserve">or flawed </w:t>
      </w:r>
      <w:r w:rsidR="00DD52E5" w:rsidRPr="00E521B9">
        <w:rPr>
          <w:noProof w:val="0"/>
        </w:rPr>
        <w:t xml:space="preserve">terminations </w:t>
      </w:r>
      <w:r w:rsidR="00F3627C" w:rsidRPr="00E521B9">
        <w:rPr>
          <w:noProof w:val="0"/>
        </w:rPr>
        <w:t>-</w:t>
      </w:r>
      <w:r w:rsidRPr="00E521B9">
        <w:rPr>
          <w:noProof w:val="0"/>
        </w:rPr>
        <w:t xml:space="preserve"> such as </w:t>
      </w:r>
      <w:r w:rsidR="00DD52E5" w:rsidRPr="00E521B9">
        <w:rPr>
          <w:noProof w:val="0"/>
        </w:rPr>
        <w:t>being dismissed due to discrimination, lack of company investigation into the issue</w:t>
      </w:r>
      <w:r w:rsidR="00F3627C" w:rsidRPr="00E521B9">
        <w:rPr>
          <w:noProof w:val="0"/>
        </w:rPr>
        <w:t>,</w:t>
      </w:r>
      <w:r w:rsidR="00DD52E5" w:rsidRPr="00E521B9">
        <w:rPr>
          <w:noProof w:val="0"/>
        </w:rPr>
        <w:t xml:space="preserve"> or a perceived lack of fairness</w:t>
      </w:r>
      <w:r w:rsidR="00F3627C" w:rsidRPr="00E521B9">
        <w:rPr>
          <w:noProof w:val="0"/>
        </w:rPr>
        <w:t xml:space="preserve">, can </w:t>
      </w:r>
      <w:r w:rsidR="00DD52E5" w:rsidRPr="00E521B9">
        <w:rPr>
          <w:noProof w:val="0"/>
        </w:rPr>
        <w:t>cost a hospitality organization considerable time, effort and money, it is essential that a clearly defined termination policy is in place and that staff are awa</w:t>
      </w:r>
      <w:r w:rsidR="00F3627C" w:rsidRPr="00E521B9">
        <w:rPr>
          <w:noProof w:val="0"/>
        </w:rPr>
        <w:t>re</w:t>
      </w:r>
      <w:r w:rsidR="00DD52E5" w:rsidRPr="00E521B9">
        <w:rPr>
          <w:noProof w:val="0"/>
        </w:rPr>
        <w:t xml:space="preserve"> of it.</w:t>
      </w:r>
    </w:p>
    <w:p w:rsidR="00962DC7" w:rsidRPr="00E521B9" w:rsidRDefault="00DD52E5" w:rsidP="005B3FD0">
      <w:pPr>
        <w:pStyle w:val="BodyCopy"/>
        <w:rPr>
          <w:noProof w:val="0"/>
        </w:rPr>
      </w:pPr>
      <w:r w:rsidRPr="00E521B9">
        <w:rPr>
          <w:noProof w:val="0"/>
        </w:rPr>
        <w:t>Termination policies should outline</w:t>
      </w:r>
      <w:r w:rsidR="00962DC7" w:rsidRPr="00E521B9">
        <w:rPr>
          <w:noProof w:val="0"/>
        </w:rPr>
        <w:t>:</w:t>
      </w:r>
    </w:p>
    <w:p w:rsidR="00962DC7" w:rsidRPr="00E521B9" w:rsidRDefault="00962DC7" w:rsidP="005B3FD0">
      <w:pPr>
        <w:pStyle w:val="Bullet1"/>
      </w:pPr>
      <w:r w:rsidRPr="00E521B9">
        <w:t>I</w:t>
      </w:r>
      <w:r w:rsidR="00DD52E5" w:rsidRPr="00E521B9">
        <w:t xml:space="preserve">nvestigative processes, </w:t>
      </w:r>
    </w:p>
    <w:p w:rsidR="00962DC7" w:rsidRPr="00E521B9" w:rsidRDefault="005B3FD0" w:rsidP="005B3FD0">
      <w:pPr>
        <w:pStyle w:val="Bullet1"/>
      </w:pPr>
      <w:r w:rsidRPr="00E521B9">
        <w:t>R</w:t>
      </w:r>
      <w:r w:rsidR="00DD52E5" w:rsidRPr="00E521B9">
        <w:t>easons for termination</w:t>
      </w:r>
      <w:r w:rsidR="00962DC7" w:rsidRPr="00E521B9">
        <w:t xml:space="preserve"> – as mentioned above </w:t>
      </w:r>
    </w:p>
    <w:p w:rsidR="00962DC7" w:rsidRPr="00E521B9" w:rsidRDefault="005B3FD0" w:rsidP="005B3FD0">
      <w:pPr>
        <w:pStyle w:val="Bullet1"/>
      </w:pPr>
      <w:r w:rsidRPr="00E521B9">
        <w:t>What</w:t>
      </w:r>
      <w:r w:rsidR="00DD52E5" w:rsidRPr="00E521B9">
        <w:t xml:space="preserve"> levels of penalties a</w:t>
      </w:r>
      <w:r w:rsidR="008B35D3" w:rsidRPr="00E521B9">
        <w:t>re associated with each reason.</w:t>
      </w:r>
    </w:p>
    <w:p w:rsidR="00DD52E5" w:rsidRPr="00E521B9" w:rsidRDefault="00DD52E5" w:rsidP="005B3FD0">
      <w:pPr>
        <w:pStyle w:val="BodyCopy"/>
        <w:rPr>
          <w:noProof w:val="0"/>
        </w:rPr>
      </w:pPr>
      <w:r w:rsidRPr="00E521B9">
        <w:rPr>
          <w:noProof w:val="0"/>
        </w:rPr>
        <w:t xml:space="preserve">If certain </w:t>
      </w:r>
      <w:r w:rsidR="009A38F6" w:rsidRPr="00E521B9">
        <w:rPr>
          <w:noProof w:val="0"/>
        </w:rPr>
        <w:t>behaviours</w:t>
      </w:r>
      <w:r w:rsidRPr="00E521B9">
        <w:rPr>
          <w:noProof w:val="0"/>
        </w:rPr>
        <w:t xml:space="preserve"> are immediate grounds for termination, these </w:t>
      </w:r>
      <w:r w:rsidR="009A38F6" w:rsidRPr="00E521B9">
        <w:rPr>
          <w:noProof w:val="0"/>
        </w:rPr>
        <w:t>behaviours</w:t>
      </w:r>
      <w:r w:rsidRPr="00E521B9">
        <w:rPr>
          <w:noProof w:val="0"/>
        </w:rPr>
        <w:t xml:space="preserve"> need to be clearly defined.</w:t>
      </w:r>
    </w:p>
    <w:p w:rsidR="00B9322C" w:rsidRPr="00E521B9" w:rsidRDefault="00523E88" w:rsidP="002D3F43">
      <w:pPr>
        <w:pStyle w:val="Heading3"/>
        <w:spacing w:after="120"/>
      </w:pPr>
      <w:r w:rsidRPr="00E521B9">
        <w:t>Communicating the discipline p</w:t>
      </w:r>
      <w:r w:rsidR="00B9322C" w:rsidRPr="00E521B9">
        <w:t>olicy</w:t>
      </w:r>
    </w:p>
    <w:p w:rsidR="00DD52E5" w:rsidRPr="00E521B9" w:rsidRDefault="00DD52E5" w:rsidP="005B3FD0">
      <w:pPr>
        <w:pStyle w:val="BodyCopy"/>
        <w:rPr>
          <w:noProof w:val="0"/>
        </w:rPr>
      </w:pPr>
      <w:r w:rsidRPr="00E521B9">
        <w:rPr>
          <w:noProof w:val="0"/>
        </w:rPr>
        <w:t xml:space="preserve">Hospitality businesses, like any </w:t>
      </w:r>
      <w:r w:rsidR="00F3627C" w:rsidRPr="00E521B9">
        <w:rPr>
          <w:noProof w:val="0"/>
        </w:rPr>
        <w:t>business</w:t>
      </w:r>
      <w:r w:rsidRPr="00E521B9">
        <w:rPr>
          <w:noProof w:val="0"/>
        </w:rPr>
        <w:t>,</w:t>
      </w:r>
      <w:r w:rsidR="00B9322C" w:rsidRPr="00E521B9">
        <w:rPr>
          <w:noProof w:val="0"/>
        </w:rPr>
        <w:t xml:space="preserve"> develop rules and regulations, or policies, regarding employee </w:t>
      </w:r>
      <w:r w:rsidR="009A38F6" w:rsidRPr="00E521B9">
        <w:rPr>
          <w:noProof w:val="0"/>
        </w:rPr>
        <w:t>behaviour</w:t>
      </w:r>
      <w:r w:rsidR="00B9322C" w:rsidRPr="00E521B9">
        <w:rPr>
          <w:noProof w:val="0"/>
        </w:rPr>
        <w:t xml:space="preserve"> at work to provide information to all workers regarding employer expectations and the penalties for policy violations. </w:t>
      </w:r>
    </w:p>
    <w:p w:rsidR="00DD52E5" w:rsidRPr="00E521B9" w:rsidRDefault="00B9322C" w:rsidP="005B3FD0">
      <w:pPr>
        <w:pStyle w:val="BodyCopy"/>
        <w:rPr>
          <w:noProof w:val="0"/>
        </w:rPr>
      </w:pPr>
      <w:r w:rsidRPr="00E521B9">
        <w:rPr>
          <w:noProof w:val="0"/>
        </w:rPr>
        <w:t>Some companies</w:t>
      </w:r>
      <w:r w:rsidR="00DD52E5" w:rsidRPr="00E521B9">
        <w:rPr>
          <w:noProof w:val="0"/>
        </w:rPr>
        <w:t xml:space="preserve"> develop progressive penalties, as seen above, with </w:t>
      </w:r>
      <w:r w:rsidRPr="00E521B9">
        <w:rPr>
          <w:noProof w:val="0"/>
        </w:rPr>
        <w:t>ranges of discipline from verbal warnings to ultimate termination</w:t>
      </w:r>
      <w:r w:rsidR="00DD52E5" w:rsidRPr="00E521B9">
        <w:rPr>
          <w:noProof w:val="0"/>
        </w:rPr>
        <w:t xml:space="preserve">. These </w:t>
      </w:r>
      <w:r w:rsidRPr="00E521B9">
        <w:rPr>
          <w:noProof w:val="0"/>
        </w:rPr>
        <w:t xml:space="preserve">policies </w:t>
      </w:r>
      <w:r w:rsidR="00DD52E5" w:rsidRPr="00E521B9">
        <w:rPr>
          <w:noProof w:val="0"/>
        </w:rPr>
        <w:t xml:space="preserve">are communicated to staff </w:t>
      </w:r>
      <w:r w:rsidRPr="00E521B9">
        <w:rPr>
          <w:noProof w:val="0"/>
        </w:rPr>
        <w:t xml:space="preserve">in the form of an employee handbook or manual. </w:t>
      </w:r>
    </w:p>
    <w:p w:rsidR="005B3FD0" w:rsidRPr="00E521B9" w:rsidRDefault="00DD52E5" w:rsidP="005B3FD0">
      <w:pPr>
        <w:pStyle w:val="BodyCopy"/>
        <w:rPr>
          <w:noProof w:val="0"/>
        </w:rPr>
      </w:pPr>
      <w:r w:rsidRPr="00E521B9">
        <w:rPr>
          <w:noProof w:val="0"/>
        </w:rPr>
        <w:t xml:space="preserve">It is essential that staff understand these policies and </w:t>
      </w:r>
      <w:r w:rsidR="00B9322C" w:rsidRPr="00E521B9">
        <w:rPr>
          <w:noProof w:val="0"/>
        </w:rPr>
        <w:t xml:space="preserve">sign a form </w:t>
      </w:r>
      <w:r w:rsidRPr="00E521B9">
        <w:rPr>
          <w:noProof w:val="0"/>
        </w:rPr>
        <w:t xml:space="preserve">confirming </w:t>
      </w:r>
      <w:r w:rsidR="00B9322C" w:rsidRPr="00E521B9">
        <w:rPr>
          <w:noProof w:val="0"/>
        </w:rPr>
        <w:t>that the information has been received and discussed.</w:t>
      </w:r>
      <w:r w:rsidR="005B3FD0" w:rsidRPr="00E521B9">
        <w:rPr>
          <w:noProof w:val="0"/>
        </w:rPr>
        <w:br w:type="page"/>
      </w:r>
    </w:p>
    <w:p w:rsidR="008A7C19" w:rsidRPr="00E521B9" w:rsidRDefault="008A7C19" w:rsidP="008B35D3">
      <w:pPr>
        <w:pStyle w:val="Heading2"/>
      </w:pPr>
      <w:r w:rsidRPr="00E521B9">
        <w:lastRenderedPageBreak/>
        <w:t>2.3</w:t>
      </w:r>
      <w:r w:rsidRPr="00E521B9">
        <w:tab/>
      </w:r>
      <w:fldSimple w:instr=" REF  Criteria23  \* MERGEFORMAT ">
        <w:sdt>
          <w:sdtPr>
            <w:rPr>
              <w:highlight w:val="yellow"/>
            </w:rPr>
            <w:alias w:val="Criteria 2.3"/>
            <w:tag w:val="Criteria 2.3"/>
            <w:id w:val="9790864"/>
            <w:lock w:val="sdtLocked"/>
            <w:placeholder>
              <w:docPart w:val="C2F4B4A881184F59BE7B9BD57BEC87BD"/>
            </w:placeholder>
          </w:sdtPr>
          <w:sdtEndPr>
            <w:rPr>
              <w:highlight w:val="none"/>
            </w:rPr>
          </w:sdtEndPr>
          <w:sdtContent>
            <w:r w:rsidR="00E521B9" w:rsidRPr="00E521B9">
              <w:t>Develop and document organisational issue resolution and grievance policies and procedures</w:t>
            </w:r>
          </w:sdtContent>
        </w:sdt>
      </w:fldSimple>
    </w:p>
    <w:p w:rsidR="008A7C19" w:rsidRPr="00E521B9" w:rsidRDefault="008A7C19" w:rsidP="003F6524">
      <w:pPr>
        <w:pStyle w:val="Heading3"/>
      </w:pPr>
      <w:r w:rsidRPr="00E521B9">
        <w:t>Introduction</w:t>
      </w:r>
    </w:p>
    <w:p w:rsidR="00485053" w:rsidRPr="00E521B9" w:rsidRDefault="00485053" w:rsidP="005B3FD0">
      <w:pPr>
        <w:pStyle w:val="BodyCopy"/>
        <w:rPr>
          <w:noProof w:val="0"/>
        </w:rPr>
      </w:pPr>
      <w:r w:rsidRPr="00E521B9">
        <w:rPr>
          <w:noProof w:val="0"/>
        </w:rPr>
        <w:t>In any organisation, issues and grievances are common place. Whilst they are not always easy to solve, there needs to be a mechanism in place that clearly identified how matters should be handled.</w:t>
      </w:r>
    </w:p>
    <w:p w:rsidR="00485053" w:rsidRPr="00E521B9" w:rsidRDefault="00485053" w:rsidP="005B3FD0">
      <w:pPr>
        <w:pStyle w:val="BodyCopy"/>
        <w:rPr>
          <w:noProof w:val="0"/>
        </w:rPr>
      </w:pPr>
      <w:r w:rsidRPr="00E521B9">
        <w:rPr>
          <w:noProof w:val="0"/>
        </w:rPr>
        <w:t xml:space="preserve">As always legislation and any policies, procedures and protocols of your workplace must </w:t>
      </w:r>
      <w:r w:rsidR="006A6EC0" w:rsidRPr="00E521B9">
        <w:rPr>
          <w:noProof w:val="0"/>
        </w:rPr>
        <w:t>be considered</w:t>
      </w:r>
      <w:r w:rsidRPr="00E521B9">
        <w:rPr>
          <w:noProof w:val="0"/>
        </w:rPr>
        <w:t xml:space="preserve"> when handling dispute and grievance matters.</w:t>
      </w:r>
    </w:p>
    <w:p w:rsidR="00485053" w:rsidRPr="00E521B9" w:rsidRDefault="00485053" w:rsidP="005B3FD0">
      <w:pPr>
        <w:pStyle w:val="BodyCopy"/>
        <w:rPr>
          <w:noProof w:val="0"/>
        </w:rPr>
      </w:pPr>
      <w:r w:rsidRPr="00E521B9">
        <w:rPr>
          <w:noProof w:val="0"/>
        </w:rPr>
        <w:t>It is the role of Human Resou</w:t>
      </w:r>
      <w:r w:rsidR="003E20B1" w:rsidRPr="00E521B9">
        <w:rPr>
          <w:noProof w:val="0"/>
        </w:rPr>
        <w:t xml:space="preserve">rces to keep up to date and </w:t>
      </w:r>
      <w:r w:rsidRPr="00E521B9">
        <w:rPr>
          <w:noProof w:val="0"/>
        </w:rPr>
        <w:t>well versed in:</w:t>
      </w:r>
    </w:p>
    <w:p w:rsidR="00485053" w:rsidRPr="00E521B9" w:rsidRDefault="00485053" w:rsidP="005B3FD0">
      <w:pPr>
        <w:pStyle w:val="Bullet1"/>
      </w:pPr>
      <w:r w:rsidRPr="00E521B9">
        <w:t xml:space="preserve">Any existing legislation in this matter </w:t>
      </w:r>
    </w:p>
    <w:p w:rsidR="00485053" w:rsidRPr="00E521B9" w:rsidRDefault="00485053" w:rsidP="005B3FD0">
      <w:pPr>
        <w:pStyle w:val="Bullet1"/>
      </w:pPr>
      <w:r w:rsidRPr="00E521B9">
        <w:t xml:space="preserve">Terms and conditions of the award or </w:t>
      </w:r>
      <w:r w:rsidR="00F3627C" w:rsidRPr="00E521B9">
        <w:t>employment agreement that is in effect</w:t>
      </w:r>
    </w:p>
    <w:p w:rsidR="00485053" w:rsidRPr="00E521B9" w:rsidRDefault="00485053" w:rsidP="005B3FD0">
      <w:pPr>
        <w:pStyle w:val="Bullet1"/>
      </w:pPr>
      <w:r w:rsidRPr="00E521B9">
        <w:t>Policies and procedures designed for the establishment</w:t>
      </w:r>
      <w:r w:rsidR="00974DC9" w:rsidRPr="00E521B9">
        <w:t>.</w:t>
      </w:r>
    </w:p>
    <w:p w:rsidR="000E0C51" w:rsidRPr="00E521B9" w:rsidRDefault="000E0C51" w:rsidP="003F6524">
      <w:pPr>
        <w:pStyle w:val="Heading3"/>
      </w:pPr>
      <w:r w:rsidRPr="00E521B9">
        <w:t>Causes of disputes and grievances</w:t>
      </w:r>
    </w:p>
    <w:p w:rsidR="000E0C51" w:rsidRPr="00E521B9" w:rsidRDefault="000E0C51" w:rsidP="005B3FD0">
      <w:pPr>
        <w:pStyle w:val="BodyCopy"/>
        <w:rPr>
          <w:noProof w:val="0"/>
        </w:rPr>
      </w:pPr>
      <w:r w:rsidRPr="00E521B9">
        <w:rPr>
          <w:noProof w:val="0"/>
        </w:rPr>
        <w:t>Countless grounds may form the basis for a dispute or grievance, with common ones being:</w:t>
      </w:r>
    </w:p>
    <w:p w:rsidR="000E0C51" w:rsidRPr="00E521B9" w:rsidRDefault="000E0C51" w:rsidP="008B35D3">
      <w:pPr>
        <w:pStyle w:val="Bullet1"/>
      </w:pPr>
      <w:r w:rsidRPr="00E521B9">
        <w:t>The traditional ‘conflict’ that seems to exist between management and workers over a huge, diverse range of issues</w:t>
      </w:r>
    </w:p>
    <w:p w:rsidR="000E0C51" w:rsidRPr="00E521B9" w:rsidRDefault="000E0C51" w:rsidP="008B35D3">
      <w:pPr>
        <w:pStyle w:val="Bullet1"/>
      </w:pPr>
      <w:r w:rsidRPr="00E521B9">
        <w:t>Clashes between staff – these clashes can be the usual personality clashes that always seem to exist and extend to include tension produced by differences that may be age-based or gender-based, or related to custom, race or religion</w:t>
      </w:r>
    </w:p>
    <w:p w:rsidR="000E0C51" w:rsidRPr="00E521B9" w:rsidRDefault="008B35D3" w:rsidP="008B35D3">
      <w:pPr>
        <w:pStyle w:val="Bullet1"/>
      </w:pPr>
      <w:r w:rsidRPr="00E521B9">
        <w:rPr>
          <w:noProof/>
          <w:lang w:eastAsia="en-AU"/>
        </w:rPr>
        <w:drawing>
          <wp:anchor distT="0" distB="0" distL="114300" distR="114300" simplePos="0" relativeHeight="252087296" behindDoc="0" locked="0" layoutInCell="1" allowOverlap="1">
            <wp:simplePos x="0" y="0"/>
            <wp:positionH relativeFrom="column">
              <wp:posOffset>3803650</wp:posOffset>
            </wp:positionH>
            <wp:positionV relativeFrom="paragraph">
              <wp:posOffset>196215</wp:posOffset>
            </wp:positionV>
            <wp:extent cx="1756410" cy="1318260"/>
            <wp:effectExtent l="19050" t="0" r="0" b="0"/>
            <wp:wrapSquare wrapText="bothSides"/>
            <wp:docPr id="211" name="Picture 210" descr="2369412952_797e2f8141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69412952_797e2f8141_m.jpg"/>
                    <pic:cNvPicPr/>
                  </pic:nvPicPr>
                  <pic:blipFill>
                    <a:blip r:embed="rId93" cstate="print"/>
                    <a:stretch>
                      <a:fillRect/>
                    </a:stretch>
                  </pic:blipFill>
                  <pic:spPr>
                    <a:xfrm>
                      <a:off x="0" y="0"/>
                      <a:ext cx="1756410" cy="1318260"/>
                    </a:xfrm>
                    <a:prstGeom prst="rect">
                      <a:avLst/>
                    </a:prstGeom>
                  </pic:spPr>
                </pic:pic>
              </a:graphicData>
            </a:graphic>
          </wp:anchor>
        </w:drawing>
      </w:r>
      <w:r w:rsidR="000E0C51" w:rsidRPr="00E521B9">
        <w:t>Problems related to inequality in terms of workload distribution and allocation of tasks</w:t>
      </w:r>
    </w:p>
    <w:p w:rsidR="000E0C51" w:rsidRPr="00E521B9" w:rsidRDefault="000E0C51" w:rsidP="008B35D3">
      <w:pPr>
        <w:pStyle w:val="Bullet1"/>
      </w:pPr>
      <w:r w:rsidRPr="00E521B9">
        <w:t>Issues related to the unfair sharing of available work, overtime, penalty rates as well as training and promotional opportunities</w:t>
      </w:r>
    </w:p>
    <w:p w:rsidR="000E0C51" w:rsidRPr="00E521B9" w:rsidRDefault="000E0C51" w:rsidP="008B35D3">
      <w:pPr>
        <w:pStyle w:val="Bullet1"/>
      </w:pPr>
      <w:r w:rsidRPr="00E521B9">
        <w:t>Concerns and problems involving interpretation and application of the various conditions that apply in the workplace such as discipline, attendance, personal presentation, adherence to rosters, reporting in when sick or unable to attend</w:t>
      </w:r>
    </w:p>
    <w:p w:rsidR="000E0C51" w:rsidRPr="00E521B9" w:rsidRDefault="000E0C51" w:rsidP="008B35D3">
      <w:pPr>
        <w:pStyle w:val="Bullet1"/>
      </w:pPr>
      <w:r w:rsidRPr="00E521B9">
        <w:t>Working conditions – usually revolving around extremes of temperature, noise, lighting and other environmental considerations, as well as safety and security issues together with the numbers of customers that staff are expected to deal with</w:t>
      </w:r>
    </w:p>
    <w:p w:rsidR="008B35D3" w:rsidRPr="00E521B9" w:rsidRDefault="000E0C51" w:rsidP="008B35D3">
      <w:pPr>
        <w:pStyle w:val="Bullet1"/>
      </w:pPr>
      <w:r w:rsidRPr="00E521B9">
        <w:t>Pay rates – which usually relate to concerns people aren’t being paid what they believe they are entitled to (or were promised), as well as concerns others are being paid more.</w:t>
      </w:r>
      <w:r w:rsidR="008B35D3" w:rsidRPr="00E521B9">
        <w:br w:type="page"/>
      </w:r>
    </w:p>
    <w:p w:rsidR="000E0C51" w:rsidRPr="00E521B9" w:rsidRDefault="000E0C51" w:rsidP="005B3FD0">
      <w:pPr>
        <w:pStyle w:val="Heading3"/>
      </w:pPr>
      <w:r w:rsidRPr="00E521B9">
        <w:lastRenderedPageBreak/>
        <w:t>Identifying disputes and grievances</w:t>
      </w:r>
    </w:p>
    <w:p w:rsidR="000E0C51" w:rsidRPr="00E521B9" w:rsidRDefault="000E0C51" w:rsidP="005B3FD0">
      <w:pPr>
        <w:pStyle w:val="BodyCopy"/>
        <w:rPr>
          <w:noProof w:val="0"/>
        </w:rPr>
      </w:pPr>
      <w:r w:rsidRPr="00E521B9">
        <w:rPr>
          <w:noProof w:val="0"/>
        </w:rPr>
        <w:t xml:space="preserve">In practice this means </w:t>
      </w:r>
      <w:r w:rsidR="006E4B8F" w:rsidRPr="00E521B9">
        <w:rPr>
          <w:noProof w:val="0"/>
        </w:rPr>
        <w:t xml:space="preserve">human resources and departmental </w:t>
      </w:r>
      <w:r w:rsidRPr="00E521B9">
        <w:rPr>
          <w:noProof w:val="0"/>
        </w:rPr>
        <w:t xml:space="preserve">supervisors must keep in touch with what is happening in their workplace </w:t>
      </w:r>
      <w:r w:rsidR="00F3627C" w:rsidRPr="00E521B9">
        <w:rPr>
          <w:noProof w:val="0"/>
        </w:rPr>
        <w:t xml:space="preserve">and </w:t>
      </w:r>
      <w:r w:rsidRPr="00E521B9">
        <w:rPr>
          <w:noProof w:val="0"/>
        </w:rPr>
        <w:t>encouraging staff to raise issues at the earliest opportunity.</w:t>
      </w:r>
    </w:p>
    <w:p w:rsidR="000E0C51" w:rsidRPr="00E521B9" w:rsidRDefault="000E0C51" w:rsidP="005B3FD0">
      <w:pPr>
        <w:pStyle w:val="BodyCopy"/>
        <w:rPr>
          <w:noProof w:val="0"/>
        </w:rPr>
      </w:pPr>
      <w:r w:rsidRPr="00E521B9">
        <w:rPr>
          <w:noProof w:val="0"/>
        </w:rPr>
        <w:t>Practical measures to assist with early identification of workplace grievances or disputes include:</w:t>
      </w:r>
    </w:p>
    <w:p w:rsidR="000E0C51" w:rsidRPr="00E521B9" w:rsidRDefault="008B35D3" w:rsidP="008B35D3">
      <w:pPr>
        <w:pStyle w:val="Bullet1"/>
      </w:pPr>
      <w:r w:rsidRPr="00E521B9">
        <w:rPr>
          <w:noProof/>
          <w:lang w:eastAsia="en-AU"/>
        </w:rPr>
        <w:drawing>
          <wp:anchor distT="0" distB="0" distL="114300" distR="114300" simplePos="0" relativeHeight="252088320" behindDoc="0" locked="0" layoutInCell="1" allowOverlap="1">
            <wp:simplePos x="0" y="0"/>
            <wp:positionH relativeFrom="column">
              <wp:posOffset>4255135</wp:posOffset>
            </wp:positionH>
            <wp:positionV relativeFrom="paragraph">
              <wp:posOffset>157480</wp:posOffset>
            </wp:positionV>
            <wp:extent cx="1299210" cy="1722120"/>
            <wp:effectExtent l="19050" t="0" r="0" b="0"/>
            <wp:wrapSquare wrapText="bothSides"/>
            <wp:docPr id="224" name="Picture 223" descr="MB90044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2931.JPG"/>
                    <pic:cNvPicPr/>
                  </pic:nvPicPr>
                  <pic:blipFill>
                    <a:blip r:embed="rId94" cstate="print"/>
                    <a:srcRect l="13094" r="12201"/>
                    <a:stretch>
                      <a:fillRect/>
                    </a:stretch>
                  </pic:blipFill>
                  <pic:spPr>
                    <a:xfrm>
                      <a:off x="0" y="0"/>
                      <a:ext cx="1299210" cy="1722120"/>
                    </a:xfrm>
                    <a:prstGeom prst="rect">
                      <a:avLst/>
                    </a:prstGeom>
                  </pic:spPr>
                </pic:pic>
              </a:graphicData>
            </a:graphic>
          </wp:anchor>
        </w:drawing>
      </w:r>
      <w:r w:rsidR="000E0C51" w:rsidRPr="00E521B9">
        <w:t>Having an open door policy encouraging staff to be willing to raise concerns with</w:t>
      </w:r>
      <w:r w:rsidR="000E0C51" w:rsidRPr="00E521B9">
        <w:rPr>
          <w:rStyle w:val="A11"/>
          <w:rFonts w:ascii="Helvetica" w:hAnsi="Helvetica"/>
        </w:rPr>
        <w:t xml:space="preserve"> </w:t>
      </w:r>
      <w:r w:rsidR="000E0C51" w:rsidRPr="00E521B9">
        <w:t>management safe in the knowledge they will not be victimised</w:t>
      </w:r>
    </w:p>
    <w:p w:rsidR="000E0C51" w:rsidRPr="00E521B9" w:rsidRDefault="000E0C51" w:rsidP="008B35D3">
      <w:pPr>
        <w:pStyle w:val="Bullet1"/>
      </w:pPr>
      <w:r w:rsidRPr="00E521B9">
        <w:t>Using a suggestion box</w:t>
      </w:r>
    </w:p>
    <w:p w:rsidR="000E0C51" w:rsidRPr="00E521B9" w:rsidRDefault="000E0C51" w:rsidP="008B35D3">
      <w:pPr>
        <w:pStyle w:val="Bullet1"/>
      </w:pPr>
      <w:r w:rsidRPr="00E521B9">
        <w:t>Having a standing item at every staff meeting where staff can raise IR and related issues</w:t>
      </w:r>
    </w:p>
    <w:p w:rsidR="000E0C51" w:rsidRPr="00E521B9" w:rsidRDefault="000E0C51" w:rsidP="008B35D3">
      <w:pPr>
        <w:pStyle w:val="Bullet1"/>
      </w:pPr>
      <w:r w:rsidRPr="00E521B9">
        <w:t>Involving staff to the greatest extent possible in the decision making process when decisions have to be made on IR and related problems</w:t>
      </w:r>
    </w:p>
    <w:p w:rsidR="000E0C51" w:rsidRPr="00E521B9" w:rsidRDefault="000E0C51" w:rsidP="008B35D3">
      <w:pPr>
        <w:pStyle w:val="Bullet1"/>
      </w:pPr>
      <w:r w:rsidRPr="00E521B9">
        <w:t>Asking staff in casual conversation if there are any IR or related issues worrying them or about which they have concerns</w:t>
      </w:r>
    </w:p>
    <w:p w:rsidR="00AB0554" w:rsidRPr="00E521B9" w:rsidRDefault="000E0C51" w:rsidP="008B35D3">
      <w:pPr>
        <w:pStyle w:val="Bullet1"/>
      </w:pPr>
      <w:r w:rsidRPr="00E521B9">
        <w:t>Being alert to changes in worker attitude in the workplace – this can take the form of altered level of effort and compliance, changes in body language, worsening attendance, increased sick leave</w:t>
      </w:r>
      <w:r w:rsidR="00F3627C" w:rsidRPr="00E521B9">
        <w:t xml:space="preserve"> and so on. When this is noticed</w:t>
      </w:r>
      <w:r w:rsidRPr="00E521B9">
        <w:t>, investigations should be commenced (meetings held, staff spoken with) to identify the causes.</w:t>
      </w:r>
    </w:p>
    <w:p w:rsidR="00F81832" w:rsidRPr="00E521B9" w:rsidRDefault="00EA019B" w:rsidP="003F6524">
      <w:pPr>
        <w:pStyle w:val="Heading3"/>
      </w:pPr>
      <w:r w:rsidRPr="00E521B9">
        <w:t>Understand relevant legislation</w:t>
      </w:r>
    </w:p>
    <w:p w:rsidR="00EA019B" w:rsidRPr="00E521B9" w:rsidRDefault="00EA019B" w:rsidP="008B35D3">
      <w:pPr>
        <w:pStyle w:val="Heading4"/>
      </w:pPr>
      <w:r w:rsidRPr="00E521B9">
        <w:t>Awards</w:t>
      </w:r>
    </w:p>
    <w:p w:rsidR="00AB0554" w:rsidRPr="00E521B9" w:rsidRDefault="00EA019B" w:rsidP="005B3FD0">
      <w:pPr>
        <w:pStyle w:val="BodyCopy"/>
        <w:rPr>
          <w:noProof w:val="0"/>
        </w:rPr>
      </w:pPr>
      <w:r w:rsidRPr="00E521B9">
        <w:rPr>
          <w:noProof w:val="0"/>
        </w:rPr>
        <w:t>An award is a legally binding document, for both the employer and the employees, containing a set of working conditions that apply to all businesses and employees covered by it. This includes how to handle disputes and grievances.</w:t>
      </w:r>
    </w:p>
    <w:p w:rsidR="002D0F80" w:rsidRPr="00E521B9" w:rsidRDefault="002D0F80" w:rsidP="005B3FD0">
      <w:pPr>
        <w:pStyle w:val="BodyCopy"/>
        <w:rPr>
          <w:noProof w:val="0"/>
        </w:rPr>
      </w:pPr>
      <w:r w:rsidRPr="00E521B9">
        <w:rPr>
          <w:noProof w:val="0"/>
        </w:rPr>
        <w:t xml:space="preserve">The award will contain a section covering the procedures that have been agreed to in relation to avoiding or settling industrial disputation. </w:t>
      </w:r>
    </w:p>
    <w:p w:rsidR="002D0F80" w:rsidRPr="00E521B9" w:rsidRDefault="002D0F80" w:rsidP="005B3FD0">
      <w:pPr>
        <w:pStyle w:val="BodyCopy"/>
        <w:rPr>
          <w:noProof w:val="0"/>
        </w:rPr>
      </w:pPr>
      <w:r w:rsidRPr="00E521B9">
        <w:rPr>
          <w:noProof w:val="0"/>
        </w:rPr>
        <w:t>The general requirements are:</w:t>
      </w:r>
    </w:p>
    <w:p w:rsidR="002D0F80" w:rsidRPr="00E521B9" w:rsidRDefault="002D0F80" w:rsidP="005B3FD0">
      <w:pPr>
        <w:pStyle w:val="Bullet1"/>
      </w:pPr>
      <w:r w:rsidRPr="00E521B9">
        <w:t>There is to be a meeting between the staff and the supervisor to try to find a solution</w:t>
      </w:r>
    </w:p>
    <w:p w:rsidR="002D0F80" w:rsidRPr="00E521B9" w:rsidRDefault="002D0F80" w:rsidP="005B3FD0">
      <w:pPr>
        <w:pStyle w:val="Bullet1"/>
      </w:pPr>
      <w:r w:rsidRPr="00E521B9">
        <w:t>If no solution can be found at this meeting, another meeting is called between staff and senior management, or a representative of senior management</w:t>
      </w:r>
    </w:p>
    <w:p w:rsidR="002D0F80" w:rsidRPr="00E521B9" w:rsidRDefault="002D0F80" w:rsidP="005B3FD0">
      <w:pPr>
        <w:pStyle w:val="Bullet1"/>
      </w:pPr>
      <w:r w:rsidRPr="00E521B9">
        <w:t>If a solution is still not forthcoming, a further meeting is convened between a body representing the employer and an employee representative</w:t>
      </w:r>
    </w:p>
    <w:p w:rsidR="002D0F80" w:rsidRPr="00E521B9" w:rsidRDefault="002D0F80" w:rsidP="005B3FD0">
      <w:pPr>
        <w:pStyle w:val="Bullet1"/>
      </w:pPr>
      <w:r w:rsidRPr="00E521B9">
        <w:t>Failure at this meeting sees the matter referred to a relevant Industrial Relations Commission for their attention where mediation o</w:t>
      </w:r>
      <w:r w:rsidR="008B35D3" w:rsidRPr="00E521B9">
        <w:t>r conciliation will take place.</w:t>
      </w:r>
    </w:p>
    <w:p w:rsidR="008B35D3" w:rsidRPr="00E521B9" w:rsidRDefault="002D0F80" w:rsidP="008B35D3">
      <w:pPr>
        <w:pStyle w:val="BodyCopy"/>
        <w:rPr>
          <w:noProof w:val="0"/>
        </w:rPr>
      </w:pPr>
      <w:r w:rsidRPr="00E521B9">
        <w:rPr>
          <w:noProof w:val="0"/>
        </w:rPr>
        <w:t>It is usually a condition that employees continue to work while the matter is being resolved unless it concerns immediate employee safety.</w:t>
      </w:r>
      <w:r w:rsidR="008B35D3" w:rsidRPr="00E521B9">
        <w:rPr>
          <w:noProof w:val="0"/>
        </w:rPr>
        <w:br w:type="page"/>
      </w:r>
    </w:p>
    <w:p w:rsidR="00AB0554" w:rsidRPr="00E521B9" w:rsidRDefault="00AB0554" w:rsidP="003F6524">
      <w:pPr>
        <w:pStyle w:val="Heading3"/>
      </w:pPr>
      <w:r w:rsidRPr="00E521B9">
        <w:lastRenderedPageBreak/>
        <w:t xml:space="preserve">General dispute and grievance procedures </w:t>
      </w:r>
    </w:p>
    <w:p w:rsidR="00AB0554" w:rsidRPr="00E521B9" w:rsidRDefault="00F81832" w:rsidP="005B3FD0">
      <w:pPr>
        <w:pStyle w:val="BodyCopy"/>
        <w:rPr>
          <w:rFonts w:cs="HelveticaNeueLT Std Cn"/>
          <w:noProof w:val="0"/>
        </w:rPr>
      </w:pPr>
      <w:r w:rsidRPr="00E521B9">
        <w:rPr>
          <w:rFonts w:cs="HelveticaNeueLT Std Cn"/>
          <w:noProof w:val="0"/>
        </w:rPr>
        <w:t xml:space="preserve">Following are some </w:t>
      </w:r>
      <w:r w:rsidR="00AB0554" w:rsidRPr="00E521B9">
        <w:rPr>
          <w:noProof w:val="0"/>
        </w:rPr>
        <w:t xml:space="preserve">practical </w:t>
      </w:r>
      <w:r w:rsidRPr="00E521B9">
        <w:rPr>
          <w:noProof w:val="0"/>
        </w:rPr>
        <w:t xml:space="preserve">guidelines </w:t>
      </w:r>
      <w:r w:rsidR="00B51F5B" w:rsidRPr="00E521B9">
        <w:rPr>
          <w:noProof w:val="0"/>
        </w:rPr>
        <w:t xml:space="preserve">which might assist. They </w:t>
      </w:r>
      <w:r w:rsidR="00AB0554" w:rsidRPr="00E521B9">
        <w:rPr>
          <w:noProof w:val="0"/>
        </w:rPr>
        <w:t>include:</w:t>
      </w:r>
    </w:p>
    <w:p w:rsidR="00AB0554" w:rsidRPr="00E521B9" w:rsidRDefault="00AB0554" w:rsidP="005B3FD0">
      <w:pPr>
        <w:pStyle w:val="Bullet1"/>
      </w:pPr>
      <w:r w:rsidRPr="00E521B9">
        <w:t>Arranging meetings to discus</w:t>
      </w:r>
      <w:r w:rsidR="00F81832" w:rsidRPr="00E521B9">
        <w:t>s the issue – this can include:</w:t>
      </w:r>
      <w:r w:rsidRPr="00E521B9">
        <w:t xml:space="preserve"> </w:t>
      </w:r>
    </w:p>
    <w:p w:rsidR="00AB0554" w:rsidRPr="00E521B9" w:rsidRDefault="00AB0554" w:rsidP="005B3FD0">
      <w:pPr>
        <w:pStyle w:val="Bullet2"/>
        <w:rPr>
          <w:lang w:val="en-AU"/>
        </w:rPr>
      </w:pPr>
      <w:r w:rsidRPr="00E521B9">
        <w:rPr>
          <w:lang w:val="en-AU"/>
        </w:rPr>
        <w:t>Making a venue available</w:t>
      </w:r>
    </w:p>
    <w:p w:rsidR="00AB0554" w:rsidRPr="00E521B9" w:rsidRDefault="00AB0554" w:rsidP="005B3FD0">
      <w:pPr>
        <w:pStyle w:val="Bullet2"/>
        <w:rPr>
          <w:lang w:val="en-AU"/>
        </w:rPr>
      </w:pPr>
      <w:r w:rsidRPr="00E521B9">
        <w:rPr>
          <w:lang w:val="en-AU"/>
        </w:rPr>
        <w:t>Enabling the issue to be discussed during working hour</w:t>
      </w:r>
      <w:r w:rsidR="00F81832" w:rsidRPr="00E521B9">
        <w:rPr>
          <w:lang w:val="en-AU"/>
        </w:rPr>
        <w:t>s</w:t>
      </w:r>
    </w:p>
    <w:p w:rsidR="00AB0554" w:rsidRPr="00E521B9" w:rsidRDefault="00AB0554" w:rsidP="005B3FD0">
      <w:pPr>
        <w:pStyle w:val="Bullet1"/>
      </w:pPr>
      <w:r w:rsidRPr="00E521B9">
        <w:t>Being available to meet with the workers</w:t>
      </w:r>
    </w:p>
    <w:p w:rsidR="00AB0554" w:rsidRPr="00E521B9" w:rsidRDefault="00AB0554" w:rsidP="005B3FD0">
      <w:pPr>
        <w:pStyle w:val="Bullet1"/>
      </w:pPr>
      <w:r w:rsidRPr="00E521B9">
        <w:t>Making staff aware of where their award/agreement can be found in th</w:t>
      </w:r>
      <w:r w:rsidR="00F81832" w:rsidRPr="00E521B9">
        <w:t xml:space="preserve">e workplace or </w:t>
      </w:r>
      <w:r w:rsidRPr="00E521B9">
        <w:t>providing copies for them</w:t>
      </w:r>
    </w:p>
    <w:p w:rsidR="00AB0554" w:rsidRPr="00E521B9" w:rsidRDefault="008B35D3" w:rsidP="005B3FD0">
      <w:pPr>
        <w:pStyle w:val="Bullet1"/>
      </w:pPr>
      <w:r w:rsidRPr="00E521B9">
        <w:rPr>
          <w:noProof/>
          <w:lang w:eastAsia="en-AU"/>
        </w:rPr>
        <w:drawing>
          <wp:anchor distT="0" distB="0" distL="114300" distR="114300" simplePos="0" relativeHeight="252089344" behindDoc="0" locked="0" layoutInCell="1" allowOverlap="1">
            <wp:simplePos x="0" y="0"/>
            <wp:positionH relativeFrom="column">
              <wp:posOffset>3684270</wp:posOffset>
            </wp:positionH>
            <wp:positionV relativeFrom="paragraph">
              <wp:posOffset>107950</wp:posOffset>
            </wp:positionV>
            <wp:extent cx="1873250" cy="1256030"/>
            <wp:effectExtent l="19050" t="0" r="0" b="0"/>
            <wp:wrapSquare wrapText="bothSides"/>
            <wp:docPr id="225" name="Picture 224" descr="MB900316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16809.JPG"/>
                    <pic:cNvPicPr/>
                  </pic:nvPicPr>
                  <pic:blipFill>
                    <a:blip r:embed="rId95" cstate="print"/>
                    <a:srcRect t="15909" b="17045"/>
                    <a:stretch>
                      <a:fillRect/>
                    </a:stretch>
                  </pic:blipFill>
                  <pic:spPr>
                    <a:xfrm>
                      <a:off x="0" y="0"/>
                      <a:ext cx="1873250" cy="1256030"/>
                    </a:xfrm>
                    <a:prstGeom prst="rect">
                      <a:avLst/>
                    </a:prstGeom>
                  </pic:spPr>
                </pic:pic>
              </a:graphicData>
            </a:graphic>
          </wp:anchor>
        </w:drawing>
      </w:r>
      <w:r w:rsidR="00AB0554" w:rsidRPr="00E521B9">
        <w:t>Explaining relevant parts of the award/agreement as i</w:t>
      </w:r>
      <w:r w:rsidR="00F81832" w:rsidRPr="00E521B9">
        <w:t xml:space="preserve">t pertains to the issue under </w:t>
      </w:r>
      <w:r w:rsidR="00AB0554" w:rsidRPr="00E521B9">
        <w:t>consideration</w:t>
      </w:r>
    </w:p>
    <w:p w:rsidR="00AB0554" w:rsidRPr="00E521B9" w:rsidRDefault="00F81832" w:rsidP="005B3FD0">
      <w:pPr>
        <w:pStyle w:val="Bullet1"/>
      </w:pPr>
      <w:r w:rsidRPr="00E521B9">
        <w:t xml:space="preserve">Referring to the </w:t>
      </w:r>
      <w:r w:rsidR="00AB0554" w:rsidRPr="00E521B9">
        <w:t>relevant websites where they may be able</w:t>
      </w:r>
      <w:r w:rsidRPr="00E521B9">
        <w:t xml:space="preserve"> to source more information – </w:t>
      </w:r>
      <w:r w:rsidR="00AB0554" w:rsidRPr="00E521B9">
        <w:t>you may require management approval before taking this course of action</w:t>
      </w:r>
    </w:p>
    <w:p w:rsidR="00AB0554" w:rsidRPr="00E521B9" w:rsidRDefault="00AB0554" w:rsidP="005B3FD0">
      <w:pPr>
        <w:pStyle w:val="Bullet1"/>
      </w:pPr>
      <w:r w:rsidRPr="00E521B9">
        <w:t>Facilitating meetings with management – where wo</w:t>
      </w:r>
      <w:r w:rsidR="00F81832" w:rsidRPr="00E521B9">
        <w:t xml:space="preserve">rkers and management can meet </w:t>
      </w:r>
      <w:r w:rsidRPr="00E521B9">
        <w:t>face-to-face to discuss issues</w:t>
      </w:r>
    </w:p>
    <w:p w:rsidR="00AB0554" w:rsidRPr="00E521B9" w:rsidRDefault="00AB0554" w:rsidP="005B3FD0">
      <w:pPr>
        <w:pStyle w:val="Bullet1"/>
      </w:pPr>
      <w:r w:rsidRPr="00E521B9">
        <w:t>Representing the issue raised by workers to management – by you meeting with management and passing on workers concerns and issues</w:t>
      </w:r>
      <w:r w:rsidR="00082E45" w:rsidRPr="00E521B9">
        <w:t>.</w:t>
      </w:r>
    </w:p>
    <w:p w:rsidR="008A7C19" w:rsidRPr="00E521B9" w:rsidRDefault="008A7C19" w:rsidP="008B35D3">
      <w:pPr>
        <w:pStyle w:val="Heading2"/>
        <w:rPr>
          <w:rFonts w:cs="HelveticaNeueLT Std Lt"/>
        </w:rPr>
      </w:pPr>
      <w:r w:rsidRPr="00E521B9">
        <w:t>2.4</w:t>
      </w:r>
      <w:r w:rsidRPr="00E521B9">
        <w:tab/>
      </w:r>
      <w:fldSimple w:instr=" REF  Criteria24  \* MERGEFORMAT ">
        <w:sdt>
          <w:sdtPr>
            <w:alias w:val="Insert Criteria 2.4"/>
            <w:tag w:val="Insert Criteria 2.4"/>
            <w:id w:val="9790865"/>
            <w:lock w:val="sdtLocked"/>
            <w:placeholder>
              <w:docPart w:val="44FC46A25B84462299C5B6ABF3E02AF0"/>
            </w:placeholder>
          </w:sdtPr>
          <w:sdtContent>
            <w:r w:rsidR="00E521B9" w:rsidRPr="00E521B9">
              <w:t>Develop and document human resource manual to guide and govern day-to-day human resource practice</w:t>
            </w:r>
          </w:sdtContent>
        </w:sdt>
      </w:fldSimple>
    </w:p>
    <w:p w:rsidR="008A7C19" w:rsidRPr="00E521B9" w:rsidRDefault="008A7C19" w:rsidP="008B35D3">
      <w:pPr>
        <w:pStyle w:val="Heading3"/>
      </w:pPr>
      <w:r w:rsidRPr="00E521B9">
        <w:t>Introduction</w:t>
      </w:r>
    </w:p>
    <w:p w:rsidR="00105C7F" w:rsidRPr="00E521B9" w:rsidRDefault="0013714F" w:rsidP="005B3FD0">
      <w:pPr>
        <w:pStyle w:val="BodyCopy"/>
        <w:rPr>
          <w:noProof w:val="0"/>
        </w:rPr>
      </w:pPr>
      <w:r w:rsidRPr="00E521B9">
        <w:rPr>
          <w:noProof w:val="0"/>
        </w:rPr>
        <w:t>O</w:t>
      </w:r>
      <w:r w:rsidR="00B51F5B" w:rsidRPr="00E521B9">
        <w:rPr>
          <w:noProof w:val="0"/>
        </w:rPr>
        <w:t xml:space="preserve">ne of the key documents </w:t>
      </w:r>
      <w:r w:rsidRPr="00E521B9">
        <w:rPr>
          <w:noProof w:val="0"/>
        </w:rPr>
        <w:t>used by the human resources department to notify staff of general standards and expectations is a manual.</w:t>
      </w:r>
    </w:p>
    <w:p w:rsidR="0013714F" w:rsidRPr="00E521B9" w:rsidRDefault="0013714F" w:rsidP="005B3FD0">
      <w:pPr>
        <w:pStyle w:val="BodyCopy"/>
        <w:rPr>
          <w:noProof w:val="0"/>
        </w:rPr>
      </w:pPr>
      <w:r w:rsidRPr="00E521B9">
        <w:rPr>
          <w:noProof w:val="0"/>
        </w:rPr>
        <w:t>This manual does not normally go into the expectations on how to actually perform tasks but gives fundamental information in relation to organisational requirements to help ensure the workplace is run efficiently, safely, confidentially and professionally.</w:t>
      </w:r>
    </w:p>
    <w:p w:rsidR="0013714F" w:rsidRPr="00E521B9" w:rsidRDefault="0013714F" w:rsidP="005B3FD0">
      <w:pPr>
        <w:pStyle w:val="BodyCopy"/>
        <w:rPr>
          <w:noProof w:val="0"/>
        </w:rPr>
      </w:pPr>
      <w:r w:rsidRPr="00E521B9">
        <w:rPr>
          <w:noProof w:val="0"/>
        </w:rPr>
        <w:t xml:space="preserve">This manual is normally explained to new recruits during the induction process, however </w:t>
      </w:r>
      <w:r w:rsidR="00B51F5B" w:rsidRPr="00E521B9">
        <w:rPr>
          <w:noProof w:val="0"/>
        </w:rPr>
        <w:t xml:space="preserve">it </w:t>
      </w:r>
      <w:r w:rsidRPr="00E521B9">
        <w:rPr>
          <w:noProof w:val="0"/>
        </w:rPr>
        <w:t xml:space="preserve">can be discussed as </w:t>
      </w:r>
      <w:r w:rsidR="00B51F5B" w:rsidRPr="00E521B9">
        <w:rPr>
          <w:noProof w:val="0"/>
        </w:rPr>
        <w:t xml:space="preserve">part of </w:t>
      </w:r>
      <w:r w:rsidRPr="00E521B9">
        <w:rPr>
          <w:noProof w:val="0"/>
        </w:rPr>
        <w:t>a refresher course or referred to when breaches are made.</w:t>
      </w:r>
    </w:p>
    <w:p w:rsidR="008A7C19" w:rsidRPr="00E521B9" w:rsidRDefault="0013714F" w:rsidP="008B35D3">
      <w:pPr>
        <w:pStyle w:val="Heading3"/>
      </w:pPr>
      <w:r w:rsidRPr="00E521B9">
        <w:t>Contents of a manual</w:t>
      </w:r>
    </w:p>
    <w:p w:rsidR="00BB32E6" w:rsidRPr="00E521B9" w:rsidRDefault="00BB32E6" w:rsidP="005B3FD0">
      <w:pPr>
        <w:pStyle w:val="BodyCopy"/>
        <w:rPr>
          <w:noProof w:val="0"/>
        </w:rPr>
      </w:pPr>
      <w:r w:rsidRPr="00E521B9">
        <w:rPr>
          <w:noProof w:val="0"/>
        </w:rPr>
        <w:t xml:space="preserve">The </w:t>
      </w:r>
      <w:r w:rsidRPr="00E521B9">
        <w:rPr>
          <w:iCs/>
          <w:noProof w:val="0"/>
        </w:rPr>
        <w:t xml:space="preserve">human resource manual </w:t>
      </w:r>
      <w:r w:rsidRPr="00E521B9">
        <w:rPr>
          <w:noProof w:val="0"/>
        </w:rPr>
        <w:t>may refer to policies and procedures that relate to topics that vary between establishments, but which may include:</w:t>
      </w:r>
    </w:p>
    <w:p w:rsidR="00BB32E6" w:rsidRPr="00E521B9" w:rsidRDefault="00BB32E6" w:rsidP="005B3FD0">
      <w:pPr>
        <w:pStyle w:val="Bullet1"/>
      </w:pPr>
      <w:r w:rsidRPr="00E521B9">
        <w:t>Uniform and personal appearance</w:t>
      </w:r>
    </w:p>
    <w:p w:rsidR="00BB32E6" w:rsidRPr="00E521B9" w:rsidRDefault="00BB32E6" w:rsidP="005B3FD0">
      <w:pPr>
        <w:pStyle w:val="Bullet1"/>
      </w:pPr>
      <w:r w:rsidRPr="00E521B9">
        <w:t>Meals and rest breaks, including rosters, holidays/leave entitlements</w:t>
      </w:r>
    </w:p>
    <w:p w:rsidR="00BB32E6" w:rsidRPr="00E521B9" w:rsidRDefault="00BB32E6" w:rsidP="005B3FD0">
      <w:pPr>
        <w:pStyle w:val="Bullet1"/>
      </w:pPr>
      <w:r w:rsidRPr="00E521B9">
        <w:t>Time sheets/clocks and the authorization of overtime, including notification of</w:t>
      </w:r>
      <w:r w:rsidR="00B51F5B" w:rsidRPr="00E521B9">
        <w:t xml:space="preserve"> absence and sickness</w:t>
      </w:r>
    </w:p>
    <w:p w:rsidR="00BB32E6" w:rsidRPr="00E521B9" w:rsidRDefault="008B35D3" w:rsidP="005B3FD0">
      <w:pPr>
        <w:pStyle w:val="Bullet1"/>
      </w:pPr>
      <w:r w:rsidRPr="00E521B9">
        <w:rPr>
          <w:noProof/>
          <w:lang w:eastAsia="en-AU"/>
        </w:rPr>
        <w:lastRenderedPageBreak/>
        <w:drawing>
          <wp:anchor distT="0" distB="0" distL="114300" distR="114300" simplePos="0" relativeHeight="252018688" behindDoc="0" locked="0" layoutInCell="1" allowOverlap="1">
            <wp:simplePos x="0" y="0"/>
            <wp:positionH relativeFrom="column">
              <wp:posOffset>4233545</wp:posOffset>
            </wp:positionH>
            <wp:positionV relativeFrom="paragraph">
              <wp:posOffset>192405</wp:posOffset>
            </wp:positionV>
            <wp:extent cx="1320165" cy="1329055"/>
            <wp:effectExtent l="19050" t="0" r="0" b="0"/>
            <wp:wrapSquare wrapText="bothSides"/>
            <wp:docPr id="56" name="Picture 55" descr="MP9004230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1].JPG"/>
                    <pic:cNvPicPr/>
                  </pic:nvPicPr>
                  <pic:blipFill>
                    <a:blip r:embed="rId96" cstate="print"/>
                    <a:stretch>
                      <a:fillRect/>
                    </a:stretch>
                  </pic:blipFill>
                  <pic:spPr>
                    <a:xfrm>
                      <a:off x="0" y="0"/>
                      <a:ext cx="1320165" cy="1329055"/>
                    </a:xfrm>
                    <a:prstGeom prst="rect">
                      <a:avLst/>
                    </a:prstGeom>
                  </pic:spPr>
                </pic:pic>
              </a:graphicData>
            </a:graphic>
          </wp:anchor>
        </w:drawing>
      </w:r>
      <w:r w:rsidR="00BB32E6" w:rsidRPr="00E521B9">
        <w:t>Use of company equipment, facilities and services</w:t>
      </w:r>
    </w:p>
    <w:p w:rsidR="00BB32E6" w:rsidRPr="00E521B9" w:rsidRDefault="00BB32E6" w:rsidP="005B3FD0">
      <w:pPr>
        <w:pStyle w:val="Bullet1"/>
      </w:pPr>
      <w:r w:rsidRPr="00E521B9">
        <w:t>Confidentiality and privacy, including commercial in confidence material</w:t>
      </w:r>
    </w:p>
    <w:p w:rsidR="00BB32E6" w:rsidRPr="00E521B9" w:rsidRDefault="00BB32E6" w:rsidP="005B3FD0">
      <w:pPr>
        <w:pStyle w:val="Bullet1"/>
      </w:pPr>
      <w:r w:rsidRPr="00E521B9">
        <w:t>Personal performance, including performance assessments, standards and reviews</w:t>
      </w:r>
    </w:p>
    <w:p w:rsidR="00BB32E6" w:rsidRPr="00E521B9" w:rsidRDefault="00BB32E6" w:rsidP="005B3FD0">
      <w:pPr>
        <w:pStyle w:val="Bullet1"/>
      </w:pPr>
      <w:r w:rsidRPr="00E521B9">
        <w:t>Training and promotions</w:t>
      </w:r>
    </w:p>
    <w:p w:rsidR="00BB32E6" w:rsidRPr="00E521B9" w:rsidRDefault="00BB32E6" w:rsidP="005B3FD0">
      <w:pPr>
        <w:pStyle w:val="Bullet1"/>
      </w:pPr>
      <w:r w:rsidRPr="00E521B9">
        <w:t>Discipline and issue resolution</w:t>
      </w:r>
    </w:p>
    <w:p w:rsidR="00BB32E6" w:rsidRPr="00E521B9" w:rsidRDefault="00677CB0" w:rsidP="005B3FD0">
      <w:pPr>
        <w:pStyle w:val="Bullet1"/>
      </w:pPr>
      <w:r w:rsidRPr="00677CB0">
        <w:t xml:space="preserve">Occupational </w:t>
      </w:r>
      <w:r>
        <w:t>s</w:t>
      </w:r>
      <w:r w:rsidRPr="00677CB0">
        <w:t xml:space="preserve">afety and </w:t>
      </w:r>
      <w:r>
        <w:t>h</w:t>
      </w:r>
      <w:r w:rsidRPr="00677CB0">
        <w:t>ealth</w:t>
      </w:r>
    </w:p>
    <w:p w:rsidR="00BB32E6" w:rsidRPr="00E521B9" w:rsidRDefault="00BB32E6" w:rsidP="005B3FD0">
      <w:pPr>
        <w:pStyle w:val="Bullet1"/>
      </w:pPr>
      <w:r w:rsidRPr="00E521B9">
        <w:t>Responsibilities, including organizational structure, hierarchy and attendant authorities</w:t>
      </w:r>
      <w:r w:rsidR="008B35D3" w:rsidRPr="00E521B9">
        <w:t>.</w:t>
      </w:r>
    </w:p>
    <w:p w:rsidR="008A446F" w:rsidRPr="00E521B9" w:rsidRDefault="008A446F" w:rsidP="005B3FD0">
      <w:pPr>
        <w:pStyle w:val="BodyCopy"/>
        <w:rPr>
          <w:noProof w:val="0"/>
        </w:rPr>
      </w:pPr>
      <w:r w:rsidRPr="00E521B9">
        <w:rPr>
          <w:noProof w:val="0"/>
        </w:rPr>
        <w:t>Naturally, the actual policies and procedures relating to these topics will vary from organisation to suit their own requirements and styles of operation.</w:t>
      </w:r>
    </w:p>
    <w:p w:rsidR="008A446F" w:rsidRPr="00E521B9" w:rsidRDefault="008A446F" w:rsidP="005B3FD0">
      <w:pPr>
        <w:pStyle w:val="BodyCopy"/>
        <w:rPr>
          <w:noProof w:val="0"/>
        </w:rPr>
      </w:pPr>
      <w:r w:rsidRPr="00E521B9">
        <w:rPr>
          <w:noProof w:val="0"/>
        </w:rPr>
        <w:t>In the next section a range of such policies an</w:t>
      </w:r>
      <w:r w:rsidR="00B51F5B" w:rsidRPr="00E521B9">
        <w:rPr>
          <w:noProof w:val="0"/>
        </w:rPr>
        <w:t>d procedures have been detailed</w:t>
      </w:r>
    </w:p>
    <w:p w:rsidR="008A7C19" w:rsidRPr="00E521B9" w:rsidRDefault="008A7C19" w:rsidP="008B35D3">
      <w:pPr>
        <w:pStyle w:val="Heading2"/>
      </w:pPr>
      <w:r w:rsidRPr="00E521B9">
        <w:t>2.5</w:t>
      </w:r>
      <w:r w:rsidRPr="00E521B9">
        <w:tab/>
      </w:r>
      <w:fldSimple w:instr=" REF  Criteria25  \* MERGEFORMAT ">
        <w:sdt>
          <w:sdtPr>
            <w:alias w:val="Criteria 2.5"/>
            <w:tag w:val="Criteria 2.5"/>
            <w:id w:val="9790866"/>
            <w:lock w:val="sdtLocked"/>
            <w:placeholder>
              <w:docPart w:val="4C60AEDE55994E24AA1030C3A0882044"/>
            </w:placeholder>
          </w:sdtPr>
          <w:sdtContent>
            <w:r w:rsidR="00E521B9" w:rsidRPr="00E521B9">
              <w:t>Distribute and explain organisational human resource policies and procedures</w:t>
            </w:r>
          </w:sdtContent>
        </w:sdt>
      </w:fldSimple>
    </w:p>
    <w:p w:rsidR="008A7C19" w:rsidRPr="00E521B9" w:rsidRDefault="008A7C19" w:rsidP="003F6524">
      <w:pPr>
        <w:pStyle w:val="Heading3"/>
      </w:pPr>
      <w:r w:rsidRPr="00E521B9">
        <w:t>Introduction</w:t>
      </w:r>
    </w:p>
    <w:p w:rsidR="008A7C19" w:rsidRPr="00E521B9" w:rsidRDefault="0087130C" w:rsidP="005B3FD0">
      <w:pPr>
        <w:pStyle w:val="BodyCopy"/>
        <w:rPr>
          <w:noProof w:val="0"/>
        </w:rPr>
      </w:pPr>
      <w:r w:rsidRPr="00E521B9">
        <w:rPr>
          <w:lang w:eastAsia="en-AU"/>
        </w:rPr>
        <w:drawing>
          <wp:anchor distT="0" distB="0" distL="114300" distR="114300" simplePos="0" relativeHeight="252020736" behindDoc="0" locked="0" layoutInCell="1" allowOverlap="1">
            <wp:simplePos x="0" y="0"/>
            <wp:positionH relativeFrom="column">
              <wp:posOffset>4265295</wp:posOffset>
            </wp:positionH>
            <wp:positionV relativeFrom="paragraph">
              <wp:posOffset>43180</wp:posOffset>
            </wp:positionV>
            <wp:extent cx="1299210" cy="1307465"/>
            <wp:effectExtent l="19050" t="0" r="0" b="0"/>
            <wp:wrapSquare wrapText="bothSides"/>
            <wp:docPr id="57" name="Picture 0" descr="group d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diversity.jpg"/>
                    <pic:cNvPicPr/>
                  </pic:nvPicPr>
                  <pic:blipFill>
                    <a:blip r:embed="rId97" cstate="print"/>
                    <a:stretch>
                      <a:fillRect/>
                    </a:stretch>
                  </pic:blipFill>
                  <pic:spPr>
                    <a:xfrm>
                      <a:off x="0" y="0"/>
                      <a:ext cx="1299210" cy="1307465"/>
                    </a:xfrm>
                    <a:prstGeom prst="rect">
                      <a:avLst/>
                    </a:prstGeom>
                  </pic:spPr>
                </pic:pic>
              </a:graphicData>
            </a:graphic>
          </wp:anchor>
        </w:drawing>
      </w:r>
      <w:r w:rsidR="00F90E9A" w:rsidRPr="00E521B9">
        <w:rPr>
          <w:noProof w:val="0"/>
        </w:rPr>
        <w:t xml:space="preserve">To date this section has explored some specific policies and procedures that relate to human resource management. </w:t>
      </w:r>
    </w:p>
    <w:p w:rsidR="00F90E9A" w:rsidRPr="00E521B9" w:rsidRDefault="00F90E9A" w:rsidP="005B3FD0">
      <w:pPr>
        <w:pStyle w:val="BodyCopy"/>
        <w:rPr>
          <w:noProof w:val="0"/>
          <w:szCs w:val="24"/>
        </w:rPr>
      </w:pPr>
      <w:r w:rsidRPr="00E521B9">
        <w:rPr>
          <w:noProof w:val="0"/>
          <w:szCs w:val="24"/>
        </w:rPr>
        <w:t>This Section identifies common staffing policies and procedures and indicates how these policies may be obtained.</w:t>
      </w:r>
    </w:p>
    <w:p w:rsidR="00105C7F" w:rsidRPr="00E521B9" w:rsidRDefault="00105C7F" w:rsidP="005B3FD0">
      <w:pPr>
        <w:pStyle w:val="BodyCopy"/>
        <w:rPr>
          <w:noProof w:val="0"/>
          <w:szCs w:val="24"/>
        </w:rPr>
      </w:pPr>
      <w:r w:rsidRPr="00E521B9">
        <w:rPr>
          <w:noProof w:val="0"/>
          <w:szCs w:val="24"/>
        </w:rPr>
        <w:t xml:space="preserve">No effective action in relation to the recruitment and selection of staff can occur until the enterprise policies and procedures relating to the staffing process are </w:t>
      </w:r>
      <w:r w:rsidR="00F90E9A" w:rsidRPr="00E521B9">
        <w:rPr>
          <w:noProof w:val="0"/>
          <w:szCs w:val="24"/>
        </w:rPr>
        <w:t xml:space="preserve">distributed, explained and </w:t>
      </w:r>
      <w:r w:rsidRPr="00E521B9">
        <w:rPr>
          <w:noProof w:val="0"/>
          <w:szCs w:val="24"/>
        </w:rPr>
        <w:t>understood.</w:t>
      </w:r>
    </w:p>
    <w:p w:rsidR="00105C7F" w:rsidRPr="00E521B9" w:rsidRDefault="0087130C" w:rsidP="003F6524">
      <w:pPr>
        <w:pStyle w:val="Heading3"/>
      </w:pPr>
      <w:r w:rsidRPr="00E521B9">
        <w:t>Human Resources</w:t>
      </w:r>
      <w:r w:rsidR="00105C7F" w:rsidRPr="00E521B9">
        <w:t xml:space="preserve"> policies and procedures</w:t>
      </w:r>
    </w:p>
    <w:p w:rsidR="00105C7F" w:rsidRPr="00E521B9" w:rsidRDefault="00105C7F" w:rsidP="008B35D3">
      <w:pPr>
        <w:pStyle w:val="Heading4"/>
      </w:pPr>
      <w:r w:rsidRPr="00E521B9">
        <w:t>Variances between individual operations</w:t>
      </w:r>
    </w:p>
    <w:p w:rsidR="00105C7F" w:rsidRPr="00E521B9" w:rsidRDefault="00105C7F" w:rsidP="005B3FD0">
      <w:pPr>
        <w:pStyle w:val="BodyCopy"/>
        <w:rPr>
          <w:noProof w:val="0"/>
        </w:rPr>
      </w:pPr>
      <w:r w:rsidRPr="00E521B9">
        <w:rPr>
          <w:noProof w:val="0"/>
        </w:rPr>
        <w:t>Staffing policies and procedures can be expected to vary between businesses based on:</w:t>
      </w:r>
    </w:p>
    <w:p w:rsidR="00105C7F" w:rsidRPr="00E521B9" w:rsidRDefault="00105C7F" w:rsidP="005B3FD0">
      <w:pPr>
        <w:pStyle w:val="Bullet1"/>
      </w:pPr>
      <w:r w:rsidRPr="00E521B9">
        <w:t xml:space="preserve">Their previous experiences with staff recruitment and selection. Previous experience will influence what is contained </w:t>
      </w:r>
      <w:r w:rsidR="00082E45" w:rsidRPr="00E521B9">
        <w:t>in the policies and procedures</w:t>
      </w:r>
    </w:p>
    <w:p w:rsidR="00105C7F" w:rsidRPr="00E521B9" w:rsidRDefault="00105C7F" w:rsidP="005B3FD0">
      <w:pPr>
        <w:pStyle w:val="Bullet1"/>
        <w:rPr>
          <w:szCs w:val="24"/>
        </w:rPr>
      </w:pPr>
      <w:r w:rsidRPr="00E521B9">
        <w:rPr>
          <w:szCs w:val="24"/>
        </w:rPr>
        <w:t>The current policies will be drafted to prevent</w:t>
      </w:r>
      <w:r w:rsidR="00082E45" w:rsidRPr="00E521B9">
        <w:rPr>
          <w:szCs w:val="24"/>
        </w:rPr>
        <w:t xml:space="preserve"> repeating mistakes made before</w:t>
      </w:r>
    </w:p>
    <w:p w:rsidR="00105C7F" w:rsidRPr="00E521B9" w:rsidRDefault="00105C7F" w:rsidP="005B3FD0">
      <w:pPr>
        <w:pStyle w:val="Bullet1"/>
        <w:rPr>
          <w:szCs w:val="24"/>
        </w:rPr>
      </w:pPr>
      <w:r w:rsidRPr="00E521B9">
        <w:rPr>
          <w:szCs w:val="24"/>
        </w:rPr>
        <w:t>The size of the business</w:t>
      </w:r>
      <w:r w:rsidRPr="00E521B9">
        <w:t>. S</w:t>
      </w:r>
      <w:r w:rsidRPr="00E521B9">
        <w:rPr>
          <w:szCs w:val="24"/>
        </w:rPr>
        <w:t>maller businesses tend to be more informal</w:t>
      </w:r>
      <w:r w:rsidRPr="00E521B9">
        <w:t xml:space="preserve"> while</w:t>
      </w:r>
      <w:r w:rsidRPr="00E521B9">
        <w:rPr>
          <w:szCs w:val="24"/>
        </w:rPr>
        <w:t xml:space="preserve"> larger businesses tend to be more regimented</w:t>
      </w:r>
    </w:p>
    <w:p w:rsidR="00105C7F" w:rsidRPr="00E521B9" w:rsidRDefault="00105C7F" w:rsidP="005B3FD0">
      <w:pPr>
        <w:pStyle w:val="Bullet1"/>
        <w:rPr>
          <w:szCs w:val="24"/>
        </w:rPr>
      </w:pPr>
      <w:r w:rsidRPr="00E521B9">
        <w:rPr>
          <w:szCs w:val="24"/>
        </w:rPr>
        <w:t>Personal preferences of the owner</w:t>
      </w:r>
      <w:r w:rsidRPr="00E521B9">
        <w:t>. A</w:t>
      </w:r>
      <w:r w:rsidRPr="00E521B9">
        <w:rPr>
          <w:szCs w:val="24"/>
        </w:rPr>
        <w:t>n owner-operated business will reflect the personal orientations of the owner</w:t>
      </w:r>
    </w:p>
    <w:p w:rsidR="008B35D3" w:rsidRPr="00E521B9" w:rsidRDefault="00105C7F" w:rsidP="008B35D3">
      <w:pPr>
        <w:pStyle w:val="Bullet1"/>
        <w:rPr>
          <w:szCs w:val="24"/>
        </w:rPr>
      </w:pPr>
      <w:r w:rsidRPr="00E521B9">
        <w:rPr>
          <w:szCs w:val="24"/>
        </w:rPr>
        <w:t>Legal requirements applying to individual business types and/or industry sectors to ensure complianc</w:t>
      </w:r>
      <w:r w:rsidR="00B51F5B" w:rsidRPr="00E521B9">
        <w:rPr>
          <w:szCs w:val="24"/>
        </w:rPr>
        <w:t>e with relevant employment laws</w:t>
      </w:r>
      <w:r w:rsidR="008B35D3" w:rsidRPr="00E521B9">
        <w:rPr>
          <w:szCs w:val="24"/>
        </w:rPr>
        <w:br w:type="page"/>
      </w:r>
    </w:p>
    <w:p w:rsidR="00105C7F" w:rsidRPr="00E521B9" w:rsidRDefault="00105C7F" w:rsidP="008B35D3">
      <w:pPr>
        <w:pStyle w:val="Heading4"/>
      </w:pPr>
      <w:r w:rsidRPr="00E521B9">
        <w:lastRenderedPageBreak/>
        <w:t>Sample policies and procedures</w:t>
      </w:r>
    </w:p>
    <w:p w:rsidR="00105C7F" w:rsidRPr="00E521B9" w:rsidRDefault="00105C7F" w:rsidP="005B3FD0">
      <w:pPr>
        <w:pStyle w:val="BodyCopy"/>
        <w:rPr>
          <w:noProof w:val="0"/>
        </w:rPr>
      </w:pPr>
      <w:r w:rsidRPr="00E521B9">
        <w:rPr>
          <w:noProof w:val="0"/>
        </w:rPr>
        <w:t>Depending on the enterprise the following policies and procedures may be in place in your workplace:</w:t>
      </w:r>
    </w:p>
    <w:p w:rsidR="00105C7F" w:rsidRPr="00E521B9" w:rsidRDefault="00105C7F" w:rsidP="008B35D3">
      <w:pPr>
        <w:pStyle w:val="BodyCopyBold"/>
        <w:rPr>
          <w:i/>
          <w:noProof w:val="0"/>
          <w:szCs w:val="24"/>
        </w:rPr>
      </w:pPr>
      <w:r w:rsidRPr="00E521B9">
        <w:rPr>
          <w:i/>
          <w:noProof w:val="0"/>
          <w:szCs w:val="24"/>
        </w:rPr>
        <w:t>Job advertising</w:t>
      </w:r>
    </w:p>
    <w:p w:rsidR="00105C7F" w:rsidRPr="00E521B9" w:rsidRDefault="00105C7F" w:rsidP="005B3FD0">
      <w:pPr>
        <w:pStyle w:val="BodyCopy"/>
        <w:rPr>
          <w:noProof w:val="0"/>
        </w:rPr>
      </w:pPr>
      <w:r w:rsidRPr="00E521B9">
        <w:rPr>
          <w:noProof w:val="0"/>
        </w:rPr>
        <w:t>This may address:</w:t>
      </w:r>
    </w:p>
    <w:p w:rsidR="00105C7F" w:rsidRPr="00E521B9" w:rsidRDefault="00105C7F" w:rsidP="005B3FD0">
      <w:pPr>
        <w:pStyle w:val="Bullet1"/>
      </w:pPr>
      <w:r w:rsidRPr="00E521B9">
        <w:t>Information that may and may not be included in a job advertisement. Some employers:</w:t>
      </w:r>
    </w:p>
    <w:p w:rsidR="00105C7F" w:rsidRPr="00E521B9" w:rsidRDefault="00105C7F" w:rsidP="005B3FD0">
      <w:pPr>
        <w:pStyle w:val="Bullet2"/>
        <w:rPr>
          <w:lang w:val="en-AU"/>
        </w:rPr>
      </w:pPr>
      <w:r w:rsidRPr="00E521B9">
        <w:rPr>
          <w:lang w:val="en-AU"/>
        </w:rPr>
        <w:t>Will not want the name of their business included in advertisements so applicants and others do not know who is advertising for staff</w:t>
      </w:r>
    </w:p>
    <w:p w:rsidR="00105C7F" w:rsidRPr="00E521B9" w:rsidRDefault="00105C7F" w:rsidP="005B3FD0">
      <w:pPr>
        <w:pStyle w:val="Bullet2"/>
        <w:rPr>
          <w:lang w:val="en-AU"/>
        </w:rPr>
      </w:pPr>
      <w:r w:rsidRPr="00E521B9">
        <w:rPr>
          <w:lang w:val="en-AU"/>
        </w:rPr>
        <w:t>Will not want their telephone number included to avoid the need to respond to numerous calls enquiring about the job</w:t>
      </w:r>
    </w:p>
    <w:p w:rsidR="00105C7F" w:rsidRPr="00E521B9" w:rsidRDefault="00105C7F" w:rsidP="005B3FD0">
      <w:pPr>
        <w:pStyle w:val="Bullet2"/>
        <w:rPr>
          <w:lang w:val="en-AU"/>
        </w:rPr>
      </w:pPr>
      <w:r w:rsidRPr="00E521B9">
        <w:rPr>
          <w:lang w:val="en-AU"/>
        </w:rPr>
        <w:t>Will not want their address included to prevent applicants calling in-person to make enquiries</w:t>
      </w:r>
    </w:p>
    <w:p w:rsidR="00105C7F" w:rsidRPr="00E521B9" w:rsidRDefault="00105C7F" w:rsidP="005B3FD0">
      <w:pPr>
        <w:pStyle w:val="Bullet1"/>
      </w:pPr>
      <w:r w:rsidRPr="00E521B9">
        <w:t>The newspapers in which job advertisements are to be lodged, including:</w:t>
      </w:r>
    </w:p>
    <w:p w:rsidR="00105C7F" w:rsidRPr="00E521B9" w:rsidRDefault="00105C7F" w:rsidP="005B3FD0">
      <w:pPr>
        <w:pStyle w:val="Bullet2"/>
        <w:rPr>
          <w:lang w:val="en-AU"/>
        </w:rPr>
      </w:pPr>
      <w:r w:rsidRPr="00E521B9">
        <w:rPr>
          <w:lang w:val="en-AU"/>
        </w:rPr>
        <w:t>Type and size of advertisements</w:t>
      </w:r>
    </w:p>
    <w:p w:rsidR="00105C7F" w:rsidRPr="00E521B9" w:rsidRDefault="00105C7F" w:rsidP="005B3FD0">
      <w:pPr>
        <w:pStyle w:val="Bullet2"/>
        <w:rPr>
          <w:lang w:val="en-AU"/>
        </w:rPr>
      </w:pPr>
      <w:r w:rsidRPr="00E521B9">
        <w:rPr>
          <w:lang w:val="en-AU"/>
        </w:rPr>
        <w:t>Use of company logo</w:t>
      </w:r>
    </w:p>
    <w:p w:rsidR="00105C7F" w:rsidRPr="00E521B9" w:rsidRDefault="00105C7F" w:rsidP="005B3FD0">
      <w:pPr>
        <w:pStyle w:val="Bullet2"/>
        <w:rPr>
          <w:lang w:val="en-AU"/>
        </w:rPr>
      </w:pPr>
      <w:r w:rsidRPr="00E521B9">
        <w:rPr>
          <w:lang w:val="en-AU"/>
        </w:rPr>
        <w:t>Days of the week the advertisement is to run</w:t>
      </w:r>
    </w:p>
    <w:p w:rsidR="00105C7F" w:rsidRPr="00E521B9" w:rsidRDefault="00105C7F" w:rsidP="005B3FD0">
      <w:pPr>
        <w:pStyle w:val="Bullet2"/>
        <w:rPr>
          <w:lang w:val="en-AU"/>
        </w:rPr>
      </w:pPr>
      <w:r w:rsidRPr="00E521B9">
        <w:rPr>
          <w:lang w:val="en-AU"/>
        </w:rPr>
        <w:t>Duration of advertising period – for example, one week or a fortnight</w:t>
      </w:r>
    </w:p>
    <w:p w:rsidR="00105C7F" w:rsidRPr="00E521B9" w:rsidRDefault="00105C7F" w:rsidP="005B3FD0">
      <w:pPr>
        <w:pStyle w:val="Bullet1"/>
        <w:rPr>
          <w:szCs w:val="24"/>
        </w:rPr>
      </w:pPr>
      <w:r w:rsidRPr="00E521B9">
        <w:t>Job recruitment agencies to be used and the information to be given to them about the vacancy</w:t>
      </w:r>
    </w:p>
    <w:p w:rsidR="00105C7F" w:rsidRPr="00E521B9" w:rsidRDefault="00105C7F" w:rsidP="005B3FD0">
      <w:pPr>
        <w:pStyle w:val="Bullet1"/>
        <w:rPr>
          <w:szCs w:val="24"/>
        </w:rPr>
      </w:pPr>
      <w:r w:rsidRPr="00E521B9">
        <w:t>Online recruitment to be undertaken – websites to be used and not to be used.</w:t>
      </w:r>
    </w:p>
    <w:p w:rsidR="00105C7F" w:rsidRPr="00E521B9" w:rsidRDefault="00105C7F" w:rsidP="00105C7F">
      <w:pPr>
        <w:suppressAutoHyphens/>
        <w:spacing w:before="80" w:after="160" w:line="240" w:lineRule="auto"/>
        <w:rPr>
          <w:rFonts w:ascii="Helvetica" w:eastAsia="Calibri" w:hAnsi="Helvetica" w:cs="Calibri"/>
          <w:b/>
          <w:i/>
          <w:szCs w:val="16"/>
          <w:lang w:eastAsia="ar-SA"/>
        </w:rPr>
      </w:pPr>
      <w:r w:rsidRPr="00E521B9">
        <w:rPr>
          <w:rFonts w:ascii="Helvetica" w:eastAsia="Calibri" w:hAnsi="Helvetica" w:cs="Calibri"/>
          <w:b/>
          <w:i/>
          <w:szCs w:val="16"/>
          <w:lang w:eastAsia="ar-SA"/>
        </w:rPr>
        <w:t>Internal staff promotions</w:t>
      </w:r>
    </w:p>
    <w:p w:rsidR="00105C7F" w:rsidRPr="00E521B9" w:rsidRDefault="00105C7F" w:rsidP="005B3FD0">
      <w:pPr>
        <w:pStyle w:val="BodyCopy"/>
        <w:rPr>
          <w:noProof w:val="0"/>
        </w:rPr>
      </w:pPr>
      <w:r w:rsidRPr="00E521B9">
        <w:rPr>
          <w:noProof w:val="0"/>
        </w:rPr>
        <w:t>This may address:</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 xml:space="preserve">A statement </w:t>
      </w:r>
      <w:r w:rsidRPr="00E521B9">
        <w:rPr>
          <w:rFonts w:ascii="Helvetica" w:eastAsiaTheme="minorHAnsi" w:hAnsi="Helvetica"/>
          <w:lang w:eastAsia="en-US"/>
        </w:rPr>
        <w:t xml:space="preserve">that </w:t>
      </w:r>
      <w:r w:rsidRPr="00E521B9">
        <w:rPr>
          <w:rFonts w:ascii="Helvetica" w:eastAsiaTheme="minorHAnsi" w:hAnsi="Helvetica"/>
          <w:szCs w:val="24"/>
          <w:lang w:eastAsia="en-US"/>
        </w:rPr>
        <w:t>all vacant positions must be advertised externally</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A statement the enterprise will attempt to fill all vacant positions from within before advertising externally</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 xml:space="preserve">Criteria for determining whether </w:t>
      </w:r>
      <w:r w:rsidR="00B51F5B" w:rsidRPr="00E521B9">
        <w:rPr>
          <w:rFonts w:ascii="Helvetica" w:eastAsiaTheme="minorHAnsi" w:hAnsi="Helvetica"/>
          <w:szCs w:val="24"/>
          <w:lang w:eastAsia="en-US"/>
        </w:rPr>
        <w:t xml:space="preserve">or not </w:t>
      </w:r>
      <w:r w:rsidRPr="00E521B9">
        <w:rPr>
          <w:rFonts w:ascii="Helvetica" w:eastAsiaTheme="minorHAnsi" w:hAnsi="Helvetica"/>
          <w:szCs w:val="24"/>
          <w:lang w:eastAsia="en-US"/>
        </w:rPr>
        <w:t>a job should be advertised externally</w:t>
      </w:r>
      <w:r w:rsidR="00CC4F6A" w:rsidRPr="00E521B9">
        <w:rPr>
          <w:rFonts w:ascii="Helvetica" w:eastAsiaTheme="minorHAnsi" w:hAnsi="Helvetica"/>
          <w:szCs w:val="24"/>
          <w:lang w:eastAsia="en-US"/>
        </w:rPr>
        <w:t>.</w:t>
      </w:r>
    </w:p>
    <w:p w:rsidR="00105C7F" w:rsidRPr="00E521B9" w:rsidRDefault="00105C7F" w:rsidP="008B35D3">
      <w:pPr>
        <w:pStyle w:val="BodyCopyBold"/>
        <w:rPr>
          <w:i/>
          <w:noProof w:val="0"/>
        </w:rPr>
      </w:pPr>
      <w:r w:rsidRPr="00E521B9">
        <w:rPr>
          <w:i/>
          <w:noProof w:val="0"/>
        </w:rPr>
        <w:t>Staff training</w:t>
      </w:r>
    </w:p>
    <w:p w:rsidR="00105C7F" w:rsidRPr="00E521B9" w:rsidRDefault="00523E88" w:rsidP="005B3FD0">
      <w:pPr>
        <w:pStyle w:val="BodyCopy"/>
        <w:rPr>
          <w:noProof w:val="0"/>
        </w:rPr>
      </w:pPr>
      <w:r w:rsidRPr="00E521B9">
        <w:rPr>
          <w:lang w:eastAsia="en-AU"/>
        </w:rPr>
        <w:drawing>
          <wp:anchor distT="0" distB="0" distL="114300" distR="114300" simplePos="0" relativeHeight="252013568" behindDoc="0" locked="0" layoutInCell="1" allowOverlap="1">
            <wp:simplePos x="0" y="0"/>
            <wp:positionH relativeFrom="column">
              <wp:posOffset>3921125</wp:posOffset>
            </wp:positionH>
            <wp:positionV relativeFrom="paragraph">
              <wp:posOffset>80010</wp:posOffset>
            </wp:positionV>
            <wp:extent cx="1634490" cy="1083945"/>
            <wp:effectExtent l="19050" t="0" r="3810" b="0"/>
            <wp:wrapSquare wrapText="bothSides"/>
            <wp:docPr id="34" name="Picture 6" descr="Writing sum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 summary.jpg"/>
                    <pic:cNvPicPr/>
                  </pic:nvPicPr>
                  <pic:blipFill>
                    <a:blip r:embed="rId98" cstate="print"/>
                    <a:stretch>
                      <a:fillRect/>
                    </a:stretch>
                  </pic:blipFill>
                  <pic:spPr>
                    <a:xfrm>
                      <a:off x="0" y="0"/>
                      <a:ext cx="1634490" cy="1083945"/>
                    </a:xfrm>
                    <a:prstGeom prst="rect">
                      <a:avLst/>
                    </a:prstGeom>
                  </pic:spPr>
                </pic:pic>
              </a:graphicData>
            </a:graphic>
          </wp:anchor>
        </w:drawing>
      </w:r>
      <w:r w:rsidR="00105C7F" w:rsidRPr="00E521B9">
        <w:rPr>
          <w:noProof w:val="0"/>
        </w:rPr>
        <w:t>This will cover:</w:t>
      </w:r>
    </w:p>
    <w:p w:rsidR="00105C7F" w:rsidRPr="00E521B9" w:rsidRDefault="00105C7F" w:rsidP="005B3FD0">
      <w:pPr>
        <w:pStyle w:val="Bullet1"/>
        <w:rPr>
          <w:szCs w:val="24"/>
        </w:rPr>
      </w:pPr>
      <w:r w:rsidRPr="00E521B9">
        <w:rPr>
          <w:szCs w:val="24"/>
        </w:rPr>
        <w:t>The basic induction training all new employees are required to undertake on joining the enterprise</w:t>
      </w:r>
    </w:p>
    <w:p w:rsidR="00105C7F" w:rsidRPr="00E521B9" w:rsidRDefault="00105C7F" w:rsidP="005B3FD0">
      <w:pPr>
        <w:pStyle w:val="Bullet1"/>
        <w:rPr>
          <w:szCs w:val="24"/>
        </w:rPr>
      </w:pPr>
      <w:r w:rsidRPr="00E521B9">
        <w:rPr>
          <w:szCs w:val="24"/>
        </w:rPr>
        <w:t>Pre-requisite</w:t>
      </w:r>
      <w:r w:rsidRPr="00E521B9">
        <w:t xml:space="preserve"> or </w:t>
      </w:r>
      <w:r w:rsidRPr="00E521B9">
        <w:rPr>
          <w:szCs w:val="24"/>
        </w:rPr>
        <w:t>mandatory training for nominated positions to ensure staff have:</w:t>
      </w:r>
    </w:p>
    <w:p w:rsidR="00105C7F" w:rsidRPr="00E521B9" w:rsidRDefault="00105C7F" w:rsidP="005B3FD0">
      <w:pPr>
        <w:pStyle w:val="Bullet2"/>
        <w:rPr>
          <w:lang w:val="en-AU"/>
        </w:rPr>
      </w:pPr>
      <w:r w:rsidRPr="00E521B9">
        <w:rPr>
          <w:lang w:val="en-AU"/>
        </w:rPr>
        <w:t>Complied with legally imposed training and/or certification requirements</w:t>
      </w:r>
    </w:p>
    <w:p w:rsidR="00105C7F" w:rsidRPr="00E521B9" w:rsidRDefault="00105C7F" w:rsidP="005B3FD0">
      <w:pPr>
        <w:pStyle w:val="Bullet2"/>
        <w:rPr>
          <w:lang w:val="en-AU"/>
        </w:rPr>
      </w:pPr>
      <w:r w:rsidRPr="00E521B9">
        <w:rPr>
          <w:lang w:val="en-AU"/>
        </w:rPr>
        <w:t>Learned the necessary basic skills and knowledge to enable them to discharge their designated tasks and responsibilities. This may include:</w:t>
      </w:r>
    </w:p>
    <w:p w:rsidR="00105C7F" w:rsidRPr="00E521B9" w:rsidRDefault="00105C7F" w:rsidP="005B3FD0">
      <w:pPr>
        <w:pStyle w:val="Bullet3"/>
        <w:rPr>
          <w:lang w:val="en-AU"/>
        </w:rPr>
      </w:pPr>
      <w:r w:rsidRPr="00E521B9">
        <w:rPr>
          <w:lang w:val="en-AU"/>
        </w:rPr>
        <w:t>Customer service skills</w:t>
      </w:r>
    </w:p>
    <w:p w:rsidR="008B35D3" w:rsidRPr="00E521B9" w:rsidRDefault="00105C7F" w:rsidP="008B35D3">
      <w:pPr>
        <w:pStyle w:val="Bullet3"/>
        <w:rPr>
          <w:lang w:val="en-AU"/>
        </w:rPr>
      </w:pPr>
      <w:r w:rsidRPr="00E521B9">
        <w:rPr>
          <w:lang w:val="en-AU"/>
        </w:rPr>
        <w:t>Technical work such as operating equipment and systems</w:t>
      </w:r>
      <w:r w:rsidR="008B35D3" w:rsidRPr="00E521B9">
        <w:rPr>
          <w:lang w:val="en-AU"/>
        </w:rPr>
        <w:br w:type="page"/>
      </w:r>
    </w:p>
    <w:p w:rsidR="00105C7F" w:rsidRPr="00E521B9" w:rsidRDefault="00105C7F" w:rsidP="005B3FD0">
      <w:pPr>
        <w:pStyle w:val="Bullet3"/>
        <w:rPr>
          <w:lang w:val="en-AU"/>
        </w:rPr>
      </w:pPr>
      <w:r w:rsidRPr="00E521B9">
        <w:rPr>
          <w:lang w:val="en-AU"/>
        </w:rPr>
        <w:lastRenderedPageBreak/>
        <w:t>Completing documentation</w:t>
      </w:r>
    </w:p>
    <w:p w:rsidR="00105C7F" w:rsidRPr="00E521B9" w:rsidRDefault="00105C7F" w:rsidP="005B3FD0">
      <w:pPr>
        <w:pStyle w:val="Bullet3"/>
        <w:rPr>
          <w:lang w:val="en-AU"/>
        </w:rPr>
      </w:pPr>
      <w:r w:rsidRPr="00E521B9">
        <w:rPr>
          <w:lang w:val="en-AU"/>
        </w:rPr>
        <w:t>Cash handling</w:t>
      </w:r>
    </w:p>
    <w:p w:rsidR="00105C7F" w:rsidRPr="00E521B9" w:rsidRDefault="00105C7F" w:rsidP="005B3FD0">
      <w:pPr>
        <w:pStyle w:val="Bullet3"/>
        <w:rPr>
          <w:lang w:val="en-AU"/>
        </w:rPr>
      </w:pPr>
      <w:r w:rsidRPr="00E521B9">
        <w:rPr>
          <w:lang w:val="en-AU"/>
        </w:rPr>
        <w:t>Workplace security</w:t>
      </w:r>
    </w:p>
    <w:p w:rsidR="00105C7F" w:rsidRPr="00E521B9" w:rsidRDefault="00105C7F" w:rsidP="005B3FD0">
      <w:pPr>
        <w:pStyle w:val="Bullet3"/>
        <w:rPr>
          <w:lang w:val="en-AU"/>
        </w:rPr>
      </w:pPr>
      <w:r w:rsidRPr="00E521B9">
        <w:rPr>
          <w:lang w:val="en-AU"/>
        </w:rPr>
        <w:t>Occupational health and security</w:t>
      </w:r>
    </w:p>
    <w:p w:rsidR="00105C7F" w:rsidRPr="00E521B9" w:rsidRDefault="00105C7F" w:rsidP="005B3FD0">
      <w:pPr>
        <w:pStyle w:val="Bullet1"/>
        <w:rPr>
          <w:szCs w:val="24"/>
        </w:rPr>
      </w:pPr>
      <w:r w:rsidRPr="00E521B9">
        <w:rPr>
          <w:szCs w:val="24"/>
        </w:rPr>
        <w:t>The commitment of the enterprise towards trainin</w:t>
      </w:r>
      <w:r w:rsidRPr="00E521B9">
        <w:t>g</w:t>
      </w:r>
      <w:r w:rsidRPr="00E521B9">
        <w:rPr>
          <w:szCs w:val="24"/>
        </w:rPr>
        <w:t xml:space="preserve"> in terms of time allowed for staff to undertake training</w:t>
      </w:r>
      <w:r w:rsidRPr="00E521B9">
        <w:t xml:space="preserve"> and </w:t>
      </w:r>
      <w:r w:rsidRPr="00E521B9">
        <w:rPr>
          <w:szCs w:val="24"/>
        </w:rPr>
        <w:t>training costs the enterprise will pay for if staff attend external training.</w:t>
      </w:r>
    </w:p>
    <w:p w:rsidR="00105C7F" w:rsidRPr="00E521B9" w:rsidRDefault="00185A3E" w:rsidP="008B35D3">
      <w:pPr>
        <w:pStyle w:val="BodyCopyBold"/>
        <w:rPr>
          <w:i/>
          <w:noProof w:val="0"/>
        </w:rPr>
      </w:pPr>
      <w:r w:rsidRPr="00E521B9">
        <w:rPr>
          <w:i/>
          <w:lang w:eastAsia="en-AU"/>
        </w:rPr>
        <w:drawing>
          <wp:anchor distT="0" distB="0" distL="114300" distR="114300" simplePos="0" relativeHeight="252021760" behindDoc="0" locked="0" layoutInCell="1" allowOverlap="1">
            <wp:simplePos x="0" y="0"/>
            <wp:positionH relativeFrom="column">
              <wp:posOffset>4542155</wp:posOffset>
            </wp:positionH>
            <wp:positionV relativeFrom="paragraph">
              <wp:posOffset>116840</wp:posOffset>
            </wp:positionV>
            <wp:extent cx="1012190" cy="1520190"/>
            <wp:effectExtent l="19050" t="0" r="0" b="0"/>
            <wp:wrapSquare wrapText="bothSides"/>
            <wp:docPr id="58" name="Picture 57" descr="MP9004117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4[1].JPG"/>
                    <pic:cNvPicPr/>
                  </pic:nvPicPr>
                  <pic:blipFill>
                    <a:blip r:embed="rId99" cstate="print"/>
                    <a:stretch>
                      <a:fillRect/>
                    </a:stretch>
                  </pic:blipFill>
                  <pic:spPr>
                    <a:xfrm>
                      <a:off x="0" y="0"/>
                      <a:ext cx="1012190" cy="1520190"/>
                    </a:xfrm>
                    <a:prstGeom prst="rect">
                      <a:avLst/>
                    </a:prstGeom>
                  </pic:spPr>
                </pic:pic>
              </a:graphicData>
            </a:graphic>
          </wp:anchor>
        </w:drawing>
      </w:r>
      <w:r w:rsidR="00105C7F" w:rsidRPr="00E521B9">
        <w:rPr>
          <w:i/>
          <w:noProof w:val="0"/>
        </w:rPr>
        <w:t>Remuneration</w:t>
      </w:r>
    </w:p>
    <w:p w:rsidR="00105C7F" w:rsidRPr="00E521B9" w:rsidRDefault="00105C7F" w:rsidP="005B3FD0">
      <w:pPr>
        <w:pStyle w:val="BodyCopy"/>
        <w:rPr>
          <w:noProof w:val="0"/>
        </w:rPr>
      </w:pPr>
      <w:r w:rsidRPr="00E521B9">
        <w:rPr>
          <w:noProof w:val="0"/>
        </w:rPr>
        <w:t>This may provide details on:</w:t>
      </w:r>
    </w:p>
    <w:p w:rsidR="00105C7F" w:rsidRPr="00E521B9" w:rsidRDefault="00105C7F" w:rsidP="00647DFA">
      <w:pPr>
        <w:pStyle w:val="Bullet1"/>
      </w:pPr>
      <w:r w:rsidRPr="00E521B9">
        <w:t>Pay rates for different staff on an hourly, weekly, fortnightly or annual basis</w:t>
      </w:r>
    </w:p>
    <w:p w:rsidR="00105C7F" w:rsidRPr="00E521B9" w:rsidRDefault="00105C7F" w:rsidP="00647DFA">
      <w:pPr>
        <w:pStyle w:val="Bullet1"/>
      </w:pPr>
      <w:r w:rsidRPr="00E521B9">
        <w:t>Overtime payments including when they apply</w:t>
      </w:r>
    </w:p>
    <w:p w:rsidR="00105C7F" w:rsidRPr="00E521B9" w:rsidRDefault="00105C7F" w:rsidP="00647DFA">
      <w:pPr>
        <w:pStyle w:val="Bullet1"/>
      </w:pPr>
      <w:r w:rsidRPr="00E521B9">
        <w:t>Pay rates for holiday periods and any designated ‘penalty periods’ (which may include weekend work, late night work, early morning work).</w:t>
      </w:r>
    </w:p>
    <w:p w:rsidR="00105C7F" w:rsidRPr="00E521B9" w:rsidRDefault="00105C7F" w:rsidP="008B35D3">
      <w:pPr>
        <w:pStyle w:val="BodyCopyBold"/>
        <w:rPr>
          <w:i/>
          <w:noProof w:val="0"/>
        </w:rPr>
      </w:pPr>
      <w:r w:rsidRPr="00E521B9">
        <w:rPr>
          <w:i/>
          <w:noProof w:val="0"/>
        </w:rPr>
        <w:t>Probationary period</w:t>
      </w:r>
    </w:p>
    <w:p w:rsidR="00105C7F" w:rsidRPr="00E521B9" w:rsidRDefault="00105C7F" w:rsidP="005B3FD0">
      <w:pPr>
        <w:pStyle w:val="BodyCopy"/>
        <w:rPr>
          <w:noProof w:val="0"/>
        </w:rPr>
      </w:pPr>
      <w:r w:rsidRPr="00E521B9">
        <w:rPr>
          <w:noProof w:val="0"/>
        </w:rPr>
        <w:t>The probationary period occurs when a new employee starts work with an employer.</w:t>
      </w:r>
    </w:p>
    <w:p w:rsidR="00105C7F" w:rsidRPr="00E521B9" w:rsidRDefault="00105C7F" w:rsidP="005B3FD0">
      <w:pPr>
        <w:pStyle w:val="BodyCopy"/>
        <w:rPr>
          <w:noProof w:val="0"/>
        </w:rPr>
      </w:pPr>
      <w:r w:rsidRPr="00E521B9">
        <w:rPr>
          <w:noProof w:val="0"/>
        </w:rPr>
        <w:t>It is commonly a three month period during which:</w:t>
      </w:r>
    </w:p>
    <w:p w:rsidR="00105C7F" w:rsidRPr="00E521B9" w:rsidRDefault="00105C7F" w:rsidP="005B3FD0">
      <w:pPr>
        <w:pStyle w:val="Bullet1"/>
        <w:rPr>
          <w:szCs w:val="24"/>
        </w:rPr>
      </w:pPr>
      <w:r w:rsidRPr="00E521B9">
        <w:rPr>
          <w:szCs w:val="24"/>
        </w:rPr>
        <w:t>The employer can determine whether or not they are going to continue employing the new staff member</w:t>
      </w:r>
    </w:p>
    <w:p w:rsidR="00105C7F" w:rsidRPr="00E521B9" w:rsidRDefault="00105C7F" w:rsidP="005B3FD0">
      <w:pPr>
        <w:pStyle w:val="Bullet1"/>
        <w:rPr>
          <w:szCs w:val="24"/>
        </w:rPr>
      </w:pPr>
      <w:r w:rsidRPr="00E521B9">
        <w:rPr>
          <w:szCs w:val="24"/>
        </w:rPr>
        <w:t>The new employee is ‘on probation’</w:t>
      </w:r>
      <w:r w:rsidRPr="00E521B9">
        <w:t>. T</w:t>
      </w:r>
      <w:r w:rsidRPr="00E521B9">
        <w:rPr>
          <w:szCs w:val="24"/>
        </w:rPr>
        <w:t>heir work and they themselves are under scrutiny to see if they measure up</w:t>
      </w:r>
    </w:p>
    <w:p w:rsidR="00105C7F" w:rsidRPr="00E521B9" w:rsidRDefault="00105C7F" w:rsidP="005B3FD0">
      <w:pPr>
        <w:pStyle w:val="Bullet1"/>
        <w:rPr>
          <w:szCs w:val="24"/>
        </w:rPr>
      </w:pPr>
      <w:r w:rsidRPr="00E521B9">
        <w:rPr>
          <w:szCs w:val="24"/>
        </w:rPr>
        <w:t>The employer is entitled to dismiss them without being concerned about unfair dismissal accusations being levelled at them</w:t>
      </w:r>
    </w:p>
    <w:p w:rsidR="00105C7F" w:rsidRPr="00E521B9" w:rsidRDefault="00105C7F" w:rsidP="005B3FD0">
      <w:pPr>
        <w:pStyle w:val="Bullet1"/>
        <w:rPr>
          <w:szCs w:val="24"/>
        </w:rPr>
      </w:pPr>
      <w:r w:rsidRPr="00E521B9">
        <w:rPr>
          <w:szCs w:val="24"/>
        </w:rPr>
        <w:t>The employee can elect to leave the employer.</w:t>
      </w:r>
    </w:p>
    <w:p w:rsidR="00105C7F" w:rsidRPr="00E521B9" w:rsidRDefault="008B35D3" w:rsidP="005B3FD0">
      <w:pPr>
        <w:pStyle w:val="BodyCopy"/>
        <w:rPr>
          <w:noProof w:val="0"/>
        </w:rPr>
      </w:pPr>
      <w:r w:rsidRPr="00E521B9">
        <w:rPr>
          <w:lang w:eastAsia="en-AU"/>
        </w:rPr>
        <w:drawing>
          <wp:anchor distT="0" distB="0" distL="114300" distR="114300" simplePos="0" relativeHeight="252022784" behindDoc="0" locked="0" layoutInCell="1" allowOverlap="1">
            <wp:simplePos x="0" y="0"/>
            <wp:positionH relativeFrom="column">
              <wp:posOffset>4392930</wp:posOffset>
            </wp:positionH>
            <wp:positionV relativeFrom="paragraph">
              <wp:posOffset>105410</wp:posOffset>
            </wp:positionV>
            <wp:extent cx="1149985" cy="1732915"/>
            <wp:effectExtent l="19050" t="0" r="0" b="0"/>
            <wp:wrapSquare wrapText="bothSides"/>
            <wp:docPr id="77" name="Picture 76"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00" cstate="print"/>
                    <a:stretch>
                      <a:fillRect/>
                    </a:stretch>
                  </pic:blipFill>
                  <pic:spPr>
                    <a:xfrm>
                      <a:off x="0" y="0"/>
                      <a:ext cx="1149985" cy="1732915"/>
                    </a:xfrm>
                    <a:prstGeom prst="rect">
                      <a:avLst/>
                    </a:prstGeom>
                  </pic:spPr>
                </pic:pic>
              </a:graphicData>
            </a:graphic>
          </wp:anchor>
        </w:drawing>
      </w:r>
      <w:r w:rsidR="00105C7F" w:rsidRPr="00E521B9">
        <w:rPr>
          <w:noProof w:val="0"/>
        </w:rPr>
        <w:t>Some enterprises do not have probationary periods, and some have periods longer than three months.</w:t>
      </w:r>
    </w:p>
    <w:p w:rsidR="00105C7F" w:rsidRPr="00E521B9" w:rsidRDefault="00105C7F" w:rsidP="008B35D3">
      <w:pPr>
        <w:pStyle w:val="BodyCopyBold"/>
        <w:rPr>
          <w:i/>
          <w:noProof w:val="0"/>
        </w:rPr>
      </w:pPr>
      <w:r w:rsidRPr="00E521B9">
        <w:rPr>
          <w:i/>
          <w:noProof w:val="0"/>
        </w:rPr>
        <w:t>Terms and conditions of employment</w:t>
      </w:r>
    </w:p>
    <w:p w:rsidR="00105C7F" w:rsidRPr="00E521B9" w:rsidRDefault="00105C7F" w:rsidP="005B3FD0">
      <w:pPr>
        <w:pStyle w:val="BodyCopy"/>
        <w:rPr>
          <w:noProof w:val="0"/>
        </w:rPr>
      </w:pPr>
      <w:r w:rsidRPr="00E521B9">
        <w:rPr>
          <w:noProof w:val="0"/>
        </w:rPr>
        <w:t>These set out the working conditions of the staff such as:</w:t>
      </w:r>
    </w:p>
    <w:p w:rsidR="00105C7F" w:rsidRPr="00E521B9" w:rsidRDefault="00105C7F" w:rsidP="005B3FD0">
      <w:pPr>
        <w:pStyle w:val="Bullet1"/>
        <w:rPr>
          <w:szCs w:val="24"/>
        </w:rPr>
      </w:pPr>
      <w:r w:rsidRPr="00E521B9">
        <w:rPr>
          <w:szCs w:val="24"/>
        </w:rPr>
        <w:t>When they are entitled to rest breaks and meal breaks</w:t>
      </w:r>
    </w:p>
    <w:p w:rsidR="00105C7F" w:rsidRPr="00E521B9" w:rsidRDefault="00105C7F" w:rsidP="005B3FD0">
      <w:pPr>
        <w:pStyle w:val="Bullet1"/>
        <w:rPr>
          <w:szCs w:val="24"/>
        </w:rPr>
      </w:pPr>
      <w:r w:rsidRPr="00E521B9">
        <w:rPr>
          <w:szCs w:val="24"/>
        </w:rPr>
        <w:t>Length of the working day – hours worked per week</w:t>
      </w:r>
    </w:p>
    <w:p w:rsidR="00105C7F" w:rsidRPr="00E521B9" w:rsidRDefault="00105C7F" w:rsidP="005B3FD0">
      <w:pPr>
        <w:pStyle w:val="Bullet1"/>
        <w:rPr>
          <w:szCs w:val="24"/>
        </w:rPr>
      </w:pPr>
      <w:r w:rsidRPr="00E521B9">
        <w:rPr>
          <w:szCs w:val="24"/>
        </w:rPr>
        <w:t>Entitlements to sick leave</w:t>
      </w:r>
      <w:r w:rsidRPr="00E521B9">
        <w:t xml:space="preserve"> pay </w:t>
      </w:r>
    </w:p>
    <w:p w:rsidR="00105C7F" w:rsidRPr="00E521B9" w:rsidRDefault="00105C7F" w:rsidP="005B3FD0">
      <w:pPr>
        <w:pStyle w:val="Bullet1"/>
        <w:rPr>
          <w:szCs w:val="24"/>
        </w:rPr>
      </w:pPr>
      <w:r w:rsidRPr="00E521B9">
        <w:rPr>
          <w:szCs w:val="24"/>
        </w:rPr>
        <w:t>Holiday entitlements and annual leave</w:t>
      </w:r>
    </w:p>
    <w:p w:rsidR="008B35D3" w:rsidRPr="00E521B9" w:rsidRDefault="00105C7F" w:rsidP="008B35D3">
      <w:pPr>
        <w:pStyle w:val="Bullet1"/>
        <w:rPr>
          <w:szCs w:val="24"/>
        </w:rPr>
      </w:pPr>
      <w:r w:rsidRPr="00E521B9">
        <w:rPr>
          <w:szCs w:val="24"/>
        </w:rPr>
        <w:t>Superannuation.</w:t>
      </w:r>
      <w:r w:rsidR="008B35D3" w:rsidRPr="00E521B9">
        <w:rPr>
          <w:szCs w:val="24"/>
        </w:rPr>
        <w:br w:type="page"/>
      </w:r>
    </w:p>
    <w:p w:rsidR="00105C7F" w:rsidRPr="00E521B9" w:rsidRDefault="00105C7F" w:rsidP="008B35D3">
      <w:pPr>
        <w:pStyle w:val="BodyCopyBold"/>
        <w:rPr>
          <w:i/>
          <w:noProof w:val="0"/>
        </w:rPr>
      </w:pPr>
      <w:r w:rsidRPr="00E521B9">
        <w:rPr>
          <w:i/>
          <w:noProof w:val="0"/>
        </w:rPr>
        <w:lastRenderedPageBreak/>
        <w:t>Benefits</w:t>
      </w:r>
    </w:p>
    <w:p w:rsidR="00105C7F" w:rsidRPr="00E521B9" w:rsidRDefault="00105C7F" w:rsidP="005B3FD0">
      <w:pPr>
        <w:pStyle w:val="BodyCopy"/>
        <w:rPr>
          <w:noProof w:val="0"/>
        </w:rPr>
      </w:pPr>
      <w:r w:rsidRPr="00E521B9">
        <w:rPr>
          <w:noProof w:val="0"/>
        </w:rPr>
        <w:t>Not all enterprises offer ‘benefits’ to workers.</w:t>
      </w:r>
    </w:p>
    <w:p w:rsidR="00105C7F" w:rsidRPr="00E521B9" w:rsidRDefault="00105C7F" w:rsidP="005B3FD0">
      <w:pPr>
        <w:pStyle w:val="BodyCopy"/>
        <w:rPr>
          <w:noProof w:val="0"/>
        </w:rPr>
      </w:pPr>
      <w:r w:rsidRPr="00E521B9">
        <w:rPr>
          <w:noProof w:val="0"/>
        </w:rPr>
        <w:t>Where benefits are offered:</w:t>
      </w:r>
    </w:p>
    <w:p w:rsidR="00105C7F" w:rsidRPr="00E521B9" w:rsidRDefault="00105C7F" w:rsidP="008B35D3">
      <w:pPr>
        <w:pStyle w:val="Bullet1"/>
        <w:rPr>
          <w:szCs w:val="24"/>
        </w:rPr>
      </w:pPr>
      <w:r w:rsidRPr="00E521B9">
        <w:rPr>
          <w:szCs w:val="24"/>
        </w:rPr>
        <w:t>There is usually a qualifying period</w:t>
      </w:r>
      <w:r w:rsidRPr="00E521B9">
        <w:t>. C</w:t>
      </w:r>
      <w:r w:rsidRPr="00E521B9">
        <w:rPr>
          <w:szCs w:val="24"/>
        </w:rPr>
        <w:t>ommonly the employee must have completed their probation period, or have worked for one year</w:t>
      </w:r>
    </w:p>
    <w:p w:rsidR="00105C7F" w:rsidRPr="00E521B9" w:rsidRDefault="00105C7F" w:rsidP="008B35D3">
      <w:pPr>
        <w:pStyle w:val="Bullet1"/>
      </w:pPr>
      <w:r w:rsidRPr="00E521B9">
        <w:rPr>
          <w:szCs w:val="24"/>
        </w:rPr>
        <w:t>They may relate to:</w:t>
      </w:r>
    </w:p>
    <w:p w:rsidR="00105C7F" w:rsidRPr="00E521B9" w:rsidRDefault="00105C7F" w:rsidP="005B3FD0">
      <w:pPr>
        <w:pStyle w:val="Bullet2"/>
        <w:rPr>
          <w:lang w:val="en-AU"/>
        </w:rPr>
      </w:pPr>
      <w:r w:rsidRPr="00E521B9">
        <w:rPr>
          <w:lang w:val="en-AU"/>
        </w:rPr>
        <w:t>Discounts when buying enterprise products or services</w:t>
      </w:r>
    </w:p>
    <w:p w:rsidR="00105C7F" w:rsidRPr="00E521B9" w:rsidRDefault="00105C7F" w:rsidP="005B3FD0">
      <w:pPr>
        <w:pStyle w:val="Bullet2"/>
        <w:rPr>
          <w:lang w:val="en-AU"/>
        </w:rPr>
      </w:pPr>
      <w:r w:rsidRPr="00E521B9">
        <w:rPr>
          <w:lang w:val="en-AU"/>
        </w:rPr>
        <w:t>Access to certain products or services in the workplace</w:t>
      </w:r>
    </w:p>
    <w:p w:rsidR="00105C7F" w:rsidRPr="00E521B9" w:rsidRDefault="00105C7F" w:rsidP="005B3FD0">
      <w:pPr>
        <w:pStyle w:val="Bullet2"/>
        <w:rPr>
          <w:lang w:val="en-AU"/>
        </w:rPr>
      </w:pPr>
      <w:r w:rsidRPr="00E521B9">
        <w:rPr>
          <w:lang w:val="en-AU"/>
        </w:rPr>
        <w:t>Additional training or opportunities</w:t>
      </w:r>
    </w:p>
    <w:p w:rsidR="00105C7F" w:rsidRPr="00E521B9" w:rsidRDefault="00105C7F" w:rsidP="005B3FD0">
      <w:pPr>
        <w:pStyle w:val="Bullet2"/>
        <w:rPr>
          <w:lang w:val="en-AU"/>
        </w:rPr>
      </w:pPr>
      <w:r w:rsidRPr="00E521B9">
        <w:rPr>
          <w:lang w:val="en-AU"/>
        </w:rPr>
        <w:t>Workplace awards and rewards for effort or achievement</w:t>
      </w:r>
      <w:r w:rsidR="00082E45" w:rsidRPr="00E521B9">
        <w:rPr>
          <w:lang w:val="en-AU"/>
        </w:rPr>
        <w:t>.</w:t>
      </w:r>
    </w:p>
    <w:p w:rsidR="00105C7F" w:rsidRPr="00E521B9" w:rsidRDefault="00105C7F" w:rsidP="008B35D3">
      <w:pPr>
        <w:pStyle w:val="BodyCopyBold"/>
        <w:rPr>
          <w:i/>
          <w:noProof w:val="0"/>
        </w:rPr>
      </w:pPr>
      <w:r w:rsidRPr="00E521B9">
        <w:rPr>
          <w:i/>
          <w:noProof w:val="0"/>
        </w:rPr>
        <w:t>General staff behaviour and presentation</w:t>
      </w:r>
    </w:p>
    <w:p w:rsidR="00105C7F" w:rsidRPr="00E521B9" w:rsidRDefault="00105C7F" w:rsidP="005B3FD0">
      <w:pPr>
        <w:pStyle w:val="BodyCopy"/>
        <w:rPr>
          <w:noProof w:val="0"/>
        </w:rPr>
      </w:pPr>
      <w:r w:rsidRPr="00E521B9">
        <w:rPr>
          <w:noProof w:val="0"/>
        </w:rPr>
        <w:t>There is commonly a raft of policies dictating management expectations in relation to:</w:t>
      </w:r>
    </w:p>
    <w:p w:rsidR="00105C7F" w:rsidRPr="00E521B9" w:rsidRDefault="00647DFA" w:rsidP="00647DFA">
      <w:pPr>
        <w:pStyle w:val="Bullet1"/>
      </w:pPr>
      <w:r w:rsidRPr="00E521B9">
        <w:rPr>
          <w:noProof/>
          <w:lang w:eastAsia="en-AU"/>
        </w:rPr>
        <w:drawing>
          <wp:anchor distT="0" distB="0" distL="114300" distR="114300" simplePos="0" relativeHeight="252015616" behindDoc="0" locked="0" layoutInCell="1" allowOverlap="1">
            <wp:simplePos x="0" y="0"/>
            <wp:positionH relativeFrom="column">
              <wp:posOffset>3453130</wp:posOffset>
            </wp:positionH>
            <wp:positionV relativeFrom="paragraph">
              <wp:posOffset>151765</wp:posOffset>
            </wp:positionV>
            <wp:extent cx="2094865" cy="1392555"/>
            <wp:effectExtent l="19050" t="0" r="635" b="0"/>
            <wp:wrapSquare wrapText="bothSides"/>
            <wp:docPr id="46" name="Picture 13" descr="PerformAdminFront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dminFrontcover.jpg"/>
                    <pic:cNvPicPr/>
                  </pic:nvPicPr>
                  <pic:blipFill>
                    <a:blip r:embed="rId101" cstate="print"/>
                    <a:stretch>
                      <a:fillRect/>
                    </a:stretch>
                  </pic:blipFill>
                  <pic:spPr>
                    <a:xfrm>
                      <a:off x="0" y="0"/>
                      <a:ext cx="2094865" cy="1392555"/>
                    </a:xfrm>
                    <a:prstGeom prst="rect">
                      <a:avLst/>
                    </a:prstGeom>
                  </pic:spPr>
                </pic:pic>
              </a:graphicData>
            </a:graphic>
          </wp:anchor>
        </w:drawing>
      </w:r>
      <w:r w:rsidR="00105C7F" w:rsidRPr="00E521B9">
        <w:t>Uniform – wearing of uniform, cleaning and laundering of uniform, replacement of uniform</w:t>
      </w:r>
    </w:p>
    <w:p w:rsidR="00105C7F" w:rsidRPr="00E521B9" w:rsidRDefault="00105C7F" w:rsidP="00647DFA">
      <w:pPr>
        <w:pStyle w:val="Bullet1"/>
      </w:pPr>
      <w:r w:rsidRPr="00E521B9">
        <w:t>Personal presentation covering requirements in relation to personal hygiene, hair, facial hair, wearing of make-up and jewellery, grooming and deportment</w:t>
      </w:r>
    </w:p>
    <w:p w:rsidR="00105C7F" w:rsidRPr="00E521B9" w:rsidRDefault="00CC4F6A" w:rsidP="00CC4F6A">
      <w:pPr>
        <w:pStyle w:val="Bullet1"/>
      </w:pPr>
      <w:r w:rsidRPr="00E521B9">
        <w:t>Smoking – s</w:t>
      </w:r>
      <w:r w:rsidR="00105C7F" w:rsidRPr="00E521B9">
        <w:t>ome businesses will ban smoking totally during work hours, some venues will require staff to brush their teeth or use mints after smoking and before serving customers</w:t>
      </w:r>
    </w:p>
    <w:p w:rsidR="00B51F5B" w:rsidRPr="00E521B9" w:rsidRDefault="00105C7F" w:rsidP="00CC4F6A">
      <w:pPr>
        <w:pStyle w:val="Bullet1"/>
      </w:pPr>
      <w:r w:rsidRPr="00E521B9">
        <w:t>Tact and diplomacy</w:t>
      </w:r>
      <w:r w:rsidR="00CC4F6A" w:rsidRPr="00E521B9">
        <w:t xml:space="preserve"> – t</w:t>
      </w:r>
      <w:r w:rsidRPr="00E521B9">
        <w:t>his is especially important for staff who have direct contact with customers and the common requirement is all employees are expected to use tact and discretion when dealing with all people (including suppliers/providers, agents, other staff)</w:t>
      </w:r>
    </w:p>
    <w:p w:rsidR="00105C7F" w:rsidRPr="00E521B9" w:rsidRDefault="00CC4F6A" w:rsidP="00CC4F6A">
      <w:pPr>
        <w:pStyle w:val="Bullet1"/>
      </w:pPr>
      <w:r w:rsidRPr="00E521B9">
        <w:t>Sickness – e</w:t>
      </w:r>
      <w:r w:rsidR="00105C7F" w:rsidRPr="00E521B9">
        <w:t>very enterprise will require staff to notify the business as soon as possible if they are unable to attend work for any reason, including illness.</w:t>
      </w:r>
      <w:r w:rsidR="005B3FD0" w:rsidRPr="00E521B9">
        <w:t xml:space="preserve"> </w:t>
      </w:r>
      <w:r w:rsidR="00105C7F" w:rsidRPr="00E521B9">
        <w:t>Some enterprises may require staff who are unable to work due to illness to provide a medical certificate proving they were ill.</w:t>
      </w:r>
      <w:r w:rsidR="00B51F5B" w:rsidRPr="00E521B9">
        <w:t xml:space="preserve"> </w:t>
      </w:r>
      <w:r w:rsidR="00105C7F" w:rsidRPr="00E521B9">
        <w:t>In food handling situations, many employers require those directly involved in the handling of food (other than food in sealed containers) to supply a medical certificate stating that as a food worker they are fit to return t</w:t>
      </w:r>
      <w:r w:rsidR="008B35D3" w:rsidRPr="00E521B9">
        <w:t>o work and food handling duties</w:t>
      </w:r>
    </w:p>
    <w:p w:rsidR="00105C7F" w:rsidRPr="00E521B9" w:rsidRDefault="00105C7F" w:rsidP="00647DFA">
      <w:pPr>
        <w:pStyle w:val="Bullet1"/>
      </w:pPr>
      <w:r w:rsidRPr="00E521B9">
        <w:t>Attendance and punctuality. Most venues will require employees to:</w:t>
      </w:r>
    </w:p>
    <w:p w:rsidR="00105C7F" w:rsidRPr="00E521B9" w:rsidRDefault="00105C7F" w:rsidP="00647DFA">
      <w:pPr>
        <w:pStyle w:val="Bullet2"/>
        <w:rPr>
          <w:lang w:val="en-AU"/>
        </w:rPr>
      </w:pPr>
      <w:r w:rsidRPr="00E521B9">
        <w:rPr>
          <w:lang w:val="en-AU"/>
        </w:rPr>
        <w:t>Come to work on time as indicated by the official roster</w:t>
      </w:r>
    </w:p>
    <w:p w:rsidR="00105C7F" w:rsidRPr="00E521B9" w:rsidRDefault="00105C7F" w:rsidP="00647DFA">
      <w:pPr>
        <w:pStyle w:val="Bullet2"/>
        <w:rPr>
          <w:lang w:val="en-AU"/>
        </w:rPr>
      </w:pPr>
      <w:r w:rsidRPr="00E521B9">
        <w:rPr>
          <w:lang w:val="en-AU"/>
        </w:rPr>
        <w:t>Remain at work until their rostered time for breaks or departure</w:t>
      </w:r>
    </w:p>
    <w:p w:rsidR="00105C7F" w:rsidRPr="00E521B9" w:rsidRDefault="00105C7F" w:rsidP="00647DFA">
      <w:pPr>
        <w:pStyle w:val="Bullet2"/>
        <w:rPr>
          <w:lang w:val="en-AU"/>
        </w:rPr>
      </w:pPr>
      <w:r w:rsidRPr="00E521B9">
        <w:rPr>
          <w:lang w:val="en-AU"/>
        </w:rPr>
        <w:t>Work reasonable amounts of overtime as requested by their employer</w:t>
      </w:r>
    </w:p>
    <w:p w:rsidR="00105C7F" w:rsidRPr="00E521B9" w:rsidRDefault="00105C7F" w:rsidP="00647DFA">
      <w:pPr>
        <w:pStyle w:val="Bullet2"/>
        <w:rPr>
          <w:lang w:val="en-AU"/>
        </w:rPr>
      </w:pPr>
      <w:r w:rsidRPr="00E521B9">
        <w:rPr>
          <w:lang w:val="en-AU"/>
        </w:rPr>
        <w:t>Not leave work when dealing with a customer</w:t>
      </w:r>
    </w:p>
    <w:p w:rsidR="00105C7F" w:rsidRPr="00E521B9" w:rsidRDefault="00105C7F" w:rsidP="00647DFA">
      <w:pPr>
        <w:pStyle w:val="Bullet2"/>
        <w:rPr>
          <w:lang w:val="en-AU"/>
        </w:rPr>
      </w:pPr>
      <w:r w:rsidRPr="00E521B9">
        <w:rPr>
          <w:lang w:val="en-AU"/>
        </w:rPr>
        <w:t>Notify management as soon as possible if unable to attend work for any reason</w:t>
      </w:r>
    </w:p>
    <w:p w:rsidR="00105C7F" w:rsidRPr="00E521B9" w:rsidRDefault="00105C7F" w:rsidP="005B3FD0">
      <w:pPr>
        <w:pStyle w:val="Bullet1"/>
      </w:pPr>
      <w:r w:rsidRPr="00E521B9">
        <w:t>Use of company property. Most venues prohibit staff from using company property for personal use or gain. This means:</w:t>
      </w:r>
    </w:p>
    <w:p w:rsidR="008B35D3" w:rsidRPr="00E521B9" w:rsidRDefault="00105C7F" w:rsidP="008B35D3">
      <w:pPr>
        <w:pStyle w:val="Bullet2"/>
        <w:rPr>
          <w:lang w:val="en-AU"/>
        </w:rPr>
      </w:pPr>
      <w:r w:rsidRPr="00E521B9">
        <w:rPr>
          <w:lang w:val="en-AU"/>
        </w:rPr>
        <w:t>Workplace telephones cannot be used for private calls</w:t>
      </w:r>
      <w:r w:rsidR="008B35D3" w:rsidRPr="00E521B9">
        <w:rPr>
          <w:lang w:val="en-AU"/>
        </w:rPr>
        <w:br w:type="page"/>
      </w:r>
    </w:p>
    <w:p w:rsidR="00105C7F" w:rsidRPr="00E521B9" w:rsidRDefault="00105C7F" w:rsidP="00647DFA">
      <w:pPr>
        <w:pStyle w:val="Bullet2"/>
        <w:rPr>
          <w:lang w:val="en-AU"/>
        </w:rPr>
      </w:pPr>
      <w:r w:rsidRPr="00E521B9">
        <w:rPr>
          <w:lang w:val="en-AU"/>
        </w:rPr>
        <w:lastRenderedPageBreak/>
        <w:t>Workplace computers and internet cannot be used for private purposes</w:t>
      </w:r>
    </w:p>
    <w:p w:rsidR="00105C7F" w:rsidRPr="00E521B9" w:rsidRDefault="00105C7F" w:rsidP="00647DFA">
      <w:pPr>
        <w:pStyle w:val="Bullet2"/>
        <w:rPr>
          <w:lang w:val="en-AU"/>
        </w:rPr>
      </w:pPr>
      <w:r w:rsidRPr="00E521B9">
        <w:rPr>
          <w:lang w:val="en-AU"/>
        </w:rPr>
        <w:t>Products and services (such as but not limited to food, beverages, stationery, tickets, complimentary guest items) cannot be used or taken by staff. This is regarded as stealing and may lead to instant dismissal and criminal prosecution.</w:t>
      </w:r>
    </w:p>
    <w:p w:rsidR="00105C7F" w:rsidRPr="00E521B9" w:rsidRDefault="00105C7F" w:rsidP="008B35D3">
      <w:pPr>
        <w:pStyle w:val="BodyCopyBold"/>
        <w:rPr>
          <w:i/>
          <w:noProof w:val="0"/>
        </w:rPr>
      </w:pPr>
      <w:r w:rsidRPr="00E521B9">
        <w:rPr>
          <w:i/>
          <w:noProof w:val="0"/>
        </w:rPr>
        <w:t>Composition of interview and selection panels</w:t>
      </w:r>
    </w:p>
    <w:p w:rsidR="00105C7F" w:rsidRPr="00E521B9" w:rsidRDefault="00647DFA" w:rsidP="008B35D3">
      <w:pPr>
        <w:pStyle w:val="BodyCopy"/>
        <w:rPr>
          <w:noProof w:val="0"/>
        </w:rPr>
      </w:pPr>
      <w:r w:rsidRPr="00E521B9">
        <w:rPr>
          <w:lang w:eastAsia="en-AU"/>
        </w:rPr>
        <w:drawing>
          <wp:anchor distT="0" distB="0" distL="114300" distR="114300" simplePos="0" relativeHeight="252016640" behindDoc="0" locked="0" layoutInCell="1" allowOverlap="1">
            <wp:simplePos x="0" y="0"/>
            <wp:positionH relativeFrom="column">
              <wp:posOffset>4203700</wp:posOffset>
            </wp:positionH>
            <wp:positionV relativeFrom="paragraph">
              <wp:posOffset>147955</wp:posOffset>
            </wp:positionV>
            <wp:extent cx="1360805" cy="2286000"/>
            <wp:effectExtent l="19050" t="0" r="0" b="0"/>
            <wp:wrapSquare wrapText="bothSides"/>
            <wp:docPr id="52" name="Picture 2" descr="11111.jpg"/>
            <wp:cNvGraphicFramePr/>
            <a:graphic xmlns:a="http://schemas.openxmlformats.org/drawingml/2006/main">
              <a:graphicData uri="http://schemas.openxmlformats.org/drawingml/2006/picture">
                <pic:pic xmlns:pic="http://schemas.openxmlformats.org/drawingml/2006/picture">
                  <pic:nvPicPr>
                    <pic:cNvPr id="5" name="Picture 4" descr="11111.jpg"/>
                    <pic:cNvPicPr>
                      <a:picLocks noChangeAspect="1"/>
                    </pic:cNvPicPr>
                  </pic:nvPicPr>
                  <pic:blipFill>
                    <a:blip r:embed="rId40" cstate="print"/>
                    <a:stretch>
                      <a:fillRect/>
                    </a:stretch>
                  </pic:blipFill>
                  <pic:spPr>
                    <a:xfrm>
                      <a:off x="0" y="0"/>
                      <a:ext cx="1360805" cy="2286000"/>
                    </a:xfrm>
                    <a:prstGeom prst="rect">
                      <a:avLst/>
                    </a:prstGeom>
                  </pic:spPr>
                </pic:pic>
              </a:graphicData>
            </a:graphic>
          </wp:anchor>
        </w:drawing>
      </w:r>
      <w:r w:rsidR="00105C7F" w:rsidRPr="00E521B9">
        <w:rPr>
          <w:noProof w:val="0"/>
        </w:rPr>
        <w:t>Enterprises often provide explicit direction regarding:</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The number of people who must be present when a job interview is conducted</w:t>
      </w:r>
      <w:r w:rsidRPr="00E521B9">
        <w:rPr>
          <w:rFonts w:ascii="Helvetica" w:eastAsiaTheme="minorHAnsi" w:hAnsi="Helvetica"/>
          <w:lang w:eastAsia="en-US"/>
        </w:rPr>
        <w:t>. T</w:t>
      </w:r>
      <w:r w:rsidRPr="00E521B9">
        <w:rPr>
          <w:rFonts w:ascii="Helvetica" w:eastAsiaTheme="minorHAnsi" w:hAnsi="Helvetica"/>
          <w:szCs w:val="24"/>
          <w:lang w:eastAsia="en-US"/>
        </w:rPr>
        <w:t>he number may vary with the level</w:t>
      </w:r>
      <w:r w:rsidRPr="00E521B9">
        <w:rPr>
          <w:rFonts w:ascii="Helvetica" w:eastAsiaTheme="minorHAnsi" w:hAnsi="Helvetica"/>
          <w:lang w:eastAsia="en-US"/>
        </w:rPr>
        <w:t xml:space="preserve"> and </w:t>
      </w:r>
      <w:r w:rsidRPr="00E521B9">
        <w:rPr>
          <w:rFonts w:ascii="Helvetica" w:eastAsiaTheme="minorHAnsi" w:hAnsi="Helvetica"/>
          <w:szCs w:val="24"/>
          <w:lang w:eastAsia="en-US"/>
        </w:rPr>
        <w:t>type of job for which the interview is being conducted</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The experience and/or position of those who are to comprise the interview panel</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The role to be pla</w:t>
      </w:r>
      <w:r w:rsidR="00B51F5B" w:rsidRPr="00E521B9">
        <w:rPr>
          <w:rFonts w:ascii="Helvetica" w:eastAsiaTheme="minorHAnsi" w:hAnsi="Helvetica"/>
          <w:szCs w:val="24"/>
          <w:lang w:eastAsia="en-US"/>
        </w:rPr>
        <w:t>yed by each person on the panel</w:t>
      </w:r>
      <w:r w:rsidR="00CC4F6A" w:rsidRPr="00E521B9">
        <w:rPr>
          <w:rFonts w:ascii="Helvetica" w:eastAsiaTheme="minorHAnsi" w:hAnsi="Helvetica"/>
          <w:szCs w:val="24"/>
          <w:lang w:eastAsia="en-US"/>
        </w:rPr>
        <w:t>.</w:t>
      </w:r>
    </w:p>
    <w:p w:rsidR="00105C7F" w:rsidRPr="00E521B9" w:rsidRDefault="00105C7F" w:rsidP="008B35D3">
      <w:pPr>
        <w:pStyle w:val="BodyCopyBold"/>
        <w:rPr>
          <w:i/>
          <w:noProof w:val="0"/>
        </w:rPr>
      </w:pPr>
      <w:r w:rsidRPr="00E521B9">
        <w:rPr>
          <w:i/>
          <w:noProof w:val="0"/>
        </w:rPr>
        <w:t>Designated authorities for hiring staff</w:t>
      </w:r>
    </w:p>
    <w:p w:rsidR="00105C7F" w:rsidRPr="00E521B9" w:rsidRDefault="00105C7F" w:rsidP="008B35D3">
      <w:pPr>
        <w:pStyle w:val="BodyCopy"/>
        <w:rPr>
          <w:noProof w:val="0"/>
        </w:rPr>
      </w:pPr>
      <w:r w:rsidRPr="00E521B9">
        <w:rPr>
          <w:noProof w:val="0"/>
        </w:rPr>
        <w:t>When job interviews have been conducted and a decision has been made about who to hire, a recommendation may need to be passed to a higher authority (such as the business owner or manager) so they can make the final hiring decision.</w:t>
      </w:r>
    </w:p>
    <w:p w:rsidR="00105C7F" w:rsidRPr="00E521B9" w:rsidRDefault="00105C7F" w:rsidP="008B35D3">
      <w:pPr>
        <w:pStyle w:val="BodyCopy"/>
        <w:rPr>
          <w:noProof w:val="0"/>
        </w:rPr>
      </w:pPr>
      <w:r w:rsidRPr="00E521B9">
        <w:rPr>
          <w:noProof w:val="0"/>
        </w:rPr>
        <w:t xml:space="preserve">Policies and procedures in this regard may stipulate: </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Timeframe for notification</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Information/documentation to accompany the recommendation</w:t>
      </w:r>
      <w:r w:rsidRPr="00E521B9">
        <w:rPr>
          <w:rFonts w:ascii="Helvetica" w:eastAsiaTheme="minorHAnsi" w:hAnsi="Helvetica"/>
          <w:lang w:eastAsia="en-US"/>
        </w:rPr>
        <w:t xml:space="preserve"> </w:t>
      </w:r>
      <w:r w:rsidRPr="00E521B9">
        <w:rPr>
          <w:rFonts w:ascii="Helvetica" w:eastAsiaTheme="minorHAnsi" w:hAnsi="Helvetica"/>
          <w:szCs w:val="24"/>
          <w:lang w:eastAsia="en-US"/>
        </w:rPr>
        <w:t>such as CV, results of tests administered, interview sheets</w:t>
      </w:r>
    </w:p>
    <w:p w:rsidR="00105C7F" w:rsidRPr="00E521B9" w:rsidRDefault="00105C7F" w:rsidP="00D52832">
      <w:pPr>
        <w:numPr>
          <w:ilvl w:val="0"/>
          <w:numId w:val="11"/>
        </w:numPr>
        <w:tabs>
          <w:tab w:val="num" w:pos="357"/>
        </w:tabs>
        <w:spacing w:before="60" w:after="12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Nominated persons with authority to ma</w:t>
      </w:r>
      <w:r w:rsidR="00B51F5B" w:rsidRPr="00E521B9">
        <w:rPr>
          <w:rFonts w:ascii="Helvetica" w:eastAsiaTheme="minorHAnsi" w:hAnsi="Helvetica"/>
          <w:szCs w:val="24"/>
          <w:lang w:eastAsia="en-US"/>
        </w:rPr>
        <w:t>ke the ultimate hiring decision</w:t>
      </w:r>
      <w:r w:rsidR="00CC4F6A" w:rsidRPr="00E521B9">
        <w:rPr>
          <w:rFonts w:ascii="Helvetica" w:eastAsiaTheme="minorHAnsi" w:hAnsi="Helvetica"/>
          <w:szCs w:val="24"/>
          <w:lang w:eastAsia="en-US"/>
        </w:rPr>
        <w:t>.</w:t>
      </w:r>
    </w:p>
    <w:p w:rsidR="00105C7F" w:rsidRPr="00E521B9" w:rsidRDefault="00105C7F" w:rsidP="008B35D3">
      <w:pPr>
        <w:pStyle w:val="BodyCopyBold"/>
        <w:rPr>
          <w:i/>
          <w:noProof w:val="0"/>
        </w:rPr>
      </w:pPr>
      <w:r w:rsidRPr="00E521B9">
        <w:rPr>
          <w:i/>
          <w:noProof w:val="0"/>
        </w:rPr>
        <w:t>Discretionary power</w:t>
      </w:r>
    </w:p>
    <w:p w:rsidR="00105C7F" w:rsidRPr="00E521B9" w:rsidRDefault="00105C7F" w:rsidP="008B35D3">
      <w:pPr>
        <w:pStyle w:val="BodyCopy"/>
        <w:rPr>
          <w:noProof w:val="0"/>
        </w:rPr>
      </w:pPr>
      <w:r w:rsidRPr="00E521B9">
        <w:rPr>
          <w:noProof w:val="0"/>
        </w:rPr>
        <w:t>In some enterprises nominated people (such as Supervisors, Department Managers and Heads of Divisions) may be given discretionary power to make on the spot decisions in an interview situation (or as part of employment negotiations) to:</w:t>
      </w:r>
    </w:p>
    <w:p w:rsidR="00105C7F" w:rsidRPr="00E521B9" w:rsidRDefault="00105C7F" w:rsidP="00D52832">
      <w:pPr>
        <w:numPr>
          <w:ilvl w:val="0"/>
          <w:numId w:val="11"/>
        </w:numPr>
        <w:tabs>
          <w:tab w:val="num" w:pos="357"/>
        </w:tabs>
        <w:spacing w:before="60" w:after="8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Negotiate remuneration with individual applicants where, for example, the enterprise wants to engage an applicant who appears reluctant and/or who has skills, experience and ability the business desperately wants to obtain</w:t>
      </w:r>
      <w:r w:rsidR="00EA3218" w:rsidRPr="00E521B9">
        <w:rPr>
          <w:rFonts w:ascii="Helvetica" w:eastAsiaTheme="minorHAnsi" w:hAnsi="Helvetica"/>
          <w:szCs w:val="24"/>
          <w:lang w:eastAsia="en-US"/>
        </w:rPr>
        <w:t xml:space="preserve"> their services</w:t>
      </w:r>
    </w:p>
    <w:p w:rsidR="00105C7F" w:rsidRPr="00E521B9" w:rsidRDefault="00105C7F" w:rsidP="00D52832">
      <w:pPr>
        <w:numPr>
          <w:ilvl w:val="0"/>
          <w:numId w:val="11"/>
        </w:numPr>
        <w:tabs>
          <w:tab w:val="num" w:pos="357"/>
        </w:tabs>
        <w:spacing w:before="60" w:after="80" w:line="240" w:lineRule="auto"/>
        <w:ind w:left="357" w:hanging="357"/>
        <w:rPr>
          <w:rFonts w:ascii="Helvetica" w:eastAsiaTheme="minorHAnsi" w:hAnsi="Helvetica"/>
          <w:szCs w:val="24"/>
          <w:lang w:eastAsia="en-US"/>
        </w:rPr>
      </w:pPr>
      <w:r w:rsidRPr="00E521B9">
        <w:rPr>
          <w:rFonts w:ascii="Helvetica" w:eastAsiaTheme="minorHAnsi" w:hAnsi="Helvetica"/>
          <w:szCs w:val="24"/>
          <w:lang w:eastAsia="en-US"/>
        </w:rPr>
        <w:t>Negotiate conditions of employment which may embrace issues such as:</w:t>
      </w:r>
    </w:p>
    <w:p w:rsidR="00105C7F" w:rsidRPr="00E521B9" w:rsidRDefault="00105C7F" w:rsidP="00647DFA">
      <w:pPr>
        <w:pStyle w:val="Bullet2"/>
        <w:rPr>
          <w:lang w:val="en-AU"/>
        </w:rPr>
      </w:pPr>
      <w:r w:rsidRPr="00E521B9">
        <w:rPr>
          <w:lang w:val="en-AU"/>
        </w:rPr>
        <w:t>Bonuses – sometimes linked to negotiated KPIs</w:t>
      </w:r>
    </w:p>
    <w:p w:rsidR="00105C7F" w:rsidRPr="00E521B9" w:rsidRDefault="00105C7F" w:rsidP="00647DFA">
      <w:pPr>
        <w:pStyle w:val="Bullet2"/>
        <w:rPr>
          <w:lang w:val="en-AU"/>
        </w:rPr>
      </w:pPr>
      <w:r w:rsidRPr="00E521B9">
        <w:rPr>
          <w:lang w:val="en-AU"/>
        </w:rPr>
        <w:t>Days and hours of work</w:t>
      </w:r>
    </w:p>
    <w:p w:rsidR="00105C7F" w:rsidRPr="00E521B9" w:rsidRDefault="00105C7F" w:rsidP="00647DFA">
      <w:pPr>
        <w:pStyle w:val="Bullet2"/>
        <w:rPr>
          <w:lang w:val="en-AU"/>
        </w:rPr>
      </w:pPr>
      <w:r w:rsidRPr="00E521B9">
        <w:rPr>
          <w:lang w:val="en-AU"/>
        </w:rPr>
        <w:t>Benefits which can cover a wide range of items depending on the job (such as travel, a car, telephone allowance, uniform/dress allowance, accommodation, subscription to magazi</w:t>
      </w:r>
      <w:r w:rsidR="00EA3218" w:rsidRPr="00E521B9">
        <w:rPr>
          <w:lang w:val="en-AU"/>
        </w:rPr>
        <w:t>nes, attendance at conferences)</w:t>
      </w:r>
      <w:r w:rsidR="00CC4F6A" w:rsidRPr="00E521B9">
        <w:rPr>
          <w:lang w:val="en-AU"/>
        </w:rPr>
        <w:t>.</w:t>
      </w:r>
    </w:p>
    <w:p w:rsidR="00105C7F" w:rsidRPr="00E521B9" w:rsidRDefault="00105C7F" w:rsidP="008B35D3">
      <w:pPr>
        <w:pStyle w:val="BodyCopyBold"/>
        <w:rPr>
          <w:i/>
          <w:noProof w:val="0"/>
        </w:rPr>
      </w:pPr>
      <w:r w:rsidRPr="00E521B9">
        <w:rPr>
          <w:i/>
          <w:noProof w:val="0"/>
        </w:rPr>
        <w:t>Legislation</w:t>
      </w:r>
    </w:p>
    <w:p w:rsidR="00105C7F" w:rsidRPr="00E521B9" w:rsidRDefault="00105C7F" w:rsidP="008B35D3">
      <w:pPr>
        <w:pStyle w:val="BodyCopy"/>
        <w:rPr>
          <w:noProof w:val="0"/>
        </w:rPr>
      </w:pPr>
      <w:r w:rsidRPr="00E521B9">
        <w:rPr>
          <w:noProof w:val="0"/>
        </w:rPr>
        <w:t>All enterprises will make statements requiring their operations to align with relevant in-country legislation at it applies to matters such as:</w:t>
      </w:r>
    </w:p>
    <w:p w:rsidR="008B35D3" w:rsidRPr="00E521B9" w:rsidRDefault="00105C7F" w:rsidP="008B35D3">
      <w:pPr>
        <w:pStyle w:val="Bullet1"/>
      </w:pPr>
      <w:r w:rsidRPr="00E521B9">
        <w:t>Industrial relations – setting out the protocols for dealing with industrial disputes and pay claims</w:t>
      </w:r>
      <w:r w:rsidR="008B35D3" w:rsidRPr="00E521B9">
        <w:br w:type="page"/>
      </w:r>
    </w:p>
    <w:p w:rsidR="00105C7F" w:rsidRPr="00E521B9" w:rsidRDefault="00105C7F" w:rsidP="00647DFA">
      <w:pPr>
        <w:pStyle w:val="Bullet1"/>
      </w:pPr>
      <w:r w:rsidRPr="00E521B9">
        <w:lastRenderedPageBreak/>
        <w:t>Equal opportunity and diversity – to ensure workers are free from discrimination in relation to:</w:t>
      </w:r>
    </w:p>
    <w:p w:rsidR="00105C7F" w:rsidRPr="00E521B9" w:rsidRDefault="00105C7F" w:rsidP="00647DFA">
      <w:pPr>
        <w:pStyle w:val="Bullet2"/>
        <w:rPr>
          <w:lang w:val="en-AU"/>
        </w:rPr>
      </w:pPr>
      <w:r w:rsidRPr="00E521B9">
        <w:rPr>
          <w:lang w:val="en-AU"/>
        </w:rPr>
        <w:t>Employment</w:t>
      </w:r>
    </w:p>
    <w:p w:rsidR="00105C7F" w:rsidRPr="00E521B9" w:rsidRDefault="00105C7F" w:rsidP="00647DFA">
      <w:pPr>
        <w:pStyle w:val="Bullet2"/>
        <w:rPr>
          <w:lang w:val="en-AU"/>
        </w:rPr>
      </w:pPr>
      <w:r w:rsidRPr="00E521B9">
        <w:rPr>
          <w:lang w:val="en-AU"/>
        </w:rPr>
        <w:t>Promotion</w:t>
      </w:r>
    </w:p>
    <w:p w:rsidR="00105C7F" w:rsidRPr="00E521B9" w:rsidRDefault="00105C7F" w:rsidP="00647DFA">
      <w:pPr>
        <w:pStyle w:val="Bullet2"/>
        <w:rPr>
          <w:lang w:val="en-AU"/>
        </w:rPr>
      </w:pPr>
      <w:r w:rsidRPr="00E521B9">
        <w:rPr>
          <w:lang w:val="en-AU"/>
        </w:rPr>
        <w:t>Training</w:t>
      </w:r>
    </w:p>
    <w:p w:rsidR="00105C7F" w:rsidRPr="00E521B9" w:rsidRDefault="00105C7F" w:rsidP="00647DFA">
      <w:pPr>
        <w:pStyle w:val="Bullet2"/>
        <w:rPr>
          <w:lang w:val="en-AU"/>
        </w:rPr>
      </w:pPr>
      <w:r w:rsidRPr="00E521B9">
        <w:rPr>
          <w:lang w:val="en-AU"/>
        </w:rPr>
        <w:t>Discipline</w:t>
      </w:r>
    </w:p>
    <w:p w:rsidR="00105C7F" w:rsidRPr="00E521B9" w:rsidRDefault="00082E45" w:rsidP="00647DFA">
      <w:pPr>
        <w:pStyle w:val="Bullet2"/>
        <w:rPr>
          <w:lang w:val="en-AU"/>
        </w:rPr>
      </w:pPr>
      <w:r w:rsidRPr="00E521B9">
        <w:rPr>
          <w:lang w:val="en-AU"/>
        </w:rPr>
        <w:t>Dismissal</w:t>
      </w:r>
    </w:p>
    <w:p w:rsidR="00105C7F" w:rsidRPr="00E521B9" w:rsidRDefault="00105C7F" w:rsidP="00647DFA">
      <w:pPr>
        <w:pStyle w:val="Bullet2"/>
        <w:rPr>
          <w:lang w:val="en-AU"/>
        </w:rPr>
      </w:pPr>
      <w:r w:rsidRPr="00E521B9">
        <w:rPr>
          <w:lang w:val="en-AU"/>
        </w:rPr>
        <w:t>Employers will want staff to be treated fairly regardless of their age, ethnicity, gender or age</w:t>
      </w:r>
    </w:p>
    <w:p w:rsidR="00105C7F" w:rsidRPr="00E521B9" w:rsidRDefault="00105C7F" w:rsidP="00647DFA">
      <w:pPr>
        <w:pStyle w:val="Bullet1"/>
      </w:pPr>
      <w:r w:rsidRPr="00E521B9">
        <w:t>Registration for taxation, insurance and superannuation and payment of relevant premiums and contributions.</w:t>
      </w:r>
    </w:p>
    <w:p w:rsidR="00105C7F" w:rsidRPr="00E521B9" w:rsidRDefault="00105C7F" w:rsidP="003F6524">
      <w:pPr>
        <w:pStyle w:val="Heading3"/>
      </w:pPr>
      <w:r w:rsidRPr="00E521B9">
        <w:t>Why is this knowledge important?</w:t>
      </w:r>
    </w:p>
    <w:p w:rsidR="00105C7F" w:rsidRPr="00E521B9" w:rsidRDefault="00105C7F" w:rsidP="00647DFA">
      <w:pPr>
        <w:pStyle w:val="BodyCopy"/>
        <w:rPr>
          <w:noProof w:val="0"/>
        </w:rPr>
      </w:pPr>
      <w:r w:rsidRPr="00E521B9">
        <w:rPr>
          <w:noProof w:val="0"/>
        </w:rPr>
        <w:t>It is important you understand enterprise policies and procedures because they provide guidance for your thinking and action, and give parameters within which you are expected to operate.</w:t>
      </w:r>
    </w:p>
    <w:p w:rsidR="00105C7F" w:rsidRPr="00E521B9" w:rsidRDefault="00105C7F" w:rsidP="00647DFA">
      <w:pPr>
        <w:pStyle w:val="BodyCopy"/>
        <w:rPr>
          <w:noProof w:val="0"/>
        </w:rPr>
      </w:pPr>
      <w:r w:rsidRPr="00E521B9">
        <w:rPr>
          <w:noProof w:val="0"/>
        </w:rPr>
        <w:t>A sound knowledge will:</w:t>
      </w:r>
    </w:p>
    <w:p w:rsidR="00105C7F" w:rsidRPr="00E521B9" w:rsidRDefault="00105C7F" w:rsidP="00647DFA">
      <w:pPr>
        <w:pStyle w:val="Bullet1"/>
      </w:pPr>
      <w:r w:rsidRPr="00E521B9">
        <w:t>Enable you to make decisions in relation to staff recruitment and selection through knowing what you are allowed to do and what you are not allowed to do</w:t>
      </w:r>
    </w:p>
    <w:p w:rsidR="00105C7F" w:rsidRPr="00E521B9" w:rsidRDefault="00105C7F" w:rsidP="00647DFA">
      <w:pPr>
        <w:pStyle w:val="Bullet1"/>
      </w:pPr>
      <w:r w:rsidRPr="00E521B9">
        <w:t xml:space="preserve">Allow you to answer questions about employment at your workplace such as those asked by job applicants and staff seeking promotion or management who question your decisions </w:t>
      </w:r>
    </w:p>
    <w:p w:rsidR="00105C7F" w:rsidRPr="00E521B9" w:rsidRDefault="00105C7F" w:rsidP="00647DFA">
      <w:pPr>
        <w:pStyle w:val="Bullet1"/>
      </w:pPr>
      <w:r w:rsidRPr="00E521B9">
        <w:t xml:space="preserve">Ensure your staffing activities align with enterprise requirements which are embodied in the policies and procedures and which, in turn, reflect the strategic goals </w:t>
      </w:r>
      <w:r w:rsidR="00EA3218" w:rsidRPr="00E521B9">
        <w:t>and direction of the enterprise</w:t>
      </w:r>
      <w:r w:rsidR="00CC4F6A" w:rsidRPr="00E521B9">
        <w:t>.</w:t>
      </w:r>
    </w:p>
    <w:p w:rsidR="00105C7F" w:rsidRPr="00E521B9" w:rsidRDefault="00523E88" w:rsidP="003F6524">
      <w:pPr>
        <w:pStyle w:val="Heading3"/>
      </w:pPr>
      <w:r w:rsidRPr="00E521B9">
        <w:t>Communicating</w:t>
      </w:r>
      <w:r w:rsidR="00105C7F" w:rsidRPr="00E521B9">
        <w:t xml:space="preserve"> enterprise policies and procedures</w:t>
      </w:r>
    </w:p>
    <w:p w:rsidR="00105C7F" w:rsidRPr="00E521B9" w:rsidRDefault="0047036D" w:rsidP="00647DFA">
      <w:pPr>
        <w:pStyle w:val="BodyCopy"/>
        <w:rPr>
          <w:noProof w:val="0"/>
        </w:rPr>
      </w:pPr>
      <w:r w:rsidRPr="00E521B9">
        <w:rPr>
          <w:lang w:eastAsia="en-AU"/>
        </w:rPr>
        <w:drawing>
          <wp:anchor distT="0" distB="0" distL="114300" distR="114300" simplePos="0" relativeHeight="252017664" behindDoc="0" locked="0" layoutInCell="1" allowOverlap="1">
            <wp:simplePos x="0" y="0"/>
            <wp:positionH relativeFrom="column">
              <wp:posOffset>4471670</wp:posOffset>
            </wp:positionH>
            <wp:positionV relativeFrom="paragraph">
              <wp:posOffset>180340</wp:posOffset>
            </wp:positionV>
            <wp:extent cx="1076325" cy="1572260"/>
            <wp:effectExtent l="19050" t="19050" r="28575" b="27940"/>
            <wp:wrapSquare wrapText="bothSides"/>
            <wp:docPr id="53" name="Picture 16" descr="Employee hand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 handbook.jpg"/>
                    <pic:cNvPicPr/>
                  </pic:nvPicPr>
                  <pic:blipFill>
                    <a:blip r:embed="rId102" cstate="print"/>
                    <a:stretch>
                      <a:fillRect/>
                    </a:stretch>
                  </pic:blipFill>
                  <pic:spPr>
                    <a:xfrm>
                      <a:off x="0" y="0"/>
                      <a:ext cx="1076325" cy="1572260"/>
                    </a:xfrm>
                    <a:prstGeom prst="rect">
                      <a:avLst/>
                    </a:prstGeom>
                    <a:ln w="25400">
                      <a:solidFill>
                        <a:srgbClr val="F79646">
                          <a:lumMod val="50000"/>
                        </a:srgbClr>
                      </a:solidFill>
                    </a:ln>
                  </pic:spPr>
                </pic:pic>
              </a:graphicData>
            </a:graphic>
          </wp:anchor>
        </w:drawing>
      </w:r>
      <w:r w:rsidR="00105C7F" w:rsidRPr="00E521B9">
        <w:rPr>
          <w:noProof w:val="0"/>
        </w:rPr>
        <w:t>You can obtain a detailed understanding of the policies and procedures at your workplace by a combination of the following approaches:</w:t>
      </w:r>
    </w:p>
    <w:p w:rsidR="00105C7F" w:rsidRPr="00E521B9" w:rsidRDefault="00105C7F" w:rsidP="00647DFA">
      <w:pPr>
        <w:pStyle w:val="Bullet1"/>
      </w:pPr>
      <w:r w:rsidRPr="00E521B9">
        <w:t>Reading hard copy policies and procedures provided by the enterprise such as in Employee Handbooks and Policy and Procedure Manuals</w:t>
      </w:r>
    </w:p>
    <w:p w:rsidR="00105C7F" w:rsidRPr="00E521B9" w:rsidRDefault="00105C7F" w:rsidP="00647DFA">
      <w:pPr>
        <w:pStyle w:val="Bullet1"/>
      </w:pPr>
      <w:r w:rsidRPr="00E521B9">
        <w:t>Accessing the intranet of enterprises where internal company information is available electronically</w:t>
      </w:r>
    </w:p>
    <w:p w:rsidR="00105C7F" w:rsidRPr="00E521B9" w:rsidRDefault="00105C7F" w:rsidP="00647DFA">
      <w:pPr>
        <w:pStyle w:val="Bullet1"/>
      </w:pPr>
      <w:r w:rsidRPr="00E521B9">
        <w:t>Attending internal training sessions focussing on interpreting and applying enterprise policies and procedures</w:t>
      </w:r>
    </w:p>
    <w:p w:rsidR="00FC5603" w:rsidRPr="00E521B9" w:rsidRDefault="00105C7F" w:rsidP="00647DFA">
      <w:pPr>
        <w:pStyle w:val="Bullet1"/>
      </w:pPr>
      <w:r w:rsidRPr="00E521B9">
        <w:t xml:space="preserve">Talking to Managers and more experienced staff </w:t>
      </w:r>
    </w:p>
    <w:p w:rsidR="00105C7F" w:rsidRPr="00E521B9" w:rsidRDefault="00105C7F" w:rsidP="00647DFA">
      <w:pPr>
        <w:pStyle w:val="Bullet1"/>
      </w:pPr>
      <w:r w:rsidRPr="00E521B9">
        <w:t>Asking questions to help understand any ambiguous aspects.</w:t>
      </w:r>
      <w:r w:rsidRPr="00E521B9">
        <w:br w:type="page"/>
      </w:r>
    </w:p>
    <w:p w:rsidR="008A7C19" w:rsidRPr="00E521B9" w:rsidRDefault="008A7C19" w:rsidP="008A7C19">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A7C19" w:rsidRPr="00E521B9" w:rsidRDefault="008A7C19" w:rsidP="008A7C19">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A7C19" w:rsidRPr="00E521B9" w:rsidRDefault="00807840" w:rsidP="00647DFA">
      <w:pPr>
        <w:pStyle w:val="ActivityNumbered"/>
      </w:pPr>
      <w:r w:rsidRPr="00E521B9">
        <w:t>2</w:t>
      </w:r>
      <w:r w:rsidR="008A7C19" w:rsidRPr="00E521B9">
        <w:t>.1</w:t>
      </w:r>
      <w:r w:rsidR="008A7C19" w:rsidRPr="00E521B9">
        <w:tab/>
      </w:r>
      <w:r w:rsidR="00606742" w:rsidRPr="00E521B9">
        <w:t>To fulfil the requirements of this Work Project you are asked to identify ways to document HR needs.</w:t>
      </w:r>
    </w:p>
    <w:p w:rsidR="00D724DB" w:rsidRPr="00E521B9" w:rsidRDefault="00807840" w:rsidP="00647DFA">
      <w:pPr>
        <w:pStyle w:val="ActivityNumbered"/>
      </w:pPr>
      <w:r w:rsidRPr="00E521B9">
        <w:t>2</w:t>
      </w:r>
      <w:r w:rsidR="008A7C19" w:rsidRPr="00E521B9">
        <w:t>.2.</w:t>
      </w:r>
      <w:r w:rsidR="008A7C19" w:rsidRPr="00E521B9">
        <w:tab/>
      </w:r>
      <w:r w:rsidR="00606742" w:rsidRPr="00E521B9">
        <w:t>To fulfil the requirements of this Work Project you are asked to explain the importance of having disciplinary policies and procedures.</w:t>
      </w:r>
    </w:p>
    <w:p w:rsidR="00D724DB" w:rsidRPr="00E521B9" w:rsidRDefault="00807840" w:rsidP="00647DFA">
      <w:pPr>
        <w:pStyle w:val="ActivityNumbered"/>
      </w:pPr>
      <w:r w:rsidRPr="00E521B9">
        <w:t>2</w:t>
      </w:r>
      <w:r w:rsidR="008A7C19" w:rsidRPr="00E521B9">
        <w:t>.3.</w:t>
      </w:r>
      <w:r w:rsidR="008A7C19" w:rsidRPr="00E521B9">
        <w:tab/>
      </w:r>
      <w:r w:rsidR="00606742" w:rsidRPr="00E521B9">
        <w:t>To fulfil the requirements of this Work Project you are asked to identify an example of a grievance policy or procedure.</w:t>
      </w:r>
    </w:p>
    <w:p w:rsidR="00D724DB" w:rsidRPr="00E521B9" w:rsidRDefault="00807840" w:rsidP="00647DFA">
      <w:pPr>
        <w:pStyle w:val="ActivityNumbered"/>
      </w:pPr>
      <w:r w:rsidRPr="00E521B9">
        <w:t>2</w:t>
      </w:r>
      <w:r w:rsidR="008A7C19" w:rsidRPr="00E521B9">
        <w:t>.4.</w:t>
      </w:r>
      <w:r w:rsidR="008A7C19" w:rsidRPr="00E521B9">
        <w:tab/>
      </w:r>
      <w:r w:rsidR="00606742" w:rsidRPr="00E521B9">
        <w:t>To fulfil the requirements of this Work Project you are asked to identify five topics that are included in a human resource manual.</w:t>
      </w:r>
    </w:p>
    <w:p w:rsidR="00D724DB" w:rsidRPr="00E521B9" w:rsidRDefault="00807840" w:rsidP="00647DFA">
      <w:pPr>
        <w:pStyle w:val="ActivityNumbered"/>
      </w:pPr>
      <w:r w:rsidRPr="00E521B9">
        <w:t>2</w:t>
      </w:r>
      <w:r w:rsidR="008A7C19" w:rsidRPr="00E521B9">
        <w:t>.5</w:t>
      </w:r>
      <w:r w:rsidR="008A7C19" w:rsidRPr="00E521B9">
        <w:tab/>
      </w:r>
      <w:r w:rsidR="00606742" w:rsidRPr="00E521B9">
        <w:t>To fulfil the requirements of this Work Project you are asked to identify four human resource policies and procedures. Explain their importance.</w:t>
      </w:r>
    </w:p>
    <w:p w:rsidR="008A7C19" w:rsidRPr="00E521B9" w:rsidRDefault="008A7C19" w:rsidP="008A7C19">
      <w:pPr>
        <w:pStyle w:val="ActivityBottom"/>
        <w:rPr>
          <w:noProof w:val="0"/>
        </w:rPr>
      </w:pPr>
    </w:p>
    <w:p w:rsidR="008A7C19" w:rsidRPr="00E521B9" w:rsidRDefault="008A7C19" w:rsidP="008A7C19">
      <w:pPr>
        <w:pStyle w:val="BodyCopy"/>
        <w:rPr>
          <w:rStyle w:val="Heading1Char"/>
          <w:rFonts w:eastAsia="Calibri" w:cs="Calibri"/>
          <w:bCs w:val="0"/>
          <w:noProof w:val="0"/>
          <w:color w:val="auto"/>
          <w:sz w:val="22"/>
          <w:lang w:val="en-AU"/>
        </w:rPr>
      </w:pPr>
    </w:p>
    <w:p w:rsidR="008A7C19" w:rsidRPr="00E521B9" w:rsidRDefault="008A7C19" w:rsidP="008A7C19">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E521B9" w:rsidTr="00D724DB">
        <w:trPr>
          <w:trHeight w:val="5670"/>
        </w:trPr>
        <w:tc>
          <w:tcPr>
            <w:tcW w:w="8931" w:type="dxa"/>
            <w:shd w:val="clear" w:color="auto" w:fill="F2F2F2" w:themeFill="background1" w:themeFillShade="F2"/>
          </w:tcPr>
          <w:p w:rsidR="008A7C19" w:rsidRPr="00E521B9" w:rsidRDefault="008A7C19" w:rsidP="00F067EA">
            <w:pPr>
              <w:pStyle w:val="Heading2"/>
              <w:outlineLvl w:val="1"/>
            </w:pPr>
            <w:r w:rsidRPr="00E521B9">
              <w:lastRenderedPageBreak/>
              <w:t>Summary</w:t>
            </w:r>
          </w:p>
          <w:p w:rsidR="008A7C19" w:rsidRPr="00E521B9" w:rsidRDefault="00D545EF" w:rsidP="00F45D9C">
            <w:pPr>
              <w:pStyle w:val="SumaryHeading3"/>
            </w:pPr>
            <w:fldSimple w:instr=" REF  Element2  \* MERGEFORMAT ">
              <w:sdt>
                <w:sdtPr>
                  <w:alias w:val="Element 2"/>
                  <w:tag w:val="Element 2"/>
                  <w:id w:val="9790867"/>
                  <w:lock w:val="sdtLocked"/>
                  <w:placeholder>
                    <w:docPart w:val="52C786F99D024B178EAA38C957C027A0"/>
                  </w:placeholder>
                </w:sdtPr>
                <w:sdtContent>
                  <w:r w:rsidR="00E521B9" w:rsidRPr="00E521B9">
                    <w:t>Develop and administer human resource policies and procedures</w:t>
                  </w:r>
                </w:sdtContent>
              </w:sdt>
            </w:fldSimple>
          </w:p>
          <w:p w:rsidR="00523E88" w:rsidRPr="00E521B9" w:rsidRDefault="00523E88" w:rsidP="007E00BF">
            <w:pPr>
              <w:pStyle w:val="TableTextBold"/>
              <w:rPr>
                <w:noProof w:val="0"/>
                <w:lang w:val="en-AU"/>
              </w:rPr>
            </w:pPr>
            <w:r w:rsidRPr="00E521B9">
              <w:rPr>
                <w:noProof w:val="0"/>
                <w:lang w:val="en-AU"/>
              </w:rPr>
              <w:t xml:space="preserve">Research and document </w:t>
            </w:r>
            <w:r w:rsidRPr="00E521B9">
              <w:rPr>
                <w:iCs/>
                <w:noProof w:val="0"/>
                <w:lang w:val="en-AU"/>
              </w:rPr>
              <w:t xml:space="preserve">enterprise needs </w:t>
            </w:r>
            <w:r w:rsidRPr="00E521B9">
              <w:rPr>
                <w:noProof w:val="0"/>
                <w:lang w:val="en-AU"/>
              </w:rPr>
              <w:t>in relation to human resource performance</w:t>
            </w:r>
          </w:p>
          <w:p w:rsidR="00523E88" w:rsidRPr="00E521B9" w:rsidRDefault="00523E88" w:rsidP="00647DFA">
            <w:pPr>
              <w:pStyle w:val="TableBullet1"/>
              <w:rPr>
                <w:noProof w:val="0"/>
              </w:rPr>
            </w:pPr>
            <w:r w:rsidRPr="00E521B9">
              <w:rPr>
                <w:noProof w:val="0"/>
              </w:rPr>
              <w:t>Performance standards</w:t>
            </w:r>
          </w:p>
          <w:p w:rsidR="00523E88" w:rsidRPr="00E521B9" w:rsidRDefault="00523E88" w:rsidP="00647DFA">
            <w:pPr>
              <w:pStyle w:val="TableBullet1"/>
              <w:rPr>
                <w:rFonts w:eastAsiaTheme="minorHAnsi"/>
                <w:noProof w:val="0"/>
                <w:lang w:eastAsia="en-US"/>
              </w:rPr>
            </w:pPr>
            <w:r w:rsidRPr="00E521B9">
              <w:rPr>
                <w:rFonts w:eastAsiaTheme="minorHAnsi"/>
                <w:noProof w:val="0"/>
                <w:lang w:eastAsia="en-US"/>
              </w:rPr>
              <w:t>Where do performance standards come from</w:t>
            </w:r>
          </w:p>
          <w:p w:rsidR="00523E88" w:rsidRPr="00E521B9" w:rsidRDefault="00523E88" w:rsidP="00647DFA">
            <w:pPr>
              <w:pStyle w:val="TableBullet1"/>
              <w:rPr>
                <w:noProof w:val="0"/>
              </w:rPr>
            </w:pPr>
            <w:r w:rsidRPr="00E521B9">
              <w:rPr>
                <w:noProof w:val="0"/>
              </w:rPr>
              <w:t xml:space="preserve">Job </w:t>
            </w:r>
            <w:r w:rsidR="009A38F6" w:rsidRPr="00E521B9">
              <w:rPr>
                <w:noProof w:val="0"/>
              </w:rPr>
              <w:t>behaviour</w:t>
            </w:r>
            <w:r w:rsidRPr="00E521B9">
              <w:rPr>
                <w:noProof w:val="0"/>
              </w:rPr>
              <w:t xml:space="preserve"> standards</w:t>
            </w:r>
          </w:p>
          <w:p w:rsidR="00523E88" w:rsidRPr="00E521B9" w:rsidRDefault="00523E88" w:rsidP="00647DFA">
            <w:pPr>
              <w:pStyle w:val="TableBullet1"/>
              <w:rPr>
                <w:noProof w:val="0"/>
              </w:rPr>
            </w:pPr>
            <w:r w:rsidRPr="00E521B9">
              <w:rPr>
                <w:noProof w:val="0"/>
              </w:rPr>
              <w:t>Examples of standards of performance</w:t>
            </w:r>
          </w:p>
          <w:p w:rsidR="00523E88" w:rsidRPr="00E521B9" w:rsidRDefault="00523E88" w:rsidP="00647DFA">
            <w:pPr>
              <w:pStyle w:val="TableBullet1"/>
              <w:rPr>
                <w:noProof w:val="0"/>
              </w:rPr>
            </w:pPr>
            <w:r w:rsidRPr="00E521B9">
              <w:rPr>
                <w:rFonts w:cs="Arial"/>
                <w:noProof w:val="0"/>
              </w:rPr>
              <w:t>Preferences and requirements for standard operating procedures</w:t>
            </w:r>
          </w:p>
          <w:p w:rsidR="00523E88" w:rsidRPr="00E521B9" w:rsidRDefault="00523E88" w:rsidP="00647DFA">
            <w:pPr>
              <w:pStyle w:val="TableBullet1"/>
              <w:rPr>
                <w:noProof w:val="0"/>
              </w:rPr>
            </w:pPr>
            <w:r w:rsidRPr="00E521B9">
              <w:rPr>
                <w:noProof w:val="0"/>
              </w:rPr>
              <w:t>Preparing standards, policies and procedures documents</w:t>
            </w:r>
          </w:p>
          <w:p w:rsidR="00523E88" w:rsidRPr="00E521B9" w:rsidRDefault="00523E88" w:rsidP="00647DFA">
            <w:pPr>
              <w:pStyle w:val="TableBullet1"/>
              <w:rPr>
                <w:noProof w:val="0"/>
              </w:rPr>
            </w:pPr>
            <w:r w:rsidRPr="00E521B9">
              <w:rPr>
                <w:noProof w:val="0"/>
              </w:rPr>
              <w:t>Methods of communicating standards, policies and procedures</w:t>
            </w:r>
            <w:r w:rsidR="00647DFA" w:rsidRPr="00E521B9">
              <w:rPr>
                <w:noProof w:val="0"/>
              </w:rPr>
              <w:t>.</w:t>
            </w:r>
          </w:p>
          <w:p w:rsidR="00523E88" w:rsidRPr="00E521B9" w:rsidRDefault="00523E88" w:rsidP="007E00BF">
            <w:pPr>
              <w:pStyle w:val="TableTextBold"/>
              <w:rPr>
                <w:noProof w:val="0"/>
                <w:lang w:val="en-AU"/>
              </w:rPr>
            </w:pPr>
            <w:r w:rsidRPr="00E521B9">
              <w:rPr>
                <w:noProof w:val="0"/>
                <w:lang w:val="en-AU"/>
              </w:rPr>
              <w:t>Develop and document organizational disciplinary policies and procedures</w:t>
            </w:r>
          </w:p>
          <w:p w:rsidR="00523E88" w:rsidRPr="00E521B9" w:rsidRDefault="00523E88" w:rsidP="00647DFA">
            <w:pPr>
              <w:pStyle w:val="TableBullet1"/>
              <w:rPr>
                <w:noProof w:val="0"/>
              </w:rPr>
            </w:pPr>
            <w:r w:rsidRPr="00E521B9">
              <w:rPr>
                <w:noProof w:val="0"/>
              </w:rPr>
              <w:t xml:space="preserve">Formal </w:t>
            </w:r>
            <w:r w:rsidR="009A38F6" w:rsidRPr="00E521B9">
              <w:rPr>
                <w:noProof w:val="0"/>
              </w:rPr>
              <w:t>Counselling</w:t>
            </w:r>
          </w:p>
          <w:p w:rsidR="00523E88" w:rsidRPr="00E521B9" w:rsidRDefault="00523E88" w:rsidP="00647DFA">
            <w:pPr>
              <w:pStyle w:val="TableBullet1"/>
              <w:rPr>
                <w:noProof w:val="0"/>
              </w:rPr>
            </w:pPr>
            <w:r w:rsidRPr="00E521B9">
              <w:rPr>
                <w:rFonts w:cs="HelveticaNeueLT Std Cn"/>
                <w:noProof w:val="0"/>
              </w:rPr>
              <w:t xml:space="preserve">Disciplinary action </w:t>
            </w:r>
          </w:p>
          <w:p w:rsidR="00523E88" w:rsidRPr="00E521B9" w:rsidRDefault="00523E88" w:rsidP="00647DFA">
            <w:pPr>
              <w:pStyle w:val="TableBullet1"/>
              <w:rPr>
                <w:noProof w:val="0"/>
              </w:rPr>
            </w:pPr>
            <w:r w:rsidRPr="00E521B9">
              <w:rPr>
                <w:rFonts w:cs="Arial"/>
                <w:noProof w:val="0"/>
              </w:rPr>
              <w:t>Communicating the discipline policy</w:t>
            </w:r>
            <w:r w:rsidR="00647DFA" w:rsidRPr="00E521B9">
              <w:rPr>
                <w:rFonts w:cs="Arial"/>
                <w:noProof w:val="0"/>
              </w:rPr>
              <w:t>.</w:t>
            </w:r>
          </w:p>
          <w:p w:rsidR="00523E88" w:rsidRPr="00E521B9" w:rsidRDefault="00523E88" w:rsidP="007E00BF">
            <w:pPr>
              <w:pStyle w:val="TableTextBold"/>
              <w:rPr>
                <w:noProof w:val="0"/>
                <w:lang w:val="en-AU"/>
              </w:rPr>
            </w:pPr>
            <w:r w:rsidRPr="00E521B9">
              <w:rPr>
                <w:noProof w:val="0"/>
                <w:lang w:val="en-AU"/>
              </w:rPr>
              <w:t>Develop and document organizational issue resolution and grievance policies and procedures</w:t>
            </w:r>
          </w:p>
          <w:p w:rsidR="00523E88" w:rsidRPr="00E521B9" w:rsidRDefault="00523E88" w:rsidP="00647DFA">
            <w:pPr>
              <w:pStyle w:val="TableBullet1"/>
              <w:rPr>
                <w:noProof w:val="0"/>
              </w:rPr>
            </w:pPr>
            <w:r w:rsidRPr="00E521B9">
              <w:rPr>
                <w:noProof w:val="0"/>
              </w:rPr>
              <w:t>Causes of disputes and grievances</w:t>
            </w:r>
          </w:p>
          <w:p w:rsidR="00523E88" w:rsidRPr="00E521B9" w:rsidRDefault="00523E88" w:rsidP="00647DFA">
            <w:pPr>
              <w:pStyle w:val="TableBullet1"/>
              <w:rPr>
                <w:noProof w:val="0"/>
              </w:rPr>
            </w:pPr>
            <w:r w:rsidRPr="00E521B9">
              <w:rPr>
                <w:noProof w:val="0"/>
              </w:rPr>
              <w:t>Identifying disputes and grievances</w:t>
            </w:r>
          </w:p>
          <w:p w:rsidR="00523E88" w:rsidRPr="00E521B9" w:rsidRDefault="00523E88" w:rsidP="00647DFA">
            <w:pPr>
              <w:pStyle w:val="TableBullet1"/>
              <w:rPr>
                <w:rFonts w:cs="HelveticaNeueLT Std Cn"/>
                <w:noProof w:val="0"/>
              </w:rPr>
            </w:pPr>
            <w:r w:rsidRPr="00E521B9">
              <w:rPr>
                <w:rFonts w:cs="HelveticaNeueLT Std Cn"/>
                <w:noProof w:val="0"/>
              </w:rPr>
              <w:t>Understand relevant legislation</w:t>
            </w:r>
          </w:p>
          <w:p w:rsidR="00523E88" w:rsidRPr="00E521B9" w:rsidRDefault="00523E88" w:rsidP="00647DFA">
            <w:pPr>
              <w:pStyle w:val="TableBullet1"/>
              <w:rPr>
                <w:rFonts w:cs="HelveticaNeueLT Std Cn"/>
                <w:noProof w:val="0"/>
              </w:rPr>
            </w:pPr>
            <w:r w:rsidRPr="00E521B9">
              <w:rPr>
                <w:rFonts w:cs="HelveticaNeueLT Std Cn"/>
                <w:noProof w:val="0"/>
              </w:rPr>
              <w:t>General d</w:t>
            </w:r>
            <w:r w:rsidR="00647DFA" w:rsidRPr="00E521B9">
              <w:rPr>
                <w:rFonts w:cs="HelveticaNeueLT Std Cn"/>
                <w:noProof w:val="0"/>
              </w:rPr>
              <w:t>ispute and grievance procedures.</w:t>
            </w:r>
          </w:p>
          <w:p w:rsidR="00523E88" w:rsidRPr="00E521B9" w:rsidRDefault="00523E88" w:rsidP="007E00BF">
            <w:pPr>
              <w:pStyle w:val="TableTextBold"/>
              <w:rPr>
                <w:iCs/>
                <w:noProof w:val="0"/>
                <w:lang w:val="en-AU"/>
              </w:rPr>
            </w:pPr>
            <w:r w:rsidRPr="00E521B9">
              <w:rPr>
                <w:noProof w:val="0"/>
                <w:lang w:val="en-AU"/>
              </w:rPr>
              <w:t xml:space="preserve">Develop and document </w:t>
            </w:r>
            <w:r w:rsidRPr="00E521B9">
              <w:rPr>
                <w:iCs/>
                <w:noProof w:val="0"/>
                <w:lang w:val="en-AU"/>
              </w:rPr>
              <w:t xml:space="preserve">human resource manual </w:t>
            </w:r>
            <w:r w:rsidRPr="00E521B9">
              <w:rPr>
                <w:noProof w:val="0"/>
                <w:lang w:val="en-AU"/>
              </w:rPr>
              <w:t>to guide and govern day-to-day</w:t>
            </w:r>
            <w:r w:rsidRPr="00E521B9">
              <w:rPr>
                <w:iCs/>
                <w:noProof w:val="0"/>
                <w:lang w:val="en-AU"/>
              </w:rPr>
              <w:t xml:space="preserve"> </w:t>
            </w:r>
            <w:r w:rsidRPr="00E521B9">
              <w:rPr>
                <w:noProof w:val="0"/>
                <w:lang w:val="en-AU"/>
              </w:rPr>
              <w:t>human resource practice</w:t>
            </w:r>
          </w:p>
          <w:p w:rsidR="00523E88" w:rsidRPr="00E521B9" w:rsidRDefault="00523E88" w:rsidP="00647DFA">
            <w:pPr>
              <w:pStyle w:val="TableBullet1"/>
              <w:rPr>
                <w:noProof w:val="0"/>
              </w:rPr>
            </w:pPr>
            <w:r w:rsidRPr="00E521B9">
              <w:rPr>
                <w:noProof w:val="0"/>
              </w:rPr>
              <w:t>Contents of a manual</w:t>
            </w:r>
            <w:r w:rsidR="00647DFA" w:rsidRPr="00E521B9">
              <w:rPr>
                <w:noProof w:val="0"/>
              </w:rPr>
              <w:t>.</w:t>
            </w:r>
          </w:p>
          <w:p w:rsidR="00523E88" w:rsidRPr="00E521B9" w:rsidRDefault="00523E88" w:rsidP="007E00BF">
            <w:pPr>
              <w:pStyle w:val="TableTextBold"/>
              <w:rPr>
                <w:noProof w:val="0"/>
                <w:lang w:val="en-AU"/>
              </w:rPr>
            </w:pPr>
            <w:r w:rsidRPr="00E521B9">
              <w:rPr>
                <w:noProof w:val="0"/>
                <w:lang w:val="en-AU"/>
              </w:rPr>
              <w:t>Distribute and explain organizational human resource policies and procedures</w:t>
            </w:r>
          </w:p>
          <w:p w:rsidR="00523E88" w:rsidRPr="00E521B9" w:rsidRDefault="00523E88" w:rsidP="00647DFA">
            <w:pPr>
              <w:pStyle w:val="TableBullet1"/>
              <w:rPr>
                <w:noProof w:val="0"/>
              </w:rPr>
            </w:pPr>
            <w:r w:rsidRPr="00E521B9">
              <w:rPr>
                <w:noProof w:val="0"/>
              </w:rPr>
              <w:t>Human Resources policies and procedures</w:t>
            </w:r>
          </w:p>
          <w:p w:rsidR="00523E88" w:rsidRPr="00E521B9" w:rsidRDefault="00523E88" w:rsidP="00647DFA">
            <w:pPr>
              <w:pStyle w:val="TableBullet1"/>
              <w:rPr>
                <w:noProof w:val="0"/>
              </w:rPr>
            </w:pPr>
            <w:r w:rsidRPr="00E521B9">
              <w:rPr>
                <w:noProof w:val="0"/>
              </w:rPr>
              <w:t>Why is this knowledge important?</w:t>
            </w:r>
          </w:p>
          <w:p w:rsidR="008A7C19" w:rsidRPr="00E521B9" w:rsidRDefault="00523E88" w:rsidP="0047036D">
            <w:pPr>
              <w:pStyle w:val="TableBullet1"/>
              <w:rPr>
                <w:noProof w:val="0"/>
              </w:rPr>
            </w:pPr>
            <w:r w:rsidRPr="00E521B9">
              <w:rPr>
                <w:noProof w:val="0"/>
              </w:rPr>
              <w:t>Communicating enterprise policies and procedures</w:t>
            </w:r>
            <w:r w:rsidR="00647DFA" w:rsidRPr="00E521B9">
              <w:rPr>
                <w:noProof w:val="0"/>
              </w:rPr>
              <w:t>.</w:t>
            </w:r>
            <w:r w:rsidR="0047036D" w:rsidRPr="00E521B9">
              <w:rPr>
                <w:noProof w:val="0"/>
              </w:rPr>
              <w:br/>
            </w:r>
          </w:p>
        </w:tc>
      </w:tr>
    </w:tbl>
    <w:p w:rsidR="00400246" w:rsidRPr="00E521B9" w:rsidRDefault="00400246" w:rsidP="005E0CC5">
      <w:pPr>
        <w:pStyle w:val="BodyCopy"/>
        <w:rPr>
          <w:noProof w:val="0"/>
        </w:rPr>
      </w:pPr>
    </w:p>
    <w:p w:rsidR="00400246" w:rsidRPr="00E521B9" w:rsidRDefault="00400246">
      <w:pPr>
        <w:rPr>
          <w:rFonts w:ascii="Helvetica" w:eastAsia="Calibri" w:hAnsi="Helvetica" w:cs="Calibri"/>
          <w:szCs w:val="16"/>
          <w:lang w:eastAsia="ar-SA"/>
        </w:rPr>
      </w:pPr>
      <w:r w:rsidRPr="00E521B9">
        <w:br w:type="page"/>
      </w:r>
    </w:p>
    <w:p w:rsidR="00F709BA" w:rsidRPr="00E521B9" w:rsidRDefault="00F709BA" w:rsidP="005E0CC5">
      <w:pPr>
        <w:pStyle w:val="BodyCopy"/>
        <w:rPr>
          <w:noProof w:val="0"/>
        </w:rPr>
      </w:pPr>
    </w:p>
    <w:p w:rsidR="00400246" w:rsidRPr="00E521B9" w:rsidRDefault="00400246" w:rsidP="005E0CC5">
      <w:pPr>
        <w:pStyle w:val="BodyCopy"/>
        <w:rPr>
          <w:noProof w:val="0"/>
        </w:rPr>
      </w:pPr>
    </w:p>
    <w:p w:rsidR="00400246" w:rsidRPr="00E521B9" w:rsidRDefault="00400246" w:rsidP="005E0CC5">
      <w:pPr>
        <w:pStyle w:val="BodyCopy"/>
        <w:rPr>
          <w:noProof w:val="0"/>
        </w:rPr>
      </w:pPr>
    </w:p>
    <w:p w:rsidR="008D480E" w:rsidRPr="00E521B9" w:rsidRDefault="008D480E" w:rsidP="00F709BA">
      <w:pPr>
        <w:pStyle w:val="BodyCopy"/>
        <w:rPr>
          <w:noProof w:val="0"/>
        </w:rPr>
      </w:pPr>
    </w:p>
    <w:p w:rsidR="00F709BA" w:rsidRPr="00E521B9" w:rsidRDefault="00F709BA" w:rsidP="00F709BA">
      <w:pPr>
        <w:pStyle w:val="BodyCopy"/>
        <w:rPr>
          <w:noProof w:val="0"/>
        </w:rPr>
      </w:pPr>
    </w:p>
    <w:p w:rsidR="00F709BA" w:rsidRPr="00E521B9" w:rsidRDefault="00F709BA" w:rsidP="00F709BA">
      <w:pPr>
        <w:pStyle w:val="BodyCopy"/>
        <w:rPr>
          <w:noProof w:val="0"/>
        </w:rPr>
      </w:pPr>
    </w:p>
    <w:p w:rsidR="00F709BA" w:rsidRPr="00E521B9" w:rsidRDefault="00F709BA" w:rsidP="005E0CC5">
      <w:pPr>
        <w:pStyle w:val="BodyCopy"/>
        <w:rPr>
          <w:noProof w:val="0"/>
        </w:rPr>
        <w:sectPr w:rsidR="00F709BA" w:rsidRPr="00E521B9" w:rsidSect="00E87514">
          <w:headerReference w:type="even" r:id="rId103"/>
          <w:headerReference w:type="default" r:id="rId104"/>
          <w:pgSz w:w="11906" w:h="16838" w:code="9"/>
          <w:pgMar w:top="1440" w:right="1440" w:bottom="1440" w:left="1701" w:header="709" w:footer="322" w:gutter="0"/>
          <w:cols w:space="708"/>
          <w:docGrid w:linePitch="360"/>
        </w:sectPr>
      </w:pPr>
    </w:p>
    <w:p w:rsidR="008D480E" w:rsidRPr="00E521B9" w:rsidRDefault="008D480E" w:rsidP="00326643">
      <w:pPr>
        <w:pStyle w:val="Heading1"/>
      </w:pPr>
      <w:bookmarkStart w:id="59" w:name="_Toc294862962"/>
      <w:bookmarkStart w:id="60" w:name="_Toc378586415"/>
      <w:r w:rsidRPr="00E521B9">
        <w:lastRenderedPageBreak/>
        <w:t xml:space="preserve">Element </w:t>
      </w:r>
      <w:r w:rsidR="00F05CA9" w:rsidRPr="00E521B9">
        <w:t>3</w:t>
      </w:r>
      <w:bookmarkEnd w:id="59"/>
      <w:r w:rsidR="00EA3218" w:rsidRPr="00E521B9">
        <w:t xml:space="preserve">: </w:t>
      </w:r>
      <w:r w:rsidR="00F45D9C" w:rsidRPr="00E521B9">
        <w:br/>
      </w:r>
      <w:r w:rsidR="00D545EF" w:rsidRPr="00E521B9">
        <w:fldChar w:fldCharType="begin"/>
      </w:r>
      <w:r w:rsidR="00C84946" w:rsidRPr="00E521B9">
        <w:instrText xml:space="preserve"> REF  Element3 </w:instrText>
      </w:r>
      <w:r w:rsidR="00D545EF" w:rsidRPr="00E521B9">
        <w:fldChar w:fldCharType="separate"/>
      </w:r>
      <w:sdt>
        <w:sdtPr>
          <w:alias w:val="Element 3"/>
          <w:tag w:val="Element 3"/>
          <w:id w:val="9790868"/>
          <w:lock w:val="sdtLocked"/>
          <w:placeholder>
            <w:docPart w:val="7F4BD1D16A074861A4F95C4EA7128742"/>
          </w:placeholder>
        </w:sdtPr>
        <w:sdtContent>
          <w:r w:rsidR="00E521B9" w:rsidRPr="00E521B9">
            <w:t>Organise human resources</w:t>
          </w:r>
        </w:sdtContent>
      </w:sdt>
      <w:bookmarkEnd w:id="60"/>
      <w:r w:rsidR="00D545EF" w:rsidRPr="00E521B9">
        <w:fldChar w:fldCharType="end"/>
      </w:r>
    </w:p>
    <w:p w:rsidR="008D480E" w:rsidRPr="00E521B9" w:rsidRDefault="00F05CA9" w:rsidP="0047036D">
      <w:pPr>
        <w:pStyle w:val="Heading2"/>
      </w:pPr>
      <w:r w:rsidRPr="00E521B9">
        <w:t>3</w:t>
      </w:r>
      <w:r w:rsidR="008D480E" w:rsidRPr="00E521B9">
        <w:t>.1</w:t>
      </w:r>
      <w:r w:rsidR="008D480E" w:rsidRPr="00E521B9">
        <w:tab/>
      </w:r>
      <w:fldSimple w:instr=" REF  Criteria31 ">
        <w:sdt>
          <w:sdtPr>
            <w:alias w:val="Criteria 3.1"/>
            <w:tag w:val="Criteria 3.1"/>
            <w:id w:val="9790869"/>
            <w:lock w:val="sdtLocked"/>
            <w:placeholder>
              <w:docPart w:val="554CBE77B61E4777ACF4FE15E32359B7"/>
            </w:placeholder>
          </w:sdtPr>
          <w:sdtContent>
            <w:r w:rsidR="00E521B9" w:rsidRPr="00E521B9">
              <w:t>Participate in staff selection</w:t>
            </w:r>
          </w:sdtContent>
        </w:sdt>
      </w:fldSimple>
    </w:p>
    <w:p w:rsidR="008D480E" w:rsidRPr="00E521B9" w:rsidRDefault="008D480E" w:rsidP="0047036D">
      <w:pPr>
        <w:pStyle w:val="Heading3"/>
      </w:pPr>
      <w:r w:rsidRPr="00E521B9">
        <w:t>Introduction</w:t>
      </w:r>
    </w:p>
    <w:p w:rsidR="008D480E" w:rsidRPr="00E521B9" w:rsidRDefault="004F4A3F" w:rsidP="00E4025F">
      <w:pPr>
        <w:pStyle w:val="BodyCopy"/>
        <w:rPr>
          <w:noProof w:val="0"/>
        </w:rPr>
      </w:pPr>
      <w:r w:rsidRPr="00E521B9">
        <w:rPr>
          <w:noProof w:val="0"/>
        </w:rPr>
        <w:t>One of the key roles of human resources is to recruit ne</w:t>
      </w:r>
      <w:r w:rsidR="00EA3218" w:rsidRPr="00E521B9">
        <w:rPr>
          <w:noProof w:val="0"/>
        </w:rPr>
        <w:t>w staff for an organisation. The importance of hiring</w:t>
      </w:r>
      <w:r w:rsidRPr="00E521B9">
        <w:rPr>
          <w:noProof w:val="0"/>
        </w:rPr>
        <w:t xml:space="preserve"> the right people for the right job</w:t>
      </w:r>
      <w:r w:rsidR="00EA3218" w:rsidRPr="00E521B9">
        <w:rPr>
          <w:noProof w:val="0"/>
        </w:rPr>
        <w:t xml:space="preserve"> cannot be overstated</w:t>
      </w:r>
      <w:r w:rsidRPr="00E521B9">
        <w:rPr>
          <w:noProof w:val="0"/>
        </w:rPr>
        <w:t>.</w:t>
      </w:r>
    </w:p>
    <w:p w:rsidR="004F4A3F" w:rsidRPr="00E521B9" w:rsidRDefault="004F4A3F" w:rsidP="00E4025F">
      <w:pPr>
        <w:pStyle w:val="BodyCopy"/>
        <w:rPr>
          <w:noProof w:val="0"/>
        </w:rPr>
      </w:pPr>
      <w:r w:rsidRPr="00E521B9">
        <w:rPr>
          <w:noProof w:val="0"/>
        </w:rPr>
        <w:t xml:space="preserve">There are many steps associated with this process before a new staff members starts their first day of employment. Each of these steps </w:t>
      </w:r>
      <w:r w:rsidR="00EA3218" w:rsidRPr="00E521B9">
        <w:rPr>
          <w:noProof w:val="0"/>
        </w:rPr>
        <w:t>requires</w:t>
      </w:r>
      <w:r w:rsidRPr="00E521B9">
        <w:rPr>
          <w:noProof w:val="0"/>
        </w:rPr>
        <w:t xml:space="preserve"> a great deal of thought, planning, time and energy.</w:t>
      </w:r>
    </w:p>
    <w:p w:rsidR="004F4A3F" w:rsidRPr="00E521B9" w:rsidRDefault="004F4A3F" w:rsidP="00E4025F">
      <w:pPr>
        <w:pStyle w:val="BodyCopy"/>
        <w:rPr>
          <w:noProof w:val="0"/>
        </w:rPr>
      </w:pPr>
      <w:r w:rsidRPr="00E521B9">
        <w:rPr>
          <w:noProof w:val="0"/>
        </w:rPr>
        <w:t>This section will explore these steps.</w:t>
      </w:r>
    </w:p>
    <w:p w:rsidR="000E0C2F" w:rsidRPr="00E521B9" w:rsidRDefault="002D3F43" w:rsidP="0047036D">
      <w:pPr>
        <w:pStyle w:val="Heading3"/>
      </w:pPr>
      <w:r w:rsidRPr="00E521B9">
        <w:t>The role of key selection criteria</w:t>
      </w:r>
    </w:p>
    <w:p w:rsidR="000E0C2F" w:rsidRPr="00E521B9" w:rsidRDefault="00E4025F" w:rsidP="00E4025F">
      <w:pPr>
        <w:pStyle w:val="BodyCopy"/>
        <w:rPr>
          <w:noProof w:val="0"/>
        </w:rPr>
      </w:pPr>
      <w:r w:rsidRPr="00E521B9">
        <w:rPr>
          <w:lang w:eastAsia="en-AU"/>
        </w:rPr>
        <w:drawing>
          <wp:anchor distT="0" distB="0" distL="114300" distR="114300" simplePos="0" relativeHeight="251936768" behindDoc="0" locked="0" layoutInCell="1" allowOverlap="1">
            <wp:simplePos x="0" y="0"/>
            <wp:positionH relativeFrom="column">
              <wp:posOffset>3261360</wp:posOffset>
            </wp:positionH>
            <wp:positionV relativeFrom="paragraph">
              <wp:posOffset>57150</wp:posOffset>
            </wp:positionV>
            <wp:extent cx="2308225" cy="1389380"/>
            <wp:effectExtent l="19050" t="0" r="0" b="0"/>
            <wp:wrapSquare wrapText="bothSides"/>
            <wp:docPr id="124" name="Picture 10" descr="j0409469.jpg"/>
            <wp:cNvGraphicFramePr/>
            <a:graphic xmlns:a="http://schemas.openxmlformats.org/drawingml/2006/main">
              <a:graphicData uri="http://schemas.openxmlformats.org/drawingml/2006/picture">
                <pic:pic xmlns:pic="http://schemas.openxmlformats.org/drawingml/2006/picture">
                  <pic:nvPicPr>
                    <pic:cNvPr id="5" name="Picture 4" descr="j0409469.jpg"/>
                    <pic:cNvPicPr>
                      <a:picLocks noChangeAspect="1"/>
                    </pic:cNvPicPr>
                  </pic:nvPicPr>
                  <pic:blipFill>
                    <a:blip r:embed="rId105" cstate="print"/>
                    <a:stretch>
                      <a:fillRect/>
                    </a:stretch>
                  </pic:blipFill>
                  <pic:spPr>
                    <a:xfrm>
                      <a:off x="0" y="0"/>
                      <a:ext cx="2308225" cy="1389380"/>
                    </a:xfrm>
                    <a:prstGeom prst="rect">
                      <a:avLst/>
                    </a:prstGeom>
                  </pic:spPr>
                </pic:pic>
              </a:graphicData>
            </a:graphic>
          </wp:anchor>
        </w:drawing>
      </w:r>
      <w:r w:rsidR="000E0C2F" w:rsidRPr="00E521B9">
        <w:rPr>
          <w:noProof w:val="0"/>
        </w:rPr>
        <w:t>Before interviews for positions are conducted, key selection criteria for the vacancies must be developed.</w:t>
      </w:r>
    </w:p>
    <w:p w:rsidR="000E0C2F" w:rsidRPr="00E521B9" w:rsidRDefault="000E0C2F" w:rsidP="00E4025F">
      <w:pPr>
        <w:pStyle w:val="BodyCopy"/>
        <w:rPr>
          <w:noProof w:val="0"/>
        </w:rPr>
      </w:pPr>
      <w:r w:rsidRPr="00E521B9">
        <w:rPr>
          <w:noProof w:val="0"/>
        </w:rPr>
        <w:t>Key selection criteria (KSC) are also known simply as ‘selection criteria’.</w:t>
      </w:r>
    </w:p>
    <w:p w:rsidR="000E0C2F" w:rsidRPr="00E521B9" w:rsidRDefault="000E0C2F" w:rsidP="00E4025F">
      <w:pPr>
        <w:pStyle w:val="BodyCopy"/>
        <w:rPr>
          <w:noProof w:val="0"/>
        </w:rPr>
      </w:pPr>
      <w:r w:rsidRPr="00E521B9">
        <w:rPr>
          <w:noProof w:val="0"/>
        </w:rPr>
        <w:t>During the job analysis, all the tasks involved in the position being analysed would have been identified. For every position these tasks could be classified as main and as lesser sub-tasks.</w:t>
      </w:r>
    </w:p>
    <w:p w:rsidR="000E0C2F" w:rsidRPr="00E521B9" w:rsidRDefault="000E0C2F" w:rsidP="00E4025F">
      <w:pPr>
        <w:pStyle w:val="BodyCopy"/>
        <w:rPr>
          <w:noProof w:val="0"/>
        </w:rPr>
      </w:pPr>
      <w:r w:rsidRPr="00E521B9">
        <w:rPr>
          <w:noProof w:val="0"/>
        </w:rPr>
        <w:t>The main tasks of the job will be used to determine the key selection criteria for the job. In effect KSC are the major elements of the position.</w:t>
      </w:r>
    </w:p>
    <w:p w:rsidR="000E0C2F" w:rsidRPr="00E521B9" w:rsidRDefault="000E0C2F" w:rsidP="00E4025F">
      <w:pPr>
        <w:pStyle w:val="BodyCopy"/>
        <w:rPr>
          <w:noProof w:val="0"/>
        </w:rPr>
      </w:pPr>
      <w:r w:rsidRPr="00E521B9">
        <w:rPr>
          <w:noProof w:val="0"/>
        </w:rPr>
        <w:t>They may include stand-alone requirements of the job or they can be a combination of necessary other requirements (from both the Job Description and the Job Specification) drawn together into a single statement, or series of points.</w:t>
      </w:r>
    </w:p>
    <w:p w:rsidR="000E0C2F" w:rsidRPr="00E521B9" w:rsidRDefault="000E0C2F" w:rsidP="00E4025F">
      <w:pPr>
        <w:pStyle w:val="BodyCopy"/>
        <w:rPr>
          <w:noProof w:val="0"/>
        </w:rPr>
      </w:pPr>
      <w:r w:rsidRPr="00E521B9">
        <w:rPr>
          <w:noProof w:val="0"/>
        </w:rPr>
        <w:t>In addition, other important aspects of the job identified by the job analysis – but which may not be actual tasks – can also form elements of the selection criteria.</w:t>
      </w:r>
    </w:p>
    <w:p w:rsidR="000E0C2F" w:rsidRPr="00E521B9" w:rsidRDefault="000E0C2F" w:rsidP="00E4025F">
      <w:pPr>
        <w:pStyle w:val="BodyCopy"/>
        <w:rPr>
          <w:noProof w:val="0"/>
        </w:rPr>
      </w:pPr>
      <w:r w:rsidRPr="00E521B9">
        <w:rPr>
          <w:noProof w:val="0"/>
        </w:rPr>
        <w:t>Common examples include the need for a driver’s licence, a Responsible Service of Alcohol certificate, the ability to work weekends and nights.</w:t>
      </w:r>
    </w:p>
    <w:p w:rsidR="000E0C2F" w:rsidRPr="00E521B9" w:rsidRDefault="000E0C2F" w:rsidP="00E4025F">
      <w:pPr>
        <w:pStyle w:val="BodyCopy"/>
        <w:rPr>
          <w:noProof w:val="0"/>
        </w:rPr>
      </w:pPr>
      <w:r w:rsidRPr="00E521B9">
        <w:rPr>
          <w:noProof w:val="0"/>
        </w:rPr>
        <w:t>These KSC can be seen as the non-negotiable elements of the job, the requirements which must be fulfilled by anyone obtaining the job.</w:t>
      </w:r>
    </w:p>
    <w:p w:rsidR="000E0C2F" w:rsidRPr="00E521B9" w:rsidRDefault="000E0C2F" w:rsidP="00E4025F">
      <w:pPr>
        <w:pStyle w:val="BodyCopy"/>
        <w:rPr>
          <w:noProof w:val="0"/>
        </w:rPr>
      </w:pPr>
      <w:r w:rsidRPr="00E521B9">
        <w:rPr>
          <w:noProof w:val="0"/>
        </w:rPr>
        <w:t>When the candidates for the position are being interviewed, their applications should be judged by how well they measure up to these criteria. The better the fit between the applicant and the selection criteria, the better the chances of them getting the job.</w:t>
      </w:r>
    </w:p>
    <w:p w:rsidR="00E4025F" w:rsidRPr="00E521B9" w:rsidRDefault="000E0C2F" w:rsidP="00E4025F">
      <w:pPr>
        <w:pStyle w:val="BodyCopy"/>
        <w:rPr>
          <w:noProof w:val="0"/>
        </w:rPr>
      </w:pPr>
      <w:r w:rsidRPr="00E521B9">
        <w:rPr>
          <w:noProof w:val="0"/>
        </w:rPr>
        <w:t>Some employers will adopt a slightly different approach to selection criteria, calling some ‘essential selection criteria’ and others ‘desirable selection criteria’.</w:t>
      </w:r>
      <w:r w:rsidR="00E4025F" w:rsidRPr="00E521B9">
        <w:rPr>
          <w:noProof w:val="0"/>
        </w:rPr>
        <w:br w:type="page"/>
      </w:r>
    </w:p>
    <w:p w:rsidR="000E0C2F" w:rsidRPr="00E521B9" w:rsidRDefault="000E0C2F" w:rsidP="00E4025F">
      <w:pPr>
        <w:pStyle w:val="BodyCopy"/>
        <w:rPr>
          <w:noProof w:val="0"/>
        </w:rPr>
      </w:pPr>
      <w:r w:rsidRPr="00E521B9">
        <w:rPr>
          <w:noProof w:val="0"/>
        </w:rPr>
        <w:lastRenderedPageBreak/>
        <w:t>Key Selection Criteria should be:</w:t>
      </w:r>
    </w:p>
    <w:p w:rsidR="000E0C2F" w:rsidRPr="00E521B9" w:rsidRDefault="000E0C2F" w:rsidP="00E4025F">
      <w:pPr>
        <w:pStyle w:val="Bullet1"/>
      </w:pPr>
      <w:r w:rsidRPr="00E521B9">
        <w:t>Put in writing so there is surety and clarity about what they are for each position</w:t>
      </w:r>
    </w:p>
    <w:p w:rsidR="000E0C2F" w:rsidRPr="00E521B9" w:rsidRDefault="000E0C2F" w:rsidP="00E4025F">
      <w:pPr>
        <w:pStyle w:val="Bullet1"/>
      </w:pPr>
      <w:r w:rsidRPr="00E521B9">
        <w:t>Developed in conjunction with:</w:t>
      </w:r>
    </w:p>
    <w:p w:rsidR="000E0C2F" w:rsidRPr="00E521B9" w:rsidRDefault="000E0C2F" w:rsidP="00E4025F">
      <w:pPr>
        <w:pStyle w:val="Bullet2"/>
        <w:rPr>
          <w:lang w:val="en-AU"/>
        </w:rPr>
      </w:pPr>
      <w:r w:rsidRPr="00E521B9">
        <w:rPr>
          <w:lang w:val="en-AU"/>
        </w:rPr>
        <w:t>Management and owners</w:t>
      </w:r>
    </w:p>
    <w:p w:rsidR="000E0C2F" w:rsidRPr="00E521B9" w:rsidRDefault="000E0C2F" w:rsidP="00E4025F">
      <w:pPr>
        <w:pStyle w:val="Bullet2"/>
        <w:rPr>
          <w:lang w:val="en-AU"/>
        </w:rPr>
      </w:pPr>
      <w:r w:rsidRPr="00E521B9">
        <w:rPr>
          <w:lang w:val="en-AU"/>
        </w:rPr>
        <w:t>Supervisors of the department where the employee will work and other allied supervisors</w:t>
      </w:r>
    </w:p>
    <w:p w:rsidR="000E0C2F" w:rsidRPr="00E521B9" w:rsidRDefault="000E0C2F" w:rsidP="00E4025F">
      <w:pPr>
        <w:pStyle w:val="Bullet2"/>
        <w:rPr>
          <w:lang w:val="en-AU"/>
        </w:rPr>
      </w:pPr>
      <w:r w:rsidRPr="00E521B9">
        <w:rPr>
          <w:lang w:val="en-AU"/>
        </w:rPr>
        <w:t>Staff impacted by the work the position does</w:t>
      </w:r>
    </w:p>
    <w:p w:rsidR="000E0C2F" w:rsidRPr="00E521B9" w:rsidRDefault="000E0C2F" w:rsidP="00E4025F">
      <w:pPr>
        <w:pStyle w:val="Bullet1"/>
      </w:pPr>
      <w:r w:rsidRPr="00E521B9">
        <w:t>Shared with the people who will interview job applicants and make the decision about the selection of the successful job applicant for the job vacancy.</w:t>
      </w:r>
    </w:p>
    <w:p w:rsidR="000E0C2F" w:rsidRPr="00E521B9" w:rsidRDefault="002D3F43" w:rsidP="0065107B">
      <w:pPr>
        <w:pStyle w:val="Heading4"/>
      </w:pPr>
      <w:r w:rsidRPr="00E521B9">
        <w:t>Examples of possible key selection criteria</w:t>
      </w:r>
    </w:p>
    <w:p w:rsidR="000E0C2F" w:rsidRPr="00E521B9" w:rsidRDefault="000E0C2F" w:rsidP="00E4025F">
      <w:pPr>
        <w:pStyle w:val="BodyCopy"/>
        <w:rPr>
          <w:noProof w:val="0"/>
        </w:rPr>
      </w:pPr>
      <w:r w:rsidRPr="00E521B9">
        <w:rPr>
          <w:noProof w:val="0"/>
        </w:rPr>
        <w:t>The exact nature of the KSC will vary between positions and between individual enterprises.</w:t>
      </w:r>
    </w:p>
    <w:p w:rsidR="000E0C2F" w:rsidRPr="00E521B9" w:rsidRDefault="000E0C2F" w:rsidP="00E4025F">
      <w:pPr>
        <w:pStyle w:val="BodyCopy"/>
        <w:rPr>
          <w:noProof w:val="0"/>
        </w:rPr>
      </w:pPr>
      <w:r w:rsidRPr="00E521B9">
        <w:rPr>
          <w:noProof w:val="0"/>
        </w:rPr>
        <w:t>In general KSC will address:</w:t>
      </w:r>
    </w:p>
    <w:p w:rsidR="000E0C2F" w:rsidRPr="00E521B9" w:rsidRDefault="000E0C2F" w:rsidP="00E4025F">
      <w:pPr>
        <w:pStyle w:val="Bullet1"/>
      </w:pPr>
      <w:r w:rsidRPr="00E521B9">
        <w:t>Competencies. These are the skills required to discharge the requirements of the position as identified in the job analysis</w:t>
      </w:r>
    </w:p>
    <w:p w:rsidR="000E0C2F" w:rsidRPr="00E521B9" w:rsidRDefault="000E0C2F" w:rsidP="00E4025F">
      <w:pPr>
        <w:pStyle w:val="Bullet1"/>
      </w:pPr>
      <w:r w:rsidRPr="00E521B9">
        <w:t>Experience. This can be written to reflect the needs of the position in terms of, as appropriate:</w:t>
      </w:r>
    </w:p>
    <w:p w:rsidR="000E0C2F" w:rsidRPr="00E521B9" w:rsidRDefault="000E0C2F" w:rsidP="00E4025F">
      <w:pPr>
        <w:pStyle w:val="Bullet2"/>
        <w:rPr>
          <w:lang w:val="en-AU"/>
        </w:rPr>
      </w:pPr>
      <w:r w:rsidRPr="00E521B9">
        <w:rPr>
          <w:lang w:val="en-AU"/>
        </w:rPr>
        <w:t xml:space="preserve">Number of years experience in an industry, or specific industry sector. Care must be exercised to ensure this KSC does not indirectly breach EO requirements (for example, a KSC requiring 20 years experience </w:t>
      </w:r>
      <w:r w:rsidR="00EA3218" w:rsidRPr="00E521B9">
        <w:rPr>
          <w:lang w:val="en-AU"/>
        </w:rPr>
        <w:t>may automatically exclude</w:t>
      </w:r>
      <w:r w:rsidRPr="00E521B9">
        <w:rPr>
          <w:lang w:val="en-AU"/>
        </w:rPr>
        <w:t xml:space="preserve"> selection of </w:t>
      </w:r>
      <w:r w:rsidR="00EA3218" w:rsidRPr="00E521B9">
        <w:rPr>
          <w:lang w:val="en-AU"/>
        </w:rPr>
        <w:t xml:space="preserve">most </w:t>
      </w:r>
      <w:r w:rsidRPr="00E521B9">
        <w:rPr>
          <w:lang w:val="en-AU"/>
        </w:rPr>
        <w:t xml:space="preserve">people under the age of 40 years and thus </w:t>
      </w:r>
      <w:r w:rsidR="00EA3218" w:rsidRPr="00E521B9">
        <w:rPr>
          <w:lang w:val="en-AU"/>
        </w:rPr>
        <w:t>be</w:t>
      </w:r>
      <w:r w:rsidRPr="00E521B9">
        <w:rPr>
          <w:lang w:val="en-AU"/>
        </w:rPr>
        <w:t xml:space="preserve"> discriminatory)</w:t>
      </w:r>
    </w:p>
    <w:p w:rsidR="000E0C2F" w:rsidRPr="00E521B9" w:rsidRDefault="000E0C2F" w:rsidP="00E4025F">
      <w:pPr>
        <w:pStyle w:val="Bullet2"/>
        <w:rPr>
          <w:lang w:val="en-AU"/>
        </w:rPr>
      </w:pPr>
      <w:r w:rsidRPr="00E521B9">
        <w:rPr>
          <w:lang w:val="en-AU"/>
        </w:rPr>
        <w:t>Time using a nominated system, item of equipment or technology</w:t>
      </w:r>
    </w:p>
    <w:p w:rsidR="000E0C2F" w:rsidRPr="00E521B9" w:rsidRDefault="000E0C2F" w:rsidP="00E4025F">
      <w:pPr>
        <w:pStyle w:val="Bullet2"/>
        <w:rPr>
          <w:lang w:val="en-AU"/>
        </w:rPr>
      </w:pPr>
      <w:r w:rsidRPr="00E521B9">
        <w:rPr>
          <w:lang w:val="en-AU"/>
        </w:rPr>
        <w:t>Context – stating, for example, that the successful candidate must have experience ‘dealing with people’, ‘selling packages to corporate clients’ or ‘supervising waiting staff’</w:t>
      </w:r>
    </w:p>
    <w:p w:rsidR="000E0C2F" w:rsidRPr="00E521B9" w:rsidRDefault="00BF6CD3" w:rsidP="00E4025F">
      <w:pPr>
        <w:pStyle w:val="Bullet1"/>
      </w:pPr>
      <w:r w:rsidRPr="00E521B9">
        <w:rPr>
          <w:noProof/>
          <w:lang w:eastAsia="en-AU"/>
        </w:rPr>
        <w:drawing>
          <wp:anchor distT="0" distB="0" distL="114300" distR="114300" simplePos="0" relativeHeight="251937792" behindDoc="0" locked="0" layoutInCell="1" allowOverlap="1">
            <wp:simplePos x="0" y="0"/>
            <wp:positionH relativeFrom="column">
              <wp:posOffset>4367530</wp:posOffset>
            </wp:positionH>
            <wp:positionV relativeFrom="paragraph">
              <wp:posOffset>120650</wp:posOffset>
            </wp:positionV>
            <wp:extent cx="1203325" cy="1605280"/>
            <wp:effectExtent l="19050" t="0" r="0" b="0"/>
            <wp:wrapSquare wrapText="bothSides"/>
            <wp:docPr id="125" name="Picture 11" descr="11111.jpg"/>
            <wp:cNvGraphicFramePr/>
            <a:graphic xmlns:a="http://schemas.openxmlformats.org/drawingml/2006/main">
              <a:graphicData uri="http://schemas.openxmlformats.org/drawingml/2006/picture">
                <pic:pic xmlns:pic="http://schemas.openxmlformats.org/drawingml/2006/picture">
                  <pic:nvPicPr>
                    <pic:cNvPr id="5" name="Picture 4" descr="11111.jpg"/>
                    <pic:cNvPicPr>
                      <a:picLocks noChangeAspect="1"/>
                    </pic:cNvPicPr>
                  </pic:nvPicPr>
                  <pic:blipFill>
                    <a:blip r:embed="rId40" cstate="print"/>
                    <a:stretch>
                      <a:fillRect/>
                    </a:stretch>
                  </pic:blipFill>
                  <pic:spPr>
                    <a:xfrm>
                      <a:off x="0" y="0"/>
                      <a:ext cx="1203325" cy="1605280"/>
                    </a:xfrm>
                    <a:prstGeom prst="rect">
                      <a:avLst/>
                    </a:prstGeom>
                  </pic:spPr>
                </pic:pic>
              </a:graphicData>
            </a:graphic>
          </wp:anchor>
        </w:drawing>
      </w:r>
      <w:r w:rsidR="000E0C2F" w:rsidRPr="00E521B9">
        <w:t>Qualifications – detailing the formal credentials required for the position.</w:t>
      </w:r>
      <w:r w:rsidR="00E4025F" w:rsidRPr="00E521B9">
        <w:t xml:space="preserve"> </w:t>
      </w:r>
      <w:r w:rsidR="00E4025F" w:rsidRPr="00E521B9">
        <w:br/>
      </w:r>
      <w:r w:rsidR="000E0C2F" w:rsidRPr="00E521B9">
        <w:t>These qualifications may be compliance requirements (that is, required by law), or they may be internal preferences or requirements as determined by management or owners</w:t>
      </w:r>
    </w:p>
    <w:p w:rsidR="000E0C2F" w:rsidRPr="00E521B9" w:rsidRDefault="000E0C2F" w:rsidP="00E4025F">
      <w:pPr>
        <w:pStyle w:val="Bullet1"/>
      </w:pPr>
      <w:r w:rsidRPr="00E521B9">
        <w:t>Compatibility. This addresses the need for any new staff to integrate smoothly into the existing staffing arrangements and structure of the business.</w:t>
      </w:r>
      <w:r w:rsidRPr="00E521B9">
        <w:br/>
        <w:t>The ability of new employees to ‘fit in’ and ‘get on’ with existing staff cannot be stressed too strongly.</w:t>
      </w:r>
    </w:p>
    <w:p w:rsidR="00BF6CD3" w:rsidRPr="00E521B9" w:rsidRDefault="00BF6CD3" w:rsidP="0047036D">
      <w:pPr>
        <w:pStyle w:val="Heading3"/>
      </w:pPr>
      <w:r w:rsidRPr="00E521B9">
        <w:t>Obtain authority to recruit staff</w:t>
      </w:r>
    </w:p>
    <w:p w:rsidR="000E0C2F" w:rsidRPr="00E521B9" w:rsidRDefault="000E0C2F" w:rsidP="00E4025F">
      <w:pPr>
        <w:pStyle w:val="BodyCopy"/>
        <w:rPr>
          <w:noProof w:val="0"/>
        </w:rPr>
      </w:pPr>
      <w:r w:rsidRPr="00E521B9">
        <w:rPr>
          <w:noProof w:val="0"/>
        </w:rPr>
        <w:t>Authority to recruit staff rests with very few people in any enterprise. Sometimes only one person has the authority to permit the recruitment of staff.</w:t>
      </w:r>
    </w:p>
    <w:p w:rsidR="000E0C2F" w:rsidRPr="00E521B9" w:rsidRDefault="000E0C2F" w:rsidP="00E4025F">
      <w:pPr>
        <w:pStyle w:val="BodyCopy"/>
        <w:rPr>
          <w:noProof w:val="0"/>
        </w:rPr>
      </w:pPr>
      <w:r w:rsidRPr="00E521B9">
        <w:rPr>
          <w:noProof w:val="0"/>
        </w:rPr>
        <w:t>Approval may be:</w:t>
      </w:r>
    </w:p>
    <w:p w:rsidR="0065107B" w:rsidRPr="00E521B9" w:rsidRDefault="000E0C2F" w:rsidP="0065107B">
      <w:pPr>
        <w:pStyle w:val="Bullet1"/>
        <w:rPr>
          <w:szCs w:val="24"/>
        </w:rPr>
      </w:pPr>
      <w:r w:rsidRPr="00E521B9">
        <w:rPr>
          <w:szCs w:val="24"/>
        </w:rPr>
        <w:t>Verbal approval only</w:t>
      </w:r>
      <w:r w:rsidRPr="00E521B9">
        <w:t>. T</w:t>
      </w:r>
      <w:r w:rsidRPr="00E521B9">
        <w:rPr>
          <w:szCs w:val="24"/>
        </w:rPr>
        <w:t>his is common in most enterprises. It means there is no written authorisation given</w:t>
      </w:r>
      <w:r w:rsidR="0065107B" w:rsidRPr="00E521B9">
        <w:rPr>
          <w:szCs w:val="24"/>
        </w:rPr>
        <w:br w:type="page"/>
      </w:r>
    </w:p>
    <w:p w:rsidR="000E0C2F" w:rsidRPr="00E521B9" w:rsidRDefault="000E0C2F" w:rsidP="00E4025F">
      <w:pPr>
        <w:pStyle w:val="Bullet1"/>
      </w:pPr>
      <w:r w:rsidRPr="00E521B9">
        <w:rPr>
          <w:szCs w:val="24"/>
        </w:rPr>
        <w:lastRenderedPageBreak/>
        <w:t>Written approval</w:t>
      </w:r>
      <w:r w:rsidRPr="00E521B9">
        <w:t xml:space="preserve">. This would be a </w:t>
      </w:r>
      <w:r w:rsidRPr="00E521B9">
        <w:rPr>
          <w:szCs w:val="24"/>
        </w:rPr>
        <w:t>formal</w:t>
      </w:r>
      <w:r w:rsidRPr="00E521B9">
        <w:t xml:space="preserve"> document identifying:</w:t>
      </w:r>
    </w:p>
    <w:p w:rsidR="000E0C2F" w:rsidRPr="00E521B9" w:rsidRDefault="0065107B" w:rsidP="00E4025F">
      <w:pPr>
        <w:pStyle w:val="Bullet2"/>
        <w:rPr>
          <w:lang w:val="en-AU"/>
        </w:rPr>
      </w:pPr>
      <w:r w:rsidRPr="00E521B9">
        <w:rPr>
          <w:noProof/>
          <w:lang w:val="en-AU"/>
        </w:rPr>
        <w:drawing>
          <wp:anchor distT="0" distB="0" distL="114300" distR="114300" simplePos="0" relativeHeight="251938816" behindDoc="0" locked="0" layoutInCell="1" allowOverlap="1">
            <wp:simplePos x="0" y="0"/>
            <wp:positionH relativeFrom="column">
              <wp:posOffset>4371975</wp:posOffset>
            </wp:positionH>
            <wp:positionV relativeFrom="paragraph">
              <wp:posOffset>17145</wp:posOffset>
            </wp:positionV>
            <wp:extent cx="1179830" cy="1284605"/>
            <wp:effectExtent l="19050" t="19050" r="20320" b="10795"/>
            <wp:wrapSquare wrapText="bothSides"/>
            <wp:docPr id="126" name="Picture 13" descr="MP900422804[1].JPG"/>
            <wp:cNvGraphicFramePr/>
            <a:graphic xmlns:a="http://schemas.openxmlformats.org/drawingml/2006/main">
              <a:graphicData uri="http://schemas.openxmlformats.org/drawingml/2006/picture">
                <pic:pic xmlns:pic="http://schemas.openxmlformats.org/drawingml/2006/picture">
                  <pic:nvPicPr>
                    <pic:cNvPr id="5" name="Picture 4" descr="MP900422804[1].JPG"/>
                    <pic:cNvPicPr>
                      <a:picLocks noChangeAspect="1"/>
                    </pic:cNvPicPr>
                  </pic:nvPicPr>
                  <pic:blipFill>
                    <a:blip r:embed="rId106" cstate="print"/>
                    <a:stretch>
                      <a:fillRect/>
                    </a:stretch>
                  </pic:blipFill>
                  <pic:spPr>
                    <a:xfrm>
                      <a:off x="0" y="0"/>
                      <a:ext cx="1179830" cy="1284605"/>
                    </a:xfrm>
                    <a:prstGeom prst="rect">
                      <a:avLst/>
                    </a:prstGeom>
                    <a:ln w="19050">
                      <a:solidFill>
                        <a:sysClr val="window" lastClr="FFFFFF">
                          <a:lumMod val="65000"/>
                        </a:sysClr>
                      </a:solidFill>
                    </a:ln>
                  </pic:spPr>
                </pic:pic>
              </a:graphicData>
            </a:graphic>
          </wp:anchor>
        </w:drawing>
      </w:r>
      <w:r w:rsidR="000E0C2F" w:rsidRPr="00E521B9">
        <w:rPr>
          <w:lang w:val="en-AU"/>
        </w:rPr>
        <w:t>The position/s</w:t>
      </w:r>
    </w:p>
    <w:p w:rsidR="000E0C2F" w:rsidRPr="00E521B9" w:rsidRDefault="000E0C2F" w:rsidP="00E4025F">
      <w:pPr>
        <w:pStyle w:val="Bullet2"/>
        <w:rPr>
          <w:lang w:val="en-AU"/>
        </w:rPr>
      </w:pPr>
      <w:r w:rsidRPr="00E521B9">
        <w:rPr>
          <w:lang w:val="en-AU"/>
        </w:rPr>
        <w:t>Numbers of staff for whom recruitment permission is granted</w:t>
      </w:r>
    </w:p>
    <w:p w:rsidR="000E0C2F" w:rsidRPr="00E521B9" w:rsidRDefault="000E0C2F" w:rsidP="00E4025F">
      <w:pPr>
        <w:pStyle w:val="Bullet2"/>
        <w:rPr>
          <w:lang w:val="en-AU"/>
        </w:rPr>
      </w:pPr>
      <w:r w:rsidRPr="00E521B9">
        <w:rPr>
          <w:lang w:val="en-AU"/>
        </w:rPr>
        <w:t>Department the recruitment applies to</w:t>
      </w:r>
    </w:p>
    <w:p w:rsidR="000E0C2F" w:rsidRPr="00E521B9" w:rsidRDefault="000E0C2F" w:rsidP="00E4025F">
      <w:pPr>
        <w:pStyle w:val="Bullet2"/>
        <w:rPr>
          <w:lang w:val="en-AU"/>
        </w:rPr>
      </w:pPr>
      <w:r w:rsidRPr="00E521B9">
        <w:rPr>
          <w:lang w:val="en-AU"/>
        </w:rPr>
        <w:t>Remuneration for each position for which authorisation is given</w:t>
      </w:r>
    </w:p>
    <w:p w:rsidR="000E0C2F" w:rsidRPr="00E521B9" w:rsidRDefault="000E0C2F" w:rsidP="00E4025F">
      <w:pPr>
        <w:pStyle w:val="Bullet2"/>
        <w:rPr>
          <w:lang w:val="en-AU"/>
        </w:rPr>
      </w:pPr>
      <w:r w:rsidRPr="00E521B9">
        <w:rPr>
          <w:lang w:val="en-AU"/>
        </w:rPr>
        <w:t xml:space="preserve">Timelines for recruitment and selection. </w:t>
      </w:r>
    </w:p>
    <w:p w:rsidR="000E0C2F" w:rsidRPr="00E521B9" w:rsidRDefault="000E0C2F" w:rsidP="0047036D">
      <w:pPr>
        <w:pStyle w:val="BodyCopy"/>
        <w:rPr>
          <w:noProof w:val="0"/>
        </w:rPr>
      </w:pPr>
      <w:r w:rsidRPr="00E521B9">
        <w:rPr>
          <w:noProof w:val="0"/>
        </w:rPr>
        <w:t xml:space="preserve">To obtain approval you may need to: </w:t>
      </w:r>
    </w:p>
    <w:p w:rsidR="000E0C2F" w:rsidRPr="00E521B9" w:rsidRDefault="000E0C2F" w:rsidP="0065107B">
      <w:pPr>
        <w:pStyle w:val="Bullet1"/>
      </w:pPr>
      <w:r w:rsidRPr="00E521B9">
        <w:t>Verbally discuss the need for staff with management or a nominated person or group of people</w:t>
      </w:r>
    </w:p>
    <w:p w:rsidR="000E0C2F" w:rsidRPr="00E521B9" w:rsidRDefault="000E0C2F" w:rsidP="0065107B">
      <w:pPr>
        <w:pStyle w:val="Bullet1"/>
      </w:pPr>
      <w:r w:rsidRPr="00E521B9">
        <w:t>Make a formal presentation outlining the need for identified staff, justifying the need and defending the belief they are needed</w:t>
      </w:r>
    </w:p>
    <w:p w:rsidR="000E0C2F" w:rsidRPr="00E521B9" w:rsidRDefault="000E0C2F" w:rsidP="0065107B">
      <w:pPr>
        <w:pStyle w:val="Bullet1"/>
      </w:pPr>
      <w:r w:rsidRPr="00E521B9">
        <w:t>Demonstrate compliance with internal enterprise policies in recruitment and selection activ</w:t>
      </w:r>
      <w:r w:rsidR="00EA3218" w:rsidRPr="00E521B9">
        <w:t>ities</w:t>
      </w:r>
      <w:r w:rsidR="00CC4F6A" w:rsidRPr="00E521B9">
        <w:t>.</w:t>
      </w:r>
    </w:p>
    <w:p w:rsidR="000E0C2F" w:rsidRPr="00E521B9" w:rsidRDefault="000E0C2F" w:rsidP="0065107B">
      <w:pPr>
        <w:pStyle w:val="Heading4"/>
        <w:rPr>
          <w:szCs w:val="16"/>
        </w:rPr>
      </w:pPr>
      <w:r w:rsidRPr="00E521B9">
        <w:rPr>
          <w:szCs w:val="16"/>
        </w:rPr>
        <w:t>Enterprise policies</w:t>
      </w:r>
    </w:p>
    <w:p w:rsidR="000E0C2F" w:rsidRPr="00E521B9" w:rsidRDefault="000E0C2F" w:rsidP="0047036D">
      <w:pPr>
        <w:pStyle w:val="BodyCopy"/>
        <w:rPr>
          <w:noProof w:val="0"/>
        </w:rPr>
      </w:pPr>
      <w:r w:rsidRPr="00E521B9">
        <w:rPr>
          <w:noProof w:val="0"/>
        </w:rPr>
        <w:t>There is always a need to comply with enterprise policies in relation to recruitment.</w:t>
      </w:r>
    </w:p>
    <w:p w:rsidR="000E0C2F" w:rsidRPr="00E521B9" w:rsidRDefault="000E0C2F" w:rsidP="0047036D">
      <w:pPr>
        <w:pStyle w:val="BodyCopy"/>
        <w:rPr>
          <w:noProof w:val="0"/>
        </w:rPr>
      </w:pPr>
      <w:r w:rsidRPr="00E521B9">
        <w:rPr>
          <w:noProof w:val="0"/>
        </w:rPr>
        <w:t>These policies may embrace:</w:t>
      </w:r>
    </w:p>
    <w:p w:rsidR="000E0C2F" w:rsidRPr="00E521B9" w:rsidRDefault="000E0C2F" w:rsidP="0065107B">
      <w:pPr>
        <w:pStyle w:val="Bullet1"/>
      </w:pPr>
      <w:r w:rsidRPr="00E521B9">
        <w:t>Approval proces</w:t>
      </w:r>
      <w:r w:rsidR="0065107B" w:rsidRPr="00E521B9">
        <w:t>ses for additional recruitment</w:t>
      </w:r>
    </w:p>
    <w:p w:rsidR="000E0C2F" w:rsidRPr="00E521B9" w:rsidRDefault="000E0C2F" w:rsidP="0065107B">
      <w:pPr>
        <w:pStyle w:val="Bullet1"/>
      </w:pPr>
      <w:r w:rsidRPr="00E521B9">
        <w:t>Approval processes in relat</w:t>
      </w:r>
      <w:r w:rsidR="0065107B" w:rsidRPr="00E521B9">
        <w:t>ion to advertised remuneration</w:t>
      </w:r>
    </w:p>
    <w:p w:rsidR="00BF6CD3" w:rsidRPr="00E521B9" w:rsidRDefault="0065107B" w:rsidP="0065107B">
      <w:pPr>
        <w:pStyle w:val="Bullet1"/>
      </w:pPr>
      <w:r w:rsidRPr="00E521B9">
        <w:rPr>
          <w:noProof/>
          <w:lang w:eastAsia="en-AU"/>
        </w:rPr>
        <w:drawing>
          <wp:anchor distT="0" distB="0" distL="114300" distR="114300" simplePos="0" relativeHeight="251940864" behindDoc="0" locked="0" layoutInCell="1" allowOverlap="1">
            <wp:simplePos x="0" y="0"/>
            <wp:positionH relativeFrom="column">
              <wp:posOffset>3765550</wp:posOffset>
            </wp:positionH>
            <wp:positionV relativeFrom="paragraph">
              <wp:posOffset>152400</wp:posOffset>
            </wp:positionV>
            <wp:extent cx="1543685" cy="1149985"/>
            <wp:effectExtent l="19050" t="0" r="0" b="0"/>
            <wp:wrapSquare wrapText="bothSides"/>
            <wp:docPr id="128" name="Picture 67" descr="iStock_C Core Skills Passport 000011163549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C Core Skills Passport 000011163549Small.jpg"/>
                    <pic:cNvPicPr/>
                  </pic:nvPicPr>
                  <pic:blipFill>
                    <a:blip r:embed="rId107" cstate="print"/>
                    <a:stretch>
                      <a:fillRect/>
                    </a:stretch>
                  </pic:blipFill>
                  <pic:spPr>
                    <a:xfrm>
                      <a:off x="0" y="0"/>
                      <a:ext cx="1543685" cy="1149985"/>
                    </a:xfrm>
                    <a:prstGeom prst="rect">
                      <a:avLst/>
                    </a:prstGeom>
                  </pic:spPr>
                </pic:pic>
              </a:graphicData>
            </a:graphic>
          </wp:anchor>
        </w:drawing>
      </w:r>
      <w:r w:rsidR="000E0C2F" w:rsidRPr="00E521B9">
        <w:t xml:space="preserve">Required </w:t>
      </w:r>
      <w:r w:rsidRPr="00E521B9">
        <w:t>profile of potential employees</w:t>
      </w:r>
    </w:p>
    <w:p w:rsidR="000E0C2F" w:rsidRPr="00E521B9" w:rsidRDefault="000E0C2F" w:rsidP="0065107B">
      <w:pPr>
        <w:pStyle w:val="Bullet1"/>
      </w:pPr>
      <w:r w:rsidRPr="00E521B9">
        <w:t>Nature and</w:t>
      </w:r>
      <w:r w:rsidR="0065107B" w:rsidRPr="00E521B9">
        <w:t xml:space="preserve"> content of job advertisements</w:t>
      </w:r>
    </w:p>
    <w:p w:rsidR="000E0C2F" w:rsidRPr="00E521B9" w:rsidRDefault="000E0C2F" w:rsidP="0065107B">
      <w:pPr>
        <w:pStyle w:val="Bullet1"/>
      </w:pPr>
      <w:r w:rsidRPr="00E521B9">
        <w:t xml:space="preserve">Nature and content of </w:t>
      </w:r>
      <w:r w:rsidR="0065107B" w:rsidRPr="00E521B9">
        <w:t>communications with applicants</w:t>
      </w:r>
    </w:p>
    <w:p w:rsidR="000E0C2F" w:rsidRPr="00E521B9" w:rsidRDefault="000E0C2F" w:rsidP="0065107B">
      <w:pPr>
        <w:pStyle w:val="Bullet1"/>
      </w:pPr>
      <w:r w:rsidRPr="00E521B9">
        <w:t>Use of different me</w:t>
      </w:r>
      <w:r w:rsidR="0065107B" w:rsidRPr="00E521B9">
        <w:t>dia in the recruitment process</w:t>
      </w:r>
    </w:p>
    <w:p w:rsidR="00BF6CD3" w:rsidRPr="00E521B9" w:rsidRDefault="0065107B" w:rsidP="0065107B">
      <w:pPr>
        <w:pStyle w:val="Bullet1"/>
      </w:pPr>
      <w:r w:rsidRPr="00E521B9">
        <w:t>Promoting internally</w:t>
      </w:r>
    </w:p>
    <w:p w:rsidR="00BF6CD3" w:rsidRPr="00E521B9" w:rsidRDefault="000E0C2F" w:rsidP="0065107B">
      <w:pPr>
        <w:pStyle w:val="Bullet1"/>
      </w:pPr>
      <w:r w:rsidRPr="00E521B9">
        <w:t>Converting casual staff to part-time, and/or converting part-time to full-time a</w:t>
      </w:r>
      <w:r w:rsidR="00BF6CD3" w:rsidRPr="00E521B9">
        <w:t xml:space="preserve">s opposed </w:t>
      </w:r>
      <w:r w:rsidR="0065107B" w:rsidRPr="00E521B9">
        <w:t>to hiring new staff</w:t>
      </w:r>
    </w:p>
    <w:p w:rsidR="000E0C2F" w:rsidRPr="00E521B9" w:rsidRDefault="000E0C2F" w:rsidP="0065107B">
      <w:pPr>
        <w:pStyle w:val="Bullet1"/>
      </w:pPr>
      <w:r w:rsidRPr="00E521B9">
        <w:t>Pa</w:t>
      </w:r>
      <w:r w:rsidR="0065107B" w:rsidRPr="00E521B9">
        <w:t>rticipants in interview panels</w:t>
      </w:r>
    </w:p>
    <w:p w:rsidR="000E0C2F" w:rsidRPr="00E521B9" w:rsidRDefault="000E0C2F" w:rsidP="0065107B">
      <w:pPr>
        <w:pStyle w:val="Bullet1"/>
      </w:pPr>
      <w:r w:rsidRPr="00E521B9">
        <w:t>Timing an</w:t>
      </w:r>
      <w:r w:rsidR="0065107B" w:rsidRPr="00E521B9">
        <w:t>d nature of induction programs</w:t>
      </w:r>
    </w:p>
    <w:p w:rsidR="000E0C2F" w:rsidRPr="00E521B9" w:rsidRDefault="000E0C2F" w:rsidP="0065107B">
      <w:pPr>
        <w:pStyle w:val="Bullet1"/>
      </w:pPr>
      <w:r w:rsidRPr="00E521B9">
        <w:t>Role of different personnel within the recruitment, s</w:t>
      </w:r>
      <w:r w:rsidR="00EA3218" w:rsidRPr="00E521B9">
        <w:t>election and induction process</w:t>
      </w:r>
      <w:r w:rsidR="00CC4F6A" w:rsidRPr="00E521B9">
        <w:t>.</w:t>
      </w:r>
    </w:p>
    <w:p w:rsidR="000E0C2F" w:rsidRPr="00E521B9" w:rsidRDefault="000E0C2F" w:rsidP="0047036D">
      <w:pPr>
        <w:pStyle w:val="Heading3"/>
      </w:pPr>
      <w:r w:rsidRPr="00E521B9">
        <w:t>I</w:t>
      </w:r>
      <w:r w:rsidR="00BF6CD3" w:rsidRPr="00E521B9">
        <w:t>dentify sources of staff</w:t>
      </w:r>
    </w:p>
    <w:p w:rsidR="000E0C2F" w:rsidRPr="00E521B9" w:rsidRDefault="000E0C2F" w:rsidP="0047036D">
      <w:pPr>
        <w:pStyle w:val="BodyCopy"/>
        <w:rPr>
          <w:noProof w:val="0"/>
        </w:rPr>
      </w:pPr>
      <w:r w:rsidRPr="00E521B9">
        <w:rPr>
          <w:noProof w:val="0"/>
        </w:rPr>
        <w:t>New staff may be recruited from a variety of sources.</w:t>
      </w:r>
    </w:p>
    <w:p w:rsidR="000E0C2F" w:rsidRPr="00E521B9" w:rsidRDefault="000E0C2F" w:rsidP="0065107B">
      <w:pPr>
        <w:pStyle w:val="Heading4"/>
      </w:pPr>
      <w:r w:rsidRPr="00E521B9">
        <w:t>Media advertisements</w:t>
      </w:r>
    </w:p>
    <w:p w:rsidR="000E0C2F" w:rsidRPr="00E521B9" w:rsidRDefault="000E0C2F" w:rsidP="0047036D">
      <w:pPr>
        <w:pStyle w:val="BodyCopy"/>
        <w:rPr>
          <w:noProof w:val="0"/>
        </w:rPr>
      </w:pPr>
      <w:r w:rsidRPr="00E521B9">
        <w:rPr>
          <w:noProof w:val="0"/>
        </w:rPr>
        <w:t>The most common media for placement of job vacancy advertisements are newspapers.</w:t>
      </w:r>
    </w:p>
    <w:p w:rsidR="0065107B" w:rsidRPr="00E521B9" w:rsidRDefault="000E0C2F" w:rsidP="0065107B">
      <w:pPr>
        <w:pStyle w:val="BodyCopy"/>
        <w:rPr>
          <w:noProof w:val="0"/>
        </w:rPr>
      </w:pPr>
      <w:r w:rsidRPr="00E521B9">
        <w:rPr>
          <w:noProof w:val="0"/>
        </w:rPr>
        <w:t>These are usually local mainstream newspapers but can include international newspapers and smaller circulation local community newspapers.</w:t>
      </w:r>
      <w:r w:rsidR="0065107B" w:rsidRPr="00E521B9">
        <w:rPr>
          <w:noProof w:val="0"/>
        </w:rPr>
        <w:br w:type="page"/>
      </w:r>
    </w:p>
    <w:p w:rsidR="000E0C2F" w:rsidRPr="00E521B9" w:rsidRDefault="000E0C2F" w:rsidP="0047036D">
      <w:pPr>
        <w:pStyle w:val="BodyCopy"/>
        <w:rPr>
          <w:noProof w:val="0"/>
        </w:rPr>
      </w:pPr>
      <w:r w:rsidRPr="00E521B9">
        <w:rPr>
          <w:noProof w:val="0"/>
        </w:rPr>
        <w:lastRenderedPageBreak/>
        <w:t xml:space="preserve">In rare instances a business may elect to use radio and/or television to recruit staff but these options are relatively expensive and tend only to be used when other avenues for recruiting staff have failed and/or there is an urgent need for employees. </w:t>
      </w:r>
    </w:p>
    <w:p w:rsidR="000E0C2F" w:rsidRPr="00E521B9" w:rsidRDefault="000E0C2F" w:rsidP="0047036D">
      <w:pPr>
        <w:pStyle w:val="BodyCopy"/>
        <w:rPr>
          <w:noProof w:val="0"/>
        </w:rPr>
      </w:pPr>
      <w:r w:rsidRPr="00E521B9">
        <w:rPr>
          <w:noProof w:val="0"/>
        </w:rPr>
        <w:t>Businesses can also elect to advertise job vacancies in trade magazines.</w:t>
      </w:r>
    </w:p>
    <w:p w:rsidR="000E0C2F" w:rsidRPr="00E521B9" w:rsidRDefault="000E0C2F" w:rsidP="0065107B">
      <w:pPr>
        <w:pStyle w:val="Heading4"/>
      </w:pPr>
      <w:r w:rsidRPr="00E521B9">
        <w:t>Job agencies and recruitment agencies</w:t>
      </w:r>
    </w:p>
    <w:p w:rsidR="000E0C2F" w:rsidRPr="00E521B9" w:rsidRDefault="000E0C2F" w:rsidP="0047036D">
      <w:pPr>
        <w:pStyle w:val="BodyCopy"/>
        <w:rPr>
          <w:noProof w:val="0"/>
        </w:rPr>
      </w:pPr>
      <w:r w:rsidRPr="00E521B9">
        <w:rPr>
          <w:noProof w:val="0"/>
        </w:rPr>
        <w:t>These are businesses specialising in the recruitment of staff for businesses.</w:t>
      </w:r>
    </w:p>
    <w:p w:rsidR="000E0C2F" w:rsidRPr="00E521B9" w:rsidRDefault="0065107B" w:rsidP="0047036D">
      <w:pPr>
        <w:pStyle w:val="BodyCopy"/>
        <w:rPr>
          <w:noProof w:val="0"/>
        </w:rPr>
      </w:pPr>
      <w:r w:rsidRPr="00E521B9">
        <w:rPr>
          <w:lang w:eastAsia="en-AU"/>
        </w:rPr>
        <w:drawing>
          <wp:anchor distT="0" distB="0" distL="114300" distR="114300" simplePos="0" relativeHeight="251942912" behindDoc="0" locked="0" layoutInCell="1" allowOverlap="1">
            <wp:simplePos x="0" y="0"/>
            <wp:positionH relativeFrom="column">
              <wp:posOffset>4101465</wp:posOffset>
            </wp:positionH>
            <wp:positionV relativeFrom="paragraph">
              <wp:posOffset>117475</wp:posOffset>
            </wp:positionV>
            <wp:extent cx="1447800" cy="956310"/>
            <wp:effectExtent l="19050" t="0" r="0" b="0"/>
            <wp:wrapSquare wrapText="bothSides"/>
            <wp:docPr id="130" name="Picture 75" descr="Online Job 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Job search.JPG"/>
                    <pic:cNvPicPr/>
                  </pic:nvPicPr>
                  <pic:blipFill>
                    <a:blip r:embed="rId108" cstate="print"/>
                    <a:stretch>
                      <a:fillRect/>
                    </a:stretch>
                  </pic:blipFill>
                  <pic:spPr>
                    <a:xfrm>
                      <a:off x="0" y="0"/>
                      <a:ext cx="1447800" cy="956310"/>
                    </a:xfrm>
                    <a:prstGeom prst="rect">
                      <a:avLst/>
                    </a:prstGeom>
                  </pic:spPr>
                </pic:pic>
              </a:graphicData>
            </a:graphic>
          </wp:anchor>
        </w:drawing>
      </w:r>
      <w:r w:rsidR="000E0C2F" w:rsidRPr="00E521B9">
        <w:rPr>
          <w:noProof w:val="0"/>
        </w:rPr>
        <w:t>They can be government-funded organisations or private enterprise operations.</w:t>
      </w:r>
    </w:p>
    <w:p w:rsidR="000E0C2F" w:rsidRPr="00E521B9" w:rsidRDefault="000E0C2F" w:rsidP="0047036D">
      <w:pPr>
        <w:pStyle w:val="BodyCopy"/>
        <w:rPr>
          <w:noProof w:val="0"/>
        </w:rPr>
      </w:pPr>
      <w:r w:rsidRPr="00E521B9">
        <w:rPr>
          <w:noProof w:val="0"/>
        </w:rPr>
        <w:t xml:space="preserve">Most establishments will use the services of only one employment agency and this is usually an agency they have worked with before and </w:t>
      </w:r>
      <w:r w:rsidR="00EA3218" w:rsidRPr="00E521B9">
        <w:rPr>
          <w:noProof w:val="0"/>
        </w:rPr>
        <w:t xml:space="preserve">which </w:t>
      </w:r>
      <w:r w:rsidRPr="00E521B9">
        <w:rPr>
          <w:noProof w:val="0"/>
        </w:rPr>
        <w:t xml:space="preserve">has demonstrated they can source and refer only worthwhile candidates for the positions available. </w:t>
      </w:r>
    </w:p>
    <w:p w:rsidR="000E0C2F" w:rsidRPr="00E521B9" w:rsidRDefault="000E0C2F" w:rsidP="0065107B">
      <w:pPr>
        <w:pStyle w:val="Heading4"/>
      </w:pPr>
      <w:r w:rsidRPr="00E521B9">
        <w:t>Internet recruitment</w:t>
      </w:r>
    </w:p>
    <w:p w:rsidR="000E0C2F" w:rsidRPr="00E521B9" w:rsidRDefault="000E0C2F" w:rsidP="0047036D">
      <w:pPr>
        <w:pStyle w:val="BodyCopy"/>
        <w:rPr>
          <w:noProof w:val="0"/>
        </w:rPr>
      </w:pPr>
      <w:r w:rsidRPr="00E521B9">
        <w:rPr>
          <w:noProof w:val="0"/>
        </w:rPr>
        <w:t>There has been an explosion in the use of the internet to recruit staff.</w:t>
      </w:r>
    </w:p>
    <w:p w:rsidR="000E0C2F" w:rsidRPr="00E521B9" w:rsidRDefault="000E0C2F" w:rsidP="0047036D">
      <w:pPr>
        <w:pStyle w:val="BodyCopy"/>
        <w:rPr>
          <w:noProof w:val="0"/>
        </w:rPr>
      </w:pPr>
      <w:r w:rsidRPr="00E521B9">
        <w:rPr>
          <w:noProof w:val="0"/>
        </w:rPr>
        <w:t>Businesses often include a ‘Work with Us’ section on their website, advertising vacancies available and explaining how to apply.</w:t>
      </w:r>
    </w:p>
    <w:p w:rsidR="000E0C2F" w:rsidRPr="00E521B9" w:rsidRDefault="000E0C2F" w:rsidP="0047036D">
      <w:pPr>
        <w:pStyle w:val="BodyCopy"/>
        <w:rPr>
          <w:noProof w:val="0"/>
        </w:rPr>
      </w:pPr>
      <w:r w:rsidRPr="00E521B9">
        <w:rPr>
          <w:noProof w:val="0"/>
        </w:rPr>
        <w:t xml:space="preserve">Alternatively there are several recognised and effective businesses operating on the internet. All require employers to register (and pay a fee) before lodging vacancies. </w:t>
      </w:r>
    </w:p>
    <w:p w:rsidR="000E0C2F" w:rsidRPr="00E521B9" w:rsidRDefault="000E0C2F" w:rsidP="0065107B">
      <w:pPr>
        <w:pStyle w:val="Heading4"/>
      </w:pPr>
      <w:r w:rsidRPr="00E521B9">
        <w:t>Internal advertising</w:t>
      </w:r>
    </w:p>
    <w:p w:rsidR="000E0C2F" w:rsidRPr="00E521B9" w:rsidRDefault="000E0C2F" w:rsidP="0047036D">
      <w:pPr>
        <w:pStyle w:val="BodyCopy"/>
        <w:rPr>
          <w:noProof w:val="0"/>
        </w:rPr>
      </w:pPr>
      <w:r w:rsidRPr="00E521B9">
        <w:rPr>
          <w:noProof w:val="0"/>
        </w:rPr>
        <w:t xml:space="preserve">Every business should be alert to the potential for recruiting employees from within their own organisation. </w:t>
      </w:r>
    </w:p>
    <w:p w:rsidR="000E0C2F" w:rsidRPr="00E521B9" w:rsidRDefault="000E0C2F" w:rsidP="0047036D">
      <w:pPr>
        <w:pStyle w:val="BodyCopy"/>
        <w:rPr>
          <w:noProof w:val="0"/>
        </w:rPr>
      </w:pPr>
      <w:r w:rsidRPr="00E521B9">
        <w:rPr>
          <w:noProof w:val="0"/>
        </w:rPr>
        <w:t>There are many benefits associated with recruiting someone to a position who already knows about the company and how it operates, is familiar with its terminology and practices and knows other staff, management and customers.</w:t>
      </w:r>
    </w:p>
    <w:p w:rsidR="000E0C2F" w:rsidRPr="00E521B9" w:rsidRDefault="000E0C2F" w:rsidP="0065107B">
      <w:pPr>
        <w:pStyle w:val="Heading4"/>
      </w:pPr>
      <w:r w:rsidRPr="00E521B9">
        <w:t>Schools and trade colleges</w:t>
      </w:r>
    </w:p>
    <w:p w:rsidR="000E0C2F" w:rsidRPr="00E521B9" w:rsidRDefault="000E0C2F" w:rsidP="0047036D">
      <w:pPr>
        <w:pStyle w:val="BodyCopy"/>
        <w:rPr>
          <w:noProof w:val="0"/>
        </w:rPr>
      </w:pPr>
      <w:r w:rsidRPr="00E521B9">
        <w:rPr>
          <w:noProof w:val="0"/>
        </w:rPr>
        <w:t>Many excellent staff can be sourced from training institutions specialising in your particular industry, or labour division.</w:t>
      </w:r>
    </w:p>
    <w:p w:rsidR="000E0C2F" w:rsidRPr="00E521B9" w:rsidRDefault="000E0C2F" w:rsidP="0047036D">
      <w:pPr>
        <w:pStyle w:val="BodyCopy"/>
        <w:rPr>
          <w:noProof w:val="0"/>
        </w:rPr>
      </w:pPr>
      <w:r w:rsidRPr="00E521B9">
        <w:rPr>
          <w:noProof w:val="0"/>
        </w:rPr>
        <w:t>Contacting staff at the school and advising them of your needs can result in the school referring an excellent worker who has already demonstrated an interest in the industry and who will already have some necessary skills.</w:t>
      </w:r>
    </w:p>
    <w:p w:rsidR="000E0C2F" w:rsidRPr="00E521B9" w:rsidRDefault="000E0C2F" w:rsidP="0065107B">
      <w:pPr>
        <w:pStyle w:val="Heading4"/>
      </w:pPr>
      <w:r w:rsidRPr="00E521B9">
        <w:t>Industry network contacts</w:t>
      </w:r>
    </w:p>
    <w:p w:rsidR="000E0C2F" w:rsidRPr="00E521B9" w:rsidRDefault="000E0C2F" w:rsidP="0047036D">
      <w:pPr>
        <w:pStyle w:val="BodyCopy"/>
        <w:rPr>
          <w:noProof w:val="0"/>
        </w:rPr>
      </w:pPr>
      <w:r w:rsidRPr="00E521B9">
        <w:rPr>
          <w:noProof w:val="0"/>
        </w:rPr>
        <w:t>This involves using your personal industry network to help identify potential applicants.</w:t>
      </w:r>
    </w:p>
    <w:p w:rsidR="000E0C2F" w:rsidRPr="00E521B9" w:rsidRDefault="000E0C2F" w:rsidP="0047036D">
      <w:pPr>
        <w:pStyle w:val="BodyCopy"/>
        <w:rPr>
          <w:noProof w:val="0"/>
        </w:rPr>
      </w:pPr>
      <w:r w:rsidRPr="00E521B9">
        <w:rPr>
          <w:noProof w:val="0"/>
        </w:rPr>
        <w:t xml:space="preserve">As you build experience in the industry you will develop contacts </w:t>
      </w:r>
      <w:r w:rsidR="0003084A" w:rsidRPr="00E521B9">
        <w:rPr>
          <w:noProof w:val="0"/>
        </w:rPr>
        <w:t>that</w:t>
      </w:r>
      <w:r w:rsidRPr="00E521B9">
        <w:rPr>
          <w:noProof w:val="0"/>
        </w:rPr>
        <w:t xml:space="preserve"> can assist you in identifying individuals who are looking for work.</w:t>
      </w:r>
    </w:p>
    <w:p w:rsidR="000E0C2F" w:rsidRPr="00E521B9" w:rsidRDefault="000E0C2F" w:rsidP="0047036D">
      <w:pPr>
        <w:pStyle w:val="BodyCopy"/>
        <w:rPr>
          <w:noProof w:val="0"/>
        </w:rPr>
      </w:pPr>
      <w:r w:rsidRPr="00E521B9">
        <w:rPr>
          <w:noProof w:val="0"/>
        </w:rPr>
        <w:t>Never be shy about contacting these people and advising them of your needs.</w:t>
      </w:r>
    </w:p>
    <w:p w:rsidR="0065107B" w:rsidRPr="00E521B9" w:rsidRDefault="000E0C2F" w:rsidP="0065107B">
      <w:pPr>
        <w:pStyle w:val="BodyCopy"/>
        <w:rPr>
          <w:noProof w:val="0"/>
        </w:rPr>
      </w:pPr>
      <w:r w:rsidRPr="00E521B9">
        <w:rPr>
          <w:noProof w:val="0"/>
        </w:rPr>
        <w:t>Note, however, the industry frowns on one business ‘poaching’ staff from another business.</w:t>
      </w:r>
      <w:r w:rsidR="0065107B" w:rsidRPr="00E521B9">
        <w:rPr>
          <w:noProof w:val="0"/>
        </w:rPr>
        <w:br w:type="page"/>
      </w:r>
    </w:p>
    <w:p w:rsidR="000E0C2F" w:rsidRPr="00E521B9" w:rsidRDefault="000E0C2F" w:rsidP="0065107B">
      <w:pPr>
        <w:pStyle w:val="Heading4"/>
      </w:pPr>
      <w:r w:rsidRPr="00E521B9">
        <w:lastRenderedPageBreak/>
        <w:t>Other staff</w:t>
      </w:r>
    </w:p>
    <w:p w:rsidR="000E0C2F" w:rsidRPr="00E521B9" w:rsidRDefault="000E0C2F" w:rsidP="0047036D">
      <w:pPr>
        <w:pStyle w:val="BodyCopy"/>
        <w:rPr>
          <w:noProof w:val="0"/>
        </w:rPr>
      </w:pPr>
      <w:r w:rsidRPr="00E521B9">
        <w:rPr>
          <w:noProof w:val="0"/>
        </w:rPr>
        <w:t>This is allied to ‘internal advertising’ but different.</w:t>
      </w:r>
    </w:p>
    <w:p w:rsidR="000E0C2F" w:rsidRPr="00E521B9" w:rsidRDefault="000E0C2F" w:rsidP="0047036D">
      <w:pPr>
        <w:pStyle w:val="BodyCopy"/>
        <w:rPr>
          <w:noProof w:val="0"/>
        </w:rPr>
      </w:pPr>
      <w:r w:rsidRPr="00E521B9">
        <w:rPr>
          <w:noProof w:val="0"/>
        </w:rPr>
        <w:t>It means:</w:t>
      </w:r>
    </w:p>
    <w:p w:rsidR="000E0C2F" w:rsidRPr="00E521B9" w:rsidRDefault="000E0C2F" w:rsidP="0065107B">
      <w:pPr>
        <w:pStyle w:val="Bullet1"/>
      </w:pPr>
      <w:r w:rsidRPr="00E521B9">
        <w:t>Talking to in-house trainers and asking them to identify staff with the potential to undertake work for positions where vacancies exist</w:t>
      </w:r>
    </w:p>
    <w:p w:rsidR="000E0C2F" w:rsidRPr="00E521B9" w:rsidRDefault="000E0C2F" w:rsidP="0065107B">
      <w:pPr>
        <w:pStyle w:val="Bullet1"/>
      </w:pPr>
      <w:r w:rsidRPr="00E521B9">
        <w:t>Talking to other supervisors to see if they have staff who may be suitable and looking for a change in position</w:t>
      </w:r>
    </w:p>
    <w:p w:rsidR="000E0C2F" w:rsidRPr="00E521B9" w:rsidRDefault="000E0C2F" w:rsidP="0065107B">
      <w:pPr>
        <w:pStyle w:val="Bullet1"/>
      </w:pPr>
      <w:r w:rsidRPr="00E521B9">
        <w:t>Observing staff to identify possible applicants based on their workplace performance</w:t>
      </w:r>
    </w:p>
    <w:p w:rsidR="000E0C2F" w:rsidRPr="00E521B9" w:rsidRDefault="000E0C2F" w:rsidP="0065107B">
      <w:pPr>
        <w:pStyle w:val="Bullet1"/>
      </w:pPr>
      <w:r w:rsidRPr="00E521B9">
        <w:t>Analysing workplace performance assessments. Where formal staff assessments are conducted in the workplace, the documentation associated with these can indicate potential applicants.</w:t>
      </w:r>
    </w:p>
    <w:p w:rsidR="000E0C2F" w:rsidRPr="00E521B9" w:rsidRDefault="000E0C2F" w:rsidP="0065107B">
      <w:pPr>
        <w:pStyle w:val="Heading4"/>
      </w:pPr>
      <w:r w:rsidRPr="00E521B9">
        <w:t xml:space="preserve">Considering people who have already registered with you </w:t>
      </w:r>
    </w:p>
    <w:p w:rsidR="000E0C2F" w:rsidRPr="00E521B9" w:rsidRDefault="000E0C2F" w:rsidP="0047036D">
      <w:pPr>
        <w:pStyle w:val="BodyCopy"/>
        <w:rPr>
          <w:noProof w:val="0"/>
        </w:rPr>
      </w:pPr>
      <w:r w:rsidRPr="00E521B9">
        <w:rPr>
          <w:noProof w:val="0"/>
        </w:rPr>
        <w:t>Many enterprises encourage people who are looking for work to complete a standard application form for work even where no identified vacancy exists.</w:t>
      </w:r>
    </w:p>
    <w:p w:rsidR="000E0C2F" w:rsidRPr="00E521B9" w:rsidRDefault="000E0C2F" w:rsidP="0047036D">
      <w:pPr>
        <w:pStyle w:val="BodyCopy"/>
        <w:rPr>
          <w:noProof w:val="0"/>
        </w:rPr>
      </w:pPr>
      <w:r w:rsidRPr="00E521B9">
        <w:rPr>
          <w:noProof w:val="0"/>
        </w:rPr>
        <w:t>These forms are then kept on file and referred to as a staffing source when workers are required.</w:t>
      </w:r>
    </w:p>
    <w:p w:rsidR="000E0C2F" w:rsidRPr="00E521B9" w:rsidRDefault="000E0C2F" w:rsidP="0047036D">
      <w:pPr>
        <w:pStyle w:val="BodyCopy"/>
        <w:rPr>
          <w:noProof w:val="0"/>
        </w:rPr>
      </w:pPr>
      <w:r w:rsidRPr="00E521B9">
        <w:rPr>
          <w:noProof w:val="0"/>
        </w:rPr>
        <w:t>Some businesses also retain applications of those who applied for vacancies in the past but were unsuccessful in gaining a job.</w:t>
      </w:r>
    </w:p>
    <w:p w:rsidR="000E0C2F" w:rsidRPr="00E521B9" w:rsidRDefault="000E0C2F" w:rsidP="0065107B">
      <w:pPr>
        <w:pStyle w:val="Heading4"/>
      </w:pPr>
      <w:r w:rsidRPr="00E521B9">
        <w:t>Participating in career fairs</w:t>
      </w:r>
    </w:p>
    <w:p w:rsidR="000E0C2F" w:rsidRPr="00E521B9" w:rsidRDefault="000E0C2F" w:rsidP="0047036D">
      <w:pPr>
        <w:pStyle w:val="BodyCopy"/>
        <w:rPr>
          <w:noProof w:val="0"/>
        </w:rPr>
      </w:pPr>
      <w:r w:rsidRPr="00E521B9">
        <w:rPr>
          <w:noProof w:val="0"/>
        </w:rPr>
        <w:t>Some businesses participate in regular trade or career fairs as a means of recruiting staff.</w:t>
      </w:r>
    </w:p>
    <w:p w:rsidR="000E0C2F" w:rsidRPr="00E521B9" w:rsidRDefault="000E0C2F" w:rsidP="0047036D">
      <w:pPr>
        <w:pStyle w:val="BodyCopy"/>
        <w:rPr>
          <w:noProof w:val="0"/>
        </w:rPr>
      </w:pPr>
      <w:r w:rsidRPr="00E521B9">
        <w:rPr>
          <w:noProof w:val="0"/>
        </w:rPr>
        <w:t>These fairs are commonly aimed at school leavers but also attract interest from the general public, both those who are unemployed and those seeking a career change.</w:t>
      </w:r>
    </w:p>
    <w:p w:rsidR="000E0C2F" w:rsidRPr="00E521B9" w:rsidRDefault="003571A9" w:rsidP="0047036D">
      <w:pPr>
        <w:pStyle w:val="Heading3"/>
      </w:pPr>
      <w:r w:rsidRPr="00E521B9">
        <w:t>Develop and lodge job advertisements</w:t>
      </w:r>
    </w:p>
    <w:p w:rsidR="000E0C2F" w:rsidRPr="00E521B9" w:rsidRDefault="000E0C2F" w:rsidP="0047036D">
      <w:pPr>
        <w:pStyle w:val="BodyCopy"/>
        <w:rPr>
          <w:noProof w:val="0"/>
        </w:rPr>
      </w:pPr>
      <w:r w:rsidRPr="00E521B9">
        <w:rPr>
          <w:noProof w:val="0"/>
        </w:rPr>
        <w:t>Effective recruitment of staff through the media and recruitment agencies is based on the provision of suitable advertisements or information to them.</w:t>
      </w:r>
    </w:p>
    <w:p w:rsidR="000E0C2F" w:rsidRPr="00E521B9" w:rsidRDefault="0065107B" w:rsidP="0047036D">
      <w:pPr>
        <w:pStyle w:val="BodyCopy"/>
        <w:rPr>
          <w:noProof w:val="0"/>
        </w:rPr>
      </w:pPr>
      <w:r w:rsidRPr="00E521B9">
        <w:rPr>
          <w:lang w:eastAsia="en-AU"/>
        </w:rPr>
        <w:drawing>
          <wp:anchor distT="0" distB="0" distL="114300" distR="114300" simplePos="0" relativeHeight="251945984" behindDoc="0" locked="0" layoutInCell="1" allowOverlap="1">
            <wp:simplePos x="0" y="0"/>
            <wp:positionH relativeFrom="column">
              <wp:posOffset>4105910</wp:posOffset>
            </wp:positionH>
            <wp:positionV relativeFrom="paragraph">
              <wp:posOffset>577215</wp:posOffset>
            </wp:positionV>
            <wp:extent cx="1437005" cy="1041400"/>
            <wp:effectExtent l="19050" t="0" r="0" b="0"/>
            <wp:wrapSquare wrapText="bothSides"/>
            <wp:docPr id="133" name="Picture 19" descr="j0438585.jpg"/>
            <wp:cNvGraphicFramePr/>
            <a:graphic xmlns:a="http://schemas.openxmlformats.org/drawingml/2006/main">
              <a:graphicData uri="http://schemas.openxmlformats.org/drawingml/2006/picture">
                <pic:pic xmlns:pic="http://schemas.openxmlformats.org/drawingml/2006/picture">
                  <pic:nvPicPr>
                    <pic:cNvPr id="5" name="Picture 4" descr="j0438585.jpg"/>
                    <pic:cNvPicPr>
                      <a:picLocks noChangeAspect="1"/>
                    </pic:cNvPicPr>
                  </pic:nvPicPr>
                  <pic:blipFill>
                    <a:blip r:embed="rId109" cstate="print"/>
                    <a:stretch>
                      <a:fillRect/>
                    </a:stretch>
                  </pic:blipFill>
                  <pic:spPr>
                    <a:xfrm>
                      <a:off x="0" y="0"/>
                      <a:ext cx="1437005" cy="1041400"/>
                    </a:xfrm>
                    <a:prstGeom prst="rect">
                      <a:avLst/>
                    </a:prstGeom>
                  </pic:spPr>
                </pic:pic>
              </a:graphicData>
            </a:graphic>
          </wp:anchor>
        </w:drawing>
      </w:r>
      <w:r w:rsidR="000E0C2F" w:rsidRPr="00E521B9">
        <w:rPr>
          <w:noProof w:val="0"/>
        </w:rPr>
        <w:t xml:space="preserve">Most establishments will have a definite ‘image’ they have developed over time, and which they actively promote in the advertisements they present in the marketplace and the media. </w:t>
      </w:r>
    </w:p>
    <w:p w:rsidR="000E0C2F" w:rsidRPr="00E521B9" w:rsidRDefault="000E0C2F" w:rsidP="0047036D">
      <w:pPr>
        <w:pStyle w:val="BodyCopy"/>
        <w:rPr>
          <w:noProof w:val="0"/>
        </w:rPr>
      </w:pPr>
      <w:r w:rsidRPr="00E521B9">
        <w:rPr>
          <w:noProof w:val="0"/>
        </w:rPr>
        <w:t xml:space="preserve">This image creates expectations in the minds of customers and it is important your sourcing of staff reflects this image. </w:t>
      </w:r>
    </w:p>
    <w:p w:rsidR="0065107B" w:rsidRPr="00E521B9" w:rsidRDefault="000E0C2F" w:rsidP="0065107B">
      <w:pPr>
        <w:pStyle w:val="BodyCopy"/>
        <w:rPr>
          <w:noProof w:val="0"/>
        </w:rPr>
      </w:pPr>
      <w:r w:rsidRPr="00E521B9">
        <w:rPr>
          <w:noProof w:val="0"/>
        </w:rPr>
        <w:t>This may mean certain people who may have the skill sets matching the requirements of the job will need to be ignored if management believes their appearance or attitude does not reflect the image of the organisation.</w:t>
      </w:r>
      <w:r w:rsidR="0065107B" w:rsidRPr="00E521B9">
        <w:rPr>
          <w:noProof w:val="0"/>
        </w:rPr>
        <w:br w:type="page"/>
      </w:r>
    </w:p>
    <w:p w:rsidR="000E0C2F" w:rsidRPr="00E521B9" w:rsidRDefault="000E0C2F" w:rsidP="0065107B">
      <w:pPr>
        <w:pStyle w:val="Heading4"/>
      </w:pPr>
      <w:r w:rsidRPr="00E521B9">
        <w:lastRenderedPageBreak/>
        <w:t>Producing media advertisements</w:t>
      </w:r>
    </w:p>
    <w:p w:rsidR="000E0C2F" w:rsidRPr="00E521B9" w:rsidRDefault="000E0C2F" w:rsidP="0047036D">
      <w:pPr>
        <w:pStyle w:val="BodyCopy"/>
        <w:rPr>
          <w:noProof w:val="0"/>
        </w:rPr>
      </w:pPr>
      <w:r w:rsidRPr="00E521B9">
        <w:rPr>
          <w:rStyle w:val="BodyCopyChar1"/>
          <w:noProof w:val="0"/>
          <w:lang w:val="en-AU"/>
        </w:rPr>
        <w:t>When a decision has been made to engage new or additional staff, and the appropriate</w:t>
      </w:r>
      <w:r w:rsidRPr="00E521B9">
        <w:rPr>
          <w:noProof w:val="0"/>
        </w:rPr>
        <w:t xml:space="preserve"> job description, job specification and selection criteria have been prepared, the next step may be to create media advertisements for the position.</w:t>
      </w:r>
    </w:p>
    <w:p w:rsidR="000E0C2F" w:rsidRPr="00E521B9" w:rsidRDefault="000E0C2F" w:rsidP="0047036D">
      <w:pPr>
        <w:pStyle w:val="BodyCopy"/>
        <w:rPr>
          <w:noProof w:val="0"/>
        </w:rPr>
      </w:pPr>
      <w:r w:rsidRPr="00E521B9">
        <w:rPr>
          <w:noProof w:val="0"/>
        </w:rPr>
        <w:t>Points to consider when writing a job advertisement include:</w:t>
      </w:r>
    </w:p>
    <w:p w:rsidR="000E0C2F" w:rsidRPr="00E521B9" w:rsidRDefault="000E0C2F" w:rsidP="0065107B">
      <w:pPr>
        <w:pStyle w:val="Bullet1"/>
      </w:pPr>
      <w:r w:rsidRPr="00E521B9">
        <w:t>Bus</w:t>
      </w:r>
      <w:r w:rsidR="00082E45" w:rsidRPr="00E521B9">
        <w:t>iness name and contact details</w:t>
      </w:r>
    </w:p>
    <w:p w:rsidR="003571A9" w:rsidRPr="00E521B9" w:rsidRDefault="000E0C2F" w:rsidP="0065107B">
      <w:pPr>
        <w:pStyle w:val="Bullet1"/>
      </w:pPr>
      <w:r w:rsidRPr="00E521B9">
        <w:t>Job title and job description providing a brief outline of the tas</w:t>
      </w:r>
      <w:r w:rsidR="00082E45" w:rsidRPr="00E521B9">
        <w:t>ks required to be carried out</w:t>
      </w:r>
    </w:p>
    <w:p w:rsidR="000E0C2F" w:rsidRPr="00E521B9" w:rsidRDefault="003571A9" w:rsidP="0065107B">
      <w:pPr>
        <w:pStyle w:val="Bullet1"/>
      </w:pPr>
      <w:r w:rsidRPr="00E521B9">
        <w:rPr>
          <w:noProof/>
          <w:lang w:eastAsia="en-AU"/>
        </w:rPr>
        <w:drawing>
          <wp:anchor distT="0" distB="0" distL="114300" distR="114300" simplePos="0" relativeHeight="251947008" behindDoc="0" locked="0" layoutInCell="1" allowOverlap="1">
            <wp:simplePos x="0" y="0"/>
            <wp:positionH relativeFrom="column">
              <wp:posOffset>4101465</wp:posOffset>
            </wp:positionH>
            <wp:positionV relativeFrom="paragraph">
              <wp:posOffset>93345</wp:posOffset>
            </wp:positionV>
            <wp:extent cx="1447800" cy="967105"/>
            <wp:effectExtent l="19050" t="0" r="0" b="0"/>
            <wp:wrapSquare wrapText="bothSides"/>
            <wp:docPr id="134" name="Picture 6" descr="C:\Documents and Settings\maiv\Local Settings\Temporary Internet Files\Content.IE5\ZXOPI4XJ\MP9004422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maiv\Local Settings\Temporary Internet Files\Content.IE5\ZXOPI4XJ\MP900442204[1].jpg"/>
                    <pic:cNvPicPr>
                      <a:picLocks noChangeAspect="1" noChangeArrowheads="1"/>
                    </pic:cNvPicPr>
                  </pic:nvPicPr>
                  <pic:blipFill>
                    <a:blip r:embed="rId110" cstate="print"/>
                    <a:srcRect/>
                    <a:stretch>
                      <a:fillRect/>
                    </a:stretch>
                  </pic:blipFill>
                  <pic:spPr bwMode="auto">
                    <a:xfrm>
                      <a:off x="0" y="0"/>
                      <a:ext cx="1447800" cy="967105"/>
                    </a:xfrm>
                    <a:prstGeom prst="rect">
                      <a:avLst/>
                    </a:prstGeom>
                    <a:noFill/>
                    <a:ln w="9525">
                      <a:noFill/>
                      <a:miter lim="800000"/>
                      <a:headEnd/>
                      <a:tailEnd/>
                    </a:ln>
                  </pic:spPr>
                </pic:pic>
              </a:graphicData>
            </a:graphic>
          </wp:anchor>
        </w:drawing>
      </w:r>
      <w:r w:rsidR="000E0C2F" w:rsidRPr="00E521B9">
        <w:t>Des</w:t>
      </w:r>
      <w:r w:rsidR="00082E45" w:rsidRPr="00E521B9">
        <w:t>cription of the ideal applicant</w:t>
      </w:r>
      <w:r w:rsidR="000E0C2F" w:rsidRPr="00E521B9">
        <w:t xml:space="preserve"> </w:t>
      </w:r>
    </w:p>
    <w:p w:rsidR="000E0C2F" w:rsidRPr="00E521B9" w:rsidRDefault="000E0C2F" w:rsidP="0065107B">
      <w:pPr>
        <w:pStyle w:val="Bullet1"/>
      </w:pPr>
      <w:r w:rsidRPr="00E521B9">
        <w:t xml:space="preserve">The basis on which the person will be employed </w:t>
      </w:r>
    </w:p>
    <w:p w:rsidR="000E0C2F" w:rsidRPr="00E521B9" w:rsidRDefault="00082E45" w:rsidP="0065107B">
      <w:pPr>
        <w:pStyle w:val="Bullet1"/>
      </w:pPr>
      <w:r w:rsidRPr="00E521B9">
        <w:t>Benefits of the job</w:t>
      </w:r>
    </w:p>
    <w:p w:rsidR="003571A9" w:rsidRPr="00E521B9" w:rsidRDefault="000E0C2F" w:rsidP="0065107B">
      <w:pPr>
        <w:pStyle w:val="Bullet1"/>
      </w:pPr>
      <w:r w:rsidRPr="00E521B9">
        <w:t>Indication of how to apply</w:t>
      </w:r>
    </w:p>
    <w:p w:rsidR="000E0C2F" w:rsidRPr="00E521B9" w:rsidRDefault="000E0C2F" w:rsidP="0065107B">
      <w:pPr>
        <w:pStyle w:val="Bullet1"/>
      </w:pPr>
      <w:r w:rsidRPr="00E521B9">
        <w:t xml:space="preserve">Closing date for applications. </w:t>
      </w:r>
    </w:p>
    <w:p w:rsidR="000E0C2F" w:rsidRPr="00E521B9" w:rsidRDefault="000E0C2F" w:rsidP="00637EF5">
      <w:pPr>
        <w:spacing w:before="80" w:after="120" w:line="240" w:lineRule="auto"/>
        <w:ind w:left="1474" w:hanging="1474"/>
        <w:outlineLvl w:val="2"/>
        <w:rPr>
          <w:rFonts w:ascii="Helvetica" w:eastAsiaTheme="majorEastAsia" w:hAnsi="Helvetica" w:cstheme="majorBidi"/>
          <w:b/>
          <w:bCs/>
        </w:rPr>
      </w:pPr>
      <w:r w:rsidRPr="00E521B9">
        <w:rPr>
          <w:rFonts w:ascii="Helvetica" w:eastAsiaTheme="majorEastAsia" w:hAnsi="Helvetica" w:cstheme="majorBidi"/>
          <w:b/>
          <w:bCs/>
        </w:rPr>
        <w:t xml:space="preserve">Providing information </w:t>
      </w:r>
      <w:r w:rsidR="00412E5B" w:rsidRPr="00E521B9">
        <w:rPr>
          <w:rFonts w:ascii="Helvetica" w:eastAsiaTheme="majorEastAsia" w:hAnsi="Helvetica" w:cstheme="majorBidi"/>
          <w:b/>
          <w:bCs/>
        </w:rPr>
        <w:t xml:space="preserve">to </w:t>
      </w:r>
      <w:r w:rsidRPr="00E521B9">
        <w:rPr>
          <w:rFonts w:ascii="Helvetica" w:eastAsiaTheme="majorEastAsia" w:hAnsi="Helvetica" w:cstheme="majorBidi"/>
          <w:b/>
          <w:bCs/>
        </w:rPr>
        <w:t>recruitment agencies</w:t>
      </w:r>
    </w:p>
    <w:p w:rsidR="000E0C2F" w:rsidRPr="00E521B9" w:rsidRDefault="000E0C2F" w:rsidP="0047036D">
      <w:pPr>
        <w:pStyle w:val="BodyCopy"/>
        <w:rPr>
          <w:noProof w:val="0"/>
        </w:rPr>
      </w:pPr>
      <w:r w:rsidRPr="00E521B9">
        <w:rPr>
          <w:noProof w:val="0"/>
        </w:rPr>
        <w:t>Because recruitment agencies will be screening applicants on your behalf, they must be provided with all the work-related information necessary for them to conduct a job interview.</w:t>
      </w:r>
    </w:p>
    <w:p w:rsidR="000E0C2F" w:rsidRPr="00E521B9" w:rsidRDefault="0065107B" w:rsidP="0047036D">
      <w:pPr>
        <w:pStyle w:val="BodyCopy"/>
        <w:rPr>
          <w:noProof w:val="0"/>
        </w:rPr>
      </w:pPr>
      <w:r w:rsidRPr="00E521B9">
        <w:rPr>
          <w:lang w:eastAsia="en-AU"/>
        </w:rPr>
        <w:drawing>
          <wp:anchor distT="0" distB="0" distL="114300" distR="114300" simplePos="0" relativeHeight="251949056" behindDoc="0" locked="0" layoutInCell="1" allowOverlap="1">
            <wp:simplePos x="0" y="0"/>
            <wp:positionH relativeFrom="column">
              <wp:posOffset>3880485</wp:posOffset>
            </wp:positionH>
            <wp:positionV relativeFrom="paragraph">
              <wp:posOffset>128270</wp:posOffset>
            </wp:positionV>
            <wp:extent cx="1800860" cy="1383030"/>
            <wp:effectExtent l="19050" t="0" r="8890" b="0"/>
            <wp:wrapSquare wrapText="bothSides"/>
            <wp:docPr id="136" name="Picture 82" descr="Job search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search 2.JPG"/>
                    <pic:cNvPicPr/>
                  </pic:nvPicPr>
                  <pic:blipFill>
                    <a:blip r:embed="rId111" cstate="print"/>
                    <a:stretch>
                      <a:fillRect/>
                    </a:stretch>
                  </pic:blipFill>
                  <pic:spPr>
                    <a:xfrm>
                      <a:off x="0" y="0"/>
                      <a:ext cx="1800860" cy="1383030"/>
                    </a:xfrm>
                    <a:prstGeom prst="rect">
                      <a:avLst/>
                    </a:prstGeom>
                  </pic:spPr>
                </pic:pic>
              </a:graphicData>
            </a:graphic>
          </wp:anchor>
        </w:drawing>
      </w:r>
      <w:r w:rsidR="000E0C2F" w:rsidRPr="00E521B9">
        <w:rPr>
          <w:noProof w:val="0"/>
        </w:rPr>
        <w:t>Commonly, recruitment agencies will:</w:t>
      </w:r>
    </w:p>
    <w:p w:rsidR="000E0C2F" w:rsidRPr="00E521B9" w:rsidRDefault="000E0C2F" w:rsidP="0065107B">
      <w:pPr>
        <w:pStyle w:val="Bullet1"/>
      </w:pPr>
      <w:r w:rsidRPr="00E521B9">
        <w:t>Meet with you face to face or by telephone to determine your specifi</w:t>
      </w:r>
      <w:r w:rsidR="00082E45" w:rsidRPr="00E521B9">
        <w:t>c requirements for the vacancy</w:t>
      </w:r>
    </w:p>
    <w:p w:rsidR="000E0C2F" w:rsidRPr="00E521B9" w:rsidRDefault="000E0C2F" w:rsidP="0065107B">
      <w:pPr>
        <w:pStyle w:val="Bullet1"/>
      </w:pPr>
      <w:r w:rsidRPr="00E521B9">
        <w:t>Advertise the position on their own system, in their offices</w:t>
      </w:r>
    </w:p>
    <w:p w:rsidR="000E0C2F" w:rsidRPr="00E521B9" w:rsidRDefault="000E0C2F" w:rsidP="0065107B">
      <w:pPr>
        <w:pStyle w:val="Bullet1"/>
      </w:pPr>
      <w:r w:rsidRPr="00E521B9">
        <w:t>Capture registrations of interest from applicants</w:t>
      </w:r>
    </w:p>
    <w:p w:rsidR="000E0C2F" w:rsidRPr="00E521B9" w:rsidRDefault="000E0C2F" w:rsidP="0065107B">
      <w:pPr>
        <w:pStyle w:val="Bullet1"/>
      </w:pPr>
      <w:r w:rsidRPr="00E521B9">
        <w:t>Conduct a desktop analysis of applicants to determine the extent to which they meet your requirements, and to determine if the applicant will move to the next stage</w:t>
      </w:r>
    </w:p>
    <w:p w:rsidR="000E0C2F" w:rsidRPr="00E521B9" w:rsidRDefault="000E0C2F" w:rsidP="0065107B">
      <w:pPr>
        <w:pStyle w:val="Bullet1"/>
      </w:pPr>
      <w:r w:rsidRPr="00E521B9">
        <w:t>Conduct an interview with applicants who have met the basic requirements for the job and appear suitable for the position based on information provided to them by you</w:t>
      </w:r>
    </w:p>
    <w:p w:rsidR="000E0C2F" w:rsidRPr="00E521B9" w:rsidRDefault="000E0C2F" w:rsidP="0065107B">
      <w:pPr>
        <w:pStyle w:val="Bullet1"/>
      </w:pPr>
      <w:r w:rsidRPr="00E521B9">
        <w:t>Refer applicants who ‘pass’ the face to face interview for your consideration.</w:t>
      </w:r>
    </w:p>
    <w:p w:rsidR="000E0C2F" w:rsidRPr="00E521B9" w:rsidRDefault="000E0C2F" w:rsidP="0047036D">
      <w:pPr>
        <w:pStyle w:val="BodyCopy"/>
        <w:rPr>
          <w:noProof w:val="0"/>
        </w:rPr>
      </w:pPr>
      <w:r w:rsidRPr="00E521B9">
        <w:rPr>
          <w:rStyle w:val="BodyCopyChar1"/>
          <w:noProof w:val="0"/>
          <w:lang w:val="en-AU"/>
        </w:rPr>
        <w:t>It is important to provide recruitment agencies with all available information about the job</w:t>
      </w:r>
      <w:r w:rsidRPr="00E521B9">
        <w:rPr>
          <w:noProof w:val="0"/>
        </w:rPr>
        <w:t xml:space="preserve"> vacancy because they can only be effective if they have all the relevant information.</w:t>
      </w:r>
    </w:p>
    <w:p w:rsidR="000E0C2F" w:rsidRPr="00E521B9" w:rsidRDefault="00637EF5" w:rsidP="0047036D">
      <w:pPr>
        <w:pStyle w:val="Heading3"/>
      </w:pPr>
      <w:r w:rsidRPr="00E521B9">
        <w:t>Accept job applications</w:t>
      </w:r>
    </w:p>
    <w:p w:rsidR="000E0C2F" w:rsidRPr="00E521B9" w:rsidRDefault="000E0C2F" w:rsidP="0047036D">
      <w:pPr>
        <w:pStyle w:val="BodyCopy"/>
        <w:rPr>
          <w:noProof w:val="0"/>
        </w:rPr>
      </w:pPr>
      <w:r w:rsidRPr="00E521B9">
        <w:rPr>
          <w:noProof w:val="0"/>
        </w:rPr>
        <w:t>After advertisements have been lodged with the media, and after your vacancies have been listed with recruitment agencies, you can expect applications to begin to arrive.</w:t>
      </w:r>
    </w:p>
    <w:p w:rsidR="000E0C2F" w:rsidRPr="00E521B9" w:rsidRDefault="000E0C2F" w:rsidP="0047036D">
      <w:pPr>
        <w:pStyle w:val="BodyCopy"/>
        <w:rPr>
          <w:noProof w:val="0"/>
        </w:rPr>
      </w:pPr>
      <w:r w:rsidRPr="00E521B9">
        <w:rPr>
          <w:noProof w:val="0"/>
        </w:rPr>
        <w:t xml:space="preserve">You can also expect a regular stream of telephone calls and queries in relation to the position being advertised. You should expect these even where advertisements have not given the name of your business or provided a contact telephone number. Many job applicants can work out where a job vacancy is located by ‘reading between the lines’ of the advertisement. </w:t>
      </w:r>
    </w:p>
    <w:p w:rsidR="000E0C2F" w:rsidRPr="00E521B9" w:rsidRDefault="000E0C2F" w:rsidP="0047036D">
      <w:pPr>
        <w:pStyle w:val="BodyCopy"/>
        <w:rPr>
          <w:noProof w:val="0"/>
        </w:rPr>
      </w:pPr>
      <w:r w:rsidRPr="00E521B9">
        <w:rPr>
          <w:noProof w:val="0"/>
        </w:rPr>
        <w:lastRenderedPageBreak/>
        <w:t>There may be calls from potential applicants seeking more information, and/or queries from recruitment agencies wanting clarification of issues raised by applicants.</w:t>
      </w:r>
    </w:p>
    <w:p w:rsidR="000E0C2F" w:rsidRPr="00E521B9" w:rsidRDefault="000E0C2F" w:rsidP="0047036D">
      <w:pPr>
        <w:pStyle w:val="BodyCopy"/>
        <w:rPr>
          <w:noProof w:val="0"/>
        </w:rPr>
      </w:pPr>
      <w:r w:rsidRPr="00E521B9">
        <w:rPr>
          <w:lang w:eastAsia="en-AU"/>
        </w:rPr>
        <w:drawing>
          <wp:anchor distT="0" distB="0" distL="114300" distR="114300" simplePos="0" relativeHeight="251952128" behindDoc="0" locked="0" layoutInCell="1" allowOverlap="1">
            <wp:simplePos x="0" y="0"/>
            <wp:positionH relativeFrom="column">
              <wp:posOffset>3776345</wp:posOffset>
            </wp:positionH>
            <wp:positionV relativeFrom="paragraph">
              <wp:posOffset>353060</wp:posOffset>
            </wp:positionV>
            <wp:extent cx="1762760" cy="1179830"/>
            <wp:effectExtent l="19050" t="0" r="8890" b="0"/>
            <wp:wrapSquare wrapText="bothSides"/>
            <wp:docPr id="139" name="Picture 86" descr="Invo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jpg"/>
                    <pic:cNvPicPr/>
                  </pic:nvPicPr>
                  <pic:blipFill>
                    <a:blip r:embed="rId112" cstate="print"/>
                    <a:stretch>
                      <a:fillRect/>
                    </a:stretch>
                  </pic:blipFill>
                  <pic:spPr>
                    <a:xfrm>
                      <a:off x="0" y="0"/>
                      <a:ext cx="1762760" cy="1179830"/>
                    </a:xfrm>
                    <a:prstGeom prst="rect">
                      <a:avLst/>
                    </a:prstGeom>
                  </pic:spPr>
                </pic:pic>
              </a:graphicData>
            </a:graphic>
          </wp:anchor>
        </w:drawing>
      </w:r>
      <w:r w:rsidRPr="00E521B9">
        <w:rPr>
          <w:noProof w:val="0"/>
        </w:rPr>
        <w:t>After responding to these questions, the primary aim of this stage in the recruitment process is to accept all incoming applications.</w:t>
      </w:r>
    </w:p>
    <w:p w:rsidR="000E0C2F" w:rsidRPr="00E521B9" w:rsidRDefault="000E0C2F" w:rsidP="0065107B">
      <w:pPr>
        <w:pStyle w:val="Heading4"/>
      </w:pPr>
      <w:r w:rsidRPr="00E521B9">
        <w:t>Taking applications</w:t>
      </w:r>
    </w:p>
    <w:p w:rsidR="000E0C2F" w:rsidRPr="00E521B9" w:rsidRDefault="000E0C2F" w:rsidP="0047036D">
      <w:pPr>
        <w:pStyle w:val="BodyCopy"/>
        <w:rPr>
          <w:noProof w:val="0"/>
        </w:rPr>
      </w:pPr>
      <w:r w:rsidRPr="00E521B9">
        <w:rPr>
          <w:noProof w:val="0"/>
        </w:rPr>
        <w:t xml:space="preserve">It is a good practice for all applications to go to a central point for ease of administration and in order to facilitate the keeping of records about who, and how many, have applied.  </w:t>
      </w:r>
    </w:p>
    <w:p w:rsidR="000E0C2F" w:rsidRPr="00E521B9" w:rsidRDefault="000E0C2F" w:rsidP="0047036D">
      <w:pPr>
        <w:pStyle w:val="BodyCopy"/>
        <w:rPr>
          <w:noProof w:val="0"/>
        </w:rPr>
      </w:pPr>
      <w:r w:rsidRPr="00E521B9">
        <w:rPr>
          <w:noProof w:val="0"/>
        </w:rPr>
        <w:t>A simple register of applicants can record who has applied, how they applied, and when they applied. This register need only be a standard exercise book appropriately ruled up with suitable headings, or an electronic document.</w:t>
      </w:r>
    </w:p>
    <w:p w:rsidR="000E0C2F" w:rsidRPr="00E521B9" w:rsidRDefault="000E0C2F" w:rsidP="0047036D">
      <w:pPr>
        <w:pStyle w:val="BodyCopy"/>
        <w:rPr>
          <w:noProof w:val="0"/>
        </w:rPr>
      </w:pPr>
      <w:r w:rsidRPr="00E521B9">
        <w:rPr>
          <w:noProof w:val="0"/>
        </w:rPr>
        <w:t>When the closing date arrives, all the applicants can then be processed. Note that in many establishments, the applications are assessed more or less as they arrive.</w:t>
      </w:r>
    </w:p>
    <w:p w:rsidR="000E0C2F" w:rsidRPr="00E521B9" w:rsidRDefault="000E0C2F" w:rsidP="0047036D">
      <w:pPr>
        <w:pStyle w:val="BodyCopy"/>
        <w:rPr>
          <w:noProof w:val="0"/>
        </w:rPr>
      </w:pPr>
      <w:r w:rsidRPr="00E521B9">
        <w:rPr>
          <w:noProof w:val="0"/>
        </w:rPr>
        <w:t>This initial processing simply means assessing every application to ascertain whether or not the person actually matches the selection criteria. It is not unknown for people with little or no alignment with stated experience or qualifications to nonetheless apply. If they do measure up, their application passes to the next stage.</w:t>
      </w:r>
    </w:p>
    <w:p w:rsidR="000E0C2F" w:rsidRPr="00E521B9" w:rsidRDefault="000E0C2F" w:rsidP="0047036D">
      <w:pPr>
        <w:pStyle w:val="BodyCopy"/>
        <w:rPr>
          <w:noProof w:val="0"/>
        </w:rPr>
      </w:pPr>
      <w:r w:rsidRPr="00E521B9">
        <w:rPr>
          <w:noProof w:val="0"/>
        </w:rPr>
        <w:t xml:space="preserve">If their application does not meet the basic requirements, it is rejected at this stage and a letter of ‘Thanks and Regret’ is sent to the applicant. The sooner this is done, the better.  </w:t>
      </w:r>
    </w:p>
    <w:p w:rsidR="000E0C2F" w:rsidRPr="00E521B9" w:rsidRDefault="000E0C2F" w:rsidP="0047036D">
      <w:pPr>
        <w:pStyle w:val="BodyCopy"/>
        <w:rPr>
          <w:noProof w:val="0"/>
        </w:rPr>
      </w:pPr>
      <w:r w:rsidRPr="00E521B9">
        <w:rPr>
          <w:noProof w:val="0"/>
        </w:rPr>
        <w:t xml:space="preserve">A letter of ‘Thanks and Regret’ thanks the applicant for applying but regrets in this instance that their application is unsuccessful. </w:t>
      </w:r>
    </w:p>
    <w:p w:rsidR="000E0C2F" w:rsidRPr="00E521B9" w:rsidRDefault="000E0C2F" w:rsidP="0047036D">
      <w:pPr>
        <w:pStyle w:val="BodyCopy"/>
        <w:rPr>
          <w:noProof w:val="0"/>
        </w:rPr>
      </w:pPr>
      <w:r w:rsidRPr="00E521B9">
        <w:rPr>
          <w:noProof w:val="0"/>
        </w:rPr>
        <w:t>Sending these letters to unsuccessful applicants is sound business practice and also assists in PR for the venue.</w:t>
      </w:r>
    </w:p>
    <w:p w:rsidR="000E0C2F" w:rsidRPr="00E521B9" w:rsidRDefault="000E0C2F" w:rsidP="0047036D">
      <w:pPr>
        <w:pStyle w:val="BodyCopy"/>
        <w:rPr>
          <w:noProof w:val="0"/>
        </w:rPr>
      </w:pPr>
      <w:r w:rsidRPr="00E521B9">
        <w:rPr>
          <w:noProof w:val="0"/>
        </w:rPr>
        <w:t xml:space="preserve">Some businesses will also send back the actual application, including </w:t>
      </w:r>
      <w:r w:rsidR="0003084A" w:rsidRPr="00E521B9">
        <w:rPr>
          <w:noProof w:val="0"/>
        </w:rPr>
        <w:t>the résumé</w:t>
      </w:r>
      <w:r w:rsidRPr="00E521B9">
        <w:rPr>
          <w:noProof w:val="0"/>
        </w:rPr>
        <w:t>.</w:t>
      </w:r>
    </w:p>
    <w:p w:rsidR="000E0C2F" w:rsidRPr="00E521B9" w:rsidRDefault="005D0DBB" w:rsidP="0047036D">
      <w:pPr>
        <w:pStyle w:val="Heading3"/>
      </w:pPr>
      <w:r w:rsidRPr="00E521B9">
        <w:t>Short list applicants</w:t>
      </w:r>
    </w:p>
    <w:p w:rsidR="000E0C2F" w:rsidRPr="00E521B9" w:rsidRDefault="0065107B" w:rsidP="0047036D">
      <w:pPr>
        <w:pStyle w:val="BodyCopy"/>
        <w:rPr>
          <w:noProof w:val="0"/>
        </w:rPr>
      </w:pPr>
      <w:r w:rsidRPr="00E521B9">
        <w:rPr>
          <w:lang w:eastAsia="en-AU"/>
        </w:rPr>
        <w:drawing>
          <wp:anchor distT="0" distB="0" distL="114300" distR="114300" simplePos="0" relativeHeight="251953152" behindDoc="0" locked="0" layoutInCell="1" allowOverlap="1">
            <wp:simplePos x="0" y="0"/>
            <wp:positionH relativeFrom="column">
              <wp:posOffset>4074160</wp:posOffset>
            </wp:positionH>
            <wp:positionV relativeFrom="paragraph">
              <wp:posOffset>155575</wp:posOffset>
            </wp:positionV>
            <wp:extent cx="1469390" cy="977900"/>
            <wp:effectExtent l="19050" t="0" r="0" b="0"/>
            <wp:wrapSquare wrapText="bothSides"/>
            <wp:docPr id="140" name="Picture 86" descr="Invo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jpg"/>
                    <pic:cNvPicPr/>
                  </pic:nvPicPr>
                  <pic:blipFill>
                    <a:blip r:embed="rId113" cstate="print"/>
                    <a:stretch>
                      <a:fillRect/>
                    </a:stretch>
                  </pic:blipFill>
                  <pic:spPr>
                    <a:xfrm>
                      <a:off x="0" y="0"/>
                      <a:ext cx="1469390" cy="977900"/>
                    </a:xfrm>
                    <a:prstGeom prst="rect">
                      <a:avLst/>
                    </a:prstGeom>
                  </pic:spPr>
                </pic:pic>
              </a:graphicData>
            </a:graphic>
          </wp:anchor>
        </w:drawing>
      </w:r>
      <w:r w:rsidR="000E0C2F" w:rsidRPr="00E521B9">
        <w:rPr>
          <w:noProof w:val="0"/>
        </w:rPr>
        <w:t>Short-listing applicants is the process of developing a list of applicants who will proceed through to the interview stage of the selection process.</w:t>
      </w:r>
    </w:p>
    <w:p w:rsidR="000E0C2F" w:rsidRPr="00E521B9" w:rsidRDefault="000E0C2F" w:rsidP="0047036D">
      <w:pPr>
        <w:pStyle w:val="BodyCopy"/>
        <w:rPr>
          <w:noProof w:val="0"/>
        </w:rPr>
      </w:pPr>
      <w:r w:rsidRPr="00E521B9">
        <w:rPr>
          <w:noProof w:val="0"/>
        </w:rPr>
        <w:t xml:space="preserve">Short-listing is deciding which applicants to interview, and which ones not to. </w:t>
      </w:r>
    </w:p>
    <w:p w:rsidR="000E0C2F" w:rsidRPr="00E521B9" w:rsidRDefault="000E0C2F" w:rsidP="0047036D">
      <w:pPr>
        <w:pStyle w:val="BodyCopy"/>
        <w:rPr>
          <w:noProof w:val="0"/>
        </w:rPr>
      </w:pPr>
      <w:r w:rsidRPr="00E521B9">
        <w:rPr>
          <w:noProof w:val="0"/>
        </w:rPr>
        <w:t>Applicants may pass an initial screening but still not make it to the short-list.</w:t>
      </w:r>
    </w:p>
    <w:p w:rsidR="000E0C2F" w:rsidRPr="00E521B9" w:rsidRDefault="000E0C2F" w:rsidP="0047036D">
      <w:pPr>
        <w:pStyle w:val="BodyCopy"/>
        <w:rPr>
          <w:noProof w:val="0"/>
        </w:rPr>
      </w:pPr>
      <w:r w:rsidRPr="00E521B9">
        <w:rPr>
          <w:noProof w:val="0"/>
        </w:rPr>
        <w:t>Those who are shortlisted:</w:t>
      </w:r>
    </w:p>
    <w:p w:rsidR="000E0C2F" w:rsidRPr="00E521B9" w:rsidRDefault="000E0C2F" w:rsidP="0065107B">
      <w:pPr>
        <w:pStyle w:val="Bullet1"/>
      </w:pPr>
      <w:r w:rsidRPr="00E521B9">
        <w:t xml:space="preserve">Will need to be advised of this so a date and time for interview can be arranged </w:t>
      </w:r>
    </w:p>
    <w:p w:rsidR="0065107B" w:rsidRPr="00E521B9" w:rsidRDefault="000E0C2F" w:rsidP="0065107B">
      <w:pPr>
        <w:pStyle w:val="Bullet1"/>
      </w:pPr>
      <w:r w:rsidRPr="00E521B9">
        <w:t xml:space="preserve">May have their references checked </w:t>
      </w:r>
      <w:r w:rsidRPr="00E521B9">
        <w:rPr>
          <w:i/>
        </w:rPr>
        <w:t>before</w:t>
      </w:r>
      <w:r w:rsidRPr="00E521B9">
        <w:t xml:space="preserve"> a final decision to interview them is made. </w:t>
      </w:r>
      <w:r w:rsidR="0065107B" w:rsidRPr="00E521B9">
        <w:br w:type="page"/>
      </w:r>
    </w:p>
    <w:p w:rsidR="000E0C2F" w:rsidRPr="00E521B9" w:rsidRDefault="000E0C2F" w:rsidP="0065107B">
      <w:pPr>
        <w:pStyle w:val="Heading4"/>
      </w:pPr>
      <w:r w:rsidRPr="00E521B9">
        <w:lastRenderedPageBreak/>
        <w:t>Applicants who are not shortlisted</w:t>
      </w:r>
    </w:p>
    <w:p w:rsidR="000E0C2F" w:rsidRPr="00E521B9" w:rsidRDefault="0065107B" w:rsidP="0047036D">
      <w:pPr>
        <w:pStyle w:val="BodyCopy"/>
        <w:rPr>
          <w:noProof w:val="0"/>
        </w:rPr>
      </w:pPr>
      <w:r w:rsidRPr="00E521B9">
        <w:rPr>
          <w:lang w:eastAsia="en-AU"/>
        </w:rPr>
        <w:drawing>
          <wp:anchor distT="0" distB="0" distL="114300" distR="114300" simplePos="0" relativeHeight="251954176" behindDoc="0" locked="0" layoutInCell="1" allowOverlap="1">
            <wp:simplePos x="0" y="0"/>
            <wp:positionH relativeFrom="column">
              <wp:posOffset>4210050</wp:posOffset>
            </wp:positionH>
            <wp:positionV relativeFrom="paragraph">
              <wp:posOffset>111760</wp:posOffset>
            </wp:positionV>
            <wp:extent cx="1339215" cy="1073785"/>
            <wp:effectExtent l="0" t="0" r="0" b="0"/>
            <wp:wrapSquare wrapText="bothSides"/>
            <wp:docPr id="142" name="Picture 12" descr="C:\Documents and Settings\maiv\Local Settings\Temporary Internet Files\Content.IE5\XIGBUS4Y\MC90010522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maiv\Local Settings\Temporary Internet Files\Content.IE5\XIGBUS4Y\MC900105220[1].wmf"/>
                    <pic:cNvPicPr>
                      <a:picLocks noChangeAspect="1" noChangeArrowheads="1"/>
                    </pic:cNvPicPr>
                  </pic:nvPicPr>
                  <pic:blipFill>
                    <a:blip r:embed="rId114" cstate="print"/>
                    <a:srcRect/>
                    <a:stretch>
                      <a:fillRect/>
                    </a:stretch>
                  </pic:blipFill>
                  <pic:spPr bwMode="auto">
                    <a:xfrm>
                      <a:off x="0" y="0"/>
                      <a:ext cx="1339215" cy="1073785"/>
                    </a:xfrm>
                    <a:prstGeom prst="rect">
                      <a:avLst/>
                    </a:prstGeom>
                    <a:noFill/>
                    <a:ln w="9525">
                      <a:noFill/>
                      <a:miter lim="800000"/>
                      <a:headEnd/>
                      <a:tailEnd/>
                    </a:ln>
                  </pic:spPr>
                </pic:pic>
              </a:graphicData>
            </a:graphic>
          </wp:anchor>
        </w:drawing>
      </w:r>
      <w:r w:rsidR="000E0C2F" w:rsidRPr="00E521B9">
        <w:rPr>
          <w:noProof w:val="0"/>
        </w:rPr>
        <w:t>Applicants who are not shortlisted are, most of the time, those who are rejected and will not be interviewed.</w:t>
      </w:r>
    </w:p>
    <w:p w:rsidR="000E0C2F" w:rsidRPr="00E521B9" w:rsidRDefault="000E0C2F" w:rsidP="0047036D">
      <w:pPr>
        <w:pStyle w:val="BodyCopy"/>
        <w:rPr>
          <w:noProof w:val="0"/>
        </w:rPr>
      </w:pPr>
      <w:r w:rsidRPr="00E521B9">
        <w:rPr>
          <w:noProof w:val="0"/>
        </w:rPr>
        <w:t>Their application should be processed as soon as possible and this may include:</w:t>
      </w:r>
    </w:p>
    <w:p w:rsidR="000E0C2F" w:rsidRPr="00E521B9" w:rsidRDefault="000E0C2F" w:rsidP="0065107B">
      <w:pPr>
        <w:pStyle w:val="Bullet1"/>
      </w:pPr>
      <w:r w:rsidRPr="00E521B9">
        <w:t>Sending them a letter of ‘Thanks and Regret’</w:t>
      </w:r>
    </w:p>
    <w:p w:rsidR="000E0C2F" w:rsidRPr="00E521B9" w:rsidRDefault="000E0C2F" w:rsidP="0065107B">
      <w:pPr>
        <w:pStyle w:val="Bullet1"/>
        <w:rPr>
          <w:szCs w:val="16"/>
        </w:rPr>
      </w:pPr>
      <w:r w:rsidRPr="00E521B9">
        <w:t xml:space="preserve">Returning their CV and other materials sent as part of their application. </w:t>
      </w:r>
    </w:p>
    <w:p w:rsidR="000E0C2F" w:rsidRPr="00E521B9" w:rsidRDefault="005D0DBB" w:rsidP="0047036D">
      <w:pPr>
        <w:pStyle w:val="Heading3"/>
      </w:pPr>
      <w:r w:rsidRPr="00E521B9">
        <w:rPr>
          <w:noProof/>
        </w:rPr>
        <w:drawing>
          <wp:anchor distT="0" distB="0" distL="114300" distR="114300" simplePos="0" relativeHeight="251956224" behindDoc="0" locked="0" layoutInCell="1" allowOverlap="1">
            <wp:simplePos x="0" y="0"/>
            <wp:positionH relativeFrom="column">
              <wp:posOffset>4420870</wp:posOffset>
            </wp:positionH>
            <wp:positionV relativeFrom="paragraph">
              <wp:posOffset>327025</wp:posOffset>
            </wp:positionV>
            <wp:extent cx="1149985" cy="1360805"/>
            <wp:effectExtent l="19050" t="0" r="0" b="0"/>
            <wp:wrapSquare wrapText="bothSides"/>
            <wp:docPr id="144" name="Picture 24" descr="j0409400.jpg"/>
            <wp:cNvGraphicFramePr/>
            <a:graphic xmlns:a="http://schemas.openxmlformats.org/drawingml/2006/main">
              <a:graphicData uri="http://schemas.openxmlformats.org/drawingml/2006/picture">
                <pic:pic xmlns:pic="http://schemas.openxmlformats.org/drawingml/2006/picture">
                  <pic:nvPicPr>
                    <pic:cNvPr id="5" name="Picture 4" descr="j0409400.jpg"/>
                    <pic:cNvPicPr>
                      <a:picLocks noChangeAspect="1"/>
                    </pic:cNvPicPr>
                  </pic:nvPicPr>
                  <pic:blipFill>
                    <a:blip r:embed="rId115" cstate="print"/>
                    <a:stretch>
                      <a:fillRect/>
                    </a:stretch>
                  </pic:blipFill>
                  <pic:spPr>
                    <a:xfrm>
                      <a:off x="0" y="0"/>
                      <a:ext cx="1149985" cy="1360805"/>
                    </a:xfrm>
                    <a:prstGeom prst="rect">
                      <a:avLst/>
                    </a:prstGeom>
                  </pic:spPr>
                </pic:pic>
              </a:graphicData>
            </a:graphic>
          </wp:anchor>
        </w:drawing>
      </w:r>
      <w:r w:rsidRPr="00E521B9">
        <w:t>Check references and referees</w:t>
      </w:r>
    </w:p>
    <w:p w:rsidR="000E0C2F" w:rsidRPr="00E521B9" w:rsidRDefault="000E0C2F" w:rsidP="0047036D">
      <w:pPr>
        <w:pStyle w:val="BodyCopy"/>
        <w:rPr>
          <w:noProof w:val="0"/>
        </w:rPr>
      </w:pPr>
      <w:r w:rsidRPr="00E521B9">
        <w:rPr>
          <w:noProof w:val="0"/>
        </w:rPr>
        <w:t>A standard aspect of the job selection process is the need to check references and referees provided by applicants</w:t>
      </w:r>
      <w:r w:rsidR="00E64E10" w:rsidRPr="00E521B9">
        <w:rPr>
          <w:noProof w:val="0"/>
        </w:rPr>
        <w:t>.</w:t>
      </w:r>
    </w:p>
    <w:p w:rsidR="000E0C2F" w:rsidRPr="00E521B9" w:rsidRDefault="000E0C2F" w:rsidP="0047036D">
      <w:pPr>
        <w:pStyle w:val="BodyCopy"/>
        <w:rPr>
          <w:noProof w:val="0"/>
        </w:rPr>
      </w:pPr>
      <w:r w:rsidRPr="00E521B9">
        <w:rPr>
          <w:noProof w:val="0"/>
        </w:rPr>
        <w:t>Some businesses will ask applicants to include references and/or referees with their application. Some will not.</w:t>
      </w:r>
    </w:p>
    <w:p w:rsidR="000E0C2F" w:rsidRPr="00E521B9" w:rsidRDefault="000E0C2F" w:rsidP="0047036D">
      <w:pPr>
        <w:pStyle w:val="BodyCopy"/>
        <w:rPr>
          <w:noProof w:val="0"/>
        </w:rPr>
      </w:pPr>
      <w:r w:rsidRPr="00E521B9">
        <w:rPr>
          <w:noProof w:val="0"/>
        </w:rPr>
        <w:t>It is standard practice for most applicants to include references and referees where there is no direction not to do so.</w:t>
      </w:r>
    </w:p>
    <w:p w:rsidR="000E0C2F" w:rsidRPr="00E521B9" w:rsidRDefault="000E0C2F" w:rsidP="0065107B">
      <w:pPr>
        <w:pStyle w:val="Heading4"/>
        <w:rPr>
          <w:szCs w:val="24"/>
        </w:rPr>
      </w:pPr>
      <w:r w:rsidRPr="00E521B9">
        <w:rPr>
          <w:szCs w:val="24"/>
        </w:rPr>
        <w:t>References</w:t>
      </w:r>
    </w:p>
    <w:p w:rsidR="000E0C2F" w:rsidRPr="00E521B9" w:rsidRDefault="000E0C2F" w:rsidP="0047036D">
      <w:pPr>
        <w:pStyle w:val="BodyCopy"/>
        <w:rPr>
          <w:noProof w:val="0"/>
        </w:rPr>
      </w:pPr>
      <w:r w:rsidRPr="00E521B9">
        <w:rPr>
          <w:noProof w:val="0"/>
        </w:rPr>
        <w:t>References are written testimonials about the applicant provided b</w:t>
      </w:r>
      <w:r w:rsidR="005D0DBB" w:rsidRPr="00E521B9">
        <w:rPr>
          <w:noProof w:val="0"/>
        </w:rPr>
        <w:t xml:space="preserve">y those who know the applicant </w:t>
      </w:r>
      <w:r w:rsidRPr="00E521B9">
        <w:rPr>
          <w:noProof w:val="0"/>
        </w:rPr>
        <w:t>such as past employers, previous co-workers, or important people in the community, for example, community leaders, r</w:t>
      </w:r>
      <w:r w:rsidR="00E64E10" w:rsidRPr="00E521B9">
        <w:rPr>
          <w:noProof w:val="0"/>
        </w:rPr>
        <w:t>eligious people, club officials</w:t>
      </w:r>
      <w:r w:rsidRPr="00E521B9">
        <w:rPr>
          <w:noProof w:val="0"/>
        </w:rPr>
        <w:t>.</w:t>
      </w:r>
    </w:p>
    <w:p w:rsidR="000E0C2F" w:rsidRPr="00E521B9" w:rsidRDefault="000E0C2F" w:rsidP="0047036D">
      <w:pPr>
        <w:pStyle w:val="BodyCopy"/>
        <w:rPr>
          <w:noProof w:val="0"/>
        </w:rPr>
      </w:pPr>
      <w:r w:rsidRPr="00E521B9">
        <w:rPr>
          <w:noProof w:val="0"/>
        </w:rPr>
        <w:t>References are usually type-written and presented on letterhead paper as a way of proving they are written by the person providing the reference.</w:t>
      </w:r>
    </w:p>
    <w:p w:rsidR="000E0C2F" w:rsidRPr="00E521B9" w:rsidRDefault="000E0C2F" w:rsidP="0047036D">
      <w:pPr>
        <w:pStyle w:val="BodyCopy"/>
        <w:rPr>
          <w:noProof w:val="0"/>
        </w:rPr>
      </w:pPr>
      <w:r w:rsidRPr="00E521B9">
        <w:rPr>
          <w:noProof w:val="0"/>
        </w:rPr>
        <w:t>References usually contain details and information about:</w:t>
      </w:r>
    </w:p>
    <w:p w:rsidR="000E0C2F" w:rsidRPr="00E521B9" w:rsidRDefault="000E0C2F" w:rsidP="0065107B">
      <w:pPr>
        <w:pStyle w:val="Bullet1"/>
      </w:pPr>
      <w:r w:rsidRPr="00E521B9">
        <w:t>Date when reference was written</w:t>
      </w:r>
    </w:p>
    <w:p w:rsidR="000E0C2F" w:rsidRPr="00E521B9" w:rsidRDefault="000E0C2F" w:rsidP="0065107B">
      <w:pPr>
        <w:pStyle w:val="Bullet1"/>
      </w:pPr>
      <w:r w:rsidRPr="00E521B9">
        <w:t>Name and position of the person writing the reference</w:t>
      </w:r>
    </w:p>
    <w:p w:rsidR="000E0C2F" w:rsidRPr="00E521B9" w:rsidRDefault="000E0C2F" w:rsidP="0065107B">
      <w:pPr>
        <w:pStyle w:val="Bullet1"/>
      </w:pPr>
      <w:r w:rsidRPr="00E521B9">
        <w:t>How long the person has known the applicant</w:t>
      </w:r>
    </w:p>
    <w:p w:rsidR="000E0C2F" w:rsidRPr="00E521B9" w:rsidRDefault="000E0C2F" w:rsidP="0065107B">
      <w:pPr>
        <w:pStyle w:val="Bullet1"/>
      </w:pPr>
      <w:r w:rsidRPr="00E521B9">
        <w:t>T</w:t>
      </w:r>
      <w:r w:rsidR="0065107B" w:rsidRPr="00E521B9">
        <w:t>heir character and reliability.</w:t>
      </w:r>
    </w:p>
    <w:p w:rsidR="000E0C2F" w:rsidRPr="00E521B9" w:rsidRDefault="002D3F43" w:rsidP="0065107B">
      <w:pPr>
        <w:pStyle w:val="Heading4"/>
        <w:rPr>
          <w:szCs w:val="24"/>
        </w:rPr>
      </w:pPr>
      <w:r w:rsidRPr="00E521B9">
        <w:rPr>
          <w:szCs w:val="24"/>
        </w:rPr>
        <w:t>Statements of employment</w:t>
      </w:r>
    </w:p>
    <w:p w:rsidR="000E0C2F" w:rsidRPr="00E521B9" w:rsidRDefault="000E0C2F" w:rsidP="0047036D">
      <w:pPr>
        <w:pStyle w:val="BodyCopy"/>
        <w:rPr>
          <w:noProof w:val="0"/>
        </w:rPr>
      </w:pPr>
      <w:r w:rsidRPr="00E521B9">
        <w:rPr>
          <w:noProof w:val="0"/>
        </w:rPr>
        <w:t>Note some businesses refuse to provide ‘references’ to employees as a SOP.</w:t>
      </w:r>
    </w:p>
    <w:p w:rsidR="000E0C2F" w:rsidRPr="00E521B9" w:rsidRDefault="000E0C2F" w:rsidP="0047036D">
      <w:pPr>
        <w:pStyle w:val="BodyCopy"/>
        <w:rPr>
          <w:noProof w:val="0"/>
        </w:rPr>
      </w:pPr>
      <w:r w:rsidRPr="00E521B9">
        <w:rPr>
          <w:noProof w:val="0"/>
        </w:rPr>
        <w:t>Such businesses will only provide a ‘Statement of Employment’.</w:t>
      </w:r>
    </w:p>
    <w:p w:rsidR="000E0C2F" w:rsidRPr="00E521B9" w:rsidRDefault="000E0C2F" w:rsidP="0047036D">
      <w:pPr>
        <w:pStyle w:val="BodyCopy"/>
        <w:rPr>
          <w:noProof w:val="0"/>
        </w:rPr>
      </w:pPr>
      <w:r w:rsidRPr="00E521B9">
        <w:rPr>
          <w:noProof w:val="0"/>
        </w:rPr>
        <w:t>A Statement of Employment is a pro forma document giving only basic information about the employee and providing no individual or personal information at all. The Statement of Employment will simply tell you:</w:t>
      </w:r>
    </w:p>
    <w:p w:rsidR="000E0C2F" w:rsidRPr="00E521B9" w:rsidRDefault="000E0C2F" w:rsidP="0065107B">
      <w:pPr>
        <w:pStyle w:val="Bullet1"/>
      </w:pPr>
      <w:r w:rsidRPr="00E521B9">
        <w:t>Employee name</w:t>
      </w:r>
    </w:p>
    <w:p w:rsidR="000E0C2F" w:rsidRPr="00E521B9" w:rsidRDefault="000E0C2F" w:rsidP="0065107B">
      <w:pPr>
        <w:pStyle w:val="Bullet1"/>
      </w:pPr>
      <w:r w:rsidRPr="00E521B9">
        <w:t>Employer name</w:t>
      </w:r>
    </w:p>
    <w:p w:rsidR="000E0C2F" w:rsidRPr="00E521B9" w:rsidRDefault="000E0C2F" w:rsidP="0065107B">
      <w:pPr>
        <w:pStyle w:val="Bullet1"/>
      </w:pPr>
      <w:r w:rsidRPr="00E521B9">
        <w:t>Position/s held by the employee</w:t>
      </w:r>
    </w:p>
    <w:p w:rsidR="0065107B" w:rsidRPr="00E521B9" w:rsidRDefault="000E0C2F" w:rsidP="0065107B">
      <w:pPr>
        <w:pStyle w:val="Bullet1"/>
      </w:pPr>
      <w:r w:rsidRPr="00E521B9">
        <w:t xml:space="preserve">Time period employed in each position. </w:t>
      </w:r>
      <w:r w:rsidR="0065107B" w:rsidRPr="00E521B9">
        <w:br w:type="page"/>
      </w:r>
    </w:p>
    <w:p w:rsidR="000E0C2F" w:rsidRPr="00E521B9" w:rsidRDefault="0065107B" w:rsidP="0065107B">
      <w:pPr>
        <w:pStyle w:val="Heading4"/>
        <w:rPr>
          <w:szCs w:val="24"/>
        </w:rPr>
      </w:pPr>
      <w:r w:rsidRPr="00E521B9">
        <w:rPr>
          <w:noProof/>
          <w:szCs w:val="24"/>
        </w:rPr>
        <w:lastRenderedPageBreak/>
        <w:drawing>
          <wp:anchor distT="0" distB="0" distL="114300" distR="114300" simplePos="0" relativeHeight="251957248" behindDoc="0" locked="0" layoutInCell="1" allowOverlap="1">
            <wp:simplePos x="0" y="0"/>
            <wp:positionH relativeFrom="column">
              <wp:posOffset>3883025</wp:posOffset>
            </wp:positionH>
            <wp:positionV relativeFrom="paragraph">
              <wp:posOffset>160655</wp:posOffset>
            </wp:positionV>
            <wp:extent cx="1660525" cy="1264920"/>
            <wp:effectExtent l="19050" t="0" r="0" b="0"/>
            <wp:wrapSquare wrapText="bothSides"/>
            <wp:docPr id="145" name="Picture 25" descr="j0409469.jpg"/>
            <wp:cNvGraphicFramePr/>
            <a:graphic xmlns:a="http://schemas.openxmlformats.org/drawingml/2006/main">
              <a:graphicData uri="http://schemas.openxmlformats.org/drawingml/2006/picture">
                <pic:pic xmlns:pic="http://schemas.openxmlformats.org/drawingml/2006/picture">
                  <pic:nvPicPr>
                    <pic:cNvPr id="5" name="Picture 4" descr="j0409469.jpg"/>
                    <pic:cNvPicPr>
                      <a:picLocks noChangeAspect="1"/>
                    </pic:cNvPicPr>
                  </pic:nvPicPr>
                  <pic:blipFill>
                    <a:blip r:embed="rId105" cstate="print"/>
                    <a:stretch>
                      <a:fillRect/>
                    </a:stretch>
                  </pic:blipFill>
                  <pic:spPr>
                    <a:xfrm>
                      <a:off x="0" y="0"/>
                      <a:ext cx="1660525" cy="1264920"/>
                    </a:xfrm>
                    <a:prstGeom prst="rect">
                      <a:avLst/>
                    </a:prstGeom>
                  </pic:spPr>
                </pic:pic>
              </a:graphicData>
            </a:graphic>
          </wp:anchor>
        </w:drawing>
      </w:r>
      <w:r w:rsidR="000E0C2F" w:rsidRPr="00E521B9">
        <w:rPr>
          <w:szCs w:val="24"/>
        </w:rPr>
        <w:t>Referees</w:t>
      </w:r>
    </w:p>
    <w:p w:rsidR="000E0C2F" w:rsidRPr="00E521B9" w:rsidRDefault="000E0C2F" w:rsidP="0047036D">
      <w:pPr>
        <w:pStyle w:val="BodyCopy"/>
        <w:rPr>
          <w:noProof w:val="0"/>
        </w:rPr>
      </w:pPr>
      <w:r w:rsidRPr="00E521B9">
        <w:rPr>
          <w:noProof w:val="0"/>
        </w:rPr>
        <w:t>Referees may be seen as:</w:t>
      </w:r>
    </w:p>
    <w:p w:rsidR="000E0C2F" w:rsidRPr="00E521B9" w:rsidRDefault="000E0C2F" w:rsidP="0065107B">
      <w:pPr>
        <w:pStyle w:val="Bullet1"/>
        <w:rPr>
          <w:szCs w:val="24"/>
        </w:rPr>
      </w:pPr>
      <w:r w:rsidRPr="00E521B9">
        <w:rPr>
          <w:szCs w:val="24"/>
        </w:rPr>
        <w:t>Anyone who has provided a written reference</w:t>
      </w:r>
    </w:p>
    <w:p w:rsidR="000E0C2F" w:rsidRPr="00E521B9" w:rsidRDefault="000E0C2F" w:rsidP="0065107B">
      <w:pPr>
        <w:pStyle w:val="Bullet1"/>
        <w:rPr>
          <w:szCs w:val="24"/>
        </w:rPr>
      </w:pPr>
      <w:r w:rsidRPr="00E521B9">
        <w:rPr>
          <w:szCs w:val="24"/>
        </w:rPr>
        <w:t>A person who has not written a reference but is prepared to speak to a prospective employer about the applicant.</w:t>
      </w:r>
    </w:p>
    <w:p w:rsidR="000E0C2F" w:rsidRPr="00E521B9" w:rsidRDefault="000E0C2F" w:rsidP="0047036D">
      <w:pPr>
        <w:pStyle w:val="BodyCopy"/>
        <w:rPr>
          <w:noProof w:val="0"/>
        </w:rPr>
      </w:pPr>
      <w:r w:rsidRPr="00E521B9">
        <w:rPr>
          <w:noProof w:val="0"/>
        </w:rPr>
        <w:t>Many people will not provide a written reference but are happy to be referees because:</w:t>
      </w:r>
    </w:p>
    <w:p w:rsidR="000E0C2F" w:rsidRPr="00E521B9" w:rsidRDefault="000E0C2F" w:rsidP="0065107B">
      <w:pPr>
        <w:pStyle w:val="Bullet1"/>
        <w:rPr>
          <w:szCs w:val="24"/>
        </w:rPr>
      </w:pPr>
      <w:r w:rsidRPr="00E521B9">
        <w:rPr>
          <w:szCs w:val="24"/>
        </w:rPr>
        <w:t>They do not know how to write a reference and/or do not know what to put into one</w:t>
      </w:r>
    </w:p>
    <w:p w:rsidR="000E0C2F" w:rsidRPr="00E521B9" w:rsidRDefault="000E0C2F" w:rsidP="0065107B">
      <w:pPr>
        <w:pStyle w:val="Bullet1"/>
        <w:rPr>
          <w:szCs w:val="24"/>
        </w:rPr>
      </w:pPr>
      <w:r w:rsidRPr="00E521B9">
        <w:rPr>
          <w:szCs w:val="24"/>
        </w:rPr>
        <w:t xml:space="preserve">They are too busy to do so </w:t>
      </w:r>
    </w:p>
    <w:p w:rsidR="000E0C2F" w:rsidRPr="00E521B9" w:rsidRDefault="000E0C2F" w:rsidP="0065107B">
      <w:pPr>
        <w:pStyle w:val="Bullet1"/>
        <w:rPr>
          <w:szCs w:val="24"/>
        </w:rPr>
      </w:pPr>
      <w:r w:rsidRPr="00E521B9">
        <w:rPr>
          <w:szCs w:val="24"/>
        </w:rPr>
        <w:t>They have nothing positive to say about the person who has asked for a reference.</w:t>
      </w:r>
    </w:p>
    <w:p w:rsidR="000E0C2F" w:rsidRPr="00E521B9" w:rsidRDefault="00E16C0F" w:rsidP="0047036D">
      <w:pPr>
        <w:pStyle w:val="Heading3"/>
      </w:pPr>
      <w:r w:rsidRPr="00E521B9">
        <w:t>Notify applicant of interview</w:t>
      </w:r>
    </w:p>
    <w:p w:rsidR="000E0C2F" w:rsidRPr="00E521B9" w:rsidRDefault="000E0C2F" w:rsidP="0047036D">
      <w:pPr>
        <w:pStyle w:val="BodyCopy"/>
        <w:rPr>
          <w:noProof w:val="0"/>
        </w:rPr>
      </w:pPr>
      <w:r w:rsidRPr="00E521B9">
        <w:rPr>
          <w:noProof w:val="0"/>
        </w:rPr>
        <w:t xml:space="preserve">Where a decision has been made to proceed with certain applications, it is important to inform applicants about this as soon as possible.  </w:t>
      </w:r>
    </w:p>
    <w:p w:rsidR="000E0C2F" w:rsidRPr="00E521B9" w:rsidRDefault="000E0C2F" w:rsidP="0047036D">
      <w:pPr>
        <w:pStyle w:val="BodyCopy"/>
        <w:rPr>
          <w:noProof w:val="0"/>
        </w:rPr>
      </w:pPr>
      <w:r w:rsidRPr="00E521B9">
        <w:rPr>
          <w:noProof w:val="0"/>
        </w:rPr>
        <w:t>You want to keep the applicant interested in the job, and you must realise the one applicant has probably applied for more than one job. Whilst they may want your job, they may also take another job offered to them before you have a chance to interview them.</w:t>
      </w:r>
    </w:p>
    <w:p w:rsidR="000E0C2F" w:rsidRPr="00E521B9" w:rsidRDefault="000E0C2F" w:rsidP="0047036D">
      <w:pPr>
        <w:pStyle w:val="BodyCopy"/>
        <w:rPr>
          <w:noProof w:val="0"/>
        </w:rPr>
      </w:pPr>
      <w:r w:rsidRPr="00E521B9">
        <w:rPr>
          <w:noProof w:val="0"/>
        </w:rPr>
        <w:t>Some businesses:</w:t>
      </w:r>
    </w:p>
    <w:p w:rsidR="000E0C2F" w:rsidRPr="00E521B9" w:rsidRDefault="00E16C0F" w:rsidP="0065107B">
      <w:pPr>
        <w:pStyle w:val="Bullet1"/>
        <w:rPr>
          <w:szCs w:val="24"/>
        </w:rPr>
      </w:pPr>
      <w:r w:rsidRPr="00E521B9">
        <w:rPr>
          <w:noProof/>
          <w:szCs w:val="24"/>
          <w:lang w:eastAsia="en-AU"/>
        </w:rPr>
        <w:drawing>
          <wp:anchor distT="0" distB="0" distL="114300" distR="114300" simplePos="0" relativeHeight="251961344" behindDoc="0" locked="0" layoutInCell="1" allowOverlap="1">
            <wp:simplePos x="0" y="0"/>
            <wp:positionH relativeFrom="column">
              <wp:posOffset>3840480</wp:posOffset>
            </wp:positionH>
            <wp:positionV relativeFrom="paragraph">
              <wp:posOffset>50165</wp:posOffset>
            </wp:positionV>
            <wp:extent cx="1726565" cy="1148080"/>
            <wp:effectExtent l="19050" t="0" r="6985" b="0"/>
            <wp:wrapSquare wrapText="bothSides"/>
            <wp:docPr id="150" name="Picture 16" descr="C:\Documents and Settings\maiv\Local Settings\Temporary Internet Files\Content.IE5\XIGBUS4Y\MP9004383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maiv\Local Settings\Temporary Internet Files\Content.IE5\XIGBUS4Y\MP900438370[1].jpg"/>
                    <pic:cNvPicPr>
                      <a:picLocks noChangeAspect="1" noChangeArrowheads="1"/>
                    </pic:cNvPicPr>
                  </pic:nvPicPr>
                  <pic:blipFill>
                    <a:blip r:embed="rId116" cstate="print"/>
                    <a:srcRect/>
                    <a:stretch>
                      <a:fillRect/>
                    </a:stretch>
                  </pic:blipFill>
                  <pic:spPr bwMode="auto">
                    <a:xfrm>
                      <a:off x="0" y="0"/>
                      <a:ext cx="1726565" cy="1148080"/>
                    </a:xfrm>
                    <a:prstGeom prst="rect">
                      <a:avLst/>
                    </a:prstGeom>
                    <a:noFill/>
                    <a:ln w="9525">
                      <a:noFill/>
                      <a:miter lim="800000"/>
                      <a:headEnd/>
                      <a:tailEnd/>
                    </a:ln>
                  </pic:spPr>
                </pic:pic>
              </a:graphicData>
            </a:graphic>
          </wp:anchor>
        </w:drawing>
      </w:r>
      <w:r w:rsidR="000E0C2F" w:rsidRPr="00E521B9">
        <w:rPr>
          <w:szCs w:val="24"/>
        </w:rPr>
        <w:t>Notify shortlisted applicants as soon as they are identified as being eligible for interview</w:t>
      </w:r>
    </w:p>
    <w:p w:rsidR="000E0C2F" w:rsidRPr="00E521B9" w:rsidRDefault="000E0C2F" w:rsidP="0065107B">
      <w:pPr>
        <w:pStyle w:val="Bullet1"/>
        <w:rPr>
          <w:szCs w:val="24"/>
        </w:rPr>
      </w:pPr>
      <w:r w:rsidRPr="00E521B9">
        <w:rPr>
          <w:szCs w:val="24"/>
        </w:rPr>
        <w:t xml:space="preserve">Wait until the advertised closing date for applications before </w:t>
      </w:r>
      <w:r w:rsidR="0003084A" w:rsidRPr="00E521B9">
        <w:rPr>
          <w:szCs w:val="24"/>
        </w:rPr>
        <w:t>short listing</w:t>
      </w:r>
      <w:r w:rsidRPr="00E521B9">
        <w:rPr>
          <w:szCs w:val="24"/>
        </w:rPr>
        <w:t xml:space="preserve"> and notifying successful applicants.</w:t>
      </w:r>
    </w:p>
    <w:p w:rsidR="000E0C2F" w:rsidRPr="00E521B9" w:rsidRDefault="000E0C2F" w:rsidP="0047036D">
      <w:pPr>
        <w:pStyle w:val="BodyCopy"/>
        <w:rPr>
          <w:noProof w:val="0"/>
        </w:rPr>
      </w:pPr>
      <w:r w:rsidRPr="00E521B9">
        <w:rPr>
          <w:noProof w:val="0"/>
        </w:rPr>
        <w:t>Most businesses will interview applicants referred by a recruitment agency as soon as possible.</w:t>
      </w:r>
    </w:p>
    <w:p w:rsidR="000E0C2F" w:rsidRPr="00E521B9" w:rsidRDefault="000E0C2F" w:rsidP="0065107B">
      <w:pPr>
        <w:pStyle w:val="Heading4"/>
      </w:pPr>
      <w:r w:rsidRPr="00E521B9">
        <w:t>Notifying applicants</w:t>
      </w:r>
    </w:p>
    <w:p w:rsidR="000E0C2F" w:rsidRPr="00E521B9" w:rsidRDefault="000E0C2F" w:rsidP="0047036D">
      <w:pPr>
        <w:pStyle w:val="BodyCopy"/>
        <w:rPr>
          <w:noProof w:val="0"/>
        </w:rPr>
      </w:pPr>
      <w:r w:rsidRPr="00E521B9">
        <w:rPr>
          <w:noProof w:val="0"/>
        </w:rPr>
        <w:t>Usually notification takes place by telephone</w:t>
      </w:r>
      <w:r w:rsidR="0003084A" w:rsidRPr="00E521B9">
        <w:rPr>
          <w:noProof w:val="0"/>
        </w:rPr>
        <w:t>,</w:t>
      </w:r>
      <w:r w:rsidRPr="00E521B9">
        <w:rPr>
          <w:noProof w:val="0"/>
        </w:rPr>
        <w:t xml:space="preserve"> but e-mail, fax and face to face are all acceptable alternatives.</w:t>
      </w:r>
    </w:p>
    <w:p w:rsidR="000E0C2F" w:rsidRPr="00E521B9" w:rsidRDefault="000E0C2F" w:rsidP="0047036D">
      <w:pPr>
        <w:pStyle w:val="BodyCopy"/>
        <w:rPr>
          <w:noProof w:val="0"/>
        </w:rPr>
      </w:pPr>
      <w:r w:rsidRPr="00E521B9">
        <w:rPr>
          <w:noProof w:val="0"/>
        </w:rPr>
        <w:t>This communication should be quite clear and inform the applicants about the next step which is normally a formal interview, so the notification should specify:</w:t>
      </w:r>
    </w:p>
    <w:p w:rsidR="000E0C2F" w:rsidRPr="00E521B9" w:rsidRDefault="000E0C2F" w:rsidP="0065107B">
      <w:pPr>
        <w:pStyle w:val="Bullet1"/>
        <w:rPr>
          <w:szCs w:val="24"/>
        </w:rPr>
      </w:pPr>
      <w:r w:rsidRPr="00E521B9">
        <w:rPr>
          <w:szCs w:val="24"/>
        </w:rPr>
        <w:t>Date and time of the interview</w:t>
      </w:r>
    </w:p>
    <w:p w:rsidR="000E0C2F" w:rsidRPr="00E521B9" w:rsidRDefault="000E0C2F" w:rsidP="0065107B">
      <w:pPr>
        <w:pStyle w:val="Bullet1"/>
        <w:rPr>
          <w:szCs w:val="24"/>
        </w:rPr>
      </w:pPr>
      <w:r w:rsidRPr="00E521B9">
        <w:rPr>
          <w:szCs w:val="24"/>
        </w:rPr>
        <w:t>Location – where the interview will take place</w:t>
      </w:r>
      <w:r w:rsidRPr="00E521B9">
        <w:t>. T</w:t>
      </w:r>
      <w:r w:rsidRPr="00E521B9">
        <w:rPr>
          <w:szCs w:val="24"/>
        </w:rPr>
        <w:t>his may include a street address, a floor number and/or even a specific room name within the business</w:t>
      </w:r>
    </w:p>
    <w:p w:rsidR="000E0C2F" w:rsidRPr="00E521B9" w:rsidRDefault="000E0C2F" w:rsidP="0065107B">
      <w:pPr>
        <w:pStyle w:val="Bullet1"/>
        <w:rPr>
          <w:szCs w:val="24"/>
        </w:rPr>
      </w:pPr>
      <w:r w:rsidRPr="00E521B9">
        <w:rPr>
          <w:szCs w:val="24"/>
        </w:rPr>
        <w:t>What they should bring</w:t>
      </w:r>
      <w:r w:rsidRPr="00E521B9">
        <w:t>. T</w:t>
      </w:r>
      <w:r w:rsidRPr="00E521B9">
        <w:rPr>
          <w:szCs w:val="24"/>
        </w:rPr>
        <w:t>his may be originals of certificates and/or examples of work</w:t>
      </w:r>
    </w:p>
    <w:p w:rsidR="000E0C2F" w:rsidRPr="00E521B9" w:rsidRDefault="000E0C2F" w:rsidP="0065107B">
      <w:pPr>
        <w:pStyle w:val="Bullet1"/>
        <w:rPr>
          <w:szCs w:val="24"/>
        </w:rPr>
      </w:pPr>
      <w:r w:rsidRPr="00E521B9">
        <w:rPr>
          <w:szCs w:val="24"/>
        </w:rPr>
        <w:t>Expected length of the interview – start and finish time</w:t>
      </w:r>
    </w:p>
    <w:p w:rsidR="0065107B" w:rsidRPr="00E521B9" w:rsidRDefault="000E0C2F" w:rsidP="0065107B">
      <w:pPr>
        <w:pStyle w:val="Bullet1"/>
        <w:rPr>
          <w:szCs w:val="24"/>
        </w:rPr>
      </w:pPr>
      <w:r w:rsidRPr="00E521B9">
        <w:rPr>
          <w:szCs w:val="24"/>
        </w:rPr>
        <w:t>Format of the interview – is it a one</w:t>
      </w:r>
      <w:r w:rsidRPr="00E521B9">
        <w:t xml:space="preserve"> </w:t>
      </w:r>
      <w:r w:rsidRPr="00E521B9">
        <w:rPr>
          <w:szCs w:val="24"/>
        </w:rPr>
        <w:t>to</w:t>
      </w:r>
      <w:r w:rsidRPr="00E521B9">
        <w:t xml:space="preserve"> </w:t>
      </w:r>
      <w:r w:rsidRPr="00E521B9">
        <w:rPr>
          <w:szCs w:val="24"/>
        </w:rPr>
        <w:t>one interview? If it is a panel interview, you may supply the number on the panel, their names and/or their position within the organisation.</w:t>
      </w:r>
      <w:r w:rsidR="0065107B" w:rsidRPr="00E521B9">
        <w:rPr>
          <w:szCs w:val="24"/>
        </w:rPr>
        <w:br w:type="page"/>
      </w:r>
    </w:p>
    <w:p w:rsidR="000E0C2F" w:rsidRPr="00E521B9" w:rsidRDefault="00E16C0F" w:rsidP="0065107B">
      <w:pPr>
        <w:pStyle w:val="Heading3"/>
        <w:spacing w:before="200"/>
      </w:pPr>
      <w:r w:rsidRPr="00E521B9">
        <w:lastRenderedPageBreak/>
        <w:t>Prepare for job interviews</w:t>
      </w:r>
    </w:p>
    <w:p w:rsidR="000E0C2F" w:rsidRPr="00E521B9" w:rsidRDefault="000E0C2F" w:rsidP="0065107B">
      <w:pPr>
        <w:pStyle w:val="BodyCopy"/>
        <w:spacing w:after="120"/>
        <w:rPr>
          <w:noProof w:val="0"/>
        </w:rPr>
      </w:pPr>
      <w:r w:rsidRPr="00E521B9">
        <w:rPr>
          <w:noProof w:val="0"/>
        </w:rPr>
        <w:t>In addition to the notifications given to interview candidates, arrangements will have to be made internally for most interviews, especially where there are several people to interview.</w:t>
      </w:r>
    </w:p>
    <w:p w:rsidR="000E0C2F" w:rsidRPr="00E521B9" w:rsidRDefault="000E0C2F" w:rsidP="0065107B">
      <w:pPr>
        <w:pStyle w:val="BodyCopy"/>
        <w:spacing w:after="120"/>
        <w:rPr>
          <w:noProof w:val="0"/>
        </w:rPr>
      </w:pPr>
      <w:r w:rsidRPr="00E521B9">
        <w:rPr>
          <w:noProof w:val="0"/>
        </w:rPr>
        <w:t>Interview arrangements may include:</w:t>
      </w:r>
    </w:p>
    <w:p w:rsidR="000E0C2F" w:rsidRPr="00E521B9" w:rsidRDefault="000E0C2F" w:rsidP="0065107B">
      <w:pPr>
        <w:pStyle w:val="Bullet1"/>
      </w:pPr>
      <w:r w:rsidRPr="00E521B9">
        <w:t>Booking a room for the interviews such as the Board room, an office or a section of an unused dining room or bar closed to the public and free of wandering staff</w:t>
      </w:r>
    </w:p>
    <w:p w:rsidR="000E0C2F" w:rsidRPr="00E521B9" w:rsidRDefault="000E0C2F" w:rsidP="0065107B">
      <w:pPr>
        <w:pStyle w:val="Bullet1"/>
      </w:pPr>
      <w:r w:rsidRPr="00E521B9">
        <w:t>Determining the time to be allowed for each interview and allowing for breaks to be scheduled between each interview so interviews can be reviewed and evaluated and interviewers can discuss the candidate for the job</w:t>
      </w:r>
    </w:p>
    <w:p w:rsidR="000E0C2F" w:rsidRPr="00E521B9" w:rsidRDefault="000E0C2F" w:rsidP="0065107B">
      <w:pPr>
        <w:pStyle w:val="Bullet1"/>
      </w:pPr>
      <w:r w:rsidRPr="00E521B9">
        <w:t>Scheduling the actual interviews with shortlisted applicants</w:t>
      </w:r>
    </w:p>
    <w:p w:rsidR="000E0C2F" w:rsidRPr="00E521B9" w:rsidRDefault="000E0C2F" w:rsidP="0065107B">
      <w:pPr>
        <w:pStyle w:val="Bullet1"/>
      </w:pPr>
      <w:r w:rsidRPr="00E521B9">
        <w:t>Identifying who will participate in the interviews. It is common practice to ensure a gender balance on all interview panels wherever possible</w:t>
      </w:r>
    </w:p>
    <w:p w:rsidR="000E0C2F" w:rsidRPr="00E521B9" w:rsidRDefault="000E0C2F" w:rsidP="0065107B">
      <w:pPr>
        <w:pStyle w:val="Bullet1"/>
      </w:pPr>
      <w:r w:rsidRPr="00E521B9">
        <w:t xml:space="preserve">Pre-reading and digesting all appropriate </w:t>
      </w:r>
      <w:r w:rsidR="0003084A" w:rsidRPr="00E521B9">
        <w:t>résumés</w:t>
      </w:r>
      <w:r w:rsidRPr="00E521B9">
        <w:t xml:space="preserve"> to be sure interviewers are familiar with the applicant and their background</w:t>
      </w:r>
    </w:p>
    <w:p w:rsidR="000E0C2F" w:rsidRPr="00E521B9" w:rsidRDefault="000E0C2F" w:rsidP="0065107B">
      <w:pPr>
        <w:pStyle w:val="Bullet1"/>
      </w:pPr>
      <w:r w:rsidRPr="00E521B9">
        <w:t>Arranging catering (such as coffee, tea and/or iced water), where required.</w:t>
      </w:r>
    </w:p>
    <w:p w:rsidR="000E0C2F" w:rsidRPr="00E521B9" w:rsidRDefault="000E0C2F" w:rsidP="0065107B">
      <w:pPr>
        <w:pStyle w:val="Heading4"/>
        <w:spacing w:before="200"/>
        <w:rPr>
          <w:szCs w:val="16"/>
        </w:rPr>
      </w:pPr>
      <w:r w:rsidRPr="00E521B9">
        <w:rPr>
          <w:szCs w:val="16"/>
        </w:rPr>
        <w:t>Format of the interview</w:t>
      </w:r>
    </w:p>
    <w:p w:rsidR="000E0C2F" w:rsidRPr="00E521B9" w:rsidRDefault="000E0C2F" w:rsidP="0047036D">
      <w:pPr>
        <w:pStyle w:val="BodyCopy"/>
        <w:rPr>
          <w:noProof w:val="0"/>
        </w:rPr>
      </w:pPr>
      <w:r w:rsidRPr="00E521B9">
        <w:rPr>
          <w:noProof w:val="0"/>
        </w:rPr>
        <w:t>The basic job interview options are:</w:t>
      </w:r>
    </w:p>
    <w:p w:rsidR="000E0C2F" w:rsidRPr="00E521B9" w:rsidRDefault="00E64E10" w:rsidP="0065107B">
      <w:pPr>
        <w:pStyle w:val="Bullet1"/>
        <w:rPr>
          <w:szCs w:val="24"/>
        </w:rPr>
      </w:pPr>
      <w:r w:rsidRPr="00E521B9">
        <w:t>One on one interviews</w:t>
      </w:r>
    </w:p>
    <w:p w:rsidR="000E0C2F" w:rsidRPr="00E521B9" w:rsidRDefault="000E0C2F" w:rsidP="0065107B">
      <w:pPr>
        <w:pStyle w:val="Bullet1"/>
        <w:rPr>
          <w:szCs w:val="24"/>
        </w:rPr>
      </w:pPr>
      <w:r w:rsidRPr="00E521B9">
        <w:rPr>
          <w:szCs w:val="24"/>
        </w:rPr>
        <w:t>The panel interview where a number of people (three to five is common) interview one applicant at a time</w:t>
      </w:r>
      <w:r w:rsidRPr="00E521B9">
        <w:t xml:space="preserve"> </w:t>
      </w:r>
    </w:p>
    <w:p w:rsidR="000E0C2F" w:rsidRPr="00E521B9" w:rsidRDefault="000E0C2F" w:rsidP="0065107B">
      <w:pPr>
        <w:pStyle w:val="Bullet1"/>
        <w:rPr>
          <w:szCs w:val="24"/>
        </w:rPr>
      </w:pPr>
      <w:r w:rsidRPr="00E521B9">
        <w:rPr>
          <w:szCs w:val="24"/>
        </w:rPr>
        <w:t>The group interview where a number of applicants are interviewed simultaneo</w:t>
      </w:r>
      <w:r w:rsidR="00E64E10" w:rsidRPr="00E521B9">
        <w:rPr>
          <w:szCs w:val="24"/>
        </w:rPr>
        <w:t>usly by a range of interviewers</w:t>
      </w:r>
    </w:p>
    <w:p w:rsidR="000E0C2F" w:rsidRPr="00E521B9" w:rsidRDefault="000E0C2F" w:rsidP="0065107B">
      <w:pPr>
        <w:pStyle w:val="Bullet1"/>
        <w:rPr>
          <w:szCs w:val="24"/>
        </w:rPr>
      </w:pPr>
      <w:r w:rsidRPr="00E521B9">
        <w:rPr>
          <w:szCs w:val="24"/>
        </w:rPr>
        <w:t>Telephone interview where one or more people use a teleconference to interview applicants.</w:t>
      </w:r>
    </w:p>
    <w:p w:rsidR="000E0C2F" w:rsidRPr="00E521B9" w:rsidRDefault="000E0C2F" w:rsidP="0065107B">
      <w:pPr>
        <w:pStyle w:val="Heading4"/>
        <w:spacing w:before="200"/>
        <w:rPr>
          <w:szCs w:val="24"/>
        </w:rPr>
      </w:pPr>
      <w:r w:rsidRPr="00E521B9">
        <w:rPr>
          <w:szCs w:val="24"/>
        </w:rPr>
        <w:t>The interview basics</w:t>
      </w:r>
    </w:p>
    <w:p w:rsidR="000E0C2F" w:rsidRPr="00E521B9" w:rsidRDefault="000E0C2F" w:rsidP="0065107B">
      <w:pPr>
        <w:pStyle w:val="BodyCopy"/>
        <w:spacing w:after="120"/>
        <w:rPr>
          <w:noProof w:val="0"/>
        </w:rPr>
      </w:pPr>
      <w:r w:rsidRPr="00E521B9">
        <w:rPr>
          <w:noProof w:val="0"/>
        </w:rPr>
        <w:t>A list of questions needs to be prepared, and the qualities and attitudes being sought for the vacancy being intervi</w:t>
      </w:r>
      <w:r w:rsidR="0065107B" w:rsidRPr="00E521B9">
        <w:rPr>
          <w:noProof w:val="0"/>
        </w:rPr>
        <w:t>ewed for need to be clarified.</w:t>
      </w:r>
    </w:p>
    <w:p w:rsidR="000E0C2F" w:rsidRPr="00E521B9" w:rsidRDefault="000E0C2F" w:rsidP="0065107B">
      <w:pPr>
        <w:pStyle w:val="BodyCopy"/>
        <w:spacing w:after="120"/>
        <w:rPr>
          <w:noProof w:val="0"/>
        </w:rPr>
      </w:pPr>
      <w:r w:rsidRPr="00E521B9">
        <w:rPr>
          <w:noProof w:val="0"/>
        </w:rPr>
        <w:t xml:space="preserve">Many interviewers use a checklist to guide them during interviews. </w:t>
      </w:r>
    </w:p>
    <w:p w:rsidR="000E0C2F" w:rsidRPr="00E521B9" w:rsidRDefault="000E0C2F" w:rsidP="0065107B">
      <w:pPr>
        <w:pStyle w:val="BodyCopy"/>
        <w:spacing w:after="120"/>
        <w:rPr>
          <w:noProof w:val="0"/>
        </w:rPr>
      </w:pPr>
      <w:r w:rsidRPr="00E521B9">
        <w:rPr>
          <w:noProof w:val="0"/>
        </w:rPr>
        <w:t>In addition, prior to each interview, those conducting the interview must ensure they have:</w:t>
      </w:r>
    </w:p>
    <w:p w:rsidR="000E0C2F" w:rsidRPr="00E521B9" w:rsidRDefault="000E0C2F" w:rsidP="0065107B">
      <w:pPr>
        <w:pStyle w:val="Bullet1"/>
        <w:spacing w:after="100"/>
      </w:pPr>
      <w:r w:rsidRPr="00E521B9">
        <w:t>Notified each applicant well in advance of where and when th</w:t>
      </w:r>
      <w:r w:rsidR="00E64E10" w:rsidRPr="00E521B9">
        <w:t>e interview is to be conducted</w:t>
      </w:r>
    </w:p>
    <w:p w:rsidR="000E0C2F" w:rsidRPr="00E521B9" w:rsidRDefault="000E0C2F" w:rsidP="0065107B">
      <w:pPr>
        <w:pStyle w:val="Bullet1"/>
        <w:spacing w:after="100"/>
      </w:pPr>
      <w:r w:rsidRPr="00E521B9">
        <w:t xml:space="preserve">Informed candidates of what they need to bring </w:t>
      </w:r>
    </w:p>
    <w:p w:rsidR="000E0C2F" w:rsidRPr="00E521B9" w:rsidRDefault="000E0C2F" w:rsidP="0065107B">
      <w:pPr>
        <w:pStyle w:val="Bullet1"/>
        <w:spacing w:after="100"/>
      </w:pPr>
      <w:r w:rsidRPr="00E521B9">
        <w:t xml:space="preserve">Pre-read the applicant’s original submission </w:t>
      </w:r>
    </w:p>
    <w:p w:rsidR="000E0C2F" w:rsidRPr="00E521B9" w:rsidRDefault="000E0C2F" w:rsidP="0065107B">
      <w:pPr>
        <w:pStyle w:val="Bullet1"/>
        <w:spacing w:after="100"/>
      </w:pPr>
      <w:r w:rsidRPr="00E521B9">
        <w:t xml:space="preserve">Re-read the job description and job specification for the job </w:t>
      </w:r>
    </w:p>
    <w:p w:rsidR="000E0C2F" w:rsidRPr="00E521B9" w:rsidRDefault="000E0C2F" w:rsidP="0065107B">
      <w:pPr>
        <w:pStyle w:val="Bullet1"/>
        <w:spacing w:after="100"/>
      </w:pPr>
      <w:r w:rsidRPr="00E521B9">
        <w:t>Re-read the Key Selection Criteria</w:t>
      </w:r>
    </w:p>
    <w:p w:rsidR="000E0C2F" w:rsidRPr="00E521B9" w:rsidRDefault="000E0C2F" w:rsidP="0065107B">
      <w:pPr>
        <w:pStyle w:val="Bullet1"/>
        <w:spacing w:after="100"/>
      </w:pPr>
      <w:r w:rsidRPr="00E521B9">
        <w:t>Arrange for a quiet, undisturbed, comfortable, non-threatening environment in which to conduct the interview</w:t>
      </w:r>
    </w:p>
    <w:p w:rsidR="0065107B" w:rsidRPr="00E521B9" w:rsidRDefault="000E0C2F" w:rsidP="0065107B">
      <w:pPr>
        <w:pStyle w:val="Bullet1"/>
        <w:spacing w:after="100"/>
      </w:pPr>
      <w:r w:rsidRPr="00E521B9">
        <w:t xml:space="preserve">Where a panel interview is to be used, determine who will take various roles in the interview. </w:t>
      </w:r>
      <w:r w:rsidR="0065107B" w:rsidRPr="00E521B9">
        <w:br w:type="page"/>
      </w:r>
    </w:p>
    <w:p w:rsidR="006567D2" w:rsidRPr="00E521B9" w:rsidRDefault="006567D2" w:rsidP="0047036D">
      <w:pPr>
        <w:pStyle w:val="Heading3"/>
      </w:pPr>
      <w:r w:rsidRPr="00E521B9">
        <w:lastRenderedPageBreak/>
        <w:t>Conduct the interview</w:t>
      </w:r>
    </w:p>
    <w:p w:rsidR="000E0C2F" w:rsidRPr="00E521B9" w:rsidRDefault="000E0C2F" w:rsidP="00293382">
      <w:pPr>
        <w:pStyle w:val="Heading4"/>
        <w:spacing w:before="200"/>
        <w:rPr>
          <w:szCs w:val="24"/>
        </w:rPr>
      </w:pPr>
      <w:r w:rsidRPr="00E521B9">
        <w:rPr>
          <w:szCs w:val="24"/>
        </w:rPr>
        <w:t>The interview – preliminary formalities</w:t>
      </w:r>
    </w:p>
    <w:p w:rsidR="000E0C2F" w:rsidRPr="00E521B9" w:rsidRDefault="000E0C2F" w:rsidP="00D64891">
      <w:pPr>
        <w:pStyle w:val="BodyCopy"/>
        <w:rPr>
          <w:noProof w:val="0"/>
        </w:rPr>
      </w:pPr>
      <w:r w:rsidRPr="00E521B9">
        <w:rPr>
          <w:noProof w:val="0"/>
        </w:rPr>
        <w:t>When the scheduled time for a candidate’s interview has arrived, or when the candidate arrives for their interview, standard practice is to:</w:t>
      </w:r>
    </w:p>
    <w:p w:rsidR="00E73657" w:rsidRPr="00E521B9" w:rsidRDefault="00E64E10" w:rsidP="00293382">
      <w:pPr>
        <w:pStyle w:val="Bullet1"/>
      </w:pPr>
      <w:r w:rsidRPr="00E521B9">
        <w:t>Greet the applicant</w:t>
      </w:r>
    </w:p>
    <w:p w:rsidR="000E0C2F" w:rsidRPr="00E521B9" w:rsidRDefault="00E64E10" w:rsidP="00293382">
      <w:pPr>
        <w:pStyle w:val="Bullet1"/>
      </w:pPr>
      <w:r w:rsidRPr="00E521B9">
        <w:t>Put the applicant at ease</w:t>
      </w:r>
    </w:p>
    <w:p w:rsidR="000E0C2F" w:rsidRPr="00E521B9" w:rsidRDefault="000E0C2F" w:rsidP="00293382">
      <w:pPr>
        <w:pStyle w:val="Bullet1"/>
      </w:pPr>
      <w:r w:rsidRPr="00E521B9">
        <w:t xml:space="preserve">Introduce yourself and all the other people on the interview panel. </w:t>
      </w:r>
    </w:p>
    <w:p w:rsidR="000E0C2F" w:rsidRPr="00E521B9" w:rsidRDefault="000E0C2F" w:rsidP="00293382">
      <w:pPr>
        <w:pStyle w:val="Heading4"/>
        <w:spacing w:before="200"/>
        <w:rPr>
          <w:szCs w:val="24"/>
        </w:rPr>
      </w:pPr>
      <w:r w:rsidRPr="00E521B9">
        <w:rPr>
          <w:szCs w:val="24"/>
        </w:rPr>
        <w:t>The interview proper</w:t>
      </w:r>
    </w:p>
    <w:p w:rsidR="000E0C2F" w:rsidRPr="00E521B9" w:rsidRDefault="000E0C2F" w:rsidP="00D64891">
      <w:pPr>
        <w:pStyle w:val="BodyCopy"/>
        <w:rPr>
          <w:noProof w:val="0"/>
        </w:rPr>
      </w:pPr>
      <w:r w:rsidRPr="00E521B9">
        <w:rPr>
          <w:noProof w:val="0"/>
        </w:rPr>
        <w:t>The basics for a successful interview during the ‘interview proper’ are:</w:t>
      </w:r>
    </w:p>
    <w:p w:rsidR="000E0C2F" w:rsidRPr="00E521B9" w:rsidRDefault="00A75F48" w:rsidP="00293382">
      <w:pPr>
        <w:pStyle w:val="Bullet1"/>
        <w:spacing w:after="100"/>
      </w:pPr>
      <w:r w:rsidRPr="00E521B9">
        <w:rPr>
          <w:noProof/>
          <w:lang w:eastAsia="en-AU"/>
        </w:rPr>
        <w:drawing>
          <wp:anchor distT="0" distB="0" distL="114300" distR="114300" simplePos="0" relativeHeight="252101632" behindDoc="0" locked="0" layoutInCell="1" allowOverlap="1">
            <wp:simplePos x="0" y="0"/>
            <wp:positionH relativeFrom="column">
              <wp:posOffset>4020820</wp:posOffset>
            </wp:positionH>
            <wp:positionV relativeFrom="paragraph">
              <wp:posOffset>7620</wp:posOffset>
            </wp:positionV>
            <wp:extent cx="1543685" cy="977900"/>
            <wp:effectExtent l="19050" t="0" r="0" b="0"/>
            <wp:wrapSquare wrapText="bothSides"/>
            <wp:docPr id="55" name="Picture 3" descr="j0438551.jpg"/>
            <wp:cNvGraphicFramePr/>
            <a:graphic xmlns:a="http://schemas.openxmlformats.org/drawingml/2006/main">
              <a:graphicData uri="http://schemas.openxmlformats.org/drawingml/2006/picture">
                <pic:pic xmlns:pic="http://schemas.openxmlformats.org/drawingml/2006/picture">
                  <pic:nvPicPr>
                    <pic:cNvPr id="6" name="Picture 5" descr="j0438551.jpg"/>
                    <pic:cNvPicPr>
                      <a:picLocks noChangeAspect="1"/>
                    </pic:cNvPicPr>
                  </pic:nvPicPr>
                  <pic:blipFill>
                    <a:blip r:embed="rId117" cstate="print"/>
                    <a:stretch>
                      <a:fillRect/>
                    </a:stretch>
                  </pic:blipFill>
                  <pic:spPr>
                    <a:xfrm>
                      <a:off x="0" y="0"/>
                      <a:ext cx="1543685" cy="977900"/>
                    </a:xfrm>
                    <a:prstGeom prst="rect">
                      <a:avLst/>
                    </a:prstGeom>
                  </pic:spPr>
                </pic:pic>
              </a:graphicData>
            </a:graphic>
          </wp:anchor>
        </w:drawing>
      </w:r>
      <w:r w:rsidR="000E0C2F" w:rsidRPr="00E521B9">
        <w:t>Show the applicant you are familiar with their application and background by reference to the</w:t>
      </w:r>
      <w:r w:rsidR="00E64E10" w:rsidRPr="00E521B9">
        <w:t xml:space="preserve">ir application form and </w:t>
      </w:r>
      <w:r w:rsidR="0003084A" w:rsidRPr="00E521B9">
        <w:t>résumé</w:t>
      </w:r>
    </w:p>
    <w:p w:rsidR="000E0C2F" w:rsidRPr="00E521B9" w:rsidRDefault="000E0C2F" w:rsidP="00293382">
      <w:pPr>
        <w:pStyle w:val="Bullet1"/>
        <w:spacing w:after="100"/>
      </w:pPr>
      <w:r w:rsidRPr="00E521B9">
        <w:t>State what t</w:t>
      </w:r>
      <w:r w:rsidR="00E64E10" w:rsidRPr="00E521B9">
        <w:t>he purpose of the interview is</w:t>
      </w:r>
    </w:p>
    <w:p w:rsidR="000E0C2F" w:rsidRPr="00E521B9" w:rsidRDefault="000E0C2F" w:rsidP="00293382">
      <w:pPr>
        <w:pStyle w:val="Bullet1"/>
        <w:spacing w:after="100"/>
      </w:pPr>
      <w:r w:rsidRPr="00E521B9">
        <w:t>Check the applica</w:t>
      </w:r>
      <w:r w:rsidR="00E64E10" w:rsidRPr="00E521B9">
        <w:t>nt is legally entitled to work</w:t>
      </w:r>
    </w:p>
    <w:p w:rsidR="000E0C2F" w:rsidRPr="00E521B9" w:rsidRDefault="00E73657" w:rsidP="00293382">
      <w:pPr>
        <w:pStyle w:val="Bullet1"/>
        <w:spacing w:after="100"/>
      </w:pPr>
      <w:r w:rsidRPr="00E521B9">
        <w:t xml:space="preserve">Try to ask open questions. You want to </w:t>
      </w:r>
      <w:r w:rsidR="000E0C2F" w:rsidRPr="00E521B9">
        <w:t>get the interviewee talking</w:t>
      </w:r>
    </w:p>
    <w:p w:rsidR="000E0C2F" w:rsidRPr="00E521B9" w:rsidRDefault="000E0C2F" w:rsidP="00293382">
      <w:pPr>
        <w:pStyle w:val="Bullet1"/>
        <w:spacing w:after="100"/>
      </w:pPr>
      <w:r w:rsidRPr="00E521B9">
        <w:t>Where you require specific answers to questions do not be afraid to restate your question if you fail to get a direct answer, or to obtain the type of answer you expected. Also be on the lookout for any reluctance to respond directly to questions especially where previous work and/or working relationships are concerned</w:t>
      </w:r>
    </w:p>
    <w:p w:rsidR="00E73657" w:rsidRPr="00E521B9" w:rsidRDefault="00E64E10" w:rsidP="00293382">
      <w:pPr>
        <w:pStyle w:val="Bullet1"/>
        <w:spacing w:after="100"/>
      </w:pPr>
      <w:r w:rsidRPr="00E521B9">
        <w:t>Remember to keep quiet</w:t>
      </w:r>
    </w:p>
    <w:p w:rsidR="000E0C2F" w:rsidRPr="00E521B9" w:rsidRDefault="00E64E10" w:rsidP="00293382">
      <w:pPr>
        <w:pStyle w:val="Bullet1"/>
        <w:spacing w:after="100"/>
      </w:pPr>
      <w:r w:rsidRPr="00E521B9">
        <w:t>Do not interrupt</w:t>
      </w:r>
    </w:p>
    <w:p w:rsidR="000E0C2F" w:rsidRPr="00E521B9" w:rsidRDefault="000E0C2F" w:rsidP="00293382">
      <w:pPr>
        <w:pStyle w:val="Bullet1"/>
        <w:spacing w:after="100"/>
      </w:pPr>
      <w:r w:rsidRPr="00E521B9">
        <w:t xml:space="preserve">Take notes </w:t>
      </w:r>
    </w:p>
    <w:p w:rsidR="000E0C2F" w:rsidRPr="00E521B9" w:rsidRDefault="000E0C2F" w:rsidP="00293382">
      <w:pPr>
        <w:pStyle w:val="Bullet1"/>
        <w:spacing w:after="100"/>
      </w:pPr>
      <w:r w:rsidRPr="00E521B9">
        <w:t xml:space="preserve">Do not adopt a dominating position during the interview </w:t>
      </w:r>
    </w:p>
    <w:p w:rsidR="000E0C2F" w:rsidRPr="00E521B9" w:rsidRDefault="000E0C2F" w:rsidP="00293382">
      <w:pPr>
        <w:pStyle w:val="Bullet1"/>
        <w:spacing w:after="100"/>
      </w:pPr>
      <w:r w:rsidRPr="00E521B9">
        <w:t>Follow what you have designed and prepared as the pre-determi</w:t>
      </w:r>
      <w:r w:rsidR="00E64E10" w:rsidRPr="00E521B9">
        <w:t>ned structure of the interview</w:t>
      </w:r>
    </w:p>
    <w:p w:rsidR="000E0C2F" w:rsidRPr="00E521B9" w:rsidRDefault="000E0C2F" w:rsidP="00293382">
      <w:pPr>
        <w:pStyle w:val="Bullet1"/>
        <w:spacing w:after="100"/>
      </w:pPr>
      <w:r w:rsidRPr="00E521B9">
        <w:t>Encourage the applicant to clarify questions they are unclear about, and provide a time for them</w:t>
      </w:r>
      <w:r w:rsidR="0003084A" w:rsidRPr="00E521B9">
        <w:t xml:space="preserve"> to ask questions of their own</w:t>
      </w:r>
      <w:r w:rsidR="00CC4F6A" w:rsidRPr="00E521B9">
        <w:t>.</w:t>
      </w:r>
    </w:p>
    <w:p w:rsidR="000E0C2F" w:rsidRPr="00E521B9" w:rsidRDefault="00293382" w:rsidP="00293382">
      <w:pPr>
        <w:pStyle w:val="Heading4"/>
        <w:spacing w:before="200"/>
        <w:rPr>
          <w:szCs w:val="24"/>
        </w:rPr>
      </w:pPr>
      <w:r w:rsidRPr="00E521B9">
        <w:rPr>
          <w:noProof/>
          <w:szCs w:val="24"/>
        </w:rPr>
        <w:drawing>
          <wp:anchor distT="0" distB="0" distL="114300" distR="114300" simplePos="0" relativeHeight="252102656" behindDoc="0" locked="0" layoutInCell="1" allowOverlap="1">
            <wp:simplePos x="0" y="0"/>
            <wp:positionH relativeFrom="column">
              <wp:posOffset>4170045</wp:posOffset>
            </wp:positionH>
            <wp:positionV relativeFrom="paragraph">
              <wp:posOffset>220345</wp:posOffset>
            </wp:positionV>
            <wp:extent cx="1394460" cy="935355"/>
            <wp:effectExtent l="19050" t="0" r="0" b="0"/>
            <wp:wrapSquare wrapText="bothSides"/>
            <wp:docPr id="69" name="Picture 68" descr="MP900399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359.JPG"/>
                    <pic:cNvPicPr/>
                  </pic:nvPicPr>
                  <pic:blipFill>
                    <a:blip r:embed="rId118" cstate="print"/>
                    <a:stretch>
                      <a:fillRect/>
                    </a:stretch>
                  </pic:blipFill>
                  <pic:spPr>
                    <a:xfrm>
                      <a:off x="0" y="0"/>
                      <a:ext cx="1394460" cy="935355"/>
                    </a:xfrm>
                    <a:prstGeom prst="rect">
                      <a:avLst/>
                    </a:prstGeom>
                  </pic:spPr>
                </pic:pic>
              </a:graphicData>
            </a:graphic>
          </wp:anchor>
        </w:drawing>
      </w:r>
      <w:r w:rsidR="000E0C2F" w:rsidRPr="00E521B9">
        <w:rPr>
          <w:szCs w:val="24"/>
        </w:rPr>
        <w:t>Closing the interview</w:t>
      </w:r>
    </w:p>
    <w:p w:rsidR="000E0C2F" w:rsidRPr="00E521B9" w:rsidRDefault="000E0C2F" w:rsidP="00D64891">
      <w:pPr>
        <w:pStyle w:val="BodyCopy"/>
        <w:rPr>
          <w:noProof w:val="0"/>
        </w:rPr>
      </w:pPr>
      <w:r w:rsidRPr="00E521B9">
        <w:rPr>
          <w:noProof w:val="0"/>
        </w:rPr>
        <w:t>When the plan for the interview has been achieved will need to close the interview.</w:t>
      </w:r>
    </w:p>
    <w:p w:rsidR="000E0C2F" w:rsidRPr="00E521B9" w:rsidRDefault="000E0C2F" w:rsidP="00D64891">
      <w:pPr>
        <w:pStyle w:val="BodyCopy"/>
        <w:rPr>
          <w:noProof w:val="0"/>
        </w:rPr>
      </w:pPr>
      <w:r w:rsidRPr="00E521B9">
        <w:rPr>
          <w:noProof w:val="0"/>
        </w:rPr>
        <w:t>Techniques to assist closing the interview can include:</w:t>
      </w:r>
    </w:p>
    <w:p w:rsidR="000E0C2F" w:rsidRPr="00E521B9" w:rsidRDefault="000E0C2F" w:rsidP="00293382">
      <w:pPr>
        <w:pStyle w:val="Bullet1"/>
        <w:spacing w:after="100"/>
      </w:pPr>
      <w:r w:rsidRPr="00E521B9">
        <w:t>Asking the applicant if t</w:t>
      </w:r>
      <w:r w:rsidR="00E64E10" w:rsidRPr="00E521B9">
        <w:t>hey have any further questions</w:t>
      </w:r>
    </w:p>
    <w:p w:rsidR="000E0C2F" w:rsidRPr="00E521B9" w:rsidRDefault="000E0C2F" w:rsidP="00293382">
      <w:pPr>
        <w:pStyle w:val="Bullet1"/>
        <w:spacing w:after="100"/>
      </w:pPr>
      <w:r w:rsidRPr="00E521B9">
        <w:t>Asking when the applicant is av</w:t>
      </w:r>
      <w:r w:rsidR="00E64E10" w:rsidRPr="00E521B9">
        <w:t>ailable to begin work if hired</w:t>
      </w:r>
    </w:p>
    <w:p w:rsidR="000E0C2F" w:rsidRPr="00E521B9" w:rsidRDefault="000E0C2F" w:rsidP="00293382">
      <w:pPr>
        <w:pStyle w:val="Bullet1"/>
        <w:spacing w:after="100"/>
      </w:pPr>
      <w:r w:rsidRPr="00E521B9">
        <w:t xml:space="preserve">Seeking commitment from the applicant in terms of the </w:t>
      </w:r>
      <w:r w:rsidR="00E64E10" w:rsidRPr="00E521B9">
        <w:t>tenure of the job</w:t>
      </w:r>
    </w:p>
    <w:p w:rsidR="00E73657" w:rsidRPr="00E521B9" w:rsidRDefault="000E0C2F" w:rsidP="00293382">
      <w:pPr>
        <w:pStyle w:val="Bullet1"/>
        <w:spacing w:after="100"/>
      </w:pPr>
      <w:r w:rsidRPr="00E521B9">
        <w:t>Asking ap</w:t>
      </w:r>
      <w:r w:rsidR="00E64E10" w:rsidRPr="00E521B9">
        <w:t>plicant about pay expectations</w:t>
      </w:r>
    </w:p>
    <w:p w:rsidR="000E0C2F" w:rsidRPr="00E521B9" w:rsidRDefault="000E0C2F" w:rsidP="00293382">
      <w:pPr>
        <w:pStyle w:val="Bullet1"/>
        <w:spacing w:after="100"/>
      </w:pPr>
      <w:r w:rsidRPr="00E521B9">
        <w:t>Letting t</w:t>
      </w:r>
      <w:r w:rsidR="00E64E10" w:rsidRPr="00E521B9">
        <w:t>hem know what will happen next</w:t>
      </w:r>
    </w:p>
    <w:p w:rsidR="000E0C2F" w:rsidRPr="00E521B9" w:rsidRDefault="000E0C2F" w:rsidP="00293382">
      <w:pPr>
        <w:pStyle w:val="Bullet1"/>
        <w:spacing w:after="100"/>
      </w:pPr>
      <w:r w:rsidRPr="00E521B9">
        <w:t>Confi</w:t>
      </w:r>
      <w:r w:rsidR="00E64E10" w:rsidRPr="00E521B9">
        <w:t>rming their contact information</w:t>
      </w:r>
    </w:p>
    <w:p w:rsidR="00293382" w:rsidRPr="00E521B9" w:rsidRDefault="000E0C2F" w:rsidP="00293382">
      <w:pPr>
        <w:pStyle w:val="Bullet1"/>
        <w:spacing w:after="100"/>
      </w:pPr>
      <w:r w:rsidRPr="00E521B9">
        <w:t>Thanking them for their time in attending the interview</w:t>
      </w:r>
      <w:r w:rsidR="00CC4F6A" w:rsidRPr="00E521B9">
        <w:t>.</w:t>
      </w:r>
      <w:r w:rsidR="00293382" w:rsidRPr="00E521B9">
        <w:br w:type="page"/>
      </w:r>
    </w:p>
    <w:p w:rsidR="000E0C2F" w:rsidRPr="00E521B9" w:rsidRDefault="00E73657" w:rsidP="0047036D">
      <w:pPr>
        <w:pStyle w:val="Heading3"/>
      </w:pPr>
      <w:r w:rsidRPr="00E521B9">
        <w:lastRenderedPageBreak/>
        <w:t>Choosing successful applicants</w:t>
      </w:r>
    </w:p>
    <w:p w:rsidR="000E0C2F" w:rsidRPr="00E521B9" w:rsidRDefault="000E0C2F" w:rsidP="00D64891">
      <w:pPr>
        <w:pStyle w:val="BodyCopy"/>
        <w:rPr>
          <w:noProof w:val="0"/>
        </w:rPr>
      </w:pPr>
      <w:r w:rsidRPr="00E521B9">
        <w:rPr>
          <w:noProof w:val="0"/>
        </w:rPr>
        <w:t>Selection of staff to fill job vacancies should be based on picking the best staff for the job by comparing them to the predetermined key selection criteria for the position.</w:t>
      </w:r>
    </w:p>
    <w:p w:rsidR="000E0C2F" w:rsidRPr="00E521B9" w:rsidRDefault="000E0C2F" w:rsidP="00D64891">
      <w:pPr>
        <w:pStyle w:val="BodyCopy"/>
        <w:rPr>
          <w:noProof w:val="0"/>
        </w:rPr>
      </w:pPr>
      <w:r w:rsidRPr="00E521B9">
        <w:rPr>
          <w:noProof w:val="0"/>
        </w:rPr>
        <w:t>This stage involves:</w:t>
      </w:r>
    </w:p>
    <w:p w:rsidR="000E0C2F" w:rsidRPr="00E521B9" w:rsidRDefault="00A75F48" w:rsidP="00293382">
      <w:pPr>
        <w:pStyle w:val="Bullet1"/>
      </w:pPr>
      <w:r w:rsidRPr="00E521B9">
        <w:rPr>
          <w:noProof/>
          <w:lang w:eastAsia="en-AU"/>
        </w:rPr>
        <w:drawing>
          <wp:anchor distT="0" distB="0" distL="114300" distR="114300" simplePos="0" relativeHeight="252103680" behindDoc="0" locked="0" layoutInCell="1" allowOverlap="1">
            <wp:simplePos x="0" y="0"/>
            <wp:positionH relativeFrom="column">
              <wp:posOffset>4431030</wp:posOffset>
            </wp:positionH>
            <wp:positionV relativeFrom="paragraph">
              <wp:posOffset>34290</wp:posOffset>
            </wp:positionV>
            <wp:extent cx="1129030" cy="1477645"/>
            <wp:effectExtent l="19050" t="0" r="0" b="0"/>
            <wp:wrapSquare wrapText="bothSides"/>
            <wp:docPr id="74" name="Picture 4" descr="00302917.jpg"/>
            <wp:cNvGraphicFramePr/>
            <a:graphic xmlns:a="http://schemas.openxmlformats.org/drawingml/2006/main">
              <a:graphicData uri="http://schemas.openxmlformats.org/drawingml/2006/picture">
                <pic:pic xmlns:pic="http://schemas.openxmlformats.org/drawingml/2006/picture">
                  <pic:nvPicPr>
                    <pic:cNvPr id="5" name="Picture 4" descr="00302917.jpg"/>
                    <pic:cNvPicPr>
                      <a:picLocks noChangeAspect="1"/>
                    </pic:cNvPicPr>
                  </pic:nvPicPr>
                  <pic:blipFill>
                    <a:blip r:embed="rId119" cstate="print"/>
                    <a:stretch>
                      <a:fillRect/>
                    </a:stretch>
                  </pic:blipFill>
                  <pic:spPr>
                    <a:xfrm>
                      <a:off x="0" y="0"/>
                      <a:ext cx="1129030" cy="1477645"/>
                    </a:xfrm>
                    <a:prstGeom prst="rect">
                      <a:avLst/>
                    </a:prstGeom>
                  </pic:spPr>
                </pic:pic>
              </a:graphicData>
            </a:graphic>
          </wp:anchor>
        </w:drawing>
      </w:r>
      <w:r w:rsidR="000E0C2F" w:rsidRPr="00E521B9">
        <w:t>Comparing the applicant with the internally generated job analysis, description and specification, and assessing the relevant suitability of each applicant</w:t>
      </w:r>
    </w:p>
    <w:p w:rsidR="000E0C2F" w:rsidRPr="00E521B9" w:rsidRDefault="000E0C2F" w:rsidP="00293382">
      <w:pPr>
        <w:pStyle w:val="Bullet1"/>
      </w:pPr>
      <w:r w:rsidRPr="00E521B9">
        <w:t>Reviewing the interview process and considering information obtained from the applicant, as well as opinions and impressions gained by the interviewers</w:t>
      </w:r>
    </w:p>
    <w:p w:rsidR="000E0C2F" w:rsidRPr="00E521B9" w:rsidRDefault="000E0C2F" w:rsidP="00293382">
      <w:pPr>
        <w:pStyle w:val="Bullet1"/>
      </w:pPr>
      <w:r w:rsidRPr="00E521B9">
        <w:t xml:space="preserve">Rating the applicants into priority order </w:t>
      </w:r>
    </w:p>
    <w:p w:rsidR="000E0C2F" w:rsidRPr="00E521B9" w:rsidRDefault="000E0C2F" w:rsidP="00293382">
      <w:pPr>
        <w:pStyle w:val="Bullet1"/>
      </w:pPr>
      <w:r w:rsidRPr="00E521B9">
        <w:t>Determining if an offer should be made to a candidate or if you should continue to interview a</w:t>
      </w:r>
      <w:r w:rsidR="00BB612D" w:rsidRPr="00E521B9">
        <w:t>nd/or re-advertise the position</w:t>
      </w:r>
      <w:r w:rsidR="00CC4F6A" w:rsidRPr="00E521B9">
        <w:t>.</w:t>
      </w:r>
    </w:p>
    <w:p w:rsidR="000E0C2F" w:rsidRPr="00E521B9" w:rsidRDefault="000E0C2F" w:rsidP="0047036D">
      <w:pPr>
        <w:pStyle w:val="Heading3"/>
      </w:pPr>
      <w:r w:rsidRPr="00E521B9">
        <w:t>Notifying successful applicants</w:t>
      </w:r>
    </w:p>
    <w:p w:rsidR="00363378" w:rsidRPr="00E521B9" w:rsidRDefault="00363378" w:rsidP="00D64891">
      <w:pPr>
        <w:pStyle w:val="BodyCopy"/>
        <w:rPr>
          <w:noProof w:val="0"/>
        </w:rPr>
      </w:pPr>
      <w:r w:rsidRPr="00E521B9">
        <w:rPr>
          <w:noProof w:val="0"/>
        </w:rPr>
        <w:t>When all applicants have been interviewed, or otherwise assessed, it is usual to make an employment offer t</w:t>
      </w:r>
      <w:r w:rsidR="00BB612D" w:rsidRPr="00E521B9">
        <w:rPr>
          <w:noProof w:val="0"/>
        </w:rPr>
        <w:t>o the successful applicant(s).</w:t>
      </w:r>
    </w:p>
    <w:p w:rsidR="000E0C2F" w:rsidRPr="00E521B9" w:rsidRDefault="000E0C2F" w:rsidP="00D64891">
      <w:pPr>
        <w:pStyle w:val="BodyCopy"/>
        <w:rPr>
          <w:noProof w:val="0"/>
        </w:rPr>
      </w:pPr>
      <w:r w:rsidRPr="00E521B9">
        <w:rPr>
          <w:noProof w:val="0"/>
        </w:rPr>
        <w:t>A telephone call is the usual way to do this, followed by a formal ‘Letter of Appointment’.</w:t>
      </w:r>
    </w:p>
    <w:p w:rsidR="000E0C2F" w:rsidRPr="00E521B9" w:rsidRDefault="000E0C2F" w:rsidP="00D64891">
      <w:pPr>
        <w:pStyle w:val="BodyCopy"/>
        <w:rPr>
          <w:noProof w:val="0"/>
        </w:rPr>
      </w:pPr>
      <w:r w:rsidRPr="00E521B9">
        <w:rPr>
          <w:noProof w:val="0"/>
        </w:rPr>
        <w:t>Any offers must accommodate the requirements of enterprise policies and comply with any applicable legal requirements.</w:t>
      </w:r>
    </w:p>
    <w:p w:rsidR="000E0C2F" w:rsidRPr="00E521B9" w:rsidRDefault="000E0C2F" w:rsidP="00D64891">
      <w:pPr>
        <w:pStyle w:val="BodyCopy"/>
        <w:rPr>
          <w:noProof w:val="0"/>
        </w:rPr>
      </w:pPr>
      <w:r w:rsidRPr="00E521B9">
        <w:rPr>
          <w:noProof w:val="0"/>
        </w:rPr>
        <w:t>Whilst it is common practice to notify all unsuccessful applicants as soon as possible after a hiring decision has been made, it is also common to keep the ‘next best’ two or three applicants in reserve in case your first choice does not take up your offer.</w:t>
      </w:r>
    </w:p>
    <w:p w:rsidR="000E0C2F" w:rsidRPr="00E521B9" w:rsidRDefault="002D3F43" w:rsidP="0047036D">
      <w:pPr>
        <w:pStyle w:val="Heading3"/>
      </w:pPr>
      <w:r w:rsidRPr="00E521B9">
        <w:t>The letter of appointment</w:t>
      </w:r>
    </w:p>
    <w:p w:rsidR="000E0C2F" w:rsidRPr="00E521B9" w:rsidRDefault="000E0C2F" w:rsidP="00D64891">
      <w:pPr>
        <w:pStyle w:val="BodyCopy"/>
        <w:rPr>
          <w:noProof w:val="0"/>
        </w:rPr>
      </w:pPr>
      <w:r w:rsidRPr="00E521B9">
        <w:rPr>
          <w:noProof w:val="0"/>
        </w:rPr>
        <w:t>In addition to a verbal offer of employment, employers should provide the successful candidate with a written offer.</w:t>
      </w:r>
    </w:p>
    <w:p w:rsidR="000E0C2F" w:rsidRPr="00E521B9" w:rsidRDefault="000E0C2F" w:rsidP="00D64891">
      <w:pPr>
        <w:pStyle w:val="BodyCopy"/>
        <w:rPr>
          <w:noProof w:val="0"/>
        </w:rPr>
      </w:pPr>
      <w:r w:rsidRPr="00E521B9">
        <w:rPr>
          <w:noProof w:val="0"/>
        </w:rPr>
        <w:t>A Letter of Appointment should include information, such as:</w:t>
      </w:r>
    </w:p>
    <w:p w:rsidR="000E0C2F" w:rsidRPr="00E521B9" w:rsidRDefault="000E0C2F" w:rsidP="00293382">
      <w:pPr>
        <w:pStyle w:val="Bullet1"/>
      </w:pPr>
      <w:r w:rsidRPr="00E521B9">
        <w:t>When the successful candidate is expected to commence their employment – a day, date and time</w:t>
      </w:r>
    </w:p>
    <w:p w:rsidR="000E0C2F" w:rsidRPr="00E521B9" w:rsidRDefault="000E0C2F" w:rsidP="00293382">
      <w:pPr>
        <w:pStyle w:val="Bullet1"/>
      </w:pPr>
      <w:r w:rsidRPr="00E521B9">
        <w:t>The physical location where work is to comment naming the business, giving a street address and, where applicable, the name of a department where the person will work or attend for initial induction</w:t>
      </w:r>
    </w:p>
    <w:p w:rsidR="000E0C2F" w:rsidRPr="00E521B9" w:rsidRDefault="00293382" w:rsidP="00293382">
      <w:pPr>
        <w:pStyle w:val="Bullet1"/>
      </w:pPr>
      <w:r w:rsidRPr="00E521B9">
        <w:rPr>
          <w:noProof/>
          <w:lang w:eastAsia="en-AU"/>
        </w:rPr>
        <w:drawing>
          <wp:anchor distT="0" distB="0" distL="114300" distR="114300" simplePos="0" relativeHeight="252104704" behindDoc="0" locked="0" layoutInCell="1" allowOverlap="1">
            <wp:simplePos x="0" y="0"/>
            <wp:positionH relativeFrom="column">
              <wp:posOffset>4101465</wp:posOffset>
            </wp:positionH>
            <wp:positionV relativeFrom="paragraph">
              <wp:posOffset>83820</wp:posOffset>
            </wp:positionV>
            <wp:extent cx="1447800" cy="1020445"/>
            <wp:effectExtent l="19050" t="0" r="0" b="0"/>
            <wp:wrapSquare wrapText="bothSides"/>
            <wp:docPr id="75" name="Picture 5" descr="events2.jpg"/>
            <wp:cNvGraphicFramePr/>
            <a:graphic xmlns:a="http://schemas.openxmlformats.org/drawingml/2006/main">
              <a:graphicData uri="http://schemas.openxmlformats.org/drawingml/2006/picture">
                <pic:pic xmlns:pic="http://schemas.openxmlformats.org/drawingml/2006/picture">
                  <pic:nvPicPr>
                    <pic:cNvPr id="5" name="Picture 4" descr="events2.jpg"/>
                    <pic:cNvPicPr>
                      <a:picLocks noChangeAspect="1"/>
                    </pic:cNvPicPr>
                  </pic:nvPicPr>
                  <pic:blipFill>
                    <a:blip r:embed="rId63" cstate="print"/>
                    <a:stretch>
                      <a:fillRect/>
                    </a:stretch>
                  </pic:blipFill>
                  <pic:spPr>
                    <a:xfrm>
                      <a:off x="0" y="0"/>
                      <a:ext cx="1447800" cy="1020445"/>
                    </a:xfrm>
                    <a:prstGeom prst="rect">
                      <a:avLst/>
                    </a:prstGeom>
                  </pic:spPr>
                </pic:pic>
              </a:graphicData>
            </a:graphic>
          </wp:anchor>
        </w:drawing>
      </w:r>
      <w:r w:rsidR="000E0C2F" w:rsidRPr="00E521B9">
        <w:t>Identification of any award or agreement the person is to be engaged under so they understand their conditions of employment</w:t>
      </w:r>
    </w:p>
    <w:p w:rsidR="000E0C2F" w:rsidRPr="00E521B9" w:rsidRDefault="000E0C2F" w:rsidP="00293382">
      <w:pPr>
        <w:pStyle w:val="Bullet1"/>
      </w:pPr>
      <w:r w:rsidRPr="00E521B9">
        <w:t>The job classification and employment status attaching to the position the person is being offered</w:t>
      </w:r>
    </w:p>
    <w:p w:rsidR="000E0C2F" w:rsidRPr="00E521B9" w:rsidRDefault="000E0C2F" w:rsidP="00293382">
      <w:pPr>
        <w:pStyle w:val="Bullet1"/>
      </w:pPr>
      <w:r w:rsidRPr="00E521B9">
        <w:t>Details of any applicable probationary period – three months is a common term</w:t>
      </w:r>
    </w:p>
    <w:p w:rsidR="00293382" w:rsidRPr="00E521B9" w:rsidRDefault="000E0C2F" w:rsidP="00293382">
      <w:pPr>
        <w:pStyle w:val="Bullet1"/>
      </w:pPr>
      <w:r w:rsidRPr="00E521B9">
        <w:t>Entitlements relating to, for example, annual leave and sick leave</w:t>
      </w:r>
      <w:r w:rsidR="00293382" w:rsidRPr="00E521B9">
        <w:br w:type="page"/>
      </w:r>
    </w:p>
    <w:p w:rsidR="000E0C2F" w:rsidRPr="00E521B9" w:rsidRDefault="000E0C2F" w:rsidP="00293382">
      <w:pPr>
        <w:pStyle w:val="Bullet1"/>
        <w:spacing w:after="100"/>
      </w:pPr>
      <w:r w:rsidRPr="00E521B9">
        <w:lastRenderedPageBreak/>
        <w:t>Specified hours of work identifying, as appropriate, start and finish times and/or hours per week or fortnight, and/or shift work. A statement is often included indicating ‘reasonable overtime’ is to be worked</w:t>
      </w:r>
    </w:p>
    <w:p w:rsidR="00363378" w:rsidRPr="00E521B9" w:rsidRDefault="000E0C2F" w:rsidP="00293382">
      <w:pPr>
        <w:pStyle w:val="Bullet1"/>
        <w:spacing w:after="100"/>
      </w:pPr>
      <w:r w:rsidRPr="00E521B9">
        <w:t>Remuneration detail</w:t>
      </w:r>
      <w:r w:rsidR="00363378" w:rsidRPr="00E521B9">
        <w:t>s</w:t>
      </w:r>
    </w:p>
    <w:p w:rsidR="000E0C2F" w:rsidRPr="00E521B9" w:rsidRDefault="000E0C2F" w:rsidP="00293382">
      <w:pPr>
        <w:pStyle w:val="Bullet1"/>
        <w:spacing w:after="100"/>
      </w:pPr>
      <w:r w:rsidRPr="00E521B9">
        <w:t>Advice regarding legislated obligations such as superannuation, taxation and other issues</w:t>
      </w:r>
    </w:p>
    <w:p w:rsidR="000E0C2F" w:rsidRPr="00E521B9" w:rsidRDefault="000E0C2F" w:rsidP="00293382">
      <w:pPr>
        <w:pStyle w:val="Bullet1"/>
        <w:spacing w:after="100"/>
      </w:pPr>
      <w:r w:rsidRPr="00E521B9">
        <w:t>A short-form job description providing the basic duties required by the position. This should reflect what was discussed at the interview</w:t>
      </w:r>
    </w:p>
    <w:p w:rsidR="000E0C2F" w:rsidRPr="00E521B9" w:rsidRDefault="000E0C2F" w:rsidP="00293382">
      <w:pPr>
        <w:pStyle w:val="Bullet1"/>
        <w:spacing w:after="100"/>
      </w:pPr>
      <w:r w:rsidRPr="00E521B9">
        <w:t>A brief description of the main duties involved</w:t>
      </w:r>
    </w:p>
    <w:p w:rsidR="000E0C2F" w:rsidRPr="00E521B9" w:rsidRDefault="000E0C2F" w:rsidP="00293382">
      <w:pPr>
        <w:pStyle w:val="Bullet1"/>
        <w:spacing w:after="100"/>
      </w:pPr>
      <w:r w:rsidRPr="00E521B9">
        <w:t>A date indicating when the  offer is valid to and therefore when it expires, and when the offer will lapse</w:t>
      </w:r>
    </w:p>
    <w:p w:rsidR="000E0C2F" w:rsidRPr="00E521B9" w:rsidRDefault="000E0C2F" w:rsidP="00293382">
      <w:pPr>
        <w:pStyle w:val="Bullet1"/>
        <w:spacing w:after="100"/>
      </w:pPr>
      <w:r w:rsidRPr="00E521B9">
        <w:t>Action the applicant needs to ta</w:t>
      </w:r>
      <w:r w:rsidR="00BB612D" w:rsidRPr="00E521B9">
        <w:t>ke in order to accept the offer</w:t>
      </w:r>
      <w:r w:rsidR="00CC4F6A" w:rsidRPr="00E521B9">
        <w:t>.</w:t>
      </w:r>
    </w:p>
    <w:p w:rsidR="000E0C2F" w:rsidRPr="00E521B9" w:rsidRDefault="00363378" w:rsidP="00293382">
      <w:pPr>
        <w:pStyle w:val="Heading3"/>
        <w:spacing w:after="120"/>
      </w:pPr>
      <w:r w:rsidRPr="00E521B9">
        <w:t>Notify unsuccessful applicants</w:t>
      </w:r>
    </w:p>
    <w:p w:rsidR="000E0C2F" w:rsidRPr="00E521B9" w:rsidRDefault="000E0C2F" w:rsidP="00D64891">
      <w:pPr>
        <w:pStyle w:val="BodyCopy"/>
        <w:rPr>
          <w:noProof w:val="0"/>
        </w:rPr>
      </w:pPr>
      <w:r w:rsidRPr="00E521B9">
        <w:rPr>
          <w:noProof w:val="0"/>
        </w:rPr>
        <w:t>Standard ‘best practice’ business practice is to notify applicants who have been unsuccessful in gaining employment.</w:t>
      </w:r>
    </w:p>
    <w:p w:rsidR="000E0C2F" w:rsidRPr="00E521B9" w:rsidRDefault="002D3F43" w:rsidP="00293382">
      <w:pPr>
        <w:pStyle w:val="Heading4"/>
        <w:spacing w:before="200"/>
      </w:pPr>
      <w:r w:rsidRPr="00E521B9">
        <w:t>Letter of thanks and regret</w:t>
      </w:r>
    </w:p>
    <w:p w:rsidR="000E0C2F" w:rsidRPr="00E521B9" w:rsidRDefault="000E0C2F" w:rsidP="00D64891">
      <w:pPr>
        <w:pStyle w:val="BodyCopy"/>
        <w:rPr>
          <w:noProof w:val="0"/>
        </w:rPr>
      </w:pPr>
      <w:r w:rsidRPr="00E521B9">
        <w:rPr>
          <w:noProof w:val="0"/>
        </w:rPr>
        <w:t>As mentioned, the most common method of notifying applicants they have not been successful in obtaining employment is to send them a Letter of Thanks and Regret.</w:t>
      </w:r>
    </w:p>
    <w:p w:rsidR="000E0C2F" w:rsidRPr="00E521B9" w:rsidRDefault="000E0C2F" w:rsidP="00D64891">
      <w:pPr>
        <w:pStyle w:val="BodyCopy"/>
        <w:rPr>
          <w:noProof w:val="0"/>
        </w:rPr>
      </w:pPr>
      <w:r w:rsidRPr="00E521B9">
        <w:rPr>
          <w:noProof w:val="0"/>
        </w:rPr>
        <w:t>This is a standard ‘template’ letter on company letterhead paper which usually contains the following:</w:t>
      </w:r>
    </w:p>
    <w:p w:rsidR="000E0C2F" w:rsidRPr="00E521B9" w:rsidRDefault="00293382" w:rsidP="00293382">
      <w:pPr>
        <w:pStyle w:val="Bullet1"/>
        <w:spacing w:after="100"/>
        <w:rPr>
          <w:szCs w:val="24"/>
        </w:rPr>
      </w:pPr>
      <w:r w:rsidRPr="00E521B9">
        <w:rPr>
          <w:noProof/>
          <w:szCs w:val="24"/>
          <w:lang w:eastAsia="en-AU"/>
        </w:rPr>
        <w:drawing>
          <wp:anchor distT="0" distB="0" distL="114300" distR="114300" simplePos="0" relativeHeight="252105728" behindDoc="0" locked="0" layoutInCell="1" allowOverlap="1">
            <wp:simplePos x="0" y="0"/>
            <wp:positionH relativeFrom="column">
              <wp:posOffset>4435475</wp:posOffset>
            </wp:positionH>
            <wp:positionV relativeFrom="paragraph">
              <wp:posOffset>95250</wp:posOffset>
            </wp:positionV>
            <wp:extent cx="1129030" cy="1456055"/>
            <wp:effectExtent l="19050" t="0" r="0" b="0"/>
            <wp:wrapSquare wrapText="bothSides"/>
            <wp:docPr id="78" name="Picture 6" descr="20.jpg"/>
            <wp:cNvGraphicFramePr/>
            <a:graphic xmlns:a="http://schemas.openxmlformats.org/drawingml/2006/main">
              <a:graphicData uri="http://schemas.openxmlformats.org/drawingml/2006/picture">
                <pic:pic xmlns:pic="http://schemas.openxmlformats.org/drawingml/2006/picture">
                  <pic:nvPicPr>
                    <pic:cNvPr id="5" name="Picture 4" descr="20.jpg"/>
                    <pic:cNvPicPr>
                      <a:picLocks noChangeAspect="1"/>
                    </pic:cNvPicPr>
                  </pic:nvPicPr>
                  <pic:blipFill>
                    <a:blip r:embed="rId120" cstate="print"/>
                    <a:stretch>
                      <a:fillRect/>
                    </a:stretch>
                  </pic:blipFill>
                  <pic:spPr>
                    <a:xfrm>
                      <a:off x="0" y="0"/>
                      <a:ext cx="1129030" cy="1456055"/>
                    </a:xfrm>
                    <a:prstGeom prst="rect">
                      <a:avLst/>
                    </a:prstGeom>
                  </pic:spPr>
                </pic:pic>
              </a:graphicData>
            </a:graphic>
          </wp:anchor>
        </w:drawing>
      </w:r>
      <w:r w:rsidR="000E0C2F" w:rsidRPr="00E521B9">
        <w:rPr>
          <w:szCs w:val="24"/>
        </w:rPr>
        <w:t>Date</w:t>
      </w:r>
    </w:p>
    <w:p w:rsidR="000E0C2F" w:rsidRPr="00E521B9" w:rsidRDefault="000E0C2F" w:rsidP="00293382">
      <w:pPr>
        <w:pStyle w:val="Bullet1"/>
        <w:spacing w:after="100"/>
        <w:rPr>
          <w:szCs w:val="24"/>
        </w:rPr>
      </w:pPr>
      <w:r w:rsidRPr="00E521B9">
        <w:rPr>
          <w:szCs w:val="24"/>
        </w:rPr>
        <w:t>Thanks for the application</w:t>
      </w:r>
    </w:p>
    <w:p w:rsidR="000E0C2F" w:rsidRPr="00E521B9" w:rsidRDefault="000E0C2F" w:rsidP="00293382">
      <w:pPr>
        <w:pStyle w:val="Bullet1"/>
        <w:spacing w:after="100"/>
        <w:rPr>
          <w:szCs w:val="24"/>
        </w:rPr>
      </w:pPr>
      <w:r w:rsidRPr="00E521B9">
        <w:rPr>
          <w:szCs w:val="24"/>
        </w:rPr>
        <w:t>Identification of the position applied for because some people can apply for multiple positions</w:t>
      </w:r>
    </w:p>
    <w:p w:rsidR="000E0C2F" w:rsidRPr="00E521B9" w:rsidRDefault="000E0C2F" w:rsidP="00293382">
      <w:pPr>
        <w:pStyle w:val="Bullet1"/>
        <w:spacing w:after="100"/>
        <w:rPr>
          <w:szCs w:val="24"/>
        </w:rPr>
      </w:pPr>
      <w:r w:rsidRPr="00E521B9">
        <w:rPr>
          <w:szCs w:val="24"/>
        </w:rPr>
        <w:t>A statement advising in this instance their application has been unsuccessful</w:t>
      </w:r>
      <w:r w:rsidRPr="00E521B9">
        <w:t>. T</w:t>
      </w:r>
      <w:r w:rsidRPr="00E521B9">
        <w:rPr>
          <w:szCs w:val="24"/>
        </w:rPr>
        <w:t>here is no reason given to explain why</w:t>
      </w:r>
    </w:p>
    <w:p w:rsidR="000E0C2F" w:rsidRPr="00E521B9" w:rsidRDefault="000E0C2F" w:rsidP="00293382">
      <w:pPr>
        <w:pStyle w:val="Bullet1"/>
        <w:spacing w:after="100"/>
        <w:rPr>
          <w:szCs w:val="24"/>
        </w:rPr>
      </w:pPr>
      <w:r w:rsidRPr="00E521B9">
        <w:rPr>
          <w:szCs w:val="24"/>
        </w:rPr>
        <w:t>Further statements such as:</w:t>
      </w:r>
    </w:p>
    <w:p w:rsidR="000E0C2F" w:rsidRPr="00E521B9" w:rsidRDefault="000E0C2F" w:rsidP="00293382">
      <w:pPr>
        <w:pStyle w:val="Bullet2"/>
        <w:spacing w:after="100"/>
        <w:rPr>
          <w:lang w:val="en-AU"/>
        </w:rPr>
      </w:pPr>
      <w:r w:rsidRPr="00E521B9">
        <w:rPr>
          <w:lang w:val="en-AU"/>
        </w:rPr>
        <w:t>Encouragement in their job seeking activities</w:t>
      </w:r>
    </w:p>
    <w:p w:rsidR="000E0C2F" w:rsidRPr="00E521B9" w:rsidRDefault="000E0C2F" w:rsidP="00293382">
      <w:pPr>
        <w:pStyle w:val="Bullet2"/>
        <w:spacing w:after="100"/>
        <w:rPr>
          <w:lang w:val="en-AU"/>
        </w:rPr>
      </w:pPr>
      <w:r w:rsidRPr="00E521B9">
        <w:rPr>
          <w:lang w:val="en-AU"/>
        </w:rPr>
        <w:t>Encouragement to apply for other positions at the organization as they are advertised.</w:t>
      </w:r>
    </w:p>
    <w:p w:rsidR="000E0C2F" w:rsidRPr="00E521B9" w:rsidRDefault="00363378" w:rsidP="00293382">
      <w:pPr>
        <w:pStyle w:val="Heading3"/>
        <w:spacing w:after="120"/>
      </w:pPr>
      <w:r w:rsidRPr="00E521B9">
        <w:t>Following up as required</w:t>
      </w:r>
    </w:p>
    <w:p w:rsidR="000E0C2F" w:rsidRPr="00E521B9" w:rsidRDefault="000E0C2F" w:rsidP="00293382">
      <w:pPr>
        <w:pStyle w:val="BodyCopy"/>
        <w:spacing w:after="120"/>
        <w:rPr>
          <w:noProof w:val="0"/>
        </w:rPr>
      </w:pPr>
      <w:r w:rsidRPr="00E521B9">
        <w:rPr>
          <w:noProof w:val="0"/>
        </w:rPr>
        <w:t>When a Letter of Appointment (or similar) has been sent to a successful applicant there can be a need to follow-up.</w:t>
      </w:r>
    </w:p>
    <w:p w:rsidR="000E0C2F" w:rsidRPr="00E521B9" w:rsidRDefault="000E0C2F" w:rsidP="00293382">
      <w:pPr>
        <w:pStyle w:val="BodyCopy"/>
        <w:spacing w:after="120"/>
        <w:rPr>
          <w:noProof w:val="0"/>
        </w:rPr>
      </w:pPr>
      <w:r w:rsidRPr="00E521B9">
        <w:rPr>
          <w:noProof w:val="0"/>
        </w:rPr>
        <w:t>Follow-up may require you to:</w:t>
      </w:r>
    </w:p>
    <w:p w:rsidR="000E0C2F" w:rsidRPr="00E521B9" w:rsidRDefault="000E0C2F" w:rsidP="00293382">
      <w:pPr>
        <w:pStyle w:val="Bullet1"/>
        <w:spacing w:after="100"/>
      </w:pPr>
      <w:r w:rsidRPr="00E521B9">
        <w:t>Check they have received the offer. There can be occasions when a letter goes astray</w:t>
      </w:r>
    </w:p>
    <w:p w:rsidR="000E0C2F" w:rsidRPr="00E521B9" w:rsidRDefault="000E0C2F" w:rsidP="00293382">
      <w:pPr>
        <w:pStyle w:val="Bullet1"/>
        <w:spacing w:after="100"/>
      </w:pPr>
      <w:r w:rsidRPr="00E521B9">
        <w:t xml:space="preserve">Obtain original copies of documents presented at interviews </w:t>
      </w:r>
    </w:p>
    <w:p w:rsidR="000E0C2F" w:rsidRPr="00E521B9" w:rsidRDefault="000E0C2F" w:rsidP="00293382">
      <w:pPr>
        <w:pStyle w:val="Bullet1"/>
        <w:spacing w:after="100"/>
      </w:pPr>
      <w:r w:rsidRPr="00E521B9">
        <w:t>Explain details of the job offer, contr</w:t>
      </w:r>
      <w:r w:rsidR="00E64E10" w:rsidRPr="00E521B9">
        <w:t>act or other ‘work instrument’</w:t>
      </w:r>
    </w:p>
    <w:p w:rsidR="000E0C2F" w:rsidRPr="00E521B9" w:rsidRDefault="000E0C2F" w:rsidP="00293382">
      <w:pPr>
        <w:pStyle w:val="Bullet1"/>
        <w:spacing w:after="100"/>
      </w:pPr>
      <w:r w:rsidRPr="00E521B9">
        <w:t xml:space="preserve">Confirm acceptance </w:t>
      </w:r>
      <w:r w:rsidR="00E64E10" w:rsidRPr="00E521B9">
        <w:t>of the job offer</w:t>
      </w:r>
    </w:p>
    <w:p w:rsidR="00293382" w:rsidRPr="00E521B9" w:rsidRDefault="000E0C2F" w:rsidP="00293382">
      <w:pPr>
        <w:pStyle w:val="Bullet1"/>
        <w:spacing w:after="100"/>
      </w:pPr>
      <w:r w:rsidRPr="00E521B9">
        <w:t>Offer the job to another applicant if the first choice of the selection panel or in</w:t>
      </w:r>
      <w:r w:rsidR="00BB612D" w:rsidRPr="00E521B9">
        <w:t>terviewer refuses the job offer</w:t>
      </w:r>
      <w:r w:rsidR="00CC4F6A" w:rsidRPr="00E521B9">
        <w:t>.</w:t>
      </w:r>
      <w:r w:rsidR="00293382" w:rsidRPr="00E521B9">
        <w:br w:type="page"/>
      </w:r>
    </w:p>
    <w:p w:rsidR="008D480E" w:rsidRPr="00E521B9" w:rsidRDefault="00F05CA9" w:rsidP="0047036D">
      <w:pPr>
        <w:pStyle w:val="Heading2"/>
      </w:pPr>
      <w:r w:rsidRPr="00E521B9">
        <w:lastRenderedPageBreak/>
        <w:t>3</w:t>
      </w:r>
      <w:r w:rsidR="008D480E" w:rsidRPr="00E521B9">
        <w:t>.2</w:t>
      </w:r>
      <w:r w:rsidR="008D480E" w:rsidRPr="00E521B9">
        <w:tab/>
      </w:r>
      <w:fldSimple w:instr=" REF  Criteria32  \* MERGEFORMAT ">
        <w:sdt>
          <w:sdtPr>
            <w:alias w:val="Insert Criteria 3.2"/>
            <w:tag w:val="Insert Criteria 3.2"/>
            <w:id w:val="9790870"/>
            <w:lock w:val="sdtLocked"/>
            <w:placeholder>
              <w:docPart w:val="AFF93E0F2EFC457986405C7650AFDB5D"/>
            </w:placeholder>
          </w:sdtPr>
          <w:sdtContent>
            <w:r w:rsidR="00E521B9" w:rsidRPr="00E521B9">
              <w:t>Develop staff induction programs</w:t>
            </w:r>
          </w:sdtContent>
        </w:sdt>
      </w:fldSimple>
    </w:p>
    <w:p w:rsidR="008D480E" w:rsidRPr="00E521B9" w:rsidRDefault="008D480E" w:rsidP="0047036D">
      <w:pPr>
        <w:pStyle w:val="Heading3"/>
      </w:pPr>
      <w:r w:rsidRPr="00E521B9">
        <w:t>Introduction</w:t>
      </w:r>
    </w:p>
    <w:p w:rsidR="000E0C2F" w:rsidRPr="00E521B9" w:rsidRDefault="000E0C2F" w:rsidP="00D64891">
      <w:pPr>
        <w:pStyle w:val="BodyCopy"/>
        <w:rPr>
          <w:noProof w:val="0"/>
        </w:rPr>
      </w:pPr>
      <w:r w:rsidRPr="00E521B9">
        <w:rPr>
          <w:noProof w:val="0"/>
        </w:rPr>
        <w:t>It is standard business practice for all new employees to be given some form of induction program. These are also known as ‘induction and orientation’ programs or sessions.</w:t>
      </w:r>
    </w:p>
    <w:p w:rsidR="000E0C2F" w:rsidRPr="00E521B9" w:rsidRDefault="00293382" w:rsidP="00D64891">
      <w:pPr>
        <w:pStyle w:val="BodyCopy"/>
        <w:rPr>
          <w:noProof w:val="0"/>
        </w:rPr>
      </w:pPr>
      <w:r w:rsidRPr="00E521B9">
        <w:rPr>
          <w:lang w:eastAsia="en-AU"/>
        </w:rPr>
        <w:drawing>
          <wp:anchor distT="0" distB="0" distL="114300" distR="114300" simplePos="0" relativeHeight="251965440" behindDoc="0" locked="0" layoutInCell="1" allowOverlap="1">
            <wp:simplePos x="0" y="0"/>
            <wp:positionH relativeFrom="column">
              <wp:posOffset>3825240</wp:posOffset>
            </wp:positionH>
            <wp:positionV relativeFrom="paragraph">
              <wp:posOffset>415290</wp:posOffset>
            </wp:positionV>
            <wp:extent cx="1734820" cy="1296670"/>
            <wp:effectExtent l="19050" t="0" r="0" b="0"/>
            <wp:wrapSquare wrapText="bothSides"/>
            <wp:docPr id="152" name="Picture 11"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121" cstate="print"/>
                    <a:stretch>
                      <a:fillRect/>
                    </a:stretch>
                  </pic:blipFill>
                  <pic:spPr>
                    <a:xfrm>
                      <a:off x="0" y="0"/>
                      <a:ext cx="1734820" cy="1296670"/>
                    </a:xfrm>
                    <a:prstGeom prst="rect">
                      <a:avLst/>
                    </a:prstGeom>
                  </pic:spPr>
                </pic:pic>
              </a:graphicData>
            </a:graphic>
          </wp:anchor>
        </w:drawing>
      </w:r>
      <w:r w:rsidR="000E0C2F" w:rsidRPr="00E521B9">
        <w:rPr>
          <w:noProof w:val="0"/>
        </w:rPr>
        <w:t>This Section identifies planning activities and considerations for workplace induction and orientation.</w:t>
      </w:r>
    </w:p>
    <w:p w:rsidR="000E0C2F" w:rsidRPr="00E521B9" w:rsidRDefault="000E0C2F" w:rsidP="0047036D">
      <w:pPr>
        <w:pStyle w:val="Heading3"/>
      </w:pPr>
      <w:r w:rsidRPr="00E521B9">
        <w:t>Contents of the induction program</w:t>
      </w:r>
    </w:p>
    <w:p w:rsidR="000E0C2F" w:rsidRPr="00E521B9" w:rsidRDefault="000E0C2F" w:rsidP="00D64891">
      <w:pPr>
        <w:pStyle w:val="BodyCopy"/>
        <w:rPr>
          <w:noProof w:val="0"/>
        </w:rPr>
      </w:pPr>
      <w:r w:rsidRPr="00E521B9">
        <w:rPr>
          <w:noProof w:val="0"/>
        </w:rPr>
        <w:t>All the items listed below require some form of attention and planning in order for orientation to be effective and for them to give a positive impression to new staff on their first day with their new employer.</w:t>
      </w:r>
    </w:p>
    <w:p w:rsidR="000E0C2F" w:rsidRPr="00E521B9" w:rsidRDefault="000E0C2F" w:rsidP="00293382">
      <w:pPr>
        <w:pStyle w:val="Heading4"/>
        <w:rPr>
          <w:szCs w:val="16"/>
        </w:rPr>
      </w:pPr>
      <w:r w:rsidRPr="00E521B9">
        <w:rPr>
          <w:szCs w:val="16"/>
        </w:rPr>
        <w:t>Timing requirements</w:t>
      </w:r>
    </w:p>
    <w:p w:rsidR="000E0C2F" w:rsidRPr="00E521B9" w:rsidRDefault="000E0C2F" w:rsidP="00D64891">
      <w:pPr>
        <w:pStyle w:val="BodyCopy"/>
        <w:rPr>
          <w:noProof w:val="0"/>
        </w:rPr>
      </w:pPr>
      <w:r w:rsidRPr="00E521B9">
        <w:rPr>
          <w:noProof w:val="0"/>
        </w:rPr>
        <w:t xml:space="preserve">The amount of time allocated to Induction and Orientation sessions and programs varies enormously from 10 – 15 minutes through to a </w:t>
      </w:r>
      <w:r w:rsidR="00BB612D" w:rsidRPr="00E521B9">
        <w:rPr>
          <w:noProof w:val="0"/>
        </w:rPr>
        <w:t>day or more in some larger busines</w:t>
      </w:r>
      <w:r w:rsidRPr="00E521B9">
        <w:rPr>
          <w:noProof w:val="0"/>
        </w:rPr>
        <w:t>ses.</w:t>
      </w:r>
    </w:p>
    <w:p w:rsidR="000E0C2F" w:rsidRPr="00E521B9" w:rsidRDefault="000E0C2F" w:rsidP="00D64891">
      <w:pPr>
        <w:pStyle w:val="BodyCopy"/>
        <w:rPr>
          <w:noProof w:val="0"/>
        </w:rPr>
      </w:pPr>
      <w:r w:rsidRPr="00E521B9">
        <w:rPr>
          <w:noProof w:val="0"/>
        </w:rPr>
        <w:t xml:space="preserve">The more planning and preparation that goes into these programs, the more effective they will be. </w:t>
      </w:r>
    </w:p>
    <w:p w:rsidR="000E0C2F" w:rsidRPr="00E521B9" w:rsidRDefault="000E0C2F" w:rsidP="00293382">
      <w:pPr>
        <w:pStyle w:val="Heading4"/>
        <w:rPr>
          <w:szCs w:val="16"/>
        </w:rPr>
      </w:pPr>
      <w:r w:rsidRPr="00E521B9">
        <w:rPr>
          <w:szCs w:val="16"/>
        </w:rPr>
        <w:t>A familiar face</w:t>
      </w:r>
    </w:p>
    <w:p w:rsidR="000E0C2F" w:rsidRPr="00E521B9" w:rsidRDefault="000E0C2F" w:rsidP="00D64891">
      <w:pPr>
        <w:pStyle w:val="BodyCopy"/>
        <w:rPr>
          <w:noProof w:val="0"/>
        </w:rPr>
      </w:pPr>
      <w:r w:rsidRPr="00E521B9">
        <w:rPr>
          <w:noProof w:val="0"/>
        </w:rPr>
        <w:t xml:space="preserve">Whilst practicalities vary between establishments, it is a positive start to a new employee’s association with your venue if someone present at the interview is there to welcome them on their first day. </w:t>
      </w:r>
    </w:p>
    <w:p w:rsidR="000E0C2F" w:rsidRPr="00E521B9" w:rsidRDefault="000E0C2F" w:rsidP="00D64891">
      <w:pPr>
        <w:pStyle w:val="BodyCopy"/>
        <w:rPr>
          <w:noProof w:val="0"/>
        </w:rPr>
      </w:pPr>
      <w:r w:rsidRPr="00E521B9">
        <w:rPr>
          <w:noProof w:val="0"/>
        </w:rPr>
        <w:t>This provides a familiar face to greet the new employee and demonstrates a personal interest in their welfare and in their association with the business.</w:t>
      </w:r>
    </w:p>
    <w:p w:rsidR="000E0C2F" w:rsidRPr="00E521B9" w:rsidRDefault="000E0C2F" w:rsidP="00293382">
      <w:pPr>
        <w:pStyle w:val="Heading4"/>
        <w:rPr>
          <w:szCs w:val="16"/>
        </w:rPr>
      </w:pPr>
      <w:r w:rsidRPr="00E521B9">
        <w:rPr>
          <w:szCs w:val="16"/>
        </w:rPr>
        <w:t>OHS considerations</w:t>
      </w:r>
    </w:p>
    <w:p w:rsidR="000E0C2F" w:rsidRPr="00E521B9" w:rsidRDefault="00293382" w:rsidP="00D64891">
      <w:pPr>
        <w:pStyle w:val="BodyCopy"/>
        <w:rPr>
          <w:noProof w:val="0"/>
        </w:rPr>
      </w:pPr>
      <w:r w:rsidRPr="00E521B9">
        <w:rPr>
          <w:lang w:eastAsia="en-AU"/>
        </w:rPr>
        <w:drawing>
          <wp:anchor distT="0" distB="0" distL="114300" distR="114300" simplePos="0" relativeHeight="251966464" behindDoc="0" locked="0" layoutInCell="1" allowOverlap="1">
            <wp:simplePos x="0" y="0"/>
            <wp:positionH relativeFrom="column">
              <wp:posOffset>4431030</wp:posOffset>
            </wp:positionH>
            <wp:positionV relativeFrom="paragraph">
              <wp:posOffset>400050</wp:posOffset>
            </wp:positionV>
            <wp:extent cx="1129030" cy="1690370"/>
            <wp:effectExtent l="19050" t="0" r="0" b="0"/>
            <wp:wrapSquare wrapText="bothSides"/>
            <wp:docPr id="154" name="Picture 16" descr="Employee hand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 handbook.jpg"/>
                    <pic:cNvPicPr/>
                  </pic:nvPicPr>
                  <pic:blipFill>
                    <a:blip r:embed="rId122" cstate="print"/>
                    <a:stretch>
                      <a:fillRect/>
                    </a:stretch>
                  </pic:blipFill>
                  <pic:spPr>
                    <a:xfrm>
                      <a:off x="0" y="0"/>
                      <a:ext cx="1129030" cy="1690370"/>
                    </a:xfrm>
                    <a:prstGeom prst="rect">
                      <a:avLst/>
                    </a:prstGeom>
                  </pic:spPr>
                </pic:pic>
              </a:graphicData>
            </a:graphic>
          </wp:anchor>
        </w:drawing>
      </w:r>
      <w:r w:rsidR="000E0C2F" w:rsidRPr="00E521B9">
        <w:rPr>
          <w:noProof w:val="0"/>
        </w:rPr>
        <w:t xml:space="preserve">The majority of organisations conduct some form of formal </w:t>
      </w:r>
      <w:r w:rsidR="00BB612D" w:rsidRPr="00E521B9">
        <w:rPr>
          <w:noProof w:val="0"/>
        </w:rPr>
        <w:t>OHS i</w:t>
      </w:r>
      <w:r w:rsidR="000E0C2F" w:rsidRPr="00E521B9">
        <w:rPr>
          <w:noProof w:val="0"/>
        </w:rPr>
        <w:t>nduction program for new staff.</w:t>
      </w:r>
    </w:p>
    <w:p w:rsidR="000E0C2F" w:rsidRPr="00E521B9" w:rsidRDefault="000E0C2F" w:rsidP="00D64891">
      <w:pPr>
        <w:pStyle w:val="BodyCopy"/>
        <w:rPr>
          <w:noProof w:val="0"/>
        </w:rPr>
      </w:pPr>
      <w:r w:rsidRPr="00E521B9">
        <w:rPr>
          <w:noProof w:val="0"/>
        </w:rPr>
        <w:t>This is done to allow operators to discharge their legal obligations in relation to informing staff about potentially dangerous situations/procedures and relevant OHS requirements.</w:t>
      </w:r>
    </w:p>
    <w:p w:rsidR="000E0C2F" w:rsidRPr="00E521B9" w:rsidRDefault="000E0C2F" w:rsidP="00D64891">
      <w:pPr>
        <w:pStyle w:val="BodyCopy"/>
        <w:rPr>
          <w:noProof w:val="0"/>
        </w:rPr>
      </w:pPr>
      <w:r w:rsidRPr="00E521B9">
        <w:rPr>
          <w:noProof w:val="0"/>
        </w:rPr>
        <w:t>Basic OHS requirements covered as part of the Induction (and which may need to be arranged) can include:</w:t>
      </w:r>
    </w:p>
    <w:p w:rsidR="000E0C2F" w:rsidRPr="00E521B9" w:rsidRDefault="000E0C2F" w:rsidP="00293382">
      <w:pPr>
        <w:pStyle w:val="Bullet1"/>
      </w:pPr>
      <w:r w:rsidRPr="00E521B9">
        <w:t>Provision of OHS policies and procedures</w:t>
      </w:r>
    </w:p>
    <w:p w:rsidR="000E0C2F" w:rsidRPr="00E521B9" w:rsidRDefault="000E0C2F" w:rsidP="00293382">
      <w:pPr>
        <w:pStyle w:val="Bullet1"/>
      </w:pPr>
      <w:r w:rsidRPr="00E521B9">
        <w:t>Presentation and description of safe work practices</w:t>
      </w:r>
    </w:p>
    <w:p w:rsidR="000E0C2F" w:rsidRPr="00E521B9" w:rsidRDefault="000E0C2F" w:rsidP="00293382">
      <w:pPr>
        <w:pStyle w:val="Bullet1"/>
      </w:pPr>
      <w:r w:rsidRPr="00E521B9">
        <w:t>Identification of the location of first aid kits, accident registers, fire extinguishers, evacuation plans and similar</w:t>
      </w:r>
    </w:p>
    <w:p w:rsidR="00982A13" w:rsidRPr="00E521B9" w:rsidRDefault="000E0C2F" w:rsidP="00293382">
      <w:pPr>
        <w:pStyle w:val="Bullet1"/>
        <w:rPr>
          <w:szCs w:val="16"/>
        </w:rPr>
      </w:pPr>
      <w:r w:rsidRPr="00E521B9">
        <w:t>Explanation of OHS structures (committees and representatives) within the business.</w:t>
      </w:r>
      <w:r w:rsidR="00982A13" w:rsidRPr="00E521B9">
        <w:rPr>
          <w:szCs w:val="16"/>
        </w:rPr>
        <w:br w:type="page"/>
      </w:r>
    </w:p>
    <w:p w:rsidR="000E0C2F" w:rsidRPr="00E521B9" w:rsidRDefault="000E0C2F" w:rsidP="00293382">
      <w:pPr>
        <w:pStyle w:val="Heading4"/>
      </w:pPr>
      <w:r w:rsidRPr="00E521B9">
        <w:lastRenderedPageBreak/>
        <w:t>Other considerations</w:t>
      </w:r>
    </w:p>
    <w:p w:rsidR="000E0C2F" w:rsidRPr="00E521B9" w:rsidRDefault="000E0C2F" w:rsidP="00D64891">
      <w:pPr>
        <w:pStyle w:val="BodyCopy"/>
        <w:rPr>
          <w:noProof w:val="0"/>
        </w:rPr>
      </w:pPr>
      <w:r w:rsidRPr="00E521B9">
        <w:rPr>
          <w:noProof w:val="0"/>
        </w:rPr>
        <w:t>An effective induction program will provide the new employee with all the information needed to allow them to function well within their new organisation in their designated position.</w:t>
      </w:r>
    </w:p>
    <w:p w:rsidR="000E0C2F" w:rsidRPr="00E521B9" w:rsidRDefault="000E0C2F" w:rsidP="00D64891">
      <w:pPr>
        <w:pStyle w:val="BodyCopy"/>
        <w:rPr>
          <w:noProof w:val="0"/>
        </w:rPr>
      </w:pPr>
      <w:r w:rsidRPr="00E521B9">
        <w:rPr>
          <w:noProof w:val="0"/>
        </w:rPr>
        <w:t>It is important for every induction program to be tailored to suit the needs of individual establishments, but the following aspects can be seen as comprising a good basis for any effective induction program and highlights the planning that needs to be done:</w:t>
      </w:r>
    </w:p>
    <w:p w:rsidR="000E0C2F" w:rsidRPr="00E521B9" w:rsidRDefault="000E0C2F" w:rsidP="00293382">
      <w:pPr>
        <w:pStyle w:val="Bullet1"/>
      </w:pPr>
      <w:r w:rsidRPr="00E521B9">
        <w:t>Completion of necessary paperwork covering internal and legislative requirements, such as:</w:t>
      </w:r>
    </w:p>
    <w:p w:rsidR="000E0C2F" w:rsidRPr="00E521B9" w:rsidRDefault="000E0C2F" w:rsidP="00293382">
      <w:pPr>
        <w:pStyle w:val="Bullet2"/>
        <w:rPr>
          <w:lang w:val="en-AU"/>
        </w:rPr>
      </w:pPr>
      <w:r w:rsidRPr="00E521B9">
        <w:rPr>
          <w:lang w:val="en-AU"/>
        </w:rPr>
        <w:t>Offer of employment letter (if not already signed/completed)</w:t>
      </w:r>
    </w:p>
    <w:p w:rsidR="000E0C2F" w:rsidRPr="00E521B9" w:rsidRDefault="000E0C2F" w:rsidP="00293382">
      <w:pPr>
        <w:pStyle w:val="Bullet2"/>
        <w:rPr>
          <w:lang w:val="en-AU"/>
        </w:rPr>
      </w:pPr>
      <w:r w:rsidRPr="00E521B9">
        <w:rPr>
          <w:lang w:val="en-AU"/>
        </w:rPr>
        <w:t xml:space="preserve">Staff uniform form </w:t>
      </w:r>
    </w:p>
    <w:p w:rsidR="000E0C2F" w:rsidRPr="00E521B9" w:rsidRDefault="000E0C2F" w:rsidP="00293382">
      <w:pPr>
        <w:pStyle w:val="Bullet2"/>
        <w:rPr>
          <w:lang w:val="en-AU"/>
        </w:rPr>
      </w:pPr>
      <w:r w:rsidRPr="00E521B9">
        <w:rPr>
          <w:lang w:val="en-AU"/>
        </w:rPr>
        <w:t>Personal details form including identification of ‘next of kin’</w:t>
      </w:r>
    </w:p>
    <w:p w:rsidR="000E0C2F" w:rsidRPr="00E521B9" w:rsidRDefault="000E0C2F" w:rsidP="00293382">
      <w:pPr>
        <w:pStyle w:val="Bullet2"/>
        <w:rPr>
          <w:lang w:val="en-AU"/>
        </w:rPr>
      </w:pPr>
      <w:r w:rsidRPr="00E521B9">
        <w:rPr>
          <w:lang w:val="en-AU"/>
        </w:rPr>
        <w:t>Bank account details form for payment of wages into the bank</w:t>
      </w:r>
    </w:p>
    <w:p w:rsidR="000E0C2F" w:rsidRPr="00E521B9" w:rsidRDefault="000E0C2F" w:rsidP="00293382">
      <w:pPr>
        <w:pStyle w:val="Bullet2"/>
        <w:rPr>
          <w:lang w:val="en-AU"/>
        </w:rPr>
      </w:pPr>
      <w:r w:rsidRPr="00E521B9">
        <w:rPr>
          <w:lang w:val="en-AU"/>
        </w:rPr>
        <w:t>Personal taxation form</w:t>
      </w:r>
    </w:p>
    <w:p w:rsidR="000E0C2F" w:rsidRPr="00E521B9" w:rsidRDefault="000E0C2F" w:rsidP="00293382">
      <w:pPr>
        <w:pStyle w:val="Bullet2"/>
        <w:rPr>
          <w:lang w:val="en-AU"/>
        </w:rPr>
      </w:pPr>
      <w:r w:rsidRPr="00E521B9">
        <w:rPr>
          <w:lang w:val="en-AU"/>
        </w:rPr>
        <w:t>S</w:t>
      </w:r>
      <w:r w:rsidR="00293382" w:rsidRPr="00E521B9">
        <w:rPr>
          <w:lang w:val="en-AU"/>
        </w:rPr>
        <w:t>uperannuation application form</w:t>
      </w:r>
    </w:p>
    <w:p w:rsidR="00693D3D" w:rsidRPr="00E521B9" w:rsidRDefault="000E0C2F" w:rsidP="00293382">
      <w:pPr>
        <w:pStyle w:val="Bullet1"/>
      </w:pPr>
      <w:r w:rsidRPr="00E521B9">
        <w:t>'Need to know' information – names of key staff, location of toilets and change room, where staff can park their cars (and where they are not allowed to park), how to sign in at the beginning of work, where company polici</w:t>
      </w:r>
      <w:r w:rsidR="00E64E10" w:rsidRPr="00E521B9">
        <w:t>es and procedures are located</w:t>
      </w:r>
    </w:p>
    <w:p w:rsidR="000E0C2F" w:rsidRPr="00E521B9" w:rsidRDefault="000E0C2F" w:rsidP="00293382">
      <w:pPr>
        <w:pStyle w:val="Bullet1"/>
      </w:pPr>
      <w:r w:rsidRPr="00E521B9">
        <w:t>Tour of the workplace to show the extent of the business, the physical relationship of one area to another, and to allow the new staff member to become more aware about the</w:t>
      </w:r>
      <w:r w:rsidR="00E64E10" w:rsidRPr="00E521B9">
        <w:t xml:space="preserve"> total nature of the business</w:t>
      </w:r>
    </w:p>
    <w:p w:rsidR="000E0C2F" w:rsidRPr="00E521B9" w:rsidRDefault="00293382" w:rsidP="00293382">
      <w:pPr>
        <w:pStyle w:val="Bullet1"/>
      </w:pPr>
      <w:r w:rsidRPr="00E521B9">
        <w:rPr>
          <w:noProof/>
          <w:lang w:eastAsia="en-AU"/>
        </w:rPr>
        <w:drawing>
          <wp:anchor distT="0" distB="0" distL="114300" distR="114300" simplePos="0" relativeHeight="251967488" behindDoc="0" locked="0" layoutInCell="1" allowOverlap="1">
            <wp:simplePos x="0" y="0"/>
            <wp:positionH relativeFrom="column">
              <wp:posOffset>4052570</wp:posOffset>
            </wp:positionH>
            <wp:positionV relativeFrom="paragraph">
              <wp:posOffset>171450</wp:posOffset>
            </wp:positionV>
            <wp:extent cx="1511935" cy="1424305"/>
            <wp:effectExtent l="19050" t="0" r="0" b="0"/>
            <wp:wrapSquare wrapText="bothSides"/>
            <wp:docPr id="155" name="Picture 23" descr="iStock_00000282915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29159Medium.jpg"/>
                    <pic:cNvPicPr/>
                  </pic:nvPicPr>
                  <pic:blipFill>
                    <a:blip r:embed="rId123" cstate="print"/>
                    <a:srcRect l="6120" t="13000" r="4856" b="4404"/>
                    <a:stretch>
                      <a:fillRect/>
                    </a:stretch>
                  </pic:blipFill>
                  <pic:spPr>
                    <a:xfrm>
                      <a:off x="0" y="0"/>
                      <a:ext cx="1511935" cy="1424305"/>
                    </a:xfrm>
                    <a:prstGeom prst="rect">
                      <a:avLst/>
                    </a:prstGeom>
                  </pic:spPr>
                </pic:pic>
              </a:graphicData>
            </a:graphic>
          </wp:anchor>
        </w:drawing>
      </w:r>
      <w:r w:rsidR="000E0C2F" w:rsidRPr="00E521B9">
        <w:t>Meeting with managers/supervisors and co-workers to introduce the new member and enable them to put a face to the name</w:t>
      </w:r>
    </w:p>
    <w:p w:rsidR="000E0C2F" w:rsidRPr="00E521B9" w:rsidRDefault="000E0C2F" w:rsidP="00293382">
      <w:pPr>
        <w:pStyle w:val="Bullet1"/>
      </w:pPr>
      <w:r w:rsidRPr="00E521B9">
        <w:t>Allocation</w:t>
      </w:r>
      <w:r w:rsidR="00BB612D" w:rsidRPr="00E521B9">
        <w:t xml:space="preserve"> of uniform and relevant badges</w:t>
      </w:r>
    </w:p>
    <w:p w:rsidR="000E0C2F" w:rsidRPr="00E521B9" w:rsidRDefault="000E0C2F" w:rsidP="00293382">
      <w:pPr>
        <w:pStyle w:val="Bullet1"/>
      </w:pPr>
      <w:r w:rsidRPr="00E521B9">
        <w:t>Detailed department/position induction explaining how the new staff member’s role fits in with other roles in the business and how the department collaborates with other departments to achieve overall organisation aims. Also includes identification of where materials, utensils and other work requisites are located</w:t>
      </w:r>
    </w:p>
    <w:p w:rsidR="000E0C2F" w:rsidRPr="00E521B9" w:rsidRDefault="000E0C2F" w:rsidP="00293382">
      <w:pPr>
        <w:pStyle w:val="Bullet1"/>
      </w:pPr>
      <w:r w:rsidRPr="00E521B9">
        <w:t xml:space="preserve">Expectations of the role </w:t>
      </w:r>
    </w:p>
    <w:p w:rsidR="00982A13" w:rsidRPr="00E521B9" w:rsidRDefault="000E0C2F" w:rsidP="00293382">
      <w:pPr>
        <w:pStyle w:val="Bullet1"/>
      </w:pPr>
      <w:r w:rsidRPr="00E521B9">
        <w:t xml:space="preserve">Coverage of details </w:t>
      </w:r>
      <w:r w:rsidR="00BB612D" w:rsidRPr="00E521B9">
        <w:t>in the relevant job description</w:t>
      </w:r>
    </w:p>
    <w:p w:rsidR="000E0C2F" w:rsidRPr="00E521B9" w:rsidRDefault="000E0C2F" w:rsidP="00293382">
      <w:pPr>
        <w:pStyle w:val="Bullet1"/>
      </w:pPr>
      <w:r w:rsidRPr="00E521B9">
        <w:t>Distribution of a copy of roster</w:t>
      </w:r>
    </w:p>
    <w:p w:rsidR="000E0C2F" w:rsidRPr="00E521B9" w:rsidRDefault="000E0C2F" w:rsidP="00293382">
      <w:pPr>
        <w:pStyle w:val="Bullet1"/>
      </w:pPr>
      <w:r w:rsidRPr="00E521B9">
        <w:t>Distribution of a list containing e</w:t>
      </w:r>
      <w:r w:rsidR="00BB612D" w:rsidRPr="00E521B9">
        <w:t>stablishment-based terminology</w:t>
      </w:r>
    </w:p>
    <w:p w:rsidR="00982A13" w:rsidRPr="00E521B9" w:rsidRDefault="00293382" w:rsidP="00293382">
      <w:pPr>
        <w:pStyle w:val="Bullet1"/>
      </w:pPr>
      <w:r w:rsidRPr="00E521B9">
        <w:rPr>
          <w:noProof/>
          <w:lang w:eastAsia="en-AU"/>
        </w:rPr>
        <w:drawing>
          <wp:anchor distT="0" distB="0" distL="114300" distR="114300" simplePos="0" relativeHeight="251968512" behindDoc="0" locked="0" layoutInCell="1" allowOverlap="1">
            <wp:simplePos x="0" y="0"/>
            <wp:positionH relativeFrom="column">
              <wp:posOffset>4074160</wp:posOffset>
            </wp:positionH>
            <wp:positionV relativeFrom="paragraph">
              <wp:posOffset>154305</wp:posOffset>
            </wp:positionV>
            <wp:extent cx="1490345" cy="1116330"/>
            <wp:effectExtent l="19050" t="0" r="0" b="0"/>
            <wp:wrapSquare wrapText="bothSides"/>
            <wp:docPr id="156" name="Picture 26" descr="35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09.JPG"/>
                    <pic:cNvPicPr/>
                  </pic:nvPicPr>
                  <pic:blipFill>
                    <a:blip r:embed="rId124" cstate="print"/>
                    <a:stretch>
                      <a:fillRect/>
                    </a:stretch>
                  </pic:blipFill>
                  <pic:spPr>
                    <a:xfrm>
                      <a:off x="0" y="0"/>
                      <a:ext cx="1490345" cy="1116330"/>
                    </a:xfrm>
                    <a:prstGeom prst="rect">
                      <a:avLst/>
                    </a:prstGeom>
                  </pic:spPr>
                </pic:pic>
              </a:graphicData>
            </a:graphic>
          </wp:anchor>
        </w:drawing>
      </w:r>
      <w:r w:rsidR="000E0C2F" w:rsidRPr="00E521B9">
        <w:t>A written explanation of</w:t>
      </w:r>
      <w:r w:rsidR="00BB612D" w:rsidRPr="00E521B9">
        <w:t xml:space="preserve"> the operation of the business</w:t>
      </w:r>
    </w:p>
    <w:p w:rsidR="00982A13" w:rsidRPr="00E521B9" w:rsidRDefault="000E0C2F" w:rsidP="00293382">
      <w:pPr>
        <w:pStyle w:val="Bullet1"/>
      </w:pPr>
      <w:r w:rsidRPr="00E521B9">
        <w:t>Explanatio</w:t>
      </w:r>
      <w:r w:rsidR="00BB612D" w:rsidRPr="00E521B9">
        <w:t>n of safety and security issues</w:t>
      </w:r>
    </w:p>
    <w:p w:rsidR="000E0C2F" w:rsidRPr="00E521B9" w:rsidRDefault="000E0C2F" w:rsidP="00293382">
      <w:pPr>
        <w:pStyle w:val="Bullet1"/>
      </w:pPr>
      <w:r w:rsidRPr="00E521B9">
        <w:t>E</w:t>
      </w:r>
      <w:r w:rsidR="00BB612D" w:rsidRPr="00E521B9">
        <w:t>xplanation of company benefits</w:t>
      </w:r>
    </w:p>
    <w:p w:rsidR="000E0C2F" w:rsidRPr="00E521B9" w:rsidRDefault="000E0C2F" w:rsidP="00293382">
      <w:pPr>
        <w:pStyle w:val="Bullet1"/>
      </w:pPr>
      <w:r w:rsidRPr="00E521B9">
        <w:t>Explanation of any workplace awards that may exist such as 'Employee of the Month', how to</w:t>
      </w:r>
      <w:r w:rsidR="00BB612D" w:rsidRPr="00E521B9">
        <w:t xml:space="preserve"> win it and what it consists of</w:t>
      </w:r>
    </w:p>
    <w:p w:rsidR="00293382" w:rsidRPr="00E521B9" w:rsidRDefault="000E0C2F" w:rsidP="00293382">
      <w:pPr>
        <w:pStyle w:val="Bullet1"/>
      </w:pPr>
      <w:r w:rsidRPr="00E521B9">
        <w:t>Information about perfo</w:t>
      </w:r>
      <w:r w:rsidR="00293382" w:rsidRPr="00E521B9">
        <w:t>rmance appraisals if applicable.</w:t>
      </w:r>
      <w:r w:rsidR="00293382" w:rsidRPr="00E521B9">
        <w:br w:type="page"/>
      </w:r>
    </w:p>
    <w:p w:rsidR="000E0C2F" w:rsidRPr="00E521B9" w:rsidRDefault="000E0C2F" w:rsidP="00293382">
      <w:pPr>
        <w:pStyle w:val="Heading4"/>
      </w:pPr>
      <w:r w:rsidRPr="00E521B9">
        <w:lastRenderedPageBreak/>
        <w:t>Preparing work-specific information</w:t>
      </w:r>
    </w:p>
    <w:p w:rsidR="000E0C2F" w:rsidRPr="00E521B9" w:rsidRDefault="00693D3D" w:rsidP="00D64891">
      <w:pPr>
        <w:pStyle w:val="BodyCopy"/>
        <w:rPr>
          <w:noProof w:val="0"/>
        </w:rPr>
      </w:pPr>
      <w:r w:rsidRPr="00E521B9">
        <w:rPr>
          <w:noProof w:val="0"/>
        </w:rPr>
        <w:t>There is a</w:t>
      </w:r>
      <w:r w:rsidR="000E0C2F" w:rsidRPr="00E521B9">
        <w:rPr>
          <w:noProof w:val="0"/>
        </w:rPr>
        <w:t xml:space="preserve"> need to provide information specific to the position into which the new employee is being inducted.</w:t>
      </w:r>
    </w:p>
    <w:p w:rsidR="000E0C2F" w:rsidRPr="00E521B9" w:rsidRDefault="000E0C2F" w:rsidP="00D64891">
      <w:pPr>
        <w:pStyle w:val="BodyCopy"/>
        <w:rPr>
          <w:noProof w:val="0"/>
        </w:rPr>
      </w:pPr>
      <w:r w:rsidRPr="00E521B9">
        <w:rPr>
          <w:noProof w:val="0"/>
        </w:rPr>
        <w:t>This information and detail should relate specifically to the tasks the new staff m</w:t>
      </w:r>
      <w:r w:rsidR="00BB612D" w:rsidRPr="00E521B9">
        <w:rPr>
          <w:noProof w:val="0"/>
        </w:rPr>
        <w:t>ember is expected to undertake.</w:t>
      </w:r>
    </w:p>
    <w:p w:rsidR="000E0C2F" w:rsidRPr="00E521B9" w:rsidRDefault="000E0C2F" w:rsidP="00D64891">
      <w:pPr>
        <w:pStyle w:val="BodyCopy"/>
        <w:rPr>
          <w:noProof w:val="0"/>
        </w:rPr>
      </w:pPr>
      <w:r w:rsidRPr="00E521B9">
        <w:rPr>
          <w:noProof w:val="0"/>
        </w:rPr>
        <w:t>The new staff member should also be given basic ‘product knowledge’ relating to the property and to the products and services they will be dealing with.</w:t>
      </w:r>
    </w:p>
    <w:p w:rsidR="000E0C2F" w:rsidRPr="00E521B9" w:rsidRDefault="000E0C2F" w:rsidP="00293382">
      <w:pPr>
        <w:pStyle w:val="Heading4"/>
      </w:pPr>
      <w:r w:rsidRPr="00E521B9">
        <w:t>The culture of the organisation</w:t>
      </w:r>
    </w:p>
    <w:p w:rsidR="000E0C2F" w:rsidRPr="00E521B9" w:rsidRDefault="000E0C2F" w:rsidP="00D64891">
      <w:pPr>
        <w:pStyle w:val="BodyCopy"/>
        <w:rPr>
          <w:noProof w:val="0"/>
        </w:rPr>
      </w:pPr>
      <w:r w:rsidRPr="00E521B9">
        <w:rPr>
          <w:noProof w:val="0"/>
        </w:rPr>
        <w:t>This information may involve:</w:t>
      </w:r>
    </w:p>
    <w:p w:rsidR="000E0C2F" w:rsidRPr="00E521B9" w:rsidRDefault="000E0C2F" w:rsidP="00293382">
      <w:pPr>
        <w:pStyle w:val="Bullet1"/>
      </w:pPr>
      <w:r w:rsidRPr="00E521B9">
        <w:t>Consideration and discussion of the Mission Statement of the business</w:t>
      </w:r>
    </w:p>
    <w:p w:rsidR="000E0C2F" w:rsidRPr="00E521B9" w:rsidRDefault="000E0C2F" w:rsidP="00293382">
      <w:pPr>
        <w:pStyle w:val="Bullet1"/>
      </w:pPr>
      <w:r w:rsidRPr="00E521B9">
        <w:t>Explanation of the Vision Statement</w:t>
      </w:r>
    </w:p>
    <w:p w:rsidR="000E0C2F" w:rsidRPr="00E521B9" w:rsidRDefault="000E0C2F" w:rsidP="00293382">
      <w:pPr>
        <w:pStyle w:val="Bullet1"/>
      </w:pPr>
      <w:r w:rsidRPr="00E521B9">
        <w:t>Explanation of company Values</w:t>
      </w:r>
    </w:p>
    <w:p w:rsidR="000E0C2F" w:rsidRPr="00E521B9" w:rsidRDefault="000E0C2F" w:rsidP="00293382">
      <w:pPr>
        <w:pStyle w:val="Bullet1"/>
      </w:pPr>
      <w:r w:rsidRPr="00E521B9">
        <w:t>Description of the work ethic of the business</w:t>
      </w:r>
    </w:p>
    <w:p w:rsidR="000E0C2F" w:rsidRPr="00E521B9" w:rsidRDefault="000E0C2F" w:rsidP="00293382">
      <w:pPr>
        <w:pStyle w:val="Bullet1"/>
      </w:pPr>
      <w:r w:rsidRPr="00E521B9">
        <w:t>Explanation of the ‘grapevine’ within the venue</w:t>
      </w:r>
    </w:p>
    <w:p w:rsidR="000E0C2F" w:rsidRPr="00E521B9" w:rsidRDefault="000E0C2F" w:rsidP="00293382">
      <w:pPr>
        <w:pStyle w:val="Bullet1"/>
      </w:pPr>
      <w:r w:rsidRPr="00E521B9">
        <w:t xml:space="preserve">Identification of social opportunities (such as </w:t>
      </w:r>
      <w:r w:rsidR="00BB612D" w:rsidRPr="00E521B9">
        <w:t>clubs) within the staff network</w:t>
      </w:r>
      <w:r w:rsidR="00CC4F6A" w:rsidRPr="00E521B9">
        <w:t>.</w:t>
      </w:r>
    </w:p>
    <w:p w:rsidR="000E0C2F" w:rsidRPr="00E521B9" w:rsidRDefault="00982A13" w:rsidP="00293382">
      <w:pPr>
        <w:pStyle w:val="Heading4"/>
      </w:pPr>
      <w:r w:rsidRPr="00E521B9">
        <w:t>Conduct the induction and orientation sessions</w:t>
      </w:r>
    </w:p>
    <w:p w:rsidR="000E0C2F" w:rsidRPr="00E521B9" w:rsidRDefault="000E0C2F" w:rsidP="00D64891">
      <w:pPr>
        <w:pStyle w:val="BodyCopy"/>
        <w:rPr>
          <w:noProof w:val="0"/>
        </w:rPr>
      </w:pPr>
      <w:r w:rsidRPr="00E521B9">
        <w:rPr>
          <w:noProof w:val="0"/>
        </w:rPr>
        <w:t>Important things to consider when personally conducting induction and orientation sessions are</w:t>
      </w:r>
    </w:p>
    <w:p w:rsidR="00AB7D9A" w:rsidRPr="00E521B9" w:rsidRDefault="000E0C2F" w:rsidP="00293382">
      <w:pPr>
        <w:pStyle w:val="Bullet1"/>
      </w:pPr>
      <w:r w:rsidRPr="00E521B9">
        <w:t>Remember you only have one opportunity to make a positive impression in the</w:t>
      </w:r>
      <w:r w:rsidR="00293382" w:rsidRPr="00E521B9">
        <w:t xml:space="preserve"> mind of the new staff member</w:t>
      </w:r>
    </w:p>
    <w:p w:rsidR="000E0C2F" w:rsidRPr="00E521B9" w:rsidRDefault="000E0C2F" w:rsidP="00293382">
      <w:pPr>
        <w:pStyle w:val="Bullet1"/>
      </w:pPr>
      <w:r w:rsidRPr="00E521B9">
        <w:t>Welcome the new staff member when they arrive for their induction and:</w:t>
      </w:r>
    </w:p>
    <w:p w:rsidR="000E0C2F" w:rsidRPr="00E521B9" w:rsidRDefault="000E0C2F" w:rsidP="00293382">
      <w:pPr>
        <w:pStyle w:val="Bullet2"/>
        <w:rPr>
          <w:lang w:val="en-AU"/>
        </w:rPr>
      </w:pPr>
      <w:r w:rsidRPr="00E521B9">
        <w:rPr>
          <w:lang w:val="en-AU"/>
        </w:rPr>
        <w:t>Introduce yourself where necessary</w:t>
      </w:r>
    </w:p>
    <w:p w:rsidR="000E0C2F" w:rsidRPr="00E521B9" w:rsidRDefault="00AB7D9A" w:rsidP="00293382">
      <w:pPr>
        <w:pStyle w:val="Bullet2"/>
        <w:rPr>
          <w:lang w:val="en-AU"/>
        </w:rPr>
      </w:pPr>
      <w:r w:rsidRPr="00E521B9">
        <w:rPr>
          <w:noProof/>
          <w:lang w:val="en-AU"/>
        </w:rPr>
        <w:drawing>
          <wp:anchor distT="0" distB="0" distL="114300" distR="114300" simplePos="0" relativeHeight="251972608" behindDoc="0" locked="0" layoutInCell="1" allowOverlap="1">
            <wp:simplePos x="0" y="0"/>
            <wp:positionH relativeFrom="column">
              <wp:posOffset>4516120</wp:posOffset>
            </wp:positionH>
            <wp:positionV relativeFrom="paragraph">
              <wp:posOffset>69850</wp:posOffset>
            </wp:positionV>
            <wp:extent cx="1033145" cy="1530985"/>
            <wp:effectExtent l="19050" t="0" r="0" b="0"/>
            <wp:wrapSquare wrapText="bothSides"/>
            <wp:docPr id="341" name="Picture 55" descr="iStock_000003921984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921984Medium.jpg"/>
                    <pic:cNvPicPr/>
                  </pic:nvPicPr>
                  <pic:blipFill>
                    <a:blip r:embed="rId125" cstate="print"/>
                    <a:stretch>
                      <a:fillRect/>
                    </a:stretch>
                  </pic:blipFill>
                  <pic:spPr>
                    <a:xfrm>
                      <a:off x="0" y="0"/>
                      <a:ext cx="1033145" cy="1530985"/>
                    </a:xfrm>
                    <a:prstGeom prst="rect">
                      <a:avLst/>
                    </a:prstGeom>
                  </pic:spPr>
                </pic:pic>
              </a:graphicData>
            </a:graphic>
          </wp:anchor>
        </w:drawing>
      </w:r>
      <w:r w:rsidR="000E0C2F" w:rsidRPr="00E521B9">
        <w:rPr>
          <w:lang w:val="en-AU"/>
        </w:rPr>
        <w:t>Try to make them feel at ease</w:t>
      </w:r>
    </w:p>
    <w:p w:rsidR="000E0C2F" w:rsidRPr="00E521B9" w:rsidRDefault="000E0C2F" w:rsidP="00293382">
      <w:pPr>
        <w:pStyle w:val="Bullet2"/>
        <w:rPr>
          <w:lang w:val="en-AU"/>
        </w:rPr>
      </w:pPr>
      <w:r w:rsidRPr="00E521B9">
        <w:rPr>
          <w:lang w:val="en-AU"/>
        </w:rPr>
        <w:t>Congratulate them on securing the job</w:t>
      </w:r>
    </w:p>
    <w:p w:rsidR="000E0C2F" w:rsidRPr="00E521B9" w:rsidRDefault="000E0C2F" w:rsidP="00293382">
      <w:pPr>
        <w:pStyle w:val="Bullet2"/>
        <w:rPr>
          <w:lang w:val="en-AU"/>
        </w:rPr>
      </w:pPr>
      <w:r w:rsidRPr="00E521B9">
        <w:rPr>
          <w:lang w:val="en-AU"/>
        </w:rPr>
        <w:t>Express approp</w:t>
      </w:r>
      <w:r w:rsidR="00293382" w:rsidRPr="00E521B9">
        <w:rPr>
          <w:lang w:val="en-AU"/>
        </w:rPr>
        <w:t>riate sentiments</w:t>
      </w:r>
    </w:p>
    <w:p w:rsidR="00AB7D9A" w:rsidRPr="00E521B9" w:rsidRDefault="000E0C2F" w:rsidP="00293382">
      <w:pPr>
        <w:pStyle w:val="Bullet1"/>
      </w:pPr>
      <w:r w:rsidRPr="00E521B9">
        <w:t>Follow the plan. It is important to adhere to the plan developed for the indu</w:t>
      </w:r>
      <w:r w:rsidR="00293382" w:rsidRPr="00E521B9">
        <w:t>ction and orientation session</w:t>
      </w:r>
    </w:p>
    <w:p w:rsidR="00AB7D9A" w:rsidRPr="00E521B9" w:rsidRDefault="000E0C2F" w:rsidP="00293382">
      <w:pPr>
        <w:pStyle w:val="Bullet1"/>
      </w:pPr>
      <w:r w:rsidRPr="00E521B9">
        <w:t>Concentrate on the new employee – the focus of the session</w:t>
      </w:r>
      <w:r w:rsidR="00293382" w:rsidRPr="00E521B9">
        <w:t xml:space="preserve"> must be the new staff member</w:t>
      </w:r>
    </w:p>
    <w:p w:rsidR="000E0C2F" w:rsidRPr="00E521B9" w:rsidRDefault="00293382" w:rsidP="00293382">
      <w:pPr>
        <w:pStyle w:val="Bullet1"/>
      </w:pPr>
      <w:r w:rsidRPr="00E521B9">
        <w:t>Do not rush</w:t>
      </w:r>
    </w:p>
    <w:p w:rsidR="000E0C2F" w:rsidRPr="00E521B9" w:rsidRDefault="000E0C2F" w:rsidP="00293382">
      <w:pPr>
        <w:pStyle w:val="Bullet1"/>
      </w:pPr>
      <w:r w:rsidRPr="00E521B9">
        <w:t>Try not to drown the employ</w:t>
      </w:r>
      <w:r w:rsidR="00293382" w:rsidRPr="00E521B9">
        <w:t>ee with information</w:t>
      </w:r>
    </w:p>
    <w:p w:rsidR="000E0C2F" w:rsidRPr="00E521B9" w:rsidRDefault="000E0C2F" w:rsidP="00293382">
      <w:pPr>
        <w:pStyle w:val="Bullet1"/>
      </w:pPr>
      <w:r w:rsidRPr="00E521B9">
        <w:t>Give personal insight in addition to ‘structured’ information. Give the new staff member the benefit of your exper</w:t>
      </w:r>
      <w:r w:rsidR="00293382" w:rsidRPr="00E521B9">
        <w:t>ience and knowledge</w:t>
      </w:r>
    </w:p>
    <w:p w:rsidR="00AB7D9A" w:rsidRPr="00E521B9" w:rsidRDefault="000E0C2F" w:rsidP="00293382">
      <w:pPr>
        <w:pStyle w:val="Bullet1"/>
      </w:pPr>
      <w:r w:rsidRPr="00E521B9">
        <w:t>Try to ensure privacy when you have to explain policies and practices, explain job requirements and</w:t>
      </w:r>
      <w:r w:rsidR="00293382" w:rsidRPr="00E521B9">
        <w:t xml:space="preserve"> expectations</w:t>
      </w:r>
    </w:p>
    <w:p w:rsidR="00AB7D9A" w:rsidRPr="00E521B9" w:rsidRDefault="000E0C2F" w:rsidP="00293382">
      <w:pPr>
        <w:pStyle w:val="Bullet1"/>
      </w:pPr>
      <w:r w:rsidRPr="00E521B9">
        <w:t xml:space="preserve">Answer all questions asked </w:t>
      </w:r>
      <w:r w:rsidR="00293382" w:rsidRPr="00E521B9">
        <w:t>honestly and comprehensively</w:t>
      </w:r>
    </w:p>
    <w:p w:rsidR="00293382" w:rsidRPr="00E521B9" w:rsidRDefault="00AB7D9A" w:rsidP="00293382">
      <w:pPr>
        <w:pStyle w:val="Bullet1"/>
      </w:pPr>
      <w:r w:rsidRPr="00E521B9">
        <w:t>Re</w:t>
      </w:r>
      <w:r w:rsidR="000E0C2F" w:rsidRPr="00E521B9">
        <w:t>ad through relevant documents with the new staff member to ensure th</w:t>
      </w:r>
      <w:r w:rsidR="00293382" w:rsidRPr="00E521B9">
        <w:t>ey understand what is required</w:t>
      </w:r>
      <w:r w:rsidR="00293382" w:rsidRPr="00E521B9">
        <w:br w:type="page"/>
      </w:r>
    </w:p>
    <w:p w:rsidR="000E0C2F" w:rsidRPr="00E521B9" w:rsidRDefault="000E0C2F" w:rsidP="00293382">
      <w:pPr>
        <w:pStyle w:val="Bullet1"/>
      </w:pPr>
      <w:r w:rsidRPr="00E521B9">
        <w:lastRenderedPageBreak/>
        <w:t>Try to avoid gro</w:t>
      </w:r>
      <w:r w:rsidR="00293382" w:rsidRPr="00E521B9">
        <w:t>up inductions and orientations</w:t>
      </w:r>
    </w:p>
    <w:p w:rsidR="00AB7D9A" w:rsidRPr="00E521B9" w:rsidRDefault="000E0C2F" w:rsidP="00293382">
      <w:pPr>
        <w:pStyle w:val="Bullet1"/>
      </w:pPr>
      <w:r w:rsidRPr="00E521B9">
        <w:t>Do whatever is appropriate to facilitate integration of the new employee into existing structu</w:t>
      </w:r>
      <w:r w:rsidR="00293382" w:rsidRPr="00E521B9">
        <w:t>res and the existing workforce</w:t>
      </w:r>
    </w:p>
    <w:p w:rsidR="000E0C2F" w:rsidRPr="00E521B9" w:rsidRDefault="000E0C2F" w:rsidP="00293382">
      <w:pPr>
        <w:pStyle w:val="Bullet1"/>
      </w:pPr>
      <w:r w:rsidRPr="00E521B9">
        <w:t>Ask for feedback on the contents of the induction and orientation program and on yo</w:t>
      </w:r>
      <w:r w:rsidR="00BB612D" w:rsidRPr="00E521B9">
        <w:t>ur performance in conducting it</w:t>
      </w:r>
      <w:r w:rsidR="00CC4F6A" w:rsidRPr="00E521B9">
        <w:t>.</w:t>
      </w:r>
    </w:p>
    <w:p w:rsidR="008D480E" w:rsidRPr="00E521B9" w:rsidRDefault="00F05CA9" w:rsidP="0047036D">
      <w:pPr>
        <w:pStyle w:val="Heading2"/>
      </w:pPr>
      <w:r w:rsidRPr="00E521B9">
        <w:t>3</w:t>
      </w:r>
      <w:r w:rsidR="008D480E" w:rsidRPr="00E521B9">
        <w:t>.3</w:t>
      </w:r>
      <w:r w:rsidR="008D480E" w:rsidRPr="00E521B9">
        <w:tab/>
      </w:r>
      <w:fldSimple w:instr=" REF  Criteria33  \* MERGEFORMAT ">
        <w:sdt>
          <w:sdtPr>
            <w:rPr>
              <w:highlight w:val="yellow"/>
            </w:rPr>
            <w:alias w:val="Criteria 3.3"/>
            <w:tag w:val="Criteria 3.3"/>
            <w:id w:val="9790871"/>
            <w:lock w:val="sdtLocked"/>
            <w:placeholder>
              <w:docPart w:val="FEADD7829EAA496F9C9E9F76195C0AEA"/>
            </w:placeholder>
          </w:sdtPr>
          <w:sdtContent>
            <w:r w:rsidR="00E521B9" w:rsidRPr="00E521B9">
              <w:t>Organise work programs</w:t>
            </w:r>
          </w:sdtContent>
        </w:sdt>
      </w:fldSimple>
    </w:p>
    <w:p w:rsidR="008D480E" w:rsidRPr="00E521B9" w:rsidRDefault="008D480E" w:rsidP="0047036D">
      <w:pPr>
        <w:pStyle w:val="Heading3"/>
      </w:pPr>
      <w:r w:rsidRPr="00E521B9">
        <w:t>Introduction</w:t>
      </w:r>
    </w:p>
    <w:p w:rsidR="008D480E" w:rsidRPr="00E521B9" w:rsidRDefault="008A75CD" w:rsidP="00D64891">
      <w:pPr>
        <w:pStyle w:val="BodyCopy"/>
        <w:rPr>
          <w:noProof w:val="0"/>
        </w:rPr>
      </w:pPr>
      <w:r w:rsidRPr="00E521B9">
        <w:rPr>
          <w:noProof w:val="0"/>
        </w:rPr>
        <w:t>Once employees are employed and ready for work, it is vital that there is work for them to do!</w:t>
      </w:r>
    </w:p>
    <w:p w:rsidR="008A75CD" w:rsidRPr="00E521B9" w:rsidRDefault="008A75CD" w:rsidP="00D64891">
      <w:pPr>
        <w:pStyle w:val="BodyCopy"/>
        <w:rPr>
          <w:noProof w:val="0"/>
        </w:rPr>
      </w:pPr>
      <w:r w:rsidRPr="00E521B9">
        <w:rPr>
          <w:noProof w:val="0"/>
        </w:rPr>
        <w:t>A key role of managers, whether operational or part of the Human Resource</w:t>
      </w:r>
      <w:r w:rsidR="00BB612D" w:rsidRPr="00E521B9">
        <w:rPr>
          <w:noProof w:val="0"/>
        </w:rPr>
        <w:t xml:space="preserve">s Department, is to ensure </w:t>
      </w:r>
      <w:r w:rsidRPr="00E521B9">
        <w:rPr>
          <w:noProof w:val="0"/>
        </w:rPr>
        <w:t xml:space="preserve">not only that jobs are clearly defined but </w:t>
      </w:r>
      <w:r w:rsidR="00BB612D" w:rsidRPr="00E521B9">
        <w:rPr>
          <w:noProof w:val="0"/>
        </w:rPr>
        <w:t xml:space="preserve">also that </w:t>
      </w:r>
      <w:r w:rsidRPr="00E521B9">
        <w:rPr>
          <w:noProof w:val="0"/>
        </w:rPr>
        <w:t>all revenant considerations have been identified and considered.</w:t>
      </w:r>
    </w:p>
    <w:p w:rsidR="008D480E" w:rsidRPr="00E521B9" w:rsidRDefault="008A75CD" w:rsidP="0047036D">
      <w:pPr>
        <w:pStyle w:val="Heading3"/>
      </w:pPr>
      <w:r w:rsidRPr="00E521B9">
        <w:t>Types of work programs</w:t>
      </w:r>
    </w:p>
    <w:p w:rsidR="00076E94" w:rsidRPr="00E521B9" w:rsidRDefault="00076E94" w:rsidP="00D64891">
      <w:pPr>
        <w:pStyle w:val="BodyCopy"/>
        <w:rPr>
          <w:noProof w:val="0"/>
        </w:rPr>
      </w:pPr>
      <w:r w:rsidRPr="00E521B9">
        <w:rPr>
          <w:noProof w:val="0"/>
        </w:rPr>
        <w:t>Work programs may include:</w:t>
      </w:r>
    </w:p>
    <w:p w:rsidR="00076E94" w:rsidRPr="00E521B9" w:rsidRDefault="00076E94" w:rsidP="00293382">
      <w:pPr>
        <w:pStyle w:val="Bullet1"/>
      </w:pPr>
      <w:r w:rsidRPr="00E521B9">
        <w:t>Identification of workloads and work flows for each job</w:t>
      </w:r>
    </w:p>
    <w:p w:rsidR="00076E94" w:rsidRPr="00E521B9" w:rsidRDefault="00076E94" w:rsidP="00293382">
      <w:pPr>
        <w:pStyle w:val="Bullet1"/>
      </w:pPr>
      <w:r w:rsidRPr="00E521B9">
        <w:t>Identification of legal and safety issues that apply</w:t>
      </w:r>
    </w:p>
    <w:p w:rsidR="00076E94" w:rsidRPr="00E521B9" w:rsidRDefault="00076E94" w:rsidP="00293382">
      <w:pPr>
        <w:pStyle w:val="Bullet1"/>
      </w:pPr>
      <w:r w:rsidRPr="00E521B9">
        <w:t>Description of relevant service standards</w:t>
      </w:r>
    </w:p>
    <w:p w:rsidR="00076E94" w:rsidRPr="00E521B9" w:rsidRDefault="00076E94" w:rsidP="00293382">
      <w:pPr>
        <w:pStyle w:val="Bullet1"/>
      </w:pPr>
      <w:r w:rsidRPr="00E521B9">
        <w:t>Allocation of necessary materials, safety equipment and resources to enable role completion</w:t>
      </w:r>
    </w:p>
    <w:p w:rsidR="00076E94" w:rsidRPr="00E521B9" w:rsidRDefault="00076E94" w:rsidP="00293382">
      <w:pPr>
        <w:pStyle w:val="Bullet1"/>
      </w:pPr>
      <w:r w:rsidRPr="00E521B9">
        <w:t>Benchmarking of work and standards</w:t>
      </w:r>
    </w:p>
    <w:p w:rsidR="00076E94" w:rsidRPr="00E521B9" w:rsidRDefault="00076E94" w:rsidP="00293382">
      <w:pPr>
        <w:pStyle w:val="Bullet1"/>
      </w:pPr>
      <w:r w:rsidRPr="00E521B9">
        <w:t>Employer expectations</w:t>
      </w:r>
      <w:r w:rsidR="00CC4F6A" w:rsidRPr="00E521B9">
        <w:t>.</w:t>
      </w:r>
    </w:p>
    <w:p w:rsidR="009024CF" w:rsidRPr="00E521B9" w:rsidRDefault="001B6645" w:rsidP="0047036D">
      <w:pPr>
        <w:pStyle w:val="Heading3"/>
        <w:rPr>
          <w:szCs w:val="28"/>
        </w:rPr>
      </w:pPr>
      <w:r w:rsidRPr="00E521B9">
        <w:rPr>
          <w:szCs w:val="28"/>
        </w:rPr>
        <w:t xml:space="preserve">Consider </w:t>
      </w:r>
      <w:r w:rsidR="008A75CD" w:rsidRPr="00E521B9">
        <w:rPr>
          <w:szCs w:val="28"/>
        </w:rPr>
        <w:t>o</w:t>
      </w:r>
      <w:r w:rsidR="009024CF" w:rsidRPr="00E521B9">
        <w:rPr>
          <w:szCs w:val="28"/>
        </w:rPr>
        <w:t>rganisational requirements</w:t>
      </w:r>
    </w:p>
    <w:p w:rsidR="009024CF" w:rsidRPr="00E521B9" w:rsidRDefault="009024CF" w:rsidP="00D64891">
      <w:pPr>
        <w:pStyle w:val="BodyCopy"/>
        <w:rPr>
          <w:noProof w:val="0"/>
        </w:rPr>
      </w:pPr>
      <w:r w:rsidRPr="00E521B9">
        <w:rPr>
          <w:noProof w:val="0"/>
        </w:rPr>
        <w:t>Each organisation will have different organisational requirements relating to the roles and responsibilities of individual staff members which may include:</w:t>
      </w:r>
    </w:p>
    <w:p w:rsidR="009024CF" w:rsidRPr="00E521B9" w:rsidRDefault="009024CF" w:rsidP="00293382">
      <w:pPr>
        <w:pStyle w:val="Bullet1"/>
      </w:pPr>
      <w:r w:rsidRPr="00E521B9">
        <w:t>Legal and organisational policy and procedures, including personnel practices and guidelines</w:t>
      </w:r>
    </w:p>
    <w:p w:rsidR="009024CF" w:rsidRPr="00E521B9" w:rsidRDefault="009024CF" w:rsidP="00293382">
      <w:pPr>
        <w:pStyle w:val="Bullet1"/>
      </w:pPr>
      <w:r w:rsidRPr="00E521B9">
        <w:t>Organisational goals, objectives, plans, systems and processes</w:t>
      </w:r>
    </w:p>
    <w:p w:rsidR="009024CF" w:rsidRPr="00E521B9" w:rsidRDefault="009024CF" w:rsidP="00293382">
      <w:pPr>
        <w:pStyle w:val="Bullet1"/>
      </w:pPr>
      <w:r w:rsidRPr="00E521B9">
        <w:rPr>
          <w:noProof/>
          <w:lang w:eastAsia="en-AU"/>
        </w:rPr>
        <w:drawing>
          <wp:anchor distT="0" distB="0" distL="114300" distR="114300" simplePos="0" relativeHeight="251864064" behindDoc="0" locked="0" layoutInCell="1" allowOverlap="1">
            <wp:simplePos x="0" y="0"/>
            <wp:positionH relativeFrom="column">
              <wp:posOffset>4074160</wp:posOffset>
            </wp:positionH>
            <wp:positionV relativeFrom="paragraph">
              <wp:posOffset>257810</wp:posOffset>
            </wp:positionV>
            <wp:extent cx="1490345" cy="1052195"/>
            <wp:effectExtent l="19050" t="0" r="0" b="0"/>
            <wp:wrapSquare wrapText="bothSides"/>
            <wp:docPr id="100" name="Picture 39"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126" cstate="print"/>
                    <a:stretch>
                      <a:fillRect/>
                    </a:stretch>
                  </pic:blipFill>
                  <pic:spPr>
                    <a:xfrm>
                      <a:off x="0" y="0"/>
                      <a:ext cx="1490345" cy="1052195"/>
                    </a:xfrm>
                    <a:prstGeom prst="rect">
                      <a:avLst/>
                    </a:prstGeom>
                  </pic:spPr>
                </pic:pic>
              </a:graphicData>
            </a:graphic>
          </wp:anchor>
        </w:drawing>
      </w:r>
      <w:r w:rsidRPr="00E521B9">
        <w:t>legislation relevant to the operation, incident and/or response</w:t>
      </w:r>
    </w:p>
    <w:p w:rsidR="009024CF" w:rsidRPr="00E521B9" w:rsidRDefault="009024CF" w:rsidP="00293382">
      <w:pPr>
        <w:pStyle w:val="Bullet1"/>
      </w:pPr>
      <w:r w:rsidRPr="00E521B9">
        <w:t>Employer and employee rights and responsibilities</w:t>
      </w:r>
    </w:p>
    <w:p w:rsidR="009024CF" w:rsidRPr="00E521B9" w:rsidRDefault="009024CF" w:rsidP="00293382">
      <w:pPr>
        <w:pStyle w:val="Bullet1"/>
      </w:pPr>
      <w:r w:rsidRPr="00E521B9">
        <w:t>Business and performance plans</w:t>
      </w:r>
    </w:p>
    <w:p w:rsidR="009024CF" w:rsidRPr="00E521B9" w:rsidRDefault="009024CF" w:rsidP="00293382">
      <w:pPr>
        <w:pStyle w:val="Bullet1"/>
      </w:pPr>
      <w:r w:rsidRPr="00E521B9">
        <w:t>Key Performance Indicators</w:t>
      </w:r>
    </w:p>
    <w:p w:rsidR="009024CF" w:rsidRPr="00E521B9" w:rsidRDefault="009024CF" w:rsidP="00293382">
      <w:pPr>
        <w:pStyle w:val="Bullet1"/>
      </w:pPr>
      <w:r w:rsidRPr="00E521B9">
        <w:t>Policies and procedures relating to own role, responsibility and delegation</w:t>
      </w:r>
    </w:p>
    <w:p w:rsidR="009024CF" w:rsidRPr="00E521B9" w:rsidRDefault="009024CF" w:rsidP="00293382">
      <w:pPr>
        <w:pStyle w:val="Bullet1"/>
      </w:pPr>
      <w:r w:rsidRPr="00E521B9">
        <w:t>Quality and continuous improvement processes and standards</w:t>
      </w:r>
    </w:p>
    <w:p w:rsidR="009024CF" w:rsidRPr="00E521B9" w:rsidRDefault="009024CF" w:rsidP="00293382">
      <w:pPr>
        <w:pStyle w:val="Bullet1"/>
      </w:pPr>
      <w:r w:rsidRPr="00E521B9">
        <w:t>Client service standards</w:t>
      </w:r>
      <w:r w:rsidR="00BB612D" w:rsidRPr="00E521B9">
        <w:t xml:space="preserve"> and </w:t>
      </w:r>
      <w:r w:rsidRPr="00E521B9">
        <w:t>defined resource parameters</w:t>
      </w:r>
      <w:r w:rsidR="00CC4F6A" w:rsidRPr="00E521B9">
        <w:t>.</w:t>
      </w:r>
    </w:p>
    <w:p w:rsidR="001B6645" w:rsidRPr="00E521B9" w:rsidRDefault="001B6645" w:rsidP="00856579">
      <w:pPr>
        <w:pStyle w:val="Heading3"/>
        <w:spacing w:after="120"/>
        <w:rPr>
          <w:szCs w:val="28"/>
        </w:rPr>
      </w:pPr>
      <w:r w:rsidRPr="00E521B9">
        <w:rPr>
          <w:szCs w:val="28"/>
        </w:rPr>
        <w:lastRenderedPageBreak/>
        <w:t>Workloads</w:t>
      </w:r>
    </w:p>
    <w:p w:rsidR="001B6645" w:rsidRPr="00E521B9" w:rsidRDefault="001B6645" w:rsidP="00856579">
      <w:pPr>
        <w:pStyle w:val="BodyCopy"/>
        <w:spacing w:after="120"/>
        <w:rPr>
          <w:noProof w:val="0"/>
        </w:rPr>
      </w:pPr>
      <w:r w:rsidRPr="00E521B9">
        <w:rPr>
          <w:noProof w:val="0"/>
        </w:rPr>
        <w:t>In this context, workload is the amount of work an employee is required to do in a set period of time.</w:t>
      </w:r>
    </w:p>
    <w:p w:rsidR="001B6645" w:rsidRPr="00E521B9" w:rsidRDefault="001B6645" w:rsidP="00856579">
      <w:pPr>
        <w:pStyle w:val="BodyCopy"/>
        <w:spacing w:after="120"/>
        <w:rPr>
          <w:noProof w:val="0"/>
        </w:rPr>
      </w:pPr>
      <w:r w:rsidRPr="00E521B9">
        <w:rPr>
          <w:noProof w:val="0"/>
        </w:rPr>
        <w:t>As a manager your task is to ensure employees are not under-utilised or, conversely, overloaded with too much work. Of course this is not necessarily an easy task in the hospitality industry because of the peaks and troughs in business, and because of the uncertainty of unexpected arrivals, such as a bus load of tourists dropping in for afternoon tea or a quick unannounced dinner before the show.</w:t>
      </w:r>
    </w:p>
    <w:p w:rsidR="005A36E2" w:rsidRPr="00E521B9" w:rsidRDefault="00293382" w:rsidP="00856579">
      <w:pPr>
        <w:pStyle w:val="Heading3"/>
        <w:spacing w:after="120"/>
        <w:rPr>
          <w:szCs w:val="28"/>
        </w:rPr>
      </w:pPr>
      <w:r w:rsidRPr="00E521B9">
        <w:rPr>
          <w:noProof/>
          <w:szCs w:val="28"/>
        </w:rPr>
        <w:drawing>
          <wp:anchor distT="0" distB="0" distL="114300" distR="114300" simplePos="0" relativeHeight="252032000" behindDoc="0" locked="0" layoutInCell="1" allowOverlap="1">
            <wp:simplePos x="0" y="0"/>
            <wp:positionH relativeFrom="column">
              <wp:posOffset>3984625</wp:posOffset>
            </wp:positionH>
            <wp:positionV relativeFrom="paragraph">
              <wp:posOffset>142875</wp:posOffset>
            </wp:positionV>
            <wp:extent cx="1564640" cy="1031240"/>
            <wp:effectExtent l="19050" t="0" r="0" b="0"/>
            <wp:wrapSquare wrapText="bothSides"/>
            <wp:docPr id="86" name="Picture 71" descr="Event 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30.JPG"/>
                    <pic:cNvPicPr/>
                  </pic:nvPicPr>
                  <pic:blipFill>
                    <a:blip r:embed="rId127" cstate="print"/>
                    <a:stretch>
                      <a:fillRect/>
                    </a:stretch>
                  </pic:blipFill>
                  <pic:spPr>
                    <a:xfrm>
                      <a:off x="0" y="0"/>
                      <a:ext cx="1564640" cy="1031240"/>
                    </a:xfrm>
                    <a:prstGeom prst="rect">
                      <a:avLst/>
                    </a:prstGeom>
                  </pic:spPr>
                </pic:pic>
              </a:graphicData>
            </a:graphic>
          </wp:anchor>
        </w:drawing>
      </w:r>
      <w:r w:rsidR="005A36E2" w:rsidRPr="00E521B9">
        <w:rPr>
          <w:szCs w:val="28"/>
        </w:rPr>
        <w:t>Identifying activities to be done</w:t>
      </w:r>
    </w:p>
    <w:p w:rsidR="005A36E2" w:rsidRPr="00E521B9" w:rsidRDefault="005A36E2" w:rsidP="00856579">
      <w:pPr>
        <w:pStyle w:val="BodyCopy"/>
        <w:spacing w:after="120"/>
        <w:rPr>
          <w:noProof w:val="0"/>
        </w:rPr>
      </w:pPr>
      <w:r w:rsidRPr="00E521B9">
        <w:rPr>
          <w:noProof w:val="0"/>
        </w:rPr>
        <w:t>Staff, on their own, will rarely be able to identify all the workplace tasks they need to complete because they often do not have access to all the information they need to do so.</w:t>
      </w:r>
    </w:p>
    <w:p w:rsidR="005A36E2" w:rsidRPr="00E521B9" w:rsidRDefault="005A36E2" w:rsidP="00856579">
      <w:pPr>
        <w:pStyle w:val="BodyCopy"/>
        <w:spacing w:after="120"/>
        <w:rPr>
          <w:noProof w:val="0"/>
        </w:rPr>
      </w:pPr>
      <w:r w:rsidRPr="00E521B9">
        <w:rPr>
          <w:noProof w:val="0"/>
        </w:rPr>
        <w:t>Supervisors, therefore, are expected to determine:</w:t>
      </w:r>
    </w:p>
    <w:p w:rsidR="005A36E2" w:rsidRPr="00E521B9" w:rsidRDefault="005A36E2" w:rsidP="00293382">
      <w:pPr>
        <w:pStyle w:val="Bullet1"/>
      </w:pPr>
      <w:r w:rsidRPr="00E521B9">
        <w:t xml:space="preserve">What needs to be done </w:t>
      </w:r>
    </w:p>
    <w:p w:rsidR="005A36E2" w:rsidRPr="00E521B9" w:rsidRDefault="008106F4" w:rsidP="00293382">
      <w:pPr>
        <w:pStyle w:val="Bullet1"/>
      </w:pPr>
      <w:r w:rsidRPr="00E521B9">
        <w:t xml:space="preserve">What activities are </w:t>
      </w:r>
      <w:r w:rsidR="005A36E2" w:rsidRPr="00E521B9">
        <w:t>considered more important than others.</w:t>
      </w:r>
    </w:p>
    <w:p w:rsidR="005A36E2" w:rsidRPr="00E521B9" w:rsidRDefault="005A36E2" w:rsidP="00856579">
      <w:pPr>
        <w:pStyle w:val="BodyCopy"/>
        <w:spacing w:after="120"/>
        <w:rPr>
          <w:noProof w:val="0"/>
        </w:rPr>
      </w:pPr>
      <w:r w:rsidRPr="00E521B9">
        <w:rPr>
          <w:noProof w:val="0"/>
        </w:rPr>
        <w:t>Deciding and identifying what needs to be done will occur as a result of a combination of things, such as:</w:t>
      </w:r>
    </w:p>
    <w:p w:rsidR="005A36E2" w:rsidRPr="00E521B9" w:rsidRDefault="005A36E2" w:rsidP="00293382">
      <w:pPr>
        <w:pStyle w:val="Bullet1"/>
      </w:pPr>
      <w:r w:rsidRPr="00E521B9">
        <w:t>Personal experience within the business and industry regarding what is required, what is acceptable and timelines for the completion of work</w:t>
      </w:r>
    </w:p>
    <w:p w:rsidR="005A36E2" w:rsidRPr="00E521B9" w:rsidRDefault="00293382" w:rsidP="00293382">
      <w:pPr>
        <w:pStyle w:val="Bullet1"/>
      </w:pPr>
      <w:r w:rsidRPr="00E521B9">
        <w:rPr>
          <w:noProof/>
          <w:lang w:eastAsia="en-AU"/>
        </w:rPr>
        <w:drawing>
          <wp:anchor distT="0" distB="0" distL="114300" distR="114300" simplePos="0" relativeHeight="252040192" behindDoc="0" locked="0" layoutInCell="1" allowOverlap="1">
            <wp:simplePos x="0" y="0"/>
            <wp:positionH relativeFrom="column">
              <wp:posOffset>3846195</wp:posOffset>
            </wp:positionH>
            <wp:positionV relativeFrom="paragraph">
              <wp:posOffset>142875</wp:posOffset>
            </wp:positionV>
            <wp:extent cx="1703070" cy="1137285"/>
            <wp:effectExtent l="19050" t="0" r="0" b="0"/>
            <wp:wrapSquare wrapText="bothSides"/>
            <wp:docPr id="99" name="Picture 49"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54" cstate="print"/>
                    <a:stretch>
                      <a:fillRect/>
                    </a:stretch>
                  </pic:blipFill>
                  <pic:spPr>
                    <a:xfrm>
                      <a:off x="0" y="0"/>
                      <a:ext cx="1703070" cy="1137285"/>
                    </a:xfrm>
                    <a:prstGeom prst="rect">
                      <a:avLst/>
                    </a:prstGeom>
                  </pic:spPr>
                </pic:pic>
              </a:graphicData>
            </a:graphic>
          </wp:anchor>
        </w:drawing>
      </w:r>
      <w:r w:rsidR="005A36E2" w:rsidRPr="00E521B9">
        <w:t>Bookings or reservations the business has received</w:t>
      </w:r>
    </w:p>
    <w:p w:rsidR="005A36E2" w:rsidRPr="00E521B9" w:rsidRDefault="005A36E2" w:rsidP="00293382">
      <w:pPr>
        <w:pStyle w:val="Bullet1"/>
      </w:pPr>
      <w:r w:rsidRPr="00E521B9">
        <w:t>Directives from management, owners or head office</w:t>
      </w:r>
    </w:p>
    <w:p w:rsidR="005A36E2" w:rsidRPr="00E521B9" w:rsidRDefault="005A36E2" w:rsidP="00293382">
      <w:pPr>
        <w:pStyle w:val="Bullet1"/>
      </w:pPr>
      <w:r w:rsidRPr="00E521B9">
        <w:t>Day-to-day workplace problems, including staff absences and equipment breakdown</w:t>
      </w:r>
    </w:p>
    <w:p w:rsidR="005A36E2" w:rsidRPr="00E521B9" w:rsidRDefault="005A36E2" w:rsidP="00293382">
      <w:pPr>
        <w:pStyle w:val="Bullet1"/>
      </w:pPr>
      <w:r w:rsidRPr="00E521B9">
        <w:t>Knowledge of external factors impacting on the business, including holidays, events, the activities of competitors and the need to comply with changing legislation</w:t>
      </w:r>
    </w:p>
    <w:p w:rsidR="005A36E2" w:rsidRPr="00E521B9" w:rsidRDefault="005A36E2" w:rsidP="00293382">
      <w:pPr>
        <w:pStyle w:val="Bullet1"/>
      </w:pPr>
      <w:r w:rsidRPr="00E521B9">
        <w:t xml:space="preserve">Personal observation of what staff are doing or not doing in the workplace and comparing their effort and outputs to what you know to be the required results </w:t>
      </w:r>
    </w:p>
    <w:p w:rsidR="005A36E2" w:rsidRPr="00E521B9" w:rsidRDefault="005A36E2" w:rsidP="00293382">
      <w:pPr>
        <w:pStyle w:val="Bullet1"/>
      </w:pPr>
      <w:r w:rsidRPr="00E521B9">
        <w:t>Obtaining feedback from staff, customers/guests and other supervisors about what they want and/or w</w:t>
      </w:r>
      <w:r w:rsidR="008106F4" w:rsidRPr="00E521B9">
        <w:t>hat they have seen/experienced</w:t>
      </w:r>
      <w:r w:rsidR="00CC4F6A" w:rsidRPr="00E521B9">
        <w:t>.</w:t>
      </w:r>
    </w:p>
    <w:p w:rsidR="001B6645" w:rsidRPr="00E521B9" w:rsidRDefault="001B6645" w:rsidP="00856579">
      <w:pPr>
        <w:pStyle w:val="Heading3"/>
        <w:spacing w:after="120"/>
        <w:rPr>
          <w:szCs w:val="28"/>
        </w:rPr>
      </w:pPr>
      <w:r w:rsidRPr="00E521B9">
        <w:rPr>
          <w:szCs w:val="28"/>
        </w:rPr>
        <w:t>Schedule workloads</w:t>
      </w:r>
    </w:p>
    <w:p w:rsidR="001B6645" w:rsidRPr="00E521B9" w:rsidRDefault="001B6645" w:rsidP="00D64891">
      <w:pPr>
        <w:pStyle w:val="BodyCopy"/>
        <w:rPr>
          <w:noProof w:val="0"/>
        </w:rPr>
      </w:pPr>
      <w:r w:rsidRPr="00E521B9">
        <w:rPr>
          <w:noProof w:val="0"/>
        </w:rPr>
        <w:t>Scheduling work in a manner that enhances efficiency and customer service quality can be seen to involve prioritising work, and then organising an appropriate workflow to achieve the set targets.</w:t>
      </w:r>
    </w:p>
    <w:p w:rsidR="001B6645" w:rsidRPr="00E521B9" w:rsidRDefault="001B6645" w:rsidP="00D64891">
      <w:pPr>
        <w:pStyle w:val="BodyCopy"/>
        <w:rPr>
          <w:noProof w:val="0"/>
        </w:rPr>
      </w:pPr>
      <w:r w:rsidRPr="00E521B9">
        <w:rPr>
          <w:noProof w:val="0"/>
        </w:rPr>
        <w:t>Scheduling work means planning and allocating what tasks have to be done in a specific period of time, and by whom.</w:t>
      </w:r>
    </w:p>
    <w:p w:rsidR="001B6645" w:rsidRPr="00E521B9" w:rsidRDefault="001B6645" w:rsidP="00D64891">
      <w:pPr>
        <w:pStyle w:val="BodyCopy"/>
        <w:rPr>
          <w:noProof w:val="0"/>
        </w:rPr>
      </w:pPr>
      <w:r w:rsidRPr="00E521B9">
        <w:rPr>
          <w:noProof w:val="0"/>
        </w:rPr>
        <w:t>Scheduling work is really the end result of:</w:t>
      </w:r>
    </w:p>
    <w:p w:rsidR="00856579" w:rsidRPr="00E521B9" w:rsidRDefault="001B6645" w:rsidP="00856579">
      <w:pPr>
        <w:pStyle w:val="Bullet1"/>
      </w:pPr>
      <w:r w:rsidRPr="00E521B9">
        <w:t>Working out the unit’s priorities – which may be based on turnover, profit, covers, rooms provided or services, timing, establishing market share or whatever else is paramount at the time. The point being priorities shift over time. What was vital yesterday, may not even be a consideration next week</w:t>
      </w:r>
      <w:r w:rsidR="00856579" w:rsidRPr="00E521B9">
        <w:br w:type="page"/>
      </w:r>
    </w:p>
    <w:p w:rsidR="001B6645" w:rsidRPr="00E521B9" w:rsidRDefault="006F4A7F" w:rsidP="00293382">
      <w:pPr>
        <w:pStyle w:val="Bullet1"/>
      </w:pPr>
      <w:r w:rsidRPr="00E521B9">
        <w:rPr>
          <w:noProof/>
          <w:lang w:eastAsia="en-AU"/>
        </w:rPr>
        <w:lastRenderedPageBreak/>
        <w:drawing>
          <wp:anchor distT="0" distB="0" distL="114300" distR="114300" simplePos="0" relativeHeight="252035072" behindDoc="0" locked="0" layoutInCell="1" allowOverlap="1">
            <wp:simplePos x="0" y="0"/>
            <wp:positionH relativeFrom="column">
              <wp:posOffset>3723005</wp:posOffset>
            </wp:positionH>
            <wp:positionV relativeFrom="paragraph">
              <wp:posOffset>128905</wp:posOffset>
            </wp:positionV>
            <wp:extent cx="1830705" cy="1211580"/>
            <wp:effectExtent l="19050" t="0" r="0" b="0"/>
            <wp:wrapSquare wrapText="bothSides"/>
            <wp:docPr id="88" name="Picture 74" descr="MP9004432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7[1].JPG"/>
                    <pic:cNvPicPr/>
                  </pic:nvPicPr>
                  <pic:blipFill>
                    <a:blip r:embed="rId128" cstate="print"/>
                    <a:stretch>
                      <a:fillRect/>
                    </a:stretch>
                  </pic:blipFill>
                  <pic:spPr>
                    <a:xfrm>
                      <a:off x="0" y="0"/>
                      <a:ext cx="1830705" cy="1211580"/>
                    </a:xfrm>
                    <a:prstGeom prst="rect">
                      <a:avLst/>
                    </a:prstGeom>
                  </pic:spPr>
                </pic:pic>
              </a:graphicData>
            </a:graphic>
          </wp:anchor>
        </w:drawing>
      </w:r>
      <w:r w:rsidR="001B6645" w:rsidRPr="00E521B9">
        <w:t>Working out the most appropriate workflow – this includes consideration of timing requirements, the physical availability of resources (physical and human), layout of the facility and equipment, and processes which have to be performed</w:t>
      </w:r>
    </w:p>
    <w:p w:rsidR="00D76501" w:rsidRPr="00E521B9" w:rsidRDefault="001B6645" w:rsidP="00293382">
      <w:pPr>
        <w:pStyle w:val="Bullet1"/>
      </w:pPr>
      <w:r w:rsidRPr="00E521B9">
        <w:t>Having assessed the staffing levels and the appropriate workload for individual staff members – which is based on your personal knowledge about individual abilities and capacities</w:t>
      </w:r>
    </w:p>
    <w:p w:rsidR="001B6645" w:rsidRPr="00E521B9" w:rsidRDefault="001B6645" w:rsidP="00293382">
      <w:pPr>
        <w:pStyle w:val="Bullet1"/>
      </w:pPr>
      <w:r w:rsidRPr="00E521B9">
        <w:t>Having decided on delegation of tasks – as a manager you cannot physically be in all places at all times and so you will need to delegate certain authorities to v</w:t>
      </w:r>
      <w:r w:rsidR="008106F4" w:rsidRPr="00E521B9">
        <w:t>arious staff from time-to-time</w:t>
      </w:r>
      <w:r w:rsidR="00CC4F6A" w:rsidRPr="00E521B9">
        <w:t>.</w:t>
      </w:r>
    </w:p>
    <w:p w:rsidR="008D480E" w:rsidRPr="00E521B9" w:rsidRDefault="00F05CA9" w:rsidP="0047036D">
      <w:pPr>
        <w:pStyle w:val="Heading2"/>
      </w:pPr>
      <w:r w:rsidRPr="00E521B9">
        <w:t>3</w:t>
      </w:r>
      <w:r w:rsidR="008D480E" w:rsidRPr="00E521B9">
        <w:t>.4</w:t>
      </w:r>
      <w:r w:rsidR="008D480E" w:rsidRPr="00E521B9">
        <w:tab/>
      </w:r>
      <w:fldSimple w:instr=" REF  Criteria34  \* MERGEFORMAT ">
        <w:sdt>
          <w:sdtPr>
            <w:alias w:val="Criteria 3.4"/>
            <w:tag w:val="Criteria 3.4"/>
            <w:id w:val="9790872"/>
            <w:lock w:val="sdtLocked"/>
            <w:placeholder>
              <w:docPart w:val="F44F7DF3045B4D5E985BA8345AEA8CE3"/>
            </w:placeholder>
          </w:sdtPr>
          <w:sdtContent>
            <w:r w:rsidR="00E521B9" w:rsidRPr="00E521B9">
              <w:t>Develop teams to support work</w:t>
            </w:r>
          </w:sdtContent>
        </w:sdt>
      </w:fldSimple>
    </w:p>
    <w:p w:rsidR="008D480E" w:rsidRPr="00E521B9" w:rsidRDefault="00856579" w:rsidP="0047036D">
      <w:pPr>
        <w:pStyle w:val="Heading3"/>
      </w:pPr>
      <w:r w:rsidRPr="00E521B9">
        <w:rPr>
          <w:noProof/>
        </w:rPr>
        <w:drawing>
          <wp:anchor distT="0" distB="0" distL="114300" distR="114300" simplePos="0" relativeHeight="251853824" behindDoc="0" locked="0" layoutInCell="1" allowOverlap="1">
            <wp:simplePos x="0" y="0"/>
            <wp:positionH relativeFrom="column">
              <wp:posOffset>3957320</wp:posOffset>
            </wp:positionH>
            <wp:positionV relativeFrom="paragraph">
              <wp:posOffset>322580</wp:posOffset>
            </wp:positionV>
            <wp:extent cx="1586230" cy="1062990"/>
            <wp:effectExtent l="19050" t="0" r="0" b="0"/>
            <wp:wrapSquare wrapText="bothSides"/>
            <wp:docPr id="282" name="Picture 14" descr="MP900443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14.JPG"/>
                    <pic:cNvPicPr/>
                  </pic:nvPicPr>
                  <pic:blipFill>
                    <a:blip r:embed="rId129" cstate="print"/>
                    <a:stretch>
                      <a:fillRect/>
                    </a:stretch>
                  </pic:blipFill>
                  <pic:spPr>
                    <a:xfrm>
                      <a:off x="0" y="0"/>
                      <a:ext cx="1586230" cy="1062990"/>
                    </a:xfrm>
                    <a:prstGeom prst="rect">
                      <a:avLst/>
                    </a:prstGeom>
                  </pic:spPr>
                </pic:pic>
              </a:graphicData>
            </a:graphic>
          </wp:anchor>
        </w:drawing>
      </w:r>
      <w:r w:rsidR="008D480E" w:rsidRPr="00E521B9">
        <w:t>Introduction</w:t>
      </w:r>
    </w:p>
    <w:p w:rsidR="005717AE" w:rsidRPr="00E521B9" w:rsidRDefault="005717AE" w:rsidP="00D64891">
      <w:pPr>
        <w:pStyle w:val="BodyCopy"/>
        <w:rPr>
          <w:noProof w:val="0"/>
        </w:rPr>
      </w:pPr>
      <w:r w:rsidRPr="00E521B9">
        <w:rPr>
          <w:noProof w:val="0"/>
        </w:rPr>
        <w:t>A supervisor cannot perform all these tasks themselves. They need the help, support and efforts of all staff members under their command.</w:t>
      </w:r>
    </w:p>
    <w:p w:rsidR="005717AE" w:rsidRPr="00E521B9" w:rsidRDefault="005717AE" w:rsidP="00D64891">
      <w:pPr>
        <w:pStyle w:val="BodyCopy"/>
        <w:rPr>
          <w:noProof w:val="0"/>
        </w:rPr>
      </w:pPr>
      <w:r w:rsidRPr="00E521B9">
        <w:rPr>
          <w:noProof w:val="0"/>
        </w:rPr>
        <w:t>So what is teamwork?</w:t>
      </w:r>
    </w:p>
    <w:p w:rsidR="005717AE" w:rsidRPr="00E521B9" w:rsidRDefault="005717AE" w:rsidP="00D64891">
      <w:pPr>
        <w:pStyle w:val="BodyCopy"/>
        <w:rPr>
          <w:noProof w:val="0"/>
        </w:rPr>
      </w:pPr>
      <w:r w:rsidRPr="00E521B9">
        <w:rPr>
          <w:noProof w:val="0"/>
        </w:rPr>
        <w:t>Teamwork is classified a</w:t>
      </w:r>
      <w:r w:rsidR="008106F4" w:rsidRPr="00E521B9">
        <w:rPr>
          <w:noProof w:val="0"/>
        </w:rPr>
        <w:t>s the collective actions of</w:t>
      </w:r>
      <w:r w:rsidRPr="00E521B9">
        <w:rPr>
          <w:noProof w:val="0"/>
        </w:rPr>
        <w:t xml:space="preserve"> a number of people towards a collective goal. Whilst each business will have a range of goals, in essence the primary goal is to provide an enjoyable experience for customers for a reasonable return on investment for owners, in a safe and lawful manner.</w:t>
      </w:r>
    </w:p>
    <w:p w:rsidR="005717AE" w:rsidRPr="00E521B9" w:rsidRDefault="005717AE" w:rsidP="00D64891">
      <w:pPr>
        <w:pStyle w:val="BodyCopy"/>
        <w:rPr>
          <w:noProof w:val="0"/>
        </w:rPr>
      </w:pPr>
      <w:r w:rsidRPr="00E521B9">
        <w:rPr>
          <w:noProof w:val="0"/>
        </w:rPr>
        <w:t>In a hospitality or tourism organisation, no one person can meet the needs of all customers. It requires the collective efforts of many people to achieve success. Therefore having a team that supports each other is essential.</w:t>
      </w:r>
    </w:p>
    <w:p w:rsidR="005717AE" w:rsidRPr="00E521B9" w:rsidRDefault="005717AE" w:rsidP="00D64891">
      <w:pPr>
        <w:pStyle w:val="BodyCopy"/>
        <w:rPr>
          <w:noProof w:val="0"/>
        </w:rPr>
      </w:pPr>
      <w:r w:rsidRPr="00E521B9">
        <w:rPr>
          <w:noProof w:val="0"/>
        </w:rPr>
        <w:t>Each team member brings with them their own unique characteristics, experiences, knowledge and skills which, when used correctly, can have a positive impact on customers. Everyone has different strengths and these should be celebrated and used for the benefit of the customer.</w:t>
      </w:r>
    </w:p>
    <w:p w:rsidR="005717AE" w:rsidRPr="00E521B9" w:rsidRDefault="005717AE" w:rsidP="00D64891">
      <w:pPr>
        <w:pStyle w:val="BodyCopy"/>
        <w:rPr>
          <w:noProof w:val="0"/>
        </w:rPr>
      </w:pPr>
      <w:r w:rsidRPr="00E521B9">
        <w:rPr>
          <w:noProof w:val="0"/>
        </w:rPr>
        <w:t>It should be the goal of any business to use its staff to the best of their abilities, to create an offering that meets the needs of its customers.</w:t>
      </w:r>
    </w:p>
    <w:p w:rsidR="005717AE" w:rsidRPr="00E521B9" w:rsidRDefault="00856579" w:rsidP="0047036D">
      <w:pPr>
        <w:pStyle w:val="Heading3"/>
        <w:rPr>
          <w:szCs w:val="28"/>
        </w:rPr>
      </w:pPr>
      <w:r w:rsidRPr="00E521B9">
        <w:rPr>
          <w:noProof/>
          <w:szCs w:val="28"/>
        </w:rPr>
        <w:drawing>
          <wp:anchor distT="0" distB="0" distL="114300" distR="114300" simplePos="0" relativeHeight="251843584" behindDoc="0" locked="0" layoutInCell="1" allowOverlap="1">
            <wp:simplePos x="0" y="0"/>
            <wp:positionH relativeFrom="column">
              <wp:posOffset>3883025</wp:posOffset>
            </wp:positionH>
            <wp:positionV relativeFrom="paragraph">
              <wp:posOffset>121285</wp:posOffset>
            </wp:positionV>
            <wp:extent cx="1660525" cy="1105535"/>
            <wp:effectExtent l="19050" t="0" r="0" b="0"/>
            <wp:wrapSquare wrapText="bothSides"/>
            <wp:docPr id="283" name="Picture 125" descr="Ev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JPG"/>
                    <pic:cNvPicPr/>
                  </pic:nvPicPr>
                  <pic:blipFill>
                    <a:blip r:embed="rId130" cstate="print"/>
                    <a:stretch>
                      <a:fillRect/>
                    </a:stretch>
                  </pic:blipFill>
                  <pic:spPr>
                    <a:xfrm>
                      <a:off x="0" y="0"/>
                      <a:ext cx="1660525" cy="1105535"/>
                    </a:xfrm>
                    <a:prstGeom prst="rect">
                      <a:avLst/>
                    </a:prstGeom>
                  </pic:spPr>
                </pic:pic>
              </a:graphicData>
            </a:graphic>
          </wp:anchor>
        </w:drawing>
      </w:r>
      <w:r w:rsidR="005717AE" w:rsidRPr="00E521B9">
        <w:rPr>
          <w:szCs w:val="28"/>
        </w:rPr>
        <w:t>Characteristics of teams</w:t>
      </w:r>
    </w:p>
    <w:p w:rsidR="005717AE" w:rsidRPr="00E521B9" w:rsidRDefault="005717AE" w:rsidP="00D64891">
      <w:pPr>
        <w:pStyle w:val="BodyCopy"/>
        <w:rPr>
          <w:noProof w:val="0"/>
        </w:rPr>
      </w:pPr>
      <w:r w:rsidRPr="00E521B9">
        <w:rPr>
          <w:noProof w:val="0"/>
        </w:rPr>
        <w:t>A team is often characterised through:</w:t>
      </w:r>
    </w:p>
    <w:p w:rsidR="005717AE" w:rsidRPr="00E521B9" w:rsidRDefault="005717AE" w:rsidP="00856579">
      <w:pPr>
        <w:pStyle w:val="Bullet1"/>
      </w:pPr>
      <w:r w:rsidRPr="00E521B9">
        <w:t>Having a common goal – it is important all staff not only identify the goal, but why it is important</w:t>
      </w:r>
    </w:p>
    <w:p w:rsidR="005717AE" w:rsidRPr="00E521B9" w:rsidRDefault="005717AE" w:rsidP="00856579">
      <w:pPr>
        <w:pStyle w:val="Bullet1"/>
      </w:pPr>
      <w:r w:rsidRPr="00E521B9">
        <w:t>Work interdependently with each other – the actions of one person impacts other staff</w:t>
      </w:r>
    </w:p>
    <w:p w:rsidR="005717AE" w:rsidRPr="00E521B9" w:rsidRDefault="005717AE" w:rsidP="00856579">
      <w:pPr>
        <w:pStyle w:val="Bullet1"/>
      </w:pPr>
      <w:r w:rsidRPr="00E521B9">
        <w:t>Independent job functions – whilst staff are working together, they perform different roles and have different activities. Staff must understand how their actions contribute to the greater good of the team</w:t>
      </w:r>
    </w:p>
    <w:p w:rsidR="005717AE" w:rsidRPr="00E521B9" w:rsidRDefault="00856579" w:rsidP="00856579">
      <w:pPr>
        <w:pStyle w:val="Bullet1"/>
      </w:pPr>
      <w:r w:rsidRPr="00E521B9">
        <w:rPr>
          <w:noProof/>
          <w:lang w:eastAsia="en-AU"/>
        </w:rPr>
        <w:lastRenderedPageBreak/>
        <w:drawing>
          <wp:anchor distT="0" distB="0" distL="114300" distR="114300" simplePos="0" relativeHeight="251845632" behindDoc="0" locked="0" layoutInCell="1" allowOverlap="1">
            <wp:simplePos x="0" y="0"/>
            <wp:positionH relativeFrom="column">
              <wp:posOffset>3963670</wp:posOffset>
            </wp:positionH>
            <wp:positionV relativeFrom="paragraph">
              <wp:posOffset>75565</wp:posOffset>
            </wp:positionV>
            <wp:extent cx="1586230" cy="1052195"/>
            <wp:effectExtent l="19050" t="0" r="0" b="0"/>
            <wp:wrapSquare wrapText="bothSides"/>
            <wp:docPr id="284" name="Picture 71" descr="Culinaryacademy1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142.TIF"/>
                    <pic:cNvPicPr/>
                  </pic:nvPicPr>
                  <pic:blipFill>
                    <a:blip r:embed="rId131" cstate="print"/>
                    <a:stretch>
                      <a:fillRect/>
                    </a:stretch>
                  </pic:blipFill>
                  <pic:spPr>
                    <a:xfrm>
                      <a:off x="0" y="0"/>
                      <a:ext cx="1586230" cy="1052195"/>
                    </a:xfrm>
                    <a:prstGeom prst="rect">
                      <a:avLst/>
                    </a:prstGeom>
                  </pic:spPr>
                </pic:pic>
              </a:graphicData>
            </a:graphic>
          </wp:anchor>
        </w:drawing>
      </w:r>
      <w:r w:rsidR="005717AE" w:rsidRPr="00E521B9">
        <w:t>Enjoy working together – this may be hard with different personalities, however in most cases people enjoy working together. Get staff involved in activities where they can find out more about each other</w:t>
      </w:r>
    </w:p>
    <w:p w:rsidR="005717AE" w:rsidRPr="00E521B9" w:rsidRDefault="005717AE" w:rsidP="00856579">
      <w:pPr>
        <w:pStyle w:val="Bullet1"/>
      </w:pPr>
      <w:r w:rsidRPr="00E521B9">
        <w:t>Accountability -  staff will not only have their own responsibilities, but will also have collective responsibilities</w:t>
      </w:r>
    </w:p>
    <w:p w:rsidR="005717AE" w:rsidRPr="00E521B9" w:rsidRDefault="005717AE" w:rsidP="00856579">
      <w:pPr>
        <w:pStyle w:val="Bullet1"/>
      </w:pPr>
      <w:r w:rsidRPr="00E521B9">
        <w:t>Empowerment – staff have their own power to act and make decisions</w:t>
      </w:r>
    </w:p>
    <w:p w:rsidR="005717AE" w:rsidRPr="00E521B9" w:rsidRDefault="005717AE" w:rsidP="00856579">
      <w:pPr>
        <w:pStyle w:val="Bullet1"/>
      </w:pPr>
      <w:r w:rsidRPr="00E521B9">
        <w:t>Understand the importance of teams</w:t>
      </w:r>
      <w:r w:rsidR="00E64E10" w:rsidRPr="00E521B9">
        <w:t>.</w:t>
      </w:r>
    </w:p>
    <w:p w:rsidR="005717AE" w:rsidRPr="00E521B9" w:rsidRDefault="005717AE" w:rsidP="0047036D">
      <w:pPr>
        <w:pStyle w:val="Heading3"/>
        <w:rPr>
          <w:szCs w:val="28"/>
        </w:rPr>
      </w:pPr>
      <w:r w:rsidRPr="00E521B9">
        <w:rPr>
          <w:szCs w:val="28"/>
        </w:rPr>
        <w:t>Factors influencing team structure</w:t>
      </w:r>
    </w:p>
    <w:p w:rsidR="005717AE" w:rsidRPr="00E521B9" w:rsidRDefault="005717AE" w:rsidP="00D64891">
      <w:pPr>
        <w:pStyle w:val="BodyCopy"/>
        <w:rPr>
          <w:noProof w:val="0"/>
        </w:rPr>
      </w:pPr>
      <w:r w:rsidRPr="00E521B9">
        <w:rPr>
          <w:noProof w:val="0"/>
        </w:rPr>
        <w:t>Teams are commonly created based on a number of factors including, but not limited to:</w:t>
      </w:r>
    </w:p>
    <w:p w:rsidR="005717AE" w:rsidRPr="00E521B9" w:rsidRDefault="005717AE" w:rsidP="00856579">
      <w:pPr>
        <w:pStyle w:val="Bullet1"/>
      </w:pPr>
      <w:r w:rsidRPr="00E521B9">
        <w:t>Organisational structure</w:t>
      </w:r>
    </w:p>
    <w:p w:rsidR="005717AE" w:rsidRPr="00E521B9" w:rsidRDefault="005717AE" w:rsidP="00856579">
      <w:pPr>
        <w:pStyle w:val="Bullet1"/>
      </w:pPr>
      <w:r w:rsidRPr="00E521B9">
        <w:rPr>
          <w:noProof/>
          <w:lang w:eastAsia="en-AU"/>
        </w:rPr>
        <w:drawing>
          <wp:anchor distT="0" distB="0" distL="114300" distR="114300" simplePos="0" relativeHeight="251844608" behindDoc="0" locked="0" layoutInCell="1" allowOverlap="1">
            <wp:simplePos x="0" y="0"/>
            <wp:positionH relativeFrom="column">
              <wp:posOffset>4154805</wp:posOffset>
            </wp:positionH>
            <wp:positionV relativeFrom="paragraph">
              <wp:posOffset>78740</wp:posOffset>
            </wp:positionV>
            <wp:extent cx="1543685" cy="1031240"/>
            <wp:effectExtent l="19050" t="0" r="0" b="0"/>
            <wp:wrapSquare wrapText="bothSides"/>
            <wp:docPr id="285" name="Picture 70"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63" cstate="print"/>
                    <a:stretch>
                      <a:fillRect/>
                    </a:stretch>
                  </pic:blipFill>
                  <pic:spPr>
                    <a:xfrm>
                      <a:off x="0" y="0"/>
                      <a:ext cx="1543685" cy="1031240"/>
                    </a:xfrm>
                    <a:prstGeom prst="rect">
                      <a:avLst/>
                    </a:prstGeom>
                  </pic:spPr>
                </pic:pic>
              </a:graphicData>
            </a:graphic>
          </wp:anchor>
        </w:drawing>
      </w:r>
      <w:r w:rsidRPr="00E521B9">
        <w:t>Purpose of the business</w:t>
      </w:r>
    </w:p>
    <w:p w:rsidR="005717AE" w:rsidRPr="00E521B9" w:rsidRDefault="005717AE" w:rsidP="00856579">
      <w:pPr>
        <w:pStyle w:val="Bullet1"/>
      </w:pPr>
      <w:r w:rsidRPr="00E521B9">
        <w:t>Company culture</w:t>
      </w:r>
    </w:p>
    <w:p w:rsidR="005717AE" w:rsidRPr="00E521B9" w:rsidRDefault="005717AE" w:rsidP="00856579">
      <w:pPr>
        <w:pStyle w:val="Bullet1"/>
      </w:pPr>
      <w:r w:rsidRPr="00E521B9">
        <w:t>Types of departments</w:t>
      </w:r>
    </w:p>
    <w:p w:rsidR="005717AE" w:rsidRPr="00E521B9" w:rsidRDefault="005717AE" w:rsidP="00856579">
      <w:pPr>
        <w:pStyle w:val="Bullet1"/>
      </w:pPr>
      <w:r w:rsidRPr="00E521B9">
        <w:t>Degree of service provided</w:t>
      </w:r>
    </w:p>
    <w:p w:rsidR="005717AE" w:rsidRPr="00E521B9" w:rsidRDefault="005717AE" w:rsidP="00856579">
      <w:pPr>
        <w:pStyle w:val="Bullet1"/>
      </w:pPr>
      <w:r w:rsidRPr="00E521B9">
        <w:t>Service style</w:t>
      </w:r>
      <w:r w:rsidR="00CC4F6A" w:rsidRPr="00E521B9">
        <w:t>.</w:t>
      </w:r>
    </w:p>
    <w:p w:rsidR="00A97B40" w:rsidRPr="00E521B9" w:rsidRDefault="00A97B40" w:rsidP="0047036D">
      <w:pPr>
        <w:pStyle w:val="Heading3"/>
        <w:rPr>
          <w:szCs w:val="28"/>
        </w:rPr>
      </w:pPr>
      <w:r w:rsidRPr="00E521B9">
        <w:rPr>
          <w:szCs w:val="28"/>
        </w:rPr>
        <w:t>Characteristics of effective teams</w:t>
      </w:r>
    </w:p>
    <w:p w:rsidR="00A97B40" w:rsidRPr="00E521B9" w:rsidRDefault="008106F4" w:rsidP="00D64891">
      <w:pPr>
        <w:pStyle w:val="BodyCopy"/>
        <w:rPr>
          <w:noProof w:val="0"/>
        </w:rPr>
      </w:pPr>
      <w:r w:rsidRPr="00E521B9">
        <w:rPr>
          <w:noProof w:val="0"/>
        </w:rPr>
        <w:t>Having t</w:t>
      </w:r>
      <w:r w:rsidR="00A97B40" w:rsidRPr="00E521B9">
        <w:rPr>
          <w:noProof w:val="0"/>
        </w:rPr>
        <w:t xml:space="preserve">eams </w:t>
      </w:r>
      <w:r w:rsidRPr="00E521B9">
        <w:rPr>
          <w:noProof w:val="0"/>
        </w:rPr>
        <w:t xml:space="preserve">does </w:t>
      </w:r>
      <w:r w:rsidR="00A97B40" w:rsidRPr="00E521B9">
        <w:rPr>
          <w:noProof w:val="0"/>
        </w:rPr>
        <w:t>not automatic</w:t>
      </w:r>
      <w:r w:rsidRPr="00E521B9">
        <w:rPr>
          <w:noProof w:val="0"/>
        </w:rPr>
        <w:t>ally guarantee</w:t>
      </w:r>
      <w:r w:rsidR="00A97B40" w:rsidRPr="00E521B9">
        <w:rPr>
          <w:noProof w:val="0"/>
        </w:rPr>
        <w:t xml:space="preserve"> that productivity will be increased. </w:t>
      </w:r>
    </w:p>
    <w:p w:rsidR="00A97B40" w:rsidRPr="00E521B9" w:rsidRDefault="00A97B40" w:rsidP="00D64891">
      <w:pPr>
        <w:pStyle w:val="BodyCopy"/>
        <w:rPr>
          <w:noProof w:val="0"/>
        </w:rPr>
      </w:pPr>
      <w:r w:rsidRPr="00E521B9">
        <w:rPr>
          <w:noProof w:val="0"/>
        </w:rPr>
        <w:t xml:space="preserve">If they are structured incorrectly and have unspecific goals, the organisation can be disrupted rather than improved. </w:t>
      </w:r>
    </w:p>
    <w:p w:rsidR="00A97B40" w:rsidRPr="00E521B9" w:rsidRDefault="00A97B40" w:rsidP="00D64891">
      <w:pPr>
        <w:pStyle w:val="BodyCopy"/>
        <w:rPr>
          <w:noProof w:val="0"/>
        </w:rPr>
      </w:pPr>
      <w:r w:rsidRPr="00E521B9">
        <w:rPr>
          <w:noProof w:val="0"/>
        </w:rPr>
        <w:t>Characteristics related to effective teams are:</w:t>
      </w:r>
    </w:p>
    <w:p w:rsidR="00A97B40" w:rsidRPr="00E521B9" w:rsidRDefault="00A97B40" w:rsidP="00856579">
      <w:pPr>
        <w:pStyle w:val="Bullet1"/>
      </w:pPr>
      <w:r w:rsidRPr="00E521B9">
        <w:t>Clear goals</w:t>
      </w:r>
    </w:p>
    <w:p w:rsidR="00A97B40" w:rsidRPr="00E521B9" w:rsidRDefault="00A97B40" w:rsidP="00856579">
      <w:pPr>
        <w:pStyle w:val="Bullet1"/>
      </w:pPr>
      <w:r w:rsidRPr="00E521B9">
        <w:t>Relevant skills</w:t>
      </w:r>
    </w:p>
    <w:p w:rsidR="00A97B40" w:rsidRPr="00E521B9" w:rsidRDefault="00A97B40" w:rsidP="00856579">
      <w:pPr>
        <w:pStyle w:val="Bullet1"/>
      </w:pPr>
      <w:r w:rsidRPr="00E521B9">
        <w:t>Mutual trust</w:t>
      </w:r>
    </w:p>
    <w:p w:rsidR="00A97B40" w:rsidRPr="00E521B9" w:rsidRDefault="00A97B40" w:rsidP="00856579">
      <w:pPr>
        <w:pStyle w:val="Bullet1"/>
      </w:pPr>
      <w:r w:rsidRPr="00E521B9">
        <w:t>Unified commitment</w:t>
      </w:r>
    </w:p>
    <w:p w:rsidR="00A97B40" w:rsidRPr="00E521B9" w:rsidRDefault="00A97B40" w:rsidP="00856579">
      <w:pPr>
        <w:pStyle w:val="Bullet1"/>
      </w:pPr>
      <w:r w:rsidRPr="00E521B9">
        <w:t>Good communication</w:t>
      </w:r>
    </w:p>
    <w:p w:rsidR="00A97B40" w:rsidRPr="00E521B9" w:rsidRDefault="00A97B40" w:rsidP="00856579">
      <w:pPr>
        <w:pStyle w:val="Bullet1"/>
      </w:pPr>
      <w:r w:rsidRPr="00E521B9">
        <w:t>Negotiating skills</w:t>
      </w:r>
    </w:p>
    <w:p w:rsidR="00A97B40" w:rsidRPr="00E521B9" w:rsidRDefault="00A97B40" w:rsidP="00856579">
      <w:pPr>
        <w:pStyle w:val="Bullet1"/>
      </w:pPr>
      <w:r w:rsidRPr="00E521B9">
        <w:t>Appropriate leadership</w:t>
      </w:r>
    </w:p>
    <w:p w:rsidR="00A97B40" w:rsidRPr="00E521B9" w:rsidRDefault="00A97B40" w:rsidP="00856579">
      <w:pPr>
        <w:pStyle w:val="Bullet1"/>
      </w:pPr>
      <w:r w:rsidRPr="00E521B9">
        <w:t xml:space="preserve">Internal </w:t>
      </w:r>
      <w:r w:rsidR="00856579" w:rsidRPr="00E521B9">
        <w:t xml:space="preserve">and </w:t>
      </w:r>
      <w:r w:rsidR="008106F4" w:rsidRPr="00E521B9">
        <w:t>external support</w:t>
      </w:r>
      <w:r w:rsidR="00CC4F6A" w:rsidRPr="00E521B9">
        <w:t>.</w:t>
      </w:r>
    </w:p>
    <w:p w:rsidR="00A97B40" w:rsidRPr="00E521B9" w:rsidRDefault="00A97B40" w:rsidP="00856579">
      <w:pPr>
        <w:pStyle w:val="Heading4"/>
      </w:pPr>
      <w:r w:rsidRPr="00E521B9">
        <w:t>Clear goals</w:t>
      </w:r>
    </w:p>
    <w:p w:rsidR="00A97B40" w:rsidRPr="00E521B9" w:rsidRDefault="00A97B40" w:rsidP="00D64891">
      <w:pPr>
        <w:pStyle w:val="BodyCopy"/>
        <w:rPr>
          <w:noProof w:val="0"/>
        </w:rPr>
      </w:pPr>
      <w:r w:rsidRPr="00E521B9">
        <w:rPr>
          <w:noProof w:val="0"/>
        </w:rPr>
        <w:t xml:space="preserve">High performance teams have both a clear understanding of the goal to be achieved and the idea that it is important. </w:t>
      </w:r>
    </w:p>
    <w:p w:rsidR="00856579" w:rsidRPr="00E521B9" w:rsidRDefault="00A97B40" w:rsidP="00856579">
      <w:pPr>
        <w:pStyle w:val="BodyCopy"/>
        <w:rPr>
          <w:noProof w:val="0"/>
        </w:rPr>
      </w:pPr>
      <w:r w:rsidRPr="00E521B9">
        <w:rPr>
          <w:noProof w:val="0"/>
        </w:rPr>
        <w:t>The importance of such goals mean</w:t>
      </w:r>
      <w:r w:rsidR="008106F4" w:rsidRPr="00E521B9">
        <w:rPr>
          <w:noProof w:val="0"/>
        </w:rPr>
        <w:t>s</w:t>
      </w:r>
      <w:r w:rsidRPr="00E521B9">
        <w:rPr>
          <w:noProof w:val="0"/>
        </w:rPr>
        <w:t xml:space="preserve"> that individuals prioritise team goals above their own. In a strong team, members are committed to the team’s goals, know what they expect to accomplish and work together to achieve those goals.</w:t>
      </w:r>
      <w:r w:rsidR="00856579" w:rsidRPr="00E521B9">
        <w:rPr>
          <w:noProof w:val="0"/>
        </w:rPr>
        <w:br w:type="page"/>
      </w:r>
    </w:p>
    <w:p w:rsidR="00A97B40" w:rsidRPr="00E521B9" w:rsidRDefault="00A97B40" w:rsidP="00856579">
      <w:pPr>
        <w:pStyle w:val="Heading4"/>
      </w:pPr>
      <w:r w:rsidRPr="00E521B9">
        <w:lastRenderedPageBreak/>
        <w:t>Relevant skills</w:t>
      </w:r>
    </w:p>
    <w:p w:rsidR="00A97B40" w:rsidRPr="00E521B9" w:rsidRDefault="00A97B40" w:rsidP="00D64891">
      <w:pPr>
        <w:pStyle w:val="BodyCopy"/>
        <w:rPr>
          <w:noProof w:val="0"/>
        </w:rPr>
      </w:pPr>
      <w:r w:rsidRPr="00E521B9">
        <w:rPr>
          <w:noProof w:val="0"/>
        </w:rPr>
        <w:t xml:space="preserve">Effective team members have the relevant training, technical skills and abilities to achieve the desired goals and work well with others. </w:t>
      </w:r>
    </w:p>
    <w:p w:rsidR="00A97B40" w:rsidRPr="00E521B9" w:rsidRDefault="00A97B40" w:rsidP="00D64891">
      <w:pPr>
        <w:pStyle w:val="BodyCopy"/>
        <w:rPr>
          <w:noProof w:val="0"/>
        </w:rPr>
      </w:pPr>
      <w:r w:rsidRPr="00E521B9">
        <w:rPr>
          <w:noProof w:val="0"/>
        </w:rPr>
        <w:t>Interpersonal skills here are just as important as technical skills.</w:t>
      </w:r>
    </w:p>
    <w:p w:rsidR="00A97B40" w:rsidRPr="00E521B9" w:rsidRDefault="00A97B40" w:rsidP="00856579">
      <w:pPr>
        <w:pStyle w:val="Heading4"/>
        <w:spacing w:before="200"/>
      </w:pPr>
      <w:r w:rsidRPr="00E521B9">
        <w:t>Mutual trust</w:t>
      </w:r>
    </w:p>
    <w:p w:rsidR="00A97B40" w:rsidRPr="00E521B9" w:rsidRDefault="00A97B40" w:rsidP="00D64891">
      <w:pPr>
        <w:pStyle w:val="BodyCopy"/>
        <w:rPr>
          <w:noProof w:val="0"/>
        </w:rPr>
      </w:pPr>
      <w:r w:rsidRPr="00E521B9">
        <w:rPr>
          <w:noProof w:val="0"/>
        </w:rPr>
        <w:t xml:space="preserve">Members must have mutual trust, acceptance and recognition of one another. Members must believe in the integrity and character of other team members. </w:t>
      </w:r>
    </w:p>
    <w:p w:rsidR="00A97B40" w:rsidRPr="00E521B9" w:rsidRDefault="00A97B40" w:rsidP="00D64891">
      <w:pPr>
        <w:pStyle w:val="BodyCopy"/>
        <w:rPr>
          <w:noProof w:val="0"/>
        </w:rPr>
      </w:pPr>
      <w:r w:rsidRPr="00E521B9">
        <w:rPr>
          <w:noProof w:val="0"/>
        </w:rPr>
        <w:t>Trust takes a long time to build and is easily destroyed, so managers must be careful to nurture and maintain relationships between team members.</w:t>
      </w:r>
    </w:p>
    <w:p w:rsidR="00A97B40" w:rsidRPr="00E521B9" w:rsidRDefault="00A97B40" w:rsidP="00D64891">
      <w:pPr>
        <w:pStyle w:val="BodyCopy"/>
        <w:rPr>
          <w:noProof w:val="0"/>
        </w:rPr>
      </w:pPr>
      <w:r w:rsidRPr="00E521B9">
        <w:rPr>
          <w:noProof w:val="0"/>
        </w:rPr>
        <w:t xml:space="preserve">Organisations that work in a climate of openness, honesty and collaboration generally encourage a culture of trust. </w:t>
      </w:r>
    </w:p>
    <w:p w:rsidR="00A97B40" w:rsidRPr="00E521B9" w:rsidRDefault="00A97B40" w:rsidP="00D64891">
      <w:pPr>
        <w:pStyle w:val="BodyCopy"/>
        <w:rPr>
          <w:noProof w:val="0"/>
        </w:rPr>
      </w:pPr>
      <w:r w:rsidRPr="00E521B9">
        <w:rPr>
          <w:noProof w:val="0"/>
        </w:rPr>
        <w:t xml:space="preserve">Managers can build trust with teams or groups via communication, being supportive, being respectful, </w:t>
      </w:r>
      <w:r w:rsidR="008106F4" w:rsidRPr="00E521B9">
        <w:rPr>
          <w:noProof w:val="0"/>
        </w:rPr>
        <w:t>and being</w:t>
      </w:r>
      <w:r w:rsidRPr="00E521B9">
        <w:rPr>
          <w:noProof w:val="0"/>
        </w:rPr>
        <w:t xml:space="preserve"> predictable and demonstrating competence.</w:t>
      </w:r>
    </w:p>
    <w:p w:rsidR="00A97B40" w:rsidRPr="00E521B9" w:rsidRDefault="00A97B40" w:rsidP="00856579">
      <w:pPr>
        <w:pStyle w:val="Heading4"/>
        <w:spacing w:before="200"/>
      </w:pPr>
      <w:r w:rsidRPr="00E521B9">
        <w:t>Unified commitment</w:t>
      </w:r>
    </w:p>
    <w:p w:rsidR="00A97B40" w:rsidRPr="00E521B9" w:rsidRDefault="00A97B40" w:rsidP="00D64891">
      <w:pPr>
        <w:pStyle w:val="BodyCopy"/>
        <w:rPr>
          <w:noProof w:val="0"/>
        </w:rPr>
      </w:pPr>
      <w:r w:rsidRPr="00E521B9">
        <w:rPr>
          <w:noProof w:val="0"/>
        </w:rPr>
        <w:t xml:space="preserve">Loyalty and dedication of team members involves doing anything that has to be done to ensure the team’s success. </w:t>
      </w:r>
    </w:p>
    <w:p w:rsidR="00A97B40" w:rsidRPr="00E521B9" w:rsidRDefault="00A97B40" w:rsidP="00D64891">
      <w:pPr>
        <w:pStyle w:val="BodyCopy"/>
        <w:rPr>
          <w:noProof w:val="0"/>
        </w:rPr>
      </w:pPr>
      <w:r w:rsidRPr="00E521B9">
        <w:rPr>
          <w:noProof w:val="0"/>
        </w:rPr>
        <w:t>Members must be committed to the team’s goals and expend energy in achieving them.</w:t>
      </w:r>
    </w:p>
    <w:p w:rsidR="00A97B40" w:rsidRPr="00E521B9" w:rsidRDefault="00A97B40" w:rsidP="00856579">
      <w:pPr>
        <w:pStyle w:val="Heading4"/>
        <w:spacing w:before="200"/>
      </w:pPr>
      <w:r w:rsidRPr="00E521B9">
        <w:t>Good communication</w:t>
      </w:r>
    </w:p>
    <w:p w:rsidR="00A97B40" w:rsidRPr="00E521B9" w:rsidRDefault="00A97B40" w:rsidP="00D64891">
      <w:pPr>
        <w:pStyle w:val="BodyCopy"/>
        <w:rPr>
          <w:noProof w:val="0"/>
        </w:rPr>
      </w:pPr>
      <w:r w:rsidRPr="00E521B9">
        <w:rPr>
          <w:noProof w:val="0"/>
        </w:rPr>
        <w:t xml:space="preserve">Teams should be able to communicate clearly and concisely with one another both verbally and non-verbally. </w:t>
      </w:r>
    </w:p>
    <w:p w:rsidR="00A97B40" w:rsidRPr="00E521B9" w:rsidRDefault="00A97B40" w:rsidP="00D64891">
      <w:pPr>
        <w:pStyle w:val="BodyCopy"/>
        <w:rPr>
          <w:noProof w:val="0"/>
        </w:rPr>
      </w:pPr>
      <w:r w:rsidRPr="00E521B9">
        <w:rPr>
          <w:noProof w:val="0"/>
        </w:rPr>
        <w:t xml:space="preserve">Feedback from members and managers is essential in helping to correct misunderstandings. </w:t>
      </w:r>
    </w:p>
    <w:p w:rsidR="00A97B40" w:rsidRPr="00E521B9" w:rsidRDefault="00A97B40" w:rsidP="00D64891">
      <w:pPr>
        <w:pStyle w:val="BodyCopy"/>
        <w:rPr>
          <w:noProof w:val="0"/>
        </w:rPr>
      </w:pPr>
      <w:r w:rsidRPr="00E521B9">
        <w:rPr>
          <w:noProof w:val="0"/>
        </w:rPr>
        <w:t>Team members should be able to share ideas and feelings.</w:t>
      </w:r>
    </w:p>
    <w:p w:rsidR="00A97B40" w:rsidRPr="00E521B9" w:rsidRDefault="008D02A3" w:rsidP="00856579">
      <w:pPr>
        <w:pStyle w:val="Heading4"/>
        <w:spacing w:before="200"/>
      </w:pPr>
      <w:r w:rsidRPr="00E521B9">
        <w:rPr>
          <w:noProof/>
        </w:rPr>
        <w:drawing>
          <wp:anchor distT="0" distB="0" distL="114300" distR="114300" simplePos="0" relativeHeight="252090368" behindDoc="0" locked="0" layoutInCell="1" allowOverlap="1">
            <wp:simplePos x="0" y="0"/>
            <wp:positionH relativeFrom="column">
              <wp:posOffset>4350385</wp:posOffset>
            </wp:positionH>
            <wp:positionV relativeFrom="paragraph">
              <wp:posOffset>260985</wp:posOffset>
            </wp:positionV>
            <wp:extent cx="1203325" cy="1201420"/>
            <wp:effectExtent l="19050" t="0" r="0" b="0"/>
            <wp:wrapSquare wrapText="bothSides"/>
            <wp:docPr id="33" name="Picture 32" descr="MP9004230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1].JPG"/>
                    <pic:cNvPicPr/>
                  </pic:nvPicPr>
                  <pic:blipFill>
                    <a:blip r:embed="rId132" cstate="print"/>
                    <a:stretch>
                      <a:fillRect/>
                    </a:stretch>
                  </pic:blipFill>
                  <pic:spPr>
                    <a:xfrm>
                      <a:off x="0" y="0"/>
                      <a:ext cx="1203325" cy="1201420"/>
                    </a:xfrm>
                    <a:prstGeom prst="rect">
                      <a:avLst/>
                    </a:prstGeom>
                  </pic:spPr>
                </pic:pic>
              </a:graphicData>
            </a:graphic>
          </wp:anchor>
        </w:drawing>
      </w:r>
      <w:r w:rsidR="00A97B40" w:rsidRPr="00E521B9">
        <w:t>Negotiation skills</w:t>
      </w:r>
    </w:p>
    <w:p w:rsidR="00A97B40" w:rsidRPr="00E521B9" w:rsidRDefault="00A97B40" w:rsidP="00D64891">
      <w:pPr>
        <w:pStyle w:val="BodyCopy"/>
        <w:rPr>
          <w:noProof w:val="0"/>
        </w:rPr>
      </w:pPr>
      <w:r w:rsidRPr="00E521B9">
        <w:rPr>
          <w:noProof w:val="0"/>
        </w:rPr>
        <w:t xml:space="preserve">Job design, job description, rules and procedures all help to clarify employee roles. </w:t>
      </w:r>
    </w:p>
    <w:p w:rsidR="00A97B40" w:rsidRPr="00E521B9" w:rsidRDefault="00A97B40" w:rsidP="00D64891">
      <w:pPr>
        <w:pStyle w:val="BodyCopy"/>
        <w:rPr>
          <w:noProof w:val="0"/>
        </w:rPr>
      </w:pPr>
      <w:r w:rsidRPr="00E521B9">
        <w:rPr>
          <w:noProof w:val="0"/>
        </w:rPr>
        <w:t xml:space="preserve">Effective teams must be flexible and continually make adjustments to, or ‘fine tune’, their progress. </w:t>
      </w:r>
    </w:p>
    <w:p w:rsidR="00A97B40" w:rsidRPr="00E521B9" w:rsidRDefault="00A97B40" w:rsidP="00D64891">
      <w:pPr>
        <w:pStyle w:val="BodyCopy"/>
        <w:rPr>
          <w:noProof w:val="0"/>
        </w:rPr>
      </w:pPr>
      <w:r w:rsidRPr="00E521B9">
        <w:rPr>
          <w:noProof w:val="0"/>
        </w:rPr>
        <w:t>This often requires negotiation skills because problems and relationships regularly change in teams, requiring members to confront and reconcile differences.</w:t>
      </w:r>
    </w:p>
    <w:p w:rsidR="00A97B40" w:rsidRPr="00E521B9" w:rsidRDefault="00A97B40" w:rsidP="00856579">
      <w:pPr>
        <w:pStyle w:val="Heading4"/>
        <w:spacing w:before="200"/>
      </w:pPr>
      <w:r w:rsidRPr="00E521B9">
        <w:t>Appropriate leadership</w:t>
      </w:r>
    </w:p>
    <w:p w:rsidR="00A97B40" w:rsidRPr="00E521B9" w:rsidRDefault="00856579" w:rsidP="00D64891">
      <w:pPr>
        <w:pStyle w:val="BodyCopy"/>
        <w:rPr>
          <w:noProof w:val="0"/>
        </w:rPr>
      </w:pPr>
      <w:r w:rsidRPr="00E521B9">
        <w:rPr>
          <w:lang w:eastAsia="en-AU"/>
        </w:rPr>
        <w:drawing>
          <wp:anchor distT="0" distB="0" distL="114300" distR="114300" simplePos="0" relativeHeight="252091392" behindDoc="0" locked="0" layoutInCell="1" allowOverlap="1">
            <wp:simplePos x="0" y="0"/>
            <wp:positionH relativeFrom="column">
              <wp:posOffset>4435475</wp:posOffset>
            </wp:positionH>
            <wp:positionV relativeFrom="paragraph">
              <wp:posOffset>48895</wp:posOffset>
            </wp:positionV>
            <wp:extent cx="1129030" cy="1148080"/>
            <wp:effectExtent l="19050" t="0" r="0" b="0"/>
            <wp:wrapSquare wrapText="bothSides"/>
            <wp:docPr id="35" name="Picture 34" descr="MP900423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7.JPG"/>
                    <pic:cNvPicPr/>
                  </pic:nvPicPr>
                  <pic:blipFill>
                    <a:blip r:embed="rId133" cstate="print"/>
                    <a:stretch>
                      <a:fillRect/>
                    </a:stretch>
                  </pic:blipFill>
                  <pic:spPr>
                    <a:xfrm>
                      <a:off x="0" y="0"/>
                      <a:ext cx="1129030" cy="1148080"/>
                    </a:xfrm>
                    <a:prstGeom prst="rect">
                      <a:avLst/>
                    </a:prstGeom>
                  </pic:spPr>
                </pic:pic>
              </a:graphicData>
            </a:graphic>
          </wp:anchor>
        </w:drawing>
      </w:r>
      <w:r w:rsidR="00A97B40" w:rsidRPr="00E521B9">
        <w:rPr>
          <w:noProof w:val="0"/>
        </w:rPr>
        <w:t xml:space="preserve">Appropriate leaders set realistic and clear goals. </w:t>
      </w:r>
    </w:p>
    <w:p w:rsidR="00A97B40" w:rsidRPr="00E521B9" w:rsidRDefault="00A97B40" w:rsidP="00D64891">
      <w:pPr>
        <w:pStyle w:val="BodyCopy"/>
        <w:rPr>
          <w:noProof w:val="0"/>
        </w:rPr>
      </w:pPr>
      <w:r w:rsidRPr="00E521B9">
        <w:rPr>
          <w:noProof w:val="0"/>
        </w:rPr>
        <w:t>They demonstrate that change is possible and increase the self-confidence of team members by helping them realise their potential more fully.</w:t>
      </w:r>
    </w:p>
    <w:p w:rsidR="00856579" w:rsidRPr="00E521B9" w:rsidRDefault="008106F4" w:rsidP="00856579">
      <w:pPr>
        <w:pStyle w:val="BodyCopy"/>
        <w:rPr>
          <w:noProof w:val="0"/>
        </w:rPr>
      </w:pPr>
      <w:r w:rsidRPr="00E521B9">
        <w:rPr>
          <w:noProof w:val="0"/>
        </w:rPr>
        <w:t>The best team leaders tend to</w:t>
      </w:r>
      <w:r w:rsidR="00A97B40" w:rsidRPr="00E521B9">
        <w:rPr>
          <w:noProof w:val="0"/>
        </w:rPr>
        <w:t xml:space="preserve"> coach or facilitat</w:t>
      </w:r>
      <w:r w:rsidRPr="00E521B9">
        <w:rPr>
          <w:noProof w:val="0"/>
        </w:rPr>
        <w:t>e</w:t>
      </w:r>
      <w:r w:rsidR="00A97B40" w:rsidRPr="00E521B9">
        <w:rPr>
          <w:noProof w:val="0"/>
        </w:rPr>
        <w:t xml:space="preserve"> as opposed to </w:t>
      </w:r>
      <w:r w:rsidRPr="00E521B9">
        <w:rPr>
          <w:noProof w:val="0"/>
        </w:rPr>
        <w:t xml:space="preserve">being </w:t>
      </w:r>
      <w:r w:rsidR="00A97B40" w:rsidRPr="00E521B9">
        <w:rPr>
          <w:noProof w:val="0"/>
        </w:rPr>
        <w:t xml:space="preserve">autocratic and controlling. They help to guide and support the team by empowering its members, but do not seek </w:t>
      </w:r>
      <w:r w:rsidRPr="00E521B9">
        <w:rPr>
          <w:noProof w:val="0"/>
        </w:rPr>
        <w:t xml:space="preserve">to </w:t>
      </w:r>
      <w:r w:rsidR="00A97B40" w:rsidRPr="00E521B9">
        <w:rPr>
          <w:noProof w:val="0"/>
        </w:rPr>
        <w:t xml:space="preserve">control. </w:t>
      </w:r>
      <w:r w:rsidR="00856579" w:rsidRPr="00E521B9">
        <w:rPr>
          <w:noProof w:val="0"/>
        </w:rPr>
        <w:br w:type="page"/>
      </w:r>
    </w:p>
    <w:p w:rsidR="00A97B40" w:rsidRPr="00E521B9" w:rsidRDefault="00A97B40" w:rsidP="00D64891">
      <w:pPr>
        <w:pStyle w:val="BodyCopy"/>
        <w:rPr>
          <w:noProof w:val="0"/>
        </w:rPr>
      </w:pPr>
      <w:r w:rsidRPr="00E521B9">
        <w:rPr>
          <w:noProof w:val="0"/>
        </w:rPr>
        <w:lastRenderedPageBreak/>
        <w:t xml:space="preserve">This can be hard for some traditional managers who cannot see the benefits of shared leadership and cannot give up control. </w:t>
      </w:r>
    </w:p>
    <w:p w:rsidR="00A97B40" w:rsidRPr="00E521B9" w:rsidRDefault="00A97B40" w:rsidP="00D64891">
      <w:pPr>
        <w:pStyle w:val="BodyCopy"/>
        <w:rPr>
          <w:noProof w:val="0"/>
        </w:rPr>
      </w:pPr>
      <w:r w:rsidRPr="00E521B9">
        <w:rPr>
          <w:noProof w:val="0"/>
        </w:rPr>
        <w:t>In some cases, managers who cannot accept the new shape of organisations will have to be replaced or transferred.</w:t>
      </w:r>
    </w:p>
    <w:p w:rsidR="00A97B40" w:rsidRPr="00E521B9" w:rsidRDefault="00A97B40" w:rsidP="00856579">
      <w:pPr>
        <w:pStyle w:val="Heading4"/>
      </w:pPr>
      <w:r w:rsidRPr="00E521B9">
        <w:t>Internal and external support</w:t>
      </w:r>
    </w:p>
    <w:p w:rsidR="00A97B40" w:rsidRPr="00E521B9" w:rsidRDefault="00A97B40" w:rsidP="00D64891">
      <w:pPr>
        <w:pStyle w:val="BodyCopy"/>
        <w:rPr>
          <w:noProof w:val="0"/>
        </w:rPr>
      </w:pPr>
      <w:r w:rsidRPr="00E521B9">
        <w:rPr>
          <w:noProof w:val="0"/>
        </w:rPr>
        <w:t>Internally, the team must be structured so that:</w:t>
      </w:r>
    </w:p>
    <w:p w:rsidR="00A97B40" w:rsidRPr="00E521B9" w:rsidRDefault="00A97B40" w:rsidP="00856579">
      <w:pPr>
        <w:pStyle w:val="Bullet1"/>
      </w:pPr>
      <w:r w:rsidRPr="00E521B9">
        <w:t xml:space="preserve">Members are properly trained  </w:t>
      </w:r>
    </w:p>
    <w:p w:rsidR="00A97B40" w:rsidRPr="00E521B9" w:rsidRDefault="00A97B40" w:rsidP="00856579">
      <w:pPr>
        <w:pStyle w:val="Bullet1"/>
      </w:pPr>
      <w:r w:rsidRPr="00E521B9">
        <w:t>An understandable measurement system that employees can be evaluated against is implemented</w:t>
      </w:r>
    </w:p>
    <w:p w:rsidR="00A97B40" w:rsidRPr="00E521B9" w:rsidRDefault="00A97B40" w:rsidP="00856579">
      <w:pPr>
        <w:pStyle w:val="Bullet1"/>
      </w:pPr>
      <w:r w:rsidRPr="00E521B9">
        <w:t>Incentives are offered</w:t>
      </w:r>
    </w:p>
    <w:p w:rsidR="00A97B40" w:rsidRPr="00E521B9" w:rsidRDefault="00A97B40" w:rsidP="00856579">
      <w:pPr>
        <w:pStyle w:val="Bullet1"/>
      </w:pPr>
      <w:r w:rsidRPr="00E521B9">
        <w:t>A suppo</w:t>
      </w:r>
      <w:r w:rsidR="00F0469F" w:rsidRPr="00E521B9">
        <w:t>rtive human climate is fostered</w:t>
      </w:r>
      <w:r w:rsidR="00CC4F6A" w:rsidRPr="00E521B9">
        <w:t>.</w:t>
      </w:r>
    </w:p>
    <w:p w:rsidR="008D480E" w:rsidRPr="00E521B9" w:rsidRDefault="00F05CA9" w:rsidP="0047036D">
      <w:pPr>
        <w:pStyle w:val="Heading2"/>
      </w:pPr>
      <w:r w:rsidRPr="00E521B9">
        <w:t>3</w:t>
      </w:r>
      <w:r w:rsidR="008D480E" w:rsidRPr="00E521B9">
        <w:t>.5</w:t>
      </w:r>
      <w:r w:rsidR="008D480E" w:rsidRPr="00E521B9">
        <w:tab/>
      </w:r>
      <w:fldSimple w:instr=" REF  Criteria35  \* MERGEFORMAT ">
        <w:sdt>
          <w:sdtPr>
            <w:rPr>
              <w:highlight w:val="yellow"/>
            </w:rPr>
            <w:alias w:val="Criteria 3.5"/>
            <w:tag w:val="Criteria 3.5"/>
            <w:id w:val="9790873"/>
            <w:lock w:val="sdtLocked"/>
            <w:placeholder>
              <w:docPart w:val="65BDC57F279D49919F8F9373CB34AC55"/>
            </w:placeholder>
          </w:sdtPr>
          <w:sdtContent>
            <w:r w:rsidR="00E521B9" w:rsidRPr="00E521B9">
              <w:t>Provide for supervision of staff</w:t>
            </w:r>
          </w:sdtContent>
        </w:sdt>
      </w:fldSimple>
    </w:p>
    <w:p w:rsidR="008D480E" w:rsidRPr="00E521B9" w:rsidRDefault="008D480E" w:rsidP="0047036D">
      <w:pPr>
        <w:pStyle w:val="Heading3"/>
      </w:pPr>
      <w:r w:rsidRPr="00E521B9">
        <w:t>Introduction</w:t>
      </w:r>
    </w:p>
    <w:p w:rsidR="008D480E" w:rsidRPr="00E521B9" w:rsidRDefault="00A81C08" w:rsidP="00D64891">
      <w:pPr>
        <w:pStyle w:val="BodyCopy"/>
        <w:rPr>
          <w:noProof w:val="0"/>
        </w:rPr>
      </w:pPr>
      <w:r w:rsidRPr="00E521B9">
        <w:rPr>
          <w:noProof w:val="0"/>
        </w:rPr>
        <w:t xml:space="preserve">Both human resources and operational managers need to take an active role in supervising the actions of </w:t>
      </w:r>
      <w:r w:rsidR="007C1027" w:rsidRPr="00E521B9">
        <w:rPr>
          <w:noProof w:val="0"/>
        </w:rPr>
        <w:t xml:space="preserve">both operations and </w:t>
      </w:r>
      <w:r w:rsidRPr="00E521B9">
        <w:rPr>
          <w:noProof w:val="0"/>
        </w:rPr>
        <w:t xml:space="preserve">staff in order to get the best performance </w:t>
      </w:r>
      <w:r w:rsidR="007C1027" w:rsidRPr="00E521B9">
        <w:rPr>
          <w:noProof w:val="0"/>
        </w:rPr>
        <w:t>and customer service levels.</w:t>
      </w:r>
    </w:p>
    <w:p w:rsidR="0038360B" w:rsidRPr="00E521B9" w:rsidRDefault="007C1027" w:rsidP="00D64891">
      <w:pPr>
        <w:pStyle w:val="BodyCopy"/>
        <w:rPr>
          <w:noProof w:val="0"/>
        </w:rPr>
      </w:pPr>
      <w:r w:rsidRPr="00E521B9">
        <w:rPr>
          <w:noProof w:val="0"/>
        </w:rPr>
        <w:t>As m</w:t>
      </w:r>
      <w:r w:rsidR="00A67047" w:rsidRPr="00E521B9">
        <w:rPr>
          <w:noProof w:val="0"/>
        </w:rPr>
        <w:t>anagement of staff can be seen as achieving the goals of the busines</w:t>
      </w:r>
      <w:r w:rsidRPr="00E521B9">
        <w:rPr>
          <w:noProof w:val="0"/>
        </w:rPr>
        <w:t>s through the efforts of others, i</w:t>
      </w:r>
      <w:r w:rsidR="00A348F8" w:rsidRPr="00E521B9">
        <w:rPr>
          <w:noProof w:val="0"/>
        </w:rPr>
        <w:t>n order to ensure goals are achieved there are number of supervisory duties that must be carried out.</w:t>
      </w:r>
    </w:p>
    <w:p w:rsidR="00A348F8" w:rsidRPr="00E521B9" w:rsidRDefault="00A348F8" w:rsidP="00D64891">
      <w:pPr>
        <w:pStyle w:val="BodyCopy"/>
        <w:rPr>
          <w:noProof w:val="0"/>
        </w:rPr>
      </w:pPr>
      <w:r w:rsidRPr="00E521B9">
        <w:rPr>
          <w:noProof w:val="0"/>
        </w:rPr>
        <w:t xml:space="preserve">This section will explore some of these </w:t>
      </w:r>
      <w:r w:rsidR="007C1027" w:rsidRPr="00E521B9">
        <w:rPr>
          <w:noProof w:val="0"/>
        </w:rPr>
        <w:t>supervisory duties.</w:t>
      </w:r>
    </w:p>
    <w:p w:rsidR="009C6050" w:rsidRPr="00E521B9" w:rsidRDefault="009C6050" w:rsidP="0047036D">
      <w:pPr>
        <w:pStyle w:val="Heading3"/>
      </w:pPr>
      <w:r w:rsidRPr="00E521B9">
        <w:t>Prioritising work</w:t>
      </w:r>
    </w:p>
    <w:p w:rsidR="009C6050" w:rsidRPr="00E521B9" w:rsidRDefault="00856579" w:rsidP="00D64891">
      <w:pPr>
        <w:pStyle w:val="BodyCopy"/>
        <w:rPr>
          <w:noProof w:val="0"/>
        </w:rPr>
      </w:pPr>
      <w:r w:rsidRPr="00E521B9">
        <w:rPr>
          <w:lang w:eastAsia="en-AU"/>
        </w:rPr>
        <w:drawing>
          <wp:anchor distT="0" distB="0" distL="114300" distR="114300" simplePos="0" relativeHeight="252049408" behindDoc="0" locked="0" layoutInCell="1" allowOverlap="1">
            <wp:simplePos x="0" y="0"/>
            <wp:positionH relativeFrom="column">
              <wp:posOffset>4507865</wp:posOffset>
            </wp:positionH>
            <wp:positionV relativeFrom="paragraph">
              <wp:posOffset>76835</wp:posOffset>
            </wp:positionV>
            <wp:extent cx="1126490" cy="1126490"/>
            <wp:effectExtent l="0" t="0" r="0" b="0"/>
            <wp:wrapSquare wrapText="bothSides"/>
            <wp:docPr id="165" name="Picture 73" descr="MC9004349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4929[1].PNG"/>
                    <pic:cNvPicPr/>
                  </pic:nvPicPr>
                  <pic:blipFill>
                    <a:blip r:embed="rId134" cstate="print"/>
                    <a:stretch>
                      <a:fillRect/>
                    </a:stretch>
                  </pic:blipFill>
                  <pic:spPr>
                    <a:xfrm>
                      <a:off x="0" y="0"/>
                      <a:ext cx="1126490" cy="1126490"/>
                    </a:xfrm>
                    <a:prstGeom prst="rect">
                      <a:avLst/>
                    </a:prstGeom>
                  </pic:spPr>
                </pic:pic>
              </a:graphicData>
            </a:graphic>
          </wp:anchor>
        </w:drawing>
      </w:r>
      <w:r w:rsidR="009C6050" w:rsidRPr="00E521B9">
        <w:rPr>
          <w:noProof w:val="0"/>
        </w:rPr>
        <w:t>Prioritising involves deciding on, and placing tasks in, their most effective order of importance.</w:t>
      </w:r>
    </w:p>
    <w:p w:rsidR="009C6050" w:rsidRPr="00E521B9" w:rsidRDefault="009C6050" w:rsidP="00D64891">
      <w:pPr>
        <w:pStyle w:val="BodyCopy"/>
        <w:rPr>
          <w:noProof w:val="0"/>
        </w:rPr>
      </w:pPr>
      <w:r w:rsidRPr="00E521B9">
        <w:rPr>
          <w:noProof w:val="0"/>
        </w:rPr>
        <w:t>This order must match with the identified goals and targets of the organisation, and the objectives of individual work units, teams or departments.</w:t>
      </w:r>
    </w:p>
    <w:p w:rsidR="009C6050" w:rsidRPr="00E521B9" w:rsidRDefault="009C6050" w:rsidP="00D64891">
      <w:pPr>
        <w:pStyle w:val="BodyCopy"/>
        <w:rPr>
          <w:noProof w:val="0"/>
        </w:rPr>
      </w:pPr>
      <w:r w:rsidRPr="00E521B9">
        <w:rPr>
          <w:noProof w:val="0"/>
        </w:rPr>
        <w:t>Managers should look to organisational goals for a lead as to which tasks should take the highest priority.</w:t>
      </w:r>
    </w:p>
    <w:p w:rsidR="009C6050" w:rsidRPr="00E521B9" w:rsidRDefault="009C6050" w:rsidP="00D64891">
      <w:pPr>
        <w:pStyle w:val="BodyCopy"/>
        <w:rPr>
          <w:noProof w:val="0"/>
        </w:rPr>
      </w:pPr>
      <w:r w:rsidRPr="00E521B9">
        <w:rPr>
          <w:noProof w:val="0"/>
        </w:rPr>
        <w:t>The four basic steps in prioritising work are:</w:t>
      </w:r>
    </w:p>
    <w:p w:rsidR="009C6050" w:rsidRPr="00E521B9" w:rsidRDefault="009C6050" w:rsidP="00856579">
      <w:pPr>
        <w:pStyle w:val="Bullet1"/>
      </w:pPr>
      <w:r w:rsidRPr="00E521B9">
        <w:t>Involve staff in the process wherever possible</w:t>
      </w:r>
    </w:p>
    <w:p w:rsidR="009C6050" w:rsidRPr="00E521B9" w:rsidRDefault="009C6050" w:rsidP="00856579">
      <w:pPr>
        <w:pStyle w:val="Bullet1"/>
      </w:pPr>
      <w:r w:rsidRPr="00E521B9">
        <w:rPr>
          <w:noProof/>
          <w:lang w:eastAsia="en-AU"/>
        </w:rPr>
        <w:drawing>
          <wp:anchor distT="0" distB="0" distL="114300" distR="114300" simplePos="0" relativeHeight="252050432" behindDoc="0" locked="0" layoutInCell="1" allowOverlap="1">
            <wp:simplePos x="0" y="0"/>
            <wp:positionH relativeFrom="column">
              <wp:posOffset>4144010</wp:posOffset>
            </wp:positionH>
            <wp:positionV relativeFrom="paragraph">
              <wp:posOffset>214630</wp:posOffset>
            </wp:positionV>
            <wp:extent cx="1416050" cy="1137285"/>
            <wp:effectExtent l="19050" t="0" r="0" b="0"/>
            <wp:wrapSquare wrapText="bothSides"/>
            <wp:docPr id="166" name="Picture 76" descr="MP9004225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31[1].JPG"/>
                    <pic:cNvPicPr/>
                  </pic:nvPicPr>
                  <pic:blipFill>
                    <a:blip r:embed="rId135" cstate="print"/>
                    <a:stretch>
                      <a:fillRect/>
                    </a:stretch>
                  </pic:blipFill>
                  <pic:spPr>
                    <a:xfrm>
                      <a:off x="0" y="0"/>
                      <a:ext cx="1416050" cy="1137285"/>
                    </a:xfrm>
                    <a:prstGeom prst="rect">
                      <a:avLst/>
                    </a:prstGeom>
                  </pic:spPr>
                </pic:pic>
              </a:graphicData>
            </a:graphic>
          </wp:anchor>
        </w:drawing>
      </w:r>
      <w:r w:rsidRPr="00E521B9">
        <w:t>Make three lists:</w:t>
      </w:r>
    </w:p>
    <w:p w:rsidR="009C6050" w:rsidRPr="00E521B9" w:rsidRDefault="009C6050" w:rsidP="00856579">
      <w:pPr>
        <w:pStyle w:val="Bullet2"/>
        <w:rPr>
          <w:lang w:val="en-AU"/>
        </w:rPr>
      </w:pPr>
      <w:r w:rsidRPr="00E521B9">
        <w:rPr>
          <w:lang w:val="en-AU"/>
        </w:rPr>
        <w:t>The essential tasks that absolutely, positively must be done no matter what with no excuses, no exceptions</w:t>
      </w:r>
    </w:p>
    <w:p w:rsidR="009C6050" w:rsidRPr="00E521B9" w:rsidRDefault="009C6050" w:rsidP="00856579">
      <w:pPr>
        <w:pStyle w:val="Bullet2"/>
        <w:rPr>
          <w:lang w:val="en-AU"/>
        </w:rPr>
      </w:pPr>
      <w:r w:rsidRPr="00E521B9">
        <w:rPr>
          <w:lang w:val="en-AU"/>
        </w:rPr>
        <w:t>Those tasks that are non-essential but that add quality to the performance of the department or unit</w:t>
      </w:r>
    </w:p>
    <w:p w:rsidR="00856579" w:rsidRPr="00E521B9" w:rsidRDefault="009C6050" w:rsidP="00856579">
      <w:pPr>
        <w:pStyle w:val="Bullet2"/>
        <w:rPr>
          <w:lang w:val="en-AU"/>
        </w:rPr>
      </w:pPr>
      <w:r w:rsidRPr="00E521B9">
        <w:rPr>
          <w:lang w:val="en-AU"/>
        </w:rPr>
        <w:t>Those tasks that it would be nice to do if there is sufficient time but which are in no way important or essential</w:t>
      </w:r>
      <w:r w:rsidR="00856579" w:rsidRPr="00E521B9">
        <w:rPr>
          <w:lang w:val="en-AU"/>
        </w:rPr>
        <w:br w:type="page"/>
      </w:r>
    </w:p>
    <w:p w:rsidR="009C6050" w:rsidRPr="00E521B9" w:rsidRDefault="009C6050" w:rsidP="00856579">
      <w:pPr>
        <w:pStyle w:val="Bullet1"/>
      </w:pPr>
      <w:r w:rsidRPr="00E521B9">
        <w:lastRenderedPageBreak/>
        <w:t>Compare the lists you have generated with the overall goals and objectives of the unit</w:t>
      </w:r>
    </w:p>
    <w:p w:rsidR="009C6050" w:rsidRPr="00E521B9" w:rsidRDefault="009C6050" w:rsidP="00856579">
      <w:pPr>
        <w:pStyle w:val="Bullet1"/>
      </w:pPr>
      <w:r w:rsidRPr="00E521B9">
        <w:t>Adjust the lists accordingly, allocate the work and take action to achieve the lists in priority order.</w:t>
      </w:r>
    </w:p>
    <w:p w:rsidR="009C6050" w:rsidRPr="00E521B9" w:rsidRDefault="009C6050" w:rsidP="0047036D">
      <w:pPr>
        <w:pStyle w:val="Heading3"/>
      </w:pPr>
      <w:r w:rsidRPr="00E521B9">
        <w:t>Organising workflow</w:t>
      </w:r>
    </w:p>
    <w:p w:rsidR="009C6050" w:rsidRPr="00E521B9" w:rsidRDefault="007C1027" w:rsidP="00D64891">
      <w:pPr>
        <w:pStyle w:val="BodyCopy"/>
        <w:rPr>
          <w:noProof w:val="0"/>
        </w:rPr>
      </w:pPr>
      <w:r w:rsidRPr="00E521B9">
        <w:rPr>
          <w:rStyle w:val="BodyCopyChar1"/>
          <w:noProof w:val="0"/>
          <w:lang w:val="en-AU"/>
        </w:rPr>
        <w:t xml:space="preserve">Once tasks have been prioritised, it is important to decide </w:t>
      </w:r>
      <w:r w:rsidR="009A38F6" w:rsidRPr="00E521B9">
        <w:rPr>
          <w:rStyle w:val="BodyCopyChar1"/>
          <w:noProof w:val="0"/>
          <w:lang w:val="en-AU"/>
        </w:rPr>
        <w:t>the</w:t>
      </w:r>
      <w:r w:rsidR="009C6050" w:rsidRPr="00E521B9">
        <w:rPr>
          <w:rStyle w:val="BodyCopyChar1"/>
          <w:noProof w:val="0"/>
          <w:lang w:val="en-AU"/>
        </w:rPr>
        <w:t xml:space="preserve"> order in which work is best</w:t>
      </w:r>
      <w:r w:rsidR="009C6050" w:rsidRPr="00E521B9">
        <w:rPr>
          <w:noProof w:val="0"/>
        </w:rPr>
        <w:t xml:space="preserve"> done.</w:t>
      </w:r>
    </w:p>
    <w:p w:rsidR="009C6050" w:rsidRPr="00E521B9" w:rsidRDefault="009C6050" w:rsidP="00D64891">
      <w:pPr>
        <w:pStyle w:val="BodyCopy"/>
        <w:rPr>
          <w:noProof w:val="0"/>
        </w:rPr>
      </w:pPr>
      <w:r w:rsidRPr="00E521B9">
        <w:rPr>
          <w:noProof w:val="0"/>
        </w:rPr>
        <w:t>Organising this involves determining the logical sequence of tasks. The aim is to make sure the job is done efficiently and effectively.</w:t>
      </w:r>
    </w:p>
    <w:p w:rsidR="009C6050" w:rsidRPr="00E521B9" w:rsidRDefault="00856579" w:rsidP="00D64891">
      <w:pPr>
        <w:pStyle w:val="BodyCopy"/>
        <w:rPr>
          <w:noProof w:val="0"/>
        </w:rPr>
      </w:pPr>
      <w:r w:rsidRPr="00E521B9">
        <w:rPr>
          <w:lang w:eastAsia="en-AU"/>
        </w:rPr>
        <w:drawing>
          <wp:anchor distT="0" distB="0" distL="114300" distR="114300" simplePos="0" relativeHeight="252062720" behindDoc="0" locked="0" layoutInCell="1" allowOverlap="1">
            <wp:simplePos x="0" y="0"/>
            <wp:positionH relativeFrom="column">
              <wp:posOffset>4159250</wp:posOffset>
            </wp:positionH>
            <wp:positionV relativeFrom="paragraph">
              <wp:posOffset>255270</wp:posOffset>
            </wp:positionV>
            <wp:extent cx="1394460" cy="1392555"/>
            <wp:effectExtent l="19050" t="0" r="0" b="0"/>
            <wp:wrapSquare wrapText="bothSides"/>
            <wp:docPr id="183" name="Picture 78" descr="MP900409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09[1].JPG"/>
                    <pic:cNvPicPr/>
                  </pic:nvPicPr>
                  <pic:blipFill>
                    <a:blip r:embed="rId136" cstate="print"/>
                    <a:stretch>
                      <a:fillRect/>
                    </a:stretch>
                  </pic:blipFill>
                  <pic:spPr>
                    <a:xfrm>
                      <a:off x="0" y="0"/>
                      <a:ext cx="1394460" cy="1392555"/>
                    </a:xfrm>
                    <a:prstGeom prst="rect">
                      <a:avLst/>
                    </a:prstGeom>
                  </pic:spPr>
                </pic:pic>
              </a:graphicData>
            </a:graphic>
          </wp:anchor>
        </w:drawing>
      </w:r>
      <w:r w:rsidR="009C6050" w:rsidRPr="00E521B9">
        <w:rPr>
          <w:noProof w:val="0"/>
        </w:rPr>
        <w:t>Things to take into account when organising workflow include:</w:t>
      </w:r>
    </w:p>
    <w:p w:rsidR="009C6050" w:rsidRPr="00E521B9" w:rsidRDefault="009C6050" w:rsidP="00856579">
      <w:pPr>
        <w:pStyle w:val="Bullet1"/>
      </w:pPr>
      <w:r w:rsidRPr="00E521B9">
        <w:t>How long each individual task should take</w:t>
      </w:r>
    </w:p>
    <w:p w:rsidR="009C6050" w:rsidRPr="00E521B9" w:rsidRDefault="009C6050" w:rsidP="00856579">
      <w:pPr>
        <w:pStyle w:val="Bullet1"/>
      </w:pPr>
      <w:r w:rsidRPr="00E521B9">
        <w:t>Recognition of staff needs and award requirements such as breaks</w:t>
      </w:r>
    </w:p>
    <w:p w:rsidR="009C6050" w:rsidRPr="00E521B9" w:rsidRDefault="009C6050" w:rsidP="00856579">
      <w:pPr>
        <w:pStyle w:val="Bullet1"/>
      </w:pPr>
      <w:r w:rsidRPr="00E521B9">
        <w:t>The number of people to best achieve a result or task</w:t>
      </w:r>
    </w:p>
    <w:p w:rsidR="009C6050" w:rsidRPr="00E521B9" w:rsidRDefault="009C6050" w:rsidP="00677CB0">
      <w:pPr>
        <w:pStyle w:val="Bullet1"/>
      </w:pPr>
      <w:r w:rsidRPr="00E521B9">
        <w:t xml:space="preserve">Occupational </w:t>
      </w:r>
      <w:r w:rsidR="00677CB0">
        <w:t>s</w:t>
      </w:r>
      <w:r w:rsidR="00677CB0" w:rsidRPr="00677CB0">
        <w:t xml:space="preserve">afety and </w:t>
      </w:r>
      <w:r w:rsidR="00677CB0">
        <w:t>h</w:t>
      </w:r>
      <w:r w:rsidR="00677CB0" w:rsidRPr="00677CB0">
        <w:t>ealth</w:t>
      </w:r>
      <w:r w:rsidRPr="00E521B9">
        <w:t xml:space="preserve"> requirements</w:t>
      </w:r>
    </w:p>
    <w:p w:rsidR="009C6050" w:rsidRPr="00E521B9" w:rsidRDefault="009C6050" w:rsidP="00856579">
      <w:pPr>
        <w:pStyle w:val="Bullet1"/>
      </w:pPr>
      <w:r w:rsidRPr="00E521B9">
        <w:t>The most logical order of tasks to avoid duplication and gaps in service</w:t>
      </w:r>
    </w:p>
    <w:p w:rsidR="009C6050" w:rsidRPr="00E521B9" w:rsidRDefault="009C6050" w:rsidP="00856579">
      <w:pPr>
        <w:pStyle w:val="Bullet1"/>
      </w:pPr>
      <w:r w:rsidRPr="00E521B9">
        <w:t>The suggestions of staff who are actually doing</w:t>
      </w:r>
      <w:r w:rsidR="00856579" w:rsidRPr="00E521B9">
        <w:t xml:space="preserve"> the job</w:t>
      </w:r>
      <w:r w:rsidR="00E64E10" w:rsidRPr="00E521B9">
        <w:t>.</w:t>
      </w:r>
    </w:p>
    <w:p w:rsidR="009C6050" w:rsidRPr="00E521B9" w:rsidRDefault="009C6050" w:rsidP="00D64891">
      <w:pPr>
        <w:pStyle w:val="BodyCopy"/>
        <w:rPr>
          <w:noProof w:val="0"/>
        </w:rPr>
      </w:pPr>
      <w:r w:rsidRPr="00E521B9">
        <w:rPr>
          <w:noProof w:val="0"/>
        </w:rPr>
        <w:t>A useful tool for working out the appropriate workflow is a flowchart.</w:t>
      </w:r>
    </w:p>
    <w:p w:rsidR="009C6050" w:rsidRPr="00E521B9" w:rsidRDefault="009C6050" w:rsidP="00856579">
      <w:pPr>
        <w:pStyle w:val="Heading4"/>
      </w:pPr>
      <w:r w:rsidRPr="00E521B9">
        <w:t>A simple flowchart for preparing a restaurant for customers is:</w:t>
      </w:r>
      <w:r w:rsidR="001B6CDB" w:rsidRPr="00E521B9">
        <w:br/>
      </w:r>
    </w:p>
    <w:p w:rsidR="00856579" w:rsidRPr="00E521B9" w:rsidRDefault="00856579" w:rsidP="00856579">
      <w:pPr>
        <w:ind w:left="1701"/>
      </w:pPr>
      <w:r w:rsidRPr="00E521B9">
        <w:rPr>
          <w:noProof/>
        </w:rPr>
        <w:drawing>
          <wp:inline distT="0" distB="0" distL="0" distR="0">
            <wp:extent cx="3266410" cy="2328531"/>
            <wp:effectExtent l="19050" t="0" r="10190" b="0"/>
            <wp:docPr id="79" name="Diagram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rsidR="001B6CDB" w:rsidRPr="00E521B9" w:rsidRDefault="009C6050" w:rsidP="001B6CDB">
      <w:pPr>
        <w:pStyle w:val="BodyCopy"/>
        <w:rPr>
          <w:noProof w:val="0"/>
        </w:rPr>
      </w:pPr>
      <w:r w:rsidRPr="00E521B9">
        <w:rPr>
          <w:noProof w:val="0"/>
        </w:rPr>
        <w:t>A flowchart is particularly useful if the work process involves some decision points, as the flowchart shows the appropriate path to take at each point.</w:t>
      </w:r>
      <w:r w:rsidR="001B6CDB" w:rsidRPr="00E521B9">
        <w:rPr>
          <w:noProof w:val="0"/>
        </w:rPr>
        <w:br w:type="page"/>
      </w:r>
    </w:p>
    <w:p w:rsidR="00A15973" w:rsidRPr="00E521B9" w:rsidRDefault="00D545EF" w:rsidP="00A15973">
      <w:pPr>
        <w:pStyle w:val="Heading4"/>
        <w:rPr>
          <w:b w:val="0"/>
          <w:bCs w:val="0"/>
          <w:iCs w:val="0"/>
        </w:rPr>
      </w:pPr>
      <w:r w:rsidRPr="00D545EF">
        <w:lastRenderedPageBreak/>
        <w:pict>
          <v:shape id="_x0000_s1117" type="#_x0000_t202" style="position:absolute;margin-left:3.65pt;margin-top:36.95pt;width:353.3pt;height:457.15pt;z-index:252133376" stroked="f">
            <v:textbox style="mso-next-textbox:#_x0000_s1117">
              <w:txbxContent>
                <w:p w:rsidR="00CC4F6A" w:rsidRDefault="00CC4F6A">
                  <w:r w:rsidRPr="00A15973">
                    <w:rPr>
                      <w:noProof/>
                    </w:rPr>
                    <w:drawing>
                      <wp:inline distT="0" distB="0" distL="0" distR="0">
                        <wp:extent cx="4255238" cy="5626405"/>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HR.jpg"/>
                                <pic:cNvPicPr/>
                              </pic:nvPicPr>
                              <pic:blipFill>
                                <a:blip r:embed="rId142"/>
                                <a:srcRect l="8308" t="5006" r="7817" b="6458"/>
                                <a:stretch>
                                  <a:fillRect/>
                                </a:stretch>
                              </pic:blipFill>
                              <pic:spPr>
                                <a:xfrm>
                                  <a:off x="0" y="0"/>
                                  <a:ext cx="4259548" cy="5632103"/>
                                </a:xfrm>
                                <a:prstGeom prst="rect">
                                  <a:avLst/>
                                </a:prstGeom>
                              </pic:spPr>
                            </pic:pic>
                          </a:graphicData>
                        </a:graphic>
                      </wp:inline>
                    </w:drawing>
                  </w:r>
                </w:p>
              </w:txbxContent>
            </v:textbox>
          </v:shape>
        </w:pict>
      </w:r>
      <w:r w:rsidR="009C6050" w:rsidRPr="00E521B9">
        <w:t>An example of this is a hotel guest reservation system:</w:t>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r w:rsidR="00A15973" w:rsidRPr="00E521B9">
        <w:br/>
      </w:r>
    </w:p>
    <w:p w:rsidR="009C6050" w:rsidRPr="00E521B9" w:rsidRDefault="009C6050" w:rsidP="00A15973">
      <w:pPr>
        <w:pStyle w:val="Heading3"/>
      </w:pPr>
      <w:r w:rsidRPr="00E521B9">
        <w:t xml:space="preserve">Delegating tasks to staff </w:t>
      </w:r>
    </w:p>
    <w:p w:rsidR="009C6050" w:rsidRPr="00E521B9" w:rsidRDefault="009C6050" w:rsidP="00A15973">
      <w:pPr>
        <w:pStyle w:val="BodyCopy"/>
        <w:rPr>
          <w:noProof w:val="0"/>
        </w:rPr>
      </w:pPr>
      <w:r w:rsidRPr="00E521B9">
        <w:rPr>
          <w:noProof w:val="0"/>
        </w:rPr>
        <w:t>Some points to consider when delegating tasks in this instance are:</w:t>
      </w:r>
    </w:p>
    <w:p w:rsidR="009C6050" w:rsidRPr="00E521B9" w:rsidRDefault="00A15973" w:rsidP="00A15973">
      <w:pPr>
        <w:pStyle w:val="Bullet1"/>
      </w:pPr>
      <w:r w:rsidRPr="00E521B9">
        <w:rPr>
          <w:noProof/>
          <w:lang w:eastAsia="en-AU"/>
        </w:rPr>
        <w:drawing>
          <wp:anchor distT="0" distB="0" distL="114300" distR="114300" simplePos="0" relativeHeight="252053504" behindDoc="0" locked="0" layoutInCell="1" allowOverlap="1">
            <wp:simplePos x="0" y="0"/>
            <wp:positionH relativeFrom="column">
              <wp:posOffset>3761105</wp:posOffset>
            </wp:positionH>
            <wp:positionV relativeFrom="paragraph">
              <wp:posOffset>133350</wp:posOffset>
            </wp:positionV>
            <wp:extent cx="1777365" cy="1190625"/>
            <wp:effectExtent l="19050" t="0" r="0" b="0"/>
            <wp:wrapSquare wrapText="bothSides"/>
            <wp:docPr id="169" name="Picture 79" descr="MP9004385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585[1].JPG"/>
                    <pic:cNvPicPr/>
                  </pic:nvPicPr>
                  <pic:blipFill>
                    <a:blip r:embed="rId143" cstate="print"/>
                    <a:stretch>
                      <a:fillRect/>
                    </a:stretch>
                  </pic:blipFill>
                  <pic:spPr>
                    <a:xfrm>
                      <a:off x="0" y="0"/>
                      <a:ext cx="1777365" cy="1190625"/>
                    </a:xfrm>
                    <a:prstGeom prst="rect">
                      <a:avLst/>
                    </a:prstGeom>
                  </pic:spPr>
                </pic:pic>
              </a:graphicData>
            </a:graphic>
          </wp:anchor>
        </w:drawing>
      </w:r>
      <w:r w:rsidR="009C6050" w:rsidRPr="00E521B9">
        <w:t>Make sure you are clear about the task to be done – if you don’t know what you want done how can you expect to convey this to someone else?</w:t>
      </w:r>
    </w:p>
    <w:p w:rsidR="009C6050" w:rsidRPr="00E521B9" w:rsidRDefault="009C6050" w:rsidP="00A15973">
      <w:pPr>
        <w:pStyle w:val="Bullet1"/>
      </w:pPr>
      <w:r w:rsidRPr="00E521B9">
        <w:t>If appropriate, explain why the task has to be done, and why it has to be done in the way you are specifying – clear communication is critical</w:t>
      </w:r>
    </w:p>
    <w:p w:rsidR="009C6050" w:rsidRPr="00E521B9" w:rsidRDefault="009C6050" w:rsidP="00A15973">
      <w:pPr>
        <w:pStyle w:val="Bullet1"/>
      </w:pPr>
      <w:r w:rsidRPr="00E521B9">
        <w:t>Choose an appropriate time to inform the staff member about the delegation, and don’t hurry the explanation</w:t>
      </w:r>
    </w:p>
    <w:p w:rsidR="009C6050" w:rsidRPr="00E521B9" w:rsidRDefault="009C6050" w:rsidP="00A15973">
      <w:pPr>
        <w:pStyle w:val="Bullet1"/>
      </w:pPr>
      <w:r w:rsidRPr="00E521B9">
        <w:lastRenderedPageBreak/>
        <w:t>Provide whatever instructions are necessary in the correct sequence, explaining all of the steps</w:t>
      </w:r>
    </w:p>
    <w:p w:rsidR="009C6050" w:rsidRPr="00E521B9" w:rsidRDefault="00A15973" w:rsidP="00A15973">
      <w:pPr>
        <w:pStyle w:val="Bullet1"/>
      </w:pPr>
      <w:r w:rsidRPr="00E521B9">
        <w:rPr>
          <w:noProof/>
          <w:lang w:eastAsia="en-AU"/>
        </w:rPr>
        <w:drawing>
          <wp:anchor distT="0" distB="0" distL="114300" distR="114300" simplePos="0" relativeHeight="252054528" behindDoc="0" locked="0" layoutInCell="1" allowOverlap="1">
            <wp:simplePos x="0" y="0"/>
            <wp:positionH relativeFrom="column">
              <wp:posOffset>4095115</wp:posOffset>
            </wp:positionH>
            <wp:positionV relativeFrom="paragraph">
              <wp:posOffset>165735</wp:posOffset>
            </wp:positionV>
            <wp:extent cx="1469390" cy="1456055"/>
            <wp:effectExtent l="19050" t="0" r="0" b="0"/>
            <wp:wrapSquare wrapText="bothSides"/>
            <wp:docPr id="170" name="Picture 80" descr="MP9004228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04[1].JPG"/>
                    <pic:cNvPicPr/>
                  </pic:nvPicPr>
                  <pic:blipFill>
                    <a:blip r:embed="rId144" cstate="print"/>
                    <a:stretch>
                      <a:fillRect/>
                    </a:stretch>
                  </pic:blipFill>
                  <pic:spPr>
                    <a:xfrm>
                      <a:off x="0" y="0"/>
                      <a:ext cx="1469390" cy="1456055"/>
                    </a:xfrm>
                    <a:prstGeom prst="rect">
                      <a:avLst/>
                    </a:prstGeom>
                  </pic:spPr>
                </pic:pic>
              </a:graphicData>
            </a:graphic>
          </wp:anchor>
        </w:drawing>
      </w:r>
      <w:r w:rsidR="009C6050" w:rsidRPr="00E521B9">
        <w:t>Provide training and demonstration, as required</w:t>
      </w:r>
    </w:p>
    <w:p w:rsidR="009C6050" w:rsidRPr="00E521B9" w:rsidRDefault="009C6050" w:rsidP="00A15973">
      <w:pPr>
        <w:pStyle w:val="Bullet1"/>
      </w:pPr>
      <w:r w:rsidRPr="00E521B9">
        <w:t>Continually check if the employee has any questions and encourage them to ask questions – ensure your replies underline you expect and encourage questions</w:t>
      </w:r>
    </w:p>
    <w:p w:rsidR="009C6050" w:rsidRPr="00E521B9" w:rsidRDefault="009C6050" w:rsidP="00A15973">
      <w:pPr>
        <w:pStyle w:val="Bullet1"/>
      </w:pPr>
      <w:r w:rsidRPr="00E521B9">
        <w:t>Continually check the staff member genuinely understands what is being said and shown to them – you may ask them questions or get them to demonstrate what is required</w:t>
      </w:r>
    </w:p>
    <w:p w:rsidR="009C6050" w:rsidRPr="00E521B9" w:rsidRDefault="009C6050" w:rsidP="00A15973">
      <w:pPr>
        <w:pStyle w:val="Bullet1"/>
      </w:pPr>
      <w:r w:rsidRPr="00E521B9">
        <w:t>Give them positive feedback – people operate better from a platform level of optimism and success, so m</w:t>
      </w:r>
      <w:r w:rsidR="00F0469F" w:rsidRPr="00E521B9">
        <w:t>ake them positive and confident</w:t>
      </w:r>
      <w:r w:rsidR="00CC4F6A" w:rsidRPr="00E521B9">
        <w:t>.</w:t>
      </w:r>
    </w:p>
    <w:p w:rsidR="009024CF" w:rsidRPr="00E521B9" w:rsidRDefault="009024CF" w:rsidP="0047036D">
      <w:pPr>
        <w:pStyle w:val="Heading3"/>
        <w:rPr>
          <w:szCs w:val="28"/>
        </w:rPr>
      </w:pPr>
      <w:r w:rsidRPr="00E521B9">
        <w:rPr>
          <w:szCs w:val="28"/>
        </w:rPr>
        <w:t>Clarify allocation of work requirements</w:t>
      </w:r>
    </w:p>
    <w:p w:rsidR="009024CF" w:rsidRPr="00E521B9" w:rsidRDefault="009024CF" w:rsidP="00A15973">
      <w:pPr>
        <w:pStyle w:val="Heading4"/>
      </w:pPr>
      <w:r w:rsidRPr="00E521B9">
        <w:t>Job roles and responsibilities</w:t>
      </w:r>
    </w:p>
    <w:p w:rsidR="009024CF" w:rsidRPr="00E521B9" w:rsidRDefault="009024CF" w:rsidP="00D64891">
      <w:pPr>
        <w:pStyle w:val="BodyCopy"/>
        <w:rPr>
          <w:noProof w:val="0"/>
        </w:rPr>
      </w:pPr>
      <w:r w:rsidRPr="00E521B9">
        <w:rPr>
          <w:noProof w:val="0"/>
        </w:rPr>
        <w:t>As identified there are a number of established documents that help staff to identify what their job encompasses and what tasks need to be completed on a daily basis.</w:t>
      </w:r>
    </w:p>
    <w:p w:rsidR="009024CF" w:rsidRPr="00E521B9" w:rsidRDefault="00F0469F" w:rsidP="00D64891">
      <w:pPr>
        <w:pStyle w:val="BodyCopy"/>
        <w:rPr>
          <w:noProof w:val="0"/>
        </w:rPr>
      </w:pPr>
      <w:r w:rsidRPr="00E521B9">
        <w:rPr>
          <w:noProof w:val="0"/>
        </w:rPr>
        <w:t>T</w:t>
      </w:r>
      <w:r w:rsidR="009024CF" w:rsidRPr="00E521B9">
        <w:rPr>
          <w:noProof w:val="0"/>
        </w:rPr>
        <w:t>hese may include job descriptions and work checklists as examples.</w:t>
      </w:r>
    </w:p>
    <w:p w:rsidR="009024CF" w:rsidRPr="00E521B9" w:rsidRDefault="009024CF" w:rsidP="00D64891">
      <w:pPr>
        <w:pStyle w:val="BodyCopy"/>
        <w:rPr>
          <w:noProof w:val="0"/>
        </w:rPr>
      </w:pPr>
      <w:r w:rsidRPr="00E521B9">
        <w:rPr>
          <w:noProof w:val="0"/>
        </w:rPr>
        <w:t>Whilst these will be the source documents to help identify the roles and responsibilities of staff, other considerations may impact what a staff member is actually required to do on a particular day.</w:t>
      </w:r>
    </w:p>
    <w:p w:rsidR="009024CF" w:rsidRPr="00E521B9" w:rsidRDefault="009024CF" w:rsidP="00A15973">
      <w:pPr>
        <w:pStyle w:val="Heading4"/>
      </w:pPr>
      <w:r w:rsidRPr="00E521B9">
        <w:t xml:space="preserve">Day to day requirements </w:t>
      </w:r>
    </w:p>
    <w:p w:rsidR="009024CF" w:rsidRPr="00E521B9" w:rsidRDefault="009024CF" w:rsidP="00D64891">
      <w:pPr>
        <w:pStyle w:val="BodyCopy"/>
        <w:rPr>
          <w:noProof w:val="0"/>
        </w:rPr>
      </w:pPr>
      <w:r w:rsidRPr="00E521B9">
        <w:rPr>
          <w:noProof w:val="0"/>
        </w:rPr>
        <w:t>Whilst staff may have a clear understanding of what needs to be completed on a daily basis, these may be changed or other priorities may exist on a day to day basis.</w:t>
      </w:r>
    </w:p>
    <w:p w:rsidR="009024CF" w:rsidRPr="00E521B9" w:rsidRDefault="009024CF" w:rsidP="00D64891">
      <w:pPr>
        <w:pStyle w:val="BodyCopy"/>
        <w:rPr>
          <w:noProof w:val="0"/>
        </w:rPr>
      </w:pPr>
      <w:r w:rsidRPr="00E521B9">
        <w:rPr>
          <w:noProof w:val="0"/>
        </w:rPr>
        <w:t>This may include changes to:</w:t>
      </w:r>
    </w:p>
    <w:p w:rsidR="009024CF" w:rsidRPr="00E521B9" w:rsidRDefault="00A15973" w:rsidP="00A15973">
      <w:pPr>
        <w:pStyle w:val="Bullet1"/>
      </w:pPr>
      <w:r w:rsidRPr="00E521B9">
        <w:rPr>
          <w:i/>
          <w:noProof/>
          <w:lang w:eastAsia="en-AU"/>
        </w:rPr>
        <w:drawing>
          <wp:anchor distT="0" distB="0" distL="114300" distR="114300" simplePos="0" relativeHeight="251872256" behindDoc="0" locked="0" layoutInCell="1" allowOverlap="1">
            <wp:simplePos x="0" y="0"/>
            <wp:positionH relativeFrom="column">
              <wp:posOffset>4265295</wp:posOffset>
            </wp:positionH>
            <wp:positionV relativeFrom="paragraph">
              <wp:posOffset>151130</wp:posOffset>
            </wp:positionV>
            <wp:extent cx="1299210" cy="1307465"/>
            <wp:effectExtent l="19050" t="0" r="0" b="0"/>
            <wp:wrapSquare wrapText="bothSides"/>
            <wp:docPr id="103" name="Picture 21" descr="MP90042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JPG"/>
                    <pic:cNvPicPr/>
                  </pic:nvPicPr>
                  <pic:blipFill>
                    <a:blip r:embed="rId145" cstate="print"/>
                    <a:stretch>
                      <a:fillRect/>
                    </a:stretch>
                  </pic:blipFill>
                  <pic:spPr>
                    <a:xfrm>
                      <a:off x="0" y="0"/>
                      <a:ext cx="1299210" cy="1307465"/>
                    </a:xfrm>
                    <a:prstGeom prst="rect">
                      <a:avLst/>
                    </a:prstGeom>
                  </pic:spPr>
                </pic:pic>
              </a:graphicData>
            </a:graphic>
          </wp:anchor>
        </w:drawing>
      </w:r>
      <w:r w:rsidR="009024CF" w:rsidRPr="00E521B9">
        <w:rPr>
          <w:i/>
        </w:rPr>
        <w:t>Who</w:t>
      </w:r>
      <w:r w:rsidR="009024CF" w:rsidRPr="00E521B9">
        <w:t xml:space="preserve"> the tasks are allocated to</w:t>
      </w:r>
    </w:p>
    <w:p w:rsidR="009024CF" w:rsidRPr="00E521B9" w:rsidRDefault="009024CF" w:rsidP="00A15973">
      <w:pPr>
        <w:pStyle w:val="Bullet1"/>
      </w:pPr>
      <w:r w:rsidRPr="00E521B9">
        <w:rPr>
          <w:i/>
        </w:rPr>
        <w:t xml:space="preserve">What </w:t>
      </w:r>
      <w:r w:rsidRPr="00E521B9">
        <w:t xml:space="preserve">the tasks are </w:t>
      </w:r>
    </w:p>
    <w:p w:rsidR="009024CF" w:rsidRPr="00E521B9" w:rsidRDefault="009024CF" w:rsidP="00A15973">
      <w:pPr>
        <w:pStyle w:val="Bullet1"/>
      </w:pPr>
      <w:r w:rsidRPr="00E521B9">
        <w:rPr>
          <w:i/>
        </w:rPr>
        <w:t>When</w:t>
      </w:r>
      <w:r w:rsidRPr="00E521B9">
        <w:t xml:space="preserve"> or where they have to be done</w:t>
      </w:r>
      <w:r w:rsidR="00A15973" w:rsidRPr="00E521B9">
        <w:t>.</w:t>
      </w:r>
    </w:p>
    <w:p w:rsidR="009024CF" w:rsidRPr="00E521B9" w:rsidRDefault="009024CF" w:rsidP="00D64891">
      <w:pPr>
        <w:pStyle w:val="BodyCopy"/>
        <w:rPr>
          <w:noProof w:val="0"/>
        </w:rPr>
      </w:pPr>
      <w:r w:rsidRPr="00E521B9">
        <w:rPr>
          <w:noProof w:val="0"/>
        </w:rPr>
        <w:t>The allocation of tasks can vary based on issues such as:</w:t>
      </w:r>
    </w:p>
    <w:p w:rsidR="009024CF" w:rsidRPr="00E521B9" w:rsidRDefault="009024CF" w:rsidP="00A15973">
      <w:pPr>
        <w:pStyle w:val="Bullet1"/>
      </w:pPr>
      <w:r w:rsidRPr="00E521B9">
        <w:t>Expected demand</w:t>
      </w:r>
    </w:p>
    <w:p w:rsidR="009024CF" w:rsidRPr="00E521B9" w:rsidRDefault="009024CF" w:rsidP="00A15973">
      <w:pPr>
        <w:pStyle w:val="Bullet1"/>
      </w:pPr>
      <w:r w:rsidRPr="00E521B9">
        <w:t xml:space="preserve">Nature of specific events </w:t>
      </w:r>
    </w:p>
    <w:p w:rsidR="009024CF" w:rsidRPr="00E521B9" w:rsidRDefault="009024CF" w:rsidP="00A15973">
      <w:pPr>
        <w:pStyle w:val="Bullet1"/>
      </w:pPr>
      <w:r w:rsidRPr="00E521B9">
        <w:t>VIP’s</w:t>
      </w:r>
    </w:p>
    <w:p w:rsidR="009024CF" w:rsidRPr="00E521B9" w:rsidRDefault="009024CF" w:rsidP="00A15973">
      <w:pPr>
        <w:pStyle w:val="Bullet1"/>
      </w:pPr>
      <w:r w:rsidRPr="00E521B9">
        <w:t>Staff absences, caused by illness, rostered leave or time off</w:t>
      </w:r>
    </w:p>
    <w:p w:rsidR="009024CF" w:rsidRPr="00E521B9" w:rsidRDefault="009024CF" w:rsidP="00A15973">
      <w:pPr>
        <w:pStyle w:val="Bullet1"/>
      </w:pPr>
      <w:r w:rsidRPr="00E521B9">
        <w:t>Customer/guest feedback, usually complaints about service or facilities</w:t>
      </w:r>
    </w:p>
    <w:p w:rsidR="009024CF" w:rsidRPr="00E521B9" w:rsidRDefault="009024CF" w:rsidP="00A15973">
      <w:pPr>
        <w:pStyle w:val="Bullet1"/>
      </w:pPr>
      <w:r w:rsidRPr="00E521B9">
        <w:t>Equipment problems, such as breakdown or equipment shortages</w:t>
      </w:r>
    </w:p>
    <w:p w:rsidR="009024CF" w:rsidRPr="00E521B9" w:rsidRDefault="009024CF" w:rsidP="00A15973">
      <w:pPr>
        <w:pStyle w:val="Bullet1"/>
      </w:pPr>
      <w:r w:rsidRPr="00E521B9">
        <w:t>Unexpected events, such as a large number of walk-ins or an emergency of some kind</w:t>
      </w:r>
    </w:p>
    <w:p w:rsidR="00A15973" w:rsidRPr="00E521B9" w:rsidRDefault="009024CF" w:rsidP="00A15973">
      <w:pPr>
        <w:pStyle w:val="Bullet1"/>
      </w:pPr>
      <w:r w:rsidRPr="00E521B9">
        <w:t>Special requests from customers/guests that the business is prepared to try to meet.</w:t>
      </w:r>
      <w:r w:rsidR="00A15973" w:rsidRPr="00E521B9">
        <w:br w:type="page"/>
      </w:r>
    </w:p>
    <w:p w:rsidR="009024CF" w:rsidRPr="00E521B9" w:rsidRDefault="009024CF" w:rsidP="0047036D">
      <w:pPr>
        <w:pStyle w:val="Heading3"/>
        <w:rPr>
          <w:szCs w:val="28"/>
        </w:rPr>
      </w:pPr>
      <w:r w:rsidRPr="00E521B9">
        <w:rPr>
          <w:szCs w:val="28"/>
        </w:rPr>
        <w:lastRenderedPageBreak/>
        <w:t>Factors to consider when allocating tasks</w:t>
      </w:r>
    </w:p>
    <w:p w:rsidR="009024CF" w:rsidRPr="00E521B9" w:rsidRDefault="009024CF" w:rsidP="00D64891">
      <w:pPr>
        <w:pStyle w:val="BodyCopy"/>
        <w:rPr>
          <w:noProof w:val="0"/>
        </w:rPr>
      </w:pPr>
      <w:r w:rsidRPr="00E521B9">
        <w:rPr>
          <w:noProof w:val="0"/>
        </w:rPr>
        <w:t>Following are some key considerations in allocating tasks to staff:</w:t>
      </w:r>
    </w:p>
    <w:p w:rsidR="009024CF" w:rsidRPr="00E521B9" w:rsidRDefault="009024CF" w:rsidP="00A15973">
      <w:pPr>
        <w:pStyle w:val="Bullet1"/>
      </w:pPr>
      <w:r w:rsidRPr="00E521B9">
        <w:t>The urgency associated with the task. A really urgent task will require the allocation of more staff in order to g</w:t>
      </w:r>
      <w:r w:rsidR="00E64E10" w:rsidRPr="00E521B9">
        <w:t>et the job done quickly/on time</w:t>
      </w:r>
    </w:p>
    <w:p w:rsidR="009024CF" w:rsidRPr="00E521B9" w:rsidRDefault="009024CF" w:rsidP="00A15973">
      <w:pPr>
        <w:pStyle w:val="Bullet1"/>
      </w:pPr>
      <w:r w:rsidRPr="00E521B9">
        <w:t>Staff preferences - while you are definitely in control of the staff and entitled to allocate any tasks to anyone of your choosing, a wise supervisor factors in individual staff preferences to avoid team members being asked to do work or tasks they dislike or have said they are not comfortable with or fully com</w:t>
      </w:r>
      <w:r w:rsidR="00E64E10" w:rsidRPr="00E521B9">
        <w:t>petent in</w:t>
      </w:r>
    </w:p>
    <w:p w:rsidR="009024CF" w:rsidRPr="00E521B9" w:rsidRDefault="00F0469F" w:rsidP="00A15973">
      <w:pPr>
        <w:pStyle w:val="Bullet1"/>
      </w:pPr>
      <w:r w:rsidRPr="00E521B9">
        <w:t>Whilst t</w:t>
      </w:r>
      <w:r w:rsidR="009024CF" w:rsidRPr="00E521B9">
        <w:t>his co</w:t>
      </w:r>
      <w:r w:rsidRPr="00E521B9">
        <w:t xml:space="preserve">nsideration is a valid one, </w:t>
      </w:r>
      <w:r w:rsidR="009024CF" w:rsidRPr="00E521B9">
        <w:t>care must be taken to ensure that certain staff don’t always get the ‘bad’ jobs, while others g</w:t>
      </w:r>
      <w:r w:rsidR="00E64E10" w:rsidRPr="00E521B9">
        <w:t>et the ‘good’ ones all the time</w:t>
      </w:r>
    </w:p>
    <w:p w:rsidR="009024CF" w:rsidRPr="00E521B9" w:rsidRDefault="009024CF" w:rsidP="00A15973">
      <w:pPr>
        <w:pStyle w:val="Bullet1"/>
      </w:pPr>
      <w:r w:rsidRPr="00E521B9">
        <w:t>Distribute workloads and opportunities equally. You are definitely in a position of influence and you must make sure when you allocate tasks to staff that you do so in a way it is ‘fair and equitable’. This means you don’t favour</w:t>
      </w:r>
      <w:r w:rsidR="00E64E10" w:rsidRPr="00E521B9">
        <w:t xml:space="preserve"> one staff member over another</w:t>
      </w:r>
    </w:p>
    <w:p w:rsidR="009024CF" w:rsidRPr="00E521B9" w:rsidRDefault="009024CF" w:rsidP="00A15973">
      <w:pPr>
        <w:pStyle w:val="Bullet1"/>
      </w:pPr>
      <w:r w:rsidRPr="00E521B9">
        <w:t>Everyone should be allocated, as far as is reasonable and practical, an equal amount of work to do. You also need to be sensitive to the possible need to rotate staff through different tasks to ensu</w:t>
      </w:r>
      <w:r w:rsidR="00E64E10" w:rsidRPr="00E521B9">
        <w:t>re an equal workload allocation</w:t>
      </w:r>
    </w:p>
    <w:p w:rsidR="009024CF" w:rsidRPr="00E521B9" w:rsidRDefault="009024CF" w:rsidP="00A15973">
      <w:pPr>
        <w:pStyle w:val="Bullet1"/>
      </w:pPr>
      <w:r w:rsidRPr="00E521B9">
        <w:t>Considering staffing availability, experience, skills and work habits</w:t>
      </w:r>
      <w:r w:rsidR="00CC4F6A" w:rsidRPr="00E521B9">
        <w:t>.</w:t>
      </w:r>
    </w:p>
    <w:p w:rsidR="009024CF" w:rsidRPr="00E521B9" w:rsidRDefault="009C6050" w:rsidP="0047036D">
      <w:pPr>
        <w:pStyle w:val="Heading3"/>
      </w:pPr>
      <w:r w:rsidRPr="00E521B9">
        <w:t>Communicating requirements to staff</w:t>
      </w:r>
    </w:p>
    <w:p w:rsidR="009024CF" w:rsidRPr="00E521B9" w:rsidRDefault="009024CF" w:rsidP="00D64891">
      <w:pPr>
        <w:pStyle w:val="BodyCopy"/>
        <w:rPr>
          <w:noProof w:val="0"/>
        </w:rPr>
      </w:pPr>
      <w:r w:rsidRPr="00E521B9">
        <w:rPr>
          <w:lang w:eastAsia="en-AU"/>
        </w:rPr>
        <w:drawing>
          <wp:anchor distT="0" distB="0" distL="114300" distR="114300" simplePos="0" relativeHeight="251868160" behindDoc="0" locked="0" layoutInCell="1" allowOverlap="1">
            <wp:simplePos x="0" y="0"/>
            <wp:positionH relativeFrom="column">
              <wp:posOffset>3793490</wp:posOffset>
            </wp:positionH>
            <wp:positionV relativeFrom="paragraph">
              <wp:posOffset>30480</wp:posOffset>
            </wp:positionV>
            <wp:extent cx="1753235" cy="1158875"/>
            <wp:effectExtent l="19050" t="0" r="0" b="0"/>
            <wp:wrapSquare wrapText="bothSides"/>
            <wp:docPr id="104" name="Picture 305"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146" cstate="print"/>
                    <a:stretch>
                      <a:fillRect/>
                    </a:stretch>
                  </pic:blipFill>
                  <pic:spPr>
                    <a:xfrm>
                      <a:off x="0" y="0"/>
                      <a:ext cx="1753235" cy="1158875"/>
                    </a:xfrm>
                    <a:prstGeom prst="rect">
                      <a:avLst/>
                    </a:prstGeom>
                  </pic:spPr>
                </pic:pic>
              </a:graphicData>
            </a:graphic>
          </wp:anchor>
        </w:drawing>
      </w:r>
      <w:r w:rsidR="007C1027" w:rsidRPr="00E521B9">
        <w:rPr>
          <w:noProof w:val="0"/>
        </w:rPr>
        <w:t>I</w:t>
      </w:r>
      <w:r w:rsidRPr="00E521B9">
        <w:rPr>
          <w:noProof w:val="0"/>
        </w:rPr>
        <w:t xml:space="preserve">t is important that all team members are informed of these roles and responsibilities. </w:t>
      </w:r>
    </w:p>
    <w:p w:rsidR="009024CF" w:rsidRPr="00E521B9" w:rsidRDefault="009024CF" w:rsidP="00D64891">
      <w:pPr>
        <w:pStyle w:val="BodyCopy"/>
        <w:rPr>
          <w:noProof w:val="0"/>
        </w:rPr>
      </w:pPr>
      <w:r w:rsidRPr="00E521B9">
        <w:rPr>
          <w:noProof w:val="0"/>
        </w:rPr>
        <w:t>Staff members not only need to receive this information, but are clear as to what is expected of them.</w:t>
      </w:r>
    </w:p>
    <w:p w:rsidR="009024CF" w:rsidRPr="00E521B9" w:rsidRDefault="009024CF" w:rsidP="00D64891">
      <w:pPr>
        <w:pStyle w:val="BodyCopy"/>
        <w:rPr>
          <w:noProof w:val="0"/>
        </w:rPr>
      </w:pPr>
      <w:r w:rsidRPr="00E521B9">
        <w:rPr>
          <w:noProof w:val="0"/>
        </w:rPr>
        <w:t>They also need to be provided with all relevant and current information that will enable them to successfully perform their roles on a daily basis.</w:t>
      </w:r>
    </w:p>
    <w:p w:rsidR="009024CF" w:rsidRPr="00E521B9" w:rsidRDefault="009024CF" w:rsidP="00A15973">
      <w:pPr>
        <w:pStyle w:val="Heading4"/>
        <w:rPr>
          <w:rFonts w:eastAsiaTheme="minorHAnsi"/>
          <w:lang w:eastAsia="en-US"/>
        </w:rPr>
      </w:pPr>
      <w:r w:rsidRPr="00E521B9">
        <w:rPr>
          <w:rFonts w:eastAsiaTheme="minorHAnsi"/>
          <w:lang w:eastAsia="en-US"/>
        </w:rPr>
        <w:t>Primary requirements</w:t>
      </w:r>
    </w:p>
    <w:p w:rsidR="009024CF" w:rsidRPr="00E521B9" w:rsidRDefault="009024CF" w:rsidP="00D64891">
      <w:pPr>
        <w:pStyle w:val="BodyCopy"/>
        <w:rPr>
          <w:noProof w:val="0"/>
        </w:rPr>
      </w:pPr>
      <w:r w:rsidRPr="00E521B9">
        <w:rPr>
          <w:noProof w:val="0"/>
        </w:rPr>
        <w:t>The communication of instructions regarding task assignments must address the following three elements.</w:t>
      </w:r>
    </w:p>
    <w:p w:rsidR="009024CF" w:rsidRPr="00E521B9" w:rsidRDefault="009024CF" w:rsidP="00A15973">
      <w:pPr>
        <w:pStyle w:val="Bullet1"/>
      </w:pPr>
      <w:r w:rsidRPr="00E521B9">
        <w:t>They must be c</w:t>
      </w:r>
      <w:r w:rsidR="00A15973" w:rsidRPr="00E521B9">
        <w:t>lear, specific and unambiguous</w:t>
      </w:r>
    </w:p>
    <w:p w:rsidR="009024CF" w:rsidRPr="00E521B9" w:rsidRDefault="009024CF" w:rsidP="00A15973">
      <w:pPr>
        <w:pStyle w:val="Bullet1"/>
      </w:pPr>
      <w:r w:rsidRPr="00E521B9">
        <w:t>They must be dir</w:t>
      </w:r>
      <w:r w:rsidR="00A15973" w:rsidRPr="00E521B9">
        <w:t>ected to nominated individuals</w:t>
      </w:r>
    </w:p>
    <w:p w:rsidR="009024CF" w:rsidRPr="00E521B9" w:rsidRDefault="00F0469F" w:rsidP="00A15973">
      <w:pPr>
        <w:pStyle w:val="Bullet1"/>
      </w:pPr>
      <w:r w:rsidRPr="00E521B9">
        <w:t>They must be explained</w:t>
      </w:r>
      <w:r w:rsidR="00CC4F6A" w:rsidRPr="00E521B9">
        <w:t>.</w:t>
      </w:r>
    </w:p>
    <w:p w:rsidR="009024CF" w:rsidRPr="00E521B9" w:rsidRDefault="009024CF" w:rsidP="00A15973">
      <w:pPr>
        <w:pStyle w:val="Heading4"/>
        <w:rPr>
          <w:rFonts w:eastAsiaTheme="minorHAnsi"/>
          <w:lang w:eastAsia="en-US"/>
        </w:rPr>
      </w:pPr>
      <w:r w:rsidRPr="00E521B9">
        <w:rPr>
          <w:rFonts w:eastAsiaTheme="minorHAnsi"/>
          <w:lang w:eastAsia="en-US"/>
        </w:rPr>
        <w:t>Supplementary requirements</w:t>
      </w:r>
    </w:p>
    <w:p w:rsidR="009024CF" w:rsidRPr="00E521B9" w:rsidRDefault="009024CF" w:rsidP="00D64891">
      <w:pPr>
        <w:pStyle w:val="BodyCopy"/>
        <w:rPr>
          <w:noProof w:val="0"/>
        </w:rPr>
      </w:pPr>
      <w:r w:rsidRPr="00E521B9">
        <w:rPr>
          <w:noProof w:val="0"/>
        </w:rPr>
        <w:t>Further, these instructions may include the following components.</w:t>
      </w:r>
    </w:p>
    <w:p w:rsidR="009024CF" w:rsidRPr="00E521B9" w:rsidRDefault="009024CF" w:rsidP="00A15973">
      <w:pPr>
        <w:pStyle w:val="Bullet1"/>
      </w:pPr>
      <w:r w:rsidRPr="00E521B9">
        <w:t xml:space="preserve">A statement of what the desired result is, as well as the standard of quality that must </w:t>
      </w:r>
      <w:r w:rsidR="00A15973" w:rsidRPr="00E521B9">
        <w:t>be attained</w:t>
      </w:r>
    </w:p>
    <w:p w:rsidR="009024CF" w:rsidRPr="00E521B9" w:rsidRDefault="009024CF" w:rsidP="00A15973">
      <w:pPr>
        <w:pStyle w:val="Bullet1"/>
      </w:pPr>
      <w:r w:rsidRPr="00E521B9">
        <w:t>A nominated deadline or timeline for completion of the tasks, which may also include consideration of th</w:t>
      </w:r>
      <w:r w:rsidR="00A15973" w:rsidRPr="00E521B9">
        <w:t>e specific sequencing of tasks</w:t>
      </w:r>
    </w:p>
    <w:p w:rsidR="009024CF" w:rsidRPr="00E521B9" w:rsidRDefault="009024CF" w:rsidP="00A15973">
      <w:pPr>
        <w:pStyle w:val="Bullet1"/>
      </w:pPr>
      <w:r w:rsidRPr="00E521B9">
        <w:rPr>
          <w:noProof/>
          <w:lang w:eastAsia="en-AU"/>
        </w:rPr>
        <w:lastRenderedPageBreak/>
        <w:drawing>
          <wp:anchor distT="0" distB="0" distL="114300" distR="114300" simplePos="0" relativeHeight="251873280" behindDoc="0" locked="0" layoutInCell="1" allowOverlap="1">
            <wp:simplePos x="0" y="0"/>
            <wp:positionH relativeFrom="column">
              <wp:posOffset>3893185</wp:posOffset>
            </wp:positionH>
            <wp:positionV relativeFrom="paragraph">
              <wp:posOffset>171450</wp:posOffset>
            </wp:positionV>
            <wp:extent cx="1660525" cy="1116330"/>
            <wp:effectExtent l="19050" t="0" r="0" b="0"/>
            <wp:wrapSquare wrapText="bothSides"/>
            <wp:docPr id="105" name="Picture 34" descr="MP900443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24.JPG"/>
                    <pic:cNvPicPr/>
                  </pic:nvPicPr>
                  <pic:blipFill>
                    <a:blip r:embed="rId147" cstate="print"/>
                    <a:stretch>
                      <a:fillRect/>
                    </a:stretch>
                  </pic:blipFill>
                  <pic:spPr>
                    <a:xfrm>
                      <a:off x="0" y="0"/>
                      <a:ext cx="1660525" cy="1116330"/>
                    </a:xfrm>
                    <a:prstGeom prst="rect">
                      <a:avLst/>
                    </a:prstGeom>
                  </pic:spPr>
                </pic:pic>
              </a:graphicData>
            </a:graphic>
          </wp:anchor>
        </w:drawing>
      </w:r>
      <w:r w:rsidRPr="00E521B9">
        <w:t xml:space="preserve">Accountability - this requires you to occasionally put a staff member in charge of a small project or set of tasks, and your instructions to the general staff will have to indicate who is responsible for the work and to whom they should turn for direction or </w:t>
      </w:r>
      <w:r w:rsidR="00A15973" w:rsidRPr="00E521B9">
        <w:t>advice about that work</w:t>
      </w:r>
    </w:p>
    <w:p w:rsidR="009024CF" w:rsidRPr="00E521B9" w:rsidRDefault="009024CF" w:rsidP="00A15973">
      <w:pPr>
        <w:pStyle w:val="Bullet1"/>
      </w:pPr>
      <w:r w:rsidRPr="00E521B9">
        <w:t>Checklists - some businesses use checklists to communicate work instructions and assist in ensuring that all aspects of tasks are completed in acco</w:t>
      </w:r>
      <w:r w:rsidR="00F0469F" w:rsidRPr="00E521B9">
        <w:t>rdance with required standards</w:t>
      </w:r>
      <w:r w:rsidR="00CC4F6A" w:rsidRPr="00E521B9">
        <w:t>.</w:t>
      </w:r>
    </w:p>
    <w:p w:rsidR="009C6050" w:rsidRPr="00E521B9" w:rsidRDefault="009C6050" w:rsidP="0047036D">
      <w:pPr>
        <w:pStyle w:val="Heading3"/>
        <w:rPr>
          <w:szCs w:val="28"/>
        </w:rPr>
      </w:pPr>
      <w:r w:rsidRPr="00E521B9">
        <w:rPr>
          <w:szCs w:val="28"/>
        </w:rPr>
        <w:t>Supporting team members</w:t>
      </w:r>
    </w:p>
    <w:p w:rsidR="009C6050" w:rsidRPr="00E521B9" w:rsidRDefault="009C6050" w:rsidP="00D64891">
      <w:pPr>
        <w:pStyle w:val="BodyCopy"/>
        <w:rPr>
          <w:noProof w:val="0"/>
        </w:rPr>
      </w:pPr>
      <w:r w:rsidRPr="00E521B9">
        <w:rPr>
          <w:noProof w:val="0"/>
        </w:rPr>
        <w:t>A manager/supervisor must provide active support to team members in helping them meet their given outcomes.</w:t>
      </w:r>
    </w:p>
    <w:p w:rsidR="009C6050" w:rsidRPr="00E521B9" w:rsidRDefault="005C6E05" w:rsidP="00D64891">
      <w:pPr>
        <w:pStyle w:val="BodyCopy"/>
        <w:rPr>
          <w:noProof w:val="0"/>
        </w:rPr>
      </w:pPr>
      <w:r w:rsidRPr="00E521B9">
        <w:rPr>
          <w:lang w:eastAsia="en-AU"/>
        </w:rPr>
        <w:drawing>
          <wp:anchor distT="0" distB="0" distL="114300" distR="114300" simplePos="0" relativeHeight="252092416" behindDoc="0" locked="0" layoutInCell="1" allowOverlap="1">
            <wp:simplePos x="0" y="0"/>
            <wp:positionH relativeFrom="column">
              <wp:posOffset>3787140</wp:posOffset>
            </wp:positionH>
            <wp:positionV relativeFrom="paragraph">
              <wp:posOffset>104140</wp:posOffset>
            </wp:positionV>
            <wp:extent cx="1777365" cy="1190625"/>
            <wp:effectExtent l="19050" t="0" r="0" b="0"/>
            <wp:wrapSquare wrapText="bothSides"/>
            <wp:docPr id="64" name="Picture 63" descr="MP900443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6.JPG"/>
                    <pic:cNvPicPr/>
                  </pic:nvPicPr>
                  <pic:blipFill>
                    <a:blip r:embed="rId148" cstate="print"/>
                    <a:stretch>
                      <a:fillRect/>
                    </a:stretch>
                  </pic:blipFill>
                  <pic:spPr>
                    <a:xfrm>
                      <a:off x="0" y="0"/>
                      <a:ext cx="1777365" cy="1190625"/>
                    </a:xfrm>
                    <a:prstGeom prst="rect">
                      <a:avLst/>
                    </a:prstGeom>
                  </pic:spPr>
                </pic:pic>
              </a:graphicData>
            </a:graphic>
          </wp:anchor>
        </w:drawing>
      </w:r>
      <w:r w:rsidR="009C6050" w:rsidRPr="00E521B9">
        <w:rPr>
          <w:noProof w:val="0"/>
        </w:rPr>
        <w:t>Support that can be given to workplace teams may entail:</w:t>
      </w:r>
    </w:p>
    <w:p w:rsidR="009C6050" w:rsidRPr="00E521B9" w:rsidRDefault="009C6050" w:rsidP="00A15973">
      <w:pPr>
        <w:pStyle w:val="Bullet1"/>
      </w:pPr>
      <w:r w:rsidRPr="00E521B9">
        <w:t>Giving moral and verbal support when times are tough and the going gets tough – this may be when there’s an unexpected rush, when other staff don’t turn up for work, when there’s a problem</w:t>
      </w:r>
    </w:p>
    <w:p w:rsidR="009C6050" w:rsidRPr="00E521B9" w:rsidRDefault="009C6050" w:rsidP="00A15973">
      <w:pPr>
        <w:pStyle w:val="Bullet1"/>
      </w:pPr>
      <w:r w:rsidRPr="00E521B9">
        <w:t>Providing relevant training/coaching</w:t>
      </w:r>
    </w:p>
    <w:p w:rsidR="009C6050" w:rsidRPr="00E521B9" w:rsidRDefault="009C6050" w:rsidP="00A15973">
      <w:pPr>
        <w:pStyle w:val="Bullet1"/>
      </w:pPr>
      <w:r w:rsidRPr="00E521B9">
        <w:t>Obtaining more physical resources to enable the job to be done better, quicker, whatever</w:t>
      </w:r>
    </w:p>
    <w:p w:rsidR="009C6050" w:rsidRPr="00E521B9" w:rsidRDefault="009C6050" w:rsidP="00A15973">
      <w:pPr>
        <w:pStyle w:val="Bullet1"/>
      </w:pPr>
      <w:r w:rsidRPr="00E521B9">
        <w:t>Getting approval for more time (overtime payments, extra hours) for staff, when that is required</w:t>
      </w:r>
    </w:p>
    <w:p w:rsidR="009C6050" w:rsidRPr="00E521B9" w:rsidRDefault="009C6050" w:rsidP="00A15973">
      <w:pPr>
        <w:pStyle w:val="Bullet1"/>
      </w:pPr>
      <w:r w:rsidRPr="00E521B9">
        <w:t>Advocating to management on behalf of the staff</w:t>
      </w:r>
    </w:p>
    <w:p w:rsidR="009C6050" w:rsidRPr="00E521B9" w:rsidRDefault="009C6050" w:rsidP="00A15973">
      <w:pPr>
        <w:pStyle w:val="Bullet1"/>
      </w:pPr>
      <w:r w:rsidRPr="00E521B9">
        <w:t xml:space="preserve">Supporting staff when an unfounded or unfair allegation is made about them </w:t>
      </w:r>
    </w:p>
    <w:p w:rsidR="009C6050" w:rsidRPr="00E521B9" w:rsidRDefault="009C6050" w:rsidP="00A15973">
      <w:pPr>
        <w:pStyle w:val="Bullet1"/>
      </w:pPr>
      <w:r w:rsidRPr="00E521B9">
        <w:t>Soliciting and listening to their feedback</w:t>
      </w:r>
    </w:p>
    <w:p w:rsidR="009C6050" w:rsidRPr="00E521B9" w:rsidRDefault="009C6050" w:rsidP="00A15973">
      <w:pPr>
        <w:pStyle w:val="Bullet1"/>
      </w:pPr>
      <w:r w:rsidRPr="00E521B9">
        <w:t>Thanking them for hard work, effort and when they go the extra yard or two</w:t>
      </w:r>
    </w:p>
    <w:p w:rsidR="009024CF" w:rsidRPr="00E521B9" w:rsidRDefault="009C6050" w:rsidP="00D64891">
      <w:pPr>
        <w:pStyle w:val="BodyCopy"/>
        <w:rPr>
          <w:noProof w:val="0"/>
        </w:rPr>
      </w:pPr>
      <w:r w:rsidRPr="00E521B9">
        <w:rPr>
          <w:noProof w:val="0"/>
        </w:rPr>
        <w:t>Celebrating any successes they may have in terms of training, a letter of congratulations, promotion, some special mention from management/board.</w:t>
      </w:r>
    </w:p>
    <w:p w:rsidR="00A348F8" w:rsidRPr="00E521B9" w:rsidRDefault="00A348F8" w:rsidP="0047036D">
      <w:pPr>
        <w:pStyle w:val="Heading3"/>
        <w:rPr>
          <w:szCs w:val="28"/>
        </w:rPr>
      </w:pPr>
      <w:r w:rsidRPr="00E521B9">
        <w:rPr>
          <w:szCs w:val="28"/>
        </w:rPr>
        <w:t>Monitor and control operations</w:t>
      </w:r>
    </w:p>
    <w:p w:rsidR="00A348F8" w:rsidRPr="00E521B9" w:rsidRDefault="00A348F8" w:rsidP="00D64891">
      <w:pPr>
        <w:pStyle w:val="BodyCopy"/>
        <w:rPr>
          <w:noProof w:val="0"/>
        </w:rPr>
      </w:pPr>
      <w:r w:rsidRPr="00E521B9">
        <w:rPr>
          <w:noProof w:val="0"/>
        </w:rPr>
        <w:t>It is a requirement that the organisation, either as a whole, as a departmental team, or on an individual basis, is running efficiently and to its optimal performance.</w:t>
      </w:r>
    </w:p>
    <w:p w:rsidR="00A348F8" w:rsidRPr="00E521B9" w:rsidRDefault="00A348F8" w:rsidP="005C6E05">
      <w:pPr>
        <w:pStyle w:val="Heading4"/>
      </w:pPr>
      <w:r w:rsidRPr="00E521B9">
        <w:t>Areas to monitor and control</w:t>
      </w:r>
    </w:p>
    <w:p w:rsidR="00A348F8" w:rsidRPr="00E521B9" w:rsidRDefault="00A348F8" w:rsidP="00D64891">
      <w:pPr>
        <w:pStyle w:val="BodyCopy"/>
        <w:rPr>
          <w:noProof w:val="0"/>
        </w:rPr>
      </w:pPr>
      <w:r w:rsidRPr="00E521B9">
        <w:rPr>
          <w:noProof w:val="0"/>
        </w:rPr>
        <w:t>Therefore the following areas of operations should be monitored and controlled:</w:t>
      </w:r>
    </w:p>
    <w:p w:rsidR="00A348F8" w:rsidRPr="00E521B9" w:rsidRDefault="00A348F8" w:rsidP="005C6E05">
      <w:pPr>
        <w:pStyle w:val="Bullet1"/>
      </w:pPr>
      <w:r w:rsidRPr="00E521B9">
        <w:t>Production</w:t>
      </w:r>
    </w:p>
    <w:p w:rsidR="00A348F8" w:rsidRPr="00E521B9" w:rsidRDefault="00A348F8" w:rsidP="005C6E05">
      <w:pPr>
        <w:pStyle w:val="Bullet1"/>
      </w:pPr>
      <w:r w:rsidRPr="00E521B9">
        <w:t>Service</w:t>
      </w:r>
    </w:p>
    <w:p w:rsidR="00A348F8" w:rsidRPr="00E521B9" w:rsidRDefault="00A348F8" w:rsidP="005C6E05">
      <w:pPr>
        <w:pStyle w:val="Bullet1"/>
      </w:pPr>
      <w:r w:rsidRPr="00E521B9">
        <w:t>Costs</w:t>
      </w:r>
    </w:p>
    <w:p w:rsidR="00A348F8" w:rsidRPr="00E521B9" w:rsidRDefault="00A348F8" w:rsidP="005C6E05">
      <w:pPr>
        <w:pStyle w:val="Bullet1"/>
      </w:pPr>
      <w:r w:rsidRPr="00E521B9">
        <w:t>Staff performance</w:t>
      </w:r>
    </w:p>
    <w:p w:rsidR="005C6E05" w:rsidRPr="00E521B9" w:rsidRDefault="00A348F8" w:rsidP="005C6E05">
      <w:pPr>
        <w:pStyle w:val="Bullet1"/>
      </w:pPr>
      <w:r w:rsidRPr="00E521B9">
        <w:t>Resolution of issues that have arisen</w:t>
      </w:r>
      <w:r w:rsidR="005C6E05" w:rsidRPr="00E521B9">
        <w:t>.</w:t>
      </w:r>
      <w:r w:rsidR="005C6E05" w:rsidRPr="00E521B9">
        <w:br w:type="page"/>
      </w:r>
    </w:p>
    <w:p w:rsidR="00314F92" w:rsidRPr="00E521B9" w:rsidRDefault="00314F92" w:rsidP="005C6E05">
      <w:pPr>
        <w:pStyle w:val="Heading4"/>
      </w:pPr>
      <w:r w:rsidRPr="00E521B9">
        <w:lastRenderedPageBreak/>
        <w:t>Aspects to monitor and control</w:t>
      </w:r>
    </w:p>
    <w:p w:rsidR="00314F92" w:rsidRPr="00E521B9" w:rsidRDefault="00314F92" w:rsidP="00D64891">
      <w:pPr>
        <w:pStyle w:val="BodyCopy"/>
        <w:rPr>
          <w:noProof w:val="0"/>
        </w:rPr>
      </w:pPr>
      <w:r w:rsidRPr="00E521B9">
        <w:rPr>
          <w:noProof w:val="0"/>
        </w:rPr>
        <w:t>Any aspect of work operations can be monitored with a view to improvement.</w:t>
      </w:r>
    </w:p>
    <w:p w:rsidR="00314F92" w:rsidRPr="00E521B9" w:rsidRDefault="00314F92" w:rsidP="00D64891">
      <w:pPr>
        <w:pStyle w:val="BodyCopy"/>
        <w:rPr>
          <w:noProof w:val="0"/>
        </w:rPr>
      </w:pPr>
      <w:r w:rsidRPr="00E521B9">
        <w:rPr>
          <w:lang w:eastAsia="en-AU"/>
        </w:rPr>
        <w:drawing>
          <wp:anchor distT="0" distB="0" distL="114300" distR="114300" simplePos="0" relativeHeight="252064768" behindDoc="0" locked="0" layoutInCell="1" allowOverlap="1">
            <wp:simplePos x="0" y="0"/>
            <wp:positionH relativeFrom="column">
              <wp:posOffset>4431030</wp:posOffset>
            </wp:positionH>
            <wp:positionV relativeFrom="paragraph">
              <wp:posOffset>135890</wp:posOffset>
            </wp:positionV>
            <wp:extent cx="1129030" cy="1679575"/>
            <wp:effectExtent l="19050" t="0" r="0" b="0"/>
            <wp:wrapSquare wrapText="bothSides"/>
            <wp:docPr id="184" name="Picture 14"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00" cstate="print"/>
                    <a:stretch>
                      <a:fillRect/>
                    </a:stretch>
                  </pic:blipFill>
                  <pic:spPr>
                    <a:xfrm>
                      <a:off x="0" y="0"/>
                      <a:ext cx="1129030" cy="1679575"/>
                    </a:xfrm>
                    <a:prstGeom prst="rect">
                      <a:avLst/>
                    </a:prstGeom>
                  </pic:spPr>
                </pic:pic>
              </a:graphicData>
            </a:graphic>
          </wp:anchor>
        </w:drawing>
      </w:r>
      <w:r w:rsidRPr="00E521B9">
        <w:rPr>
          <w:noProof w:val="0"/>
        </w:rPr>
        <w:t>These can include:</w:t>
      </w:r>
    </w:p>
    <w:p w:rsidR="00314F92" w:rsidRPr="00E521B9" w:rsidRDefault="00314F92" w:rsidP="005C6E05">
      <w:pPr>
        <w:pStyle w:val="Bullet1"/>
      </w:pPr>
      <w:r w:rsidRPr="00E521B9">
        <w:t>The procedures or systems that exist – such as bar or restaurant procedures</w:t>
      </w:r>
    </w:p>
    <w:p w:rsidR="00314F92" w:rsidRPr="00E521B9" w:rsidRDefault="00314F92" w:rsidP="005C6E05">
      <w:pPr>
        <w:pStyle w:val="Bullet1"/>
      </w:pPr>
      <w:r w:rsidRPr="00E521B9">
        <w:t>The workflow – that is the order in which things are done (such as the sequence of cleaning a guest room)</w:t>
      </w:r>
    </w:p>
    <w:p w:rsidR="00314F92" w:rsidRPr="00E521B9" w:rsidRDefault="00314F92" w:rsidP="005C6E05">
      <w:pPr>
        <w:pStyle w:val="Bullet1"/>
      </w:pPr>
      <w:r w:rsidRPr="00E521B9">
        <w:t>Whether or not there are gaps or overlaps in service provision</w:t>
      </w:r>
    </w:p>
    <w:p w:rsidR="00314F92" w:rsidRPr="00E521B9" w:rsidRDefault="00314F92" w:rsidP="005C6E05">
      <w:pPr>
        <w:pStyle w:val="Bullet1"/>
      </w:pPr>
      <w:r w:rsidRPr="00E521B9">
        <w:t>The workload of staff – that is whether they are under-worked or over-worked at different times</w:t>
      </w:r>
    </w:p>
    <w:p w:rsidR="00314F92" w:rsidRPr="00E521B9" w:rsidRDefault="00314F92" w:rsidP="005C6E05">
      <w:pPr>
        <w:pStyle w:val="Bullet1"/>
      </w:pPr>
      <w:r w:rsidRPr="00E521B9">
        <w:t>The time it takes to do a task or job</w:t>
      </w:r>
    </w:p>
    <w:p w:rsidR="00314F92" w:rsidRPr="00E521B9" w:rsidRDefault="00314F92" w:rsidP="005C6E05">
      <w:pPr>
        <w:pStyle w:val="Bullet1"/>
      </w:pPr>
      <w:r w:rsidRPr="00E521B9">
        <w:t>Job design – that is whether jobs are challenging or interesting enough for staff</w:t>
      </w:r>
    </w:p>
    <w:p w:rsidR="00314F92" w:rsidRPr="00E521B9" w:rsidRDefault="00314F92" w:rsidP="005C6E05">
      <w:pPr>
        <w:pStyle w:val="Bullet1"/>
      </w:pPr>
      <w:r w:rsidRPr="00E521B9">
        <w:t xml:space="preserve">Level of customer satisfaction with </w:t>
      </w:r>
      <w:r w:rsidR="00F0469F" w:rsidRPr="00E521B9">
        <w:t>the service or product provided</w:t>
      </w:r>
      <w:r w:rsidR="00E521B9" w:rsidRPr="00E521B9">
        <w:t>.</w:t>
      </w:r>
    </w:p>
    <w:p w:rsidR="00A348F8" w:rsidRPr="00E521B9" w:rsidRDefault="00A348F8" w:rsidP="00A348F8">
      <w:pPr>
        <w:autoSpaceDE w:val="0"/>
        <w:autoSpaceDN w:val="0"/>
        <w:adjustRightInd w:val="0"/>
        <w:spacing w:before="80" w:after="120" w:line="240" w:lineRule="auto"/>
        <w:rPr>
          <w:rFonts w:ascii="Helvetica" w:eastAsiaTheme="majorEastAsia" w:hAnsi="Helvetica" w:cstheme="majorBidi"/>
          <w:b/>
          <w:bCs/>
        </w:rPr>
      </w:pPr>
      <w:r w:rsidRPr="00E521B9">
        <w:rPr>
          <w:rFonts w:ascii="Helvetica" w:eastAsiaTheme="majorEastAsia" w:hAnsi="Helvetica" w:cstheme="majorBidi"/>
          <w:b/>
          <w:bCs/>
        </w:rPr>
        <w:t>Methods of monitoring and control</w:t>
      </w:r>
    </w:p>
    <w:p w:rsidR="00A348F8" w:rsidRPr="00E521B9" w:rsidRDefault="005C6E05" w:rsidP="00D64891">
      <w:pPr>
        <w:pStyle w:val="BodyCopy"/>
        <w:rPr>
          <w:noProof w:val="0"/>
        </w:rPr>
      </w:pPr>
      <w:r w:rsidRPr="00E521B9">
        <w:rPr>
          <w:lang w:eastAsia="en-AU"/>
        </w:rPr>
        <w:drawing>
          <wp:anchor distT="0" distB="0" distL="114300" distR="114300" simplePos="0" relativeHeight="252093440" behindDoc="0" locked="0" layoutInCell="1" allowOverlap="1">
            <wp:simplePos x="0" y="0"/>
            <wp:positionH relativeFrom="column">
              <wp:posOffset>3846195</wp:posOffset>
            </wp:positionH>
            <wp:positionV relativeFrom="paragraph">
              <wp:posOffset>120015</wp:posOffset>
            </wp:positionV>
            <wp:extent cx="1703070" cy="1148080"/>
            <wp:effectExtent l="19050" t="0" r="0" b="0"/>
            <wp:wrapSquare wrapText="bothSides"/>
            <wp:docPr id="65" name="Picture 64"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149" cstate="print"/>
                    <a:stretch>
                      <a:fillRect/>
                    </a:stretch>
                  </pic:blipFill>
                  <pic:spPr>
                    <a:xfrm>
                      <a:off x="0" y="0"/>
                      <a:ext cx="1703070" cy="1148080"/>
                    </a:xfrm>
                    <a:prstGeom prst="rect">
                      <a:avLst/>
                    </a:prstGeom>
                  </pic:spPr>
                </pic:pic>
              </a:graphicData>
            </a:graphic>
          </wp:anchor>
        </w:drawing>
      </w:r>
      <w:r w:rsidR="00A348F8" w:rsidRPr="00E521B9">
        <w:rPr>
          <w:noProof w:val="0"/>
        </w:rPr>
        <w:t>Suitable methods include:</w:t>
      </w:r>
    </w:p>
    <w:p w:rsidR="00A348F8" w:rsidRPr="00E521B9" w:rsidRDefault="00A348F8" w:rsidP="005C6E05">
      <w:pPr>
        <w:pStyle w:val="Bullet1"/>
      </w:pPr>
      <w:r w:rsidRPr="00E521B9">
        <w:t>Personal observation</w:t>
      </w:r>
    </w:p>
    <w:p w:rsidR="00A348F8" w:rsidRPr="00E521B9" w:rsidRDefault="00A348F8" w:rsidP="005C6E05">
      <w:pPr>
        <w:pStyle w:val="Bullet1"/>
      </w:pPr>
      <w:r w:rsidRPr="00E521B9">
        <w:t>Statistical analysis of trade, budgets and operating information</w:t>
      </w:r>
    </w:p>
    <w:p w:rsidR="00A348F8" w:rsidRPr="00E521B9" w:rsidRDefault="00A348F8" w:rsidP="005C6E05">
      <w:pPr>
        <w:pStyle w:val="Bullet1"/>
      </w:pPr>
      <w:r w:rsidRPr="00E521B9">
        <w:t>Reading management reports</w:t>
      </w:r>
    </w:p>
    <w:p w:rsidR="00A348F8" w:rsidRPr="00E521B9" w:rsidRDefault="00A348F8" w:rsidP="005C6E05">
      <w:pPr>
        <w:pStyle w:val="Bullet1"/>
      </w:pPr>
      <w:r w:rsidRPr="00E521B9">
        <w:t>Conducting customer surveys</w:t>
      </w:r>
    </w:p>
    <w:p w:rsidR="00A348F8" w:rsidRPr="00E521B9" w:rsidRDefault="00A348F8" w:rsidP="005C6E05">
      <w:pPr>
        <w:pStyle w:val="Bullet1"/>
      </w:pPr>
      <w:r w:rsidRPr="00E521B9">
        <w:t>Reviewing internal check-sheets or flowcharts</w:t>
      </w:r>
    </w:p>
    <w:p w:rsidR="00A348F8" w:rsidRPr="00E521B9" w:rsidRDefault="00A348F8" w:rsidP="005C6E05">
      <w:pPr>
        <w:pStyle w:val="Bullet1"/>
      </w:pPr>
      <w:r w:rsidRPr="00E521B9">
        <w:t>Using benchmark standards to compare actual with expected standards</w:t>
      </w:r>
    </w:p>
    <w:p w:rsidR="005C6E05" w:rsidRPr="00E521B9" w:rsidRDefault="00A348F8" w:rsidP="005C6E05">
      <w:pPr>
        <w:pStyle w:val="Bullet1"/>
      </w:pPr>
      <w:r w:rsidRPr="00E521B9">
        <w:t>Analysing the actual products produced and served to the c</w:t>
      </w:r>
      <w:r w:rsidR="00D62529" w:rsidRPr="00E521B9">
        <w:t>ustomers</w:t>
      </w:r>
      <w:r w:rsidR="00E521B9" w:rsidRPr="00E521B9">
        <w:t>.</w:t>
      </w:r>
    </w:p>
    <w:p w:rsidR="005C6E05" w:rsidRPr="00E521B9" w:rsidRDefault="005C6E05">
      <w:pPr>
        <w:rPr>
          <w:rFonts w:ascii="Helvetica" w:eastAsiaTheme="minorHAnsi" w:hAnsi="Helvetica"/>
          <w:lang w:eastAsia="en-US"/>
        </w:rPr>
      </w:pPr>
      <w:r w:rsidRPr="00E521B9">
        <w:br w:type="page"/>
      </w:r>
    </w:p>
    <w:p w:rsidR="008D480E" w:rsidRPr="00E521B9" w:rsidRDefault="008D480E" w:rsidP="008D480E">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D480E" w:rsidRPr="00E521B9" w:rsidRDefault="008D480E" w:rsidP="00D64891">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D480E" w:rsidRPr="00E521B9" w:rsidRDefault="00807840" w:rsidP="00D64891">
      <w:pPr>
        <w:pStyle w:val="ActivityNumbered"/>
      </w:pPr>
      <w:r w:rsidRPr="00E521B9">
        <w:t>3</w:t>
      </w:r>
      <w:r w:rsidR="008D480E" w:rsidRPr="00E521B9">
        <w:t>.1</w:t>
      </w:r>
      <w:r w:rsidR="008D480E" w:rsidRPr="00E521B9">
        <w:tab/>
      </w:r>
      <w:r w:rsidR="00213007" w:rsidRPr="00E521B9">
        <w:t>To fulfil the requirements of this Work Project you are asked to identify three ways to recruit staff for a hotel.</w:t>
      </w:r>
    </w:p>
    <w:p w:rsidR="00D724DB" w:rsidRPr="00E521B9" w:rsidRDefault="00807840" w:rsidP="00D64891">
      <w:pPr>
        <w:pStyle w:val="ActivityNumbered"/>
      </w:pPr>
      <w:r w:rsidRPr="00E521B9">
        <w:t>3</w:t>
      </w:r>
      <w:r w:rsidR="008D480E" w:rsidRPr="00E521B9">
        <w:t>.2.</w:t>
      </w:r>
      <w:r w:rsidR="008D480E" w:rsidRPr="00E521B9">
        <w:tab/>
      </w:r>
      <w:r w:rsidR="00213007" w:rsidRPr="00E521B9">
        <w:t>To fulfil the requirements of this Work Project you are asked to identify four items that should be included in a staff induction program.</w:t>
      </w:r>
    </w:p>
    <w:p w:rsidR="00D724DB" w:rsidRPr="00E521B9" w:rsidRDefault="00807840" w:rsidP="00D64891">
      <w:pPr>
        <w:pStyle w:val="ActivityNumbered"/>
      </w:pPr>
      <w:r w:rsidRPr="00E521B9">
        <w:t>3</w:t>
      </w:r>
      <w:r w:rsidR="008D480E" w:rsidRPr="00E521B9">
        <w:t>.3.</w:t>
      </w:r>
      <w:r w:rsidR="008D480E" w:rsidRPr="00E521B9">
        <w:tab/>
      </w:r>
      <w:r w:rsidR="00213007" w:rsidRPr="00E521B9">
        <w:t>To fulfil the requirements of this Work Project you are asked to identify</w:t>
      </w:r>
      <w:r w:rsidR="003D20CC" w:rsidRPr="00E521B9">
        <w:t xml:space="preserve"> the importance of having work programs.</w:t>
      </w:r>
    </w:p>
    <w:p w:rsidR="00D724DB" w:rsidRPr="00E521B9" w:rsidRDefault="00807840" w:rsidP="00D64891">
      <w:pPr>
        <w:pStyle w:val="ActivityNumbered"/>
      </w:pPr>
      <w:r w:rsidRPr="00E521B9">
        <w:t>3</w:t>
      </w:r>
      <w:r w:rsidR="008D480E" w:rsidRPr="00E521B9">
        <w:t>.4.</w:t>
      </w:r>
      <w:r w:rsidR="008D480E" w:rsidRPr="00E521B9">
        <w:tab/>
      </w:r>
      <w:r w:rsidR="00213007" w:rsidRPr="00E521B9">
        <w:t>To fulfil the requirements of this Work Project you are asked to identify</w:t>
      </w:r>
      <w:r w:rsidR="003D20CC" w:rsidRPr="00E521B9">
        <w:t xml:space="preserve"> how you can develop effective teams.</w:t>
      </w:r>
    </w:p>
    <w:p w:rsidR="00D724DB" w:rsidRPr="00E521B9" w:rsidRDefault="00807840" w:rsidP="00D64891">
      <w:pPr>
        <w:pStyle w:val="ActivityNumbered"/>
      </w:pPr>
      <w:r w:rsidRPr="00E521B9">
        <w:t>3</w:t>
      </w:r>
      <w:r w:rsidR="008D480E" w:rsidRPr="00E521B9">
        <w:t>.5</w:t>
      </w:r>
      <w:r w:rsidR="008D480E" w:rsidRPr="00E521B9">
        <w:tab/>
      </w:r>
      <w:r w:rsidR="00213007" w:rsidRPr="00E521B9">
        <w:t>To fulfil the requirements of this Work Project you are asked to identify</w:t>
      </w:r>
      <w:r w:rsidR="003D20CC" w:rsidRPr="00E521B9">
        <w:t xml:space="preserve"> how to provide support to staff.</w:t>
      </w:r>
    </w:p>
    <w:p w:rsidR="008D480E" w:rsidRPr="00E521B9" w:rsidRDefault="008D480E" w:rsidP="008D480E">
      <w:pPr>
        <w:pStyle w:val="ActivityBottom"/>
        <w:rPr>
          <w:noProof w:val="0"/>
        </w:rPr>
      </w:pPr>
    </w:p>
    <w:p w:rsidR="008D480E" w:rsidRPr="00E521B9" w:rsidRDefault="008D480E" w:rsidP="008D480E">
      <w:pPr>
        <w:pStyle w:val="BodyCopy"/>
        <w:rPr>
          <w:rStyle w:val="Heading1Char"/>
          <w:rFonts w:eastAsia="Calibri" w:cs="Calibri"/>
          <w:bCs w:val="0"/>
          <w:noProof w:val="0"/>
          <w:color w:val="auto"/>
          <w:sz w:val="22"/>
          <w:lang w:val="en-AU"/>
        </w:rPr>
      </w:pPr>
    </w:p>
    <w:p w:rsidR="008D480E" w:rsidRPr="00E521B9" w:rsidRDefault="008D480E" w:rsidP="008D480E">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E521B9" w:rsidTr="00D724DB">
        <w:trPr>
          <w:trHeight w:val="5670"/>
        </w:trPr>
        <w:tc>
          <w:tcPr>
            <w:tcW w:w="8931" w:type="dxa"/>
            <w:shd w:val="clear" w:color="auto" w:fill="F2F2F2" w:themeFill="background1" w:themeFillShade="F2"/>
          </w:tcPr>
          <w:p w:rsidR="008D480E" w:rsidRPr="00E521B9" w:rsidRDefault="008D480E" w:rsidP="00D64891">
            <w:pPr>
              <w:pStyle w:val="Heading2"/>
              <w:spacing w:after="120"/>
              <w:outlineLvl w:val="1"/>
            </w:pPr>
            <w:r w:rsidRPr="00E521B9">
              <w:lastRenderedPageBreak/>
              <w:t>Summary</w:t>
            </w:r>
          </w:p>
          <w:p w:rsidR="008D480E" w:rsidRPr="00E521B9" w:rsidRDefault="00D545EF" w:rsidP="00D64891">
            <w:pPr>
              <w:pStyle w:val="SumaryHeading3"/>
              <w:spacing w:before="120" w:after="120"/>
            </w:pPr>
            <w:fldSimple w:instr=" REF  Element3  \* MERGEFORMAT ">
              <w:sdt>
                <w:sdtPr>
                  <w:alias w:val="Element 3"/>
                  <w:tag w:val="Element 3"/>
                  <w:id w:val="9790874"/>
                  <w:lock w:val="sdtLocked"/>
                  <w:placeholder>
                    <w:docPart w:val="EC41C915418A427BB9A5AB9155023879"/>
                  </w:placeholder>
                </w:sdtPr>
                <w:sdtContent>
                  <w:r w:rsidR="00E521B9" w:rsidRPr="00E521B9">
                    <w:t>Organise human resources</w:t>
                  </w:r>
                </w:sdtContent>
              </w:sdt>
            </w:fldSimple>
          </w:p>
          <w:p w:rsidR="008D02A3" w:rsidRPr="00E521B9" w:rsidRDefault="008D02A3" w:rsidP="007E00BF">
            <w:pPr>
              <w:pStyle w:val="TableTextBold"/>
              <w:rPr>
                <w:noProof w:val="0"/>
                <w:lang w:val="en-AU"/>
              </w:rPr>
            </w:pPr>
            <w:r w:rsidRPr="00E521B9">
              <w:rPr>
                <w:noProof w:val="0"/>
                <w:lang w:val="en-AU"/>
              </w:rPr>
              <w:t>Participate in staff selection</w:t>
            </w:r>
          </w:p>
          <w:p w:rsidR="008D02A3" w:rsidRPr="00E521B9" w:rsidRDefault="002D3F43" w:rsidP="00D64891">
            <w:pPr>
              <w:pStyle w:val="TableBullet1"/>
              <w:rPr>
                <w:noProof w:val="0"/>
              </w:rPr>
            </w:pPr>
            <w:r w:rsidRPr="00E521B9">
              <w:rPr>
                <w:noProof w:val="0"/>
              </w:rPr>
              <w:t>The role of key selection criteria</w:t>
            </w:r>
          </w:p>
          <w:p w:rsidR="008D02A3" w:rsidRPr="00E521B9" w:rsidRDefault="002D3F43" w:rsidP="00D64891">
            <w:pPr>
              <w:pStyle w:val="TableBullet1"/>
              <w:rPr>
                <w:noProof w:val="0"/>
              </w:rPr>
            </w:pPr>
            <w:r w:rsidRPr="00E521B9">
              <w:rPr>
                <w:noProof w:val="0"/>
              </w:rPr>
              <w:t>Obtain authority to recruit staff</w:t>
            </w:r>
          </w:p>
          <w:p w:rsidR="008D02A3" w:rsidRPr="00E521B9" w:rsidRDefault="002D3F43" w:rsidP="00D64891">
            <w:pPr>
              <w:pStyle w:val="TableBullet1"/>
              <w:rPr>
                <w:noProof w:val="0"/>
              </w:rPr>
            </w:pPr>
            <w:r w:rsidRPr="00E521B9">
              <w:rPr>
                <w:noProof w:val="0"/>
              </w:rPr>
              <w:t>Identify sources of staff</w:t>
            </w:r>
          </w:p>
          <w:p w:rsidR="008D02A3" w:rsidRPr="00E521B9" w:rsidRDefault="002D3F43" w:rsidP="00D64891">
            <w:pPr>
              <w:pStyle w:val="TableBullet1"/>
              <w:rPr>
                <w:noProof w:val="0"/>
              </w:rPr>
            </w:pPr>
            <w:r w:rsidRPr="00E521B9">
              <w:rPr>
                <w:noProof w:val="0"/>
              </w:rPr>
              <w:t>Develop and lodge job advertisements</w:t>
            </w:r>
          </w:p>
          <w:p w:rsidR="008D02A3" w:rsidRPr="00E521B9" w:rsidRDefault="002D3F43" w:rsidP="00D64891">
            <w:pPr>
              <w:pStyle w:val="TableBullet1"/>
              <w:rPr>
                <w:noProof w:val="0"/>
              </w:rPr>
            </w:pPr>
            <w:r w:rsidRPr="00E521B9">
              <w:rPr>
                <w:noProof w:val="0"/>
              </w:rPr>
              <w:t>Accept job applications</w:t>
            </w:r>
          </w:p>
          <w:p w:rsidR="008D02A3" w:rsidRPr="00E521B9" w:rsidRDefault="002D3F43" w:rsidP="00D64891">
            <w:pPr>
              <w:pStyle w:val="TableBullet1"/>
              <w:rPr>
                <w:noProof w:val="0"/>
              </w:rPr>
            </w:pPr>
            <w:r w:rsidRPr="00E521B9">
              <w:rPr>
                <w:noProof w:val="0"/>
              </w:rPr>
              <w:t>Short list applicants</w:t>
            </w:r>
          </w:p>
          <w:p w:rsidR="008D02A3" w:rsidRPr="00E521B9" w:rsidRDefault="002D3F43" w:rsidP="00D64891">
            <w:pPr>
              <w:pStyle w:val="TableBullet1"/>
              <w:rPr>
                <w:noProof w:val="0"/>
              </w:rPr>
            </w:pPr>
            <w:r w:rsidRPr="00E521B9">
              <w:rPr>
                <w:noProof w:val="0"/>
              </w:rPr>
              <w:t>Check references and referees</w:t>
            </w:r>
          </w:p>
          <w:p w:rsidR="008D02A3" w:rsidRPr="00E521B9" w:rsidRDefault="002D3F43" w:rsidP="00D64891">
            <w:pPr>
              <w:pStyle w:val="TableBullet1"/>
              <w:rPr>
                <w:noProof w:val="0"/>
              </w:rPr>
            </w:pPr>
            <w:r w:rsidRPr="00E521B9">
              <w:rPr>
                <w:noProof w:val="0"/>
              </w:rPr>
              <w:t>Notify applicant of interview</w:t>
            </w:r>
          </w:p>
          <w:p w:rsidR="008D02A3" w:rsidRPr="00E521B9" w:rsidRDefault="002D3F43" w:rsidP="00D64891">
            <w:pPr>
              <w:pStyle w:val="TableBullet1"/>
              <w:rPr>
                <w:noProof w:val="0"/>
              </w:rPr>
            </w:pPr>
            <w:r w:rsidRPr="00E521B9">
              <w:rPr>
                <w:noProof w:val="0"/>
              </w:rPr>
              <w:t>Prepare for job interviews</w:t>
            </w:r>
          </w:p>
          <w:p w:rsidR="008D02A3" w:rsidRPr="00E521B9" w:rsidRDefault="002D3F43" w:rsidP="00D64891">
            <w:pPr>
              <w:pStyle w:val="TableBullet1"/>
              <w:rPr>
                <w:noProof w:val="0"/>
              </w:rPr>
            </w:pPr>
            <w:r w:rsidRPr="00E521B9">
              <w:rPr>
                <w:noProof w:val="0"/>
              </w:rPr>
              <w:t>Conduct the interview</w:t>
            </w:r>
          </w:p>
          <w:p w:rsidR="008D02A3" w:rsidRPr="00E521B9" w:rsidRDefault="002D3F43" w:rsidP="00D64891">
            <w:pPr>
              <w:pStyle w:val="TableBullet1"/>
              <w:rPr>
                <w:noProof w:val="0"/>
              </w:rPr>
            </w:pPr>
            <w:r w:rsidRPr="00E521B9">
              <w:rPr>
                <w:noProof w:val="0"/>
              </w:rPr>
              <w:t>Choosing successful applicants</w:t>
            </w:r>
          </w:p>
          <w:p w:rsidR="008D02A3" w:rsidRPr="00E521B9" w:rsidRDefault="002D3F43" w:rsidP="00D64891">
            <w:pPr>
              <w:pStyle w:val="TableBullet1"/>
              <w:rPr>
                <w:noProof w:val="0"/>
              </w:rPr>
            </w:pPr>
            <w:r w:rsidRPr="00E521B9">
              <w:rPr>
                <w:noProof w:val="0"/>
              </w:rPr>
              <w:t>Notifying successful applicants</w:t>
            </w:r>
          </w:p>
          <w:p w:rsidR="008D02A3" w:rsidRPr="00E521B9" w:rsidRDefault="002D3F43" w:rsidP="00D64891">
            <w:pPr>
              <w:pStyle w:val="TableBullet1"/>
              <w:rPr>
                <w:noProof w:val="0"/>
              </w:rPr>
            </w:pPr>
            <w:r w:rsidRPr="00E521B9">
              <w:rPr>
                <w:noProof w:val="0"/>
              </w:rPr>
              <w:t>The letter of appointment</w:t>
            </w:r>
          </w:p>
          <w:p w:rsidR="008D02A3" w:rsidRPr="00E521B9" w:rsidRDefault="002D3F43" w:rsidP="00D64891">
            <w:pPr>
              <w:pStyle w:val="TableBullet1"/>
              <w:rPr>
                <w:noProof w:val="0"/>
              </w:rPr>
            </w:pPr>
            <w:r w:rsidRPr="00E521B9">
              <w:rPr>
                <w:noProof w:val="0"/>
              </w:rPr>
              <w:t>Notify unsuccessful applicants</w:t>
            </w:r>
          </w:p>
          <w:p w:rsidR="008D02A3" w:rsidRPr="00E521B9" w:rsidRDefault="002D3F43" w:rsidP="00D64891">
            <w:pPr>
              <w:pStyle w:val="TableBullet1"/>
              <w:rPr>
                <w:noProof w:val="0"/>
              </w:rPr>
            </w:pPr>
            <w:r w:rsidRPr="00E521B9">
              <w:rPr>
                <w:noProof w:val="0"/>
              </w:rPr>
              <w:t>Following up as required.</w:t>
            </w:r>
          </w:p>
          <w:p w:rsidR="008D02A3" w:rsidRPr="00E521B9" w:rsidRDefault="008D02A3" w:rsidP="007E00BF">
            <w:pPr>
              <w:pStyle w:val="TableTextBold"/>
              <w:rPr>
                <w:noProof w:val="0"/>
                <w:lang w:val="en-AU"/>
              </w:rPr>
            </w:pPr>
            <w:r w:rsidRPr="00E521B9">
              <w:rPr>
                <w:noProof w:val="0"/>
                <w:lang w:val="en-AU"/>
              </w:rPr>
              <w:t>Develop staff induction programs</w:t>
            </w:r>
          </w:p>
          <w:p w:rsidR="008D02A3" w:rsidRPr="00E521B9" w:rsidRDefault="008D02A3" w:rsidP="00D64891">
            <w:pPr>
              <w:pStyle w:val="TableBullet1"/>
              <w:rPr>
                <w:noProof w:val="0"/>
              </w:rPr>
            </w:pPr>
            <w:r w:rsidRPr="00E521B9">
              <w:rPr>
                <w:noProof w:val="0"/>
              </w:rPr>
              <w:t>Contents of the induction program</w:t>
            </w:r>
            <w:r w:rsidR="00E64E10" w:rsidRPr="00E521B9">
              <w:rPr>
                <w:noProof w:val="0"/>
              </w:rPr>
              <w:t>.</w:t>
            </w:r>
          </w:p>
          <w:p w:rsidR="008D02A3" w:rsidRPr="00E521B9" w:rsidRDefault="008D02A3" w:rsidP="007E00BF">
            <w:pPr>
              <w:pStyle w:val="TableTextBold"/>
              <w:rPr>
                <w:noProof w:val="0"/>
                <w:lang w:val="en-AU"/>
              </w:rPr>
            </w:pPr>
            <w:r w:rsidRPr="00E521B9">
              <w:rPr>
                <w:noProof w:val="0"/>
                <w:lang w:val="en-AU"/>
              </w:rPr>
              <w:t>Organize work programs</w:t>
            </w:r>
          </w:p>
          <w:p w:rsidR="008D02A3" w:rsidRPr="00E521B9" w:rsidRDefault="008D02A3" w:rsidP="00D64891">
            <w:pPr>
              <w:pStyle w:val="TableBullet1"/>
              <w:rPr>
                <w:noProof w:val="0"/>
              </w:rPr>
            </w:pPr>
            <w:r w:rsidRPr="00E521B9">
              <w:rPr>
                <w:noProof w:val="0"/>
              </w:rPr>
              <w:t>Types of work programs</w:t>
            </w:r>
          </w:p>
          <w:p w:rsidR="008D02A3" w:rsidRPr="00E521B9" w:rsidRDefault="008D02A3" w:rsidP="00D64891">
            <w:pPr>
              <w:pStyle w:val="TableBullet1"/>
              <w:rPr>
                <w:noProof w:val="0"/>
              </w:rPr>
            </w:pPr>
            <w:r w:rsidRPr="00E521B9">
              <w:rPr>
                <w:noProof w:val="0"/>
              </w:rPr>
              <w:t>Consider organisational requirements</w:t>
            </w:r>
          </w:p>
          <w:p w:rsidR="008D02A3" w:rsidRPr="00E521B9" w:rsidRDefault="008D02A3" w:rsidP="00D64891">
            <w:pPr>
              <w:pStyle w:val="TableBullet1"/>
              <w:rPr>
                <w:noProof w:val="0"/>
              </w:rPr>
            </w:pPr>
            <w:r w:rsidRPr="00E521B9">
              <w:rPr>
                <w:noProof w:val="0"/>
              </w:rPr>
              <w:t>Workloads</w:t>
            </w:r>
          </w:p>
          <w:p w:rsidR="008D02A3" w:rsidRPr="00E521B9" w:rsidRDefault="008D02A3" w:rsidP="00D64891">
            <w:pPr>
              <w:pStyle w:val="TableBullet1"/>
              <w:rPr>
                <w:noProof w:val="0"/>
              </w:rPr>
            </w:pPr>
            <w:r w:rsidRPr="00E521B9">
              <w:rPr>
                <w:noProof w:val="0"/>
              </w:rPr>
              <w:t>Identifying activities to be done</w:t>
            </w:r>
          </w:p>
          <w:p w:rsidR="008D02A3" w:rsidRPr="00E521B9" w:rsidRDefault="00D64891" w:rsidP="00D64891">
            <w:pPr>
              <w:pStyle w:val="TableBullet1"/>
              <w:rPr>
                <w:noProof w:val="0"/>
              </w:rPr>
            </w:pPr>
            <w:r w:rsidRPr="00E521B9">
              <w:rPr>
                <w:noProof w:val="0"/>
              </w:rPr>
              <w:t>Schedule workloads.</w:t>
            </w:r>
          </w:p>
          <w:p w:rsidR="008D02A3" w:rsidRPr="00E521B9" w:rsidRDefault="008D02A3" w:rsidP="007E00BF">
            <w:pPr>
              <w:pStyle w:val="TableTextBold"/>
              <w:rPr>
                <w:noProof w:val="0"/>
                <w:lang w:val="en-AU"/>
              </w:rPr>
            </w:pPr>
            <w:r w:rsidRPr="00E521B9">
              <w:rPr>
                <w:noProof w:val="0"/>
                <w:lang w:val="en-AU"/>
              </w:rPr>
              <w:t>Develop teams to support work</w:t>
            </w:r>
          </w:p>
          <w:p w:rsidR="008D02A3" w:rsidRPr="00E521B9" w:rsidRDefault="008D02A3" w:rsidP="00D64891">
            <w:pPr>
              <w:pStyle w:val="TableBullet1"/>
              <w:rPr>
                <w:noProof w:val="0"/>
              </w:rPr>
            </w:pPr>
            <w:r w:rsidRPr="00E521B9">
              <w:rPr>
                <w:noProof w:val="0"/>
              </w:rPr>
              <w:t>Characteristics of teams</w:t>
            </w:r>
          </w:p>
          <w:p w:rsidR="008D02A3" w:rsidRPr="00E521B9" w:rsidRDefault="008D02A3" w:rsidP="00D64891">
            <w:pPr>
              <w:pStyle w:val="TableBullet1"/>
              <w:rPr>
                <w:noProof w:val="0"/>
              </w:rPr>
            </w:pPr>
            <w:r w:rsidRPr="00E521B9">
              <w:rPr>
                <w:noProof w:val="0"/>
              </w:rPr>
              <w:t>Factors influencing team structure</w:t>
            </w:r>
          </w:p>
          <w:p w:rsidR="002B09AC" w:rsidRPr="00E521B9" w:rsidRDefault="008D02A3" w:rsidP="008D02A3">
            <w:pPr>
              <w:pStyle w:val="TableBullet1"/>
              <w:autoSpaceDE w:val="0"/>
              <w:autoSpaceDN w:val="0"/>
              <w:adjustRightInd w:val="0"/>
              <w:spacing w:before="120" w:after="120"/>
              <w:rPr>
                <w:rFonts w:eastAsiaTheme="minorHAnsi" w:cs="Arial"/>
                <w:b/>
                <w:noProof w:val="0"/>
                <w:lang w:eastAsia="en-US"/>
              </w:rPr>
            </w:pPr>
            <w:r w:rsidRPr="00E521B9">
              <w:rPr>
                <w:noProof w:val="0"/>
              </w:rPr>
              <w:t>Characteristics of effective teams</w:t>
            </w:r>
            <w:r w:rsidR="00D64891" w:rsidRPr="00E521B9">
              <w:rPr>
                <w:noProof w:val="0"/>
              </w:rPr>
              <w:t>.</w:t>
            </w:r>
          </w:p>
          <w:p w:rsidR="008D02A3" w:rsidRPr="00E521B9" w:rsidRDefault="008D02A3" w:rsidP="007E00BF">
            <w:pPr>
              <w:pStyle w:val="TableTextBold"/>
              <w:rPr>
                <w:noProof w:val="0"/>
                <w:lang w:val="en-AU"/>
              </w:rPr>
            </w:pPr>
            <w:r w:rsidRPr="00E521B9">
              <w:rPr>
                <w:noProof w:val="0"/>
                <w:lang w:val="en-AU"/>
              </w:rPr>
              <w:t>Provide for supervision of staff</w:t>
            </w:r>
          </w:p>
          <w:p w:rsidR="008D02A3" w:rsidRPr="00E521B9" w:rsidRDefault="002D3F43" w:rsidP="00D64891">
            <w:pPr>
              <w:pStyle w:val="TableBullet1"/>
              <w:rPr>
                <w:rFonts w:cstheme="majorBidi"/>
                <w:noProof w:val="0"/>
              </w:rPr>
            </w:pPr>
            <w:r w:rsidRPr="00E521B9">
              <w:rPr>
                <w:noProof w:val="0"/>
              </w:rPr>
              <w:t>Prioritising work</w:t>
            </w:r>
          </w:p>
          <w:p w:rsidR="008D02A3" w:rsidRPr="00E521B9" w:rsidRDefault="002D3F43" w:rsidP="00D64891">
            <w:pPr>
              <w:pStyle w:val="TableBullet1"/>
              <w:rPr>
                <w:rFonts w:cstheme="majorBidi"/>
                <w:noProof w:val="0"/>
              </w:rPr>
            </w:pPr>
            <w:r w:rsidRPr="00E521B9">
              <w:rPr>
                <w:noProof w:val="0"/>
              </w:rPr>
              <w:t>Organising workflow</w:t>
            </w:r>
          </w:p>
          <w:p w:rsidR="008D02A3" w:rsidRPr="00E521B9" w:rsidRDefault="002D3F43" w:rsidP="00D64891">
            <w:pPr>
              <w:pStyle w:val="TableBullet1"/>
              <w:rPr>
                <w:rFonts w:cstheme="majorBidi"/>
                <w:noProof w:val="0"/>
              </w:rPr>
            </w:pPr>
            <w:r w:rsidRPr="00E521B9">
              <w:rPr>
                <w:noProof w:val="0"/>
              </w:rPr>
              <w:t xml:space="preserve">Delegating tasks to staff </w:t>
            </w:r>
          </w:p>
          <w:p w:rsidR="008D02A3" w:rsidRPr="00E521B9" w:rsidRDefault="002D3F43" w:rsidP="00D64891">
            <w:pPr>
              <w:pStyle w:val="TableBullet1"/>
              <w:rPr>
                <w:rFonts w:eastAsiaTheme="minorHAnsi"/>
                <w:noProof w:val="0"/>
                <w:lang w:eastAsia="en-US"/>
              </w:rPr>
            </w:pPr>
            <w:r w:rsidRPr="00E521B9">
              <w:rPr>
                <w:rFonts w:eastAsiaTheme="minorHAnsi"/>
                <w:noProof w:val="0"/>
                <w:lang w:eastAsia="en-US"/>
              </w:rPr>
              <w:t>Clarify allocation of work requirements</w:t>
            </w:r>
          </w:p>
          <w:p w:rsidR="008D02A3" w:rsidRPr="00E521B9" w:rsidRDefault="002D3F43" w:rsidP="00D64891">
            <w:pPr>
              <w:pStyle w:val="TableBullet1"/>
              <w:rPr>
                <w:rFonts w:eastAsiaTheme="minorHAnsi"/>
                <w:noProof w:val="0"/>
                <w:lang w:eastAsia="en-US"/>
              </w:rPr>
            </w:pPr>
            <w:r w:rsidRPr="00E521B9">
              <w:rPr>
                <w:rFonts w:eastAsiaTheme="minorHAnsi"/>
                <w:noProof w:val="0"/>
                <w:lang w:eastAsia="en-US"/>
              </w:rPr>
              <w:t>Factors to consider when allocating tasks</w:t>
            </w:r>
          </w:p>
          <w:p w:rsidR="008D02A3" w:rsidRPr="00E521B9" w:rsidRDefault="002D3F43" w:rsidP="00D64891">
            <w:pPr>
              <w:pStyle w:val="TableBullet1"/>
              <w:rPr>
                <w:rFonts w:cstheme="majorBidi"/>
                <w:noProof w:val="0"/>
              </w:rPr>
            </w:pPr>
            <w:r w:rsidRPr="00E521B9">
              <w:rPr>
                <w:rFonts w:cstheme="majorBidi"/>
                <w:noProof w:val="0"/>
              </w:rPr>
              <w:t>Communicating requirements to staff</w:t>
            </w:r>
          </w:p>
          <w:p w:rsidR="008D02A3" w:rsidRPr="00E521B9" w:rsidRDefault="002D3F43" w:rsidP="00D64891">
            <w:pPr>
              <w:pStyle w:val="TableBullet1"/>
              <w:rPr>
                <w:rFonts w:cs="HelveticaNeueLT Std Med Cn"/>
                <w:noProof w:val="0"/>
              </w:rPr>
            </w:pPr>
            <w:r w:rsidRPr="00E521B9">
              <w:rPr>
                <w:rFonts w:cs="HelveticaNeueLT Std Med Cn"/>
                <w:noProof w:val="0"/>
              </w:rPr>
              <w:t>Supporting team members</w:t>
            </w:r>
          </w:p>
          <w:p w:rsidR="008D480E" w:rsidRPr="00E521B9" w:rsidRDefault="002D3F43" w:rsidP="00D64891">
            <w:pPr>
              <w:pStyle w:val="TableBullet1"/>
              <w:autoSpaceDE w:val="0"/>
              <w:autoSpaceDN w:val="0"/>
              <w:adjustRightInd w:val="0"/>
              <w:rPr>
                <w:noProof w:val="0"/>
              </w:rPr>
            </w:pPr>
            <w:r w:rsidRPr="00E521B9">
              <w:rPr>
                <w:noProof w:val="0"/>
              </w:rPr>
              <w:t>Monitor</w:t>
            </w:r>
            <w:r w:rsidRPr="00E521B9">
              <w:rPr>
                <w:rFonts w:eastAsiaTheme="majorEastAsia"/>
                <w:noProof w:val="0"/>
              </w:rPr>
              <w:t xml:space="preserve"> and control operations.</w:t>
            </w:r>
            <w:r w:rsidRPr="00E521B9">
              <w:rPr>
                <w:rFonts w:eastAsiaTheme="majorEastAsia"/>
                <w:noProof w:val="0"/>
              </w:rPr>
              <w:br/>
            </w:r>
          </w:p>
        </w:tc>
      </w:tr>
    </w:tbl>
    <w:p w:rsidR="00F709BA" w:rsidRPr="00E521B9" w:rsidRDefault="00F709BA">
      <w:pPr>
        <w:sectPr w:rsidR="00F709BA" w:rsidRPr="00E521B9" w:rsidSect="005C6E05">
          <w:headerReference w:type="even" r:id="rId150"/>
          <w:headerReference w:type="default" r:id="rId151"/>
          <w:pgSz w:w="11906" w:h="16838" w:code="9"/>
          <w:pgMar w:top="1440" w:right="1440" w:bottom="1440" w:left="1701" w:header="709" w:footer="317" w:gutter="0"/>
          <w:cols w:space="708"/>
          <w:docGrid w:linePitch="360"/>
        </w:sectPr>
      </w:pPr>
    </w:p>
    <w:p w:rsidR="008D480E" w:rsidRPr="00E521B9" w:rsidRDefault="008D480E" w:rsidP="005C6E05">
      <w:pPr>
        <w:pStyle w:val="Heading1"/>
      </w:pPr>
      <w:bookmarkStart w:id="61" w:name="_Toc294862963"/>
      <w:bookmarkStart w:id="62" w:name="_Toc378586416"/>
      <w:r w:rsidRPr="00E521B9">
        <w:lastRenderedPageBreak/>
        <w:t xml:space="preserve">Element </w:t>
      </w:r>
      <w:r w:rsidR="00B66FC4" w:rsidRPr="00E521B9">
        <w:t>4</w:t>
      </w:r>
      <w:bookmarkEnd w:id="61"/>
      <w:r w:rsidR="00D62529" w:rsidRPr="00E521B9">
        <w:t xml:space="preserve">: </w:t>
      </w:r>
      <w:r w:rsidR="00F45D9C" w:rsidRPr="00E521B9">
        <w:br/>
      </w:r>
      <w:fldSimple w:instr=" REF  Element4  \* MERGEFORMAT ">
        <w:sdt>
          <w:sdtPr>
            <w:alias w:val="Element 4"/>
            <w:id w:val="9790875"/>
            <w:lock w:val="sdtLocked"/>
            <w:placeholder>
              <w:docPart w:val="D841C1C22ED5438FA1C131699E52AFCC"/>
            </w:placeholder>
          </w:sdtPr>
          <w:sdtContent>
            <w:r w:rsidR="00E521B9" w:rsidRPr="00E521B9">
              <w:t>Lead and motivate staff</w:t>
            </w:r>
          </w:sdtContent>
        </w:sdt>
        <w:bookmarkEnd w:id="62"/>
      </w:fldSimple>
    </w:p>
    <w:p w:rsidR="008D480E" w:rsidRPr="00E521B9" w:rsidRDefault="00B66FC4" w:rsidP="005C6E05">
      <w:pPr>
        <w:pStyle w:val="Heading2"/>
      </w:pPr>
      <w:r w:rsidRPr="00E521B9">
        <w:t>4</w:t>
      </w:r>
      <w:r w:rsidR="008D480E" w:rsidRPr="00E521B9">
        <w:t>.1</w:t>
      </w:r>
      <w:r w:rsidR="008D480E" w:rsidRPr="00E521B9">
        <w:tab/>
      </w:r>
      <w:fldSimple w:instr=" REF  Criteria41  \* MERGEFORMAT ">
        <w:sdt>
          <w:sdtPr>
            <w:rPr>
              <w:highlight w:val="yellow"/>
            </w:rPr>
            <w:alias w:val="Criteria 4.1"/>
            <w:tag w:val="Criteria 4.1"/>
            <w:id w:val="9790876"/>
            <w:lock w:val="sdtLocked"/>
            <w:placeholder>
              <w:docPart w:val="67908736E14D4310AD725DF9C628E38A"/>
            </w:placeholder>
          </w:sdtPr>
          <w:sdtContent>
            <w:r w:rsidR="00E521B9" w:rsidRPr="00E521B9">
              <w:t>Set goals to optimise work achievement</w:t>
            </w:r>
          </w:sdtContent>
        </w:sdt>
      </w:fldSimple>
    </w:p>
    <w:p w:rsidR="008D480E" w:rsidRPr="00E521B9" w:rsidRDefault="008D480E" w:rsidP="005C6E05">
      <w:pPr>
        <w:pStyle w:val="Heading3"/>
      </w:pPr>
      <w:r w:rsidRPr="00E521B9">
        <w:t>Introduction</w:t>
      </w:r>
    </w:p>
    <w:p w:rsidR="008D480E" w:rsidRPr="00E521B9" w:rsidRDefault="00CD113C" w:rsidP="005C6E05">
      <w:pPr>
        <w:pStyle w:val="BodyCopy"/>
        <w:rPr>
          <w:noProof w:val="0"/>
        </w:rPr>
      </w:pPr>
      <w:r w:rsidRPr="00E521B9">
        <w:rPr>
          <w:noProof w:val="0"/>
        </w:rPr>
        <w:t>In any organisation there must be a clear path and direction in which staff are required to focus their efforts.</w:t>
      </w:r>
    </w:p>
    <w:p w:rsidR="00CD113C" w:rsidRPr="00E521B9" w:rsidRDefault="00CD113C" w:rsidP="005C6E05">
      <w:pPr>
        <w:pStyle w:val="BodyCopy"/>
        <w:rPr>
          <w:noProof w:val="0"/>
        </w:rPr>
      </w:pPr>
      <w:r w:rsidRPr="00E521B9">
        <w:rPr>
          <w:noProof w:val="0"/>
        </w:rPr>
        <w:t>Every department must undertake planning activities which help define how it will achieve its goals and that of the overall establishment.</w:t>
      </w:r>
    </w:p>
    <w:p w:rsidR="00CD113C" w:rsidRPr="00E521B9" w:rsidRDefault="00CD113C" w:rsidP="005C6E05">
      <w:pPr>
        <w:pStyle w:val="BodyCopy"/>
        <w:rPr>
          <w:noProof w:val="0"/>
        </w:rPr>
      </w:pPr>
      <w:r w:rsidRPr="00E521B9">
        <w:rPr>
          <w:noProof w:val="0"/>
        </w:rPr>
        <w:t>This section will explore the purpose and importance of planning and setting goals.</w:t>
      </w:r>
    </w:p>
    <w:p w:rsidR="00986AFC" w:rsidRPr="00E521B9" w:rsidRDefault="00CD113C" w:rsidP="005C6E05">
      <w:pPr>
        <w:pStyle w:val="Heading3"/>
      </w:pPr>
      <w:r w:rsidRPr="00E521B9">
        <w:t>P</w:t>
      </w:r>
      <w:r w:rsidR="00986AFC" w:rsidRPr="00E521B9">
        <w:t xml:space="preserve">urpose of planning </w:t>
      </w:r>
    </w:p>
    <w:p w:rsidR="00846424" w:rsidRPr="00E521B9" w:rsidRDefault="00846424" w:rsidP="005C6E05">
      <w:pPr>
        <w:pStyle w:val="BodyCopy"/>
        <w:rPr>
          <w:noProof w:val="0"/>
        </w:rPr>
      </w:pPr>
      <w:r w:rsidRPr="00E521B9">
        <w:rPr>
          <w:rStyle w:val="BodyCopyChar1"/>
          <w:noProof w:val="0"/>
          <w:lang w:val="en-AU"/>
        </w:rPr>
        <w:t xml:space="preserve">Plans are important as a source of motivation and commitment for employees. They are </w:t>
      </w:r>
      <w:r w:rsidRPr="00E521B9">
        <w:rPr>
          <w:noProof w:val="0"/>
        </w:rPr>
        <w:t>also important for legitimacy and credibility of the organisation.</w:t>
      </w:r>
    </w:p>
    <w:p w:rsidR="00986AFC" w:rsidRPr="00E521B9" w:rsidRDefault="00CD113C" w:rsidP="005C6E05">
      <w:pPr>
        <w:pStyle w:val="BodyCopy"/>
        <w:rPr>
          <w:noProof w:val="0"/>
        </w:rPr>
      </w:pPr>
      <w:r w:rsidRPr="00E521B9">
        <w:rPr>
          <w:lang w:eastAsia="en-AU"/>
        </w:rPr>
        <w:drawing>
          <wp:anchor distT="0" distB="0" distL="114300" distR="114300" simplePos="0" relativeHeight="252094464" behindDoc="0" locked="0" layoutInCell="1" allowOverlap="1">
            <wp:simplePos x="0" y="0"/>
            <wp:positionH relativeFrom="column">
              <wp:posOffset>4318635</wp:posOffset>
            </wp:positionH>
            <wp:positionV relativeFrom="paragraph">
              <wp:posOffset>12065</wp:posOffset>
            </wp:positionV>
            <wp:extent cx="1245870" cy="1233170"/>
            <wp:effectExtent l="19050" t="0" r="0" b="0"/>
            <wp:wrapSquare wrapText="bothSides"/>
            <wp:docPr id="67" name="Picture 66" descr="MP900423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5.JPG"/>
                    <pic:cNvPicPr/>
                  </pic:nvPicPr>
                  <pic:blipFill>
                    <a:blip r:embed="rId152" cstate="print"/>
                    <a:stretch>
                      <a:fillRect/>
                    </a:stretch>
                  </pic:blipFill>
                  <pic:spPr>
                    <a:xfrm>
                      <a:off x="0" y="0"/>
                      <a:ext cx="1245870" cy="1233170"/>
                    </a:xfrm>
                    <a:prstGeom prst="rect">
                      <a:avLst/>
                    </a:prstGeom>
                  </pic:spPr>
                </pic:pic>
              </a:graphicData>
            </a:graphic>
          </wp:anchor>
        </w:drawing>
      </w:r>
      <w:r w:rsidR="00986AFC" w:rsidRPr="00E521B9">
        <w:rPr>
          <w:noProof w:val="0"/>
        </w:rPr>
        <w:t>The purpose of planning is to:</w:t>
      </w:r>
    </w:p>
    <w:p w:rsidR="00986AFC" w:rsidRPr="00E521B9" w:rsidRDefault="00986AFC" w:rsidP="005C6E05">
      <w:pPr>
        <w:pStyle w:val="Bullet1"/>
      </w:pPr>
      <w:r w:rsidRPr="00E521B9">
        <w:t>Establish and coordinate effort</w:t>
      </w:r>
    </w:p>
    <w:p w:rsidR="00986AFC" w:rsidRPr="00E521B9" w:rsidRDefault="00986AFC" w:rsidP="005C6E05">
      <w:pPr>
        <w:pStyle w:val="Bullet1"/>
      </w:pPr>
      <w:r w:rsidRPr="00E521B9">
        <w:t>Anticipate change</w:t>
      </w:r>
    </w:p>
    <w:p w:rsidR="00986AFC" w:rsidRPr="00E521B9" w:rsidRDefault="00986AFC" w:rsidP="005C6E05">
      <w:pPr>
        <w:pStyle w:val="Bullet1"/>
      </w:pPr>
      <w:r w:rsidRPr="00E521B9">
        <w:t>Reduce wasteful activity</w:t>
      </w:r>
    </w:p>
    <w:p w:rsidR="00986AFC" w:rsidRPr="00E521B9" w:rsidRDefault="00986AFC" w:rsidP="005C6E05">
      <w:pPr>
        <w:pStyle w:val="Bullet1"/>
      </w:pPr>
      <w:r w:rsidRPr="00E521B9">
        <w:t>Facilitate control</w:t>
      </w:r>
    </w:p>
    <w:p w:rsidR="00986AFC" w:rsidRPr="00E521B9" w:rsidRDefault="00986AFC" w:rsidP="005C6E05">
      <w:pPr>
        <w:pStyle w:val="Bullet1"/>
      </w:pPr>
      <w:r w:rsidRPr="00E521B9">
        <w:t>Improve performance</w:t>
      </w:r>
      <w:r w:rsidR="00126583" w:rsidRPr="00E521B9">
        <w:t>.</w:t>
      </w:r>
    </w:p>
    <w:p w:rsidR="00986AFC" w:rsidRPr="00E521B9" w:rsidRDefault="00986AFC" w:rsidP="00CD113C">
      <w:pPr>
        <w:pStyle w:val="Pa2"/>
        <w:spacing w:before="80" w:after="120" w:line="240" w:lineRule="auto"/>
        <w:rPr>
          <w:rFonts w:ascii="Helvetica" w:hAnsi="Helvetica" w:cs="HelveticaNeueLT Std Lt"/>
          <w:color w:val="000000"/>
          <w:sz w:val="22"/>
          <w:szCs w:val="22"/>
        </w:rPr>
      </w:pPr>
      <w:r w:rsidRPr="00E521B9">
        <w:rPr>
          <w:rFonts w:ascii="Helvetica" w:hAnsi="Helvetica" w:cs="HelveticaNeueLT Std Lt"/>
          <w:color w:val="000000"/>
          <w:sz w:val="22"/>
          <w:szCs w:val="22"/>
        </w:rPr>
        <w:t>Planning can be defined as the process of organising ideas into actions.</w:t>
      </w:r>
    </w:p>
    <w:p w:rsidR="00846424" w:rsidRPr="00E521B9" w:rsidRDefault="00CD113C" w:rsidP="005C6E05">
      <w:pPr>
        <w:pStyle w:val="Heading3"/>
      </w:pPr>
      <w:r w:rsidRPr="00E521B9">
        <w:t>Types of plans</w:t>
      </w:r>
    </w:p>
    <w:p w:rsidR="00846424" w:rsidRPr="00E521B9" w:rsidRDefault="00846424" w:rsidP="005C6E05">
      <w:pPr>
        <w:pStyle w:val="BodyCopy"/>
        <w:rPr>
          <w:noProof w:val="0"/>
        </w:rPr>
      </w:pPr>
      <w:r w:rsidRPr="00E521B9">
        <w:rPr>
          <w:noProof w:val="0"/>
        </w:rPr>
        <w:t xml:space="preserve">Broadly, there are three levels of plans: </w:t>
      </w:r>
    </w:p>
    <w:p w:rsidR="00846424" w:rsidRPr="00E521B9" w:rsidRDefault="00CD113C" w:rsidP="005C6E05">
      <w:pPr>
        <w:pStyle w:val="Bullet1"/>
      </w:pPr>
      <w:r w:rsidRPr="00E521B9">
        <w:t xml:space="preserve">The strategic level </w:t>
      </w:r>
    </w:p>
    <w:p w:rsidR="00846424" w:rsidRPr="00E521B9" w:rsidRDefault="00846424" w:rsidP="005C6E05">
      <w:pPr>
        <w:pStyle w:val="Bullet1"/>
      </w:pPr>
      <w:r w:rsidRPr="00E521B9">
        <w:t>Th</w:t>
      </w:r>
      <w:r w:rsidR="00CD113C" w:rsidRPr="00E521B9">
        <w:t xml:space="preserve">e tactical (divisional) level </w:t>
      </w:r>
    </w:p>
    <w:p w:rsidR="00846424" w:rsidRPr="00E521B9" w:rsidRDefault="00846424" w:rsidP="005C6E05">
      <w:pPr>
        <w:pStyle w:val="Bullet1"/>
      </w:pPr>
      <w:r w:rsidRPr="00E521B9">
        <w:t>The opera</w:t>
      </w:r>
      <w:r w:rsidR="00CD113C" w:rsidRPr="00E521B9">
        <w:t>tional (or action plan) level</w:t>
      </w:r>
      <w:r w:rsidR="00126583" w:rsidRPr="00E521B9">
        <w:t>.</w:t>
      </w:r>
    </w:p>
    <w:p w:rsidR="00846424" w:rsidRPr="00E521B9" w:rsidRDefault="00846424" w:rsidP="005C6E05">
      <w:pPr>
        <w:pStyle w:val="BodyCopy"/>
        <w:rPr>
          <w:noProof w:val="0"/>
        </w:rPr>
      </w:pPr>
      <w:r w:rsidRPr="00E521B9">
        <w:rPr>
          <w:noProof w:val="0"/>
        </w:rPr>
        <w:t>The tactical plans should flow from the strategic plans and the operational plans should</w:t>
      </w:r>
      <w:r w:rsidR="00CD113C" w:rsidRPr="00E521B9">
        <w:rPr>
          <w:noProof w:val="0"/>
        </w:rPr>
        <w:t xml:space="preserve"> flow from the tactical plans. T</w:t>
      </w:r>
      <w:r w:rsidRPr="00E521B9">
        <w:rPr>
          <w:noProof w:val="0"/>
        </w:rPr>
        <w:t>he intention is that all plans are integrated and that achievement of the objectives of a lower level plan enables to the attainment of objectives in higher level plans.</w:t>
      </w:r>
    </w:p>
    <w:p w:rsidR="00846424" w:rsidRPr="00E521B9" w:rsidRDefault="00846424" w:rsidP="005C6E05">
      <w:pPr>
        <w:pStyle w:val="Bullet1"/>
      </w:pPr>
      <w:r w:rsidRPr="00E521B9">
        <w:t xml:space="preserve">Strategic plans are usually for a longer period </w:t>
      </w:r>
      <w:r w:rsidR="00E64E10" w:rsidRPr="00E521B9">
        <w:t>of time (five years or longer)</w:t>
      </w:r>
    </w:p>
    <w:p w:rsidR="00846424" w:rsidRPr="00E521B9" w:rsidRDefault="00846424" w:rsidP="005C6E05">
      <w:pPr>
        <w:pStyle w:val="Bullet1"/>
      </w:pPr>
      <w:r w:rsidRPr="00E521B9">
        <w:t>Tactical plan</w:t>
      </w:r>
      <w:r w:rsidR="00E64E10" w:rsidRPr="00E521B9">
        <w:t>s cover one year to three years</w:t>
      </w:r>
      <w:r w:rsidRPr="00E521B9">
        <w:t xml:space="preserve"> </w:t>
      </w:r>
    </w:p>
    <w:p w:rsidR="00126583" w:rsidRPr="00E521B9" w:rsidRDefault="00846424" w:rsidP="00126583">
      <w:pPr>
        <w:pStyle w:val="Bullet1"/>
      </w:pPr>
      <w:r w:rsidRPr="00E521B9">
        <w:t>Operational plans cover day-to-day and month-to-month operations</w:t>
      </w:r>
      <w:r w:rsidR="00126583" w:rsidRPr="00E521B9">
        <w:t>.</w:t>
      </w:r>
      <w:r w:rsidR="00126583" w:rsidRPr="00E521B9">
        <w:br w:type="page"/>
      </w:r>
    </w:p>
    <w:p w:rsidR="00846424" w:rsidRPr="00E521B9" w:rsidRDefault="00846424" w:rsidP="005C6E05">
      <w:pPr>
        <w:pStyle w:val="BodyCopy"/>
        <w:rPr>
          <w:noProof w:val="0"/>
        </w:rPr>
      </w:pPr>
      <w:r w:rsidRPr="00E521B9">
        <w:rPr>
          <w:noProof w:val="0"/>
        </w:rPr>
        <w:lastRenderedPageBreak/>
        <w:t>Whilst the focus of Human Resources may be to develop strategic and operational plans, they will also support operational managers who have a primary focus on achieving operational, day to day, plans.</w:t>
      </w:r>
    </w:p>
    <w:p w:rsidR="00CD113C" w:rsidRPr="00E521B9" w:rsidRDefault="00CD113C" w:rsidP="005C6E05">
      <w:pPr>
        <w:pStyle w:val="Heading3"/>
      </w:pPr>
      <w:r w:rsidRPr="00E521B9">
        <w:t>Format of plans</w:t>
      </w:r>
    </w:p>
    <w:p w:rsidR="00846424" w:rsidRPr="00E521B9" w:rsidRDefault="00846424" w:rsidP="005C6E05">
      <w:pPr>
        <w:pStyle w:val="BodyCopy"/>
        <w:rPr>
          <w:noProof w:val="0"/>
        </w:rPr>
      </w:pPr>
      <w:r w:rsidRPr="00E521B9">
        <w:rPr>
          <w:noProof w:val="0"/>
        </w:rPr>
        <w:t>The format of the plan is really immaterial and often a case of personal choice but for any plan to be effective it must contain the following information:</w:t>
      </w:r>
    </w:p>
    <w:p w:rsidR="00846424" w:rsidRPr="00E521B9" w:rsidRDefault="00846424" w:rsidP="005C6E05">
      <w:pPr>
        <w:pStyle w:val="Bullet1"/>
      </w:pPr>
      <w:r w:rsidRPr="00E521B9">
        <w:t>Detail of the action to be taken – this focuses the mind on the steps and activities that need to be implemented (the work that has to be done) for the plan to achieve</w:t>
      </w:r>
      <w:r w:rsidR="00CD113C" w:rsidRPr="00E521B9">
        <w:t xml:space="preserve"> the aim it intends attaining. T</w:t>
      </w:r>
      <w:r w:rsidRPr="00E521B9">
        <w:t>hese may set out in sequential fashion and contain a varying degree of detail. Where the organisation allows staff to use initiative and be self-directed, the detail will be less than where the business adopts a highly prescriptive approach towards what staff do, how they do it etc.</w:t>
      </w:r>
    </w:p>
    <w:p w:rsidR="00846424" w:rsidRPr="00E521B9" w:rsidRDefault="00846424" w:rsidP="005C6E05">
      <w:pPr>
        <w:pStyle w:val="Bullet1"/>
      </w:pPr>
      <w:r w:rsidRPr="00E521B9">
        <w:t xml:space="preserve">Resources available – this details the financial, human, physical and other (perhaps </w:t>
      </w:r>
      <w:r w:rsidR="00CD113C" w:rsidRPr="00E521B9">
        <w:rPr>
          <w:rStyle w:val="A12"/>
          <w:rFonts w:ascii="Helvetica" w:hAnsi="Helvetica" w:cstheme="minorBidi"/>
          <w:color w:val="auto"/>
        </w:rPr>
        <w:t>i</w:t>
      </w:r>
      <w:r w:rsidRPr="00E521B9">
        <w:t>ntellectual property – recipes etc) that have been allocated to this particular plan. Staff are expected to achieve the objectives of the plan within these resource limitations</w:t>
      </w:r>
    </w:p>
    <w:p w:rsidR="00846424" w:rsidRPr="00E521B9" w:rsidRDefault="00126583" w:rsidP="005C6E05">
      <w:pPr>
        <w:pStyle w:val="Bullet1"/>
      </w:pPr>
      <w:r w:rsidRPr="00E521B9">
        <w:rPr>
          <w:noProof/>
          <w:lang w:eastAsia="en-AU"/>
        </w:rPr>
        <w:drawing>
          <wp:anchor distT="0" distB="0" distL="114300" distR="114300" simplePos="0" relativeHeight="252095488" behindDoc="0" locked="0" layoutInCell="1" allowOverlap="1">
            <wp:simplePos x="0" y="0"/>
            <wp:positionH relativeFrom="column">
              <wp:posOffset>4356735</wp:posOffset>
            </wp:positionH>
            <wp:positionV relativeFrom="paragraph">
              <wp:posOffset>40640</wp:posOffset>
            </wp:positionV>
            <wp:extent cx="1182370" cy="1764665"/>
            <wp:effectExtent l="19050" t="0" r="0" b="0"/>
            <wp:wrapSquare wrapText="bothSides"/>
            <wp:docPr id="68" name="Picture 67" descr="MP900443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4.JPG"/>
                    <pic:cNvPicPr/>
                  </pic:nvPicPr>
                  <pic:blipFill>
                    <a:blip r:embed="rId153" cstate="print"/>
                    <a:stretch>
                      <a:fillRect/>
                    </a:stretch>
                  </pic:blipFill>
                  <pic:spPr>
                    <a:xfrm>
                      <a:off x="0" y="0"/>
                      <a:ext cx="1182370" cy="1764665"/>
                    </a:xfrm>
                    <a:prstGeom prst="rect">
                      <a:avLst/>
                    </a:prstGeom>
                  </pic:spPr>
                </pic:pic>
              </a:graphicData>
            </a:graphic>
          </wp:anchor>
        </w:drawing>
      </w:r>
      <w:r w:rsidR="00846424" w:rsidRPr="00E521B9">
        <w:t>Allocation of work – identifying specific individuals who have particular responsibility for</w:t>
      </w:r>
      <w:r w:rsidR="00846424" w:rsidRPr="00E521B9">
        <w:rPr>
          <w:rStyle w:val="A12"/>
          <w:rFonts w:ascii="Helvetica" w:hAnsi="Helvetica" w:cstheme="minorBidi"/>
          <w:color w:val="auto"/>
        </w:rPr>
        <w:t xml:space="preserve"> </w:t>
      </w:r>
      <w:r w:rsidR="00846424" w:rsidRPr="00E521B9">
        <w:t>nominated tasks as stated within the ‘Details of action to be taken’ section of the plan. This allows each staff member to know with certainty what is expected of them</w:t>
      </w:r>
    </w:p>
    <w:p w:rsidR="00846424" w:rsidRPr="00E521B9" w:rsidRDefault="00846424" w:rsidP="005C6E05">
      <w:pPr>
        <w:pStyle w:val="Bullet1"/>
      </w:pPr>
      <w:r w:rsidRPr="00E521B9">
        <w:t>Timelines that apply – this section of the plan states when (for example) certain work has to be completed by, or identifies various progress points for completion of sub-sets of work along the way to achieving a longer-term objective</w:t>
      </w:r>
    </w:p>
    <w:p w:rsidR="00846424" w:rsidRPr="00E521B9" w:rsidRDefault="00846424" w:rsidP="005C6E05">
      <w:pPr>
        <w:pStyle w:val="Bullet1"/>
      </w:pPr>
      <w:r w:rsidRPr="00E521B9">
        <w:t>KPIs – these spell out how the team will dete</w:t>
      </w:r>
      <w:r w:rsidR="00CD113C" w:rsidRPr="00E521B9">
        <w:t>rmine the success of the plan. T</w:t>
      </w:r>
      <w:r w:rsidRPr="00E521B9">
        <w:t>hey set out the criteria that will be used to judge success and identify the dates and times whe</w:t>
      </w:r>
      <w:r w:rsidR="00D62529" w:rsidRPr="00E521B9">
        <w:t>n such as evaluation will occur</w:t>
      </w:r>
      <w:r w:rsidR="00E521B9" w:rsidRPr="00E521B9">
        <w:t>.</w:t>
      </w:r>
    </w:p>
    <w:p w:rsidR="0046625C" w:rsidRPr="00E521B9" w:rsidRDefault="0046625C" w:rsidP="005C6E05">
      <w:pPr>
        <w:pStyle w:val="Heading3"/>
      </w:pPr>
      <w:r w:rsidRPr="00E521B9">
        <w:t>Considerations when planning</w:t>
      </w:r>
    </w:p>
    <w:p w:rsidR="0046625C" w:rsidRPr="00E521B9" w:rsidRDefault="0046625C" w:rsidP="005C6E05">
      <w:pPr>
        <w:pStyle w:val="BodyCopy"/>
        <w:rPr>
          <w:noProof w:val="0"/>
        </w:rPr>
      </w:pPr>
      <w:r w:rsidRPr="00E521B9">
        <w:rPr>
          <w:noProof w:val="0"/>
        </w:rPr>
        <w:t>When putting the plan together you must also make sure that whatever is contained in the plan:</w:t>
      </w:r>
    </w:p>
    <w:p w:rsidR="0046625C" w:rsidRPr="00E521B9" w:rsidRDefault="0046625C" w:rsidP="005C6E05">
      <w:pPr>
        <w:pStyle w:val="Bullet1"/>
      </w:pPr>
      <w:r w:rsidRPr="00E521B9">
        <w:t>Aligns with the Mission of the business</w:t>
      </w:r>
    </w:p>
    <w:p w:rsidR="0046625C" w:rsidRPr="00E521B9" w:rsidRDefault="0046625C" w:rsidP="005C6E05">
      <w:pPr>
        <w:pStyle w:val="Bullet1"/>
      </w:pPr>
      <w:r w:rsidRPr="00E521B9">
        <w:t>Supports the stated Vision of the organisation</w:t>
      </w:r>
    </w:p>
    <w:p w:rsidR="0046625C" w:rsidRPr="00E521B9" w:rsidRDefault="0046625C" w:rsidP="005C6E05">
      <w:pPr>
        <w:pStyle w:val="Bullet1"/>
      </w:pPr>
      <w:r w:rsidRPr="00E521B9">
        <w:t>Reflects the public Value Statements made by the business</w:t>
      </w:r>
    </w:p>
    <w:p w:rsidR="0046625C" w:rsidRPr="00E521B9" w:rsidRDefault="0046625C" w:rsidP="005C6E05">
      <w:pPr>
        <w:pStyle w:val="Bullet1"/>
        <w:rPr>
          <w:rStyle w:val="A12"/>
          <w:rFonts w:ascii="Helvetica" w:hAnsi="Helvetica" w:cstheme="minorBidi"/>
          <w:color w:val="auto"/>
        </w:rPr>
      </w:pPr>
      <w:r w:rsidRPr="00E521B9">
        <w:t>Helps achieve the desired image of the business</w:t>
      </w:r>
    </w:p>
    <w:p w:rsidR="0046625C" w:rsidRPr="00E521B9" w:rsidRDefault="0046625C" w:rsidP="005C6E05">
      <w:pPr>
        <w:pStyle w:val="Bullet1"/>
      </w:pPr>
      <w:r w:rsidRPr="00E521B9">
        <w:t>H</w:t>
      </w:r>
      <w:r w:rsidR="00D62529" w:rsidRPr="00E521B9">
        <w:t xml:space="preserve">elps achieve the desired </w:t>
      </w:r>
      <w:r w:rsidRPr="00E521B9">
        <w:t>position of the business in the marketplace</w:t>
      </w:r>
      <w:r w:rsidR="00E521B9" w:rsidRPr="00E521B9">
        <w:t>.</w:t>
      </w:r>
    </w:p>
    <w:p w:rsidR="00846424" w:rsidRPr="00E521B9" w:rsidRDefault="00846424" w:rsidP="005C6E05">
      <w:pPr>
        <w:pStyle w:val="Heading3"/>
      </w:pPr>
      <w:r w:rsidRPr="00E521B9">
        <w:t xml:space="preserve">Plans to </w:t>
      </w:r>
      <w:r w:rsidR="001E35C5" w:rsidRPr="00E521B9">
        <w:t>goals, strategies and tactics</w:t>
      </w:r>
    </w:p>
    <w:p w:rsidR="00BA1302" w:rsidRPr="00E521B9" w:rsidRDefault="00BA1302" w:rsidP="005C6E05">
      <w:pPr>
        <w:pStyle w:val="BodyCopy"/>
        <w:rPr>
          <w:noProof w:val="0"/>
        </w:rPr>
      </w:pPr>
      <w:r w:rsidRPr="00E521B9">
        <w:rPr>
          <w:noProof w:val="0"/>
        </w:rPr>
        <w:t>Plans and goals never exist in isolation.</w:t>
      </w:r>
    </w:p>
    <w:p w:rsidR="00BA1302" w:rsidRPr="00E521B9" w:rsidRDefault="00BA1302" w:rsidP="005C6E05">
      <w:pPr>
        <w:pStyle w:val="BodyCopy"/>
        <w:rPr>
          <w:noProof w:val="0"/>
        </w:rPr>
      </w:pPr>
      <w:r w:rsidRPr="00E521B9">
        <w:rPr>
          <w:noProof w:val="0"/>
        </w:rPr>
        <w:t>They are always required to reflect the context in which they exist.</w:t>
      </w:r>
    </w:p>
    <w:p w:rsidR="00126583" w:rsidRPr="00E521B9" w:rsidRDefault="00BA1302" w:rsidP="00126583">
      <w:pPr>
        <w:pStyle w:val="BodyCopy"/>
        <w:rPr>
          <w:noProof w:val="0"/>
        </w:rPr>
      </w:pPr>
      <w:r w:rsidRPr="00E521B9">
        <w:rPr>
          <w:noProof w:val="0"/>
        </w:rPr>
        <w:t>The creation of plans and goals will therefore often mirror the type of management in place, and the nature of business being conducted.</w:t>
      </w:r>
      <w:r w:rsidR="00126583" w:rsidRPr="00E521B9">
        <w:rPr>
          <w:noProof w:val="0"/>
        </w:rPr>
        <w:br w:type="page"/>
      </w:r>
    </w:p>
    <w:p w:rsidR="00CD113C" w:rsidRPr="00E521B9" w:rsidRDefault="00CD113C" w:rsidP="005C6E05">
      <w:pPr>
        <w:pStyle w:val="BodyCopy"/>
        <w:rPr>
          <w:noProof w:val="0"/>
        </w:rPr>
      </w:pPr>
      <w:r w:rsidRPr="00E521B9">
        <w:rPr>
          <w:noProof w:val="0"/>
        </w:rPr>
        <w:lastRenderedPageBreak/>
        <w:t>Whilst plans are very important in providing the framework for what needs to be achi</w:t>
      </w:r>
      <w:r w:rsidR="002E7336" w:rsidRPr="00E521B9">
        <w:rPr>
          <w:noProof w:val="0"/>
        </w:rPr>
        <w:t>e</w:t>
      </w:r>
      <w:r w:rsidRPr="00E521B9">
        <w:rPr>
          <w:noProof w:val="0"/>
        </w:rPr>
        <w:t>ved, it is essential that there are measurable results in which planning is aiming to achi</w:t>
      </w:r>
      <w:r w:rsidR="002E7336" w:rsidRPr="00E521B9">
        <w:rPr>
          <w:noProof w:val="0"/>
        </w:rPr>
        <w:t>e</w:t>
      </w:r>
      <w:r w:rsidRPr="00E521B9">
        <w:rPr>
          <w:noProof w:val="0"/>
        </w:rPr>
        <w:t>ve.</w:t>
      </w:r>
    </w:p>
    <w:p w:rsidR="00CD113C" w:rsidRPr="00E521B9" w:rsidRDefault="00CD113C" w:rsidP="005C6E05">
      <w:pPr>
        <w:pStyle w:val="BodyCopy"/>
        <w:rPr>
          <w:noProof w:val="0"/>
        </w:rPr>
      </w:pPr>
      <w:r w:rsidRPr="00E521B9">
        <w:rPr>
          <w:noProof w:val="0"/>
        </w:rPr>
        <w:t xml:space="preserve">Therefore goals or objectives must be identified. </w:t>
      </w:r>
    </w:p>
    <w:p w:rsidR="001E35C5" w:rsidRPr="00E521B9" w:rsidRDefault="001E35C5" w:rsidP="005C6E05">
      <w:pPr>
        <w:pStyle w:val="BodyCopy"/>
        <w:rPr>
          <w:noProof w:val="0"/>
        </w:rPr>
      </w:pPr>
      <w:r w:rsidRPr="00E521B9">
        <w:rPr>
          <w:noProof w:val="0"/>
        </w:rPr>
        <w:t xml:space="preserve">For goals to be effective they need to be specific, measurable, accurate, realistic and </w:t>
      </w:r>
      <w:r w:rsidR="00D62529" w:rsidRPr="00E521B9">
        <w:rPr>
          <w:noProof w:val="0"/>
        </w:rPr>
        <w:t>track able</w:t>
      </w:r>
      <w:r w:rsidRPr="00E521B9">
        <w:rPr>
          <w:noProof w:val="0"/>
        </w:rPr>
        <w:t xml:space="preserve"> </w:t>
      </w:r>
      <w:r w:rsidR="00E521B9" w:rsidRPr="00E521B9">
        <w:rPr>
          <w:noProof w:val="0"/>
        </w:rPr>
        <w:t>–</w:t>
      </w:r>
      <w:r w:rsidRPr="00E521B9">
        <w:rPr>
          <w:noProof w:val="0"/>
        </w:rPr>
        <w:t xml:space="preserve"> SMART.</w:t>
      </w:r>
    </w:p>
    <w:p w:rsidR="001E35C5" w:rsidRPr="00E521B9" w:rsidRDefault="001E35C5" w:rsidP="005C6E05">
      <w:pPr>
        <w:pStyle w:val="Bullet1"/>
      </w:pPr>
      <w:r w:rsidRPr="00E521B9">
        <w:rPr>
          <w:rFonts w:cs="HelveticaNeueLT Std"/>
          <w:b/>
          <w:bCs/>
        </w:rPr>
        <w:t>S –</w:t>
      </w:r>
      <w:r w:rsidRPr="00E521B9">
        <w:t xml:space="preserve"> </w:t>
      </w:r>
      <w:r w:rsidR="00D62529" w:rsidRPr="00E521B9">
        <w:t>Goals</w:t>
      </w:r>
      <w:r w:rsidRPr="00E521B9">
        <w:t xml:space="preserve"> need to be </w:t>
      </w:r>
      <w:r w:rsidRPr="00E521B9">
        <w:rPr>
          <w:rFonts w:cs="HelveticaNeueLT Std"/>
          <w:b/>
          <w:bCs/>
        </w:rPr>
        <w:t>Specific</w:t>
      </w:r>
      <w:r w:rsidRPr="00E521B9">
        <w:t xml:space="preserve">. For example, it could specify a percentage </w:t>
      </w:r>
      <w:r w:rsidR="009A38F6" w:rsidRPr="00E521B9">
        <w:t>of</w:t>
      </w:r>
      <w:r w:rsidRPr="00E521B9">
        <w:t xml:space="preserve"> total amount increase or decrease in profit/loss or market share. A goal such as ‘launch an advertising campaign to improve image’ is too vague</w:t>
      </w:r>
    </w:p>
    <w:p w:rsidR="001E35C5" w:rsidRPr="00E521B9" w:rsidRDefault="00AF7DB5" w:rsidP="005C6E05">
      <w:pPr>
        <w:pStyle w:val="Bullet1"/>
      </w:pPr>
      <w:r w:rsidRPr="00E521B9">
        <w:rPr>
          <w:rFonts w:cs="HelveticaNeueLT Std"/>
          <w:b/>
          <w:bCs/>
          <w:noProof/>
          <w:lang w:eastAsia="en-AU"/>
        </w:rPr>
        <w:drawing>
          <wp:anchor distT="0" distB="0" distL="114300" distR="114300" simplePos="0" relativeHeight="252097536" behindDoc="0" locked="0" layoutInCell="1" allowOverlap="1">
            <wp:simplePos x="0" y="0"/>
            <wp:positionH relativeFrom="column">
              <wp:posOffset>4499610</wp:posOffset>
            </wp:positionH>
            <wp:positionV relativeFrom="paragraph">
              <wp:posOffset>454660</wp:posOffset>
            </wp:positionV>
            <wp:extent cx="1054735" cy="1594485"/>
            <wp:effectExtent l="19050" t="0" r="0" b="0"/>
            <wp:wrapSquare wrapText="bothSides"/>
            <wp:docPr id="66" name="Picture 65" descr="MP900448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64.JPG"/>
                    <pic:cNvPicPr/>
                  </pic:nvPicPr>
                  <pic:blipFill>
                    <a:blip r:embed="rId154" cstate="print"/>
                    <a:stretch>
                      <a:fillRect/>
                    </a:stretch>
                  </pic:blipFill>
                  <pic:spPr>
                    <a:xfrm>
                      <a:off x="0" y="0"/>
                      <a:ext cx="1054735" cy="1594485"/>
                    </a:xfrm>
                    <a:prstGeom prst="rect">
                      <a:avLst/>
                    </a:prstGeom>
                  </pic:spPr>
                </pic:pic>
              </a:graphicData>
            </a:graphic>
          </wp:anchor>
        </w:drawing>
      </w:r>
      <w:r w:rsidR="001E35C5" w:rsidRPr="00E521B9">
        <w:rPr>
          <w:rFonts w:cs="HelveticaNeueLT Std"/>
          <w:b/>
          <w:bCs/>
        </w:rPr>
        <w:t>M</w:t>
      </w:r>
      <w:r w:rsidR="001E35C5" w:rsidRPr="00E521B9">
        <w:t xml:space="preserve"> </w:t>
      </w:r>
      <w:r w:rsidR="001E35C5" w:rsidRPr="00E521B9">
        <w:rPr>
          <w:rFonts w:cs="HelveticaNeueLT Std"/>
          <w:b/>
          <w:bCs/>
        </w:rPr>
        <w:t xml:space="preserve">– </w:t>
      </w:r>
      <w:r w:rsidR="00D62529" w:rsidRPr="00E521B9">
        <w:t>Goals</w:t>
      </w:r>
      <w:r w:rsidR="001E35C5" w:rsidRPr="00E521B9">
        <w:t xml:space="preserve"> need to be </w:t>
      </w:r>
      <w:r w:rsidR="001E35C5" w:rsidRPr="00E521B9">
        <w:rPr>
          <w:rFonts w:cs="HelveticaNeueLT Std"/>
          <w:b/>
          <w:bCs/>
        </w:rPr>
        <w:t>Measurable</w:t>
      </w:r>
      <w:r w:rsidR="001E35C5" w:rsidRPr="00E521B9">
        <w:t>. That is, they need to be quantifiable. If you have a goal of just increasing market share for example, how do you know when you’ve actually achieved your goal? Have we, for example, achieved our goal when we increase market share by 0.01%, or by 0.05%, or by 1%?</w:t>
      </w:r>
    </w:p>
    <w:p w:rsidR="001E35C5" w:rsidRPr="00E521B9" w:rsidRDefault="001E35C5" w:rsidP="005C6E05">
      <w:pPr>
        <w:pStyle w:val="Bullet1"/>
      </w:pPr>
      <w:r w:rsidRPr="00E521B9">
        <w:rPr>
          <w:rFonts w:cs="HelveticaNeueLT Std"/>
          <w:b/>
          <w:bCs/>
        </w:rPr>
        <w:t>A R</w:t>
      </w:r>
      <w:r w:rsidRPr="00E521B9">
        <w:t xml:space="preserve"> </w:t>
      </w:r>
      <w:r w:rsidRPr="00E521B9">
        <w:rPr>
          <w:rFonts w:cs="HelveticaNeueLT Std"/>
          <w:b/>
          <w:bCs/>
        </w:rPr>
        <w:t xml:space="preserve">– </w:t>
      </w:r>
      <w:r w:rsidR="00D62529" w:rsidRPr="00E521B9">
        <w:t>G</w:t>
      </w:r>
      <w:r w:rsidRPr="00E521B9">
        <w:t xml:space="preserve">oals need to be </w:t>
      </w:r>
      <w:r w:rsidRPr="00E521B9">
        <w:rPr>
          <w:rFonts w:cs="HelveticaNeueLT Std"/>
          <w:b/>
          <w:bCs/>
        </w:rPr>
        <w:t xml:space="preserve">Accurate </w:t>
      </w:r>
      <w:r w:rsidRPr="00E521B9">
        <w:t xml:space="preserve">and </w:t>
      </w:r>
      <w:r w:rsidRPr="00E521B9">
        <w:rPr>
          <w:rFonts w:cs="HelveticaNeueLT Std"/>
          <w:b/>
          <w:bCs/>
        </w:rPr>
        <w:t>Realistic</w:t>
      </w:r>
      <w:r w:rsidRPr="00E521B9">
        <w:t>. They should not be ‘pie in the sky’ type goals. They should be challenging but they should also be achievable/do-able. Goals that are seen to be too easy or</w:t>
      </w:r>
      <w:r w:rsidR="00B259CF" w:rsidRPr="00E521B9">
        <w:t xml:space="preserve"> too hard will be de-motivating</w:t>
      </w:r>
    </w:p>
    <w:p w:rsidR="001E35C5" w:rsidRPr="00E521B9" w:rsidRDefault="001E35C5" w:rsidP="005C6E05">
      <w:pPr>
        <w:pStyle w:val="Bullet1"/>
      </w:pPr>
      <w:r w:rsidRPr="00E521B9">
        <w:rPr>
          <w:rFonts w:cs="HelveticaNeueLT Std"/>
          <w:b/>
          <w:bCs/>
        </w:rPr>
        <w:t>T</w:t>
      </w:r>
      <w:r w:rsidRPr="00E521B9">
        <w:t xml:space="preserve"> </w:t>
      </w:r>
      <w:r w:rsidRPr="00E521B9">
        <w:rPr>
          <w:rFonts w:cs="HelveticaNeueLT Std"/>
          <w:b/>
          <w:bCs/>
        </w:rPr>
        <w:t xml:space="preserve">– </w:t>
      </w:r>
      <w:r w:rsidR="00D62529" w:rsidRPr="00E521B9">
        <w:t>Goals</w:t>
      </w:r>
      <w:r w:rsidRPr="00E521B9">
        <w:t xml:space="preserve"> should also be </w:t>
      </w:r>
      <w:r w:rsidR="00D62529" w:rsidRPr="00E521B9">
        <w:rPr>
          <w:rFonts w:cs="HelveticaNeueLT Std"/>
          <w:b/>
          <w:bCs/>
        </w:rPr>
        <w:t>Track able</w:t>
      </w:r>
      <w:r w:rsidRPr="00E521B9">
        <w:t>. They should be able to be monitored from over time. Sometimes this ‘T’ stands for ‘Time-related’.</w:t>
      </w:r>
    </w:p>
    <w:p w:rsidR="00475122" w:rsidRPr="00E521B9" w:rsidRDefault="001E35C5" w:rsidP="005C6E05">
      <w:pPr>
        <w:pStyle w:val="Heading4"/>
      </w:pPr>
      <w:r w:rsidRPr="00E521B9">
        <w:t>G</w:t>
      </w:r>
      <w:r w:rsidR="00475122" w:rsidRPr="00E521B9">
        <w:t>oals</w:t>
      </w:r>
      <w:r w:rsidRPr="00E521B9">
        <w:t>, strategies</w:t>
      </w:r>
      <w:r w:rsidR="00475122" w:rsidRPr="00E521B9">
        <w:t xml:space="preserve"> and tactics</w:t>
      </w:r>
    </w:p>
    <w:p w:rsidR="00475122" w:rsidRPr="00E521B9" w:rsidRDefault="00475122" w:rsidP="005C6E05">
      <w:pPr>
        <w:pStyle w:val="BodyCopy"/>
        <w:rPr>
          <w:noProof w:val="0"/>
        </w:rPr>
      </w:pPr>
      <w:r w:rsidRPr="00E521B9">
        <w:rPr>
          <w:rStyle w:val="BodyCopyChar1"/>
          <w:noProof w:val="0"/>
          <w:lang w:val="en-AU"/>
        </w:rPr>
        <w:t>It is important to begin this discussion by identifying the difference between a ‘goal’</w:t>
      </w:r>
      <w:r w:rsidR="001E35C5" w:rsidRPr="00E521B9">
        <w:rPr>
          <w:rStyle w:val="BodyCopyChar1"/>
          <w:noProof w:val="0"/>
          <w:lang w:val="en-AU"/>
        </w:rPr>
        <w:t>, a</w:t>
      </w:r>
      <w:r w:rsidR="001E35C5" w:rsidRPr="00E521B9">
        <w:rPr>
          <w:noProof w:val="0"/>
        </w:rPr>
        <w:t xml:space="preserve"> ‘strategy’, </w:t>
      </w:r>
      <w:r w:rsidRPr="00E521B9">
        <w:rPr>
          <w:noProof w:val="0"/>
        </w:rPr>
        <w:t>and a ‘tactic’.</w:t>
      </w:r>
    </w:p>
    <w:p w:rsidR="00475122" w:rsidRPr="00E521B9" w:rsidRDefault="00475122" w:rsidP="005C6E05">
      <w:pPr>
        <w:pStyle w:val="BodyCopy"/>
        <w:rPr>
          <w:noProof w:val="0"/>
        </w:rPr>
      </w:pPr>
      <w:r w:rsidRPr="00E521B9">
        <w:rPr>
          <w:noProof w:val="0"/>
        </w:rPr>
        <w:t>In brief:</w:t>
      </w:r>
    </w:p>
    <w:p w:rsidR="00475122" w:rsidRPr="00E521B9" w:rsidRDefault="00475122" w:rsidP="005C6E05">
      <w:pPr>
        <w:pStyle w:val="Bullet1"/>
      </w:pPr>
      <w:r w:rsidRPr="00E521B9">
        <w:t>A goal is your objective – it is what you want to ach</w:t>
      </w:r>
      <w:r w:rsidR="001E35C5" w:rsidRPr="00E521B9">
        <w:t>ieve (your ‘expected’ outcome)</w:t>
      </w:r>
    </w:p>
    <w:p w:rsidR="00475122" w:rsidRPr="00E521B9" w:rsidRDefault="00475122" w:rsidP="005C6E05">
      <w:pPr>
        <w:pStyle w:val="Bullet1"/>
      </w:pPr>
      <w:r w:rsidRPr="00E521B9">
        <w:t>A strategy is the general plan that will enable you to re</w:t>
      </w:r>
      <w:r w:rsidR="001E35C5" w:rsidRPr="00E521B9">
        <w:t>ach the goal</w:t>
      </w:r>
    </w:p>
    <w:p w:rsidR="00475122" w:rsidRPr="00E521B9" w:rsidRDefault="00475122" w:rsidP="005C6E05">
      <w:pPr>
        <w:pStyle w:val="Bullet1"/>
      </w:pPr>
      <w:r w:rsidRPr="00E521B9">
        <w:t>A tactic is a technique you will use within your strategy to enable the</w:t>
      </w:r>
      <w:r w:rsidR="001E35C5" w:rsidRPr="00E521B9">
        <w:t xml:space="preserve"> strategy to achieve the goal.</w:t>
      </w:r>
    </w:p>
    <w:p w:rsidR="00475122" w:rsidRPr="00E521B9" w:rsidRDefault="00475122" w:rsidP="005C6E05">
      <w:pPr>
        <w:pStyle w:val="BodyCopy"/>
        <w:rPr>
          <w:noProof w:val="0"/>
        </w:rPr>
      </w:pPr>
      <w:r w:rsidRPr="00E521B9">
        <w:rPr>
          <w:noProof w:val="0"/>
        </w:rPr>
        <w:t>Note that the one goal can have more than one strategy (referred to as ‘multiple strategies’), and that strategies can have more than one tactic.</w:t>
      </w:r>
    </w:p>
    <w:p w:rsidR="001E35C5" w:rsidRPr="00E521B9" w:rsidRDefault="001E35C5" w:rsidP="005C6E05">
      <w:pPr>
        <w:pStyle w:val="BodyCopyBold"/>
        <w:rPr>
          <w:noProof w:val="0"/>
        </w:rPr>
      </w:pPr>
      <w:r w:rsidRPr="00E521B9">
        <w:rPr>
          <w:noProof w:val="0"/>
        </w:rPr>
        <w:t>An example</w:t>
      </w:r>
    </w:p>
    <w:p w:rsidR="001E35C5" w:rsidRPr="00E521B9" w:rsidRDefault="00475122" w:rsidP="005C6E05">
      <w:pPr>
        <w:pStyle w:val="BodyCopy"/>
        <w:rPr>
          <w:noProof w:val="0"/>
        </w:rPr>
      </w:pPr>
      <w:r w:rsidRPr="00E521B9">
        <w:rPr>
          <w:noProof w:val="0"/>
        </w:rPr>
        <w:t>To illustrate the operation</w:t>
      </w:r>
      <w:r w:rsidR="001E35C5" w:rsidRPr="00E521B9">
        <w:rPr>
          <w:noProof w:val="0"/>
        </w:rPr>
        <w:t xml:space="preserve"> of goal, strategy and tactics:</w:t>
      </w:r>
    </w:p>
    <w:p w:rsidR="001E35C5" w:rsidRPr="00E521B9" w:rsidRDefault="001E35C5" w:rsidP="005C6E05">
      <w:pPr>
        <w:pStyle w:val="BodyCopy"/>
        <w:rPr>
          <w:noProof w:val="0"/>
        </w:rPr>
      </w:pPr>
      <w:r w:rsidRPr="00E521B9">
        <w:rPr>
          <w:noProof w:val="0"/>
        </w:rPr>
        <w:t>GOAL</w:t>
      </w:r>
    </w:p>
    <w:p w:rsidR="00475122" w:rsidRPr="00E521B9" w:rsidRDefault="001E35C5" w:rsidP="005C6E05">
      <w:pPr>
        <w:pStyle w:val="BodyCopy"/>
        <w:rPr>
          <w:noProof w:val="0"/>
        </w:rPr>
      </w:pPr>
      <w:r w:rsidRPr="00E521B9">
        <w:rPr>
          <w:noProof w:val="0"/>
        </w:rPr>
        <w:t>Y</w:t>
      </w:r>
      <w:r w:rsidR="00475122" w:rsidRPr="00E521B9">
        <w:rPr>
          <w:noProof w:val="0"/>
        </w:rPr>
        <w:t>our goal may be to fully multi-skill all the staff in the dining room so that all staff can do both food and drink waiting as well as bar work.</w:t>
      </w:r>
    </w:p>
    <w:p w:rsidR="001E35C5" w:rsidRPr="00E521B9" w:rsidRDefault="001E35C5" w:rsidP="005C6E05">
      <w:pPr>
        <w:pStyle w:val="BodyCopy"/>
        <w:rPr>
          <w:noProof w:val="0"/>
        </w:rPr>
      </w:pPr>
      <w:r w:rsidRPr="00E521B9">
        <w:rPr>
          <w:noProof w:val="0"/>
        </w:rPr>
        <w:t>STRATEGY</w:t>
      </w:r>
    </w:p>
    <w:p w:rsidR="00475122" w:rsidRPr="00E521B9" w:rsidRDefault="00475122" w:rsidP="005C6E05">
      <w:pPr>
        <w:pStyle w:val="BodyCopy"/>
        <w:rPr>
          <w:noProof w:val="0"/>
        </w:rPr>
      </w:pPr>
      <w:r w:rsidRPr="00E521B9">
        <w:rPr>
          <w:noProof w:val="0"/>
        </w:rPr>
        <w:t>Your strategy may be to provide training in each of the three roles.</w:t>
      </w:r>
    </w:p>
    <w:p w:rsidR="001E35C5" w:rsidRPr="00E521B9" w:rsidRDefault="001E35C5" w:rsidP="005C6E05">
      <w:pPr>
        <w:pStyle w:val="BodyCopy"/>
        <w:rPr>
          <w:noProof w:val="0"/>
        </w:rPr>
      </w:pPr>
      <w:r w:rsidRPr="00E521B9">
        <w:rPr>
          <w:noProof w:val="0"/>
        </w:rPr>
        <w:t>TACTICS</w:t>
      </w:r>
    </w:p>
    <w:p w:rsidR="00475122" w:rsidRPr="00E521B9" w:rsidRDefault="00475122" w:rsidP="005C6E05">
      <w:pPr>
        <w:pStyle w:val="BodyCopy"/>
        <w:rPr>
          <w:noProof w:val="0"/>
        </w:rPr>
      </w:pPr>
      <w:r w:rsidRPr="00E521B9">
        <w:rPr>
          <w:noProof w:val="0"/>
        </w:rPr>
        <w:t>Your tactics for the ‘provide training’ strategy may be:</w:t>
      </w:r>
    </w:p>
    <w:p w:rsidR="00126583" w:rsidRPr="00E521B9" w:rsidRDefault="001E35C5" w:rsidP="00126583">
      <w:pPr>
        <w:pStyle w:val="Bullet1"/>
      </w:pPr>
      <w:r w:rsidRPr="00E521B9">
        <w:t>Require all staff</w:t>
      </w:r>
      <w:r w:rsidR="00475122" w:rsidRPr="00E521B9">
        <w:t xml:space="preserve"> to do a fo</w:t>
      </w:r>
      <w:r w:rsidRPr="00E521B9">
        <w:t>od and beverage waiting course</w:t>
      </w:r>
      <w:r w:rsidR="00126583" w:rsidRPr="00E521B9">
        <w:br w:type="page"/>
      </w:r>
    </w:p>
    <w:p w:rsidR="00475122" w:rsidRPr="00E521B9" w:rsidRDefault="00475122" w:rsidP="005C6E05">
      <w:pPr>
        <w:pStyle w:val="Bullet1"/>
      </w:pPr>
      <w:r w:rsidRPr="00E521B9">
        <w:lastRenderedPageBreak/>
        <w:t xml:space="preserve">Buddy staff with no experience in one area with </w:t>
      </w:r>
      <w:r w:rsidR="001E35C5" w:rsidRPr="00E521B9">
        <w:t>experienced staff in that area</w:t>
      </w:r>
    </w:p>
    <w:p w:rsidR="001E35C5" w:rsidRPr="00E521B9" w:rsidRDefault="00475122" w:rsidP="005C6E05">
      <w:pPr>
        <w:pStyle w:val="Bullet1"/>
      </w:pPr>
      <w:r w:rsidRPr="00E521B9">
        <w:t>Provide in-house drink mix</w:t>
      </w:r>
      <w:r w:rsidR="001E35C5" w:rsidRPr="00E521B9">
        <w:t>ing classes</w:t>
      </w:r>
    </w:p>
    <w:p w:rsidR="0046625C" w:rsidRPr="00E521B9" w:rsidRDefault="00475122" w:rsidP="005C6E05">
      <w:pPr>
        <w:pStyle w:val="Bullet1"/>
        <w:rPr>
          <w:rFonts w:ascii="HelveticaNeueLT Std Lt" w:hAnsi="HelveticaNeueLT Std Lt"/>
        </w:rPr>
      </w:pPr>
      <w:r w:rsidRPr="00E521B9">
        <w:t>Conduct a staff competition for the best new cocktail.</w:t>
      </w:r>
    </w:p>
    <w:p w:rsidR="00CD113C" w:rsidRPr="00E521B9" w:rsidRDefault="0046625C" w:rsidP="005C6E05">
      <w:pPr>
        <w:pStyle w:val="Heading3"/>
      </w:pPr>
      <w:r w:rsidRPr="00E521B9">
        <w:t xml:space="preserve">Communicating </w:t>
      </w:r>
      <w:r w:rsidR="00CD113C" w:rsidRPr="00E521B9">
        <w:t>plan</w:t>
      </w:r>
      <w:r w:rsidRPr="00E521B9">
        <w:t>s and goals</w:t>
      </w:r>
    </w:p>
    <w:p w:rsidR="00CD113C" w:rsidRPr="00E521B9" w:rsidRDefault="00CD113C" w:rsidP="005C6E05">
      <w:pPr>
        <w:pStyle w:val="BodyCopy"/>
        <w:rPr>
          <w:noProof w:val="0"/>
        </w:rPr>
      </w:pPr>
      <w:r w:rsidRPr="00E521B9">
        <w:rPr>
          <w:noProof w:val="0"/>
        </w:rPr>
        <w:t xml:space="preserve">Performance plans </w:t>
      </w:r>
      <w:r w:rsidR="0046625C" w:rsidRPr="00E521B9">
        <w:rPr>
          <w:noProof w:val="0"/>
        </w:rPr>
        <w:t xml:space="preserve">and goals </w:t>
      </w:r>
      <w:r w:rsidRPr="00E521B9">
        <w:rPr>
          <w:noProof w:val="0"/>
        </w:rPr>
        <w:t xml:space="preserve">need to be shared with those on whom they impact and those who have responsibilities under </w:t>
      </w:r>
      <w:r w:rsidR="0046625C" w:rsidRPr="00E521B9">
        <w:rPr>
          <w:noProof w:val="0"/>
        </w:rPr>
        <w:t>them</w:t>
      </w:r>
      <w:r w:rsidRPr="00E521B9">
        <w:rPr>
          <w:noProof w:val="0"/>
        </w:rPr>
        <w:t>.</w:t>
      </w:r>
    </w:p>
    <w:p w:rsidR="00CD113C" w:rsidRPr="00E521B9" w:rsidRDefault="00CD113C" w:rsidP="005C6E05">
      <w:pPr>
        <w:pStyle w:val="BodyCopy"/>
        <w:rPr>
          <w:noProof w:val="0"/>
        </w:rPr>
      </w:pPr>
      <w:r w:rsidRPr="00E521B9">
        <w:rPr>
          <w:noProof w:val="0"/>
        </w:rPr>
        <w:t xml:space="preserve">Having written plans </w:t>
      </w:r>
      <w:r w:rsidR="0046625C" w:rsidRPr="00E521B9">
        <w:rPr>
          <w:noProof w:val="0"/>
        </w:rPr>
        <w:t xml:space="preserve">and goals </w:t>
      </w:r>
      <w:r w:rsidRPr="00E521B9">
        <w:rPr>
          <w:noProof w:val="0"/>
        </w:rPr>
        <w:t>facilitates this process as each person can have their own copy of the plan and this provides a consistency across all stakeholders in relation to what is needed etc.</w:t>
      </w:r>
    </w:p>
    <w:p w:rsidR="00CD113C" w:rsidRPr="00E521B9" w:rsidRDefault="00CD113C" w:rsidP="005C6E05">
      <w:pPr>
        <w:pStyle w:val="BodyCopy"/>
        <w:rPr>
          <w:noProof w:val="0"/>
        </w:rPr>
      </w:pPr>
      <w:r w:rsidRPr="00E521B9">
        <w:rPr>
          <w:noProof w:val="0"/>
        </w:rPr>
        <w:t xml:space="preserve">Opportunities to share these plans </w:t>
      </w:r>
      <w:r w:rsidR="0046625C" w:rsidRPr="00E521B9">
        <w:rPr>
          <w:noProof w:val="0"/>
        </w:rPr>
        <w:t xml:space="preserve">and goals </w:t>
      </w:r>
      <w:r w:rsidRPr="00E521B9">
        <w:rPr>
          <w:noProof w:val="0"/>
        </w:rPr>
        <w:t>may include:</w:t>
      </w:r>
    </w:p>
    <w:p w:rsidR="00CD113C" w:rsidRPr="00E521B9" w:rsidRDefault="0046625C" w:rsidP="005C6E05">
      <w:pPr>
        <w:pStyle w:val="Bullet1"/>
      </w:pPr>
      <w:r w:rsidRPr="00E521B9">
        <w:rPr>
          <w:noProof/>
          <w:lang w:eastAsia="en-AU"/>
        </w:rPr>
        <w:drawing>
          <wp:anchor distT="0" distB="0" distL="114300" distR="114300" simplePos="0" relativeHeight="252096512" behindDoc="0" locked="0" layoutInCell="1" allowOverlap="1">
            <wp:simplePos x="0" y="0"/>
            <wp:positionH relativeFrom="column">
              <wp:posOffset>3825240</wp:posOffset>
            </wp:positionH>
            <wp:positionV relativeFrom="paragraph">
              <wp:posOffset>222250</wp:posOffset>
            </wp:positionV>
            <wp:extent cx="1731645" cy="1148080"/>
            <wp:effectExtent l="19050" t="0" r="1905" b="0"/>
            <wp:wrapSquare wrapText="bothSides"/>
            <wp:docPr id="70" name="Picture 69" descr="MP9001788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816.JPG"/>
                    <pic:cNvPicPr/>
                  </pic:nvPicPr>
                  <pic:blipFill>
                    <a:blip r:embed="rId155" cstate="print"/>
                    <a:stretch>
                      <a:fillRect/>
                    </a:stretch>
                  </pic:blipFill>
                  <pic:spPr>
                    <a:xfrm>
                      <a:off x="0" y="0"/>
                      <a:ext cx="1731645" cy="1148080"/>
                    </a:xfrm>
                    <a:prstGeom prst="rect">
                      <a:avLst/>
                    </a:prstGeom>
                  </pic:spPr>
                </pic:pic>
              </a:graphicData>
            </a:graphic>
          </wp:anchor>
        </w:drawing>
      </w:r>
      <w:r w:rsidR="00CD113C" w:rsidRPr="00E521B9">
        <w:t xml:space="preserve">A specific staff meeting </w:t>
      </w:r>
    </w:p>
    <w:p w:rsidR="00CD113C" w:rsidRPr="00E521B9" w:rsidRDefault="00CD113C" w:rsidP="005C6E05">
      <w:pPr>
        <w:pStyle w:val="Bullet1"/>
      </w:pPr>
      <w:r w:rsidRPr="00E521B9">
        <w:t>Regular staff briefings</w:t>
      </w:r>
    </w:p>
    <w:p w:rsidR="00CD113C" w:rsidRPr="00E521B9" w:rsidRDefault="00CD113C" w:rsidP="005C6E05">
      <w:pPr>
        <w:pStyle w:val="Bullet1"/>
      </w:pPr>
      <w:r w:rsidRPr="00E521B9">
        <w:t>Staff notice board</w:t>
      </w:r>
    </w:p>
    <w:p w:rsidR="00CD113C" w:rsidRPr="00E521B9" w:rsidRDefault="00CD113C" w:rsidP="005C6E05">
      <w:pPr>
        <w:pStyle w:val="Bullet1"/>
      </w:pPr>
      <w:r w:rsidRPr="00E521B9">
        <w:t>Provisi</w:t>
      </w:r>
      <w:r w:rsidR="00126583" w:rsidRPr="00E521B9">
        <w:t>on of electronic or hard copies.</w:t>
      </w:r>
    </w:p>
    <w:p w:rsidR="00CD113C" w:rsidRPr="00E521B9" w:rsidRDefault="00CD113C" w:rsidP="005C6E05">
      <w:pPr>
        <w:pStyle w:val="BodyCopy"/>
        <w:rPr>
          <w:noProof w:val="0"/>
        </w:rPr>
      </w:pPr>
      <w:r w:rsidRPr="00E521B9">
        <w:rPr>
          <w:noProof w:val="0"/>
        </w:rPr>
        <w:t>Fac</w:t>
      </w:r>
      <w:r w:rsidR="0046625C" w:rsidRPr="00E521B9">
        <w:rPr>
          <w:noProof w:val="0"/>
        </w:rPr>
        <w:t xml:space="preserve">e-to-face presentation of </w:t>
      </w:r>
      <w:r w:rsidRPr="00E521B9">
        <w:rPr>
          <w:noProof w:val="0"/>
        </w:rPr>
        <w:t>plan</w:t>
      </w:r>
      <w:r w:rsidR="0046625C" w:rsidRPr="00E521B9">
        <w:rPr>
          <w:noProof w:val="0"/>
        </w:rPr>
        <w:t>s and day to day goals</w:t>
      </w:r>
      <w:r w:rsidRPr="00E521B9">
        <w:rPr>
          <w:noProof w:val="0"/>
        </w:rPr>
        <w:t xml:space="preserve"> is the preferred option ensuring that time is taken to:</w:t>
      </w:r>
    </w:p>
    <w:p w:rsidR="00CD113C" w:rsidRPr="00E521B9" w:rsidRDefault="00CD113C" w:rsidP="005C6E05">
      <w:pPr>
        <w:pStyle w:val="Bullet1"/>
      </w:pPr>
      <w:r w:rsidRPr="00E521B9">
        <w:t xml:space="preserve">Explain all the requirements </w:t>
      </w:r>
    </w:p>
    <w:p w:rsidR="00CD113C" w:rsidRPr="00E521B9" w:rsidRDefault="00CD113C" w:rsidP="005C6E05">
      <w:pPr>
        <w:pStyle w:val="Bullet1"/>
      </w:pPr>
      <w:r w:rsidRPr="00E521B9">
        <w:t xml:space="preserve">Explain why the plan </w:t>
      </w:r>
      <w:r w:rsidR="0046625C" w:rsidRPr="00E521B9">
        <w:t xml:space="preserve">and goals </w:t>
      </w:r>
      <w:r w:rsidRPr="00E521B9">
        <w:t>needs to be achieved</w:t>
      </w:r>
    </w:p>
    <w:p w:rsidR="00CD113C" w:rsidRPr="00E521B9" w:rsidRDefault="00CD113C" w:rsidP="005C6E05">
      <w:pPr>
        <w:pStyle w:val="Bullet1"/>
      </w:pPr>
      <w:r w:rsidRPr="00E521B9">
        <w:t>Explain the impact of not achieving the plan</w:t>
      </w:r>
      <w:r w:rsidR="0046625C" w:rsidRPr="00E521B9">
        <w:rPr>
          <w:rStyle w:val="A12"/>
          <w:rFonts w:ascii="Helvetica" w:hAnsi="Helvetica"/>
        </w:rPr>
        <w:t xml:space="preserve"> or goals</w:t>
      </w:r>
    </w:p>
    <w:p w:rsidR="00CD113C" w:rsidRPr="00E521B9" w:rsidRDefault="00CD113C" w:rsidP="005C6E05">
      <w:pPr>
        <w:pStyle w:val="Bullet1"/>
      </w:pPr>
      <w:r w:rsidRPr="00E521B9">
        <w:t xml:space="preserve">Putting required actions as described in the plan into their correct workplace context – </w:t>
      </w:r>
      <w:r w:rsidRPr="00E521B9">
        <w:rPr>
          <w:rStyle w:val="A12"/>
          <w:rFonts w:ascii="Helvetica" w:hAnsi="Helvetica"/>
        </w:rPr>
        <w:t xml:space="preserve"> </w:t>
      </w:r>
      <w:r w:rsidRPr="00E521B9">
        <w:t>which may include needing to explain a revised orientation by management to certain activities (perhaps there is a change in business priority, a new target market, a new marketing initiative)</w:t>
      </w:r>
    </w:p>
    <w:p w:rsidR="0046625C" w:rsidRPr="00E521B9" w:rsidRDefault="00CD113C" w:rsidP="005C6E05">
      <w:pPr>
        <w:pStyle w:val="Bullet1"/>
        <w:rPr>
          <w:rStyle w:val="A12"/>
          <w:rFonts w:ascii="Helvetica" w:hAnsi="Helvetica"/>
        </w:rPr>
      </w:pPr>
      <w:r w:rsidRPr="00E521B9">
        <w:t>Soliciting questions</w:t>
      </w:r>
    </w:p>
    <w:p w:rsidR="00CD113C" w:rsidRPr="00E521B9" w:rsidRDefault="00CD113C" w:rsidP="005C6E05">
      <w:pPr>
        <w:pStyle w:val="Bullet1"/>
      </w:pPr>
      <w:r w:rsidRPr="00E521B9">
        <w:t>Responding to questions and concerns</w:t>
      </w:r>
      <w:r w:rsidR="00126583" w:rsidRPr="00E521B9">
        <w:t>.</w:t>
      </w:r>
    </w:p>
    <w:p w:rsidR="008D480E" w:rsidRPr="00E521B9" w:rsidRDefault="00B66FC4" w:rsidP="005C6E05">
      <w:pPr>
        <w:pStyle w:val="Heading2"/>
      </w:pPr>
      <w:r w:rsidRPr="00E521B9">
        <w:t>4</w:t>
      </w:r>
      <w:r w:rsidR="008D480E" w:rsidRPr="00E521B9">
        <w:t>.2</w:t>
      </w:r>
      <w:r w:rsidR="008D480E" w:rsidRPr="00E521B9">
        <w:tab/>
      </w:r>
      <w:fldSimple w:instr=" REF  Criteria42  \* MERGEFORMAT ">
        <w:sdt>
          <w:sdtPr>
            <w:rPr>
              <w:highlight w:val="yellow"/>
            </w:rPr>
            <w:alias w:val="Criteria 4.2"/>
            <w:tag w:val="Criteria 4.2"/>
            <w:id w:val="9790877"/>
            <w:lock w:val="sdtLocked"/>
            <w:placeholder>
              <w:docPart w:val="CCF1D85A12734728887DFB1BB10D5DD1"/>
            </w:placeholder>
          </w:sdtPr>
          <w:sdtContent>
            <w:r w:rsidR="00E521B9" w:rsidRPr="00E521B9">
              <w:t>Advise and support staff in their work</w:t>
            </w:r>
          </w:sdtContent>
        </w:sdt>
      </w:fldSimple>
    </w:p>
    <w:p w:rsidR="008D480E" w:rsidRPr="00E521B9" w:rsidRDefault="008D480E" w:rsidP="005C6E05">
      <w:pPr>
        <w:pStyle w:val="Heading3"/>
      </w:pPr>
      <w:r w:rsidRPr="00E521B9">
        <w:t>Introduction</w:t>
      </w:r>
    </w:p>
    <w:p w:rsidR="009E59DD" w:rsidRPr="00E521B9" w:rsidRDefault="009E59DD" w:rsidP="005C6E05">
      <w:pPr>
        <w:pStyle w:val="BodyCopy"/>
        <w:rPr>
          <w:noProof w:val="0"/>
        </w:rPr>
      </w:pPr>
      <w:r w:rsidRPr="00E521B9">
        <w:rPr>
          <w:noProof w:val="0"/>
        </w:rPr>
        <w:t>Once goals have been identified and everyone knows what is expected of them, staff should now be empowered to perform their duties.</w:t>
      </w:r>
    </w:p>
    <w:p w:rsidR="009E59DD" w:rsidRPr="00E521B9" w:rsidRDefault="009E59DD" w:rsidP="005C6E05">
      <w:pPr>
        <w:pStyle w:val="BodyCopy"/>
        <w:rPr>
          <w:noProof w:val="0"/>
        </w:rPr>
      </w:pPr>
      <w:r w:rsidRPr="00E521B9">
        <w:rPr>
          <w:noProof w:val="0"/>
        </w:rPr>
        <w:t>The role of a manager is now to guide and support staff to help them achieve the goals.</w:t>
      </w:r>
    </w:p>
    <w:p w:rsidR="00A9582A" w:rsidRPr="00E521B9" w:rsidRDefault="00A9582A" w:rsidP="005C6E05">
      <w:pPr>
        <w:pStyle w:val="Heading3"/>
        <w:rPr>
          <w:szCs w:val="28"/>
        </w:rPr>
      </w:pPr>
      <w:r w:rsidRPr="00E521B9">
        <w:rPr>
          <w:szCs w:val="28"/>
        </w:rPr>
        <w:t xml:space="preserve">Guidance and support </w:t>
      </w:r>
    </w:p>
    <w:p w:rsidR="00A9582A" w:rsidRPr="00E521B9" w:rsidRDefault="00A9582A" w:rsidP="005C6E05">
      <w:pPr>
        <w:pStyle w:val="BodyCopy"/>
        <w:rPr>
          <w:noProof w:val="0"/>
        </w:rPr>
      </w:pPr>
      <w:r w:rsidRPr="00E521B9">
        <w:rPr>
          <w:noProof w:val="0"/>
        </w:rPr>
        <w:t xml:space="preserve">Management encompasses many roles. </w:t>
      </w:r>
    </w:p>
    <w:p w:rsidR="00126583" w:rsidRPr="00E521B9" w:rsidRDefault="00A9582A" w:rsidP="00126583">
      <w:pPr>
        <w:pStyle w:val="BodyCopy"/>
        <w:rPr>
          <w:noProof w:val="0"/>
        </w:rPr>
      </w:pPr>
      <w:r w:rsidRPr="00E521B9">
        <w:rPr>
          <w:noProof w:val="0"/>
        </w:rPr>
        <w:t>One of these is the need to guide and support staff in relation to their performance. It is vital staff do not see the monitoring of their performance as a negative issue. The manager’s ability to guide and support th</w:t>
      </w:r>
      <w:r w:rsidR="00126583" w:rsidRPr="00E521B9">
        <w:rPr>
          <w:noProof w:val="0"/>
        </w:rPr>
        <w:t>em can make all the difference.</w:t>
      </w:r>
      <w:r w:rsidR="00126583" w:rsidRPr="00E521B9">
        <w:rPr>
          <w:noProof w:val="0"/>
        </w:rPr>
        <w:br w:type="page"/>
      </w:r>
    </w:p>
    <w:p w:rsidR="00A9582A" w:rsidRPr="00E521B9" w:rsidRDefault="00A9582A" w:rsidP="005C6E05">
      <w:pPr>
        <w:pStyle w:val="BodyCopy"/>
        <w:rPr>
          <w:noProof w:val="0"/>
        </w:rPr>
      </w:pPr>
      <w:r w:rsidRPr="00E521B9">
        <w:rPr>
          <w:noProof w:val="0"/>
        </w:rPr>
        <w:lastRenderedPageBreak/>
        <w:t xml:space="preserve">For guidance and support to be effective it needs to be: </w:t>
      </w:r>
    </w:p>
    <w:p w:rsidR="00A9582A" w:rsidRPr="00E521B9" w:rsidRDefault="00A9582A" w:rsidP="005C6E05">
      <w:pPr>
        <w:pStyle w:val="Bullet1"/>
      </w:pPr>
      <w:r w:rsidRPr="00E521B9">
        <w:t xml:space="preserve">Provided when needed in a timely manner </w:t>
      </w:r>
    </w:p>
    <w:p w:rsidR="00A9582A" w:rsidRPr="00E521B9" w:rsidRDefault="00A9582A" w:rsidP="005C6E05">
      <w:pPr>
        <w:pStyle w:val="Bullet1"/>
      </w:pPr>
      <w:r w:rsidRPr="00E521B9">
        <w:t xml:space="preserve">Tailor-made to suit the needs of the individual </w:t>
      </w:r>
    </w:p>
    <w:p w:rsidR="00A9582A" w:rsidRPr="00E521B9" w:rsidRDefault="00126583" w:rsidP="005C6E05">
      <w:pPr>
        <w:pStyle w:val="Bullet1"/>
      </w:pPr>
      <w:r w:rsidRPr="00E521B9">
        <w:rPr>
          <w:noProof/>
          <w:lang w:eastAsia="en-AU"/>
        </w:rPr>
        <w:drawing>
          <wp:anchor distT="0" distB="0" distL="114300" distR="114300" simplePos="0" relativeHeight="251778048" behindDoc="0" locked="0" layoutInCell="1" allowOverlap="1">
            <wp:simplePos x="0" y="0"/>
            <wp:positionH relativeFrom="column">
              <wp:posOffset>3776345</wp:posOffset>
            </wp:positionH>
            <wp:positionV relativeFrom="paragraph">
              <wp:posOffset>50165</wp:posOffset>
            </wp:positionV>
            <wp:extent cx="1777365" cy="1190625"/>
            <wp:effectExtent l="19050" t="0" r="0" b="0"/>
            <wp:wrapSquare wrapText="bothSides"/>
            <wp:docPr id="200" name="Picture 53"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156" cstate="print"/>
                    <a:stretch>
                      <a:fillRect/>
                    </a:stretch>
                  </pic:blipFill>
                  <pic:spPr>
                    <a:xfrm>
                      <a:off x="0" y="0"/>
                      <a:ext cx="1777365" cy="1190625"/>
                    </a:xfrm>
                    <a:prstGeom prst="rect">
                      <a:avLst/>
                    </a:prstGeom>
                  </pic:spPr>
                </pic:pic>
              </a:graphicData>
            </a:graphic>
          </wp:anchor>
        </w:drawing>
      </w:r>
      <w:r w:rsidR="00A9582A" w:rsidRPr="00E521B9">
        <w:t xml:space="preserve">Provided willingly </w:t>
      </w:r>
    </w:p>
    <w:p w:rsidR="00A9582A" w:rsidRPr="00E521B9" w:rsidRDefault="00A9582A" w:rsidP="005C6E05">
      <w:pPr>
        <w:pStyle w:val="Bullet1"/>
      </w:pPr>
      <w:r w:rsidRPr="00E521B9">
        <w:t>Aligned with promises m</w:t>
      </w:r>
      <w:r w:rsidR="00126583" w:rsidRPr="00E521B9">
        <w:t>ade about support and guidance.</w:t>
      </w:r>
    </w:p>
    <w:p w:rsidR="00A9582A" w:rsidRPr="00E521B9" w:rsidRDefault="00A9582A" w:rsidP="005C6E05">
      <w:pPr>
        <w:pStyle w:val="BodyCopy"/>
        <w:rPr>
          <w:noProof w:val="0"/>
        </w:rPr>
      </w:pPr>
      <w:r w:rsidRPr="00E521B9">
        <w:rPr>
          <w:noProof w:val="0"/>
        </w:rPr>
        <w:t>Managers may be required to provide guidance and support on matters other than just workplace issues. This can be a difficult situation as supervisors are not trained counsellors. Very often ‘just listen</w:t>
      </w:r>
      <w:r w:rsidR="00126583" w:rsidRPr="00E521B9">
        <w:rPr>
          <w:noProof w:val="0"/>
        </w:rPr>
        <w:t>ing’ can be all that is needed.</w:t>
      </w:r>
    </w:p>
    <w:p w:rsidR="00A9582A" w:rsidRPr="00E521B9" w:rsidRDefault="00A9582A" w:rsidP="005C6E05">
      <w:pPr>
        <w:pStyle w:val="BodyCopy"/>
        <w:rPr>
          <w:noProof w:val="0"/>
        </w:rPr>
      </w:pPr>
      <w:r w:rsidRPr="00E521B9">
        <w:rPr>
          <w:noProof w:val="0"/>
        </w:rPr>
        <w:t>Being aware a staff member is going through a difficult personal crisis at home can help explain su</w:t>
      </w:r>
      <w:r w:rsidR="00126583" w:rsidRPr="00E521B9">
        <w:rPr>
          <w:noProof w:val="0"/>
        </w:rPr>
        <w:t>b-standard performance at work.</w:t>
      </w:r>
    </w:p>
    <w:p w:rsidR="00A9582A" w:rsidRPr="00E521B9" w:rsidRDefault="00A9582A" w:rsidP="005C6E05">
      <w:pPr>
        <w:pStyle w:val="Heading4"/>
      </w:pPr>
      <w:r w:rsidRPr="00E521B9">
        <w:t>Examples of guidance and suppo</w:t>
      </w:r>
      <w:r w:rsidR="00126583" w:rsidRPr="00E521B9">
        <w:t>rt</w:t>
      </w:r>
    </w:p>
    <w:p w:rsidR="00A9582A" w:rsidRPr="00E521B9" w:rsidRDefault="00A9582A" w:rsidP="005C6E05">
      <w:pPr>
        <w:pStyle w:val="BodyCopy"/>
        <w:rPr>
          <w:noProof w:val="0"/>
        </w:rPr>
      </w:pPr>
      <w:r w:rsidRPr="00E521B9">
        <w:rPr>
          <w:noProof w:val="0"/>
        </w:rPr>
        <w:t xml:space="preserve">In the workplace appropriate guidance and support may include: </w:t>
      </w:r>
    </w:p>
    <w:p w:rsidR="00A9582A" w:rsidRPr="00E521B9" w:rsidRDefault="00A9582A" w:rsidP="005C6E05">
      <w:pPr>
        <w:pStyle w:val="Bullet1"/>
      </w:pPr>
      <w:r w:rsidRPr="00E521B9">
        <w:t xml:space="preserve">Provision of top-up training </w:t>
      </w:r>
    </w:p>
    <w:p w:rsidR="00A9582A" w:rsidRPr="00E521B9" w:rsidRDefault="00A9582A" w:rsidP="005C6E05">
      <w:pPr>
        <w:pStyle w:val="Bullet1"/>
      </w:pPr>
      <w:r w:rsidRPr="00E521B9">
        <w:t xml:space="preserve">Provision of demonstrations to show what is required </w:t>
      </w:r>
    </w:p>
    <w:p w:rsidR="00A9582A" w:rsidRPr="00E521B9" w:rsidRDefault="00A9582A" w:rsidP="005C6E05">
      <w:pPr>
        <w:pStyle w:val="Bullet1"/>
      </w:pPr>
      <w:r w:rsidRPr="00E521B9">
        <w:t xml:space="preserve">Advice on training and development opportunities which exist – both within the venue and at outside locations </w:t>
      </w:r>
    </w:p>
    <w:p w:rsidR="00A9582A" w:rsidRPr="00E521B9" w:rsidRDefault="00A9582A" w:rsidP="005C6E05">
      <w:pPr>
        <w:pStyle w:val="Bullet1"/>
      </w:pPr>
      <w:r w:rsidRPr="00E521B9">
        <w:t xml:space="preserve">Support with difficult interpersonal/personal situations – both at work and outside work </w:t>
      </w:r>
    </w:p>
    <w:p w:rsidR="00A9582A" w:rsidRPr="00E521B9" w:rsidRDefault="00A9582A" w:rsidP="005C6E05">
      <w:pPr>
        <w:pStyle w:val="Bullet1"/>
      </w:pPr>
      <w:r w:rsidRPr="00E521B9">
        <w:t xml:space="preserve">Provision of opportunities to discuss work challenges – which can include staff meetings and briefings as well as having an ‘open door’ policy towards staff issues. Some properties may establish ‘toolbox’ meetings where staff meet and discuss work issues together </w:t>
      </w:r>
    </w:p>
    <w:p w:rsidR="00A9582A" w:rsidRPr="00E521B9" w:rsidRDefault="00A9582A" w:rsidP="005C6E05">
      <w:pPr>
        <w:pStyle w:val="Bullet1"/>
      </w:pPr>
      <w:r w:rsidRPr="00E521B9">
        <w:t xml:space="preserve">Provision on confirmation of organisational objectives and key performance objectives – which can include provision of updates, clarification of relevant points and explanation of ‘issues arising’ </w:t>
      </w:r>
    </w:p>
    <w:p w:rsidR="00A9582A" w:rsidRPr="00E521B9" w:rsidRDefault="00A9582A" w:rsidP="005C6E05">
      <w:pPr>
        <w:pStyle w:val="Bullet1"/>
      </w:pPr>
      <w:r w:rsidRPr="00E521B9">
        <w:t xml:space="preserve">Ensuring adequate resources are applied to identify staff performance needs – the venue must provide whatever resources were promised and must make sure they are available when needed. Resources can include physical resources, knowledge, time, staffing and money </w:t>
      </w:r>
    </w:p>
    <w:p w:rsidR="00126583" w:rsidRPr="00E521B9" w:rsidRDefault="00A9582A" w:rsidP="00126583">
      <w:pPr>
        <w:pStyle w:val="Bullet1"/>
      </w:pPr>
      <w:r w:rsidRPr="00E521B9">
        <w:t>Representation of staff interests in other forums – this includes taking staff issues to senior management/business owners and acting as their advocate in this context. This can also include speaking on behalf of staff when complaints arrive from customers.</w:t>
      </w:r>
      <w:r w:rsidR="00126583" w:rsidRPr="00E521B9">
        <w:br w:type="page"/>
      </w:r>
    </w:p>
    <w:p w:rsidR="008D480E" w:rsidRPr="00E521B9" w:rsidRDefault="00B66FC4" w:rsidP="005C6E05">
      <w:pPr>
        <w:pStyle w:val="Heading2"/>
      </w:pPr>
      <w:r w:rsidRPr="00E521B9">
        <w:lastRenderedPageBreak/>
        <w:t>4</w:t>
      </w:r>
      <w:r w:rsidR="008D480E" w:rsidRPr="00E521B9">
        <w:t>.3</w:t>
      </w:r>
      <w:r w:rsidR="008D480E" w:rsidRPr="00E521B9">
        <w:tab/>
      </w:r>
      <w:fldSimple w:instr=" REF  Criteria43  \* MERGEFORMAT ">
        <w:sdt>
          <w:sdtPr>
            <w:rPr>
              <w:highlight w:val="yellow"/>
            </w:rPr>
            <w:alias w:val="Criteria 4.3"/>
            <w:tag w:val="Criteria 4.3"/>
            <w:id w:val="9790878"/>
            <w:lock w:val="sdtLocked"/>
            <w:placeholder>
              <w:docPart w:val="74D3688CAAE640EE9C4CF808196529D1"/>
            </w:placeholder>
          </w:sdtPr>
          <w:sdtContent>
            <w:r w:rsidR="00E521B9" w:rsidRPr="00E521B9">
              <w:t>Encourage and recognise initiative, effort and contribution from staff</w:t>
            </w:r>
          </w:sdtContent>
        </w:sdt>
      </w:fldSimple>
    </w:p>
    <w:p w:rsidR="008D480E" w:rsidRPr="00E521B9" w:rsidRDefault="008D480E" w:rsidP="005C6E05">
      <w:pPr>
        <w:pStyle w:val="Heading3"/>
      </w:pPr>
      <w:r w:rsidRPr="00E521B9">
        <w:t>Introduction</w:t>
      </w:r>
    </w:p>
    <w:p w:rsidR="008D480E" w:rsidRPr="00E521B9" w:rsidRDefault="009E59DD" w:rsidP="005C6E05">
      <w:pPr>
        <w:pStyle w:val="BodyCopy"/>
        <w:rPr>
          <w:noProof w:val="0"/>
        </w:rPr>
      </w:pPr>
      <w:r w:rsidRPr="00E521B9">
        <w:rPr>
          <w:noProof w:val="0"/>
        </w:rPr>
        <w:t>An important part of developing staff is to recognise and reward staff when they have performed to a certain standard.</w:t>
      </w:r>
    </w:p>
    <w:p w:rsidR="00126583" w:rsidRPr="00E521B9" w:rsidRDefault="00A9582A" w:rsidP="00126583">
      <w:pPr>
        <w:pStyle w:val="BodyCopy"/>
        <w:rPr>
          <w:noProof w:val="0"/>
        </w:rPr>
      </w:pPr>
      <w:r w:rsidRPr="00E521B9">
        <w:rPr>
          <w:noProof w:val="0"/>
        </w:rPr>
        <w:t>Managers have a prime role in motivatin</w:t>
      </w:r>
      <w:r w:rsidR="00126583" w:rsidRPr="00E521B9">
        <w:rPr>
          <w:noProof w:val="0"/>
        </w:rPr>
        <w:t>g staff to perform as required.</w:t>
      </w:r>
    </w:p>
    <w:p w:rsidR="00A9582A" w:rsidRPr="00E521B9" w:rsidRDefault="00A9582A" w:rsidP="005C6E05">
      <w:pPr>
        <w:pStyle w:val="BodyCopy"/>
        <w:rPr>
          <w:noProof w:val="0"/>
        </w:rPr>
      </w:pPr>
      <w:r w:rsidRPr="00E521B9">
        <w:rPr>
          <w:lang w:eastAsia="en-AU"/>
        </w:rPr>
        <w:drawing>
          <wp:anchor distT="0" distB="0" distL="114300" distR="114300" simplePos="0" relativeHeight="251763712" behindDoc="0" locked="0" layoutInCell="1" allowOverlap="1">
            <wp:simplePos x="0" y="0"/>
            <wp:positionH relativeFrom="column">
              <wp:posOffset>3712210</wp:posOffset>
            </wp:positionH>
            <wp:positionV relativeFrom="paragraph">
              <wp:posOffset>86360</wp:posOffset>
            </wp:positionV>
            <wp:extent cx="1855470" cy="1233170"/>
            <wp:effectExtent l="19050" t="0" r="0" b="0"/>
            <wp:wrapSquare wrapText="bothSides"/>
            <wp:docPr id="54" name="Picture 160" descr="j0316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16787.jpg"/>
                    <pic:cNvPicPr/>
                  </pic:nvPicPr>
                  <pic:blipFill>
                    <a:blip r:embed="rId157" cstate="print"/>
                    <a:stretch>
                      <a:fillRect/>
                    </a:stretch>
                  </pic:blipFill>
                  <pic:spPr>
                    <a:xfrm>
                      <a:off x="0" y="0"/>
                      <a:ext cx="1855470" cy="1233170"/>
                    </a:xfrm>
                    <a:prstGeom prst="rect">
                      <a:avLst/>
                    </a:prstGeom>
                  </pic:spPr>
                </pic:pic>
              </a:graphicData>
            </a:graphic>
          </wp:anchor>
        </w:drawing>
      </w:r>
      <w:r w:rsidRPr="00E521B9">
        <w:rPr>
          <w:noProof w:val="0"/>
        </w:rPr>
        <w:t xml:space="preserve">One major way this can be achieved is by recognising and rewarding outstanding staff performance. </w:t>
      </w:r>
    </w:p>
    <w:p w:rsidR="00A9582A" w:rsidRPr="00E521B9" w:rsidRDefault="00A9582A" w:rsidP="005C6E05">
      <w:pPr>
        <w:pStyle w:val="BodyCopy"/>
        <w:rPr>
          <w:noProof w:val="0"/>
        </w:rPr>
      </w:pPr>
      <w:r w:rsidRPr="00E521B9">
        <w:rPr>
          <w:noProof w:val="0"/>
        </w:rPr>
        <w:t xml:space="preserve">Before you start providing recognitions and rewards you must appreciate the company policies and procedures which apply. </w:t>
      </w:r>
    </w:p>
    <w:p w:rsidR="00A9582A" w:rsidRPr="00E521B9" w:rsidRDefault="00A9582A" w:rsidP="005C6E05">
      <w:pPr>
        <w:pStyle w:val="BodyCopy"/>
        <w:rPr>
          <w:noProof w:val="0"/>
        </w:rPr>
      </w:pPr>
      <w:r w:rsidRPr="00E521B9">
        <w:rPr>
          <w:noProof w:val="0"/>
        </w:rPr>
        <w:t xml:space="preserve">These may be contained as part of the property ‘Staff Appraisal’ (or similar) policy. </w:t>
      </w:r>
    </w:p>
    <w:p w:rsidR="002B09AC" w:rsidRPr="00E521B9" w:rsidRDefault="002B09AC" w:rsidP="005C6E05">
      <w:pPr>
        <w:pStyle w:val="Heading3"/>
      </w:pPr>
      <w:r w:rsidRPr="00E521B9">
        <w:t>Reward considerations</w:t>
      </w:r>
    </w:p>
    <w:p w:rsidR="00A9582A" w:rsidRPr="00E521B9" w:rsidRDefault="00A9582A" w:rsidP="005C6E05">
      <w:pPr>
        <w:pStyle w:val="BodyCopy"/>
        <w:rPr>
          <w:noProof w:val="0"/>
        </w:rPr>
      </w:pPr>
      <w:r w:rsidRPr="00E521B9">
        <w:rPr>
          <w:noProof w:val="0"/>
        </w:rPr>
        <w:t xml:space="preserve">Make sure you are fully aware and clear about all aspects of this policy regarding aspects such as: </w:t>
      </w:r>
    </w:p>
    <w:p w:rsidR="00A9582A" w:rsidRPr="00E521B9" w:rsidRDefault="00A9582A" w:rsidP="005C6E05">
      <w:pPr>
        <w:pStyle w:val="Bullet1"/>
      </w:pPr>
      <w:r w:rsidRPr="00E521B9">
        <w:t xml:space="preserve">Who is entitled to rewards – your property may dictate some staff are not eligible </w:t>
      </w:r>
    </w:p>
    <w:p w:rsidR="00A9582A" w:rsidRPr="00E521B9" w:rsidRDefault="00A9582A" w:rsidP="005C6E05">
      <w:pPr>
        <w:pStyle w:val="Bullet1"/>
      </w:pPr>
      <w:r w:rsidRPr="00E521B9">
        <w:t xml:space="preserve">The type of reward </w:t>
      </w:r>
    </w:p>
    <w:p w:rsidR="00A9582A" w:rsidRPr="00E521B9" w:rsidRDefault="00A9582A" w:rsidP="005C6E05">
      <w:pPr>
        <w:pStyle w:val="Bullet1"/>
      </w:pPr>
      <w:r w:rsidRPr="00E521B9">
        <w:t xml:space="preserve">The size of the reward </w:t>
      </w:r>
    </w:p>
    <w:p w:rsidR="00A9582A" w:rsidRPr="00E521B9" w:rsidRDefault="00A9582A" w:rsidP="005C6E05">
      <w:pPr>
        <w:pStyle w:val="Bullet1"/>
      </w:pPr>
      <w:r w:rsidRPr="00E521B9">
        <w:t xml:space="preserve">Authorisations that have to be obtained before the reward can be given </w:t>
      </w:r>
    </w:p>
    <w:p w:rsidR="00A9582A" w:rsidRPr="00E521B9" w:rsidRDefault="00A9582A" w:rsidP="005C6E05">
      <w:pPr>
        <w:pStyle w:val="Bullet1"/>
      </w:pPr>
      <w:r w:rsidRPr="00E521B9">
        <w:t xml:space="preserve">Limitation to rewards </w:t>
      </w:r>
    </w:p>
    <w:p w:rsidR="00A9582A" w:rsidRPr="00E521B9" w:rsidRDefault="00A9582A" w:rsidP="005C6E05">
      <w:pPr>
        <w:pStyle w:val="Bullet1"/>
      </w:pPr>
      <w:r w:rsidRPr="00E521B9">
        <w:t xml:space="preserve">Time-frames that may apply to the application of rewards </w:t>
      </w:r>
    </w:p>
    <w:p w:rsidR="00A9582A" w:rsidRPr="00E521B9" w:rsidRDefault="00A9582A" w:rsidP="005C6E05">
      <w:pPr>
        <w:pStyle w:val="Bullet1"/>
      </w:pPr>
      <w:r w:rsidRPr="00E521B9">
        <w:t>Documentation which needs to be compl</w:t>
      </w:r>
      <w:r w:rsidR="00126583" w:rsidRPr="00E521B9">
        <w:t>eted when issuing a reward etc.</w:t>
      </w:r>
    </w:p>
    <w:p w:rsidR="00A9582A" w:rsidRPr="00E521B9" w:rsidRDefault="00A9582A" w:rsidP="005C6E05">
      <w:pPr>
        <w:pStyle w:val="Bullet1"/>
      </w:pPr>
      <w:r w:rsidRPr="00E521B9">
        <w:t>Proof needed to s</w:t>
      </w:r>
      <w:r w:rsidR="00D62529" w:rsidRPr="00E521B9">
        <w:t>upport the granting of rewards</w:t>
      </w:r>
      <w:r w:rsidR="00E521B9" w:rsidRPr="00E521B9">
        <w:t>.</w:t>
      </w:r>
    </w:p>
    <w:p w:rsidR="00A9582A" w:rsidRPr="00E521B9" w:rsidRDefault="00A9582A" w:rsidP="005C6E05">
      <w:pPr>
        <w:pStyle w:val="BodyCopy"/>
        <w:rPr>
          <w:noProof w:val="0"/>
        </w:rPr>
      </w:pPr>
      <w:r w:rsidRPr="00E521B9">
        <w:rPr>
          <w:noProof w:val="0"/>
        </w:rPr>
        <w:t xml:space="preserve">It is advisable to have the basics of the reward system and structure that applies in your workplace contained in the information provided, and explained to, all staff at their induction so they are fully aware of what is available to them. </w:t>
      </w:r>
    </w:p>
    <w:p w:rsidR="00A9582A" w:rsidRPr="00E521B9" w:rsidRDefault="00A9582A" w:rsidP="005C6E05">
      <w:pPr>
        <w:pStyle w:val="BodyCopy"/>
        <w:rPr>
          <w:noProof w:val="0"/>
          <w:szCs w:val="32"/>
        </w:rPr>
      </w:pPr>
      <w:r w:rsidRPr="00E521B9">
        <w:rPr>
          <w:noProof w:val="0"/>
        </w:rPr>
        <w:t xml:space="preserve">This demonstrates your openness and honesty and is also a prime method of motivating staff to embrace the concept of continuous learning within a learning organisation. </w:t>
      </w:r>
    </w:p>
    <w:p w:rsidR="00A9582A" w:rsidRPr="00E521B9" w:rsidRDefault="00A9582A" w:rsidP="005C6E05">
      <w:pPr>
        <w:pStyle w:val="BodyCopy"/>
        <w:rPr>
          <w:noProof w:val="0"/>
        </w:rPr>
      </w:pPr>
      <w:r w:rsidRPr="00E521B9">
        <w:rPr>
          <w:noProof w:val="0"/>
        </w:rPr>
        <w:t xml:space="preserve">The reasons for being fully conversant with the rewards that your establishment is prepared to give to staff for success, effort etc is important for the following reasons: </w:t>
      </w:r>
    </w:p>
    <w:p w:rsidR="00A9582A" w:rsidRPr="00E521B9" w:rsidRDefault="00A9582A" w:rsidP="005C6E05">
      <w:pPr>
        <w:pStyle w:val="Bullet1"/>
      </w:pPr>
      <w:r w:rsidRPr="00E521B9">
        <w:t xml:space="preserve">To ensure you limit what you offer to the limits of your authority and the limits of what the property is prepared to offer </w:t>
      </w:r>
    </w:p>
    <w:p w:rsidR="00A9582A" w:rsidRPr="00E521B9" w:rsidRDefault="00A9582A" w:rsidP="005C6E05">
      <w:pPr>
        <w:pStyle w:val="Bullet1"/>
      </w:pPr>
      <w:r w:rsidRPr="00E521B9">
        <w:t xml:space="preserve">To ensure staff receive the maximum benefits and rewards to which they are legitimately entitled </w:t>
      </w:r>
    </w:p>
    <w:p w:rsidR="00126583" w:rsidRPr="00E521B9" w:rsidRDefault="00A9582A" w:rsidP="00126583">
      <w:pPr>
        <w:pStyle w:val="Bullet1"/>
      </w:pPr>
      <w:r w:rsidRPr="00E521B9">
        <w:t>To ensure you comply with the requirements of the relevant guidelines that apply with your property.</w:t>
      </w:r>
      <w:r w:rsidR="00126583" w:rsidRPr="00E521B9">
        <w:br w:type="page"/>
      </w:r>
    </w:p>
    <w:p w:rsidR="00A9582A" w:rsidRPr="00E521B9" w:rsidRDefault="00D62529" w:rsidP="005C6E05">
      <w:pPr>
        <w:pStyle w:val="Heading3"/>
      </w:pPr>
      <w:r w:rsidRPr="00E521B9">
        <w:lastRenderedPageBreak/>
        <w:t>Determining rewards that match</w:t>
      </w:r>
      <w:r w:rsidR="00A9582A" w:rsidRPr="00E521B9">
        <w:t xml:space="preserve"> motivational needs </w:t>
      </w:r>
    </w:p>
    <w:p w:rsidR="00A9582A" w:rsidRPr="00E521B9" w:rsidRDefault="00126583" w:rsidP="005C6E05">
      <w:pPr>
        <w:pStyle w:val="BodyCopy"/>
        <w:rPr>
          <w:noProof w:val="0"/>
        </w:rPr>
      </w:pPr>
      <w:r w:rsidRPr="00E521B9">
        <w:rPr>
          <w:lang w:eastAsia="en-AU"/>
        </w:rPr>
        <w:drawing>
          <wp:anchor distT="0" distB="0" distL="114300" distR="114300" simplePos="0" relativeHeight="251765760" behindDoc="0" locked="0" layoutInCell="1" allowOverlap="1">
            <wp:simplePos x="0" y="0"/>
            <wp:positionH relativeFrom="column">
              <wp:posOffset>3797935</wp:posOffset>
            </wp:positionH>
            <wp:positionV relativeFrom="paragraph">
              <wp:posOffset>62865</wp:posOffset>
            </wp:positionV>
            <wp:extent cx="1756410" cy="1169035"/>
            <wp:effectExtent l="19050" t="0" r="0" b="0"/>
            <wp:wrapSquare wrapText="bothSides"/>
            <wp:docPr id="60" name="Picture 162" descr="MP9004307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64[1].JPG"/>
                    <pic:cNvPicPr/>
                  </pic:nvPicPr>
                  <pic:blipFill>
                    <a:blip r:embed="rId158" cstate="print"/>
                    <a:stretch>
                      <a:fillRect/>
                    </a:stretch>
                  </pic:blipFill>
                  <pic:spPr>
                    <a:xfrm>
                      <a:off x="0" y="0"/>
                      <a:ext cx="1756410" cy="1169035"/>
                    </a:xfrm>
                    <a:prstGeom prst="rect">
                      <a:avLst/>
                    </a:prstGeom>
                  </pic:spPr>
                </pic:pic>
              </a:graphicData>
            </a:graphic>
          </wp:anchor>
        </w:drawing>
      </w:r>
      <w:r w:rsidR="00A9582A" w:rsidRPr="00E521B9">
        <w:rPr>
          <w:noProof w:val="0"/>
        </w:rPr>
        <w:t>When determining which reward option to select for a particular staff member there are two importan</w:t>
      </w:r>
      <w:r w:rsidRPr="00E521B9">
        <w:rPr>
          <w:noProof w:val="0"/>
        </w:rPr>
        <w:t>t factors to take into account:</w:t>
      </w:r>
    </w:p>
    <w:p w:rsidR="00A9582A" w:rsidRPr="00E521B9" w:rsidRDefault="00A9582A" w:rsidP="005C6E05">
      <w:pPr>
        <w:pStyle w:val="Bullet1"/>
      </w:pPr>
      <w:r w:rsidRPr="00E521B9">
        <w:t>You must comply with the property policy and guidelines in relati</w:t>
      </w:r>
      <w:r w:rsidR="00D62529" w:rsidRPr="00E521B9">
        <w:t>on to what is offered, and when</w:t>
      </w:r>
    </w:p>
    <w:p w:rsidR="00A9582A" w:rsidRPr="00E521B9" w:rsidRDefault="00A9582A" w:rsidP="005C6E05">
      <w:pPr>
        <w:pStyle w:val="Bullet1"/>
      </w:pPr>
      <w:r w:rsidRPr="00E521B9">
        <w:t>You must match the offer to the individual p</w:t>
      </w:r>
      <w:r w:rsidR="00126583" w:rsidRPr="00E521B9">
        <w:t>references of the staff member.</w:t>
      </w:r>
    </w:p>
    <w:p w:rsidR="00A9582A" w:rsidRPr="00E521B9" w:rsidRDefault="00A9582A" w:rsidP="005C6E05">
      <w:pPr>
        <w:pStyle w:val="BodyCopy"/>
        <w:rPr>
          <w:noProof w:val="0"/>
        </w:rPr>
      </w:pPr>
      <w:r w:rsidRPr="00E521B9">
        <w:rPr>
          <w:noProof w:val="0"/>
        </w:rPr>
        <w:t xml:space="preserve">These factors recognise that you never (or rarely) have a free hand to offer whatever you want or whatever you personally feel is appropriate, and the reward must be such that is of value to the staff member. </w:t>
      </w:r>
    </w:p>
    <w:p w:rsidR="00A9582A" w:rsidRPr="00E521B9" w:rsidRDefault="00A9582A" w:rsidP="005C6E05">
      <w:pPr>
        <w:pStyle w:val="BodyCopy"/>
        <w:rPr>
          <w:noProof w:val="0"/>
        </w:rPr>
      </w:pPr>
      <w:r w:rsidRPr="00E521B9">
        <w:rPr>
          <w:rStyle w:val="BodyCopyChar1"/>
          <w:noProof w:val="0"/>
          <w:lang w:val="en-AU"/>
        </w:rPr>
        <w:t xml:space="preserve">In terms of the individual staff member this means you should get to know them to identify what they prefer from </w:t>
      </w:r>
      <w:r w:rsidRPr="00E521B9">
        <w:rPr>
          <w:noProof w:val="0"/>
        </w:rPr>
        <w:t xml:space="preserve">the reward and recognitions available, and offer them what they prefer within your scope of authority. </w:t>
      </w:r>
    </w:p>
    <w:p w:rsidR="00A9582A" w:rsidRPr="00E521B9" w:rsidRDefault="00A9582A" w:rsidP="005C6E05">
      <w:pPr>
        <w:pStyle w:val="BodyCopy"/>
        <w:rPr>
          <w:noProof w:val="0"/>
        </w:rPr>
      </w:pPr>
      <w:r w:rsidRPr="00E521B9">
        <w:rPr>
          <w:noProof w:val="0"/>
        </w:rPr>
        <w:t xml:space="preserve">This approach accepts people’s wants and needs can change over time, and also takes enables staff to be demonstrably more involved, as opposed to simply being given ‘something’ which may not mean anything to them. </w:t>
      </w:r>
    </w:p>
    <w:p w:rsidR="00A9582A" w:rsidRPr="00E521B9" w:rsidRDefault="00126583" w:rsidP="005C6E05">
      <w:pPr>
        <w:pStyle w:val="Heading3"/>
      </w:pPr>
      <w:r w:rsidRPr="00E521B9">
        <w:rPr>
          <w:noProof/>
        </w:rPr>
        <w:drawing>
          <wp:anchor distT="0" distB="0" distL="114300" distR="114300" simplePos="0" relativeHeight="251766784" behindDoc="0" locked="0" layoutInCell="1" allowOverlap="1">
            <wp:simplePos x="0" y="0"/>
            <wp:positionH relativeFrom="column">
              <wp:posOffset>4499610</wp:posOffset>
            </wp:positionH>
            <wp:positionV relativeFrom="paragraph">
              <wp:posOffset>173990</wp:posOffset>
            </wp:positionV>
            <wp:extent cx="1054735" cy="1594485"/>
            <wp:effectExtent l="19050" t="0" r="0" b="0"/>
            <wp:wrapSquare wrapText="bothSides"/>
            <wp:docPr id="61" name="Picture 163" descr="MP9004117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4[1].JPG"/>
                    <pic:cNvPicPr/>
                  </pic:nvPicPr>
                  <pic:blipFill>
                    <a:blip r:embed="rId159" cstate="print"/>
                    <a:stretch>
                      <a:fillRect/>
                    </a:stretch>
                  </pic:blipFill>
                  <pic:spPr>
                    <a:xfrm>
                      <a:off x="0" y="0"/>
                      <a:ext cx="1054735" cy="1594485"/>
                    </a:xfrm>
                    <a:prstGeom prst="rect">
                      <a:avLst/>
                    </a:prstGeom>
                  </pic:spPr>
                </pic:pic>
              </a:graphicData>
            </a:graphic>
          </wp:anchor>
        </w:drawing>
      </w:r>
      <w:r w:rsidR="00A9582A" w:rsidRPr="00E521B9">
        <w:t xml:space="preserve">Options for rewards and recognition </w:t>
      </w:r>
    </w:p>
    <w:p w:rsidR="00A9582A" w:rsidRPr="00E521B9" w:rsidRDefault="00A9582A" w:rsidP="005C6E05">
      <w:pPr>
        <w:pStyle w:val="Heading4"/>
      </w:pPr>
      <w:r w:rsidRPr="00E521B9">
        <w:t xml:space="preserve">Financial compensation and benefits </w:t>
      </w:r>
    </w:p>
    <w:p w:rsidR="00A9582A" w:rsidRPr="00E521B9" w:rsidRDefault="00A9582A" w:rsidP="005C6E05">
      <w:pPr>
        <w:pStyle w:val="BodyCopy"/>
        <w:rPr>
          <w:noProof w:val="0"/>
        </w:rPr>
      </w:pPr>
      <w:r w:rsidRPr="00E521B9">
        <w:rPr>
          <w:noProof w:val="0"/>
        </w:rPr>
        <w:t xml:space="preserve">A standard and quite acceptable and effective reward and recognition is money. </w:t>
      </w:r>
    </w:p>
    <w:p w:rsidR="00A9582A" w:rsidRPr="00E521B9" w:rsidRDefault="00A9582A" w:rsidP="005C6E05">
      <w:pPr>
        <w:pStyle w:val="BodyCopy"/>
        <w:rPr>
          <w:noProof w:val="0"/>
        </w:rPr>
      </w:pPr>
      <w:r w:rsidRPr="00E521B9">
        <w:rPr>
          <w:noProof w:val="0"/>
        </w:rPr>
        <w:t xml:space="preserve">Many staff appreciate extra money as a motivator to do something, or as a reward for having done something. </w:t>
      </w:r>
    </w:p>
    <w:p w:rsidR="00A9582A" w:rsidRPr="00E521B9" w:rsidRDefault="00A9582A" w:rsidP="005C6E05">
      <w:pPr>
        <w:pStyle w:val="BodyCopy"/>
        <w:rPr>
          <w:noProof w:val="0"/>
        </w:rPr>
      </w:pPr>
      <w:r w:rsidRPr="00E521B9">
        <w:rPr>
          <w:noProof w:val="0"/>
        </w:rPr>
        <w:t xml:space="preserve">Your property may have a pre-set limit as to what you can recommend in certain circumstances, or you may have some freedom to determine what is appropriate. </w:t>
      </w:r>
    </w:p>
    <w:p w:rsidR="00A9582A" w:rsidRPr="00E521B9" w:rsidRDefault="00A9582A" w:rsidP="005C6E05">
      <w:pPr>
        <w:pStyle w:val="BodyCopy"/>
        <w:rPr>
          <w:noProof w:val="0"/>
        </w:rPr>
      </w:pPr>
      <w:r w:rsidRPr="00E521B9">
        <w:rPr>
          <w:noProof w:val="0"/>
        </w:rPr>
        <w:t>Make sure the relative weighting of the compensation given is ‘intelligent’ a</w:t>
      </w:r>
      <w:r w:rsidR="00BE080A" w:rsidRPr="00E521B9">
        <w:rPr>
          <w:noProof w:val="0"/>
        </w:rPr>
        <w:t>nd appropriate. Staff will talk</w:t>
      </w:r>
      <w:r w:rsidRPr="00E521B9">
        <w:rPr>
          <w:noProof w:val="0"/>
        </w:rPr>
        <w:t xml:space="preserve"> amongst themselves </w:t>
      </w:r>
      <w:r w:rsidR="00BE080A" w:rsidRPr="00E521B9">
        <w:rPr>
          <w:noProof w:val="0"/>
        </w:rPr>
        <w:t xml:space="preserve">about </w:t>
      </w:r>
      <w:r w:rsidRPr="00E521B9">
        <w:rPr>
          <w:noProof w:val="0"/>
        </w:rPr>
        <w:t xml:space="preserve">how much they have been given and it is important you are not seen to be favouring one person. </w:t>
      </w:r>
    </w:p>
    <w:p w:rsidR="00A9582A" w:rsidRPr="00E521B9" w:rsidRDefault="00A9582A" w:rsidP="005C6E05">
      <w:pPr>
        <w:pStyle w:val="BodyCopy"/>
        <w:rPr>
          <w:noProof w:val="0"/>
        </w:rPr>
      </w:pPr>
      <w:r w:rsidRPr="00E521B9">
        <w:rPr>
          <w:noProof w:val="0"/>
        </w:rPr>
        <w:t xml:space="preserve">Financial compensation and benefits can include: </w:t>
      </w:r>
    </w:p>
    <w:p w:rsidR="00A9582A" w:rsidRPr="00E521B9" w:rsidRDefault="00A9582A" w:rsidP="005C6E05">
      <w:pPr>
        <w:pStyle w:val="Bullet1"/>
      </w:pPr>
      <w:r w:rsidRPr="00E521B9">
        <w:rPr>
          <w:noProof/>
          <w:lang w:eastAsia="en-AU"/>
        </w:rPr>
        <w:drawing>
          <wp:anchor distT="0" distB="0" distL="114300" distR="114300" simplePos="0" relativeHeight="251767808" behindDoc="0" locked="0" layoutInCell="1" allowOverlap="1">
            <wp:simplePos x="0" y="0"/>
            <wp:positionH relativeFrom="column">
              <wp:posOffset>4084955</wp:posOffset>
            </wp:positionH>
            <wp:positionV relativeFrom="paragraph">
              <wp:posOffset>73025</wp:posOffset>
            </wp:positionV>
            <wp:extent cx="1489710" cy="1179830"/>
            <wp:effectExtent l="19050" t="0" r="0" b="0"/>
            <wp:wrapSquare wrapText="bothSides"/>
            <wp:docPr id="62" name="Picture 164" descr="MP900428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8032[1].JPG"/>
                    <pic:cNvPicPr/>
                  </pic:nvPicPr>
                  <pic:blipFill>
                    <a:blip r:embed="rId160" cstate="print"/>
                    <a:stretch>
                      <a:fillRect/>
                    </a:stretch>
                  </pic:blipFill>
                  <pic:spPr>
                    <a:xfrm>
                      <a:off x="0" y="0"/>
                      <a:ext cx="1489710" cy="1179830"/>
                    </a:xfrm>
                    <a:prstGeom prst="rect">
                      <a:avLst/>
                    </a:prstGeom>
                  </pic:spPr>
                </pic:pic>
              </a:graphicData>
            </a:graphic>
          </wp:anchor>
        </w:drawing>
      </w:r>
      <w:r w:rsidRPr="00E521B9">
        <w:t xml:space="preserve">Payment for course fees, books, travel, accommodation – this can be paid in advance, but many properties have a policy whereby they only pay these fees etc. if the employee successfully completes a course (in effect, this is conditional reimbursement) </w:t>
      </w:r>
    </w:p>
    <w:p w:rsidR="00126583" w:rsidRPr="00E521B9" w:rsidRDefault="00A9582A" w:rsidP="00126583">
      <w:pPr>
        <w:pStyle w:val="Bullet1"/>
      </w:pPr>
      <w:r w:rsidRPr="00E521B9">
        <w:t xml:space="preserve">A one-off cash payment – this is a bonus given for a certain action such as successfully completing a course, demonstrating initiative, performing in an outstanding manner etc. </w:t>
      </w:r>
      <w:r w:rsidR="00126583" w:rsidRPr="00E521B9">
        <w:br w:type="page"/>
      </w:r>
    </w:p>
    <w:p w:rsidR="00A9582A" w:rsidRPr="00E521B9" w:rsidRDefault="00A9582A" w:rsidP="005C6E05">
      <w:pPr>
        <w:pStyle w:val="Bullet1"/>
      </w:pPr>
      <w:r w:rsidRPr="00E521B9">
        <w:lastRenderedPageBreak/>
        <w:t xml:space="preserve">Allowing the staff member to be given a discount – this allows the staff member to receive a nominated discount on all purchases made in the property (this level of discount is above the standard discount rate available to all staff. For example, all staff may normally be given a 5% discount, and your reward </w:t>
      </w:r>
      <w:r w:rsidR="00126583" w:rsidRPr="00E521B9">
        <w:t>may be to increase this to 10%)</w:t>
      </w:r>
    </w:p>
    <w:p w:rsidR="00A9582A" w:rsidRPr="00E521B9" w:rsidRDefault="00A9582A" w:rsidP="005C6E05">
      <w:pPr>
        <w:pStyle w:val="Bullet1"/>
      </w:pPr>
      <w:r w:rsidRPr="00E521B9">
        <w:t>Giving the person a pay raise – this is where the staff member remains in the same job, with the same responsibilities and tasks, but receives increased remuneration.</w:t>
      </w:r>
    </w:p>
    <w:p w:rsidR="00A9582A" w:rsidRPr="00E521B9" w:rsidRDefault="00A9582A" w:rsidP="005C6E05">
      <w:pPr>
        <w:pStyle w:val="BodyCopy"/>
        <w:rPr>
          <w:noProof w:val="0"/>
        </w:rPr>
      </w:pPr>
      <w:r w:rsidRPr="00E521B9">
        <w:rPr>
          <w:noProof w:val="0"/>
        </w:rPr>
        <w:t xml:space="preserve">It is important to remember not to get rewards and recognitions confused with employee ‘rights’. Rights are monetary allowances, reimbursements or per </w:t>
      </w:r>
      <w:r w:rsidR="00BE080A" w:rsidRPr="00E521B9">
        <w:rPr>
          <w:noProof w:val="0"/>
        </w:rPr>
        <w:t>Diems</w:t>
      </w:r>
      <w:r w:rsidRPr="00E521B9">
        <w:rPr>
          <w:noProof w:val="0"/>
        </w:rPr>
        <w:t xml:space="preserve"> the employee has a legitimate entitlement to by virtue of their conditions of employment, and they should receive these regardless of whether or not you be</w:t>
      </w:r>
      <w:r w:rsidR="00126583" w:rsidRPr="00E521B9">
        <w:rPr>
          <w:noProof w:val="0"/>
        </w:rPr>
        <w:t>lieve they deserve or merit is.</w:t>
      </w:r>
    </w:p>
    <w:p w:rsidR="00A9582A" w:rsidRPr="00E521B9" w:rsidRDefault="00A9582A" w:rsidP="005C6E05">
      <w:pPr>
        <w:pStyle w:val="BodyCopy"/>
        <w:rPr>
          <w:noProof w:val="0"/>
        </w:rPr>
      </w:pPr>
      <w:r w:rsidRPr="00E521B9">
        <w:rPr>
          <w:noProof w:val="0"/>
        </w:rPr>
        <w:t>You cannot use a valid entitlem</w:t>
      </w:r>
      <w:r w:rsidR="00126583" w:rsidRPr="00E521B9">
        <w:rPr>
          <w:noProof w:val="0"/>
        </w:rPr>
        <w:t>ent as a reward or recognition.</w:t>
      </w:r>
    </w:p>
    <w:p w:rsidR="00A9582A" w:rsidRPr="00E521B9" w:rsidRDefault="00126583" w:rsidP="005C6E05">
      <w:pPr>
        <w:pStyle w:val="Heading4"/>
      </w:pPr>
      <w:r w:rsidRPr="00E521B9">
        <w:rPr>
          <w:noProof/>
        </w:rPr>
        <w:drawing>
          <wp:anchor distT="0" distB="0" distL="114300" distR="114300" simplePos="0" relativeHeight="251768832" behindDoc="0" locked="0" layoutInCell="1" allowOverlap="1">
            <wp:simplePos x="0" y="0"/>
            <wp:positionH relativeFrom="column">
              <wp:posOffset>3718560</wp:posOffset>
            </wp:positionH>
            <wp:positionV relativeFrom="paragraph">
              <wp:posOffset>111125</wp:posOffset>
            </wp:positionV>
            <wp:extent cx="1830705" cy="1201420"/>
            <wp:effectExtent l="19050" t="0" r="0" b="0"/>
            <wp:wrapSquare wrapText="bothSides"/>
            <wp:docPr id="63" name="Picture 165" descr="MP9004430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61[1].JPG"/>
                    <pic:cNvPicPr/>
                  </pic:nvPicPr>
                  <pic:blipFill>
                    <a:blip r:embed="rId161" cstate="print"/>
                    <a:stretch>
                      <a:fillRect/>
                    </a:stretch>
                  </pic:blipFill>
                  <pic:spPr>
                    <a:xfrm>
                      <a:off x="0" y="0"/>
                      <a:ext cx="1830705" cy="1201420"/>
                    </a:xfrm>
                    <a:prstGeom prst="rect">
                      <a:avLst/>
                    </a:prstGeom>
                  </pic:spPr>
                </pic:pic>
              </a:graphicData>
            </a:graphic>
          </wp:anchor>
        </w:drawing>
      </w:r>
      <w:r w:rsidR="00A9582A" w:rsidRPr="00E521B9">
        <w:t xml:space="preserve">Verbal praise </w:t>
      </w:r>
    </w:p>
    <w:p w:rsidR="00A9582A" w:rsidRPr="00E521B9" w:rsidRDefault="00A9582A" w:rsidP="005C6E05">
      <w:pPr>
        <w:pStyle w:val="BodyCopy"/>
        <w:rPr>
          <w:noProof w:val="0"/>
        </w:rPr>
      </w:pPr>
      <w:r w:rsidRPr="00E521B9">
        <w:rPr>
          <w:noProof w:val="0"/>
        </w:rPr>
        <w:t xml:space="preserve">Verbal praise should be something you give on a regular basis, all the time, to all staff that deserve it. </w:t>
      </w:r>
    </w:p>
    <w:p w:rsidR="00A9582A" w:rsidRPr="00E521B9" w:rsidRDefault="00A9582A" w:rsidP="005C6E05">
      <w:pPr>
        <w:pStyle w:val="BodyCopy"/>
        <w:rPr>
          <w:noProof w:val="0"/>
        </w:rPr>
      </w:pPr>
      <w:r w:rsidRPr="00E521B9">
        <w:rPr>
          <w:noProof w:val="0"/>
        </w:rPr>
        <w:t xml:space="preserve">You should make it a standard operating procedure to catch staff doing something good and praising them, rather than catching them doing something wrong and reprimanding or punishing them. </w:t>
      </w:r>
    </w:p>
    <w:p w:rsidR="00A9582A" w:rsidRPr="00E521B9" w:rsidRDefault="00A9582A" w:rsidP="005C6E05">
      <w:pPr>
        <w:pStyle w:val="BodyCopy"/>
        <w:rPr>
          <w:noProof w:val="0"/>
        </w:rPr>
      </w:pPr>
      <w:r w:rsidRPr="00E521B9">
        <w:rPr>
          <w:noProof w:val="0"/>
        </w:rPr>
        <w:t xml:space="preserve">Verbal praise can be given in private or public, but must be genuine and must be earned. Giving lots of praise is good but it must be really deserved or it becomes meaningless. Be lavish in your praise but be logical about it. </w:t>
      </w:r>
    </w:p>
    <w:p w:rsidR="00A9582A" w:rsidRPr="00E521B9" w:rsidRDefault="00A9582A" w:rsidP="005C6E05">
      <w:pPr>
        <w:pStyle w:val="BodyCopy"/>
        <w:rPr>
          <w:noProof w:val="0"/>
        </w:rPr>
      </w:pPr>
      <w:r w:rsidRPr="00E521B9">
        <w:rPr>
          <w:noProof w:val="0"/>
        </w:rPr>
        <w:t xml:space="preserve">Verbal praise is a great way of showing your appreciation for what someone has done on the spot. It is a great way of recognising extra effort during very busy times, encouraging staff to continue with good work and motivating others to do the same. </w:t>
      </w:r>
    </w:p>
    <w:p w:rsidR="00A9582A" w:rsidRPr="00E521B9" w:rsidRDefault="00A9582A" w:rsidP="005C6E05">
      <w:pPr>
        <w:pStyle w:val="BodyCopy"/>
        <w:rPr>
          <w:noProof w:val="0"/>
        </w:rPr>
      </w:pPr>
      <w:r w:rsidRPr="00E521B9">
        <w:rPr>
          <w:noProof w:val="0"/>
        </w:rPr>
        <w:t xml:space="preserve">Sometimes the best, most effective and most appreciated praise is short – a quick word can mean lots to staff at the right time: “Thank you”, “I appreciate what you have just done”, “Well done” are all really useful verbal praise phrases. </w:t>
      </w:r>
    </w:p>
    <w:p w:rsidR="00A9582A" w:rsidRPr="00E521B9" w:rsidRDefault="00126583" w:rsidP="005C6E05">
      <w:pPr>
        <w:pStyle w:val="BodyCopy"/>
        <w:rPr>
          <w:noProof w:val="0"/>
        </w:rPr>
      </w:pPr>
      <w:r w:rsidRPr="00E521B9">
        <w:rPr>
          <w:lang w:eastAsia="en-AU"/>
        </w:rPr>
        <w:drawing>
          <wp:anchor distT="0" distB="0" distL="114300" distR="114300" simplePos="0" relativeHeight="251770880" behindDoc="0" locked="0" layoutInCell="1" allowOverlap="1">
            <wp:simplePos x="0" y="0"/>
            <wp:positionH relativeFrom="column">
              <wp:posOffset>3984625</wp:posOffset>
            </wp:positionH>
            <wp:positionV relativeFrom="paragraph">
              <wp:posOffset>674370</wp:posOffset>
            </wp:positionV>
            <wp:extent cx="1564640" cy="1041400"/>
            <wp:effectExtent l="19050" t="0" r="0" b="0"/>
            <wp:wrapSquare wrapText="bothSides"/>
            <wp:docPr id="192" name="Picture 167" descr="00443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26.jpg"/>
                    <pic:cNvPicPr/>
                  </pic:nvPicPr>
                  <pic:blipFill>
                    <a:blip r:embed="rId162" cstate="print"/>
                    <a:stretch>
                      <a:fillRect/>
                    </a:stretch>
                  </pic:blipFill>
                  <pic:spPr>
                    <a:xfrm>
                      <a:off x="0" y="0"/>
                      <a:ext cx="1564640" cy="1041400"/>
                    </a:xfrm>
                    <a:prstGeom prst="rect">
                      <a:avLst/>
                    </a:prstGeom>
                  </pic:spPr>
                </pic:pic>
              </a:graphicData>
            </a:graphic>
          </wp:anchor>
        </w:drawing>
      </w:r>
      <w:r w:rsidR="00A9582A" w:rsidRPr="00E521B9">
        <w:rPr>
          <w:noProof w:val="0"/>
        </w:rPr>
        <w:t>Verbal praise is very important in the appraisal process. A manager must provide specific examples of where a staff member has performed well. This demonstrates to the staff member that the manager does actually take note of what the person does, instead of giving a generic ‘thank you’.</w:t>
      </w:r>
    </w:p>
    <w:p w:rsidR="00A9582A" w:rsidRPr="00E521B9" w:rsidRDefault="00A9582A" w:rsidP="005C6E05">
      <w:pPr>
        <w:pStyle w:val="Heading4"/>
      </w:pPr>
      <w:r w:rsidRPr="00E521B9">
        <w:t xml:space="preserve">Certificates and letters </w:t>
      </w:r>
    </w:p>
    <w:p w:rsidR="00A9582A" w:rsidRPr="00E521B9" w:rsidRDefault="00A9582A" w:rsidP="005C6E05">
      <w:pPr>
        <w:pStyle w:val="BodyCopy"/>
        <w:rPr>
          <w:noProof w:val="0"/>
        </w:rPr>
      </w:pPr>
      <w:r w:rsidRPr="00E521B9">
        <w:rPr>
          <w:noProof w:val="0"/>
        </w:rPr>
        <w:t xml:space="preserve">Some properties may ask you to nominate staff to receive certificates and letters as rewards. </w:t>
      </w:r>
    </w:p>
    <w:p w:rsidR="00A9582A" w:rsidRPr="00E521B9" w:rsidRDefault="00A9582A" w:rsidP="005C6E05">
      <w:pPr>
        <w:pStyle w:val="BodyCopy"/>
        <w:rPr>
          <w:noProof w:val="0"/>
        </w:rPr>
      </w:pPr>
      <w:r w:rsidRPr="00E521B9">
        <w:rPr>
          <w:noProof w:val="0"/>
        </w:rPr>
        <w:t xml:space="preserve">In other cases, you may have the authority to issue these yourself, as and when you deem appropriate. </w:t>
      </w:r>
    </w:p>
    <w:p w:rsidR="00A9582A" w:rsidRPr="00E521B9" w:rsidRDefault="00A9582A" w:rsidP="005C6E05">
      <w:pPr>
        <w:pStyle w:val="BodyCopy"/>
        <w:rPr>
          <w:noProof w:val="0"/>
        </w:rPr>
      </w:pPr>
      <w:r w:rsidRPr="00E521B9">
        <w:rPr>
          <w:noProof w:val="0"/>
        </w:rPr>
        <w:t xml:space="preserve">Certificates and letters are a tangible way the establishment can show its appreciation and they can be teamed with other rewards such as a bonus. </w:t>
      </w:r>
    </w:p>
    <w:p w:rsidR="00126583" w:rsidRPr="00E521B9" w:rsidRDefault="00A9582A" w:rsidP="00126583">
      <w:pPr>
        <w:pStyle w:val="BodyCopy"/>
        <w:rPr>
          <w:noProof w:val="0"/>
        </w:rPr>
      </w:pPr>
      <w:r w:rsidRPr="00E521B9">
        <w:rPr>
          <w:noProof w:val="0"/>
        </w:rPr>
        <w:t xml:space="preserve">Make sure the certificate or letter is warranted: some establishments have an ‘Employee of the Month’ award and this can de-value the recognition when staff believe no-one has done anything outstanding and yet someone still receives the award. </w:t>
      </w:r>
      <w:r w:rsidR="00126583" w:rsidRPr="00E521B9">
        <w:rPr>
          <w:noProof w:val="0"/>
        </w:rPr>
        <w:br w:type="page"/>
      </w:r>
    </w:p>
    <w:p w:rsidR="00A9582A" w:rsidRPr="00E521B9" w:rsidRDefault="00A9582A" w:rsidP="005C6E05">
      <w:pPr>
        <w:pStyle w:val="BodyCopy"/>
        <w:rPr>
          <w:noProof w:val="0"/>
          <w:szCs w:val="22"/>
        </w:rPr>
      </w:pPr>
      <w:r w:rsidRPr="00E521B9">
        <w:rPr>
          <w:noProof w:val="0"/>
          <w:szCs w:val="22"/>
        </w:rPr>
        <w:lastRenderedPageBreak/>
        <w:t>Certificates should be duplicated so one can be given to the staff member for them to keep, and one can be posted in the staff room, behind, at reception etc, as public recognition of their efforts.</w:t>
      </w:r>
    </w:p>
    <w:p w:rsidR="00A9582A" w:rsidRPr="00E521B9" w:rsidRDefault="00A9582A" w:rsidP="005C6E05">
      <w:pPr>
        <w:pStyle w:val="Heading4"/>
      </w:pPr>
      <w:r w:rsidRPr="00E521B9">
        <w:t xml:space="preserve">Free products and services </w:t>
      </w:r>
    </w:p>
    <w:p w:rsidR="00A9582A" w:rsidRPr="00E521B9" w:rsidRDefault="00A9582A" w:rsidP="005C6E05">
      <w:pPr>
        <w:pStyle w:val="BodyCopy"/>
        <w:rPr>
          <w:noProof w:val="0"/>
        </w:rPr>
      </w:pPr>
      <w:r w:rsidRPr="00E521B9">
        <w:rPr>
          <w:noProof w:val="0"/>
        </w:rPr>
        <w:t xml:space="preserve">Some properties reward staff by providing free in-house products and services. </w:t>
      </w:r>
    </w:p>
    <w:p w:rsidR="00A9582A" w:rsidRPr="00E521B9" w:rsidRDefault="00A9582A" w:rsidP="005C6E05">
      <w:pPr>
        <w:pStyle w:val="BodyCopy"/>
        <w:rPr>
          <w:noProof w:val="0"/>
        </w:rPr>
      </w:pPr>
      <w:r w:rsidRPr="00E521B9">
        <w:rPr>
          <w:noProof w:val="0"/>
        </w:rPr>
        <w:t xml:space="preserve">For example, for specifically designated achievements the property may offer successful staff: </w:t>
      </w:r>
    </w:p>
    <w:p w:rsidR="00A9582A" w:rsidRPr="00E521B9" w:rsidRDefault="00A9582A" w:rsidP="005C6E05">
      <w:pPr>
        <w:pStyle w:val="Bullet1"/>
      </w:pPr>
      <w:r w:rsidRPr="00E521B9">
        <w:rPr>
          <w:noProof/>
          <w:lang w:eastAsia="en-AU"/>
        </w:rPr>
        <w:drawing>
          <wp:anchor distT="0" distB="0" distL="114300" distR="114300" simplePos="0" relativeHeight="251769856" behindDoc="0" locked="0" layoutInCell="1" allowOverlap="1">
            <wp:simplePos x="0" y="0"/>
            <wp:positionH relativeFrom="column">
              <wp:posOffset>3914775</wp:posOffset>
            </wp:positionH>
            <wp:positionV relativeFrom="paragraph">
              <wp:posOffset>9525</wp:posOffset>
            </wp:positionV>
            <wp:extent cx="1639570" cy="1094740"/>
            <wp:effectExtent l="19050" t="0" r="0" b="0"/>
            <wp:wrapSquare wrapText="bothSides"/>
            <wp:docPr id="193" name="Picture 166"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163" cstate="print"/>
                    <a:stretch>
                      <a:fillRect/>
                    </a:stretch>
                  </pic:blipFill>
                  <pic:spPr>
                    <a:xfrm>
                      <a:off x="0" y="0"/>
                      <a:ext cx="1639570" cy="1094740"/>
                    </a:xfrm>
                    <a:prstGeom prst="rect">
                      <a:avLst/>
                    </a:prstGeom>
                  </pic:spPr>
                </pic:pic>
              </a:graphicData>
            </a:graphic>
          </wp:anchor>
        </w:drawing>
      </w:r>
      <w:r w:rsidRPr="00E521B9">
        <w:t xml:space="preserve">A free meal (for one or two) in the restaurant - this may or may not be inclusive of beverages and is usually limited to a set dollar amount </w:t>
      </w:r>
    </w:p>
    <w:p w:rsidR="00A9582A" w:rsidRPr="00E521B9" w:rsidRDefault="00A9582A" w:rsidP="005C6E05">
      <w:pPr>
        <w:pStyle w:val="Bullet1"/>
      </w:pPr>
      <w:r w:rsidRPr="00E521B9">
        <w:t xml:space="preserve">Free accommodation – this can be the awarding of a free night or weekend’s accommodation in the property for the staff member and their partner; this is usually accompanied by meals and use of the property facilities </w:t>
      </w:r>
    </w:p>
    <w:p w:rsidR="00A9582A" w:rsidRPr="00E521B9" w:rsidRDefault="00A9582A" w:rsidP="005C6E05">
      <w:pPr>
        <w:pStyle w:val="Bullet1"/>
      </w:pPr>
      <w:r w:rsidRPr="00E521B9">
        <w:t xml:space="preserve">A free item – this can be something such as a bathrobe or some other appropriate ‘gift’. </w:t>
      </w:r>
    </w:p>
    <w:p w:rsidR="00A9582A" w:rsidRPr="00E521B9" w:rsidRDefault="00A9582A" w:rsidP="005C6E05">
      <w:pPr>
        <w:pStyle w:val="Heading4"/>
      </w:pPr>
      <w:r w:rsidRPr="00E521B9">
        <w:t xml:space="preserve">Promotions </w:t>
      </w:r>
    </w:p>
    <w:p w:rsidR="00A9582A" w:rsidRPr="00E521B9" w:rsidRDefault="00A9582A" w:rsidP="005C6E05">
      <w:pPr>
        <w:pStyle w:val="BodyCopy"/>
        <w:rPr>
          <w:noProof w:val="0"/>
        </w:rPr>
      </w:pPr>
      <w:r w:rsidRPr="00E521B9">
        <w:rPr>
          <w:noProof w:val="0"/>
        </w:rPr>
        <w:t xml:space="preserve">Where a staff member has demonstrated the required abilities or has achieved a necessary pre-requisite qualification, promoting them is a potentially excellent method of rewarding them but only if they want such a promotion. Promoting someone who doesn’t want a promotion is to be avoided. </w:t>
      </w:r>
    </w:p>
    <w:p w:rsidR="00A9582A" w:rsidRPr="00E521B9" w:rsidRDefault="00A9582A" w:rsidP="005C6E05">
      <w:pPr>
        <w:pStyle w:val="BodyCopy"/>
        <w:rPr>
          <w:noProof w:val="0"/>
        </w:rPr>
      </w:pPr>
      <w:r w:rsidRPr="00E521B9">
        <w:rPr>
          <w:noProof w:val="0"/>
        </w:rPr>
        <w:t xml:space="preserve">As we have said, the reward needs to have value in the eyes of the recipient. </w:t>
      </w:r>
    </w:p>
    <w:p w:rsidR="00A9582A" w:rsidRPr="00E521B9" w:rsidRDefault="00A9582A" w:rsidP="005C6E05">
      <w:pPr>
        <w:pStyle w:val="BodyCopy"/>
        <w:rPr>
          <w:noProof w:val="0"/>
        </w:rPr>
      </w:pPr>
      <w:r w:rsidRPr="00E521B9">
        <w:rPr>
          <w:noProof w:val="0"/>
        </w:rPr>
        <w:t xml:space="preserve">It is advisable to discuss the proposed promotion with the candidate before they are actually promoted to ensure they really want it and are prepared to undertake the duties etc that go with their new position. </w:t>
      </w:r>
    </w:p>
    <w:p w:rsidR="00A9582A" w:rsidRPr="00E521B9" w:rsidRDefault="00A9582A" w:rsidP="005C6E05">
      <w:pPr>
        <w:pStyle w:val="BodyCopy"/>
        <w:rPr>
          <w:noProof w:val="0"/>
        </w:rPr>
      </w:pPr>
      <w:r w:rsidRPr="00E521B9">
        <w:rPr>
          <w:noProof w:val="0"/>
        </w:rPr>
        <w:t xml:space="preserve">Promoting people internally is an excellent way of motivating other staff in the business as they can see that effort is acknowledged by management, and those who want to ‘get on’ have the chance to do so without leaving the property. </w:t>
      </w:r>
    </w:p>
    <w:p w:rsidR="00A9582A" w:rsidRPr="00E521B9" w:rsidRDefault="00126583" w:rsidP="005C6E05">
      <w:pPr>
        <w:pStyle w:val="Heading4"/>
      </w:pPr>
      <w:r w:rsidRPr="00E521B9">
        <w:rPr>
          <w:noProof/>
        </w:rPr>
        <w:drawing>
          <wp:anchor distT="0" distB="0" distL="114300" distR="114300" simplePos="0" relativeHeight="251771904" behindDoc="0" locked="0" layoutInCell="1" allowOverlap="1">
            <wp:simplePos x="0" y="0"/>
            <wp:positionH relativeFrom="column">
              <wp:posOffset>3978275</wp:posOffset>
            </wp:positionH>
            <wp:positionV relativeFrom="paragraph">
              <wp:posOffset>38735</wp:posOffset>
            </wp:positionV>
            <wp:extent cx="1586230" cy="1052195"/>
            <wp:effectExtent l="19050" t="0" r="0" b="0"/>
            <wp:wrapSquare wrapText="bothSides"/>
            <wp:docPr id="194" name="Picture 168" descr="MP9004433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96[1].JPG"/>
                    <pic:cNvPicPr/>
                  </pic:nvPicPr>
                  <pic:blipFill>
                    <a:blip r:embed="rId164" cstate="print"/>
                    <a:stretch>
                      <a:fillRect/>
                    </a:stretch>
                  </pic:blipFill>
                  <pic:spPr>
                    <a:xfrm>
                      <a:off x="0" y="0"/>
                      <a:ext cx="1586230" cy="1052195"/>
                    </a:xfrm>
                    <a:prstGeom prst="rect">
                      <a:avLst/>
                    </a:prstGeom>
                  </pic:spPr>
                </pic:pic>
              </a:graphicData>
            </a:graphic>
          </wp:anchor>
        </w:drawing>
      </w:r>
      <w:r w:rsidR="00A9582A" w:rsidRPr="00E521B9">
        <w:t xml:space="preserve">Time off </w:t>
      </w:r>
    </w:p>
    <w:p w:rsidR="00A9582A" w:rsidRPr="00E521B9" w:rsidRDefault="00A9582A" w:rsidP="005C6E05">
      <w:pPr>
        <w:pStyle w:val="BodyCopy"/>
        <w:rPr>
          <w:noProof w:val="0"/>
        </w:rPr>
      </w:pPr>
      <w:r w:rsidRPr="00E521B9">
        <w:rPr>
          <w:noProof w:val="0"/>
        </w:rPr>
        <w:t xml:space="preserve">Many staff prefer to have time off rather than extra money or a promotion. </w:t>
      </w:r>
    </w:p>
    <w:p w:rsidR="00A9582A" w:rsidRPr="00E521B9" w:rsidRDefault="00BE080A" w:rsidP="005C6E05">
      <w:pPr>
        <w:pStyle w:val="BodyCopy"/>
        <w:rPr>
          <w:noProof w:val="0"/>
        </w:rPr>
      </w:pPr>
      <w:r w:rsidRPr="00E521B9">
        <w:rPr>
          <w:noProof w:val="0"/>
        </w:rPr>
        <w:t>Those with families, away from</w:t>
      </w:r>
      <w:r w:rsidR="00A9582A" w:rsidRPr="00E521B9">
        <w:rPr>
          <w:noProof w:val="0"/>
        </w:rPr>
        <w:t xml:space="preserve"> work commitments and those who are engaging in study can often appreciate a set number of hours per week off as paid hours. </w:t>
      </w:r>
    </w:p>
    <w:p w:rsidR="00A9582A" w:rsidRPr="00E521B9" w:rsidRDefault="00A9582A" w:rsidP="005C6E05">
      <w:pPr>
        <w:pStyle w:val="BodyCopy"/>
        <w:rPr>
          <w:noProof w:val="0"/>
        </w:rPr>
      </w:pPr>
      <w:r w:rsidRPr="00E521B9">
        <w:rPr>
          <w:noProof w:val="0"/>
        </w:rPr>
        <w:t xml:space="preserve">In some cases you may be able to negotiate that staff members have unpaid time off work. This means the property does not have to pay the staff member but they have the security of knowing their job is being kept for them until (for example) they complete their studies. </w:t>
      </w:r>
    </w:p>
    <w:p w:rsidR="00A9582A" w:rsidRPr="00E521B9" w:rsidRDefault="00A9582A" w:rsidP="005C6E05">
      <w:pPr>
        <w:pStyle w:val="BodyCopy"/>
        <w:rPr>
          <w:noProof w:val="0"/>
        </w:rPr>
      </w:pPr>
      <w:r w:rsidRPr="00E521B9">
        <w:rPr>
          <w:noProof w:val="0"/>
        </w:rPr>
        <w:t xml:space="preserve">The time off must be quite definite. The preferred option is to give the employee a set time off each week rather than allocating something vague such as 4 hours per week’. </w:t>
      </w:r>
    </w:p>
    <w:p w:rsidR="00126583" w:rsidRPr="00E521B9" w:rsidRDefault="00A9582A" w:rsidP="00126583">
      <w:pPr>
        <w:pStyle w:val="BodyCopy"/>
        <w:rPr>
          <w:noProof w:val="0"/>
        </w:rPr>
      </w:pPr>
      <w:r w:rsidRPr="00E521B9">
        <w:rPr>
          <w:noProof w:val="0"/>
        </w:rPr>
        <w:t>In practice, this might mean the staff member is given ‘every Monday afternoon’ off and this undertaking is taken into account every time the roster is drawn up.</w:t>
      </w:r>
      <w:r w:rsidR="00126583" w:rsidRPr="00E521B9">
        <w:rPr>
          <w:noProof w:val="0"/>
        </w:rPr>
        <w:br w:type="page"/>
      </w:r>
    </w:p>
    <w:p w:rsidR="00A9582A" w:rsidRPr="00E521B9" w:rsidRDefault="00A9582A" w:rsidP="005C6E05">
      <w:pPr>
        <w:pStyle w:val="Heading4"/>
      </w:pPr>
      <w:r w:rsidRPr="00E521B9">
        <w:lastRenderedPageBreak/>
        <w:t xml:space="preserve">Encouraging attendance at events </w:t>
      </w:r>
    </w:p>
    <w:p w:rsidR="00A9582A" w:rsidRPr="00E521B9" w:rsidRDefault="00A9582A" w:rsidP="005C6E05">
      <w:pPr>
        <w:pStyle w:val="BodyCopy"/>
        <w:rPr>
          <w:noProof w:val="0"/>
        </w:rPr>
      </w:pPr>
      <w:r w:rsidRPr="00E521B9">
        <w:rPr>
          <w:rStyle w:val="BodyCopyChar1"/>
          <w:noProof w:val="0"/>
          <w:lang w:val="en-AU"/>
        </w:rPr>
        <w:t>This reward and recognition can include issuing invitations to appropriate employees to</w:t>
      </w:r>
      <w:r w:rsidRPr="00E521B9">
        <w:rPr>
          <w:noProof w:val="0"/>
        </w:rPr>
        <w:t xml:space="preserve"> attend events they had not been previously invited to. </w:t>
      </w:r>
    </w:p>
    <w:p w:rsidR="00A9582A" w:rsidRPr="00E521B9" w:rsidRDefault="00A9582A" w:rsidP="005C6E05">
      <w:pPr>
        <w:pStyle w:val="BodyCopy"/>
        <w:rPr>
          <w:noProof w:val="0"/>
        </w:rPr>
      </w:pPr>
      <w:r w:rsidRPr="00E521B9">
        <w:rPr>
          <w:noProof w:val="0"/>
        </w:rPr>
        <w:t xml:space="preserve">The nature of these events will depend on the size and structure of the business but examples of what might fit under this classification of reward and recognition can include: </w:t>
      </w:r>
    </w:p>
    <w:p w:rsidR="00A9582A" w:rsidRPr="00E521B9" w:rsidRDefault="00A9582A" w:rsidP="005C6E05">
      <w:pPr>
        <w:pStyle w:val="Bullet1"/>
      </w:pPr>
      <w:r w:rsidRPr="00E521B9">
        <w:t xml:space="preserve">Invitation to internal management and heads of department meetings </w:t>
      </w:r>
    </w:p>
    <w:p w:rsidR="00A9582A" w:rsidRPr="00E521B9" w:rsidRDefault="00A9582A" w:rsidP="005C6E05">
      <w:pPr>
        <w:pStyle w:val="Bullet1"/>
      </w:pPr>
      <w:r w:rsidRPr="00E521B9">
        <w:t xml:space="preserve">Encouragement to attend industry trade events – exhibitions, shows, seminars, displays, forums etc. </w:t>
      </w:r>
    </w:p>
    <w:p w:rsidR="00A9582A" w:rsidRPr="00E521B9" w:rsidRDefault="00126583" w:rsidP="005C6E05">
      <w:pPr>
        <w:pStyle w:val="Heading4"/>
      </w:pPr>
      <w:r w:rsidRPr="00E521B9">
        <w:rPr>
          <w:noProof/>
        </w:rPr>
        <w:drawing>
          <wp:anchor distT="0" distB="0" distL="114300" distR="114300" simplePos="0" relativeHeight="251772928" behindDoc="0" locked="0" layoutInCell="1" allowOverlap="1">
            <wp:simplePos x="0" y="0"/>
            <wp:positionH relativeFrom="column">
              <wp:posOffset>4271645</wp:posOffset>
            </wp:positionH>
            <wp:positionV relativeFrom="paragraph">
              <wp:posOffset>50800</wp:posOffset>
            </wp:positionV>
            <wp:extent cx="1276985" cy="1594485"/>
            <wp:effectExtent l="19050" t="0" r="0" b="0"/>
            <wp:wrapSquare wrapText="bothSides"/>
            <wp:docPr id="195" name="Picture 169" descr="MP900401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37[1].JPG"/>
                    <pic:cNvPicPr/>
                  </pic:nvPicPr>
                  <pic:blipFill>
                    <a:blip r:embed="rId165" cstate="print"/>
                    <a:stretch>
                      <a:fillRect/>
                    </a:stretch>
                  </pic:blipFill>
                  <pic:spPr>
                    <a:xfrm>
                      <a:off x="0" y="0"/>
                      <a:ext cx="1276985" cy="1594485"/>
                    </a:xfrm>
                    <a:prstGeom prst="rect">
                      <a:avLst/>
                    </a:prstGeom>
                  </pic:spPr>
                </pic:pic>
              </a:graphicData>
            </a:graphic>
          </wp:anchor>
        </w:drawing>
      </w:r>
      <w:r w:rsidR="00A9582A" w:rsidRPr="00E521B9">
        <w:t xml:space="preserve">Promoting industry nomination </w:t>
      </w:r>
    </w:p>
    <w:p w:rsidR="00A9582A" w:rsidRPr="00E521B9" w:rsidRDefault="00A9582A" w:rsidP="005C6E05">
      <w:pPr>
        <w:pStyle w:val="BodyCopy"/>
        <w:rPr>
          <w:noProof w:val="0"/>
        </w:rPr>
      </w:pPr>
      <w:r w:rsidRPr="00E521B9">
        <w:rPr>
          <w:noProof w:val="0"/>
        </w:rPr>
        <w:t xml:space="preserve">Where a staff member has demonstrated a certain skill and you believe it is outstanding it may be appropriate to nominate this person for an industry award. </w:t>
      </w:r>
    </w:p>
    <w:p w:rsidR="00A9582A" w:rsidRPr="00E521B9" w:rsidRDefault="00A9582A" w:rsidP="005C6E05">
      <w:pPr>
        <w:pStyle w:val="BodyCopy"/>
        <w:rPr>
          <w:noProof w:val="0"/>
        </w:rPr>
      </w:pPr>
      <w:r w:rsidRPr="00E521B9">
        <w:rPr>
          <w:noProof w:val="0"/>
        </w:rPr>
        <w:t xml:space="preserve">Make sure you discuss this with the individual and get their consent before you do so. </w:t>
      </w:r>
    </w:p>
    <w:p w:rsidR="00A9582A" w:rsidRPr="00E521B9" w:rsidRDefault="00A9582A" w:rsidP="005C6E05">
      <w:pPr>
        <w:pStyle w:val="BodyCopy"/>
        <w:rPr>
          <w:noProof w:val="0"/>
        </w:rPr>
      </w:pPr>
      <w:r w:rsidRPr="00E521B9">
        <w:rPr>
          <w:noProof w:val="0"/>
        </w:rPr>
        <w:t xml:space="preserve">This very public recognition shows the staff you believe they are capable of being amongst the best in the industry, and that as a property, you are proud of their skills and achievements. </w:t>
      </w:r>
    </w:p>
    <w:p w:rsidR="00A9582A" w:rsidRPr="00E521B9" w:rsidRDefault="00A9582A" w:rsidP="005C6E05">
      <w:pPr>
        <w:pStyle w:val="BodyCopy"/>
        <w:rPr>
          <w:noProof w:val="0"/>
        </w:rPr>
      </w:pPr>
      <w:r w:rsidRPr="00E521B9">
        <w:rPr>
          <w:noProof w:val="0"/>
        </w:rPr>
        <w:t xml:space="preserve">Remember to be sensitive to the needs of the individual though because some of these industry events (‘challenges’, ‘awards’, ‘employee of the year’ etc) can be quite stressful and can be quite demanding on their time requiring public appearances, media interviews and public demonstrations of their talents. </w:t>
      </w:r>
    </w:p>
    <w:p w:rsidR="00A9582A" w:rsidRPr="00E521B9" w:rsidRDefault="00A9582A" w:rsidP="005C6E05">
      <w:pPr>
        <w:pStyle w:val="BodyCopy"/>
        <w:rPr>
          <w:noProof w:val="0"/>
        </w:rPr>
      </w:pPr>
      <w:r w:rsidRPr="00E521B9">
        <w:rPr>
          <w:noProof w:val="0"/>
        </w:rPr>
        <w:t xml:space="preserve">Never force or coerce anyone into one of these – remember, they are supposed to be a reward not a punishment. </w:t>
      </w:r>
    </w:p>
    <w:p w:rsidR="00A9582A" w:rsidRPr="00E521B9" w:rsidRDefault="00A9582A" w:rsidP="005C6E05">
      <w:pPr>
        <w:pStyle w:val="Heading3"/>
      </w:pPr>
      <w:r w:rsidRPr="00E521B9">
        <w:t xml:space="preserve">Following pre-determined criteria for granting reward </w:t>
      </w:r>
    </w:p>
    <w:p w:rsidR="00A9582A" w:rsidRPr="00E521B9" w:rsidRDefault="00A9582A" w:rsidP="005C6E05">
      <w:pPr>
        <w:pStyle w:val="BodyCopy"/>
        <w:rPr>
          <w:noProof w:val="0"/>
        </w:rPr>
      </w:pPr>
      <w:r w:rsidRPr="00E521B9">
        <w:rPr>
          <w:lang w:eastAsia="en-AU"/>
        </w:rPr>
        <w:drawing>
          <wp:anchor distT="0" distB="0" distL="114300" distR="114300" simplePos="0" relativeHeight="251773952" behindDoc="0" locked="0" layoutInCell="1" allowOverlap="1">
            <wp:simplePos x="0" y="0"/>
            <wp:positionH relativeFrom="column">
              <wp:posOffset>4420870</wp:posOffset>
            </wp:positionH>
            <wp:positionV relativeFrom="paragraph">
              <wp:posOffset>122555</wp:posOffset>
            </wp:positionV>
            <wp:extent cx="1129030" cy="1701165"/>
            <wp:effectExtent l="19050" t="0" r="0" b="0"/>
            <wp:wrapSquare wrapText="bothSides"/>
            <wp:docPr id="196" name="Picture 170"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166" cstate="print"/>
                    <a:stretch>
                      <a:fillRect/>
                    </a:stretch>
                  </pic:blipFill>
                  <pic:spPr>
                    <a:xfrm>
                      <a:off x="0" y="0"/>
                      <a:ext cx="1129030" cy="1701165"/>
                    </a:xfrm>
                    <a:prstGeom prst="rect">
                      <a:avLst/>
                    </a:prstGeom>
                  </pic:spPr>
                </pic:pic>
              </a:graphicData>
            </a:graphic>
          </wp:anchor>
        </w:drawing>
      </w:r>
      <w:r w:rsidRPr="00E521B9">
        <w:rPr>
          <w:noProof w:val="0"/>
        </w:rPr>
        <w:t xml:space="preserve">Where your property offers rewards and recognitions, part of your role is to ensure you follow the pre-determined criteria for granting such rewards. </w:t>
      </w:r>
    </w:p>
    <w:p w:rsidR="00A9582A" w:rsidRPr="00E521B9" w:rsidRDefault="00A9582A" w:rsidP="005C6E05">
      <w:pPr>
        <w:pStyle w:val="BodyCopy"/>
        <w:rPr>
          <w:noProof w:val="0"/>
        </w:rPr>
      </w:pPr>
      <w:r w:rsidRPr="00E521B9">
        <w:rPr>
          <w:noProof w:val="0"/>
        </w:rPr>
        <w:t xml:space="preserve">Remember, where staff have been advised of the reward system and the criteria in place for their allocation, they will be expecting you to recognise and reward them as stated. </w:t>
      </w:r>
    </w:p>
    <w:p w:rsidR="00A9582A" w:rsidRPr="00E521B9" w:rsidRDefault="00A9582A" w:rsidP="005C6E05">
      <w:pPr>
        <w:pStyle w:val="BodyCopy"/>
        <w:rPr>
          <w:noProof w:val="0"/>
        </w:rPr>
      </w:pPr>
      <w:r w:rsidRPr="00E521B9">
        <w:rPr>
          <w:noProof w:val="0"/>
        </w:rPr>
        <w:t xml:space="preserve">Where you fail to follow your own guidelines this will engender hostility and a feeling of betrayal. </w:t>
      </w:r>
    </w:p>
    <w:p w:rsidR="00A9582A" w:rsidRPr="00E521B9" w:rsidRDefault="00A9582A" w:rsidP="005C6E05">
      <w:pPr>
        <w:pStyle w:val="BodyCopy"/>
        <w:rPr>
          <w:noProof w:val="0"/>
        </w:rPr>
      </w:pPr>
      <w:r w:rsidRPr="00E521B9">
        <w:rPr>
          <w:noProof w:val="0"/>
        </w:rPr>
        <w:t xml:space="preserve">It is never acceptable for you to take unilateral action or to make individual one-off decisions which run contrary to the officially stated policy, even where you believe there is genuine need to do so. </w:t>
      </w:r>
    </w:p>
    <w:p w:rsidR="008D480E" w:rsidRPr="00E521B9" w:rsidRDefault="00A9582A" w:rsidP="005C6E05">
      <w:pPr>
        <w:pStyle w:val="BodyCopy"/>
        <w:rPr>
          <w:noProof w:val="0"/>
        </w:rPr>
      </w:pPr>
      <w:r w:rsidRPr="00E521B9">
        <w:rPr>
          <w:noProof w:val="0"/>
        </w:rPr>
        <w:t>If you believe someone merits a reward or recognition not provided for you should give them verbal praise and then raise the issue with management to obtain their input.</w:t>
      </w:r>
      <w:r w:rsidR="008D480E" w:rsidRPr="00E521B9">
        <w:rPr>
          <w:noProof w:val="0"/>
        </w:rPr>
        <w:br w:type="page"/>
      </w:r>
    </w:p>
    <w:p w:rsidR="008D480E" w:rsidRPr="00E521B9" w:rsidRDefault="008D480E" w:rsidP="008D480E">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D480E" w:rsidRPr="00E521B9" w:rsidRDefault="008D480E" w:rsidP="005C6E05">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D480E" w:rsidRPr="00E521B9" w:rsidRDefault="00807840" w:rsidP="005C6E05">
      <w:pPr>
        <w:pStyle w:val="ActivityNumbered"/>
      </w:pPr>
      <w:r w:rsidRPr="00E521B9">
        <w:t>4</w:t>
      </w:r>
      <w:r w:rsidR="008D480E" w:rsidRPr="00E521B9">
        <w:t>.1</w:t>
      </w:r>
      <w:r w:rsidR="008D480E" w:rsidRPr="00E521B9">
        <w:tab/>
      </w:r>
      <w:r w:rsidR="00B90B1A" w:rsidRPr="00E521B9">
        <w:t>To fulfil the requirements of this Work Project you are asked to identify three goals that HR may have.</w:t>
      </w:r>
    </w:p>
    <w:p w:rsidR="00D724DB" w:rsidRPr="00E521B9" w:rsidRDefault="00807840" w:rsidP="005C6E05">
      <w:pPr>
        <w:pStyle w:val="ActivityNumbered"/>
      </w:pPr>
      <w:r w:rsidRPr="00E521B9">
        <w:t>4</w:t>
      </w:r>
      <w:r w:rsidR="008D480E" w:rsidRPr="00E521B9">
        <w:t>.2.</w:t>
      </w:r>
      <w:r w:rsidR="008D480E" w:rsidRPr="00E521B9">
        <w:tab/>
      </w:r>
      <w:r w:rsidR="00B90B1A" w:rsidRPr="00E521B9">
        <w:t>To fulfil the requirements of this Work Project you are asked to identify the types of advice that can be provided by HR to operational managers and staff.</w:t>
      </w:r>
    </w:p>
    <w:p w:rsidR="00D724DB" w:rsidRPr="00E521B9" w:rsidRDefault="00807840" w:rsidP="005C6E05">
      <w:pPr>
        <w:pStyle w:val="ActivityNumbered"/>
      </w:pPr>
      <w:r w:rsidRPr="00E521B9">
        <w:t>4</w:t>
      </w:r>
      <w:r w:rsidR="008D480E" w:rsidRPr="00E521B9">
        <w:t>.3.</w:t>
      </w:r>
      <w:r w:rsidR="008D480E" w:rsidRPr="00E521B9">
        <w:tab/>
      </w:r>
      <w:r w:rsidR="00B90B1A" w:rsidRPr="00E521B9">
        <w:t>To fulfil the requirements of this Work Project you are asked to identify three ways to recognise and reward staff efforts.</w:t>
      </w:r>
    </w:p>
    <w:p w:rsidR="008D480E" w:rsidRPr="00E521B9" w:rsidRDefault="008D480E" w:rsidP="008D480E">
      <w:pPr>
        <w:pStyle w:val="ActivityBottom"/>
        <w:rPr>
          <w:noProof w:val="0"/>
        </w:rPr>
      </w:pPr>
    </w:p>
    <w:p w:rsidR="008D480E" w:rsidRPr="00E521B9" w:rsidRDefault="008D480E" w:rsidP="008D480E">
      <w:pPr>
        <w:pStyle w:val="BodyCopy"/>
        <w:rPr>
          <w:rStyle w:val="Heading1Char"/>
          <w:rFonts w:eastAsia="Calibri" w:cs="Calibri"/>
          <w:bCs w:val="0"/>
          <w:noProof w:val="0"/>
          <w:color w:val="auto"/>
          <w:sz w:val="22"/>
          <w:lang w:val="en-AU"/>
        </w:rPr>
      </w:pPr>
    </w:p>
    <w:p w:rsidR="008D480E" w:rsidRPr="00E521B9" w:rsidRDefault="008D480E" w:rsidP="008D480E">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E521B9" w:rsidTr="00D724DB">
        <w:trPr>
          <w:trHeight w:val="5670"/>
        </w:trPr>
        <w:tc>
          <w:tcPr>
            <w:tcW w:w="8931" w:type="dxa"/>
            <w:shd w:val="clear" w:color="auto" w:fill="F2F2F2" w:themeFill="background1" w:themeFillShade="F2"/>
          </w:tcPr>
          <w:p w:rsidR="008D480E" w:rsidRPr="00E521B9" w:rsidRDefault="008D480E" w:rsidP="00F067EA">
            <w:pPr>
              <w:pStyle w:val="Heading2"/>
              <w:outlineLvl w:val="1"/>
            </w:pPr>
            <w:r w:rsidRPr="00E521B9">
              <w:lastRenderedPageBreak/>
              <w:t>Summary</w:t>
            </w:r>
          </w:p>
          <w:p w:rsidR="008D480E" w:rsidRPr="00E521B9" w:rsidRDefault="00D545EF" w:rsidP="00F45D9C">
            <w:pPr>
              <w:pStyle w:val="SumaryHeading3"/>
            </w:pPr>
            <w:fldSimple w:instr=" REF  Element4  \* MERGEFORMAT ">
              <w:sdt>
                <w:sdtPr>
                  <w:alias w:val="Element 4"/>
                  <w:id w:val="9790879"/>
                  <w:lock w:val="sdtLocked"/>
                  <w:placeholder>
                    <w:docPart w:val="06DC9E100FD545A49928F3C4E504379A"/>
                  </w:placeholder>
                </w:sdtPr>
                <w:sdtContent>
                  <w:r w:rsidR="00E521B9" w:rsidRPr="00E521B9">
                    <w:t>Lead and motivate staff</w:t>
                  </w:r>
                </w:sdtContent>
              </w:sdt>
            </w:fldSimple>
          </w:p>
          <w:p w:rsidR="002B09AC" w:rsidRPr="00E521B9" w:rsidRDefault="002B09AC" w:rsidP="007E00BF">
            <w:pPr>
              <w:pStyle w:val="TableTextBold"/>
              <w:rPr>
                <w:noProof w:val="0"/>
                <w:lang w:val="en-AU"/>
              </w:rPr>
            </w:pPr>
            <w:r w:rsidRPr="00E521B9">
              <w:rPr>
                <w:iCs/>
                <w:noProof w:val="0"/>
                <w:lang w:val="en-AU"/>
              </w:rPr>
              <w:t xml:space="preserve">Set goals </w:t>
            </w:r>
            <w:r w:rsidRPr="00E521B9">
              <w:rPr>
                <w:noProof w:val="0"/>
                <w:lang w:val="en-AU"/>
              </w:rPr>
              <w:t>to optimize work achievement</w:t>
            </w:r>
          </w:p>
          <w:p w:rsidR="002B09AC" w:rsidRPr="00E521B9" w:rsidRDefault="002B09AC" w:rsidP="005C6E05">
            <w:pPr>
              <w:pStyle w:val="TableBullet1"/>
              <w:rPr>
                <w:noProof w:val="0"/>
                <w:szCs w:val="22"/>
              </w:rPr>
            </w:pPr>
            <w:r w:rsidRPr="00E521B9">
              <w:rPr>
                <w:noProof w:val="0"/>
                <w:szCs w:val="22"/>
              </w:rPr>
              <w:t xml:space="preserve">Purpose of planning </w:t>
            </w:r>
          </w:p>
          <w:p w:rsidR="002B09AC" w:rsidRPr="00E521B9" w:rsidRDefault="002B09AC" w:rsidP="005C6E05">
            <w:pPr>
              <w:pStyle w:val="TableBullet1"/>
              <w:rPr>
                <w:noProof w:val="0"/>
                <w:szCs w:val="22"/>
              </w:rPr>
            </w:pPr>
            <w:r w:rsidRPr="00E521B9">
              <w:rPr>
                <w:noProof w:val="0"/>
                <w:szCs w:val="22"/>
              </w:rPr>
              <w:t>Types of plans</w:t>
            </w:r>
          </w:p>
          <w:p w:rsidR="002B09AC" w:rsidRPr="00E521B9" w:rsidRDefault="002B09AC" w:rsidP="005C6E05">
            <w:pPr>
              <w:pStyle w:val="TableBullet1"/>
              <w:rPr>
                <w:noProof w:val="0"/>
                <w:szCs w:val="22"/>
              </w:rPr>
            </w:pPr>
            <w:r w:rsidRPr="00E521B9">
              <w:rPr>
                <w:noProof w:val="0"/>
                <w:szCs w:val="22"/>
              </w:rPr>
              <w:t>Format of plans</w:t>
            </w:r>
          </w:p>
          <w:p w:rsidR="002B09AC" w:rsidRPr="00E521B9" w:rsidRDefault="002B09AC" w:rsidP="005C6E05">
            <w:pPr>
              <w:pStyle w:val="TableBullet1"/>
              <w:rPr>
                <w:noProof w:val="0"/>
                <w:szCs w:val="22"/>
              </w:rPr>
            </w:pPr>
            <w:r w:rsidRPr="00E521B9">
              <w:rPr>
                <w:noProof w:val="0"/>
                <w:szCs w:val="22"/>
              </w:rPr>
              <w:t>Considerations when planning</w:t>
            </w:r>
          </w:p>
          <w:p w:rsidR="002B09AC" w:rsidRPr="00E521B9" w:rsidRDefault="002B09AC" w:rsidP="005C6E05">
            <w:pPr>
              <w:pStyle w:val="TableBullet1"/>
              <w:rPr>
                <w:noProof w:val="0"/>
                <w:szCs w:val="22"/>
              </w:rPr>
            </w:pPr>
            <w:r w:rsidRPr="00E521B9">
              <w:rPr>
                <w:noProof w:val="0"/>
                <w:szCs w:val="22"/>
              </w:rPr>
              <w:t>Plans to goals, strategies and tactics</w:t>
            </w:r>
          </w:p>
          <w:p w:rsidR="002B09AC" w:rsidRPr="00E521B9" w:rsidRDefault="002B09AC" w:rsidP="005C6E05">
            <w:pPr>
              <w:pStyle w:val="TableBullet1"/>
              <w:rPr>
                <w:noProof w:val="0"/>
                <w:szCs w:val="22"/>
              </w:rPr>
            </w:pPr>
            <w:r w:rsidRPr="00E521B9">
              <w:rPr>
                <w:noProof w:val="0"/>
                <w:szCs w:val="22"/>
              </w:rPr>
              <w:t>Communicating plans and goals</w:t>
            </w:r>
            <w:r w:rsidR="005C6E05" w:rsidRPr="00E521B9">
              <w:rPr>
                <w:noProof w:val="0"/>
                <w:szCs w:val="22"/>
              </w:rPr>
              <w:t>.</w:t>
            </w:r>
          </w:p>
          <w:p w:rsidR="002B09AC" w:rsidRPr="00E521B9" w:rsidRDefault="002B09AC" w:rsidP="007E00BF">
            <w:pPr>
              <w:pStyle w:val="TableTextBold"/>
              <w:rPr>
                <w:noProof w:val="0"/>
                <w:lang w:val="en-AU"/>
              </w:rPr>
            </w:pPr>
            <w:r w:rsidRPr="00E521B9">
              <w:rPr>
                <w:noProof w:val="0"/>
                <w:lang w:val="en-AU"/>
              </w:rPr>
              <w:t>Advise and support staff in their work</w:t>
            </w:r>
          </w:p>
          <w:p w:rsidR="002B09AC" w:rsidRPr="00E521B9" w:rsidRDefault="005C6E05" w:rsidP="005C6E05">
            <w:pPr>
              <w:pStyle w:val="TableBullet1"/>
              <w:rPr>
                <w:noProof w:val="0"/>
                <w:szCs w:val="22"/>
              </w:rPr>
            </w:pPr>
            <w:r w:rsidRPr="00E521B9">
              <w:rPr>
                <w:noProof w:val="0"/>
                <w:szCs w:val="22"/>
              </w:rPr>
              <w:t>Guidance and support.</w:t>
            </w:r>
          </w:p>
          <w:p w:rsidR="002B09AC" w:rsidRPr="00E521B9" w:rsidRDefault="002B09AC" w:rsidP="007E00BF">
            <w:pPr>
              <w:pStyle w:val="TableTextBold"/>
              <w:rPr>
                <w:noProof w:val="0"/>
                <w:lang w:val="en-AU"/>
              </w:rPr>
            </w:pPr>
            <w:r w:rsidRPr="00E521B9">
              <w:rPr>
                <w:iCs/>
                <w:noProof w:val="0"/>
                <w:lang w:val="en-AU"/>
              </w:rPr>
              <w:t xml:space="preserve">Encourage and recognize </w:t>
            </w:r>
            <w:r w:rsidRPr="00E521B9">
              <w:rPr>
                <w:noProof w:val="0"/>
                <w:lang w:val="en-AU"/>
              </w:rPr>
              <w:t>initiative, effort and contribution from staff</w:t>
            </w:r>
          </w:p>
          <w:p w:rsidR="002B09AC" w:rsidRPr="00E521B9" w:rsidRDefault="002B09AC" w:rsidP="005C6E05">
            <w:pPr>
              <w:pStyle w:val="TableBullet1"/>
              <w:rPr>
                <w:noProof w:val="0"/>
              </w:rPr>
            </w:pPr>
            <w:r w:rsidRPr="00E521B9">
              <w:rPr>
                <w:noProof w:val="0"/>
              </w:rPr>
              <w:t>Reward considerations</w:t>
            </w:r>
          </w:p>
          <w:p w:rsidR="002B09AC" w:rsidRPr="00E521B9" w:rsidRDefault="002B09AC" w:rsidP="005C6E05">
            <w:pPr>
              <w:pStyle w:val="TableBullet1"/>
              <w:rPr>
                <w:noProof w:val="0"/>
              </w:rPr>
            </w:pPr>
            <w:r w:rsidRPr="00E521B9">
              <w:rPr>
                <w:noProof w:val="0"/>
              </w:rPr>
              <w:t xml:space="preserve">Determining rewards that matches motivational needs </w:t>
            </w:r>
          </w:p>
          <w:p w:rsidR="002B09AC" w:rsidRPr="00E521B9" w:rsidRDefault="002B09AC" w:rsidP="005C6E05">
            <w:pPr>
              <w:pStyle w:val="TableBullet1"/>
              <w:rPr>
                <w:noProof w:val="0"/>
              </w:rPr>
            </w:pPr>
            <w:r w:rsidRPr="00E521B9">
              <w:rPr>
                <w:noProof w:val="0"/>
              </w:rPr>
              <w:t xml:space="preserve">Options for rewards and recognition </w:t>
            </w:r>
          </w:p>
          <w:p w:rsidR="008D480E" w:rsidRPr="00E521B9" w:rsidRDefault="002B09AC" w:rsidP="005C6E05">
            <w:pPr>
              <w:pStyle w:val="TableBullet1"/>
              <w:rPr>
                <w:noProof w:val="0"/>
              </w:rPr>
            </w:pPr>
            <w:r w:rsidRPr="00E521B9">
              <w:rPr>
                <w:noProof w:val="0"/>
              </w:rPr>
              <w:t>Following pre-determin</w:t>
            </w:r>
            <w:r w:rsidR="005C6E05" w:rsidRPr="00E521B9">
              <w:rPr>
                <w:noProof w:val="0"/>
              </w:rPr>
              <w:t>ed criteria for granting reward.</w:t>
            </w:r>
            <w:r w:rsidR="005C6E05" w:rsidRPr="00E521B9">
              <w:rPr>
                <w:noProof w:val="0"/>
              </w:rPr>
              <w:br/>
            </w:r>
          </w:p>
        </w:tc>
      </w:tr>
    </w:tbl>
    <w:p w:rsidR="00F709BA" w:rsidRPr="00E521B9" w:rsidRDefault="00F709BA">
      <w:pPr>
        <w:rPr>
          <w:rFonts w:ascii="Helvetica" w:eastAsia="Calibri" w:hAnsi="Helvetica" w:cs="Calibri"/>
          <w:szCs w:val="16"/>
          <w:lang w:eastAsia="ar-SA"/>
        </w:rPr>
      </w:pPr>
    </w:p>
    <w:p w:rsidR="00F709BA" w:rsidRPr="00E521B9" w:rsidRDefault="00F709BA" w:rsidP="00F709BA">
      <w:pPr>
        <w:pStyle w:val="BodyCopy"/>
        <w:rPr>
          <w:noProof w:val="0"/>
        </w:rPr>
      </w:pPr>
    </w:p>
    <w:p w:rsidR="00F709BA" w:rsidRPr="00E521B9" w:rsidRDefault="00F709BA">
      <w:pPr>
        <w:rPr>
          <w:rFonts w:ascii="Helvetica" w:eastAsia="Calibri" w:hAnsi="Helvetica" w:cs="Calibri"/>
          <w:szCs w:val="16"/>
          <w:lang w:eastAsia="ar-SA"/>
        </w:rPr>
        <w:sectPr w:rsidR="00F709BA" w:rsidRPr="00E521B9" w:rsidSect="005C6E05">
          <w:headerReference w:type="even" r:id="rId167"/>
          <w:headerReference w:type="default" r:id="rId168"/>
          <w:pgSz w:w="11906" w:h="16838" w:code="9"/>
          <w:pgMar w:top="1440" w:right="1440" w:bottom="1440" w:left="1701" w:header="709" w:footer="317" w:gutter="0"/>
          <w:cols w:space="708"/>
          <w:docGrid w:linePitch="360"/>
        </w:sectPr>
      </w:pPr>
    </w:p>
    <w:p w:rsidR="008D480E" w:rsidRPr="00E521B9" w:rsidRDefault="008D480E" w:rsidP="00126583">
      <w:pPr>
        <w:pStyle w:val="Heading1"/>
      </w:pPr>
      <w:bookmarkStart w:id="63" w:name="_Toc294862964"/>
      <w:bookmarkStart w:id="64" w:name="_Toc378586417"/>
      <w:r w:rsidRPr="00E521B9">
        <w:lastRenderedPageBreak/>
        <w:t xml:space="preserve">Element </w:t>
      </w:r>
      <w:r w:rsidR="00104331" w:rsidRPr="00E521B9">
        <w:t>5</w:t>
      </w:r>
      <w:bookmarkEnd w:id="63"/>
      <w:r w:rsidR="009A3433" w:rsidRPr="00E521B9">
        <w:t xml:space="preserve">: </w:t>
      </w:r>
      <w:r w:rsidR="00F45D9C" w:rsidRPr="00E521B9">
        <w:br/>
      </w:r>
      <w:fldSimple w:instr=" REF  Element5  \* MERGEFORMAT ">
        <w:sdt>
          <w:sdtPr>
            <w:alias w:val="Element 5"/>
            <w:tag w:val="Element 5"/>
            <w:id w:val="9790880"/>
            <w:lock w:val="sdtLocked"/>
            <w:placeholder>
              <w:docPart w:val="E34E0E0E3D504CD4A2FF7B9E3FBEF339"/>
            </w:placeholder>
          </w:sdtPr>
          <w:sdtContent>
            <w:r w:rsidR="00E521B9" w:rsidRPr="00E521B9">
              <w:t>Develop human resource performance</w:t>
            </w:r>
          </w:sdtContent>
        </w:sdt>
        <w:bookmarkEnd w:id="64"/>
      </w:fldSimple>
    </w:p>
    <w:p w:rsidR="008D480E" w:rsidRPr="00E521B9" w:rsidRDefault="00104331" w:rsidP="00126583">
      <w:pPr>
        <w:pStyle w:val="Heading2"/>
      </w:pPr>
      <w:r w:rsidRPr="00E521B9">
        <w:t>5</w:t>
      </w:r>
      <w:r w:rsidR="008D480E" w:rsidRPr="00E521B9">
        <w:t>.1</w:t>
      </w:r>
      <w:r w:rsidR="008D480E" w:rsidRPr="00E521B9">
        <w:tab/>
      </w:r>
      <w:fldSimple w:instr=" REF  Criteria51  \* MERGEFORMAT ">
        <w:sdt>
          <w:sdtPr>
            <w:rPr>
              <w:highlight w:val="yellow"/>
            </w:rPr>
            <w:alias w:val="Criteria 5.1"/>
            <w:tag w:val="Criteria 5.1"/>
            <w:id w:val="9790881"/>
            <w:lock w:val="sdtLocked"/>
            <w:placeholder>
              <w:docPart w:val="EE1734BE60D149159273234DDF673759"/>
            </w:placeholder>
          </w:sdtPr>
          <w:sdtContent>
            <w:r w:rsidR="00E521B9" w:rsidRPr="00E521B9">
              <w:t>Develop staff appraisal system</w:t>
            </w:r>
          </w:sdtContent>
        </w:sdt>
      </w:fldSimple>
    </w:p>
    <w:p w:rsidR="008D480E" w:rsidRPr="00E521B9" w:rsidRDefault="008D480E" w:rsidP="00126583">
      <w:pPr>
        <w:pStyle w:val="Heading3"/>
      </w:pPr>
      <w:r w:rsidRPr="00E521B9">
        <w:t>Introduction</w:t>
      </w:r>
    </w:p>
    <w:p w:rsidR="00595C9A" w:rsidRPr="00E521B9" w:rsidRDefault="00595C9A" w:rsidP="00126583">
      <w:pPr>
        <w:pStyle w:val="BodyCopy"/>
        <w:rPr>
          <w:noProof w:val="0"/>
        </w:rPr>
      </w:pPr>
      <w:r w:rsidRPr="00E521B9">
        <w:rPr>
          <w:noProof w:val="0"/>
        </w:rPr>
        <w:t xml:space="preserve">Of all human resource activities, it is perhaps the one that gets least attention by many working managers probably because performance appraisals only happen every six months or </w:t>
      </w:r>
      <w:r w:rsidR="009A3433" w:rsidRPr="00E521B9">
        <w:rPr>
          <w:noProof w:val="0"/>
        </w:rPr>
        <w:t>perhaps only annually</w:t>
      </w:r>
      <w:r w:rsidRPr="00E521B9">
        <w:rPr>
          <w:noProof w:val="0"/>
        </w:rPr>
        <w:t xml:space="preserve"> and supervisors feel they are unimportant or even an encumbrance. </w:t>
      </w:r>
    </w:p>
    <w:p w:rsidR="00595C9A" w:rsidRPr="00E521B9" w:rsidRDefault="00595C9A" w:rsidP="00126583">
      <w:pPr>
        <w:pStyle w:val="BodyCopy"/>
        <w:rPr>
          <w:noProof w:val="0"/>
        </w:rPr>
      </w:pPr>
      <w:r w:rsidRPr="00E521B9">
        <w:rPr>
          <w:noProof w:val="0"/>
        </w:rPr>
        <w:t xml:space="preserve">This section introduces the concept of performance appraisal and presents information about the process in general and specific options in particular. </w:t>
      </w:r>
    </w:p>
    <w:p w:rsidR="00595C9A" w:rsidRPr="00E521B9" w:rsidRDefault="009A3433" w:rsidP="00126583">
      <w:pPr>
        <w:pStyle w:val="BodyCopy"/>
        <w:rPr>
          <w:noProof w:val="0"/>
        </w:rPr>
      </w:pPr>
      <w:r w:rsidRPr="00E521B9">
        <w:rPr>
          <w:noProof w:val="0"/>
        </w:rPr>
        <w:t>Managers may</w:t>
      </w:r>
      <w:r w:rsidR="00595C9A" w:rsidRPr="00E521B9">
        <w:rPr>
          <w:noProof w:val="0"/>
        </w:rPr>
        <w:t xml:space="preserve"> sometimes believe th</w:t>
      </w:r>
      <w:r w:rsidRPr="00E521B9">
        <w:rPr>
          <w:noProof w:val="0"/>
        </w:rPr>
        <w:t>at staff appraisal is</w:t>
      </w:r>
      <w:r w:rsidR="00595C9A" w:rsidRPr="00E521B9">
        <w:rPr>
          <w:noProof w:val="0"/>
        </w:rPr>
        <w:t xml:space="preserve"> something that interferes with day-to-day work when they have an operational crisis on their hands. </w:t>
      </w:r>
    </w:p>
    <w:p w:rsidR="00595C9A" w:rsidRPr="00E521B9" w:rsidRDefault="00595C9A" w:rsidP="00126583">
      <w:pPr>
        <w:pStyle w:val="BodyCopy"/>
        <w:rPr>
          <w:noProof w:val="0"/>
        </w:rPr>
      </w:pPr>
      <w:r w:rsidRPr="00E521B9">
        <w:rPr>
          <w:noProof w:val="0"/>
        </w:rPr>
        <w:t xml:space="preserve">In other cases </w:t>
      </w:r>
      <w:r w:rsidR="009A3433" w:rsidRPr="00E521B9">
        <w:rPr>
          <w:noProof w:val="0"/>
        </w:rPr>
        <w:t>they</w:t>
      </w:r>
      <w:r w:rsidRPr="00E521B9">
        <w:rPr>
          <w:noProof w:val="0"/>
        </w:rPr>
        <w:t xml:space="preserve"> may be they are unsure of what to do, or they simply don’t like having to tell employees they need to improve. </w:t>
      </w:r>
    </w:p>
    <w:p w:rsidR="00595C9A" w:rsidRPr="00E521B9" w:rsidRDefault="00595C9A" w:rsidP="00126583">
      <w:pPr>
        <w:pStyle w:val="BodyCopy"/>
        <w:rPr>
          <w:noProof w:val="0"/>
        </w:rPr>
      </w:pPr>
      <w:r w:rsidRPr="00E521B9">
        <w:rPr>
          <w:noProof w:val="0"/>
        </w:rPr>
        <w:t>Fundamentally</w:t>
      </w:r>
      <w:r w:rsidR="009A3433" w:rsidRPr="00E521B9">
        <w:rPr>
          <w:noProof w:val="0"/>
        </w:rPr>
        <w:t xml:space="preserve"> what employees do or do not do</w:t>
      </w:r>
      <w:r w:rsidRPr="00E521B9">
        <w:rPr>
          <w:noProof w:val="0"/>
        </w:rPr>
        <w:t xml:space="preserve"> influences the productivity of the organisation. To manage output effectively a performance appraisal system must be simple to use, easily understood, effective and achieve the goals of the organisation. </w:t>
      </w:r>
    </w:p>
    <w:p w:rsidR="00595C9A" w:rsidRPr="00E521B9" w:rsidRDefault="00595C9A" w:rsidP="00126583">
      <w:pPr>
        <w:pStyle w:val="Heading3"/>
        <w:ind w:left="0" w:firstLine="0"/>
        <w:rPr>
          <w:szCs w:val="28"/>
        </w:rPr>
      </w:pPr>
      <w:r w:rsidRPr="00E521B9">
        <w:rPr>
          <w:szCs w:val="28"/>
        </w:rPr>
        <w:t>Difference between performance assessment and performance appraisal</w:t>
      </w:r>
    </w:p>
    <w:p w:rsidR="00595C9A" w:rsidRPr="00E521B9" w:rsidRDefault="00595C9A" w:rsidP="00126583">
      <w:pPr>
        <w:pStyle w:val="BodyCopy"/>
        <w:rPr>
          <w:noProof w:val="0"/>
        </w:rPr>
      </w:pPr>
      <w:r w:rsidRPr="00E521B9">
        <w:rPr>
          <w:noProof w:val="0"/>
        </w:rPr>
        <w:t>The previous sections have focused on assessing a person’s performance based on a range of performance indicators. It has looked at WHAT the person is actually doing.</w:t>
      </w:r>
    </w:p>
    <w:p w:rsidR="00595C9A" w:rsidRPr="00E521B9" w:rsidRDefault="00595C9A" w:rsidP="00126583">
      <w:pPr>
        <w:pStyle w:val="BodyCopy"/>
        <w:rPr>
          <w:noProof w:val="0"/>
        </w:rPr>
      </w:pPr>
      <w:r w:rsidRPr="00E521B9">
        <w:rPr>
          <w:noProof w:val="0"/>
        </w:rPr>
        <w:t>A performance appraisal is the next logical step in the process. This involves the manager (who may be different from the person who actually conducted the assessment) and the staff member and discussing the performance assessment including:</w:t>
      </w:r>
    </w:p>
    <w:p w:rsidR="00595C9A" w:rsidRPr="00E521B9" w:rsidRDefault="00595C9A" w:rsidP="00126583">
      <w:pPr>
        <w:pStyle w:val="Bullet1"/>
      </w:pPr>
      <w:r w:rsidRPr="00E521B9">
        <w:rPr>
          <w:noProof/>
          <w:lang w:eastAsia="en-AU"/>
        </w:rPr>
        <w:drawing>
          <wp:anchor distT="0" distB="0" distL="114300" distR="114300" simplePos="0" relativeHeight="251745280" behindDoc="0" locked="0" layoutInCell="1" allowOverlap="1">
            <wp:simplePos x="0" y="0"/>
            <wp:positionH relativeFrom="column">
              <wp:posOffset>3787140</wp:posOffset>
            </wp:positionH>
            <wp:positionV relativeFrom="paragraph">
              <wp:posOffset>36195</wp:posOffset>
            </wp:positionV>
            <wp:extent cx="1777365" cy="1179830"/>
            <wp:effectExtent l="19050" t="0" r="0" b="0"/>
            <wp:wrapSquare wrapText="bothSides"/>
            <wp:docPr id="36" name="Picture 39" descr="00422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2152.jpg"/>
                    <pic:cNvPicPr/>
                  </pic:nvPicPr>
                  <pic:blipFill>
                    <a:blip r:embed="rId169" cstate="print"/>
                    <a:stretch>
                      <a:fillRect/>
                    </a:stretch>
                  </pic:blipFill>
                  <pic:spPr>
                    <a:xfrm>
                      <a:off x="0" y="0"/>
                      <a:ext cx="1777365" cy="1179830"/>
                    </a:xfrm>
                    <a:prstGeom prst="rect">
                      <a:avLst/>
                    </a:prstGeom>
                  </pic:spPr>
                </pic:pic>
              </a:graphicData>
            </a:graphic>
          </wp:anchor>
        </w:drawing>
      </w:r>
      <w:r w:rsidRPr="00E521B9">
        <w:t>Identify and discuss aspects of performance, both positive and negative</w:t>
      </w:r>
    </w:p>
    <w:p w:rsidR="00595C9A" w:rsidRPr="00E521B9" w:rsidRDefault="00595C9A" w:rsidP="00126583">
      <w:pPr>
        <w:pStyle w:val="Bullet1"/>
      </w:pPr>
      <w:r w:rsidRPr="00E521B9">
        <w:t>Understand why performance is conducted a specific way</w:t>
      </w:r>
    </w:p>
    <w:p w:rsidR="00595C9A" w:rsidRPr="00E521B9" w:rsidRDefault="00595C9A" w:rsidP="00126583">
      <w:pPr>
        <w:pStyle w:val="Bullet1"/>
      </w:pPr>
      <w:r w:rsidRPr="00E521B9">
        <w:t>Identify causes for performance not meeting standard</w:t>
      </w:r>
    </w:p>
    <w:p w:rsidR="00126583" w:rsidRPr="00E521B9" w:rsidRDefault="00595C9A" w:rsidP="00126583">
      <w:pPr>
        <w:pStyle w:val="Bullet1"/>
      </w:pPr>
      <w:r w:rsidRPr="00E521B9">
        <w:t>Discuss and identify how performance can be improved</w:t>
      </w:r>
      <w:r w:rsidR="00126583" w:rsidRPr="00E521B9">
        <w:t>.</w:t>
      </w:r>
      <w:r w:rsidR="00126583" w:rsidRPr="00E521B9">
        <w:br w:type="page"/>
      </w:r>
    </w:p>
    <w:p w:rsidR="00595C9A" w:rsidRPr="00E521B9" w:rsidRDefault="00595C9A" w:rsidP="00126583">
      <w:pPr>
        <w:pStyle w:val="Heading3"/>
        <w:rPr>
          <w:szCs w:val="28"/>
        </w:rPr>
      </w:pPr>
      <w:r w:rsidRPr="00E521B9">
        <w:rPr>
          <w:szCs w:val="28"/>
        </w:rPr>
        <w:lastRenderedPageBreak/>
        <w:t xml:space="preserve">Definition of performance appraisal </w:t>
      </w:r>
    </w:p>
    <w:p w:rsidR="00595C9A" w:rsidRPr="00E521B9" w:rsidRDefault="00595C9A" w:rsidP="00126583">
      <w:pPr>
        <w:pStyle w:val="BodyCopy"/>
        <w:rPr>
          <w:noProof w:val="0"/>
        </w:rPr>
      </w:pPr>
      <w:r w:rsidRPr="00E521B9">
        <w:rPr>
          <w:noProof w:val="0"/>
        </w:rPr>
        <w:t xml:space="preserve">Performance appraisals are a process that benefits: </w:t>
      </w:r>
    </w:p>
    <w:p w:rsidR="00595C9A" w:rsidRPr="00E521B9" w:rsidRDefault="00595C9A" w:rsidP="00126583">
      <w:pPr>
        <w:pStyle w:val="Bullet1"/>
      </w:pPr>
      <w:r w:rsidRPr="00E521B9">
        <w:t xml:space="preserve">The organisation </w:t>
      </w:r>
    </w:p>
    <w:p w:rsidR="00595C9A" w:rsidRPr="00E521B9" w:rsidRDefault="00595C9A" w:rsidP="00126583">
      <w:pPr>
        <w:pStyle w:val="Bullet1"/>
      </w:pPr>
      <w:r w:rsidRPr="00E521B9">
        <w:rPr>
          <w:noProof/>
          <w:lang w:eastAsia="en-AU"/>
        </w:rPr>
        <w:drawing>
          <wp:anchor distT="0" distB="0" distL="114300" distR="114300" simplePos="0" relativeHeight="251746304" behindDoc="0" locked="0" layoutInCell="1" allowOverlap="1">
            <wp:simplePos x="0" y="0"/>
            <wp:positionH relativeFrom="column">
              <wp:posOffset>4171950</wp:posOffset>
            </wp:positionH>
            <wp:positionV relativeFrom="paragraph">
              <wp:posOffset>73025</wp:posOffset>
            </wp:positionV>
            <wp:extent cx="1447800" cy="971550"/>
            <wp:effectExtent l="19050" t="0" r="0" b="0"/>
            <wp:wrapSquare wrapText="bothSides"/>
            <wp:docPr id="37" name="Picture 55"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170" cstate="print"/>
                    <a:stretch>
                      <a:fillRect/>
                    </a:stretch>
                  </pic:blipFill>
                  <pic:spPr>
                    <a:xfrm>
                      <a:off x="0" y="0"/>
                      <a:ext cx="1447800" cy="971550"/>
                    </a:xfrm>
                    <a:prstGeom prst="rect">
                      <a:avLst/>
                    </a:prstGeom>
                  </pic:spPr>
                </pic:pic>
              </a:graphicData>
            </a:graphic>
          </wp:anchor>
        </w:drawing>
      </w:r>
      <w:r w:rsidRPr="00E521B9">
        <w:t>The individual employee</w:t>
      </w:r>
      <w:r w:rsidR="00B259CF" w:rsidRPr="00E521B9">
        <w:t>.</w:t>
      </w:r>
    </w:p>
    <w:p w:rsidR="00595C9A" w:rsidRPr="00E521B9" w:rsidRDefault="00595C9A" w:rsidP="00126583">
      <w:pPr>
        <w:pStyle w:val="BodyCopy"/>
        <w:rPr>
          <w:noProof w:val="0"/>
        </w:rPr>
      </w:pPr>
      <w:r w:rsidRPr="00E521B9">
        <w:rPr>
          <w:noProof w:val="0"/>
        </w:rPr>
        <w:t xml:space="preserve">Performance appraisal is the process of evaluating and developing the work performance of employees so organisational goals and objectives are achieved. </w:t>
      </w:r>
    </w:p>
    <w:p w:rsidR="00595C9A" w:rsidRPr="00E521B9" w:rsidRDefault="00595C9A" w:rsidP="00126583">
      <w:pPr>
        <w:pStyle w:val="BodyCopy"/>
        <w:rPr>
          <w:noProof w:val="0"/>
        </w:rPr>
      </w:pPr>
      <w:r w:rsidRPr="00E521B9">
        <w:rPr>
          <w:noProof w:val="0"/>
        </w:rPr>
        <w:t xml:space="preserve">At the same time, performance appraisals must benefit employees in terms of: </w:t>
      </w:r>
    </w:p>
    <w:p w:rsidR="00595C9A" w:rsidRPr="00E521B9" w:rsidRDefault="00595C9A" w:rsidP="00126583">
      <w:pPr>
        <w:pStyle w:val="Bullet1"/>
      </w:pPr>
      <w:r w:rsidRPr="00E521B9">
        <w:t xml:space="preserve">Recognition </w:t>
      </w:r>
    </w:p>
    <w:p w:rsidR="00595C9A" w:rsidRPr="00E521B9" w:rsidRDefault="00595C9A" w:rsidP="00126583">
      <w:pPr>
        <w:pStyle w:val="Bullet1"/>
      </w:pPr>
      <w:r w:rsidRPr="00E521B9">
        <w:t xml:space="preserve">Feedback </w:t>
      </w:r>
    </w:p>
    <w:p w:rsidR="00595C9A" w:rsidRPr="00E521B9" w:rsidRDefault="00595C9A" w:rsidP="00126583">
      <w:pPr>
        <w:pStyle w:val="Bullet1"/>
      </w:pPr>
      <w:r w:rsidRPr="00E521B9">
        <w:t xml:space="preserve">Correction of poor work practices </w:t>
      </w:r>
    </w:p>
    <w:p w:rsidR="00595C9A" w:rsidRPr="00E521B9" w:rsidRDefault="00595C9A" w:rsidP="00126583">
      <w:pPr>
        <w:pStyle w:val="Bullet1"/>
      </w:pPr>
      <w:r w:rsidRPr="00E521B9">
        <w:t xml:space="preserve">Catering for individual employee and job needs </w:t>
      </w:r>
    </w:p>
    <w:p w:rsidR="00595C9A" w:rsidRPr="00E521B9" w:rsidRDefault="00595C9A" w:rsidP="00126583">
      <w:pPr>
        <w:pStyle w:val="Bullet1"/>
      </w:pPr>
      <w:r w:rsidRPr="00E521B9">
        <w:t>Catering for employee career guidance.</w:t>
      </w:r>
    </w:p>
    <w:p w:rsidR="00595C9A" w:rsidRPr="00E521B9" w:rsidRDefault="00595C9A" w:rsidP="00126583">
      <w:pPr>
        <w:pStyle w:val="Heading3"/>
        <w:rPr>
          <w:szCs w:val="28"/>
        </w:rPr>
      </w:pPr>
      <w:r w:rsidRPr="00E521B9">
        <w:rPr>
          <w:szCs w:val="28"/>
        </w:rPr>
        <w:t xml:space="preserve">Purpose of performance appraisals </w:t>
      </w:r>
    </w:p>
    <w:p w:rsidR="00595C9A" w:rsidRPr="00E521B9" w:rsidRDefault="00595C9A" w:rsidP="00126583">
      <w:pPr>
        <w:pStyle w:val="BodyCopy"/>
        <w:rPr>
          <w:noProof w:val="0"/>
        </w:rPr>
      </w:pPr>
      <w:r w:rsidRPr="00E521B9">
        <w:rPr>
          <w:noProof w:val="0"/>
        </w:rPr>
        <w:t xml:space="preserve">There are many reasons why formal performance appraisals are undertaken in organisations: </w:t>
      </w:r>
    </w:p>
    <w:p w:rsidR="00595C9A" w:rsidRPr="00E521B9" w:rsidRDefault="00126583" w:rsidP="00126583">
      <w:pPr>
        <w:pStyle w:val="Bullet1"/>
      </w:pPr>
      <w:r w:rsidRPr="00E521B9">
        <w:rPr>
          <w:noProof/>
          <w:lang w:eastAsia="en-AU"/>
        </w:rPr>
        <w:drawing>
          <wp:anchor distT="0" distB="0" distL="114300" distR="114300" simplePos="0" relativeHeight="251747328" behindDoc="0" locked="0" layoutInCell="1" allowOverlap="1">
            <wp:simplePos x="0" y="0"/>
            <wp:positionH relativeFrom="column">
              <wp:posOffset>3793490</wp:posOffset>
            </wp:positionH>
            <wp:positionV relativeFrom="paragraph">
              <wp:posOffset>248920</wp:posOffset>
            </wp:positionV>
            <wp:extent cx="1756410" cy="1169035"/>
            <wp:effectExtent l="19050" t="0" r="0" b="0"/>
            <wp:wrapSquare wrapText="bothSides"/>
            <wp:docPr id="38" name="Picture 56" descr="MP90040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56.JPG"/>
                    <pic:cNvPicPr/>
                  </pic:nvPicPr>
                  <pic:blipFill>
                    <a:blip r:embed="rId171" cstate="print"/>
                    <a:stretch>
                      <a:fillRect/>
                    </a:stretch>
                  </pic:blipFill>
                  <pic:spPr>
                    <a:xfrm>
                      <a:off x="0" y="0"/>
                      <a:ext cx="1756410" cy="1169035"/>
                    </a:xfrm>
                    <a:prstGeom prst="rect">
                      <a:avLst/>
                    </a:prstGeom>
                  </pic:spPr>
                </pic:pic>
              </a:graphicData>
            </a:graphic>
          </wp:anchor>
        </w:drawing>
      </w:r>
      <w:r w:rsidR="00595C9A" w:rsidRPr="00E521B9">
        <w:t xml:space="preserve">To improve and maintain performance </w:t>
      </w:r>
    </w:p>
    <w:p w:rsidR="00595C9A" w:rsidRPr="00E521B9" w:rsidRDefault="00595C9A" w:rsidP="00126583">
      <w:pPr>
        <w:pStyle w:val="Bullet1"/>
      </w:pPr>
      <w:r w:rsidRPr="00E521B9">
        <w:t xml:space="preserve">To correct performance deficits </w:t>
      </w:r>
    </w:p>
    <w:p w:rsidR="00595C9A" w:rsidRPr="00E521B9" w:rsidRDefault="00595C9A" w:rsidP="00126583">
      <w:pPr>
        <w:pStyle w:val="Bullet1"/>
      </w:pPr>
      <w:r w:rsidRPr="00E521B9">
        <w:t xml:space="preserve">To reward, recognise and compensate </w:t>
      </w:r>
    </w:p>
    <w:p w:rsidR="00595C9A" w:rsidRPr="00E521B9" w:rsidRDefault="00595C9A" w:rsidP="00126583">
      <w:pPr>
        <w:pStyle w:val="Bullet1"/>
      </w:pPr>
      <w:r w:rsidRPr="00E521B9">
        <w:t xml:space="preserve">To strengthen relationships between supervisor and subordinates – performance appraisals are a good way for the manager and subordinate to discuss issues concerning work. If done correctly, it should mean the subordinate and the supervisor have a better understanding of each other’s position </w:t>
      </w:r>
    </w:p>
    <w:p w:rsidR="00595C9A" w:rsidRPr="00E521B9" w:rsidRDefault="00595C9A" w:rsidP="00126583">
      <w:pPr>
        <w:pStyle w:val="Bullet1"/>
      </w:pPr>
      <w:r w:rsidRPr="00E521B9">
        <w:t xml:space="preserve">To share information – by giving information to employees and getting feedback from employees on methods and processes. By getting feedback, the manager might be able to improve processes </w:t>
      </w:r>
    </w:p>
    <w:p w:rsidR="00595C9A" w:rsidRPr="00E521B9" w:rsidRDefault="00595C9A" w:rsidP="00126583">
      <w:pPr>
        <w:pStyle w:val="Bullet1"/>
      </w:pPr>
      <w:r w:rsidRPr="00E521B9">
        <w:t xml:space="preserve">To align employees with goals – performance appraisals are a good chance to restate the objectives of the section and the part played by the employee in assisting the section to meet those objectives </w:t>
      </w:r>
    </w:p>
    <w:p w:rsidR="00595C9A" w:rsidRPr="00E521B9" w:rsidRDefault="00595C9A" w:rsidP="00126583">
      <w:pPr>
        <w:pStyle w:val="Bullet1"/>
      </w:pPr>
      <w:r w:rsidRPr="00E521B9">
        <w:t xml:space="preserve">To facilitate succession and replacement planning – succession planning means identifying employees for future promotion while replacement planning refers to identifying those who can take over key positions immediately should the need arise </w:t>
      </w:r>
    </w:p>
    <w:p w:rsidR="00595C9A" w:rsidRPr="00E521B9" w:rsidRDefault="00595C9A" w:rsidP="00126583">
      <w:pPr>
        <w:pStyle w:val="Bullet1"/>
      </w:pPr>
      <w:r w:rsidRPr="00E521B9">
        <w:t>To provide career planning – as with the item above, performance appraisals (PAs) can assist the employee to get a better picture of future directions and opportunities for themselves</w:t>
      </w:r>
    </w:p>
    <w:p w:rsidR="00126583" w:rsidRPr="00E521B9" w:rsidRDefault="00595C9A" w:rsidP="00126583">
      <w:pPr>
        <w:pStyle w:val="Bullet1"/>
      </w:pPr>
      <w:r w:rsidRPr="00E521B9">
        <w:t xml:space="preserve">To identify training needs – poor performance can highlight a training need, but the PA is also an opportunity to investigate future training and development needs for the employee </w:t>
      </w:r>
      <w:r w:rsidR="00126583" w:rsidRPr="00E521B9">
        <w:br w:type="page"/>
      </w:r>
    </w:p>
    <w:p w:rsidR="00595C9A" w:rsidRPr="00E521B9" w:rsidRDefault="00595C9A" w:rsidP="00126583">
      <w:pPr>
        <w:pStyle w:val="Bullet1"/>
      </w:pPr>
      <w:r w:rsidRPr="00E521B9">
        <w:lastRenderedPageBreak/>
        <w:t xml:space="preserve">To provide an outlet for grievances – these could include occupational </w:t>
      </w:r>
      <w:r w:rsidR="00677CB0">
        <w:t>s</w:t>
      </w:r>
      <w:r w:rsidR="00677CB0" w:rsidRPr="00677CB0">
        <w:t xml:space="preserve">afety and </w:t>
      </w:r>
      <w:r w:rsidR="00677CB0">
        <w:t>h</w:t>
      </w:r>
      <w:r w:rsidR="00677CB0" w:rsidRPr="00677CB0">
        <w:t>ealth</w:t>
      </w:r>
      <w:r w:rsidR="00677CB0">
        <w:t xml:space="preserve"> </w:t>
      </w:r>
      <w:r w:rsidRPr="00E521B9">
        <w:t xml:space="preserve">issues, bullying and harassment or any other grievances an employee might have that might not otherwise surface </w:t>
      </w:r>
    </w:p>
    <w:p w:rsidR="00595C9A" w:rsidRPr="00E521B9" w:rsidRDefault="00126583" w:rsidP="00126583">
      <w:pPr>
        <w:pStyle w:val="Bullet1"/>
      </w:pPr>
      <w:r w:rsidRPr="00E521B9">
        <w:rPr>
          <w:noProof/>
          <w:lang w:eastAsia="en-AU"/>
        </w:rPr>
        <w:drawing>
          <wp:anchor distT="0" distB="0" distL="114300" distR="114300" simplePos="0" relativeHeight="251748352" behindDoc="0" locked="0" layoutInCell="1" allowOverlap="1">
            <wp:simplePos x="0" y="0"/>
            <wp:positionH relativeFrom="column">
              <wp:posOffset>4403725</wp:posOffset>
            </wp:positionH>
            <wp:positionV relativeFrom="paragraph">
              <wp:posOffset>387350</wp:posOffset>
            </wp:positionV>
            <wp:extent cx="1149985" cy="1743710"/>
            <wp:effectExtent l="19050" t="0" r="0" b="0"/>
            <wp:wrapSquare wrapText="bothSides"/>
            <wp:docPr id="39" name="Picture 57"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72" cstate="print"/>
                    <a:stretch>
                      <a:fillRect/>
                    </a:stretch>
                  </pic:blipFill>
                  <pic:spPr>
                    <a:xfrm>
                      <a:off x="0" y="0"/>
                      <a:ext cx="1149985" cy="1743710"/>
                    </a:xfrm>
                    <a:prstGeom prst="rect">
                      <a:avLst/>
                    </a:prstGeom>
                  </pic:spPr>
                </pic:pic>
              </a:graphicData>
            </a:graphic>
          </wp:anchor>
        </w:drawing>
      </w:r>
      <w:r w:rsidR="00595C9A" w:rsidRPr="00E521B9">
        <w:t xml:space="preserve">To check effectiveness of personnel policies – some policies may not be achieving the desired result and may need to be re-written. </w:t>
      </w:r>
    </w:p>
    <w:p w:rsidR="00595C9A" w:rsidRPr="00E521B9" w:rsidRDefault="00595C9A" w:rsidP="00126583">
      <w:pPr>
        <w:pStyle w:val="Heading3"/>
      </w:pPr>
      <w:r w:rsidRPr="00E521B9">
        <w:t xml:space="preserve">Benefits of performance appraisals </w:t>
      </w:r>
    </w:p>
    <w:p w:rsidR="00595C9A" w:rsidRPr="00E521B9" w:rsidRDefault="00595C9A" w:rsidP="00126583">
      <w:pPr>
        <w:pStyle w:val="BodyCopy"/>
        <w:rPr>
          <w:noProof w:val="0"/>
        </w:rPr>
      </w:pPr>
      <w:r w:rsidRPr="00E521B9">
        <w:rPr>
          <w:noProof w:val="0"/>
        </w:rPr>
        <w:t xml:space="preserve">Performance appraisals should benefit: </w:t>
      </w:r>
    </w:p>
    <w:p w:rsidR="00595C9A" w:rsidRPr="00E521B9" w:rsidRDefault="00595C9A" w:rsidP="00126583">
      <w:pPr>
        <w:pStyle w:val="Bullet1"/>
      </w:pPr>
      <w:r w:rsidRPr="00E521B9">
        <w:t xml:space="preserve">The organisation’s effectiveness </w:t>
      </w:r>
    </w:p>
    <w:p w:rsidR="00595C9A" w:rsidRPr="00E521B9" w:rsidRDefault="00595C9A" w:rsidP="00126583">
      <w:pPr>
        <w:pStyle w:val="Bullet1"/>
      </w:pPr>
      <w:r w:rsidRPr="00E521B9">
        <w:t xml:space="preserve">The supervisor/manager </w:t>
      </w:r>
    </w:p>
    <w:p w:rsidR="00595C9A" w:rsidRPr="00E521B9" w:rsidRDefault="00595C9A" w:rsidP="00126583">
      <w:pPr>
        <w:pStyle w:val="Bullet1"/>
      </w:pPr>
      <w:r w:rsidRPr="00E521B9">
        <w:t xml:space="preserve">The employee and their family </w:t>
      </w:r>
    </w:p>
    <w:p w:rsidR="00595C9A" w:rsidRPr="00E521B9" w:rsidRDefault="00595C9A" w:rsidP="00126583">
      <w:pPr>
        <w:pStyle w:val="Bullet1"/>
      </w:pPr>
      <w:r w:rsidRPr="00E521B9">
        <w:t xml:space="preserve">The customer </w:t>
      </w:r>
    </w:p>
    <w:p w:rsidR="00595C9A" w:rsidRPr="00E521B9" w:rsidRDefault="00595C9A" w:rsidP="00126583">
      <w:pPr>
        <w:pStyle w:val="Bullet1"/>
      </w:pPr>
      <w:r w:rsidRPr="00E521B9">
        <w:t xml:space="preserve">Suppliers. </w:t>
      </w:r>
    </w:p>
    <w:p w:rsidR="00595C9A" w:rsidRPr="00E521B9" w:rsidRDefault="00595C9A" w:rsidP="00126583">
      <w:pPr>
        <w:pStyle w:val="BodyCopy"/>
        <w:rPr>
          <w:noProof w:val="0"/>
        </w:rPr>
      </w:pPr>
      <w:r w:rsidRPr="00E521B9">
        <w:rPr>
          <w:noProof w:val="0"/>
        </w:rPr>
        <w:t xml:space="preserve">Linked to the purpose of performance appraisals are the benefits of performance appraisals. </w:t>
      </w:r>
    </w:p>
    <w:p w:rsidR="00595C9A" w:rsidRPr="00E521B9" w:rsidRDefault="00595C9A" w:rsidP="00126583">
      <w:pPr>
        <w:pStyle w:val="BodyCopy"/>
        <w:rPr>
          <w:noProof w:val="0"/>
        </w:rPr>
      </w:pPr>
      <w:r w:rsidRPr="00E521B9">
        <w:rPr>
          <w:noProof w:val="0"/>
        </w:rPr>
        <w:t xml:space="preserve">The organisation should benefit by having staff who clearly know what the organisation is about, how they fit in with the big picture and what is meant by ‘good work’. </w:t>
      </w:r>
    </w:p>
    <w:p w:rsidR="00595C9A" w:rsidRPr="00E521B9" w:rsidRDefault="00595C9A" w:rsidP="00126583">
      <w:pPr>
        <w:pStyle w:val="BodyCopy"/>
        <w:rPr>
          <w:noProof w:val="0"/>
        </w:rPr>
      </w:pPr>
      <w:r w:rsidRPr="00E521B9">
        <w:rPr>
          <w:noProof w:val="0"/>
        </w:rPr>
        <w:t xml:space="preserve">This in turn should enable the organisation to reach its goals and to do so in an efficient manner. </w:t>
      </w:r>
    </w:p>
    <w:p w:rsidR="00595C9A" w:rsidRPr="00E521B9" w:rsidRDefault="00595C9A" w:rsidP="00126583">
      <w:pPr>
        <w:pStyle w:val="BodyCopy"/>
        <w:rPr>
          <w:noProof w:val="0"/>
        </w:rPr>
      </w:pPr>
      <w:r w:rsidRPr="00E521B9">
        <w:rPr>
          <w:noProof w:val="0"/>
        </w:rPr>
        <w:t xml:space="preserve">Performance appraisals are going to benefit the manager, because how well they do as a manager depends upon how those people under them are doing their jobs. Performance appraisals are an opportunity to ensure their consistent and good performance. </w:t>
      </w:r>
    </w:p>
    <w:p w:rsidR="00595C9A" w:rsidRPr="00E521B9" w:rsidRDefault="00595C9A" w:rsidP="00126583">
      <w:pPr>
        <w:pStyle w:val="BodyCopy"/>
        <w:rPr>
          <w:noProof w:val="0"/>
        </w:rPr>
      </w:pPr>
      <w:r w:rsidRPr="00E521B9">
        <w:rPr>
          <w:noProof w:val="0"/>
        </w:rPr>
        <w:t xml:space="preserve">Good performance appraisals will benefit the employee by clarifying the employee’s job, by clarifying what is important, highlighting training needs and giving an avenue for grievances to be aired. All of this will give the employee less stress, greater job satisfaction and clearer career options. And this in turn makes them a nicer person to live with if </w:t>
      </w:r>
      <w:r w:rsidR="00531A93" w:rsidRPr="00E521B9">
        <w:rPr>
          <w:noProof w:val="0"/>
        </w:rPr>
        <w:t>within the working environment.</w:t>
      </w:r>
    </w:p>
    <w:p w:rsidR="00595C9A" w:rsidRPr="00E521B9" w:rsidRDefault="00595C9A" w:rsidP="00126583">
      <w:pPr>
        <w:pStyle w:val="BodyCopy"/>
        <w:rPr>
          <w:noProof w:val="0"/>
        </w:rPr>
      </w:pPr>
      <w:r w:rsidRPr="00E521B9">
        <w:rPr>
          <w:noProof w:val="0"/>
        </w:rPr>
        <w:t xml:space="preserve">All of these benefits should result in happier staff, therefore reducing staff turnover which not only saves time and money but also results in a more loyal, stable workplace. </w:t>
      </w:r>
    </w:p>
    <w:p w:rsidR="00595C9A" w:rsidRPr="00E521B9" w:rsidRDefault="00595C9A" w:rsidP="00126583">
      <w:pPr>
        <w:pStyle w:val="BodyCopy"/>
        <w:rPr>
          <w:noProof w:val="0"/>
        </w:rPr>
      </w:pPr>
      <w:r w:rsidRPr="00E521B9">
        <w:rPr>
          <w:noProof w:val="0"/>
        </w:rPr>
        <w:t>Clear performance goals and well-stated job behaviours make for better service to customers, clients and suppliers. Competent staff who know their jobs and know what is important will make better decisions and fewer mistakes.</w:t>
      </w:r>
    </w:p>
    <w:p w:rsidR="00595C9A" w:rsidRPr="00E521B9" w:rsidRDefault="00595C9A" w:rsidP="00126583">
      <w:pPr>
        <w:pStyle w:val="Heading3"/>
      </w:pPr>
      <w:r w:rsidRPr="00E521B9">
        <w:t>Types of performance appraisals</w:t>
      </w:r>
    </w:p>
    <w:p w:rsidR="00595C9A" w:rsidRPr="00E521B9" w:rsidRDefault="00595C9A" w:rsidP="00126583">
      <w:pPr>
        <w:pStyle w:val="BodyCopy"/>
        <w:rPr>
          <w:noProof w:val="0"/>
        </w:rPr>
      </w:pPr>
      <w:r w:rsidRPr="00E521B9">
        <w:rPr>
          <w:noProof w:val="0"/>
        </w:rPr>
        <w:t xml:space="preserve">There are two methods by which managers can appraises the performance of their subordinates. These are: </w:t>
      </w:r>
    </w:p>
    <w:p w:rsidR="00595C9A" w:rsidRPr="00E521B9" w:rsidRDefault="00595C9A" w:rsidP="00126583">
      <w:pPr>
        <w:pStyle w:val="Bullet1"/>
      </w:pPr>
      <w:r w:rsidRPr="00E521B9">
        <w:t xml:space="preserve">Informal appraisals </w:t>
      </w:r>
    </w:p>
    <w:p w:rsidR="00595C9A" w:rsidRPr="00E521B9" w:rsidRDefault="00595C9A" w:rsidP="00126583">
      <w:pPr>
        <w:pStyle w:val="Bullet1"/>
      </w:pPr>
      <w:r w:rsidRPr="00E521B9">
        <w:t>Formal appraisals</w:t>
      </w:r>
      <w:r w:rsidR="00126583" w:rsidRPr="00E521B9">
        <w:t>.</w:t>
      </w:r>
    </w:p>
    <w:p w:rsidR="00126583" w:rsidRPr="00E521B9" w:rsidRDefault="00595C9A" w:rsidP="00126583">
      <w:pPr>
        <w:pStyle w:val="BodyCopy"/>
        <w:rPr>
          <w:noProof w:val="0"/>
        </w:rPr>
      </w:pPr>
      <w:r w:rsidRPr="00E521B9">
        <w:rPr>
          <w:noProof w:val="0"/>
        </w:rPr>
        <w:t xml:space="preserve">Informal appraisals are those made on the run. That is, the day-to-day acknowledgment of things done well and the quick correction of performance deficits. </w:t>
      </w:r>
      <w:r w:rsidR="00126583" w:rsidRPr="00E521B9">
        <w:rPr>
          <w:noProof w:val="0"/>
        </w:rPr>
        <w:br w:type="page"/>
      </w:r>
    </w:p>
    <w:p w:rsidR="00595C9A" w:rsidRPr="00E521B9" w:rsidRDefault="00595C9A" w:rsidP="00126583">
      <w:pPr>
        <w:pStyle w:val="Heading4"/>
      </w:pPr>
      <w:r w:rsidRPr="00E521B9">
        <w:lastRenderedPageBreak/>
        <w:t>This section will focus on formal appraisals.</w:t>
      </w:r>
    </w:p>
    <w:p w:rsidR="00595C9A" w:rsidRPr="00E521B9" w:rsidRDefault="00595C9A" w:rsidP="00126583">
      <w:pPr>
        <w:pStyle w:val="BodyCopy"/>
        <w:rPr>
          <w:noProof w:val="0"/>
        </w:rPr>
      </w:pPr>
      <w:r w:rsidRPr="00E521B9">
        <w:rPr>
          <w:noProof w:val="0"/>
        </w:rPr>
        <w:t xml:space="preserve">Formal appraisals refer to those that are structured and are required by the organisation, such as formal six-monthly performance appraisals. </w:t>
      </w:r>
    </w:p>
    <w:p w:rsidR="00595C9A" w:rsidRPr="00E521B9" w:rsidRDefault="00595C9A" w:rsidP="00126583">
      <w:pPr>
        <w:pStyle w:val="BodyCopy"/>
        <w:rPr>
          <w:noProof w:val="0"/>
          <w:szCs w:val="36"/>
        </w:rPr>
      </w:pPr>
      <w:r w:rsidRPr="00E521B9">
        <w:rPr>
          <w:noProof w:val="0"/>
        </w:rPr>
        <w:t xml:space="preserve">Formal appraisals allow managers and staff to address a range of performance and workplace issues. However as they are not conducted regularly, it is important to provide feedback on an ongoing basis to give staff the opportunity to take corrective action. It is pointless to wait 3 months to meet with a staff member to discuss issues which could have already been addressed. </w:t>
      </w:r>
    </w:p>
    <w:p w:rsidR="00595C9A" w:rsidRPr="00E521B9" w:rsidRDefault="00595C9A" w:rsidP="00126583">
      <w:pPr>
        <w:pStyle w:val="Heading3"/>
        <w:rPr>
          <w:szCs w:val="28"/>
        </w:rPr>
      </w:pPr>
      <w:r w:rsidRPr="00E521B9">
        <w:rPr>
          <w:szCs w:val="28"/>
        </w:rPr>
        <w:t xml:space="preserve">Potential drawbacks of performance appraisals </w:t>
      </w:r>
    </w:p>
    <w:p w:rsidR="00595C9A" w:rsidRPr="00E521B9" w:rsidRDefault="00595C9A" w:rsidP="00126583">
      <w:pPr>
        <w:pStyle w:val="BodyCopy"/>
        <w:rPr>
          <w:noProof w:val="0"/>
        </w:rPr>
      </w:pPr>
      <w:r w:rsidRPr="00E521B9">
        <w:rPr>
          <w:noProof w:val="0"/>
        </w:rPr>
        <w:t xml:space="preserve">Formal appraisal processes have the potential for creating negative impacts on the organisation if they are not implemented and managed effectively. </w:t>
      </w:r>
    </w:p>
    <w:p w:rsidR="00595C9A" w:rsidRPr="00E521B9" w:rsidRDefault="00595C9A" w:rsidP="00126583">
      <w:pPr>
        <w:pStyle w:val="BodyCopy"/>
        <w:rPr>
          <w:noProof w:val="0"/>
        </w:rPr>
      </w:pPr>
      <w:r w:rsidRPr="00E521B9">
        <w:rPr>
          <w:lang w:eastAsia="en-AU"/>
        </w:rPr>
        <w:drawing>
          <wp:anchor distT="0" distB="0" distL="114300" distR="114300" simplePos="0" relativeHeight="251749376" behindDoc="0" locked="0" layoutInCell="1" allowOverlap="1">
            <wp:simplePos x="0" y="0"/>
            <wp:positionH relativeFrom="column">
              <wp:posOffset>4335780</wp:posOffset>
            </wp:positionH>
            <wp:positionV relativeFrom="paragraph">
              <wp:posOffset>43815</wp:posOffset>
            </wp:positionV>
            <wp:extent cx="1224915" cy="1722120"/>
            <wp:effectExtent l="19050" t="0" r="0" b="0"/>
            <wp:wrapSquare wrapText="bothSides"/>
            <wp:docPr id="40" name="Picture 0" descr="003029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36.jpg"/>
                    <pic:cNvPicPr/>
                  </pic:nvPicPr>
                  <pic:blipFill>
                    <a:blip r:embed="rId173" cstate="print"/>
                    <a:stretch>
                      <a:fillRect/>
                    </a:stretch>
                  </pic:blipFill>
                  <pic:spPr>
                    <a:xfrm>
                      <a:off x="0" y="0"/>
                      <a:ext cx="1224915" cy="1722120"/>
                    </a:xfrm>
                    <a:prstGeom prst="rect">
                      <a:avLst/>
                    </a:prstGeom>
                  </pic:spPr>
                </pic:pic>
              </a:graphicData>
            </a:graphic>
          </wp:anchor>
        </w:drawing>
      </w:r>
      <w:r w:rsidRPr="00E521B9">
        <w:rPr>
          <w:noProof w:val="0"/>
        </w:rPr>
        <w:t xml:space="preserve">Some problems which may arise are: </w:t>
      </w:r>
    </w:p>
    <w:p w:rsidR="00595C9A" w:rsidRPr="00E521B9" w:rsidRDefault="00595C9A" w:rsidP="00126583">
      <w:pPr>
        <w:pStyle w:val="Bullet1"/>
      </w:pPr>
      <w:r w:rsidRPr="00E521B9">
        <w:t xml:space="preserve">They may become too labour intensive being too long and difficult to complete </w:t>
      </w:r>
    </w:p>
    <w:p w:rsidR="00595C9A" w:rsidRPr="00E521B9" w:rsidRDefault="00595C9A" w:rsidP="00126583">
      <w:pPr>
        <w:pStyle w:val="Bullet1"/>
      </w:pPr>
      <w:r w:rsidRPr="00E521B9">
        <w:t xml:space="preserve">Managers may become more focused on forms rather than the process </w:t>
      </w:r>
    </w:p>
    <w:p w:rsidR="00595C9A" w:rsidRPr="00E521B9" w:rsidRDefault="00595C9A" w:rsidP="00126583">
      <w:pPr>
        <w:pStyle w:val="Bullet1"/>
      </w:pPr>
      <w:r w:rsidRPr="00E521B9">
        <w:t xml:space="preserve">They may not be adaptable enough to suit a broad range of positions or employees </w:t>
      </w:r>
    </w:p>
    <w:p w:rsidR="00595C9A" w:rsidRPr="00E521B9" w:rsidRDefault="00595C9A" w:rsidP="00126583">
      <w:pPr>
        <w:pStyle w:val="Bullet1"/>
      </w:pPr>
      <w:r w:rsidRPr="00E521B9">
        <w:t xml:space="preserve">Managers may spend more time on conducting the appraisals rather than on actually managing ongoing performance issues and communicating to staff </w:t>
      </w:r>
    </w:p>
    <w:p w:rsidR="00595C9A" w:rsidRPr="00E521B9" w:rsidRDefault="00595C9A" w:rsidP="00126583">
      <w:pPr>
        <w:pStyle w:val="Bullet1"/>
      </w:pPr>
      <w:r w:rsidRPr="00E521B9">
        <w:t>Staff may not understand the system and as a result will not embrace the process positively.</w:t>
      </w:r>
    </w:p>
    <w:p w:rsidR="00595C9A" w:rsidRPr="00E521B9" w:rsidRDefault="00595C9A" w:rsidP="00126583">
      <w:pPr>
        <w:pStyle w:val="Heading3"/>
        <w:rPr>
          <w:szCs w:val="28"/>
        </w:rPr>
      </w:pPr>
      <w:r w:rsidRPr="00E521B9">
        <w:rPr>
          <w:szCs w:val="28"/>
        </w:rPr>
        <w:t xml:space="preserve">The steps involved in preparing performance appraisals </w:t>
      </w:r>
    </w:p>
    <w:p w:rsidR="00595C9A" w:rsidRPr="00E521B9" w:rsidRDefault="00595C9A" w:rsidP="00126583">
      <w:pPr>
        <w:pStyle w:val="BodyCopy"/>
        <w:rPr>
          <w:noProof w:val="0"/>
        </w:rPr>
      </w:pPr>
      <w:r w:rsidRPr="00E521B9">
        <w:rPr>
          <w:noProof w:val="0"/>
        </w:rPr>
        <w:t>There are a number of steps that are involved in preparing staff appraisals.</w:t>
      </w:r>
    </w:p>
    <w:p w:rsidR="00595C9A" w:rsidRPr="00E521B9" w:rsidRDefault="00126583" w:rsidP="00126583">
      <w:pPr>
        <w:pStyle w:val="BodyCopy"/>
        <w:rPr>
          <w:noProof w:val="0"/>
        </w:rPr>
      </w:pPr>
      <w:r w:rsidRPr="00E521B9">
        <w:rPr>
          <w:lang w:eastAsia="en-AU"/>
        </w:rPr>
        <w:drawing>
          <wp:anchor distT="0" distB="0" distL="114300" distR="114300" simplePos="0" relativeHeight="251750400" behindDoc="0" locked="0" layoutInCell="1" allowOverlap="1">
            <wp:simplePos x="0" y="0"/>
            <wp:positionH relativeFrom="column">
              <wp:posOffset>4431030</wp:posOffset>
            </wp:positionH>
            <wp:positionV relativeFrom="paragraph">
              <wp:posOffset>217170</wp:posOffset>
            </wp:positionV>
            <wp:extent cx="1129030" cy="1148080"/>
            <wp:effectExtent l="19050" t="0" r="0" b="0"/>
            <wp:wrapSquare wrapText="bothSides"/>
            <wp:docPr id="41" name="Picture 5" descr="what-is-eoscar-invest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s-eoscar-investigation.png"/>
                    <pic:cNvPicPr/>
                  </pic:nvPicPr>
                  <pic:blipFill>
                    <a:blip r:embed="rId174" cstate="print"/>
                    <a:srcRect r="6183" b="5240"/>
                    <a:stretch>
                      <a:fillRect/>
                    </a:stretch>
                  </pic:blipFill>
                  <pic:spPr>
                    <a:xfrm>
                      <a:off x="0" y="0"/>
                      <a:ext cx="1129030" cy="1148080"/>
                    </a:xfrm>
                    <a:prstGeom prst="rect">
                      <a:avLst/>
                    </a:prstGeom>
                  </pic:spPr>
                </pic:pic>
              </a:graphicData>
            </a:graphic>
          </wp:anchor>
        </w:drawing>
      </w:r>
      <w:r w:rsidR="00595C9A" w:rsidRPr="00E521B9">
        <w:rPr>
          <w:noProof w:val="0"/>
        </w:rPr>
        <w:t>These steps include, but are not limited to:</w:t>
      </w:r>
    </w:p>
    <w:p w:rsidR="00595C9A" w:rsidRPr="00E521B9" w:rsidRDefault="00595C9A" w:rsidP="00126583">
      <w:pPr>
        <w:pStyle w:val="Bullet1"/>
      </w:pPr>
      <w:r w:rsidRPr="00E521B9">
        <w:t>Review performance assessment documents</w:t>
      </w:r>
    </w:p>
    <w:p w:rsidR="00595C9A" w:rsidRPr="00E521B9" w:rsidRDefault="00595C9A" w:rsidP="00126583">
      <w:pPr>
        <w:pStyle w:val="Bullet1"/>
      </w:pPr>
      <w:r w:rsidRPr="00E521B9">
        <w:t xml:space="preserve">Ensure you have all the facts </w:t>
      </w:r>
    </w:p>
    <w:p w:rsidR="00595C9A" w:rsidRPr="00E521B9" w:rsidRDefault="00595C9A" w:rsidP="00126583">
      <w:pPr>
        <w:pStyle w:val="Bullet1"/>
      </w:pPr>
      <w:r w:rsidRPr="00E521B9">
        <w:t xml:space="preserve">Plan how you will present positive and negative news </w:t>
      </w:r>
    </w:p>
    <w:p w:rsidR="00595C9A" w:rsidRPr="00E521B9" w:rsidRDefault="00595C9A" w:rsidP="00126583">
      <w:pPr>
        <w:pStyle w:val="Bullet1"/>
      </w:pPr>
      <w:r w:rsidRPr="00E521B9">
        <w:t xml:space="preserve">Consider what may have impacted on the employee’s performance both negatively and positively </w:t>
      </w:r>
    </w:p>
    <w:p w:rsidR="00595C9A" w:rsidRPr="00E521B9" w:rsidRDefault="00595C9A" w:rsidP="00126583">
      <w:pPr>
        <w:pStyle w:val="Bullet1"/>
      </w:pPr>
      <w:r w:rsidRPr="00E521B9">
        <w:t>Have an outline of what you want to say and how you want to say it</w:t>
      </w:r>
    </w:p>
    <w:p w:rsidR="00595C9A" w:rsidRPr="00E521B9" w:rsidRDefault="00595C9A" w:rsidP="00126583">
      <w:pPr>
        <w:pStyle w:val="Bullet1"/>
      </w:pPr>
      <w:r w:rsidRPr="00E521B9">
        <w:t>Prepare staff appraisal documents – both for management and staff to use</w:t>
      </w:r>
    </w:p>
    <w:p w:rsidR="00595C9A" w:rsidRPr="00E521B9" w:rsidRDefault="00595C9A" w:rsidP="00126583">
      <w:pPr>
        <w:pStyle w:val="Bullet1"/>
      </w:pPr>
      <w:r w:rsidRPr="00E521B9">
        <w:t>Schedule staff appraisals - be prepared to devote enough time to the session</w:t>
      </w:r>
    </w:p>
    <w:p w:rsidR="00595C9A" w:rsidRPr="00E521B9" w:rsidRDefault="00595C9A" w:rsidP="00126583">
      <w:pPr>
        <w:pStyle w:val="Bullet1"/>
      </w:pPr>
      <w:r w:rsidRPr="00E521B9">
        <w:t xml:space="preserve">Notify staff of appraisal times – give plenty of notice to both the staff member and their manager (if it is not the person conducting the appraisal. Avoid rescheduling appointment times as this can give employee the impression they are not a priority </w:t>
      </w:r>
    </w:p>
    <w:p w:rsidR="00126583" w:rsidRPr="00E521B9" w:rsidRDefault="00595C9A" w:rsidP="00126583">
      <w:pPr>
        <w:pStyle w:val="Bullet1"/>
      </w:pPr>
      <w:r w:rsidRPr="00E521B9">
        <w:t xml:space="preserve">Issue staff appraisal documents – to management and staff self-appraisal forms (where appropriate) </w:t>
      </w:r>
      <w:r w:rsidR="00126583" w:rsidRPr="00E521B9">
        <w:br w:type="page"/>
      </w:r>
    </w:p>
    <w:p w:rsidR="00595C9A" w:rsidRPr="00E521B9" w:rsidRDefault="00595C9A" w:rsidP="00126583">
      <w:pPr>
        <w:pStyle w:val="Bullet1"/>
      </w:pPr>
      <w:r w:rsidRPr="00E521B9">
        <w:lastRenderedPageBreak/>
        <w:t>Arrange a suitable environment, free from interruptions and ensures privacy and confidentiality of discussions</w:t>
      </w:r>
    </w:p>
    <w:p w:rsidR="00595C9A" w:rsidRPr="00E521B9" w:rsidRDefault="00595C9A" w:rsidP="00126583">
      <w:pPr>
        <w:pStyle w:val="Bullet1"/>
      </w:pPr>
      <w:r w:rsidRPr="00E521B9">
        <w:t>Prepare appraisal area including catering</w:t>
      </w:r>
      <w:r w:rsidR="00B259CF" w:rsidRPr="00E521B9">
        <w:t>.</w:t>
      </w:r>
    </w:p>
    <w:p w:rsidR="00595C9A" w:rsidRPr="00E521B9" w:rsidRDefault="00595C9A" w:rsidP="00595C9A">
      <w:pPr>
        <w:spacing w:before="80" w:after="160" w:line="240" w:lineRule="auto"/>
        <w:ind w:left="1474" w:hanging="1474"/>
        <w:outlineLvl w:val="2"/>
        <w:rPr>
          <w:rFonts w:ascii="Helvetica" w:eastAsiaTheme="majorEastAsia" w:hAnsi="Helvetica" w:cs="HelveticaNeueLT Std Med Cn"/>
          <w:b/>
          <w:bCs/>
          <w:color w:val="0000FF"/>
          <w:sz w:val="28"/>
          <w:szCs w:val="28"/>
        </w:rPr>
      </w:pPr>
      <w:r w:rsidRPr="00E521B9">
        <w:rPr>
          <w:rFonts w:ascii="Helvetica" w:eastAsiaTheme="majorEastAsia" w:hAnsi="Helvetica" w:cs="HelveticaNeueLT Std Med Cn"/>
          <w:b/>
          <w:bCs/>
          <w:color w:val="0000FF"/>
          <w:sz w:val="28"/>
          <w:szCs w:val="28"/>
        </w:rPr>
        <w:t>Performance appraisal forms</w:t>
      </w:r>
    </w:p>
    <w:p w:rsidR="00595C9A" w:rsidRPr="00E521B9" w:rsidRDefault="00126583" w:rsidP="00126583">
      <w:pPr>
        <w:pStyle w:val="BodyCopy"/>
        <w:rPr>
          <w:noProof w:val="0"/>
        </w:rPr>
      </w:pPr>
      <w:r w:rsidRPr="00E521B9">
        <w:rPr>
          <w:lang w:eastAsia="en-AU"/>
        </w:rPr>
        <w:drawing>
          <wp:anchor distT="0" distB="0" distL="114300" distR="114300" simplePos="0" relativeHeight="251752448" behindDoc="0" locked="0" layoutInCell="1" allowOverlap="1">
            <wp:simplePos x="0" y="0"/>
            <wp:positionH relativeFrom="column">
              <wp:posOffset>3946525</wp:posOffset>
            </wp:positionH>
            <wp:positionV relativeFrom="paragraph">
              <wp:posOffset>688975</wp:posOffset>
            </wp:positionV>
            <wp:extent cx="1607185" cy="1062990"/>
            <wp:effectExtent l="19050" t="0" r="0" b="0"/>
            <wp:wrapSquare wrapText="bothSides"/>
            <wp:docPr id="42" name="Picture 16" descr="MP9004385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585[1].JPG"/>
                    <pic:cNvPicPr/>
                  </pic:nvPicPr>
                  <pic:blipFill>
                    <a:blip r:embed="rId175" cstate="print"/>
                    <a:stretch>
                      <a:fillRect/>
                    </a:stretch>
                  </pic:blipFill>
                  <pic:spPr>
                    <a:xfrm>
                      <a:off x="0" y="0"/>
                      <a:ext cx="1607185" cy="1062990"/>
                    </a:xfrm>
                    <a:prstGeom prst="rect">
                      <a:avLst/>
                    </a:prstGeom>
                  </pic:spPr>
                </pic:pic>
              </a:graphicData>
            </a:graphic>
          </wp:anchor>
        </w:drawing>
      </w:r>
      <w:r w:rsidR="00595C9A" w:rsidRPr="00E521B9">
        <w:rPr>
          <w:noProof w:val="0"/>
        </w:rPr>
        <w:t>In previous sections we looked at a number of ways to assess performance. These include MBO, BARS and other assessment tools. Some of these forms may be used when conducting a performance appraisal, either as the primary document or to supplement specific appraisal documents.</w:t>
      </w:r>
    </w:p>
    <w:p w:rsidR="00595C9A" w:rsidRPr="00E521B9" w:rsidRDefault="00595C9A" w:rsidP="00126583">
      <w:pPr>
        <w:pStyle w:val="BodyCopy"/>
        <w:rPr>
          <w:noProof w:val="0"/>
        </w:rPr>
      </w:pPr>
      <w:r w:rsidRPr="00E521B9">
        <w:rPr>
          <w:noProof w:val="0"/>
        </w:rPr>
        <w:t>Regardless of the documents used it is important that two parties are active in the appraisal process:</w:t>
      </w:r>
    </w:p>
    <w:p w:rsidR="00595C9A" w:rsidRPr="00E521B9" w:rsidRDefault="00595C9A" w:rsidP="00126583">
      <w:pPr>
        <w:pStyle w:val="Bullet1"/>
      </w:pPr>
      <w:r w:rsidRPr="00E521B9">
        <w:t>The person conducting the appraisal. Normally this will be an immediate supervisor or manager</w:t>
      </w:r>
    </w:p>
    <w:p w:rsidR="00595C9A" w:rsidRPr="00E521B9" w:rsidRDefault="00595C9A" w:rsidP="00126583">
      <w:pPr>
        <w:pStyle w:val="Bullet1"/>
      </w:pPr>
      <w:r w:rsidRPr="00E521B9">
        <w:t>The person being appraised. This is normally the staff member.</w:t>
      </w:r>
    </w:p>
    <w:p w:rsidR="00595C9A" w:rsidRPr="00E521B9" w:rsidRDefault="00595C9A" w:rsidP="00126583">
      <w:pPr>
        <w:pStyle w:val="BodyCopy"/>
        <w:rPr>
          <w:noProof w:val="0"/>
        </w:rPr>
      </w:pPr>
      <w:r w:rsidRPr="00E521B9">
        <w:rPr>
          <w:noProof w:val="0"/>
        </w:rPr>
        <w:t>As such, a document should be prepared which will be completed by both parties. The form should enable the manager to clearly appraise the staff member providing evidence and comments for each performance indicator or job requirement. The form should also allow staff members to evaluate themselves in the same criteria areas.</w:t>
      </w:r>
    </w:p>
    <w:p w:rsidR="00595C9A" w:rsidRPr="00E521B9" w:rsidRDefault="00595C9A" w:rsidP="00126583">
      <w:pPr>
        <w:pStyle w:val="BodyCopy"/>
        <w:rPr>
          <w:noProof w:val="0"/>
          <w:szCs w:val="24"/>
        </w:rPr>
      </w:pPr>
      <w:r w:rsidRPr="00E521B9">
        <w:rPr>
          <w:noProof w:val="0"/>
        </w:rPr>
        <w:t>When completed, these forms will be the basis of the appraisal interview.</w:t>
      </w:r>
    </w:p>
    <w:p w:rsidR="00595C9A" w:rsidRPr="00E521B9" w:rsidRDefault="00595C9A" w:rsidP="00126583">
      <w:pPr>
        <w:pStyle w:val="Heading4"/>
      </w:pPr>
      <w:r w:rsidRPr="00E521B9">
        <w:t xml:space="preserve">Importance of self appraisal </w:t>
      </w:r>
    </w:p>
    <w:p w:rsidR="00595C9A" w:rsidRPr="00E521B9" w:rsidRDefault="00595C9A" w:rsidP="00126583">
      <w:pPr>
        <w:pStyle w:val="BodyCopy"/>
        <w:rPr>
          <w:noProof w:val="0"/>
        </w:rPr>
      </w:pPr>
      <w:r w:rsidRPr="00E521B9">
        <w:rPr>
          <w:noProof w:val="0"/>
        </w:rPr>
        <w:t xml:space="preserve">Self-appraisal simply allows the staff member to appraise their own performance and to present this for discussion at the appraisal interview. </w:t>
      </w:r>
    </w:p>
    <w:p w:rsidR="00595C9A" w:rsidRPr="00E521B9" w:rsidRDefault="00595C9A" w:rsidP="00126583">
      <w:pPr>
        <w:pStyle w:val="BodyCopy"/>
        <w:rPr>
          <w:noProof w:val="0"/>
        </w:rPr>
      </w:pPr>
      <w:r w:rsidRPr="00E521B9">
        <w:rPr>
          <w:noProof w:val="0"/>
        </w:rPr>
        <w:t xml:space="preserve">This is a very popular appraisal method as it leads to excellent feedback and identification of problem areas. </w:t>
      </w:r>
    </w:p>
    <w:p w:rsidR="00595C9A" w:rsidRPr="00E521B9" w:rsidRDefault="00126583" w:rsidP="00126583">
      <w:pPr>
        <w:pStyle w:val="BodyCopy"/>
        <w:rPr>
          <w:noProof w:val="0"/>
        </w:rPr>
      </w:pPr>
      <w:r w:rsidRPr="00E521B9">
        <w:rPr>
          <w:lang w:eastAsia="en-AU"/>
        </w:rPr>
        <w:drawing>
          <wp:anchor distT="0" distB="0" distL="114300" distR="114300" simplePos="0" relativeHeight="251751424" behindDoc="0" locked="0" layoutInCell="1" allowOverlap="1">
            <wp:simplePos x="0" y="0"/>
            <wp:positionH relativeFrom="column">
              <wp:posOffset>4329430</wp:posOffset>
            </wp:positionH>
            <wp:positionV relativeFrom="paragraph">
              <wp:posOffset>12700</wp:posOffset>
            </wp:positionV>
            <wp:extent cx="1224915" cy="1233170"/>
            <wp:effectExtent l="19050" t="0" r="0" b="0"/>
            <wp:wrapSquare wrapText="bothSides"/>
            <wp:docPr id="43" name="Picture 7" descr="MP900409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09[1].JPG"/>
                    <pic:cNvPicPr/>
                  </pic:nvPicPr>
                  <pic:blipFill>
                    <a:blip r:embed="rId176" cstate="print"/>
                    <a:stretch>
                      <a:fillRect/>
                    </a:stretch>
                  </pic:blipFill>
                  <pic:spPr>
                    <a:xfrm>
                      <a:off x="0" y="0"/>
                      <a:ext cx="1224915" cy="1233170"/>
                    </a:xfrm>
                    <a:prstGeom prst="rect">
                      <a:avLst/>
                    </a:prstGeom>
                  </pic:spPr>
                </pic:pic>
              </a:graphicData>
            </a:graphic>
          </wp:anchor>
        </w:drawing>
      </w:r>
      <w:r w:rsidR="00595C9A" w:rsidRPr="00E521B9">
        <w:rPr>
          <w:noProof w:val="0"/>
        </w:rPr>
        <w:t xml:space="preserve">It also allows the supervisor to address any incorrect notions the employee has about the goals and objectives of their job, the section/department and the organisation. </w:t>
      </w:r>
    </w:p>
    <w:p w:rsidR="00595C9A" w:rsidRPr="00E521B9" w:rsidRDefault="00595C9A" w:rsidP="00126583">
      <w:pPr>
        <w:pStyle w:val="BodyCopy"/>
        <w:rPr>
          <w:noProof w:val="0"/>
        </w:rPr>
      </w:pPr>
      <w:r w:rsidRPr="00E521B9">
        <w:rPr>
          <w:noProof w:val="0"/>
        </w:rPr>
        <w:t xml:space="preserve">In order for this method to be successful, the employee must be fully aware of the purpose and procedures involved in the appraisal process. Employees must complete their own appraisal prior to the appraisal interview and provide this information to the supervisor for review. </w:t>
      </w:r>
    </w:p>
    <w:p w:rsidR="00595C9A" w:rsidRPr="00E521B9" w:rsidRDefault="00595C9A" w:rsidP="00126583">
      <w:pPr>
        <w:pStyle w:val="BodyCopy"/>
        <w:rPr>
          <w:noProof w:val="0"/>
        </w:rPr>
      </w:pPr>
      <w:r w:rsidRPr="00E521B9">
        <w:rPr>
          <w:noProof w:val="0"/>
        </w:rPr>
        <w:t xml:space="preserve">It must be stressed to the employee they need to be honest and realistic when completing their own appraisal, otherwise the comparison will be pointless. </w:t>
      </w:r>
    </w:p>
    <w:p w:rsidR="00595C9A" w:rsidRPr="00E521B9" w:rsidRDefault="00595C9A" w:rsidP="00126583">
      <w:pPr>
        <w:pStyle w:val="Heading4"/>
      </w:pPr>
      <w:r w:rsidRPr="00E521B9">
        <w:t>Staff appraisal format</w:t>
      </w:r>
    </w:p>
    <w:p w:rsidR="00595C9A" w:rsidRPr="00E521B9" w:rsidRDefault="00595C9A" w:rsidP="00126583">
      <w:pPr>
        <w:pStyle w:val="BodyCopy"/>
        <w:rPr>
          <w:noProof w:val="0"/>
        </w:rPr>
      </w:pPr>
      <w:r w:rsidRPr="00E521B9">
        <w:rPr>
          <w:noProof w:val="0"/>
        </w:rPr>
        <w:t>Staff are traditionally employed to complete specific tasks and hence the format will focus on this.</w:t>
      </w:r>
    </w:p>
    <w:p w:rsidR="00595C9A" w:rsidRPr="00E521B9" w:rsidRDefault="00595C9A" w:rsidP="00126583">
      <w:pPr>
        <w:pStyle w:val="BodyCopy"/>
        <w:rPr>
          <w:noProof w:val="0"/>
        </w:rPr>
      </w:pPr>
      <w:r w:rsidRPr="00E521B9">
        <w:rPr>
          <w:noProof w:val="0"/>
        </w:rPr>
        <w:t>The appraisal focuses on four parts:</w:t>
      </w:r>
    </w:p>
    <w:p w:rsidR="00595C9A" w:rsidRPr="00E521B9" w:rsidRDefault="00595C9A" w:rsidP="00126583">
      <w:pPr>
        <w:pStyle w:val="Bullet1"/>
      </w:pPr>
      <w:r w:rsidRPr="00E521B9">
        <w:t>Technical skills – the actual knowledge and skills they need to undertake their job role. They o</w:t>
      </w:r>
      <w:r w:rsidR="00B259CF" w:rsidRPr="00E521B9">
        <w:t>riginate from a Job Description</w:t>
      </w:r>
    </w:p>
    <w:p w:rsidR="00595C9A" w:rsidRPr="00E521B9" w:rsidRDefault="00595C9A" w:rsidP="00126583">
      <w:pPr>
        <w:pStyle w:val="Bullet1"/>
      </w:pPr>
      <w:r w:rsidRPr="00E521B9">
        <w:t>Performance skills – these are personal characteristics that a person needs to do their job successfully. This orig</w:t>
      </w:r>
      <w:r w:rsidR="00B259CF" w:rsidRPr="00E521B9">
        <w:t>inates from a Job Specification</w:t>
      </w:r>
    </w:p>
    <w:p w:rsidR="00595C9A" w:rsidRPr="00E521B9" w:rsidRDefault="00595C9A" w:rsidP="00126583">
      <w:pPr>
        <w:pStyle w:val="Bullet1"/>
      </w:pPr>
      <w:r w:rsidRPr="00E521B9">
        <w:lastRenderedPageBreak/>
        <w:t>Goal setting – this is to be completed by the staff member. It enables them to identify where they feel they need to improve and what personal development traini</w:t>
      </w:r>
      <w:r w:rsidR="00B259CF" w:rsidRPr="00E521B9">
        <w:t>ng they may desire to completed</w:t>
      </w:r>
    </w:p>
    <w:p w:rsidR="00595C9A" w:rsidRPr="00E521B9" w:rsidRDefault="00595C9A" w:rsidP="00126583">
      <w:pPr>
        <w:pStyle w:val="Bullet1"/>
      </w:pPr>
      <w:r w:rsidRPr="00E521B9">
        <w:t>Management appraisal – this allows staff to appraise managers. Remember this is a two way communication system and most management would also like to receive feedback on their performance and they can help staff success in their</w:t>
      </w:r>
      <w:r w:rsidR="00B259CF" w:rsidRPr="00E521B9">
        <w:t xml:space="preserve"> roles.</w:t>
      </w:r>
    </w:p>
    <w:p w:rsidR="00595C9A" w:rsidRPr="00E521B9" w:rsidRDefault="00595C9A" w:rsidP="00126583">
      <w:pPr>
        <w:pStyle w:val="BodyCopy"/>
        <w:rPr>
          <w:noProof w:val="0"/>
        </w:rPr>
      </w:pPr>
      <w:r w:rsidRPr="00E521B9">
        <w:rPr>
          <w:noProof w:val="0"/>
        </w:rPr>
        <w:t xml:space="preserve">For staff, the marking is aimed at what percentage of a specific </w:t>
      </w:r>
      <w:r w:rsidR="00A97F22" w:rsidRPr="00E521B9">
        <w:rPr>
          <w:noProof w:val="0"/>
        </w:rPr>
        <w:t xml:space="preserve">list of </w:t>
      </w:r>
      <w:r w:rsidRPr="00E521B9">
        <w:rPr>
          <w:noProof w:val="0"/>
        </w:rPr>
        <w:t>criteria they are competent in. As different staff within a department will have different skill levels, it focuses on what staff can successfully do and what still needs to be achieved for full competency. It also indicated an ‘agreed level’ box which can be completed once the management and staff have reached a consensus.</w:t>
      </w:r>
    </w:p>
    <w:p w:rsidR="00595C9A" w:rsidRPr="00E521B9" w:rsidRDefault="00595C9A" w:rsidP="00126583">
      <w:pPr>
        <w:pStyle w:val="Heading4"/>
      </w:pPr>
      <w:r w:rsidRPr="00E521B9">
        <w:t>Examples of appraisal f</w:t>
      </w:r>
      <w:r w:rsidR="00DF779B" w:rsidRPr="00E521B9">
        <w:t>ormat</w:t>
      </w:r>
    </w:p>
    <w:p w:rsidR="00595C9A" w:rsidRPr="00E521B9" w:rsidRDefault="00595C9A" w:rsidP="00126583">
      <w:pPr>
        <w:pStyle w:val="BodyCopy"/>
        <w:rPr>
          <w:noProof w:val="0"/>
        </w:rPr>
      </w:pPr>
      <w:r w:rsidRPr="00E521B9">
        <w:rPr>
          <w:noProof w:val="0"/>
        </w:rPr>
        <w:t xml:space="preserve">On the following pages </w:t>
      </w:r>
      <w:r w:rsidR="00DF779B" w:rsidRPr="00E521B9">
        <w:rPr>
          <w:noProof w:val="0"/>
        </w:rPr>
        <w:t>is</w:t>
      </w:r>
      <w:r w:rsidRPr="00E521B9">
        <w:rPr>
          <w:noProof w:val="0"/>
        </w:rPr>
        <w:t xml:space="preserve"> </w:t>
      </w:r>
      <w:r w:rsidR="00DF779B" w:rsidRPr="00E521B9">
        <w:rPr>
          <w:noProof w:val="0"/>
        </w:rPr>
        <w:t xml:space="preserve">a template of a </w:t>
      </w:r>
      <w:r w:rsidRPr="00E521B9">
        <w:rPr>
          <w:noProof w:val="0"/>
        </w:rPr>
        <w:t>staff appraisal forms.</w:t>
      </w:r>
    </w:p>
    <w:p w:rsidR="008614D5" w:rsidRPr="00E521B9" w:rsidRDefault="00DF779B" w:rsidP="00126583">
      <w:pPr>
        <w:pStyle w:val="BodyCopy"/>
        <w:rPr>
          <w:noProof w:val="0"/>
        </w:rPr>
      </w:pPr>
      <w:r w:rsidRPr="00E521B9">
        <w:rPr>
          <w:noProof w:val="0"/>
        </w:rPr>
        <w:t>It is an example</w:t>
      </w:r>
      <w:r w:rsidR="00595C9A" w:rsidRPr="00E521B9">
        <w:rPr>
          <w:noProof w:val="0"/>
        </w:rPr>
        <w:t xml:space="preserve"> relating to the Food and Beverage and could easily be changed to fit the requirements of any department within a hotel.</w:t>
      </w:r>
    </w:p>
    <w:p w:rsidR="008614D5" w:rsidRPr="00E521B9" w:rsidRDefault="008614D5">
      <w:pPr>
        <w:rPr>
          <w:rFonts w:ascii="Helvetica" w:eastAsia="Calibri" w:hAnsi="Helvetica" w:cs="Calibri"/>
          <w:szCs w:val="16"/>
          <w:lang w:eastAsia="ar-SA"/>
        </w:rPr>
      </w:pPr>
      <w:r w:rsidRPr="00E521B9">
        <w:br w:type="page"/>
      </w:r>
    </w:p>
    <w:p w:rsidR="00595C9A" w:rsidRPr="00E521B9" w:rsidRDefault="00595C9A" w:rsidP="00E561AA">
      <w:pPr>
        <w:pStyle w:val="Heading4"/>
        <w:spacing w:before="480" w:after="360"/>
        <w:jc w:val="center"/>
        <w:rPr>
          <w:sz w:val="32"/>
          <w:szCs w:val="32"/>
        </w:rPr>
      </w:pPr>
      <w:r w:rsidRPr="00E521B9">
        <w:rPr>
          <w:sz w:val="32"/>
          <w:szCs w:val="32"/>
        </w:rPr>
        <w:lastRenderedPageBreak/>
        <w:t>STAFF APPRAISAL FORM</w:t>
      </w:r>
    </w:p>
    <w:tbl>
      <w:tblPr>
        <w:tblStyle w:val="TableGrid"/>
        <w:tblW w:w="8959" w:type="dxa"/>
        <w:tblLook w:val="04A0"/>
      </w:tblPr>
      <w:tblGrid>
        <w:gridCol w:w="3079"/>
        <w:gridCol w:w="5880"/>
      </w:tblGrid>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Name:</w:t>
            </w:r>
          </w:p>
        </w:tc>
        <w:tc>
          <w:tcPr>
            <w:tcW w:w="5896" w:type="dxa"/>
          </w:tcPr>
          <w:p w:rsidR="0012220F" w:rsidRPr="00E521B9" w:rsidRDefault="0012220F" w:rsidP="0012220F">
            <w:pPr>
              <w:pStyle w:val="TableText"/>
              <w:rPr>
                <w:noProof w:val="0"/>
                <w:sz w:val="22"/>
                <w:lang w:val="en-AU"/>
              </w:rPr>
            </w:pPr>
          </w:p>
        </w:tc>
      </w:tr>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Department:</w:t>
            </w:r>
          </w:p>
        </w:tc>
        <w:tc>
          <w:tcPr>
            <w:tcW w:w="5896" w:type="dxa"/>
          </w:tcPr>
          <w:p w:rsidR="0012220F" w:rsidRPr="00E521B9" w:rsidRDefault="0012220F" w:rsidP="0012220F">
            <w:pPr>
              <w:pStyle w:val="TableText"/>
              <w:rPr>
                <w:noProof w:val="0"/>
                <w:sz w:val="22"/>
                <w:lang w:val="en-AU"/>
              </w:rPr>
            </w:pPr>
          </w:p>
        </w:tc>
      </w:tr>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Position:</w:t>
            </w:r>
          </w:p>
        </w:tc>
        <w:tc>
          <w:tcPr>
            <w:tcW w:w="5896" w:type="dxa"/>
          </w:tcPr>
          <w:p w:rsidR="0012220F" w:rsidRPr="00E521B9" w:rsidRDefault="0012220F" w:rsidP="0012220F">
            <w:pPr>
              <w:pStyle w:val="TableText"/>
              <w:rPr>
                <w:noProof w:val="0"/>
                <w:sz w:val="22"/>
                <w:lang w:val="en-AU"/>
              </w:rPr>
            </w:pPr>
            <w:r w:rsidRPr="00E521B9">
              <w:rPr>
                <w:noProof w:val="0"/>
                <w:sz w:val="22"/>
                <w:lang w:val="en-AU"/>
              </w:rPr>
              <w:t>WAITER</w:t>
            </w:r>
          </w:p>
        </w:tc>
      </w:tr>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Date of last evaluation:</w:t>
            </w:r>
          </w:p>
        </w:tc>
        <w:tc>
          <w:tcPr>
            <w:tcW w:w="5896" w:type="dxa"/>
          </w:tcPr>
          <w:p w:rsidR="0012220F" w:rsidRPr="00E521B9" w:rsidRDefault="0012220F" w:rsidP="0012220F">
            <w:pPr>
              <w:pStyle w:val="TableText"/>
              <w:rPr>
                <w:noProof w:val="0"/>
                <w:sz w:val="22"/>
                <w:lang w:val="en-AU"/>
              </w:rPr>
            </w:pPr>
          </w:p>
        </w:tc>
      </w:tr>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Evaluation conducted with:</w:t>
            </w:r>
          </w:p>
        </w:tc>
        <w:tc>
          <w:tcPr>
            <w:tcW w:w="5896" w:type="dxa"/>
          </w:tcPr>
          <w:p w:rsidR="0012220F" w:rsidRPr="00E521B9" w:rsidRDefault="0012220F" w:rsidP="0012220F">
            <w:pPr>
              <w:pStyle w:val="TableText"/>
              <w:rPr>
                <w:noProof w:val="0"/>
                <w:sz w:val="22"/>
                <w:lang w:val="en-AU"/>
              </w:rPr>
            </w:pPr>
          </w:p>
        </w:tc>
      </w:tr>
      <w:tr w:rsidR="0012220F" w:rsidRPr="00E521B9" w:rsidTr="0070562C">
        <w:tc>
          <w:tcPr>
            <w:tcW w:w="3085" w:type="dxa"/>
          </w:tcPr>
          <w:p w:rsidR="0012220F" w:rsidRPr="00E521B9" w:rsidRDefault="0012220F" w:rsidP="0012220F">
            <w:pPr>
              <w:pStyle w:val="TableText"/>
              <w:rPr>
                <w:noProof w:val="0"/>
                <w:sz w:val="22"/>
                <w:lang w:val="en-AU"/>
              </w:rPr>
            </w:pPr>
            <w:r w:rsidRPr="00E521B9">
              <w:rPr>
                <w:noProof w:val="0"/>
                <w:sz w:val="22"/>
                <w:lang w:val="en-AU"/>
              </w:rPr>
              <w:t>Date:</w:t>
            </w:r>
          </w:p>
        </w:tc>
        <w:tc>
          <w:tcPr>
            <w:tcW w:w="5896" w:type="dxa"/>
          </w:tcPr>
          <w:p w:rsidR="0012220F" w:rsidRPr="00E521B9" w:rsidRDefault="0012220F" w:rsidP="0012220F">
            <w:pPr>
              <w:pStyle w:val="TableText"/>
              <w:rPr>
                <w:noProof w:val="0"/>
                <w:sz w:val="22"/>
                <w:lang w:val="en-AU"/>
              </w:rPr>
            </w:pPr>
          </w:p>
        </w:tc>
      </w:tr>
    </w:tbl>
    <w:p w:rsidR="00595C9A" w:rsidRPr="00E521B9" w:rsidRDefault="00595C9A" w:rsidP="00E561AA">
      <w:pPr>
        <w:pStyle w:val="Heading4"/>
        <w:spacing w:before="480" w:after="360"/>
        <w:jc w:val="center"/>
      </w:pPr>
      <w:r w:rsidRPr="00E521B9">
        <w:t>TECHNICAL SKILLS</w:t>
      </w:r>
    </w:p>
    <w:tbl>
      <w:tblPr>
        <w:tblStyle w:val="TableGrid"/>
        <w:tblW w:w="8959" w:type="dxa"/>
        <w:tblLook w:val="04A0"/>
      </w:tblPr>
      <w:tblGrid>
        <w:gridCol w:w="4494"/>
        <w:gridCol w:w="890"/>
        <w:gridCol w:w="890"/>
        <w:gridCol w:w="890"/>
        <w:gridCol w:w="890"/>
        <w:gridCol w:w="905"/>
      </w:tblGrid>
      <w:tr w:rsidR="007E00BF" w:rsidRPr="00E521B9" w:rsidTr="0012220F">
        <w:trPr>
          <w:tblHeader/>
        </w:trPr>
        <w:tc>
          <w:tcPr>
            <w:tcW w:w="4494" w:type="dxa"/>
            <w:tcBorders>
              <w:top w:val="single" w:sz="18" w:space="0" w:color="auto"/>
              <w:left w:val="single" w:sz="18" w:space="0" w:color="auto"/>
              <w:bottom w:val="single" w:sz="18" w:space="0" w:color="auto"/>
            </w:tcBorders>
            <w:shd w:val="clear" w:color="auto" w:fill="D9D9D9" w:themeFill="background1" w:themeFillShade="D9"/>
          </w:tcPr>
          <w:p w:rsidR="007E00BF" w:rsidRPr="00E521B9" w:rsidRDefault="007E00BF" w:rsidP="007E00BF">
            <w:pPr>
              <w:pStyle w:val="TableTextBold"/>
              <w:rPr>
                <w:noProof w:val="0"/>
                <w:lang w:val="en-AU"/>
              </w:rPr>
            </w:pPr>
            <w:r w:rsidRPr="00E521B9">
              <w:rPr>
                <w:noProof w:val="0"/>
                <w:lang w:val="en-AU"/>
              </w:rPr>
              <w:t>Job Description Skills</w:t>
            </w:r>
          </w:p>
        </w:tc>
        <w:tc>
          <w:tcPr>
            <w:tcW w:w="890" w:type="dxa"/>
            <w:tcBorders>
              <w:top w:val="single" w:sz="18" w:space="0" w:color="auto"/>
              <w:bottom w:val="single" w:sz="18" w:space="0" w:color="auto"/>
            </w:tcBorders>
            <w:shd w:val="clear" w:color="auto" w:fill="D9D9D9" w:themeFill="background1" w:themeFillShade="D9"/>
          </w:tcPr>
          <w:p w:rsidR="007E00BF" w:rsidRPr="00E521B9" w:rsidRDefault="007E00BF" w:rsidP="008614D5">
            <w:pPr>
              <w:pStyle w:val="TableTextBold"/>
              <w:jc w:val="center"/>
              <w:rPr>
                <w:noProof w:val="0"/>
                <w:lang w:val="en-AU"/>
              </w:rPr>
            </w:pPr>
            <w:r w:rsidRPr="00E521B9">
              <w:rPr>
                <w:noProof w:val="0"/>
                <w:lang w:val="en-AU"/>
              </w:rPr>
              <w:t>25%</w:t>
            </w:r>
          </w:p>
        </w:tc>
        <w:tc>
          <w:tcPr>
            <w:tcW w:w="890" w:type="dxa"/>
            <w:tcBorders>
              <w:top w:val="single" w:sz="18" w:space="0" w:color="auto"/>
              <w:bottom w:val="single" w:sz="18" w:space="0" w:color="auto"/>
            </w:tcBorders>
            <w:shd w:val="clear" w:color="auto" w:fill="D9D9D9" w:themeFill="background1" w:themeFillShade="D9"/>
          </w:tcPr>
          <w:p w:rsidR="007E00BF" w:rsidRPr="00E521B9" w:rsidRDefault="007E00BF" w:rsidP="008614D5">
            <w:pPr>
              <w:pStyle w:val="TableTextBold"/>
              <w:jc w:val="center"/>
              <w:rPr>
                <w:noProof w:val="0"/>
                <w:lang w:val="en-AU"/>
              </w:rPr>
            </w:pPr>
            <w:r w:rsidRPr="00E521B9">
              <w:rPr>
                <w:noProof w:val="0"/>
                <w:lang w:val="en-AU"/>
              </w:rPr>
              <w:t>50%</w:t>
            </w:r>
          </w:p>
        </w:tc>
        <w:tc>
          <w:tcPr>
            <w:tcW w:w="890" w:type="dxa"/>
            <w:tcBorders>
              <w:top w:val="single" w:sz="18" w:space="0" w:color="auto"/>
              <w:bottom w:val="single" w:sz="18" w:space="0" w:color="auto"/>
            </w:tcBorders>
            <w:shd w:val="clear" w:color="auto" w:fill="D9D9D9" w:themeFill="background1" w:themeFillShade="D9"/>
          </w:tcPr>
          <w:p w:rsidR="007E00BF" w:rsidRPr="00E521B9" w:rsidRDefault="007E00BF" w:rsidP="008614D5">
            <w:pPr>
              <w:pStyle w:val="TableTextBold"/>
              <w:jc w:val="center"/>
              <w:rPr>
                <w:noProof w:val="0"/>
                <w:lang w:val="en-AU"/>
              </w:rPr>
            </w:pPr>
            <w:r w:rsidRPr="00E521B9">
              <w:rPr>
                <w:noProof w:val="0"/>
                <w:lang w:val="en-AU"/>
              </w:rPr>
              <w:t>75%</w:t>
            </w:r>
          </w:p>
        </w:tc>
        <w:tc>
          <w:tcPr>
            <w:tcW w:w="890" w:type="dxa"/>
            <w:tcBorders>
              <w:top w:val="single" w:sz="18" w:space="0" w:color="auto"/>
              <w:bottom w:val="single" w:sz="18" w:space="0" w:color="auto"/>
            </w:tcBorders>
            <w:shd w:val="clear" w:color="auto" w:fill="D9D9D9" w:themeFill="background1" w:themeFillShade="D9"/>
          </w:tcPr>
          <w:p w:rsidR="007E00BF" w:rsidRPr="00E521B9" w:rsidRDefault="007E00BF" w:rsidP="008614D5">
            <w:pPr>
              <w:pStyle w:val="TableTextBold"/>
              <w:jc w:val="center"/>
              <w:rPr>
                <w:noProof w:val="0"/>
                <w:lang w:val="en-AU"/>
              </w:rPr>
            </w:pPr>
            <w:r w:rsidRPr="00E521B9">
              <w:rPr>
                <w:noProof w:val="0"/>
                <w:lang w:val="en-AU"/>
              </w:rPr>
              <w:t>100%</w:t>
            </w:r>
          </w:p>
        </w:tc>
        <w:tc>
          <w:tcPr>
            <w:tcW w:w="905" w:type="dxa"/>
            <w:tcBorders>
              <w:top w:val="single" w:sz="18" w:space="0" w:color="auto"/>
              <w:bottom w:val="single" w:sz="18" w:space="0" w:color="auto"/>
              <w:right w:val="single" w:sz="18" w:space="0" w:color="auto"/>
            </w:tcBorders>
            <w:shd w:val="clear" w:color="auto" w:fill="D9D9D9" w:themeFill="background1" w:themeFillShade="D9"/>
          </w:tcPr>
          <w:p w:rsidR="007E00BF" w:rsidRPr="00E521B9" w:rsidRDefault="007E00BF" w:rsidP="008614D5">
            <w:pPr>
              <w:pStyle w:val="TableTextBold"/>
              <w:jc w:val="center"/>
              <w:rPr>
                <w:noProof w:val="0"/>
                <w:lang w:val="en-AU"/>
              </w:rPr>
            </w:pPr>
            <w:r w:rsidRPr="00E521B9">
              <w:rPr>
                <w:noProof w:val="0"/>
                <w:lang w:val="en-AU"/>
              </w:rPr>
              <w:t>Agreed level</w:t>
            </w:r>
          </w:p>
        </w:tc>
      </w:tr>
      <w:tr w:rsidR="007E00BF" w:rsidRPr="00E521B9" w:rsidTr="0012220F">
        <w:trPr>
          <w:trHeight w:val="367"/>
        </w:trPr>
        <w:tc>
          <w:tcPr>
            <w:tcW w:w="8959" w:type="dxa"/>
            <w:gridSpan w:val="6"/>
            <w:tcBorders>
              <w:top w:val="single" w:sz="18" w:space="0" w:color="auto"/>
              <w:left w:val="nil"/>
              <w:bottom w:val="single" w:sz="18" w:space="0" w:color="auto"/>
              <w:right w:val="nil"/>
            </w:tcBorders>
          </w:tcPr>
          <w:p w:rsidR="007E00BF" w:rsidRPr="00E521B9" w:rsidRDefault="007E00BF" w:rsidP="007E00BF">
            <w:pPr>
              <w:pStyle w:val="BodyCopy"/>
              <w:rPr>
                <w:noProof w:val="0"/>
              </w:rPr>
            </w:pPr>
          </w:p>
        </w:tc>
      </w:tr>
      <w:tr w:rsidR="007E00BF" w:rsidRPr="00E521B9" w:rsidTr="0012220F">
        <w:tc>
          <w:tcPr>
            <w:tcW w:w="4494" w:type="dxa"/>
            <w:tcBorders>
              <w:top w:val="single" w:sz="18" w:space="0" w:color="auto"/>
              <w:left w:val="single" w:sz="18" w:space="0" w:color="auto"/>
            </w:tcBorders>
          </w:tcPr>
          <w:p w:rsidR="007E00BF" w:rsidRPr="00E521B9" w:rsidRDefault="007E00BF" w:rsidP="00B259CF">
            <w:pPr>
              <w:pStyle w:val="TableText"/>
              <w:rPr>
                <w:i/>
                <w:noProof w:val="0"/>
                <w:lang w:val="en-AU"/>
              </w:rPr>
            </w:pPr>
            <w:r w:rsidRPr="00E521B9">
              <w:rPr>
                <w:b/>
                <w:i/>
                <w:noProof w:val="0"/>
                <w:lang w:val="en-AU"/>
              </w:rPr>
              <w:t xml:space="preserve">Skill </w:t>
            </w:r>
            <w:r w:rsidR="00BD0B04" w:rsidRPr="00E521B9">
              <w:rPr>
                <w:b/>
                <w:i/>
                <w:noProof w:val="0"/>
                <w:lang w:val="en-AU"/>
              </w:rPr>
              <w:t xml:space="preserve">– </w:t>
            </w:r>
            <w:r w:rsidRPr="00E521B9">
              <w:rPr>
                <w:i/>
                <w:noProof w:val="0"/>
                <w:lang w:val="en-AU"/>
              </w:rPr>
              <w:t>Restaurant layout</w:t>
            </w:r>
          </w:p>
        </w:tc>
        <w:tc>
          <w:tcPr>
            <w:tcW w:w="890" w:type="dxa"/>
            <w:tcBorders>
              <w:top w:val="single" w:sz="18" w:space="0" w:color="auto"/>
            </w:tcBorders>
          </w:tcPr>
          <w:p w:rsidR="007E00BF" w:rsidRPr="00E521B9" w:rsidRDefault="007E00BF" w:rsidP="00B259CF">
            <w:pPr>
              <w:pStyle w:val="TableText"/>
              <w:rPr>
                <w:i/>
                <w:noProof w:val="0"/>
                <w:lang w:val="en-AU"/>
              </w:rPr>
            </w:pPr>
          </w:p>
        </w:tc>
        <w:tc>
          <w:tcPr>
            <w:tcW w:w="890" w:type="dxa"/>
            <w:tcBorders>
              <w:top w:val="single" w:sz="18" w:space="0" w:color="auto"/>
            </w:tcBorders>
          </w:tcPr>
          <w:p w:rsidR="007E00BF" w:rsidRPr="00E521B9" w:rsidRDefault="007E00BF" w:rsidP="00B259CF">
            <w:pPr>
              <w:pStyle w:val="TableText"/>
              <w:rPr>
                <w:i/>
                <w:noProof w:val="0"/>
                <w:lang w:val="en-AU"/>
              </w:rPr>
            </w:pPr>
          </w:p>
        </w:tc>
        <w:tc>
          <w:tcPr>
            <w:tcW w:w="890" w:type="dxa"/>
            <w:tcBorders>
              <w:top w:val="single" w:sz="18" w:space="0" w:color="auto"/>
            </w:tcBorders>
          </w:tcPr>
          <w:p w:rsidR="007E00BF" w:rsidRPr="00E521B9" w:rsidRDefault="007E00BF" w:rsidP="00B259CF">
            <w:pPr>
              <w:pStyle w:val="TableText"/>
              <w:rPr>
                <w:i/>
                <w:noProof w:val="0"/>
                <w:lang w:val="en-AU"/>
              </w:rPr>
            </w:pPr>
          </w:p>
        </w:tc>
        <w:tc>
          <w:tcPr>
            <w:tcW w:w="890" w:type="dxa"/>
            <w:tcBorders>
              <w:top w:val="single" w:sz="18" w:space="0" w:color="auto"/>
            </w:tcBorders>
          </w:tcPr>
          <w:p w:rsidR="007E00BF" w:rsidRPr="00E521B9" w:rsidRDefault="007E00BF" w:rsidP="00B259CF">
            <w:pPr>
              <w:pStyle w:val="TableText"/>
              <w:rPr>
                <w:i/>
                <w:noProof w:val="0"/>
                <w:lang w:val="en-AU"/>
              </w:rPr>
            </w:pPr>
          </w:p>
        </w:tc>
        <w:tc>
          <w:tcPr>
            <w:tcW w:w="905" w:type="dxa"/>
            <w:tcBorders>
              <w:top w:val="single" w:sz="18" w:space="0" w:color="auto"/>
              <w:right w:val="single" w:sz="18" w:space="0" w:color="auto"/>
            </w:tcBorders>
          </w:tcPr>
          <w:p w:rsidR="007E00BF" w:rsidRPr="00E521B9" w:rsidRDefault="007E00BF" w:rsidP="00B259CF">
            <w:pPr>
              <w:pStyle w:val="TableText"/>
              <w:rPr>
                <w:i/>
                <w:noProof w:val="0"/>
                <w:lang w:val="en-AU"/>
              </w:rPr>
            </w:pPr>
          </w:p>
        </w:tc>
      </w:tr>
      <w:tr w:rsidR="007E00BF" w:rsidRPr="00E521B9" w:rsidTr="0012220F">
        <w:tc>
          <w:tcPr>
            <w:tcW w:w="8959" w:type="dxa"/>
            <w:gridSpan w:val="6"/>
            <w:tcBorders>
              <w:left w:val="single" w:sz="18" w:space="0" w:color="auto"/>
              <w:right w:val="single" w:sz="18" w:space="0" w:color="auto"/>
            </w:tcBorders>
          </w:tcPr>
          <w:p w:rsidR="007E00BF" w:rsidRPr="00E521B9" w:rsidRDefault="007E00BF"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Knowledge of all Waiter sections, table and position numbers</w:t>
            </w:r>
          </w:p>
        </w:tc>
      </w:tr>
      <w:tr w:rsidR="007E00BF" w:rsidRPr="00E521B9" w:rsidTr="0012220F">
        <w:trPr>
          <w:trHeight w:val="2268"/>
        </w:trPr>
        <w:tc>
          <w:tcPr>
            <w:tcW w:w="8959" w:type="dxa"/>
            <w:gridSpan w:val="6"/>
            <w:tcBorders>
              <w:left w:val="single" w:sz="18" w:space="0" w:color="auto"/>
              <w:bottom w:val="single" w:sz="18" w:space="0" w:color="auto"/>
              <w:right w:val="single" w:sz="18" w:space="0" w:color="auto"/>
            </w:tcBorders>
          </w:tcPr>
          <w:p w:rsidR="007E00BF" w:rsidRPr="00E521B9" w:rsidRDefault="007E00BF" w:rsidP="00B259CF">
            <w:pPr>
              <w:pStyle w:val="TableText"/>
              <w:rPr>
                <w:b/>
                <w:i/>
                <w:noProof w:val="0"/>
                <w:lang w:val="en-AU"/>
              </w:rPr>
            </w:pPr>
            <w:r w:rsidRPr="00E521B9">
              <w:rPr>
                <w:b/>
                <w:i/>
                <w:noProof w:val="0"/>
                <w:lang w:val="en-AU"/>
              </w:rPr>
              <w:t>Qualifying comments and examples -</w:t>
            </w:r>
          </w:p>
        </w:tc>
      </w:tr>
      <w:tr w:rsidR="007E00BF" w:rsidRPr="00E521B9" w:rsidTr="0012220F">
        <w:trPr>
          <w:trHeight w:val="367"/>
        </w:trPr>
        <w:tc>
          <w:tcPr>
            <w:tcW w:w="8959" w:type="dxa"/>
            <w:gridSpan w:val="6"/>
            <w:tcBorders>
              <w:top w:val="single" w:sz="18" w:space="0" w:color="auto"/>
              <w:left w:val="nil"/>
              <w:bottom w:val="single" w:sz="18" w:space="0" w:color="auto"/>
              <w:right w:val="nil"/>
            </w:tcBorders>
          </w:tcPr>
          <w:p w:rsidR="007E00BF" w:rsidRPr="00E521B9" w:rsidRDefault="007E00BF" w:rsidP="007E00BF">
            <w:pPr>
              <w:pStyle w:val="BodyCopy"/>
              <w:rPr>
                <w:i/>
                <w:noProof w:val="0"/>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 xml:space="preserve">Skill </w:t>
            </w:r>
            <w:r w:rsidR="00BD0B04" w:rsidRPr="00E521B9">
              <w:rPr>
                <w:b/>
                <w:i/>
                <w:noProof w:val="0"/>
                <w:lang w:val="en-AU"/>
              </w:rPr>
              <w:t xml:space="preserve">– </w:t>
            </w:r>
            <w:r w:rsidRPr="00E521B9">
              <w:rPr>
                <w:i/>
                <w:noProof w:val="0"/>
                <w:lang w:val="en-AU"/>
              </w:rPr>
              <w:t xml:space="preserve">Hours of operation </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 xml:space="preserve">Description </w:t>
            </w:r>
            <w:r w:rsidR="00BD0B04" w:rsidRPr="00E521B9">
              <w:rPr>
                <w:b/>
                <w:i/>
                <w:noProof w:val="0"/>
                <w:lang w:val="en-AU"/>
              </w:rPr>
              <w:t xml:space="preserve">– </w:t>
            </w:r>
            <w:r w:rsidRPr="00E521B9">
              <w:rPr>
                <w:i/>
                <w:noProof w:val="0"/>
                <w:lang w:val="en-AU"/>
              </w:rPr>
              <w:t>Knowledge of all Restaurant and Hotel outlet hours of business</w:t>
            </w:r>
          </w:p>
        </w:tc>
      </w:tr>
      <w:tr w:rsidR="008614D5" w:rsidRPr="00E521B9" w:rsidTr="0012220F">
        <w:trPr>
          <w:trHeight w:val="2268"/>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Bold"/>
              <w:rPr>
                <w:i/>
                <w:noProof w:val="0"/>
                <w:lang w:val="en-AU"/>
              </w:rPr>
            </w:pPr>
            <w:r w:rsidRPr="00E521B9">
              <w:rPr>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12220F">
            <w:pPr>
              <w:pStyle w:val="BodyCopy"/>
              <w:keepNext/>
              <w:rPr>
                <w:noProof w:val="0"/>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00BD0B04" w:rsidRPr="00E521B9">
              <w:rPr>
                <w:i/>
                <w:noProof w:val="0"/>
                <w:lang w:val="en-AU"/>
              </w:rPr>
              <w:t xml:space="preserve"> </w:t>
            </w:r>
            <w:r w:rsidR="00BD0B04" w:rsidRPr="00E521B9">
              <w:rPr>
                <w:b/>
                <w:i/>
                <w:noProof w:val="0"/>
                <w:lang w:val="en-AU"/>
              </w:rPr>
              <w:t>–</w:t>
            </w:r>
            <w:r w:rsidRPr="00E521B9">
              <w:rPr>
                <w:i/>
                <w:noProof w:val="0"/>
                <w:lang w:val="en-AU"/>
              </w:rPr>
              <w:t xml:space="preserve"> Company knowledge </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Ability to name dept. heads and knowledge of policies, procedure &amp; history</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00BD0B04" w:rsidRPr="00E521B9">
              <w:rPr>
                <w:b/>
                <w:i/>
                <w:noProof w:val="0"/>
                <w:lang w:val="en-AU"/>
              </w:rPr>
              <w:t xml:space="preserve"> – </w:t>
            </w:r>
            <w:r w:rsidRPr="00E521B9">
              <w:rPr>
                <w:i/>
                <w:noProof w:val="0"/>
                <w:lang w:val="en-AU"/>
              </w:rPr>
              <w:t>General knowledge</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Ability to handle any guest enquiries about hotel or restaurant</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right w:val="single" w:sz="4"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Food and beverage knowledge</w:t>
            </w:r>
          </w:p>
        </w:tc>
        <w:tc>
          <w:tcPr>
            <w:tcW w:w="890" w:type="dxa"/>
            <w:tcBorders>
              <w:top w:val="single" w:sz="18" w:space="0" w:color="auto"/>
              <w:left w:val="single" w:sz="4" w:space="0" w:color="auto"/>
              <w:right w:val="single" w:sz="4"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4" w:space="0" w:color="auto"/>
              <w:right w:val="single" w:sz="4"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4" w:space="0" w:color="auto"/>
              <w:right w:val="single" w:sz="4"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4" w:space="0" w:color="auto"/>
              <w:right w:val="single" w:sz="4" w:space="0" w:color="auto"/>
            </w:tcBorders>
          </w:tcPr>
          <w:p w:rsidR="008614D5" w:rsidRPr="00E521B9" w:rsidRDefault="008614D5" w:rsidP="00B259CF">
            <w:pPr>
              <w:pStyle w:val="TableText"/>
              <w:rPr>
                <w:i/>
                <w:noProof w:val="0"/>
                <w:lang w:val="en-AU"/>
              </w:rPr>
            </w:pPr>
          </w:p>
        </w:tc>
        <w:tc>
          <w:tcPr>
            <w:tcW w:w="905" w:type="dxa"/>
            <w:tcBorders>
              <w:top w:val="single" w:sz="18" w:space="0" w:color="auto"/>
              <w:left w:val="single" w:sz="4"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D0B04">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Understands all food and beverage specifications</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 xml:space="preserve">– </w:t>
            </w:r>
            <w:r w:rsidRPr="00E521B9">
              <w:rPr>
                <w:i/>
                <w:noProof w:val="0"/>
                <w:lang w:val="en-AU"/>
              </w:rPr>
              <w:t>Restaurant knowledge</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Ability to locate any item required during service</w:t>
            </w:r>
          </w:p>
        </w:tc>
      </w:tr>
      <w:tr w:rsidR="008614D5" w:rsidRPr="00E521B9" w:rsidTr="0012220F">
        <w:trPr>
          <w:trHeight w:val="1701"/>
        </w:trPr>
        <w:tc>
          <w:tcPr>
            <w:tcW w:w="8959" w:type="dxa"/>
            <w:gridSpan w:val="6"/>
            <w:tcBorders>
              <w:left w:val="single" w:sz="18" w:space="0" w:color="auto"/>
              <w:bottom w:val="single" w:sz="4"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4"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Waiters priorities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Complete knowledge and implementation of  priorities in correct order</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Section awareness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Demonstrates total station awareness, including providing timely service </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Restaurant awareness </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Practices hot food, drink roving awareness and action</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Phone answering </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Employs the correct phone handling techniques</w:t>
            </w:r>
          </w:p>
        </w:tc>
      </w:tr>
      <w:tr w:rsidR="008614D5" w:rsidRPr="00E521B9" w:rsidTr="0012220F">
        <w:trPr>
          <w:trHeight w:val="1701"/>
        </w:trPr>
        <w:tc>
          <w:tcPr>
            <w:tcW w:w="8959" w:type="dxa"/>
            <w:gridSpan w:val="6"/>
            <w:tcBorders>
              <w:left w:val="single" w:sz="18" w:space="0" w:color="auto"/>
              <w:bottom w:val="single" w:sz="4"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4"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Opening and closing procedures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Knowledge of all duties involved</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Docket writing</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Correct food and beverage abbreviations used at all times</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00BD0B04" w:rsidRPr="00E521B9">
              <w:rPr>
                <w:b/>
                <w:i/>
                <w:noProof w:val="0"/>
                <w:lang w:val="en-AU"/>
              </w:rPr>
              <w:t xml:space="preserve"> – </w:t>
            </w:r>
            <w:r w:rsidRPr="00E521B9">
              <w:rPr>
                <w:i/>
                <w:noProof w:val="0"/>
                <w:lang w:val="en-AU"/>
              </w:rPr>
              <w:t>Service cycle</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Understands and implements the six steps of the service cycle</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Station Set-up</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Is able to set up the following areas - bar, soup, dessert and sauces </w:t>
            </w:r>
          </w:p>
        </w:tc>
      </w:tr>
      <w:tr w:rsidR="008614D5" w:rsidRPr="00E521B9" w:rsidTr="0012220F">
        <w:trPr>
          <w:trHeight w:val="1701"/>
        </w:trPr>
        <w:tc>
          <w:tcPr>
            <w:tcW w:w="8959" w:type="dxa"/>
            <w:gridSpan w:val="6"/>
            <w:tcBorders>
              <w:left w:val="single" w:sz="18" w:space="0" w:color="auto"/>
              <w:bottom w:val="single" w:sz="4"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4"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Problem resolution</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BD0B04" w:rsidRPr="00E521B9">
              <w:rPr>
                <w:b/>
                <w:i/>
                <w:noProof w:val="0"/>
                <w:lang w:val="en-AU"/>
              </w:rPr>
              <w:t>–</w:t>
            </w:r>
            <w:r w:rsidRPr="00E521B9">
              <w:rPr>
                <w:i/>
                <w:noProof w:val="0"/>
                <w:lang w:val="en-AU"/>
              </w:rPr>
              <w:t xml:space="preserve"> Understands and implements correct procedures</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 xml:space="preserve">Qualifying comments and examples </w:t>
            </w:r>
            <w:r w:rsidR="00BD0B04" w:rsidRPr="00E521B9">
              <w:rPr>
                <w:b/>
                <w:i/>
                <w:noProof w:val="0"/>
                <w:lang w:val="en-AU"/>
              </w:rPr>
              <w:t>-</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BD0B04" w:rsidRPr="00E521B9">
              <w:rPr>
                <w:b/>
                <w:i/>
                <w:noProof w:val="0"/>
                <w:lang w:val="en-AU"/>
              </w:rPr>
              <w:t>–</w:t>
            </w:r>
            <w:r w:rsidRPr="00E521B9">
              <w:rPr>
                <w:i/>
                <w:noProof w:val="0"/>
                <w:lang w:val="en-AU"/>
              </w:rPr>
              <w:t xml:space="preserve"> Cashiering</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w:t>
            </w:r>
            <w:r w:rsidRPr="00E521B9">
              <w:rPr>
                <w:i/>
                <w:noProof w:val="0"/>
                <w:lang w:val="en-AU"/>
              </w:rPr>
              <w:t xml:space="preserve">n </w:t>
            </w:r>
            <w:r w:rsidR="00BD0B04" w:rsidRPr="00E521B9">
              <w:rPr>
                <w:b/>
                <w:i/>
                <w:noProof w:val="0"/>
                <w:lang w:val="en-AU"/>
              </w:rPr>
              <w:t>–</w:t>
            </w:r>
            <w:r w:rsidRPr="00E521B9">
              <w:rPr>
                <w:i/>
                <w:noProof w:val="0"/>
                <w:lang w:val="en-AU"/>
              </w:rPr>
              <w:t xml:space="preserve"> Use of correct procedures, and aware of all forms of payment</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Waiters tools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Always carries correct tools</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General service</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 xml:space="preserve">Description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Plate carrying (3 - 4), pouring drinks, opening wine etc.</w:t>
            </w:r>
          </w:p>
        </w:tc>
      </w:tr>
      <w:tr w:rsidR="008614D5" w:rsidRPr="00E521B9" w:rsidTr="0012220F">
        <w:trPr>
          <w:trHeight w:val="1701"/>
        </w:trPr>
        <w:tc>
          <w:tcPr>
            <w:tcW w:w="8959" w:type="dxa"/>
            <w:gridSpan w:val="6"/>
            <w:tcBorders>
              <w:left w:val="single" w:sz="18" w:space="0" w:color="auto"/>
              <w:bottom w:val="single" w:sz="4"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BD0B04">
        <w:trPr>
          <w:trHeight w:val="367"/>
        </w:trPr>
        <w:tc>
          <w:tcPr>
            <w:tcW w:w="8959" w:type="dxa"/>
            <w:gridSpan w:val="6"/>
            <w:tcBorders>
              <w:top w:val="single" w:sz="4"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BD0B04">
        <w:tc>
          <w:tcPr>
            <w:tcW w:w="4494" w:type="dxa"/>
            <w:tcBorders>
              <w:top w:val="single" w:sz="18" w:space="0" w:color="auto"/>
              <w:left w:val="single" w:sz="18" w:space="0" w:color="auto"/>
              <w:bottom w:val="single" w:sz="2" w:space="0" w:color="auto"/>
              <w:right w:val="single" w:sz="2"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Bussing </w:t>
            </w:r>
          </w:p>
        </w:tc>
        <w:tc>
          <w:tcPr>
            <w:tcW w:w="890" w:type="dxa"/>
            <w:tcBorders>
              <w:top w:val="single" w:sz="18" w:space="0" w:color="auto"/>
              <w:left w:val="single" w:sz="2" w:space="0" w:color="auto"/>
              <w:bottom w:val="single" w:sz="2" w:space="0" w:color="auto"/>
              <w:right w:val="single" w:sz="2"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8614D5" w:rsidRPr="00E521B9" w:rsidRDefault="008614D5"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8614D5" w:rsidRPr="00E521B9" w:rsidRDefault="008614D5" w:rsidP="00B259CF">
            <w:pPr>
              <w:pStyle w:val="TableText"/>
              <w:rPr>
                <w:i/>
                <w:noProof w:val="0"/>
                <w:lang w:val="en-AU"/>
              </w:rPr>
            </w:pPr>
          </w:p>
        </w:tc>
        <w:tc>
          <w:tcPr>
            <w:tcW w:w="905" w:type="dxa"/>
            <w:tcBorders>
              <w:top w:val="single" w:sz="18" w:space="0" w:color="auto"/>
              <w:left w:val="single" w:sz="2" w:space="0" w:color="auto"/>
              <w:bottom w:val="single" w:sz="2"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BD0B04">
        <w:tc>
          <w:tcPr>
            <w:tcW w:w="8959" w:type="dxa"/>
            <w:gridSpan w:val="6"/>
            <w:tcBorders>
              <w:top w:val="single" w:sz="2" w:space="0" w:color="auto"/>
              <w:left w:val="single" w:sz="18" w:space="0" w:color="auto"/>
              <w:bottom w:val="single" w:sz="2"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Maintains a clean and organised station and restaurant </w:t>
            </w:r>
          </w:p>
        </w:tc>
      </w:tr>
      <w:tr w:rsidR="008614D5" w:rsidRPr="00E521B9" w:rsidTr="00BD0B04">
        <w:trPr>
          <w:trHeight w:val="1701"/>
        </w:trPr>
        <w:tc>
          <w:tcPr>
            <w:tcW w:w="8959" w:type="dxa"/>
            <w:gridSpan w:val="6"/>
            <w:tcBorders>
              <w:top w:val="single" w:sz="2" w:space="0" w:color="auto"/>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654BDE">
            <w:pPr>
              <w:pStyle w:val="TableText"/>
              <w:rPr>
                <w:i/>
                <w:noProof w:val="0"/>
                <w:lang w:val="en-AU"/>
              </w:rPr>
            </w:pPr>
            <w:r w:rsidRPr="00E521B9">
              <w:rPr>
                <w:b/>
                <w:i/>
                <w:noProof w:val="0"/>
                <w:lang w:val="en-AU"/>
              </w:rPr>
              <w:t xml:space="preserve">Skill </w:t>
            </w:r>
            <w:r w:rsidR="00654BDE" w:rsidRPr="00E521B9">
              <w:rPr>
                <w:b/>
                <w:i/>
                <w:noProof w:val="0"/>
                <w:lang w:val="en-AU"/>
              </w:rPr>
              <w:t>–</w:t>
            </w:r>
            <w:r w:rsidR="00654BDE" w:rsidRPr="00E521B9">
              <w:rPr>
                <w:i/>
                <w:noProof w:val="0"/>
                <w:lang w:val="en-AU"/>
              </w:rPr>
              <w:t xml:space="preserve"> </w:t>
            </w:r>
            <w:r w:rsidRPr="00E521B9">
              <w:rPr>
                <w:i/>
                <w:noProof w:val="0"/>
                <w:lang w:val="en-AU"/>
              </w:rPr>
              <w:t>Resetting</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Knowledge of all settings for other meal periods, and timely resetting</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Reading guests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Ability to provide effective service </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8614D5" w:rsidRPr="00E521B9" w:rsidTr="0012220F">
        <w:tc>
          <w:tcPr>
            <w:tcW w:w="4494" w:type="dxa"/>
            <w:tcBorders>
              <w:top w:val="single" w:sz="18" w:space="0" w:color="auto"/>
              <w:left w:val="single" w:sz="18" w:space="0" w:color="auto"/>
            </w:tcBorders>
          </w:tcPr>
          <w:p w:rsidR="008614D5" w:rsidRPr="00E521B9" w:rsidRDefault="008614D5"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Co-ordination of large groups</w:t>
            </w: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890" w:type="dxa"/>
            <w:tcBorders>
              <w:top w:val="single" w:sz="18" w:space="0" w:color="auto"/>
            </w:tcBorders>
          </w:tcPr>
          <w:p w:rsidR="008614D5" w:rsidRPr="00E521B9" w:rsidRDefault="008614D5" w:rsidP="00B259CF">
            <w:pPr>
              <w:pStyle w:val="TableText"/>
              <w:rPr>
                <w:i/>
                <w:noProof w:val="0"/>
                <w:lang w:val="en-AU"/>
              </w:rPr>
            </w:pPr>
          </w:p>
        </w:tc>
        <w:tc>
          <w:tcPr>
            <w:tcW w:w="905" w:type="dxa"/>
            <w:tcBorders>
              <w:top w:val="single" w:sz="18" w:space="0" w:color="auto"/>
              <w:right w:val="single" w:sz="18" w:space="0" w:color="auto"/>
            </w:tcBorders>
          </w:tcPr>
          <w:p w:rsidR="008614D5" w:rsidRPr="00E521B9" w:rsidRDefault="008614D5" w:rsidP="00B259CF">
            <w:pPr>
              <w:pStyle w:val="TableText"/>
              <w:rPr>
                <w:i/>
                <w:noProof w:val="0"/>
                <w:lang w:val="en-AU"/>
              </w:rPr>
            </w:pPr>
          </w:p>
        </w:tc>
      </w:tr>
      <w:tr w:rsidR="008614D5" w:rsidRPr="00E521B9" w:rsidTr="0012220F">
        <w:tc>
          <w:tcPr>
            <w:tcW w:w="8959" w:type="dxa"/>
            <w:gridSpan w:val="6"/>
            <w:tcBorders>
              <w:left w:val="single" w:sz="18" w:space="0" w:color="auto"/>
              <w:right w:val="single" w:sz="18" w:space="0" w:color="auto"/>
            </w:tcBorders>
          </w:tcPr>
          <w:p w:rsidR="008614D5" w:rsidRPr="00E521B9" w:rsidRDefault="008614D5"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Familiar with all menus and correct procedures for taking orders</w:t>
            </w:r>
          </w:p>
        </w:tc>
      </w:tr>
      <w:tr w:rsidR="008614D5" w:rsidRPr="00E521B9" w:rsidTr="0012220F">
        <w:trPr>
          <w:trHeight w:val="1701"/>
        </w:trPr>
        <w:tc>
          <w:tcPr>
            <w:tcW w:w="8959" w:type="dxa"/>
            <w:gridSpan w:val="6"/>
            <w:tcBorders>
              <w:left w:val="single" w:sz="18" w:space="0" w:color="auto"/>
              <w:bottom w:val="single" w:sz="18" w:space="0" w:color="auto"/>
              <w:right w:val="single" w:sz="18" w:space="0" w:color="auto"/>
            </w:tcBorders>
          </w:tcPr>
          <w:p w:rsidR="008614D5" w:rsidRPr="00E521B9" w:rsidRDefault="008614D5" w:rsidP="00B259CF">
            <w:pPr>
              <w:pStyle w:val="TableText"/>
              <w:rPr>
                <w:b/>
                <w:i/>
                <w:noProof w:val="0"/>
                <w:lang w:val="en-AU"/>
              </w:rPr>
            </w:pPr>
            <w:r w:rsidRPr="00E521B9">
              <w:rPr>
                <w:b/>
                <w:i/>
                <w:noProof w:val="0"/>
                <w:lang w:val="en-AU"/>
              </w:rPr>
              <w:t>Qualifying comments and examples -</w:t>
            </w:r>
          </w:p>
        </w:tc>
      </w:tr>
      <w:tr w:rsidR="008614D5" w:rsidRPr="00E521B9" w:rsidTr="0012220F">
        <w:trPr>
          <w:trHeight w:val="367"/>
        </w:trPr>
        <w:tc>
          <w:tcPr>
            <w:tcW w:w="8959" w:type="dxa"/>
            <w:gridSpan w:val="6"/>
            <w:tcBorders>
              <w:top w:val="single" w:sz="18" w:space="0" w:color="auto"/>
              <w:left w:val="nil"/>
              <w:bottom w:val="single" w:sz="18" w:space="0" w:color="auto"/>
              <w:right w:val="nil"/>
            </w:tcBorders>
          </w:tcPr>
          <w:p w:rsidR="008614D5" w:rsidRPr="00E521B9" w:rsidRDefault="008614D5" w:rsidP="00B259CF">
            <w:pPr>
              <w:pStyle w:val="TableText"/>
              <w:rPr>
                <w:i/>
                <w:noProof w:val="0"/>
                <w:lang w:val="en-AU"/>
              </w:rPr>
            </w:pPr>
          </w:p>
        </w:tc>
      </w:tr>
      <w:tr w:rsidR="0012220F" w:rsidRPr="00E521B9" w:rsidTr="0012220F">
        <w:tc>
          <w:tcPr>
            <w:tcW w:w="4494" w:type="dxa"/>
            <w:tcBorders>
              <w:top w:val="single" w:sz="18" w:space="0" w:color="auto"/>
              <w:left w:val="single" w:sz="18" w:space="0" w:color="auto"/>
              <w:bottom w:val="single" w:sz="2" w:space="0" w:color="auto"/>
              <w:right w:val="single" w:sz="2" w:space="0" w:color="auto"/>
            </w:tcBorders>
          </w:tcPr>
          <w:p w:rsidR="0012220F" w:rsidRPr="00E521B9" w:rsidRDefault="0012220F"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Complimentaries</w:t>
            </w: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905" w:type="dxa"/>
            <w:tcBorders>
              <w:top w:val="single" w:sz="18" w:space="0" w:color="auto"/>
              <w:left w:val="single" w:sz="2" w:space="0" w:color="auto"/>
              <w:bottom w:val="single" w:sz="2" w:space="0" w:color="auto"/>
              <w:right w:val="single" w:sz="18" w:space="0" w:color="auto"/>
            </w:tcBorders>
          </w:tcPr>
          <w:p w:rsidR="0012220F" w:rsidRPr="00E521B9" w:rsidRDefault="0012220F" w:rsidP="00B259CF">
            <w:pPr>
              <w:pStyle w:val="TableText"/>
              <w:rPr>
                <w:i/>
                <w:noProof w:val="0"/>
                <w:lang w:val="en-AU"/>
              </w:rPr>
            </w:pPr>
          </w:p>
        </w:tc>
      </w:tr>
      <w:tr w:rsidR="0012220F" w:rsidRPr="00E521B9" w:rsidTr="0012220F">
        <w:tc>
          <w:tcPr>
            <w:tcW w:w="8959" w:type="dxa"/>
            <w:gridSpan w:val="6"/>
            <w:tcBorders>
              <w:top w:val="single" w:sz="2" w:space="0" w:color="auto"/>
              <w:left w:val="single" w:sz="18" w:space="0" w:color="auto"/>
              <w:bottom w:val="single" w:sz="2" w:space="0" w:color="auto"/>
              <w:right w:val="single" w:sz="18" w:space="0" w:color="auto"/>
            </w:tcBorders>
          </w:tcPr>
          <w:p w:rsidR="0012220F" w:rsidRPr="00E521B9" w:rsidRDefault="0012220F"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Understanding of when appropriate and correct procedures required</w:t>
            </w:r>
          </w:p>
        </w:tc>
      </w:tr>
      <w:tr w:rsidR="0012220F" w:rsidRPr="00E521B9" w:rsidTr="0012220F">
        <w:trPr>
          <w:trHeight w:val="1701"/>
        </w:trPr>
        <w:tc>
          <w:tcPr>
            <w:tcW w:w="8959" w:type="dxa"/>
            <w:gridSpan w:val="6"/>
            <w:tcBorders>
              <w:top w:val="single" w:sz="2" w:space="0" w:color="auto"/>
              <w:left w:val="single" w:sz="18" w:space="0" w:color="auto"/>
              <w:bottom w:val="single" w:sz="18" w:space="0" w:color="auto"/>
              <w:right w:val="single" w:sz="18" w:space="0" w:color="auto"/>
            </w:tcBorders>
          </w:tcPr>
          <w:p w:rsidR="0012220F" w:rsidRPr="00E521B9" w:rsidRDefault="0012220F" w:rsidP="00B259CF">
            <w:pPr>
              <w:pStyle w:val="TableText"/>
              <w:rPr>
                <w:b/>
                <w:i/>
                <w:noProof w:val="0"/>
                <w:lang w:val="en-AU"/>
              </w:rPr>
            </w:pPr>
            <w:r w:rsidRPr="00E521B9">
              <w:rPr>
                <w:b/>
                <w:i/>
                <w:noProof w:val="0"/>
                <w:lang w:val="en-AU"/>
              </w:rPr>
              <w:t>Qualifying comments and examples -</w:t>
            </w:r>
          </w:p>
        </w:tc>
      </w:tr>
      <w:tr w:rsidR="0012220F" w:rsidRPr="00E521B9" w:rsidTr="0012220F">
        <w:trPr>
          <w:trHeight w:val="367"/>
        </w:trPr>
        <w:tc>
          <w:tcPr>
            <w:tcW w:w="8959" w:type="dxa"/>
            <w:gridSpan w:val="6"/>
            <w:tcBorders>
              <w:top w:val="single" w:sz="18" w:space="0" w:color="auto"/>
              <w:left w:val="nil"/>
              <w:bottom w:val="single" w:sz="18" w:space="0" w:color="auto"/>
              <w:right w:val="nil"/>
            </w:tcBorders>
          </w:tcPr>
          <w:p w:rsidR="0012220F" w:rsidRPr="00E521B9" w:rsidRDefault="0012220F" w:rsidP="008614D5">
            <w:pPr>
              <w:pStyle w:val="BodyCopy"/>
              <w:rPr>
                <w:noProof w:val="0"/>
              </w:rPr>
            </w:pPr>
          </w:p>
        </w:tc>
      </w:tr>
      <w:tr w:rsidR="0012220F" w:rsidRPr="00E521B9" w:rsidTr="0012220F">
        <w:tc>
          <w:tcPr>
            <w:tcW w:w="4494" w:type="dxa"/>
            <w:tcBorders>
              <w:top w:val="single" w:sz="18" w:space="0" w:color="auto"/>
              <w:left w:val="single" w:sz="18" w:space="0" w:color="auto"/>
              <w:bottom w:val="single" w:sz="2" w:space="0" w:color="auto"/>
              <w:right w:val="single" w:sz="2" w:space="0" w:color="auto"/>
            </w:tcBorders>
          </w:tcPr>
          <w:p w:rsidR="0012220F" w:rsidRPr="00E521B9" w:rsidRDefault="0012220F"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Work Management</w:t>
            </w: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905" w:type="dxa"/>
            <w:tcBorders>
              <w:top w:val="single" w:sz="18" w:space="0" w:color="auto"/>
              <w:left w:val="single" w:sz="2" w:space="0" w:color="auto"/>
              <w:bottom w:val="single" w:sz="2" w:space="0" w:color="auto"/>
              <w:right w:val="single" w:sz="18" w:space="0" w:color="auto"/>
            </w:tcBorders>
          </w:tcPr>
          <w:p w:rsidR="0012220F" w:rsidRPr="00E521B9" w:rsidRDefault="0012220F" w:rsidP="00B259CF">
            <w:pPr>
              <w:pStyle w:val="TableText"/>
              <w:rPr>
                <w:i/>
                <w:noProof w:val="0"/>
                <w:lang w:val="en-AU"/>
              </w:rPr>
            </w:pPr>
          </w:p>
        </w:tc>
      </w:tr>
      <w:tr w:rsidR="0012220F" w:rsidRPr="00E521B9" w:rsidTr="0012220F">
        <w:tc>
          <w:tcPr>
            <w:tcW w:w="8959" w:type="dxa"/>
            <w:gridSpan w:val="6"/>
            <w:tcBorders>
              <w:top w:val="single" w:sz="2" w:space="0" w:color="auto"/>
              <w:left w:val="single" w:sz="18" w:space="0" w:color="auto"/>
              <w:bottom w:val="single" w:sz="2" w:space="0" w:color="auto"/>
              <w:right w:val="single" w:sz="18" w:space="0" w:color="auto"/>
            </w:tcBorders>
          </w:tcPr>
          <w:p w:rsidR="0012220F" w:rsidRPr="00E521B9" w:rsidRDefault="0012220F" w:rsidP="00B259CF">
            <w:pPr>
              <w:pStyle w:val="TableText"/>
              <w:rPr>
                <w:i/>
                <w:noProof w:val="0"/>
                <w:lang w:val="en-AU"/>
              </w:rPr>
            </w:pPr>
            <w:r w:rsidRPr="00E521B9">
              <w:rPr>
                <w:b/>
                <w:i/>
                <w:noProof w:val="0"/>
                <w:lang w:val="en-AU"/>
              </w:rPr>
              <w:t>Description</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Being able to organise work flow and forward planning</w:t>
            </w:r>
          </w:p>
        </w:tc>
      </w:tr>
      <w:tr w:rsidR="0012220F" w:rsidRPr="00E521B9" w:rsidTr="0012220F">
        <w:trPr>
          <w:trHeight w:val="1701"/>
        </w:trPr>
        <w:tc>
          <w:tcPr>
            <w:tcW w:w="8959" w:type="dxa"/>
            <w:gridSpan w:val="6"/>
            <w:tcBorders>
              <w:top w:val="single" w:sz="2" w:space="0" w:color="auto"/>
              <w:left w:val="single" w:sz="18" w:space="0" w:color="auto"/>
              <w:bottom w:val="single" w:sz="18" w:space="0" w:color="auto"/>
              <w:right w:val="single" w:sz="18" w:space="0" w:color="auto"/>
            </w:tcBorders>
          </w:tcPr>
          <w:p w:rsidR="0012220F" w:rsidRPr="00E521B9" w:rsidRDefault="0012220F" w:rsidP="00B259CF">
            <w:pPr>
              <w:pStyle w:val="TableText"/>
              <w:rPr>
                <w:b/>
                <w:i/>
                <w:noProof w:val="0"/>
                <w:lang w:val="en-AU"/>
              </w:rPr>
            </w:pPr>
            <w:r w:rsidRPr="00E521B9">
              <w:rPr>
                <w:b/>
                <w:i/>
                <w:noProof w:val="0"/>
                <w:lang w:val="en-AU"/>
              </w:rPr>
              <w:t>Qualifying comments and examples -</w:t>
            </w:r>
          </w:p>
        </w:tc>
      </w:tr>
      <w:tr w:rsidR="0012220F" w:rsidRPr="00E521B9" w:rsidTr="0012220F">
        <w:trPr>
          <w:trHeight w:val="367"/>
        </w:trPr>
        <w:tc>
          <w:tcPr>
            <w:tcW w:w="8959" w:type="dxa"/>
            <w:gridSpan w:val="6"/>
            <w:tcBorders>
              <w:top w:val="single" w:sz="18" w:space="0" w:color="auto"/>
              <w:left w:val="nil"/>
              <w:bottom w:val="single" w:sz="18" w:space="0" w:color="auto"/>
              <w:right w:val="nil"/>
            </w:tcBorders>
          </w:tcPr>
          <w:p w:rsidR="0012220F" w:rsidRPr="00E521B9" w:rsidRDefault="0012220F" w:rsidP="00B259CF">
            <w:pPr>
              <w:pStyle w:val="TableText"/>
              <w:rPr>
                <w:i/>
                <w:noProof w:val="0"/>
                <w:lang w:val="en-AU"/>
              </w:rPr>
            </w:pPr>
          </w:p>
        </w:tc>
      </w:tr>
      <w:tr w:rsidR="0012220F" w:rsidRPr="00E521B9" w:rsidTr="0012220F">
        <w:tc>
          <w:tcPr>
            <w:tcW w:w="4494" w:type="dxa"/>
            <w:tcBorders>
              <w:top w:val="single" w:sz="18" w:space="0" w:color="auto"/>
              <w:left w:val="single" w:sz="18" w:space="0" w:color="auto"/>
              <w:bottom w:val="single" w:sz="2" w:space="0" w:color="auto"/>
              <w:right w:val="single" w:sz="2" w:space="0" w:color="auto"/>
            </w:tcBorders>
          </w:tcPr>
          <w:p w:rsidR="0012220F" w:rsidRPr="00E521B9" w:rsidRDefault="0012220F" w:rsidP="00B259CF">
            <w:pPr>
              <w:pStyle w:val="TableText"/>
              <w:rPr>
                <w:i/>
                <w:noProof w:val="0"/>
                <w:lang w:val="en-AU"/>
              </w:rPr>
            </w:pPr>
            <w:r w:rsidRPr="00E521B9">
              <w:rPr>
                <w:b/>
                <w:i/>
                <w:noProof w:val="0"/>
                <w:lang w:val="en-AU"/>
              </w:rPr>
              <w:t>Skill</w:t>
            </w:r>
            <w:r w:rsidRPr="00E521B9">
              <w:rPr>
                <w:i/>
                <w:noProof w:val="0"/>
                <w:lang w:val="en-AU"/>
              </w:rPr>
              <w:t xml:space="preserve"> </w:t>
            </w:r>
            <w:r w:rsidR="00654BDE" w:rsidRPr="00E521B9">
              <w:rPr>
                <w:b/>
                <w:i/>
                <w:noProof w:val="0"/>
                <w:lang w:val="en-AU"/>
              </w:rPr>
              <w:t>–</w:t>
            </w:r>
            <w:r w:rsidR="00654BDE" w:rsidRPr="00E521B9">
              <w:rPr>
                <w:i/>
                <w:noProof w:val="0"/>
                <w:lang w:val="en-AU"/>
              </w:rPr>
              <w:t xml:space="preserve"> </w:t>
            </w:r>
            <w:r w:rsidRPr="00E521B9">
              <w:rPr>
                <w:i/>
                <w:noProof w:val="0"/>
                <w:lang w:val="en-AU"/>
              </w:rPr>
              <w:t xml:space="preserve"> Guest interaction</w:t>
            </w: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890" w:type="dxa"/>
            <w:tcBorders>
              <w:top w:val="single" w:sz="18" w:space="0" w:color="auto"/>
              <w:left w:val="single" w:sz="2" w:space="0" w:color="auto"/>
              <w:bottom w:val="single" w:sz="2" w:space="0" w:color="auto"/>
              <w:right w:val="single" w:sz="2" w:space="0" w:color="auto"/>
            </w:tcBorders>
          </w:tcPr>
          <w:p w:rsidR="0012220F" w:rsidRPr="00E521B9" w:rsidRDefault="0012220F" w:rsidP="00B259CF">
            <w:pPr>
              <w:pStyle w:val="TableText"/>
              <w:rPr>
                <w:i/>
                <w:noProof w:val="0"/>
                <w:lang w:val="en-AU"/>
              </w:rPr>
            </w:pPr>
          </w:p>
        </w:tc>
        <w:tc>
          <w:tcPr>
            <w:tcW w:w="905" w:type="dxa"/>
            <w:tcBorders>
              <w:top w:val="single" w:sz="18" w:space="0" w:color="auto"/>
              <w:left w:val="single" w:sz="2" w:space="0" w:color="auto"/>
              <w:bottom w:val="single" w:sz="2" w:space="0" w:color="auto"/>
              <w:right w:val="single" w:sz="18" w:space="0" w:color="auto"/>
            </w:tcBorders>
          </w:tcPr>
          <w:p w:rsidR="0012220F" w:rsidRPr="00E521B9" w:rsidRDefault="0012220F" w:rsidP="00B259CF">
            <w:pPr>
              <w:pStyle w:val="TableText"/>
              <w:rPr>
                <w:i/>
                <w:noProof w:val="0"/>
                <w:lang w:val="en-AU"/>
              </w:rPr>
            </w:pPr>
          </w:p>
        </w:tc>
      </w:tr>
      <w:tr w:rsidR="0012220F" w:rsidRPr="00E521B9" w:rsidTr="0012220F">
        <w:tc>
          <w:tcPr>
            <w:tcW w:w="8959" w:type="dxa"/>
            <w:gridSpan w:val="6"/>
            <w:tcBorders>
              <w:top w:val="single" w:sz="2" w:space="0" w:color="auto"/>
              <w:left w:val="single" w:sz="18" w:space="0" w:color="auto"/>
              <w:bottom w:val="single" w:sz="2" w:space="0" w:color="auto"/>
              <w:right w:val="single" w:sz="18" w:space="0" w:color="auto"/>
            </w:tcBorders>
          </w:tcPr>
          <w:p w:rsidR="0012220F" w:rsidRPr="00E521B9" w:rsidRDefault="0012220F" w:rsidP="00B259CF">
            <w:pPr>
              <w:pStyle w:val="TableText"/>
              <w:rPr>
                <w:i/>
                <w:noProof w:val="0"/>
                <w:lang w:val="en-AU"/>
              </w:rPr>
            </w:pPr>
            <w:r w:rsidRPr="00E521B9">
              <w:rPr>
                <w:b/>
                <w:i/>
                <w:noProof w:val="0"/>
                <w:lang w:val="en-AU"/>
              </w:rPr>
              <w:t>Description</w:t>
            </w:r>
            <w:r w:rsidR="00654BDE" w:rsidRPr="00E521B9">
              <w:rPr>
                <w:b/>
                <w:i/>
                <w:noProof w:val="0"/>
                <w:lang w:val="en-AU"/>
              </w:rPr>
              <w:t xml:space="preserve"> –</w:t>
            </w:r>
            <w:r w:rsidR="00654BDE" w:rsidRPr="00E521B9">
              <w:rPr>
                <w:i/>
                <w:noProof w:val="0"/>
                <w:lang w:val="en-AU"/>
              </w:rPr>
              <w:t xml:space="preserve"> </w:t>
            </w:r>
            <w:r w:rsidRPr="00E521B9">
              <w:rPr>
                <w:i/>
                <w:noProof w:val="0"/>
                <w:lang w:val="en-AU"/>
              </w:rPr>
              <w:t>Being able to confidently interact with the guest</w:t>
            </w:r>
          </w:p>
        </w:tc>
      </w:tr>
      <w:tr w:rsidR="0012220F" w:rsidRPr="00E521B9" w:rsidTr="0012220F">
        <w:trPr>
          <w:trHeight w:val="1701"/>
        </w:trPr>
        <w:tc>
          <w:tcPr>
            <w:tcW w:w="8959" w:type="dxa"/>
            <w:gridSpan w:val="6"/>
            <w:tcBorders>
              <w:top w:val="single" w:sz="2" w:space="0" w:color="auto"/>
              <w:left w:val="single" w:sz="18" w:space="0" w:color="auto"/>
              <w:bottom w:val="single" w:sz="18" w:space="0" w:color="auto"/>
              <w:right w:val="single" w:sz="18" w:space="0" w:color="auto"/>
            </w:tcBorders>
          </w:tcPr>
          <w:p w:rsidR="0012220F" w:rsidRPr="00E521B9" w:rsidRDefault="0012220F" w:rsidP="00B259CF">
            <w:pPr>
              <w:pStyle w:val="TableText"/>
              <w:rPr>
                <w:b/>
                <w:i/>
                <w:noProof w:val="0"/>
                <w:lang w:val="en-AU"/>
              </w:rPr>
            </w:pPr>
            <w:r w:rsidRPr="00E521B9">
              <w:rPr>
                <w:b/>
                <w:i/>
                <w:noProof w:val="0"/>
                <w:lang w:val="en-AU"/>
              </w:rPr>
              <w:t>Qualifying comments and examples -</w:t>
            </w:r>
          </w:p>
        </w:tc>
      </w:tr>
    </w:tbl>
    <w:p w:rsidR="0012220F" w:rsidRPr="00E521B9" w:rsidRDefault="0012220F"/>
    <w:p w:rsidR="0012220F" w:rsidRPr="00E521B9" w:rsidRDefault="0012220F">
      <w:r w:rsidRPr="00E521B9">
        <w:br w:type="page"/>
      </w:r>
    </w:p>
    <w:p w:rsidR="0070562C" w:rsidRPr="00E521B9" w:rsidRDefault="0070562C" w:rsidP="0070562C">
      <w:pPr>
        <w:pStyle w:val="Heading4"/>
        <w:spacing w:before="480" w:after="360"/>
        <w:jc w:val="center"/>
        <w:rPr>
          <w:szCs w:val="24"/>
        </w:rPr>
      </w:pPr>
      <w:r w:rsidRPr="00E521B9">
        <w:rPr>
          <w:szCs w:val="24"/>
        </w:rPr>
        <w:lastRenderedPageBreak/>
        <w:t>PERFORMANCE SKILLS</w:t>
      </w:r>
    </w:p>
    <w:tbl>
      <w:tblPr>
        <w:tblStyle w:val="TableGrid"/>
        <w:tblW w:w="8959" w:type="dxa"/>
        <w:tblLook w:val="04A0"/>
      </w:tblPr>
      <w:tblGrid>
        <w:gridCol w:w="4494"/>
        <w:gridCol w:w="890"/>
        <w:gridCol w:w="890"/>
        <w:gridCol w:w="890"/>
        <w:gridCol w:w="890"/>
        <w:gridCol w:w="905"/>
      </w:tblGrid>
      <w:tr w:rsidR="0070562C" w:rsidRPr="00E521B9" w:rsidTr="00996784">
        <w:trPr>
          <w:tblHeader/>
        </w:trPr>
        <w:tc>
          <w:tcPr>
            <w:tcW w:w="4494" w:type="dxa"/>
            <w:tcBorders>
              <w:top w:val="single" w:sz="18" w:space="0" w:color="auto"/>
              <w:left w:val="single" w:sz="18" w:space="0" w:color="auto"/>
              <w:bottom w:val="single" w:sz="18" w:space="0" w:color="auto"/>
            </w:tcBorders>
            <w:shd w:val="clear" w:color="auto" w:fill="D9D9D9" w:themeFill="background1" w:themeFillShade="D9"/>
          </w:tcPr>
          <w:p w:rsidR="0070562C" w:rsidRPr="00E521B9" w:rsidRDefault="0070562C" w:rsidP="00996784">
            <w:pPr>
              <w:pStyle w:val="TableTextBold"/>
              <w:rPr>
                <w:noProof w:val="0"/>
                <w:lang w:val="en-AU"/>
              </w:rPr>
            </w:pPr>
            <w:r w:rsidRPr="00E521B9">
              <w:rPr>
                <w:noProof w:val="0"/>
                <w:lang w:val="en-AU"/>
              </w:rPr>
              <w:t>Job Description Skills</w:t>
            </w:r>
          </w:p>
        </w:tc>
        <w:tc>
          <w:tcPr>
            <w:tcW w:w="890" w:type="dxa"/>
            <w:tcBorders>
              <w:top w:val="single" w:sz="18" w:space="0" w:color="auto"/>
              <w:bottom w:val="single" w:sz="18" w:space="0" w:color="auto"/>
            </w:tcBorders>
            <w:shd w:val="clear" w:color="auto" w:fill="D9D9D9" w:themeFill="background1" w:themeFillShade="D9"/>
          </w:tcPr>
          <w:p w:rsidR="0070562C" w:rsidRPr="00E521B9" w:rsidRDefault="0070562C" w:rsidP="00996784">
            <w:pPr>
              <w:pStyle w:val="TableTextBold"/>
              <w:jc w:val="center"/>
              <w:rPr>
                <w:noProof w:val="0"/>
                <w:lang w:val="en-AU"/>
              </w:rPr>
            </w:pPr>
            <w:r w:rsidRPr="00E521B9">
              <w:rPr>
                <w:noProof w:val="0"/>
                <w:lang w:val="en-AU"/>
              </w:rPr>
              <w:t>25%</w:t>
            </w:r>
          </w:p>
        </w:tc>
        <w:tc>
          <w:tcPr>
            <w:tcW w:w="890" w:type="dxa"/>
            <w:tcBorders>
              <w:top w:val="single" w:sz="18" w:space="0" w:color="auto"/>
              <w:bottom w:val="single" w:sz="18" w:space="0" w:color="auto"/>
            </w:tcBorders>
            <w:shd w:val="clear" w:color="auto" w:fill="D9D9D9" w:themeFill="background1" w:themeFillShade="D9"/>
          </w:tcPr>
          <w:p w:rsidR="0070562C" w:rsidRPr="00E521B9" w:rsidRDefault="0070562C" w:rsidP="00996784">
            <w:pPr>
              <w:pStyle w:val="TableTextBold"/>
              <w:jc w:val="center"/>
              <w:rPr>
                <w:noProof w:val="0"/>
                <w:lang w:val="en-AU"/>
              </w:rPr>
            </w:pPr>
            <w:r w:rsidRPr="00E521B9">
              <w:rPr>
                <w:noProof w:val="0"/>
                <w:lang w:val="en-AU"/>
              </w:rPr>
              <w:t>50%</w:t>
            </w:r>
          </w:p>
        </w:tc>
        <w:tc>
          <w:tcPr>
            <w:tcW w:w="890" w:type="dxa"/>
            <w:tcBorders>
              <w:top w:val="single" w:sz="18" w:space="0" w:color="auto"/>
              <w:bottom w:val="single" w:sz="18" w:space="0" w:color="auto"/>
            </w:tcBorders>
            <w:shd w:val="clear" w:color="auto" w:fill="D9D9D9" w:themeFill="background1" w:themeFillShade="D9"/>
          </w:tcPr>
          <w:p w:rsidR="0070562C" w:rsidRPr="00E521B9" w:rsidRDefault="0070562C" w:rsidP="00996784">
            <w:pPr>
              <w:pStyle w:val="TableTextBold"/>
              <w:jc w:val="center"/>
              <w:rPr>
                <w:noProof w:val="0"/>
                <w:lang w:val="en-AU"/>
              </w:rPr>
            </w:pPr>
            <w:r w:rsidRPr="00E521B9">
              <w:rPr>
                <w:noProof w:val="0"/>
                <w:lang w:val="en-AU"/>
              </w:rPr>
              <w:t>75%</w:t>
            </w:r>
          </w:p>
        </w:tc>
        <w:tc>
          <w:tcPr>
            <w:tcW w:w="890" w:type="dxa"/>
            <w:tcBorders>
              <w:top w:val="single" w:sz="18" w:space="0" w:color="auto"/>
              <w:bottom w:val="single" w:sz="18" w:space="0" w:color="auto"/>
            </w:tcBorders>
            <w:shd w:val="clear" w:color="auto" w:fill="D9D9D9" w:themeFill="background1" w:themeFillShade="D9"/>
          </w:tcPr>
          <w:p w:rsidR="0070562C" w:rsidRPr="00E521B9" w:rsidRDefault="0070562C" w:rsidP="00996784">
            <w:pPr>
              <w:pStyle w:val="TableTextBold"/>
              <w:jc w:val="center"/>
              <w:rPr>
                <w:noProof w:val="0"/>
                <w:lang w:val="en-AU"/>
              </w:rPr>
            </w:pPr>
            <w:r w:rsidRPr="00E521B9">
              <w:rPr>
                <w:noProof w:val="0"/>
                <w:lang w:val="en-AU"/>
              </w:rPr>
              <w:t>100%</w:t>
            </w:r>
          </w:p>
        </w:tc>
        <w:tc>
          <w:tcPr>
            <w:tcW w:w="905" w:type="dxa"/>
            <w:tcBorders>
              <w:top w:val="single" w:sz="18" w:space="0" w:color="auto"/>
              <w:bottom w:val="single" w:sz="18" w:space="0" w:color="auto"/>
              <w:right w:val="single" w:sz="18" w:space="0" w:color="auto"/>
            </w:tcBorders>
            <w:shd w:val="clear" w:color="auto" w:fill="D9D9D9" w:themeFill="background1" w:themeFillShade="D9"/>
          </w:tcPr>
          <w:p w:rsidR="0070562C" w:rsidRPr="00E521B9" w:rsidRDefault="0070562C" w:rsidP="00996784">
            <w:pPr>
              <w:pStyle w:val="TableTextBold"/>
              <w:jc w:val="center"/>
              <w:rPr>
                <w:noProof w:val="0"/>
                <w:lang w:val="en-AU"/>
              </w:rPr>
            </w:pPr>
            <w:r w:rsidRPr="00E521B9">
              <w:rPr>
                <w:noProof w:val="0"/>
                <w:lang w:val="en-AU"/>
              </w:rPr>
              <w:t>Agreed level</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70562C">
            <w:pPr>
              <w:pStyle w:val="TableText"/>
              <w:rPr>
                <w:i/>
                <w:noProof w:val="0"/>
                <w:lang w:val="en-AU"/>
              </w:rPr>
            </w:pPr>
            <w:r w:rsidRPr="00E521B9">
              <w:rPr>
                <w:b/>
                <w:i/>
                <w:noProof w:val="0"/>
                <w:lang w:val="en-AU"/>
              </w:rPr>
              <w:t xml:space="preserve">Skill </w:t>
            </w:r>
            <w:r w:rsidR="00654BDE" w:rsidRPr="00E521B9">
              <w:rPr>
                <w:b/>
                <w:i/>
                <w:noProof w:val="0"/>
                <w:lang w:val="en-AU"/>
              </w:rPr>
              <w:t>–</w:t>
            </w:r>
            <w:r w:rsidRPr="00E521B9">
              <w:rPr>
                <w:i/>
                <w:noProof w:val="0"/>
                <w:lang w:val="en-AU"/>
              </w:rPr>
              <w:t xml:space="preserve"> Quality of work</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70562C">
            <w:pPr>
              <w:pStyle w:val="TableText"/>
              <w:rPr>
                <w:b/>
                <w:i/>
                <w:noProof w:val="0"/>
                <w:lang w:val="en-AU"/>
              </w:rPr>
            </w:pPr>
            <w:r w:rsidRPr="00E521B9">
              <w:rPr>
                <w:b/>
                <w:i/>
                <w:noProof w:val="0"/>
                <w:lang w:val="en-AU"/>
              </w:rPr>
              <w:t xml:space="preserve">Description </w:t>
            </w:r>
            <w:r w:rsidR="00654BDE" w:rsidRPr="00E521B9">
              <w:rPr>
                <w:b/>
                <w:i/>
                <w:noProof w:val="0"/>
                <w:lang w:val="en-AU"/>
              </w:rPr>
              <w:t>–</w:t>
            </w:r>
            <w:r w:rsidRPr="00E521B9">
              <w:rPr>
                <w:i/>
                <w:noProof w:val="0"/>
                <w:lang w:val="en-AU"/>
              </w:rPr>
              <w:t xml:space="preserve"> Attention to detail and accuracy</w:t>
            </w:r>
          </w:p>
        </w:tc>
      </w:tr>
      <w:tr w:rsidR="0070562C" w:rsidRPr="00E521B9" w:rsidTr="0070562C">
        <w:trPr>
          <w:trHeight w:val="2268"/>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70562C">
            <w:pPr>
              <w:pStyle w:val="TableText"/>
              <w:rPr>
                <w:b/>
                <w:i/>
                <w:noProof w:val="0"/>
                <w:lang w:val="en-AU"/>
              </w:rPr>
            </w:pPr>
            <w:r w:rsidRPr="00E521B9">
              <w:rPr>
                <w:b/>
                <w:i/>
                <w:noProof w:val="0"/>
                <w:lang w:val="en-AU"/>
              </w:rPr>
              <w:t xml:space="preserve">Skill </w:t>
            </w:r>
            <w:r w:rsidR="00654BDE" w:rsidRPr="00E521B9">
              <w:rPr>
                <w:b/>
                <w:i/>
                <w:noProof w:val="0"/>
                <w:lang w:val="en-AU"/>
              </w:rPr>
              <w:t>–</w:t>
            </w:r>
            <w:r w:rsidRPr="00E521B9">
              <w:rPr>
                <w:b/>
                <w:i/>
                <w:noProof w:val="0"/>
                <w:lang w:val="en-AU"/>
              </w:rPr>
              <w:t xml:space="preserve"> </w:t>
            </w:r>
            <w:r w:rsidRPr="00E521B9">
              <w:rPr>
                <w:i/>
                <w:noProof w:val="0"/>
                <w:lang w:val="en-AU"/>
              </w:rPr>
              <w:t>Initiative</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70562C">
            <w:pPr>
              <w:pStyle w:val="TableText"/>
              <w:rPr>
                <w:b/>
                <w:i/>
                <w:noProof w:val="0"/>
                <w:lang w:val="en-AU"/>
              </w:rPr>
            </w:pPr>
            <w:r w:rsidRPr="00E521B9">
              <w:rPr>
                <w:b/>
                <w:i/>
                <w:noProof w:val="0"/>
                <w:lang w:val="en-AU"/>
              </w:rPr>
              <w:t xml:space="preserve">Description </w:t>
            </w:r>
            <w:r w:rsidR="00654BDE" w:rsidRPr="00E521B9">
              <w:rPr>
                <w:b/>
                <w:i/>
                <w:noProof w:val="0"/>
                <w:lang w:val="en-AU"/>
              </w:rPr>
              <w:t>–</w:t>
            </w:r>
            <w:r w:rsidRPr="00E521B9">
              <w:rPr>
                <w:i/>
                <w:noProof w:val="0"/>
                <w:lang w:val="en-AU"/>
              </w:rPr>
              <w:t xml:space="preserve"> Ideas which lead to service improvement</w:t>
            </w:r>
          </w:p>
        </w:tc>
      </w:tr>
      <w:tr w:rsidR="0070562C" w:rsidRPr="00E521B9" w:rsidTr="00996784">
        <w:trPr>
          <w:trHeight w:val="2268"/>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keepNext/>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70562C">
            <w:pPr>
              <w:pStyle w:val="TableText"/>
              <w:rPr>
                <w:b/>
                <w:i/>
                <w:noProof w:val="0"/>
                <w:lang w:val="en-AU"/>
              </w:rPr>
            </w:pPr>
            <w:r w:rsidRPr="00E521B9">
              <w:rPr>
                <w:b/>
                <w:i/>
                <w:noProof w:val="0"/>
                <w:lang w:val="en-AU"/>
              </w:rPr>
              <w:t xml:space="preserve">Skill </w:t>
            </w:r>
            <w:r w:rsidR="00654BDE" w:rsidRPr="00E521B9">
              <w:rPr>
                <w:b/>
                <w:i/>
                <w:noProof w:val="0"/>
                <w:lang w:val="en-AU"/>
              </w:rPr>
              <w:t>–</w:t>
            </w:r>
            <w:r w:rsidRPr="00E521B9">
              <w:rPr>
                <w:i/>
                <w:noProof w:val="0"/>
                <w:lang w:val="en-AU"/>
              </w:rPr>
              <w:t xml:space="preserve"> Motivation</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70562C">
            <w:pPr>
              <w:pStyle w:val="TableText"/>
              <w:rPr>
                <w:b/>
                <w:i/>
                <w:noProof w:val="0"/>
                <w:lang w:val="en-AU"/>
              </w:rPr>
            </w:pPr>
            <w:r w:rsidRPr="00E521B9">
              <w:rPr>
                <w:b/>
                <w:i/>
                <w:noProof w:val="0"/>
                <w:lang w:val="en-AU"/>
              </w:rPr>
              <w:t xml:space="preserve">Description </w:t>
            </w:r>
            <w:r w:rsidR="00654BDE" w:rsidRPr="00E521B9">
              <w:rPr>
                <w:b/>
                <w:i/>
                <w:noProof w:val="0"/>
                <w:lang w:val="en-AU"/>
              </w:rPr>
              <w:t>–</w:t>
            </w:r>
            <w:r w:rsidRPr="00E521B9">
              <w:rPr>
                <w:b/>
                <w:i/>
                <w:noProof w:val="0"/>
                <w:lang w:val="en-AU"/>
              </w:rPr>
              <w:t xml:space="preserve"> </w:t>
            </w:r>
            <w:r w:rsidRPr="00E521B9">
              <w:rPr>
                <w:i/>
                <w:noProof w:val="0"/>
                <w:lang w:val="en-AU"/>
              </w:rPr>
              <w:t>Is consistently motivated</w:t>
            </w:r>
          </w:p>
        </w:tc>
      </w:tr>
      <w:tr w:rsidR="0070562C" w:rsidRPr="00E521B9" w:rsidTr="0070562C">
        <w:trPr>
          <w:trHeight w:val="2268"/>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70562C">
            <w:pPr>
              <w:pStyle w:val="BodyCopy"/>
              <w:keepNext/>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70562C">
            <w:pPr>
              <w:pStyle w:val="TableText"/>
              <w:keepNext/>
              <w:rPr>
                <w:b/>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Attitude  </w:t>
            </w:r>
          </w:p>
        </w:tc>
        <w:tc>
          <w:tcPr>
            <w:tcW w:w="890" w:type="dxa"/>
            <w:tcBorders>
              <w:top w:val="single" w:sz="18" w:space="0" w:color="auto"/>
            </w:tcBorders>
          </w:tcPr>
          <w:p w:rsidR="0070562C" w:rsidRPr="00E521B9" w:rsidRDefault="0070562C" w:rsidP="0070562C">
            <w:pPr>
              <w:pStyle w:val="TableText"/>
              <w:keepNext/>
              <w:rPr>
                <w:i/>
                <w:noProof w:val="0"/>
                <w:lang w:val="en-AU"/>
              </w:rPr>
            </w:pPr>
          </w:p>
        </w:tc>
        <w:tc>
          <w:tcPr>
            <w:tcW w:w="890" w:type="dxa"/>
            <w:tcBorders>
              <w:top w:val="single" w:sz="18" w:space="0" w:color="auto"/>
            </w:tcBorders>
          </w:tcPr>
          <w:p w:rsidR="0070562C" w:rsidRPr="00E521B9" w:rsidRDefault="0070562C" w:rsidP="0070562C">
            <w:pPr>
              <w:pStyle w:val="TableText"/>
              <w:keepNext/>
              <w:rPr>
                <w:i/>
                <w:noProof w:val="0"/>
                <w:lang w:val="en-AU"/>
              </w:rPr>
            </w:pPr>
          </w:p>
        </w:tc>
        <w:tc>
          <w:tcPr>
            <w:tcW w:w="890" w:type="dxa"/>
            <w:tcBorders>
              <w:top w:val="single" w:sz="18" w:space="0" w:color="auto"/>
            </w:tcBorders>
          </w:tcPr>
          <w:p w:rsidR="0070562C" w:rsidRPr="00E521B9" w:rsidRDefault="0070562C" w:rsidP="0070562C">
            <w:pPr>
              <w:pStyle w:val="TableText"/>
              <w:keepNext/>
              <w:rPr>
                <w:i/>
                <w:noProof w:val="0"/>
                <w:lang w:val="en-AU"/>
              </w:rPr>
            </w:pPr>
          </w:p>
        </w:tc>
        <w:tc>
          <w:tcPr>
            <w:tcW w:w="890" w:type="dxa"/>
            <w:tcBorders>
              <w:top w:val="single" w:sz="18" w:space="0" w:color="auto"/>
            </w:tcBorders>
          </w:tcPr>
          <w:p w:rsidR="0070562C" w:rsidRPr="00E521B9" w:rsidRDefault="0070562C" w:rsidP="0070562C">
            <w:pPr>
              <w:pStyle w:val="TableText"/>
              <w:keepN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keepN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70562C">
            <w:pPr>
              <w:pStyle w:val="TableText"/>
              <w:keepNext/>
              <w:rPr>
                <w:i/>
                <w:noProof w:val="0"/>
                <w:lang w:val="en-AU"/>
              </w:rPr>
            </w:pPr>
            <w:r w:rsidRPr="00E521B9">
              <w:rPr>
                <w:b/>
                <w:i/>
                <w:noProof w:val="0"/>
                <w:lang w:val="en-AU"/>
              </w:rPr>
              <w:t xml:space="preserve">Description </w:t>
            </w:r>
            <w:r w:rsidR="00F523A7" w:rsidRPr="00E521B9">
              <w:rPr>
                <w:b/>
                <w:i/>
                <w:noProof w:val="0"/>
                <w:lang w:val="en-AU"/>
              </w:rPr>
              <w:t>–</w:t>
            </w:r>
            <w:r w:rsidRPr="00E521B9">
              <w:rPr>
                <w:i/>
                <w:noProof w:val="0"/>
                <w:lang w:val="en-AU"/>
              </w:rPr>
              <w:t xml:space="preserve"> Has a positive and caring attitude</w:t>
            </w:r>
          </w:p>
        </w:tc>
      </w:tr>
      <w:tr w:rsidR="0070562C" w:rsidRPr="00E521B9" w:rsidTr="00996784">
        <w:trPr>
          <w:trHeight w:val="1701"/>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right w:val="single" w:sz="4"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Punctuality</w:t>
            </w: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905" w:type="dxa"/>
            <w:tcBorders>
              <w:top w:val="single" w:sz="18" w:space="0" w:color="auto"/>
              <w:left w:val="single" w:sz="4"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Description </w:t>
            </w:r>
            <w:r w:rsidR="00F523A7" w:rsidRPr="00E521B9">
              <w:rPr>
                <w:b/>
                <w:i/>
                <w:noProof w:val="0"/>
                <w:lang w:val="en-AU"/>
              </w:rPr>
              <w:t xml:space="preserve">– </w:t>
            </w:r>
            <w:r w:rsidRPr="00E521B9">
              <w:rPr>
                <w:i/>
                <w:noProof w:val="0"/>
                <w:lang w:val="en-AU"/>
              </w:rPr>
              <w:t>Is consistently ready to begin shift at allotted time</w:t>
            </w:r>
          </w:p>
        </w:tc>
      </w:tr>
      <w:tr w:rsidR="0070562C" w:rsidRPr="00E521B9" w:rsidTr="00996784">
        <w:trPr>
          <w:trHeight w:val="1701"/>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Dependability</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Description </w:t>
            </w:r>
            <w:r w:rsidR="00F523A7" w:rsidRPr="00E521B9">
              <w:rPr>
                <w:b/>
                <w:i/>
                <w:noProof w:val="0"/>
                <w:lang w:val="en-AU"/>
              </w:rPr>
              <w:t>–</w:t>
            </w:r>
            <w:r w:rsidRPr="00E521B9">
              <w:rPr>
                <w:b/>
                <w:i/>
                <w:noProof w:val="0"/>
                <w:lang w:val="en-AU"/>
              </w:rPr>
              <w:t xml:space="preserve"> </w:t>
            </w:r>
            <w:r w:rsidRPr="00E521B9">
              <w:rPr>
                <w:i/>
                <w:noProof w:val="0"/>
                <w:lang w:val="en-AU"/>
              </w:rPr>
              <w:t>Is dependable - little supervision required</w:t>
            </w:r>
          </w:p>
        </w:tc>
      </w:tr>
      <w:tr w:rsidR="0070562C" w:rsidRPr="00E521B9" w:rsidTr="0070562C">
        <w:trPr>
          <w:trHeight w:val="1701"/>
        </w:trPr>
        <w:tc>
          <w:tcPr>
            <w:tcW w:w="8959" w:type="dxa"/>
            <w:gridSpan w:val="6"/>
            <w:tcBorders>
              <w:left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right w:val="single" w:sz="4"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BD0B04" w:rsidRPr="00E521B9">
              <w:rPr>
                <w:b/>
                <w:i/>
                <w:noProof w:val="0"/>
                <w:lang w:val="en-AU"/>
              </w:rPr>
              <w:t>–</w:t>
            </w:r>
            <w:r w:rsidRPr="00E521B9">
              <w:rPr>
                <w:b/>
                <w:i/>
                <w:noProof w:val="0"/>
                <w:lang w:val="en-AU"/>
              </w:rPr>
              <w:t xml:space="preserve"> </w:t>
            </w:r>
            <w:r w:rsidRPr="00E521B9">
              <w:rPr>
                <w:i/>
                <w:noProof w:val="0"/>
                <w:lang w:val="en-AU"/>
              </w:rPr>
              <w:t>Appearance</w:t>
            </w: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905" w:type="dxa"/>
            <w:tcBorders>
              <w:top w:val="single" w:sz="18" w:space="0" w:color="auto"/>
              <w:left w:val="single" w:sz="4"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 xml:space="preserve">Description </w:t>
            </w:r>
            <w:r w:rsidR="00BD0B04" w:rsidRPr="00E521B9">
              <w:rPr>
                <w:b/>
                <w:i/>
                <w:noProof w:val="0"/>
                <w:lang w:val="en-AU"/>
              </w:rPr>
              <w:t>–</w:t>
            </w:r>
            <w:r w:rsidRPr="00E521B9">
              <w:rPr>
                <w:i/>
                <w:noProof w:val="0"/>
                <w:lang w:val="en-AU"/>
              </w:rPr>
              <w:t xml:space="preserve"> Always has a neat appearance</w:t>
            </w:r>
          </w:p>
        </w:tc>
      </w:tr>
      <w:tr w:rsidR="0070562C" w:rsidRPr="00E521B9" w:rsidTr="00996784">
        <w:trPr>
          <w:trHeight w:val="1701"/>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 xml:space="preserve">Qualifying comments and examples </w:t>
            </w:r>
            <w:r w:rsidR="00BD0B04" w:rsidRPr="00E521B9">
              <w:rPr>
                <w:b/>
                <w:i/>
                <w:noProof w:val="0"/>
                <w:lang w:val="en-AU"/>
              </w:rPr>
              <w:t>–</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b/>
                <w:i/>
                <w:noProof w:val="0"/>
                <w:lang w:val="en-AU"/>
              </w:rPr>
              <w:t xml:space="preserve"> </w:t>
            </w:r>
            <w:r w:rsidRPr="00E521B9">
              <w:rPr>
                <w:i/>
                <w:noProof w:val="0"/>
                <w:lang w:val="en-AU"/>
              </w:rPr>
              <w:t>Quantity of work</w:t>
            </w:r>
            <w:r w:rsidRPr="00E521B9">
              <w:rPr>
                <w:b/>
                <w:i/>
                <w:noProof w:val="0"/>
                <w:lang w:val="en-AU"/>
              </w:rPr>
              <w:t xml:space="preserve"> </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Description </w:t>
            </w:r>
            <w:r w:rsidR="00F523A7" w:rsidRPr="00E521B9">
              <w:rPr>
                <w:b/>
                <w:i/>
                <w:noProof w:val="0"/>
                <w:lang w:val="en-AU"/>
              </w:rPr>
              <w:t>–</w:t>
            </w:r>
            <w:r w:rsidRPr="00E521B9">
              <w:rPr>
                <w:i/>
                <w:noProof w:val="0"/>
                <w:lang w:val="en-AU"/>
              </w:rPr>
              <w:t xml:space="preserve"> Consistently produces high level of output</w:t>
            </w:r>
          </w:p>
        </w:tc>
      </w:tr>
      <w:tr w:rsidR="0070562C" w:rsidRPr="00E521B9" w:rsidTr="00996784">
        <w:trPr>
          <w:trHeight w:val="1701"/>
        </w:trPr>
        <w:tc>
          <w:tcPr>
            <w:tcW w:w="8959" w:type="dxa"/>
            <w:gridSpan w:val="6"/>
            <w:tcBorders>
              <w:left w:val="single" w:sz="18" w:space="0" w:color="auto"/>
              <w:bottom w:val="single" w:sz="4"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right w:val="single" w:sz="4"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Communication skills</w:t>
            </w: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890" w:type="dxa"/>
            <w:tcBorders>
              <w:top w:val="single" w:sz="18" w:space="0" w:color="auto"/>
              <w:left w:val="single" w:sz="4" w:space="0" w:color="auto"/>
              <w:right w:val="single" w:sz="4" w:space="0" w:color="auto"/>
            </w:tcBorders>
          </w:tcPr>
          <w:p w:rsidR="0070562C" w:rsidRPr="00E521B9" w:rsidRDefault="0070562C" w:rsidP="0070562C">
            <w:pPr>
              <w:pStyle w:val="TableText"/>
              <w:rPr>
                <w:i/>
                <w:noProof w:val="0"/>
                <w:lang w:val="en-AU"/>
              </w:rPr>
            </w:pPr>
          </w:p>
        </w:tc>
        <w:tc>
          <w:tcPr>
            <w:tcW w:w="905" w:type="dxa"/>
            <w:tcBorders>
              <w:top w:val="single" w:sz="18" w:space="0" w:color="auto"/>
              <w:left w:val="single" w:sz="4"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Description </w:t>
            </w:r>
            <w:r w:rsidR="00F523A7" w:rsidRPr="00E521B9">
              <w:rPr>
                <w:b/>
                <w:i/>
                <w:noProof w:val="0"/>
                <w:lang w:val="en-AU"/>
              </w:rPr>
              <w:t>–</w:t>
            </w:r>
            <w:r w:rsidRPr="00E521B9">
              <w:rPr>
                <w:i/>
                <w:noProof w:val="0"/>
                <w:lang w:val="en-AU"/>
              </w:rPr>
              <w:t xml:space="preserve"> Communicates with ease to all departments</w:t>
            </w:r>
          </w:p>
        </w:tc>
      </w:tr>
      <w:tr w:rsidR="0070562C" w:rsidRPr="00E521B9" w:rsidTr="00996784">
        <w:trPr>
          <w:trHeight w:val="1701"/>
        </w:trPr>
        <w:tc>
          <w:tcPr>
            <w:tcW w:w="8959" w:type="dxa"/>
            <w:gridSpan w:val="6"/>
            <w:tcBorders>
              <w:left w:val="single" w:sz="18" w:space="0" w:color="auto"/>
              <w:bottom w:val="single" w:sz="18"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r w:rsidR="0070562C" w:rsidRPr="00E521B9" w:rsidTr="00996784">
        <w:trPr>
          <w:trHeight w:val="367"/>
        </w:trPr>
        <w:tc>
          <w:tcPr>
            <w:tcW w:w="8959" w:type="dxa"/>
            <w:gridSpan w:val="6"/>
            <w:tcBorders>
              <w:top w:val="single" w:sz="18" w:space="0" w:color="auto"/>
              <w:left w:val="nil"/>
              <w:bottom w:val="single" w:sz="18" w:space="0" w:color="auto"/>
              <w:right w:val="nil"/>
            </w:tcBorders>
          </w:tcPr>
          <w:p w:rsidR="0070562C" w:rsidRPr="00E521B9" w:rsidRDefault="0070562C" w:rsidP="00996784">
            <w:pPr>
              <w:pStyle w:val="BodyCopy"/>
              <w:rPr>
                <w:noProof w:val="0"/>
              </w:rPr>
            </w:pPr>
          </w:p>
        </w:tc>
      </w:tr>
      <w:tr w:rsidR="0070562C" w:rsidRPr="00E521B9" w:rsidTr="00996784">
        <w:tc>
          <w:tcPr>
            <w:tcW w:w="4494" w:type="dxa"/>
            <w:tcBorders>
              <w:top w:val="single" w:sz="18" w:space="0" w:color="auto"/>
              <w:lef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b/>
                <w:i/>
                <w:noProof w:val="0"/>
                <w:lang w:val="en-AU"/>
              </w:rPr>
              <w:t xml:space="preserve"> </w:t>
            </w:r>
            <w:r w:rsidRPr="00E521B9">
              <w:rPr>
                <w:i/>
                <w:noProof w:val="0"/>
                <w:lang w:val="en-AU"/>
              </w:rPr>
              <w:t>Teamwork</w:t>
            </w: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890" w:type="dxa"/>
            <w:tcBorders>
              <w:top w:val="single" w:sz="18" w:space="0" w:color="auto"/>
            </w:tcBorders>
          </w:tcPr>
          <w:p w:rsidR="0070562C" w:rsidRPr="00E521B9" w:rsidRDefault="0070562C" w:rsidP="0070562C">
            <w:pPr>
              <w:pStyle w:val="TableText"/>
              <w:rPr>
                <w:i/>
                <w:noProof w:val="0"/>
                <w:lang w:val="en-AU"/>
              </w:rPr>
            </w:pPr>
          </w:p>
        </w:tc>
        <w:tc>
          <w:tcPr>
            <w:tcW w:w="905" w:type="dxa"/>
            <w:tcBorders>
              <w:top w:val="single" w:sz="18" w:space="0" w:color="auto"/>
              <w:right w:val="single" w:sz="18" w:space="0" w:color="auto"/>
            </w:tcBorders>
          </w:tcPr>
          <w:p w:rsidR="0070562C" w:rsidRPr="00E521B9" w:rsidRDefault="0070562C" w:rsidP="0070562C">
            <w:pPr>
              <w:pStyle w:val="TableText"/>
              <w:rPr>
                <w:i/>
                <w:noProof w:val="0"/>
                <w:lang w:val="en-AU"/>
              </w:rPr>
            </w:pPr>
          </w:p>
        </w:tc>
      </w:tr>
      <w:tr w:rsidR="0070562C" w:rsidRPr="00E521B9" w:rsidTr="00996784">
        <w:tc>
          <w:tcPr>
            <w:tcW w:w="8959" w:type="dxa"/>
            <w:gridSpan w:val="6"/>
            <w:tcBorders>
              <w:left w:val="single" w:sz="18" w:space="0" w:color="auto"/>
              <w:right w:val="single" w:sz="18" w:space="0" w:color="auto"/>
            </w:tcBorders>
          </w:tcPr>
          <w:p w:rsidR="0070562C" w:rsidRPr="00E521B9" w:rsidRDefault="0070562C" w:rsidP="00F523A7">
            <w:pPr>
              <w:pStyle w:val="TableText"/>
              <w:rPr>
                <w:i/>
                <w:noProof w:val="0"/>
                <w:lang w:val="en-AU"/>
              </w:rPr>
            </w:pPr>
            <w:r w:rsidRPr="00E521B9">
              <w:rPr>
                <w:b/>
                <w:i/>
                <w:noProof w:val="0"/>
                <w:lang w:val="en-AU"/>
              </w:rPr>
              <w:t xml:space="preserve">Description </w:t>
            </w:r>
            <w:r w:rsidR="00F523A7" w:rsidRPr="00E521B9">
              <w:rPr>
                <w:b/>
                <w:i/>
                <w:noProof w:val="0"/>
                <w:lang w:val="en-AU"/>
              </w:rPr>
              <w:t>–</w:t>
            </w:r>
            <w:r w:rsidRPr="00E521B9">
              <w:rPr>
                <w:i/>
                <w:noProof w:val="0"/>
                <w:lang w:val="en-AU"/>
              </w:rPr>
              <w:t xml:space="preserve"> Is congenial and contributes to the success for the team</w:t>
            </w:r>
          </w:p>
        </w:tc>
      </w:tr>
      <w:tr w:rsidR="0070562C" w:rsidRPr="00E521B9" w:rsidTr="00996784">
        <w:trPr>
          <w:trHeight w:val="1701"/>
        </w:trPr>
        <w:tc>
          <w:tcPr>
            <w:tcW w:w="8959" w:type="dxa"/>
            <w:gridSpan w:val="6"/>
            <w:tcBorders>
              <w:left w:val="single" w:sz="18" w:space="0" w:color="auto"/>
              <w:bottom w:val="single" w:sz="4" w:space="0" w:color="auto"/>
              <w:right w:val="single" w:sz="18" w:space="0" w:color="auto"/>
            </w:tcBorders>
          </w:tcPr>
          <w:p w:rsidR="0070562C" w:rsidRPr="00E521B9" w:rsidRDefault="0070562C" w:rsidP="0070562C">
            <w:pPr>
              <w:pStyle w:val="TableText"/>
              <w:rPr>
                <w:i/>
                <w:noProof w:val="0"/>
                <w:lang w:val="en-AU"/>
              </w:rPr>
            </w:pPr>
            <w:r w:rsidRPr="00E521B9">
              <w:rPr>
                <w:b/>
                <w:i/>
                <w:noProof w:val="0"/>
                <w:lang w:val="en-AU"/>
              </w:rPr>
              <w:t>Qualifying comments and examples -</w:t>
            </w:r>
          </w:p>
        </w:tc>
      </w:tr>
    </w:tbl>
    <w:p w:rsidR="00996784" w:rsidRPr="00E521B9" w:rsidRDefault="00996784" w:rsidP="00996784">
      <w:pPr>
        <w:pStyle w:val="BodyCopy"/>
        <w:rPr>
          <w:noProof w:val="0"/>
        </w:rPr>
      </w:pPr>
    </w:p>
    <w:p w:rsidR="00996784" w:rsidRPr="00E521B9" w:rsidRDefault="00996784">
      <w:pPr>
        <w:rPr>
          <w:rFonts w:ascii="Helvetica" w:eastAsia="Calibri" w:hAnsi="Helvetica" w:cs="Calibri"/>
          <w:szCs w:val="16"/>
          <w:lang w:eastAsia="ar-SA"/>
        </w:rPr>
      </w:pPr>
      <w:r w:rsidRPr="00E521B9">
        <w:br w:type="page"/>
      </w:r>
    </w:p>
    <w:p w:rsidR="00996784" w:rsidRPr="00E521B9" w:rsidRDefault="00996784" w:rsidP="00996784">
      <w:pPr>
        <w:pStyle w:val="Heading4"/>
        <w:jc w:val="center"/>
        <w:rPr>
          <w:szCs w:val="24"/>
        </w:rPr>
      </w:pPr>
      <w:r w:rsidRPr="00E521B9">
        <w:rPr>
          <w:szCs w:val="24"/>
        </w:rPr>
        <w:lastRenderedPageBreak/>
        <w:t>GOAL SETTING</w:t>
      </w:r>
    </w:p>
    <w:p w:rsidR="00996784" w:rsidRPr="00E521B9" w:rsidRDefault="00A97F22" w:rsidP="00996784">
      <w:pPr>
        <w:pStyle w:val="BodyCopy"/>
        <w:spacing w:before="240" w:after="240"/>
        <w:rPr>
          <w:noProof w:val="0"/>
        </w:rPr>
      </w:pPr>
      <w:r w:rsidRPr="00E521B9">
        <w:rPr>
          <w:noProof w:val="0"/>
        </w:rPr>
        <w:t>NAME:</w:t>
      </w:r>
      <w:r w:rsidR="00996784" w:rsidRPr="00E521B9">
        <w:rPr>
          <w:noProof w:val="0"/>
        </w:rPr>
        <w:t xml:space="preserve"> ____________________________</w:t>
      </w:r>
    </w:p>
    <w:p w:rsidR="00996784" w:rsidRPr="00E521B9" w:rsidRDefault="00996784" w:rsidP="00996784">
      <w:pPr>
        <w:pStyle w:val="BodyCopy"/>
        <w:spacing w:before="240" w:after="240"/>
        <w:rPr>
          <w:i/>
          <w:noProof w:val="0"/>
        </w:rPr>
      </w:pPr>
      <w:r w:rsidRPr="00E521B9">
        <w:rPr>
          <w:noProof w:val="0"/>
        </w:rPr>
        <w:t>Consider your future objectives and goals relating to personal development and growth</w:t>
      </w:r>
      <w:r w:rsidRPr="00E521B9">
        <w:rPr>
          <w:i/>
          <w:noProof w:val="0"/>
        </w:rPr>
        <w:t>.</w:t>
      </w:r>
    </w:p>
    <w:tbl>
      <w:tblPr>
        <w:tblStyle w:val="TableGrid"/>
        <w:tblW w:w="8959" w:type="dxa"/>
        <w:tblLook w:val="04A0"/>
      </w:tblPr>
      <w:tblGrid>
        <w:gridCol w:w="2985"/>
        <w:gridCol w:w="3767"/>
        <w:gridCol w:w="2207"/>
      </w:tblGrid>
      <w:tr w:rsidR="00996784" w:rsidRPr="00E521B9" w:rsidTr="00996784">
        <w:tc>
          <w:tcPr>
            <w:tcW w:w="2993" w:type="dxa"/>
            <w:shd w:val="clear" w:color="auto" w:fill="D9D9D9" w:themeFill="background1" w:themeFillShade="D9"/>
          </w:tcPr>
          <w:p w:rsidR="00996784" w:rsidRPr="00E521B9" w:rsidRDefault="00996784" w:rsidP="00996784">
            <w:pPr>
              <w:pStyle w:val="TableTextBold"/>
              <w:rPr>
                <w:noProof w:val="0"/>
                <w:sz w:val="22"/>
                <w:lang w:val="en-AU"/>
              </w:rPr>
            </w:pPr>
            <w:r w:rsidRPr="00E521B9">
              <w:rPr>
                <w:noProof w:val="0"/>
                <w:sz w:val="22"/>
                <w:lang w:val="en-AU"/>
              </w:rPr>
              <w:t>GOAL</w:t>
            </w:r>
          </w:p>
        </w:tc>
        <w:tc>
          <w:tcPr>
            <w:tcW w:w="3778" w:type="dxa"/>
            <w:shd w:val="clear" w:color="auto" w:fill="D9D9D9" w:themeFill="background1" w:themeFillShade="D9"/>
          </w:tcPr>
          <w:p w:rsidR="00996784" w:rsidRPr="00E521B9" w:rsidRDefault="00996784" w:rsidP="00996784">
            <w:pPr>
              <w:pStyle w:val="TableTextBold"/>
              <w:rPr>
                <w:noProof w:val="0"/>
                <w:sz w:val="22"/>
                <w:lang w:val="en-AU"/>
              </w:rPr>
            </w:pPr>
            <w:r w:rsidRPr="00E521B9">
              <w:rPr>
                <w:noProof w:val="0"/>
                <w:sz w:val="22"/>
                <w:lang w:val="en-AU"/>
              </w:rPr>
              <w:t>ACTION STEPS</w:t>
            </w:r>
          </w:p>
        </w:tc>
        <w:tc>
          <w:tcPr>
            <w:tcW w:w="2210" w:type="dxa"/>
            <w:shd w:val="clear" w:color="auto" w:fill="D9D9D9" w:themeFill="background1" w:themeFillShade="D9"/>
          </w:tcPr>
          <w:p w:rsidR="00996784" w:rsidRPr="00E521B9" w:rsidRDefault="00996784" w:rsidP="00996784">
            <w:pPr>
              <w:pStyle w:val="TableTextBold"/>
              <w:rPr>
                <w:noProof w:val="0"/>
                <w:sz w:val="22"/>
                <w:lang w:val="en-AU"/>
              </w:rPr>
            </w:pPr>
            <w:r w:rsidRPr="00E521B9">
              <w:rPr>
                <w:noProof w:val="0"/>
                <w:sz w:val="22"/>
                <w:lang w:val="en-AU"/>
              </w:rPr>
              <w:t>TIME EXPECTED</w:t>
            </w: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r w:rsidR="00996784" w:rsidRPr="00E521B9" w:rsidTr="00996784">
        <w:trPr>
          <w:trHeight w:val="1418"/>
        </w:trPr>
        <w:tc>
          <w:tcPr>
            <w:tcW w:w="2993" w:type="dxa"/>
          </w:tcPr>
          <w:p w:rsidR="00996784" w:rsidRPr="00E521B9" w:rsidRDefault="00996784" w:rsidP="00996784">
            <w:pPr>
              <w:pStyle w:val="TableText"/>
              <w:rPr>
                <w:noProof w:val="0"/>
                <w:lang w:val="en-AU"/>
              </w:rPr>
            </w:pPr>
          </w:p>
        </w:tc>
        <w:tc>
          <w:tcPr>
            <w:tcW w:w="3778" w:type="dxa"/>
          </w:tcPr>
          <w:p w:rsidR="00996784" w:rsidRPr="00E521B9" w:rsidRDefault="00996784" w:rsidP="00996784">
            <w:pPr>
              <w:pStyle w:val="TableText"/>
              <w:rPr>
                <w:noProof w:val="0"/>
                <w:lang w:val="en-AU"/>
              </w:rPr>
            </w:pPr>
          </w:p>
        </w:tc>
        <w:tc>
          <w:tcPr>
            <w:tcW w:w="2210" w:type="dxa"/>
          </w:tcPr>
          <w:p w:rsidR="00996784" w:rsidRPr="00E521B9" w:rsidRDefault="00996784" w:rsidP="00996784">
            <w:pPr>
              <w:pStyle w:val="TableText"/>
              <w:rPr>
                <w:noProof w:val="0"/>
                <w:lang w:val="en-AU"/>
              </w:rPr>
            </w:pPr>
          </w:p>
        </w:tc>
      </w:tr>
    </w:tbl>
    <w:p w:rsidR="00996784" w:rsidRPr="00E521B9" w:rsidRDefault="00996784" w:rsidP="00996784">
      <w:pPr>
        <w:pStyle w:val="BodyCopyBold"/>
        <w:spacing w:before="240" w:after="240"/>
        <w:rPr>
          <w:noProof w:val="0"/>
        </w:rPr>
      </w:pPr>
      <w:r w:rsidRPr="00E521B9">
        <w:rPr>
          <w:noProof w:val="0"/>
        </w:rPr>
        <w:t>Further comments</w:t>
      </w:r>
    </w:p>
    <w:p w:rsidR="00996784" w:rsidRPr="00E521B9" w:rsidRDefault="00996784" w:rsidP="00C51707">
      <w:pPr>
        <w:pStyle w:val="ActivityRulesInsertTab"/>
        <w:tabs>
          <w:tab w:val="clear" w:pos="8280"/>
          <w:tab w:val="right" w:leader="underscore" w:pos="8789"/>
        </w:tabs>
      </w:pPr>
      <w:r w:rsidRPr="00E521B9">
        <w:tab/>
      </w:r>
    </w:p>
    <w:p w:rsidR="00996784" w:rsidRPr="00E521B9" w:rsidRDefault="00996784" w:rsidP="00C51707">
      <w:pPr>
        <w:pStyle w:val="ActivityRulesInsertTab"/>
        <w:tabs>
          <w:tab w:val="clear" w:pos="8280"/>
          <w:tab w:val="right" w:leader="underscore" w:pos="8789"/>
        </w:tabs>
      </w:pPr>
      <w:r w:rsidRPr="00E521B9">
        <w:tab/>
      </w:r>
    </w:p>
    <w:p w:rsidR="00996784" w:rsidRPr="00E521B9" w:rsidRDefault="00996784" w:rsidP="00C51707">
      <w:pPr>
        <w:pStyle w:val="ActivityRulesInsertTab"/>
        <w:tabs>
          <w:tab w:val="clear" w:pos="8280"/>
          <w:tab w:val="right" w:leader="underscore" w:pos="8789"/>
        </w:tabs>
      </w:pPr>
      <w:r w:rsidRPr="00E521B9">
        <w:tab/>
      </w:r>
    </w:p>
    <w:p w:rsidR="00996784" w:rsidRPr="00E521B9" w:rsidRDefault="00996784" w:rsidP="00C51707">
      <w:pPr>
        <w:pStyle w:val="ActivityRulesInsertTab"/>
        <w:tabs>
          <w:tab w:val="clear" w:pos="8280"/>
          <w:tab w:val="right" w:leader="underscore" w:pos="8789"/>
        </w:tabs>
      </w:pPr>
      <w:r w:rsidRPr="00E521B9">
        <w:tab/>
      </w:r>
    </w:p>
    <w:p w:rsidR="00996784" w:rsidRPr="00E521B9" w:rsidRDefault="00996784" w:rsidP="00C51707">
      <w:pPr>
        <w:pStyle w:val="ActivityRulesInsertTab"/>
        <w:tabs>
          <w:tab w:val="clear" w:pos="8280"/>
          <w:tab w:val="right" w:leader="underscore" w:pos="8789"/>
        </w:tabs>
      </w:pPr>
      <w:r w:rsidRPr="00E521B9">
        <w:tab/>
      </w:r>
    </w:p>
    <w:p w:rsidR="008614D5" w:rsidRPr="00E521B9" w:rsidRDefault="008614D5">
      <w:pPr>
        <w:rPr>
          <w:rFonts w:ascii="Helvetica" w:hAnsi="Helvetica"/>
          <w:b/>
        </w:rPr>
      </w:pPr>
      <w:r w:rsidRPr="00E521B9">
        <w:rPr>
          <w:rFonts w:ascii="Helvetica" w:hAnsi="Helvetica"/>
          <w:b/>
        </w:rPr>
        <w:br w:type="page"/>
      </w:r>
    </w:p>
    <w:p w:rsidR="00C51707" w:rsidRPr="00E521B9" w:rsidRDefault="00595C9A" w:rsidP="00C51707">
      <w:pPr>
        <w:pStyle w:val="Heading4"/>
        <w:spacing w:before="360" w:after="240"/>
        <w:jc w:val="center"/>
      </w:pPr>
      <w:r w:rsidRPr="00E521B9">
        <w:lastRenderedPageBreak/>
        <w:t>MANAGEMENT APPRAISAL</w:t>
      </w:r>
    </w:p>
    <w:tbl>
      <w:tblPr>
        <w:tblStyle w:val="TableGrid"/>
        <w:tblW w:w="8959" w:type="dxa"/>
        <w:tblLook w:val="04A0"/>
      </w:tblPr>
      <w:tblGrid>
        <w:gridCol w:w="4494"/>
        <w:gridCol w:w="890"/>
        <w:gridCol w:w="890"/>
        <w:gridCol w:w="890"/>
        <w:gridCol w:w="890"/>
        <w:gridCol w:w="905"/>
      </w:tblGrid>
      <w:tr w:rsidR="00C51707" w:rsidRPr="00E521B9" w:rsidTr="00FB36E6">
        <w:trPr>
          <w:tblHeader/>
        </w:trPr>
        <w:tc>
          <w:tcPr>
            <w:tcW w:w="4494" w:type="dxa"/>
            <w:tcBorders>
              <w:top w:val="single" w:sz="18" w:space="0" w:color="auto"/>
              <w:left w:val="single" w:sz="18" w:space="0" w:color="auto"/>
              <w:bottom w:val="single" w:sz="18" w:space="0" w:color="auto"/>
            </w:tcBorders>
            <w:shd w:val="clear" w:color="auto" w:fill="D9D9D9" w:themeFill="background1" w:themeFillShade="D9"/>
          </w:tcPr>
          <w:p w:rsidR="00C51707" w:rsidRPr="00E521B9" w:rsidRDefault="00C51707" w:rsidP="00FB36E6">
            <w:pPr>
              <w:pStyle w:val="TableTextBold"/>
              <w:rPr>
                <w:noProof w:val="0"/>
                <w:lang w:val="en-AU"/>
              </w:rPr>
            </w:pPr>
            <w:r w:rsidRPr="00E521B9">
              <w:rPr>
                <w:noProof w:val="0"/>
                <w:lang w:val="en-AU"/>
              </w:rPr>
              <w:t>Job Description Skills</w:t>
            </w:r>
          </w:p>
        </w:tc>
        <w:tc>
          <w:tcPr>
            <w:tcW w:w="890" w:type="dxa"/>
            <w:tcBorders>
              <w:top w:val="single" w:sz="18" w:space="0" w:color="auto"/>
              <w:bottom w:val="single" w:sz="18" w:space="0" w:color="auto"/>
            </w:tcBorders>
            <w:shd w:val="clear" w:color="auto" w:fill="D9D9D9" w:themeFill="background1" w:themeFillShade="D9"/>
          </w:tcPr>
          <w:p w:rsidR="00C51707" w:rsidRPr="00E521B9" w:rsidRDefault="00C51707" w:rsidP="00FB36E6">
            <w:pPr>
              <w:pStyle w:val="TableTextBold"/>
              <w:jc w:val="center"/>
              <w:rPr>
                <w:noProof w:val="0"/>
                <w:lang w:val="en-AU"/>
              </w:rPr>
            </w:pPr>
            <w:r w:rsidRPr="00E521B9">
              <w:rPr>
                <w:noProof w:val="0"/>
                <w:lang w:val="en-AU"/>
              </w:rPr>
              <w:t>25%</w:t>
            </w:r>
          </w:p>
        </w:tc>
        <w:tc>
          <w:tcPr>
            <w:tcW w:w="890" w:type="dxa"/>
            <w:tcBorders>
              <w:top w:val="single" w:sz="18" w:space="0" w:color="auto"/>
              <w:bottom w:val="single" w:sz="18" w:space="0" w:color="auto"/>
            </w:tcBorders>
            <w:shd w:val="clear" w:color="auto" w:fill="D9D9D9" w:themeFill="background1" w:themeFillShade="D9"/>
          </w:tcPr>
          <w:p w:rsidR="00C51707" w:rsidRPr="00E521B9" w:rsidRDefault="00C51707" w:rsidP="00FB36E6">
            <w:pPr>
              <w:pStyle w:val="TableTextBold"/>
              <w:jc w:val="center"/>
              <w:rPr>
                <w:noProof w:val="0"/>
                <w:lang w:val="en-AU"/>
              </w:rPr>
            </w:pPr>
            <w:r w:rsidRPr="00E521B9">
              <w:rPr>
                <w:noProof w:val="0"/>
                <w:lang w:val="en-AU"/>
              </w:rPr>
              <w:t>50%</w:t>
            </w:r>
          </w:p>
        </w:tc>
        <w:tc>
          <w:tcPr>
            <w:tcW w:w="890" w:type="dxa"/>
            <w:tcBorders>
              <w:top w:val="single" w:sz="18" w:space="0" w:color="auto"/>
              <w:bottom w:val="single" w:sz="18" w:space="0" w:color="auto"/>
            </w:tcBorders>
            <w:shd w:val="clear" w:color="auto" w:fill="D9D9D9" w:themeFill="background1" w:themeFillShade="D9"/>
          </w:tcPr>
          <w:p w:rsidR="00C51707" w:rsidRPr="00E521B9" w:rsidRDefault="00C51707" w:rsidP="00FB36E6">
            <w:pPr>
              <w:pStyle w:val="TableTextBold"/>
              <w:jc w:val="center"/>
              <w:rPr>
                <w:noProof w:val="0"/>
                <w:lang w:val="en-AU"/>
              </w:rPr>
            </w:pPr>
            <w:r w:rsidRPr="00E521B9">
              <w:rPr>
                <w:noProof w:val="0"/>
                <w:lang w:val="en-AU"/>
              </w:rPr>
              <w:t>75%</w:t>
            </w:r>
          </w:p>
        </w:tc>
        <w:tc>
          <w:tcPr>
            <w:tcW w:w="890" w:type="dxa"/>
            <w:tcBorders>
              <w:top w:val="single" w:sz="18" w:space="0" w:color="auto"/>
              <w:bottom w:val="single" w:sz="18" w:space="0" w:color="auto"/>
            </w:tcBorders>
            <w:shd w:val="clear" w:color="auto" w:fill="D9D9D9" w:themeFill="background1" w:themeFillShade="D9"/>
          </w:tcPr>
          <w:p w:rsidR="00C51707" w:rsidRPr="00E521B9" w:rsidRDefault="00C51707" w:rsidP="00FB36E6">
            <w:pPr>
              <w:pStyle w:val="TableTextBold"/>
              <w:jc w:val="center"/>
              <w:rPr>
                <w:noProof w:val="0"/>
                <w:lang w:val="en-AU"/>
              </w:rPr>
            </w:pPr>
            <w:r w:rsidRPr="00E521B9">
              <w:rPr>
                <w:noProof w:val="0"/>
                <w:lang w:val="en-AU"/>
              </w:rPr>
              <w:t>100%</w:t>
            </w:r>
          </w:p>
        </w:tc>
        <w:tc>
          <w:tcPr>
            <w:tcW w:w="905" w:type="dxa"/>
            <w:tcBorders>
              <w:top w:val="single" w:sz="18" w:space="0" w:color="auto"/>
              <w:bottom w:val="single" w:sz="18" w:space="0" w:color="auto"/>
              <w:right w:val="single" w:sz="18" w:space="0" w:color="auto"/>
            </w:tcBorders>
            <w:shd w:val="clear" w:color="auto" w:fill="D9D9D9" w:themeFill="background1" w:themeFillShade="D9"/>
          </w:tcPr>
          <w:p w:rsidR="00C51707" w:rsidRPr="00E521B9" w:rsidRDefault="00C51707" w:rsidP="00FB36E6">
            <w:pPr>
              <w:pStyle w:val="TableTextBold"/>
              <w:jc w:val="center"/>
              <w:rPr>
                <w:noProof w:val="0"/>
                <w:lang w:val="en-AU"/>
              </w:rPr>
            </w:pPr>
            <w:r w:rsidRPr="00E521B9">
              <w:rPr>
                <w:noProof w:val="0"/>
                <w:lang w:val="en-AU"/>
              </w:rPr>
              <w:t>Agreed level</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TableText"/>
              <w:spacing w:before="0" w:after="0"/>
              <w:rPr>
                <w:noProof w:val="0"/>
                <w:lang w:val="en-AU"/>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Leadership</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Description –</w:t>
            </w:r>
            <w:r w:rsidRPr="00E521B9">
              <w:rPr>
                <w:i/>
                <w:noProof w:val="0"/>
                <w:lang w:val="en-AU"/>
              </w:rPr>
              <w:t xml:space="preserve"> Manager is able to direct activities ensuring I understand what I need to do and the overriding vision of the organisation</w:t>
            </w:r>
          </w:p>
        </w:tc>
      </w:tr>
      <w:tr w:rsidR="00C51707" w:rsidRPr="00E521B9" w:rsidTr="00C51707">
        <w:trPr>
          <w:trHeight w:val="153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TableText"/>
              <w:spacing w:before="0" w:after="0"/>
              <w:rPr>
                <w:noProof w:val="0"/>
                <w:lang w:val="en-AU"/>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b/>
                <w:i/>
                <w:noProof w:val="0"/>
                <w:lang w:val="en-AU"/>
              </w:rPr>
              <w:t xml:space="preserve"> </w:t>
            </w:r>
            <w:r w:rsidRPr="00E521B9">
              <w:rPr>
                <w:i/>
                <w:noProof w:val="0"/>
                <w:lang w:val="en-AU"/>
              </w:rPr>
              <w:t>Communication</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Description –</w:t>
            </w:r>
            <w:r w:rsidRPr="00E521B9">
              <w:rPr>
                <w:i/>
                <w:noProof w:val="0"/>
                <w:lang w:val="en-AU"/>
              </w:rPr>
              <w:t xml:space="preserve"> Manager communicates all necessary information and instruction in a clear and timely manner</w:t>
            </w:r>
          </w:p>
        </w:tc>
      </w:tr>
      <w:tr w:rsidR="00C51707" w:rsidRPr="00E521B9" w:rsidTr="00C51707">
        <w:trPr>
          <w:trHeight w:val="153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TableText"/>
              <w:spacing w:before="0" w:after="0"/>
              <w:rPr>
                <w:noProof w:val="0"/>
                <w:lang w:val="en-AU"/>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F523A7">
            <w:pPr>
              <w:pStyle w:val="TableText"/>
              <w:rPr>
                <w:i/>
                <w:noProof w:val="0"/>
                <w:lang w:val="en-AU"/>
              </w:rPr>
            </w:pPr>
            <w:r w:rsidRPr="00E521B9">
              <w:rPr>
                <w:b/>
                <w:i/>
                <w:noProof w:val="0"/>
                <w:lang w:val="en-AU"/>
              </w:rPr>
              <w:t xml:space="preserve">Skill </w:t>
            </w:r>
            <w:r w:rsidR="00F523A7" w:rsidRPr="00E521B9">
              <w:rPr>
                <w:b/>
                <w:i/>
                <w:noProof w:val="0"/>
                <w:lang w:val="en-AU"/>
              </w:rPr>
              <w:t>–</w:t>
            </w:r>
            <w:r w:rsidRPr="00E521B9">
              <w:rPr>
                <w:i/>
                <w:noProof w:val="0"/>
                <w:lang w:val="en-AU"/>
              </w:rPr>
              <w:t xml:space="preserve"> Motivation</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 xml:space="preserve">Description – </w:t>
            </w:r>
            <w:r w:rsidRPr="00E521B9">
              <w:rPr>
                <w:i/>
                <w:noProof w:val="0"/>
                <w:lang w:val="en-AU"/>
              </w:rPr>
              <w:t xml:space="preserve">Manager motivates me to succeed in my job  </w:t>
            </w:r>
          </w:p>
        </w:tc>
      </w:tr>
      <w:tr w:rsidR="00C51707" w:rsidRPr="00E521B9" w:rsidTr="00C51707">
        <w:trPr>
          <w:trHeight w:val="153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TableText"/>
              <w:spacing w:before="0" w:after="0"/>
              <w:rPr>
                <w:noProof w:val="0"/>
                <w:lang w:val="en-AU"/>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C51707">
            <w:pPr>
              <w:pStyle w:val="TableText"/>
              <w:rPr>
                <w:i/>
                <w:noProof w:val="0"/>
                <w:lang w:val="en-AU"/>
              </w:rPr>
            </w:pPr>
            <w:r w:rsidRPr="00E521B9">
              <w:rPr>
                <w:b/>
                <w:i/>
                <w:noProof w:val="0"/>
                <w:lang w:val="en-AU"/>
              </w:rPr>
              <w:t>Skill –</w:t>
            </w:r>
            <w:r w:rsidRPr="00E521B9">
              <w:rPr>
                <w:i/>
                <w:noProof w:val="0"/>
                <w:lang w:val="en-AU"/>
              </w:rPr>
              <w:t xml:space="preserve"> Training</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Description –</w:t>
            </w:r>
            <w:r w:rsidRPr="00E521B9">
              <w:rPr>
                <w:i/>
                <w:noProof w:val="0"/>
                <w:lang w:val="en-AU"/>
              </w:rPr>
              <w:t xml:space="preserve"> Manager provides adequate training and development opportunities to enable me to perform my job role adequately</w:t>
            </w:r>
          </w:p>
        </w:tc>
      </w:tr>
      <w:tr w:rsidR="00C51707" w:rsidRPr="00E521B9" w:rsidTr="00C51707">
        <w:trPr>
          <w:trHeight w:val="153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BodyCopy"/>
              <w:spacing w:after="60"/>
              <w:rPr>
                <w:noProof w:val="0"/>
              </w:rPr>
            </w:pPr>
          </w:p>
        </w:tc>
      </w:tr>
      <w:tr w:rsidR="00C51707" w:rsidRPr="00E521B9" w:rsidTr="00FB36E6">
        <w:tc>
          <w:tcPr>
            <w:tcW w:w="4494" w:type="dxa"/>
            <w:tcBorders>
              <w:top w:val="single" w:sz="18" w:space="0" w:color="auto"/>
              <w:left w:val="single" w:sz="18" w:space="0" w:color="auto"/>
              <w:right w:val="single" w:sz="4" w:space="0" w:color="auto"/>
            </w:tcBorders>
          </w:tcPr>
          <w:p w:rsidR="00C51707" w:rsidRPr="00E521B9" w:rsidRDefault="00C51707" w:rsidP="00C51707">
            <w:pPr>
              <w:pStyle w:val="TableText"/>
              <w:rPr>
                <w:i/>
                <w:noProof w:val="0"/>
                <w:lang w:val="en-AU"/>
              </w:rPr>
            </w:pPr>
            <w:r w:rsidRPr="00E521B9">
              <w:rPr>
                <w:b/>
                <w:i/>
                <w:noProof w:val="0"/>
                <w:lang w:val="en-AU"/>
              </w:rPr>
              <w:t>Skill –</w:t>
            </w:r>
            <w:r w:rsidRPr="00E521B9">
              <w:rPr>
                <w:i/>
                <w:noProof w:val="0"/>
                <w:lang w:val="en-AU"/>
              </w:rPr>
              <w:t xml:space="preserve"> Support and guidance</w:t>
            </w: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905" w:type="dxa"/>
            <w:tcBorders>
              <w:top w:val="single" w:sz="18" w:space="0" w:color="auto"/>
              <w:left w:val="single" w:sz="4"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F523A7">
            <w:pPr>
              <w:pStyle w:val="TableText"/>
              <w:rPr>
                <w:i/>
                <w:noProof w:val="0"/>
                <w:lang w:val="en-AU"/>
              </w:rPr>
            </w:pPr>
            <w:r w:rsidRPr="00E521B9">
              <w:rPr>
                <w:b/>
                <w:i/>
                <w:noProof w:val="0"/>
                <w:lang w:val="en-AU"/>
              </w:rPr>
              <w:t xml:space="preserve">Description </w:t>
            </w:r>
            <w:r w:rsidR="00F523A7" w:rsidRPr="00E521B9">
              <w:rPr>
                <w:b/>
                <w:i/>
                <w:noProof w:val="0"/>
                <w:lang w:val="en-AU"/>
              </w:rPr>
              <w:t>–</w:t>
            </w:r>
            <w:r w:rsidRPr="00E521B9">
              <w:rPr>
                <w:i/>
                <w:noProof w:val="0"/>
                <w:lang w:val="en-AU"/>
              </w:rPr>
              <w:t xml:space="preserve"> Manager provides adequate supervision, support and guidance when I need it</w:t>
            </w:r>
          </w:p>
        </w:tc>
      </w:tr>
      <w:tr w:rsidR="00C51707" w:rsidRPr="00E521B9" w:rsidTr="00FB36E6">
        <w:trPr>
          <w:trHeight w:val="170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BodyCopy"/>
              <w:spacing w:after="60"/>
              <w:rPr>
                <w:noProof w:val="0"/>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C51707">
            <w:pPr>
              <w:pStyle w:val="TableText"/>
              <w:rPr>
                <w:i/>
                <w:noProof w:val="0"/>
                <w:lang w:val="en-AU"/>
              </w:rPr>
            </w:pPr>
            <w:r w:rsidRPr="00E521B9">
              <w:rPr>
                <w:b/>
                <w:i/>
                <w:noProof w:val="0"/>
                <w:lang w:val="en-AU"/>
              </w:rPr>
              <w:t>Skill –</w:t>
            </w:r>
            <w:r w:rsidRPr="00E521B9">
              <w:rPr>
                <w:i/>
                <w:noProof w:val="0"/>
                <w:lang w:val="en-AU"/>
              </w:rPr>
              <w:t xml:space="preserve"> Sufficient resources</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 xml:space="preserve">Description – </w:t>
            </w:r>
            <w:r w:rsidRPr="00E521B9">
              <w:rPr>
                <w:i/>
                <w:noProof w:val="0"/>
                <w:lang w:val="en-AU"/>
              </w:rPr>
              <w:t>Manager provides adequate uniform, equipment, supplies and rostering of staff to perform my job roles</w:t>
            </w:r>
          </w:p>
        </w:tc>
      </w:tr>
      <w:tr w:rsidR="00C51707" w:rsidRPr="00E521B9" w:rsidTr="00FB36E6">
        <w:trPr>
          <w:trHeight w:val="1701"/>
        </w:trPr>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C51707">
            <w:pPr>
              <w:pStyle w:val="BodyCopy"/>
              <w:spacing w:after="60"/>
              <w:rPr>
                <w:noProof w:val="0"/>
              </w:rPr>
            </w:pPr>
          </w:p>
        </w:tc>
      </w:tr>
      <w:tr w:rsidR="00C51707" w:rsidRPr="00E521B9" w:rsidTr="00FB36E6">
        <w:tc>
          <w:tcPr>
            <w:tcW w:w="4494" w:type="dxa"/>
            <w:tcBorders>
              <w:top w:val="single" w:sz="18" w:space="0" w:color="auto"/>
              <w:left w:val="single" w:sz="18" w:space="0" w:color="auto"/>
              <w:right w:val="single" w:sz="4" w:space="0" w:color="auto"/>
            </w:tcBorders>
          </w:tcPr>
          <w:p w:rsidR="00C51707" w:rsidRPr="00E521B9" w:rsidRDefault="00C51707" w:rsidP="00C51707">
            <w:pPr>
              <w:pStyle w:val="TableText"/>
              <w:rPr>
                <w:i/>
                <w:noProof w:val="0"/>
                <w:lang w:val="en-AU"/>
              </w:rPr>
            </w:pPr>
            <w:r w:rsidRPr="00E521B9">
              <w:rPr>
                <w:b/>
                <w:i/>
                <w:noProof w:val="0"/>
                <w:lang w:val="en-AU"/>
              </w:rPr>
              <w:t xml:space="preserve">Skill – </w:t>
            </w:r>
            <w:r w:rsidRPr="00E521B9">
              <w:rPr>
                <w:i/>
                <w:noProof w:val="0"/>
                <w:lang w:val="en-AU"/>
              </w:rPr>
              <w:t>Opportunity to contribute</w:t>
            </w: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890" w:type="dxa"/>
            <w:tcBorders>
              <w:top w:val="single" w:sz="18" w:space="0" w:color="auto"/>
              <w:left w:val="single" w:sz="4" w:space="0" w:color="auto"/>
              <w:right w:val="single" w:sz="4" w:space="0" w:color="auto"/>
            </w:tcBorders>
          </w:tcPr>
          <w:p w:rsidR="00C51707" w:rsidRPr="00E521B9" w:rsidRDefault="00C51707" w:rsidP="00C51707">
            <w:pPr>
              <w:pStyle w:val="TableText"/>
              <w:rPr>
                <w:i/>
                <w:noProof w:val="0"/>
                <w:lang w:val="en-AU"/>
              </w:rPr>
            </w:pPr>
          </w:p>
        </w:tc>
        <w:tc>
          <w:tcPr>
            <w:tcW w:w="905" w:type="dxa"/>
            <w:tcBorders>
              <w:top w:val="single" w:sz="18" w:space="0" w:color="auto"/>
              <w:left w:val="single" w:sz="4"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Description –</w:t>
            </w:r>
            <w:r w:rsidRPr="00E521B9">
              <w:rPr>
                <w:i/>
                <w:noProof w:val="0"/>
                <w:lang w:val="en-AU"/>
              </w:rPr>
              <w:t xml:space="preserve"> Manager provides me with the opportunity to contribute ideas and suggestions</w:t>
            </w:r>
          </w:p>
        </w:tc>
      </w:tr>
      <w:tr w:rsidR="00C51707" w:rsidRPr="00E521B9" w:rsidTr="00FB36E6">
        <w:trPr>
          <w:trHeight w:val="1701"/>
        </w:trPr>
        <w:tc>
          <w:tcPr>
            <w:tcW w:w="8959" w:type="dxa"/>
            <w:gridSpan w:val="6"/>
            <w:tcBorders>
              <w:left w:val="single" w:sz="18" w:space="0" w:color="auto"/>
              <w:bottom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r w:rsidR="00C51707" w:rsidRPr="00E521B9" w:rsidTr="00FB36E6">
        <w:trPr>
          <w:trHeight w:val="367"/>
        </w:trPr>
        <w:tc>
          <w:tcPr>
            <w:tcW w:w="8959" w:type="dxa"/>
            <w:gridSpan w:val="6"/>
            <w:tcBorders>
              <w:top w:val="single" w:sz="18" w:space="0" w:color="auto"/>
              <w:left w:val="nil"/>
              <w:bottom w:val="single" w:sz="18" w:space="0" w:color="auto"/>
              <w:right w:val="nil"/>
            </w:tcBorders>
          </w:tcPr>
          <w:p w:rsidR="00C51707" w:rsidRPr="00E521B9" w:rsidRDefault="00C51707" w:rsidP="00FB36E6">
            <w:pPr>
              <w:pStyle w:val="BodyCopy"/>
              <w:rPr>
                <w:noProof w:val="0"/>
              </w:rPr>
            </w:pPr>
          </w:p>
        </w:tc>
      </w:tr>
      <w:tr w:rsidR="00C51707" w:rsidRPr="00E521B9" w:rsidTr="00FB36E6">
        <w:tc>
          <w:tcPr>
            <w:tcW w:w="4494" w:type="dxa"/>
            <w:tcBorders>
              <w:top w:val="single" w:sz="18" w:space="0" w:color="auto"/>
              <w:left w:val="single" w:sz="18" w:space="0" w:color="auto"/>
            </w:tcBorders>
          </w:tcPr>
          <w:p w:rsidR="00C51707" w:rsidRPr="00E521B9" w:rsidRDefault="00C51707" w:rsidP="00C51707">
            <w:pPr>
              <w:pStyle w:val="TableText"/>
              <w:rPr>
                <w:i/>
                <w:noProof w:val="0"/>
                <w:lang w:val="en-AU"/>
              </w:rPr>
            </w:pPr>
            <w:r w:rsidRPr="00E521B9">
              <w:rPr>
                <w:b/>
                <w:i/>
                <w:noProof w:val="0"/>
                <w:lang w:val="en-AU"/>
              </w:rPr>
              <w:t xml:space="preserve">Skill – </w:t>
            </w:r>
            <w:r w:rsidRPr="00E521B9">
              <w:rPr>
                <w:i/>
                <w:noProof w:val="0"/>
                <w:lang w:val="en-AU"/>
              </w:rPr>
              <w:t>Fairness and equality</w:t>
            </w:r>
            <w:r w:rsidRPr="00E521B9">
              <w:rPr>
                <w:b/>
                <w:i/>
                <w:noProof w:val="0"/>
                <w:lang w:val="en-AU"/>
              </w:rPr>
              <w:t xml:space="preserve"> </w:t>
            </w: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890" w:type="dxa"/>
            <w:tcBorders>
              <w:top w:val="single" w:sz="18" w:space="0" w:color="auto"/>
            </w:tcBorders>
          </w:tcPr>
          <w:p w:rsidR="00C51707" w:rsidRPr="00E521B9" w:rsidRDefault="00C51707" w:rsidP="00C51707">
            <w:pPr>
              <w:pStyle w:val="TableText"/>
              <w:rPr>
                <w:i/>
                <w:noProof w:val="0"/>
                <w:lang w:val="en-AU"/>
              </w:rPr>
            </w:pPr>
          </w:p>
        </w:tc>
        <w:tc>
          <w:tcPr>
            <w:tcW w:w="905" w:type="dxa"/>
            <w:tcBorders>
              <w:top w:val="single" w:sz="18" w:space="0" w:color="auto"/>
              <w:right w:val="single" w:sz="18" w:space="0" w:color="auto"/>
            </w:tcBorders>
          </w:tcPr>
          <w:p w:rsidR="00C51707" w:rsidRPr="00E521B9" w:rsidRDefault="00C51707" w:rsidP="00C51707">
            <w:pPr>
              <w:pStyle w:val="TableText"/>
              <w:rPr>
                <w:i/>
                <w:noProof w:val="0"/>
                <w:lang w:val="en-AU"/>
              </w:rPr>
            </w:pPr>
          </w:p>
        </w:tc>
      </w:tr>
      <w:tr w:rsidR="00C51707" w:rsidRPr="00E521B9" w:rsidTr="00FB36E6">
        <w:tc>
          <w:tcPr>
            <w:tcW w:w="8959" w:type="dxa"/>
            <w:gridSpan w:val="6"/>
            <w:tcBorders>
              <w:left w:val="single" w:sz="18"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Description –</w:t>
            </w:r>
            <w:r w:rsidRPr="00E521B9">
              <w:rPr>
                <w:i/>
                <w:noProof w:val="0"/>
                <w:lang w:val="en-AU"/>
              </w:rPr>
              <w:t xml:space="preserve"> Manager treats me in a fair and equitable manner</w:t>
            </w:r>
          </w:p>
        </w:tc>
      </w:tr>
      <w:tr w:rsidR="00C51707" w:rsidRPr="00E521B9" w:rsidTr="00FB36E6">
        <w:trPr>
          <w:trHeight w:val="1701"/>
        </w:trPr>
        <w:tc>
          <w:tcPr>
            <w:tcW w:w="8959" w:type="dxa"/>
            <w:gridSpan w:val="6"/>
            <w:tcBorders>
              <w:left w:val="single" w:sz="18" w:space="0" w:color="auto"/>
              <w:bottom w:val="single" w:sz="4" w:space="0" w:color="auto"/>
              <w:right w:val="single" w:sz="18" w:space="0" w:color="auto"/>
            </w:tcBorders>
          </w:tcPr>
          <w:p w:rsidR="00C51707" w:rsidRPr="00E521B9" w:rsidRDefault="00C51707" w:rsidP="00C51707">
            <w:pPr>
              <w:pStyle w:val="TableText"/>
              <w:rPr>
                <w:i/>
                <w:noProof w:val="0"/>
                <w:lang w:val="en-AU"/>
              </w:rPr>
            </w:pPr>
            <w:r w:rsidRPr="00E521B9">
              <w:rPr>
                <w:b/>
                <w:i/>
                <w:noProof w:val="0"/>
                <w:lang w:val="en-AU"/>
              </w:rPr>
              <w:t>Qualifying comments and examples -</w:t>
            </w:r>
          </w:p>
        </w:tc>
      </w:tr>
    </w:tbl>
    <w:p w:rsidR="00595C9A" w:rsidRPr="00E521B9" w:rsidRDefault="00595C9A" w:rsidP="00595C9A">
      <w:pPr>
        <w:rPr>
          <w:rFonts w:ascii="Helvetica" w:hAnsi="Helvetica"/>
        </w:rPr>
      </w:pPr>
    </w:p>
    <w:p w:rsidR="008D480E" w:rsidRPr="00E521B9" w:rsidRDefault="00104331" w:rsidP="00C51707">
      <w:pPr>
        <w:pStyle w:val="Heading2"/>
      </w:pPr>
      <w:r w:rsidRPr="00E521B9">
        <w:lastRenderedPageBreak/>
        <w:t>5</w:t>
      </w:r>
      <w:r w:rsidR="008D480E" w:rsidRPr="00E521B9">
        <w:t>.2</w:t>
      </w:r>
      <w:r w:rsidR="008D480E" w:rsidRPr="00E521B9">
        <w:tab/>
      </w:r>
      <w:fldSimple w:instr=" REF  Criteria52  \* MERGEFORMAT ">
        <w:sdt>
          <w:sdtPr>
            <w:rPr>
              <w:highlight w:val="yellow"/>
            </w:rPr>
            <w:alias w:val="Criteria 5.2"/>
            <w:tag w:val="Criteria 5.2"/>
            <w:id w:val="9790882"/>
            <w:lock w:val="sdtLocked"/>
            <w:placeholder>
              <w:docPart w:val="791F0AA5361545E8AEB1276DBFC2C79B"/>
            </w:placeholder>
          </w:sdtPr>
          <w:sdtContent>
            <w:r w:rsidR="00E521B9" w:rsidRPr="00E521B9">
              <w:t>Notify staff in regard to implementation of internal staff appraisals</w:t>
            </w:r>
          </w:sdtContent>
        </w:sdt>
      </w:fldSimple>
    </w:p>
    <w:p w:rsidR="008D480E" w:rsidRPr="00E521B9" w:rsidRDefault="008D480E" w:rsidP="00C51707">
      <w:pPr>
        <w:pStyle w:val="Heading3"/>
      </w:pPr>
      <w:r w:rsidRPr="00E521B9">
        <w:t>Introduction</w:t>
      </w:r>
    </w:p>
    <w:p w:rsidR="00981B54" w:rsidRPr="00E521B9" w:rsidRDefault="00981B54" w:rsidP="00C51707">
      <w:pPr>
        <w:pStyle w:val="BodyCopy"/>
        <w:rPr>
          <w:noProof w:val="0"/>
        </w:rPr>
      </w:pPr>
      <w:r w:rsidRPr="00E521B9">
        <w:rPr>
          <w:noProof w:val="0"/>
        </w:rPr>
        <w:t xml:space="preserve">As mentioned before it is vital that a clear and transparent process of monitoring and assessing of staff performance takes place. </w:t>
      </w:r>
    </w:p>
    <w:p w:rsidR="00981B54" w:rsidRPr="00E521B9" w:rsidRDefault="00981B54" w:rsidP="00C51707">
      <w:pPr>
        <w:pStyle w:val="BodyCopy"/>
        <w:rPr>
          <w:noProof w:val="0"/>
        </w:rPr>
      </w:pPr>
      <w:r w:rsidRPr="00E521B9">
        <w:rPr>
          <w:noProof w:val="0"/>
        </w:rPr>
        <w:t>That means that staff must be properly informed ahead of time of what is involved in the assessment process.</w:t>
      </w:r>
    </w:p>
    <w:p w:rsidR="00981B54" w:rsidRPr="00E521B9" w:rsidRDefault="00981B54" w:rsidP="00C51707">
      <w:pPr>
        <w:pStyle w:val="BodyCopy"/>
        <w:rPr>
          <w:noProof w:val="0"/>
        </w:rPr>
      </w:pPr>
      <w:r w:rsidRPr="00E521B9">
        <w:rPr>
          <w:noProof w:val="0"/>
        </w:rPr>
        <w:t>The last section looked at the various ways assessment of performance can be conducted.</w:t>
      </w:r>
      <w:r w:rsidR="00A97F22" w:rsidRPr="00E521B9">
        <w:rPr>
          <w:noProof w:val="0"/>
        </w:rPr>
        <w:t xml:space="preserve"> </w:t>
      </w:r>
      <w:r w:rsidRPr="00E521B9">
        <w:rPr>
          <w:noProof w:val="0"/>
        </w:rPr>
        <w:t>This section focuses on ensuring that all relevant persons are notified of their roles in assessment activities.</w:t>
      </w:r>
    </w:p>
    <w:p w:rsidR="00981B54" w:rsidRPr="00E521B9" w:rsidRDefault="00981B54" w:rsidP="00C51707">
      <w:pPr>
        <w:pStyle w:val="Heading3"/>
        <w:rPr>
          <w:szCs w:val="28"/>
        </w:rPr>
      </w:pPr>
      <w:r w:rsidRPr="00E521B9">
        <w:rPr>
          <w:szCs w:val="28"/>
        </w:rPr>
        <w:t>What p</w:t>
      </w:r>
      <w:r w:rsidRPr="00E521B9">
        <w:t>ersons conducting assessment need to know</w:t>
      </w:r>
    </w:p>
    <w:p w:rsidR="00981B54" w:rsidRPr="00E521B9" w:rsidRDefault="00981B54" w:rsidP="00C51707">
      <w:pPr>
        <w:pStyle w:val="Bullet1"/>
      </w:pPr>
      <w:r w:rsidRPr="00E521B9">
        <w:t>When the assessment takes place</w:t>
      </w:r>
    </w:p>
    <w:p w:rsidR="00981B54" w:rsidRPr="00E521B9" w:rsidRDefault="00C51707" w:rsidP="00C51707">
      <w:pPr>
        <w:pStyle w:val="Bullet1"/>
      </w:pPr>
      <w:r w:rsidRPr="00E521B9">
        <w:rPr>
          <w:noProof/>
          <w:lang w:eastAsia="en-AU"/>
        </w:rPr>
        <w:drawing>
          <wp:anchor distT="0" distB="0" distL="114300" distR="114300" simplePos="0" relativeHeight="251740160" behindDoc="0" locked="0" layoutInCell="1" allowOverlap="1">
            <wp:simplePos x="0" y="0"/>
            <wp:positionH relativeFrom="column">
              <wp:posOffset>4591050</wp:posOffset>
            </wp:positionH>
            <wp:positionV relativeFrom="paragraph">
              <wp:posOffset>13970</wp:posOffset>
            </wp:positionV>
            <wp:extent cx="962025" cy="1456055"/>
            <wp:effectExtent l="19050" t="0" r="9525" b="0"/>
            <wp:wrapSquare wrapText="bothSides"/>
            <wp:docPr id="5" name="Picture 24" descr="MP9004486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28[1].JPG"/>
                    <pic:cNvPicPr/>
                  </pic:nvPicPr>
                  <pic:blipFill>
                    <a:blip r:embed="rId177" cstate="print"/>
                    <a:stretch>
                      <a:fillRect/>
                    </a:stretch>
                  </pic:blipFill>
                  <pic:spPr>
                    <a:xfrm>
                      <a:off x="0" y="0"/>
                      <a:ext cx="962025" cy="1456055"/>
                    </a:xfrm>
                    <a:prstGeom prst="rect">
                      <a:avLst/>
                    </a:prstGeom>
                  </pic:spPr>
                </pic:pic>
              </a:graphicData>
            </a:graphic>
          </wp:anchor>
        </w:drawing>
      </w:r>
      <w:r w:rsidR="00981B54" w:rsidRPr="00E521B9">
        <w:t>Who will be being assessed</w:t>
      </w:r>
    </w:p>
    <w:p w:rsidR="00981B54" w:rsidRPr="00E521B9" w:rsidRDefault="00981B54" w:rsidP="00C51707">
      <w:pPr>
        <w:pStyle w:val="Bullet1"/>
      </w:pPr>
      <w:r w:rsidRPr="00E521B9">
        <w:t>The location of assessment</w:t>
      </w:r>
    </w:p>
    <w:p w:rsidR="00981B54" w:rsidRPr="00E521B9" w:rsidRDefault="00981B54" w:rsidP="00C51707">
      <w:pPr>
        <w:pStyle w:val="Bullet1"/>
      </w:pPr>
      <w:r w:rsidRPr="00E521B9">
        <w:t>Time allocated for assessment</w:t>
      </w:r>
    </w:p>
    <w:p w:rsidR="00981B54" w:rsidRPr="00E521B9" w:rsidRDefault="00981B54" w:rsidP="00C51707">
      <w:pPr>
        <w:pStyle w:val="Bullet1"/>
      </w:pPr>
      <w:r w:rsidRPr="00E521B9">
        <w:t>The assessment process</w:t>
      </w:r>
    </w:p>
    <w:p w:rsidR="00981B54" w:rsidRPr="00E521B9" w:rsidRDefault="00981B54" w:rsidP="00C51707">
      <w:pPr>
        <w:pStyle w:val="Bullet1"/>
      </w:pPr>
      <w:r w:rsidRPr="00E521B9">
        <w:t>Resources to be prepared for the assessment</w:t>
      </w:r>
    </w:p>
    <w:p w:rsidR="00981B54" w:rsidRPr="00E521B9" w:rsidRDefault="00981B54" w:rsidP="00C51707">
      <w:pPr>
        <w:pStyle w:val="Bullet1"/>
      </w:pPr>
      <w:r w:rsidRPr="00E521B9">
        <w:t>How to conduct as assessment</w:t>
      </w:r>
    </w:p>
    <w:p w:rsidR="00981B54" w:rsidRPr="00E521B9" w:rsidRDefault="00981B54" w:rsidP="00C51707">
      <w:pPr>
        <w:pStyle w:val="Bullet1"/>
      </w:pPr>
      <w:r w:rsidRPr="00E521B9">
        <w:t xml:space="preserve">Instructions to be given to the </w:t>
      </w:r>
      <w:r w:rsidR="00A97F22" w:rsidRPr="00E521B9">
        <w:t>person being assessed</w:t>
      </w:r>
    </w:p>
    <w:p w:rsidR="00981B54" w:rsidRPr="00E521B9" w:rsidRDefault="00981B54" w:rsidP="00C51707">
      <w:pPr>
        <w:pStyle w:val="Bullet1"/>
      </w:pPr>
      <w:r w:rsidRPr="00E521B9">
        <w:t xml:space="preserve">What background information the </w:t>
      </w:r>
      <w:r w:rsidR="00A97F22" w:rsidRPr="00E521B9">
        <w:t xml:space="preserve">person being assessed </w:t>
      </w:r>
      <w:r w:rsidRPr="00E521B9">
        <w:t>has received to date</w:t>
      </w:r>
    </w:p>
    <w:p w:rsidR="00981B54" w:rsidRPr="00E521B9" w:rsidRDefault="00C51707" w:rsidP="00C51707">
      <w:pPr>
        <w:pStyle w:val="Bullet1"/>
      </w:pPr>
      <w:r w:rsidRPr="00E521B9">
        <w:rPr>
          <w:noProof/>
          <w:lang w:eastAsia="en-AU"/>
        </w:rPr>
        <w:drawing>
          <wp:anchor distT="0" distB="0" distL="114300" distR="114300" simplePos="0" relativeHeight="251739136" behindDoc="0" locked="0" layoutInCell="1" allowOverlap="1">
            <wp:simplePos x="0" y="0"/>
            <wp:positionH relativeFrom="column">
              <wp:posOffset>4591050</wp:posOffset>
            </wp:positionH>
            <wp:positionV relativeFrom="paragraph">
              <wp:posOffset>81280</wp:posOffset>
            </wp:positionV>
            <wp:extent cx="966470" cy="1477645"/>
            <wp:effectExtent l="19050" t="0" r="5080" b="0"/>
            <wp:wrapSquare wrapText="bothSides"/>
            <wp:docPr id="24" name="Picture 23"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166" cstate="print"/>
                    <a:stretch>
                      <a:fillRect/>
                    </a:stretch>
                  </pic:blipFill>
                  <pic:spPr>
                    <a:xfrm>
                      <a:off x="0" y="0"/>
                      <a:ext cx="966470" cy="1477645"/>
                    </a:xfrm>
                    <a:prstGeom prst="rect">
                      <a:avLst/>
                    </a:prstGeom>
                  </pic:spPr>
                </pic:pic>
              </a:graphicData>
            </a:graphic>
          </wp:anchor>
        </w:drawing>
      </w:r>
      <w:r w:rsidR="00981B54" w:rsidRPr="00E521B9">
        <w:t>What preparatio</w:t>
      </w:r>
      <w:r w:rsidR="00A97F22" w:rsidRPr="00E521B9">
        <w:t>n documents prepared by the</w:t>
      </w:r>
      <w:r w:rsidR="00981B54" w:rsidRPr="00E521B9">
        <w:t xml:space="preserve"> </w:t>
      </w:r>
      <w:r w:rsidR="00A97F22" w:rsidRPr="00E521B9">
        <w:t xml:space="preserve">person being assessed </w:t>
      </w:r>
      <w:r w:rsidR="00981B54" w:rsidRPr="00E521B9">
        <w:t>must be collected. This may include any written questions or portfolio they have been required to prepare and submit before a visual assessment</w:t>
      </w:r>
    </w:p>
    <w:p w:rsidR="00981B54" w:rsidRPr="00E521B9" w:rsidRDefault="00981B54" w:rsidP="00C51707">
      <w:pPr>
        <w:pStyle w:val="Bullet1"/>
      </w:pPr>
      <w:r w:rsidRPr="00E521B9">
        <w:t>Documents in which assessment will be recorded</w:t>
      </w:r>
    </w:p>
    <w:p w:rsidR="00981B54" w:rsidRPr="00E521B9" w:rsidRDefault="00981B54" w:rsidP="00C51707">
      <w:pPr>
        <w:pStyle w:val="Bullet1"/>
      </w:pPr>
      <w:r w:rsidRPr="00E521B9">
        <w:t>What needs to be recorded</w:t>
      </w:r>
    </w:p>
    <w:p w:rsidR="00981B54" w:rsidRPr="00E521B9" w:rsidRDefault="00981B54" w:rsidP="00C51707">
      <w:pPr>
        <w:pStyle w:val="Bullet1"/>
      </w:pPr>
      <w:r w:rsidRPr="00E521B9">
        <w:t>The criteria for marking assessment</w:t>
      </w:r>
    </w:p>
    <w:p w:rsidR="00981B54" w:rsidRPr="00E521B9" w:rsidRDefault="00981B54" w:rsidP="00C51707">
      <w:pPr>
        <w:pStyle w:val="Bullet1"/>
      </w:pPr>
      <w:r w:rsidRPr="00E521B9">
        <w:t xml:space="preserve">Instructions to be given to </w:t>
      </w:r>
      <w:r w:rsidR="00A97F22" w:rsidRPr="00E521B9">
        <w:t xml:space="preserve">the person being assessed </w:t>
      </w:r>
      <w:r w:rsidRPr="00E521B9">
        <w:t>after the assessment</w:t>
      </w:r>
    </w:p>
    <w:p w:rsidR="00981B54" w:rsidRPr="00E521B9" w:rsidRDefault="00981B54" w:rsidP="00C51707">
      <w:pPr>
        <w:pStyle w:val="Bullet1"/>
      </w:pPr>
      <w:r w:rsidRPr="00E521B9">
        <w:t>Where completed documents must be given to after the assessment</w:t>
      </w:r>
      <w:r w:rsidR="00C51707" w:rsidRPr="00E521B9">
        <w:t>.</w:t>
      </w:r>
    </w:p>
    <w:p w:rsidR="00981B54" w:rsidRPr="00E521B9" w:rsidRDefault="00981B54" w:rsidP="00C51707">
      <w:pPr>
        <w:pStyle w:val="Heading3"/>
        <w:rPr>
          <w:szCs w:val="28"/>
        </w:rPr>
      </w:pPr>
      <w:r w:rsidRPr="00E521B9">
        <w:rPr>
          <w:szCs w:val="28"/>
        </w:rPr>
        <w:t>What p</w:t>
      </w:r>
      <w:r w:rsidRPr="00E521B9">
        <w:t>erson who is being assessed needs to know</w:t>
      </w:r>
    </w:p>
    <w:p w:rsidR="00981B54" w:rsidRPr="00E521B9" w:rsidRDefault="00981B54" w:rsidP="00C51707">
      <w:pPr>
        <w:pStyle w:val="Bullet1"/>
      </w:pPr>
      <w:r w:rsidRPr="00E521B9">
        <w:t>The purpose of the assessment</w:t>
      </w:r>
    </w:p>
    <w:p w:rsidR="00981B54" w:rsidRPr="00E521B9" w:rsidRDefault="00981B54" w:rsidP="00C51707">
      <w:pPr>
        <w:pStyle w:val="Bullet1"/>
      </w:pPr>
      <w:r w:rsidRPr="00E521B9">
        <w:t>When the assessment will be taken place</w:t>
      </w:r>
    </w:p>
    <w:p w:rsidR="00981B54" w:rsidRPr="00E521B9" w:rsidRDefault="00981B54" w:rsidP="00C51707">
      <w:pPr>
        <w:pStyle w:val="Bullet1"/>
      </w:pPr>
      <w:r w:rsidRPr="00E521B9">
        <w:t>How long the assessment will take</w:t>
      </w:r>
    </w:p>
    <w:p w:rsidR="00A97F22" w:rsidRPr="00E521B9" w:rsidRDefault="00A97F22" w:rsidP="00A97F22">
      <w:pPr>
        <w:pStyle w:val="Bullet1"/>
        <w:numPr>
          <w:ilvl w:val="0"/>
          <w:numId w:val="0"/>
        </w:numPr>
        <w:ind w:left="357"/>
      </w:pPr>
    </w:p>
    <w:p w:rsidR="00C51707" w:rsidRPr="00E521B9" w:rsidRDefault="002D3F43" w:rsidP="002D3F43">
      <w:pPr>
        <w:pStyle w:val="Bullet1"/>
        <w:spacing w:after="100"/>
      </w:pPr>
      <w:r w:rsidRPr="00E521B9">
        <w:rPr>
          <w:noProof/>
          <w:lang w:eastAsia="en-AU"/>
        </w:rPr>
        <w:lastRenderedPageBreak/>
        <w:drawing>
          <wp:anchor distT="0" distB="0" distL="114300" distR="114300" simplePos="0" relativeHeight="251741184" behindDoc="0" locked="0" layoutInCell="1" allowOverlap="1">
            <wp:simplePos x="0" y="0"/>
            <wp:positionH relativeFrom="column">
              <wp:posOffset>3863975</wp:posOffset>
            </wp:positionH>
            <wp:positionV relativeFrom="paragraph">
              <wp:posOffset>227965</wp:posOffset>
            </wp:positionV>
            <wp:extent cx="1705610" cy="1146810"/>
            <wp:effectExtent l="19050" t="0" r="8890" b="0"/>
            <wp:wrapSquare wrapText="bothSides"/>
            <wp:docPr id="8" name="Picture 28" descr="F and B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 and B 2.JPG"/>
                    <pic:cNvPicPr/>
                  </pic:nvPicPr>
                  <pic:blipFill>
                    <a:blip r:embed="rId178" cstate="print"/>
                    <a:stretch>
                      <a:fillRect/>
                    </a:stretch>
                  </pic:blipFill>
                  <pic:spPr>
                    <a:xfrm>
                      <a:off x="0" y="0"/>
                      <a:ext cx="1705610" cy="1146810"/>
                    </a:xfrm>
                    <a:prstGeom prst="rect">
                      <a:avLst/>
                    </a:prstGeom>
                  </pic:spPr>
                </pic:pic>
              </a:graphicData>
            </a:graphic>
          </wp:anchor>
        </w:drawing>
      </w:r>
      <w:r w:rsidR="00981B54" w:rsidRPr="00E521B9">
        <w:t>The location of the assessment</w:t>
      </w:r>
    </w:p>
    <w:p w:rsidR="00981B54" w:rsidRPr="00E521B9" w:rsidRDefault="00981B54" w:rsidP="002D3F43">
      <w:pPr>
        <w:pStyle w:val="Bullet1"/>
        <w:spacing w:after="100"/>
      </w:pPr>
      <w:r w:rsidRPr="00E521B9">
        <w:t>The assessment process</w:t>
      </w:r>
    </w:p>
    <w:p w:rsidR="00981B54" w:rsidRPr="00E521B9" w:rsidRDefault="00981B54" w:rsidP="002D3F43">
      <w:pPr>
        <w:pStyle w:val="Bullet1"/>
        <w:spacing w:after="100"/>
      </w:pPr>
      <w:r w:rsidRPr="00E521B9">
        <w:t>What will be assessed</w:t>
      </w:r>
    </w:p>
    <w:p w:rsidR="00981B54" w:rsidRPr="00E521B9" w:rsidRDefault="00981B54" w:rsidP="002D3F43">
      <w:pPr>
        <w:pStyle w:val="Bullet1"/>
        <w:spacing w:after="100"/>
      </w:pPr>
      <w:r w:rsidRPr="00E521B9">
        <w:t>Who will be conducting the assessment</w:t>
      </w:r>
    </w:p>
    <w:p w:rsidR="00981B54" w:rsidRPr="00E521B9" w:rsidRDefault="00981B54" w:rsidP="002D3F43">
      <w:pPr>
        <w:pStyle w:val="Bullet1"/>
        <w:spacing w:after="100"/>
      </w:pPr>
      <w:r w:rsidRPr="00E521B9">
        <w:t>What they need to prepare before the assessment</w:t>
      </w:r>
    </w:p>
    <w:p w:rsidR="00981B54" w:rsidRPr="00E521B9" w:rsidRDefault="00981B54" w:rsidP="002D3F43">
      <w:pPr>
        <w:pStyle w:val="Bullet1"/>
        <w:spacing w:after="100"/>
      </w:pPr>
      <w:r w:rsidRPr="00E521B9">
        <w:t>What they need to bring to the assessment</w:t>
      </w:r>
    </w:p>
    <w:p w:rsidR="00981B54" w:rsidRPr="00E521B9" w:rsidRDefault="00981B54" w:rsidP="002D3F43">
      <w:pPr>
        <w:pStyle w:val="Bullet1"/>
        <w:spacing w:after="100"/>
      </w:pPr>
      <w:r w:rsidRPr="00E521B9">
        <w:t>The steps following the assessment</w:t>
      </w:r>
      <w:r w:rsidR="00C51707" w:rsidRPr="00E521B9">
        <w:t>.</w:t>
      </w:r>
    </w:p>
    <w:p w:rsidR="00981B54" w:rsidRPr="00E521B9" w:rsidRDefault="00981B54" w:rsidP="002D3F43">
      <w:pPr>
        <w:pStyle w:val="Heading3"/>
        <w:spacing w:before="160" w:after="120"/>
        <w:rPr>
          <w:szCs w:val="28"/>
        </w:rPr>
      </w:pPr>
      <w:r w:rsidRPr="00E521B9">
        <w:rPr>
          <w:szCs w:val="28"/>
        </w:rPr>
        <w:t>What p</w:t>
      </w:r>
      <w:r w:rsidRPr="00E521B9">
        <w:t>arties associated with the assessment need to know</w:t>
      </w:r>
    </w:p>
    <w:p w:rsidR="00981B54" w:rsidRPr="00E521B9" w:rsidRDefault="00981B54" w:rsidP="002D3F43">
      <w:pPr>
        <w:pStyle w:val="BodyCopy"/>
        <w:spacing w:after="100"/>
        <w:rPr>
          <w:noProof w:val="0"/>
        </w:rPr>
      </w:pPr>
      <w:r w:rsidRPr="00E521B9">
        <w:rPr>
          <w:noProof w:val="0"/>
        </w:rPr>
        <w:t>Depending on who conducts the assessment, the process itself may impact on the operations of a specific venue.  Unless the ass</w:t>
      </w:r>
      <w:r w:rsidR="00595992" w:rsidRPr="00E521B9">
        <w:rPr>
          <w:noProof w:val="0"/>
        </w:rPr>
        <w:t>essment takes place</w:t>
      </w:r>
      <w:r w:rsidR="00A97F22" w:rsidRPr="00E521B9">
        <w:rPr>
          <w:noProof w:val="0"/>
        </w:rPr>
        <w:t xml:space="preserve"> whilst the</w:t>
      </w:r>
      <w:r w:rsidRPr="00E521B9">
        <w:rPr>
          <w:noProof w:val="0"/>
        </w:rPr>
        <w:t xml:space="preserve"> </w:t>
      </w:r>
      <w:r w:rsidR="00A97F22" w:rsidRPr="00E521B9">
        <w:rPr>
          <w:noProof w:val="0"/>
        </w:rPr>
        <w:t xml:space="preserve">person being assessed </w:t>
      </w:r>
      <w:r w:rsidR="00595992" w:rsidRPr="00E521B9">
        <w:rPr>
          <w:noProof w:val="0"/>
        </w:rPr>
        <w:t xml:space="preserve">is </w:t>
      </w:r>
      <w:r w:rsidRPr="00E521B9">
        <w:rPr>
          <w:noProof w:val="0"/>
        </w:rPr>
        <w:t>conducting their normal work duties, there may be some disruption or preparation required.</w:t>
      </w:r>
    </w:p>
    <w:p w:rsidR="00981B54" w:rsidRPr="00E521B9" w:rsidRDefault="00981B54" w:rsidP="002D3F43">
      <w:pPr>
        <w:pStyle w:val="BodyCopy"/>
        <w:spacing w:after="100"/>
        <w:rPr>
          <w:noProof w:val="0"/>
        </w:rPr>
      </w:pPr>
      <w:r w:rsidRPr="00E521B9">
        <w:rPr>
          <w:noProof w:val="0"/>
        </w:rPr>
        <w:t xml:space="preserve">For example if a Human Resources person is going to conduct an assessment, the outlet manager must be notified as they may need to conduct the assessment in the work place and </w:t>
      </w:r>
      <w:r w:rsidR="00595992" w:rsidRPr="00E521B9">
        <w:rPr>
          <w:noProof w:val="0"/>
        </w:rPr>
        <w:t>this may involve</w:t>
      </w:r>
      <w:r w:rsidRPr="00E521B9">
        <w:rPr>
          <w:noProof w:val="0"/>
        </w:rPr>
        <w:t xml:space="preserve"> removing </w:t>
      </w:r>
      <w:r w:rsidR="00595992" w:rsidRPr="00E521B9">
        <w:rPr>
          <w:noProof w:val="0"/>
        </w:rPr>
        <w:t>the person being assessed</w:t>
      </w:r>
      <w:r w:rsidRPr="00E521B9">
        <w:rPr>
          <w:noProof w:val="0"/>
        </w:rPr>
        <w:t xml:space="preserve"> from their normal duties for a period of time.</w:t>
      </w:r>
    </w:p>
    <w:p w:rsidR="00981B54" w:rsidRPr="00E521B9" w:rsidRDefault="00981B54" w:rsidP="002D3F43">
      <w:pPr>
        <w:pStyle w:val="BodyCopy"/>
        <w:spacing w:after="100"/>
        <w:rPr>
          <w:noProof w:val="0"/>
        </w:rPr>
      </w:pPr>
      <w:r w:rsidRPr="00E521B9">
        <w:rPr>
          <w:noProof w:val="0"/>
        </w:rPr>
        <w:t>The outlet themselves may need to prepare for the assessment by:</w:t>
      </w:r>
    </w:p>
    <w:p w:rsidR="00981B54" w:rsidRPr="00E521B9" w:rsidRDefault="00981B54" w:rsidP="002D3F43">
      <w:pPr>
        <w:pStyle w:val="Bullet1"/>
        <w:spacing w:after="100"/>
      </w:pPr>
      <w:r w:rsidRPr="00E521B9">
        <w:t>Notifying a suitable date and time for an assessment – which will have minimal impact on operations</w:t>
      </w:r>
    </w:p>
    <w:p w:rsidR="00981B54" w:rsidRPr="00E521B9" w:rsidRDefault="00C51707" w:rsidP="002D3F43">
      <w:pPr>
        <w:pStyle w:val="Bullet1"/>
        <w:spacing w:after="100"/>
      </w:pPr>
      <w:r w:rsidRPr="00E521B9">
        <w:rPr>
          <w:noProof/>
          <w:lang w:eastAsia="en-AU"/>
        </w:rPr>
        <w:drawing>
          <wp:anchor distT="0" distB="0" distL="114300" distR="114300" simplePos="0" relativeHeight="251742208" behindDoc="0" locked="0" layoutInCell="1" allowOverlap="1">
            <wp:simplePos x="0" y="0"/>
            <wp:positionH relativeFrom="column">
              <wp:posOffset>3978275</wp:posOffset>
            </wp:positionH>
            <wp:positionV relativeFrom="paragraph">
              <wp:posOffset>384810</wp:posOffset>
            </wp:positionV>
            <wp:extent cx="1809750" cy="1207135"/>
            <wp:effectExtent l="19050" t="0" r="0" b="0"/>
            <wp:wrapSquare wrapText="bothSides"/>
            <wp:docPr id="10" name="Picture 29" descr="Hospitalit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ity 2.jpg"/>
                    <pic:cNvPicPr/>
                  </pic:nvPicPr>
                  <pic:blipFill>
                    <a:blip r:embed="rId179" cstate="print"/>
                    <a:stretch>
                      <a:fillRect/>
                    </a:stretch>
                  </pic:blipFill>
                  <pic:spPr>
                    <a:xfrm>
                      <a:off x="0" y="0"/>
                      <a:ext cx="1809750" cy="1207135"/>
                    </a:xfrm>
                    <a:prstGeom prst="rect">
                      <a:avLst/>
                    </a:prstGeom>
                  </pic:spPr>
                </pic:pic>
              </a:graphicData>
            </a:graphic>
          </wp:anchor>
        </w:drawing>
      </w:r>
      <w:r w:rsidR="00981B54" w:rsidRPr="00E521B9">
        <w:t>Allocating a space for assessment to take place – this may be a room for cleaning, computer to assess reservation skills, a table in a restaurant for setting</w:t>
      </w:r>
    </w:p>
    <w:p w:rsidR="00981B54" w:rsidRPr="00E521B9" w:rsidRDefault="00981B54" w:rsidP="002D3F43">
      <w:pPr>
        <w:pStyle w:val="Bullet1"/>
        <w:spacing w:after="100"/>
      </w:pPr>
      <w:r w:rsidRPr="00E521B9">
        <w:t>Prepare resources required in an assessment – this may include specific equipment, documents and ingredients</w:t>
      </w:r>
    </w:p>
    <w:p w:rsidR="00981B54" w:rsidRPr="00E521B9" w:rsidRDefault="00981B54" w:rsidP="002D3F43">
      <w:pPr>
        <w:pStyle w:val="Bullet1"/>
        <w:spacing w:after="100"/>
      </w:pPr>
      <w:r w:rsidRPr="00E521B9">
        <w:t xml:space="preserve">Arranging staff to replace the </w:t>
      </w:r>
      <w:r w:rsidR="00595992" w:rsidRPr="00E521B9">
        <w:t>person being assessed</w:t>
      </w:r>
      <w:r w:rsidRPr="00E521B9">
        <w:t xml:space="preserve"> whilst the assessment is taking place</w:t>
      </w:r>
    </w:p>
    <w:p w:rsidR="00981B54" w:rsidRPr="00E521B9" w:rsidRDefault="00595992" w:rsidP="002D3F43">
      <w:pPr>
        <w:pStyle w:val="Bullet1"/>
        <w:spacing w:after="100"/>
      </w:pPr>
      <w:r w:rsidRPr="00E521B9">
        <w:t>Notifying the</w:t>
      </w:r>
      <w:r w:rsidR="00981B54" w:rsidRPr="00E521B9">
        <w:t xml:space="preserve"> </w:t>
      </w:r>
      <w:r w:rsidRPr="00E521B9">
        <w:t xml:space="preserve">person being assessed </w:t>
      </w:r>
      <w:r w:rsidR="00981B54" w:rsidRPr="00E521B9">
        <w:t>of the assessment</w:t>
      </w:r>
      <w:r w:rsidR="00C51707" w:rsidRPr="00E521B9">
        <w:t>.</w:t>
      </w:r>
    </w:p>
    <w:p w:rsidR="00981B54" w:rsidRPr="00E521B9" w:rsidRDefault="00981B54" w:rsidP="002D3F43">
      <w:pPr>
        <w:pStyle w:val="BodyCopy"/>
        <w:spacing w:after="120"/>
        <w:rPr>
          <w:noProof w:val="0"/>
        </w:rPr>
      </w:pPr>
      <w:r w:rsidRPr="00E521B9">
        <w:rPr>
          <w:noProof w:val="0"/>
        </w:rPr>
        <w:t>Regardless of the role played in an assessment, all parties must be aware the assessment is taking place and what they need to do as part of the process.</w:t>
      </w:r>
    </w:p>
    <w:p w:rsidR="00981B54" w:rsidRPr="00E521B9" w:rsidRDefault="002D3F43" w:rsidP="002D3F43">
      <w:pPr>
        <w:pStyle w:val="Heading3"/>
        <w:spacing w:before="160" w:after="120"/>
      </w:pPr>
      <w:r w:rsidRPr="00E521B9">
        <w:rPr>
          <w:noProof/>
        </w:rPr>
        <w:drawing>
          <wp:anchor distT="0" distB="0" distL="114300" distR="114300" simplePos="0" relativeHeight="251743232" behindDoc="0" locked="0" layoutInCell="1" allowOverlap="1">
            <wp:simplePos x="0" y="0"/>
            <wp:positionH relativeFrom="column">
              <wp:posOffset>4149090</wp:posOffset>
            </wp:positionH>
            <wp:positionV relativeFrom="paragraph">
              <wp:posOffset>315595</wp:posOffset>
            </wp:positionV>
            <wp:extent cx="1633220" cy="1086485"/>
            <wp:effectExtent l="19050" t="0" r="5080" b="0"/>
            <wp:wrapSquare wrapText="bothSides"/>
            <wp:docPr id="11" name="Picture 30" descr="00402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2960.jpg"/>
                    <pic:cNvPicPr/>
                  </pic:nvPicPr>
                  <pic:blipFill>
                    <a:blip r:embed="rId180" cstate="print"/>
                    <a:stretch>
                      <a:fillRect/>
                    </a:stretch>
                  </pic:blipFill>
                  <pic:spPr>
                    <a:xfrm>
                      <a:off x="0" y="0"/>
                      <a:ext cx="1633220" cy="1086485"/>
                    </a:xfrm>
                    <a:prstGeom prst="rect">
                      <a:avLst/>
                    </a:prstGeom>
                  </pic:spPr>
                </pic:pic>
              </a:graphicData>
            </a:graphic>
          </wp:anchor>
        </w:drawing>
      </w:r>
      <w:r w:rsidR="00981B54" w:rsidRPr="00E521B9">
        <w:t xml:space="preserve">How to share assessment information </w:t>
      </w:r>
    </w:p>
    <w:p w:rsidR="00981B54" w:rsidRPr="00E521B9" w:rsidRDefault="00981B54" w:rsidP="002D3F43">
      <w:pPr>
        <w:spacing w:before="80" w:after="120" w:line="240" w:lineRule="auto"/>
        <w:rPr>
          <w:rFonts w:ascii="Helvetica" w:hAnsi="Helvetica"/>
        </w:rPr>
      </w:pPr>
      <w:r w:rsidRPr="00E521B9">
        <w:rPr>
          <w:rFonts w:ascii="Helvetica" w:hAnsi="Helvetica"/>
        </w:rPr>
        <w:t>There are a number of ways a person associated with an assessment may be notified including:</w:t>
      </w:r>
    </w:p>
    <w:p w:rsidR="00981B54" w:rsidRPr="00E521B9" w:rsidRDefault="00981B54" w:rsidP="002D3F43">
      <w:pPr>
        <w:pStyle w:val="Bullet1"/>
        <w:spacing w:after="100"/>
      </w:pPr>
      <w:r w:rsidRPr="00E521B9">
        <w:t>A formal letter  - outlining the assessment process, dates and aims of assessment</w:t>
      </w:r>
    </w:p>
    <w:p w:rsidR="00981B54" w:rsidRPr="00E521B9" w:rsidRDefault="00981B54" w:rsidP="002D3F43">
      <w:pPr>
        <w:pStyle w:val="Bullet1"/>
        <w:spacing w:after="100"/>
      </w:pPr>
      <w:r w:rsidRPr="00E521B9">
        <w:t>An information kit – containing instructions, background information and a booklet of assessment questions for completing</w:t>
      </w:r>
    </w:p>
    <w:p w:rsidR="00981B54" w:rsidRPr="00E521B9" w:rsidRDefault="00981B54" w:rsidP="002D3F43">
      <w:pPr>
        <w:pStyle w:val="Bullet1"/>
        <w:spacing w:after="100"/>
      </w:pPr>
      <w:r w:rsidRPr="00E521B9">
        <w:t xml:space="preserve">A specific meeting – this may be for all staff members or with an individual person. This is normally used to explain the process to persons conducting the assessment </w:t>
      </w:r>
    </w:p>
    <w:p w:rsidR="00981B54" w:rsidRPr="00E521B9" w:rsidRDefault="00981B54" w:rsidP="002D3F43">
      <w:pPr>
        <w:pStyle w:val="Bullet1"/>
        <w:spacing w:after="100"/>
      </w:pPr>
      <w:r w:rsidRPr="00E521B9">
        <w:t>An email – quick and ea</w:t>
      </w:r>
      <w:r w:rsidR="00F523A7" w:rsidRPr="00E521B9">
        <w:t>sy process to share information</w:t>
      </w:r>
    </w:p>
    <w:p w:rsidR="00FB36E6" w:rsidRPr="00E521B9" w:rsidRDefault="00981B54" w:rsidP="002D3F43">
      <w:pPr>
        <w:pStyle w:val="Bullet1"/>
        <w:spacing w:after="100"/>
      </w:pPr>
      <w:r w:rsidRPr="00E521B9">
        <w:t>An information session – this may be for persons to be assessed, explaining them of the assessment requirements</w:t>
      </w:r>
      <w:r w:rsidR="00FB36E6" w:rsidRPr="00E521B9">
        <w:t>.</w:t>
      </w:r>
      <w:r w:rsidR="00FB36E6" w:rsidRPr="00E521B9">
        <w:br w:type="page"/>
      </w:r>
    </w:p>
    <w:p w:rsidR="008D480E" w:rsidRPr="00E521B9" w:rsidRDefault="00104331" w:rsidP="00FB36E6">
      <w:pPr>
        <w:pStyle w:val="Heading2"/>
      </w:pPr>
      <w:r w:rsidRPr="00E521B9">
        <w:lastRenderedPageBreak/>
        <w:t>5</w:t>
      </w:r>
      <w:r w:rsidR="008D480E" w:rsidRPr="00E521B9">
        <w:t>.3</w:t>
      </w:r>
      <w:r w:rsidR="008D480E" w:rsidRPr="00E521B9">
        <w:tab/>
      </w:r>
      <w:fldSimple w:instr=" REF  Criteria53  \* MERGEFORMAT ">
        <w:sdt>
          <w:sdtPr>
            <w:rPr>
              <w:highlight w:val="yellow"/>
            </w:rPr>
            <w:alias w:val="Criteria 5.3"/>
            <w:tag w:val="Criteria 5.3"/>
            <w:id w:val="9790883"/>
            <w:lock w:val="sdtLocked"/>
            <w:placeholder>
              <w:docPart w:val="974E84899D574C619CF2896D73384489"/>
            </w:placeholder>
          </w:sdtPr>
          <w:sdtContent>
            <w:r w:rsidR="00E521B9" w:rsidRPr="00E521B9">
              <w:t>Implement staff appraisals in-line with established protocols</w:t>
            </w:r>
          </w:sdtContent>
        </w:sdt>
      </w:fldSimple>
    </w:p>
    <w:p w:rsidR="008D480E" w:rsidRPr="00E521B9" w:rsidRDefault="008D480E" w:rsidP="00FB36E6">
      <w:pPr>
        <w:pStyle w:val="Heading3"/>
      </w:pPr>
      <w:r w:rsidRPr="00E521B9">
        <w:t>Introduction</w:t>
      </w:r>
    </w:p>
    <w:p w:rsidR="00314274" w:rsidRPr="00E521B9" w:rsidRDefault="00314274" w:rsidP="00FB36E6">
      <w:pPr>
        <w:pStyle w:val="BodyCopy"/>
        <w:rPr>
          <w:noProof w:val="0"/>
        </w:rPr>
      </w:pPr>
      <w:r w:rsidRPr="00E521B9">
        <w:rPr>
          <w:noProof w:val="0"/>
        </w:rPr>
        <w:t xml:space="preserve">This is arguable the crux of the entire process where the staff member and management meet to discuss individual employee performance. </w:t>
      </w:r>
    </w:p>
    <w:p w:rsidR="00314274" w:rsidRPr="00E521B9" w:rsidRDefault="00314274" w:rsidP="00FB36E6">
      <w:pPr>
        <w:pStyle w:val="BodyCopy"/>
        <w:rPr>
          <w:noProof w:val="0"/>
        </w:rPr>
      </w:pPr>
      <w:r w:rsidRPr="00E521B9">
        <w:rPr>
          <w:noProof w:val="0"/>
        </w:rPr>
        <w:t xml:space="preserve">The meeting must be cordial with words spoken and decisions made being based on objective evidence rather than personalities, bias or other motives. </w:t>
      </w:r>
    </w:p>
    <w:p w:rsidR="00314274" w:rsidRPr="00E521B9" w:rsidRDefault="00314274" w:rsidP="00FB36E6">
      <w:pPr>
        <w:pStyle w:val="BodyCopy"/>
        <w:rPr>
          <w:noProof w:val="0"/>
        </w:rPr>
      </w:pPr>
      <w:r w:rsidRPr="00E521B9">
        <w:rPr>
          <w:noProof w:val="0"/>
        </w:rPr>
        <w:t xml:space="preserve">The interview provides an opportunity for both parties to speak and provide comment and feedback. </w:t>
      </w:r>
    </w:p>
    <w:p w:rsidR="00314274" w:rsidRPr="00E521B9" w:rsidRDefault="00314274" w:rsidP="00FB36E6">
      <w:pPr>
        <w:pStyle w:val="BodyCopy"/>
        <w:rPr>
          <w:noProof w:val="0"/>
        </w:rPr>
      </w:pPr>
      <w:r w:rsidRPr="00E521B9">
        <w:rPr>
          <w:noProof w:val="0"/>
        </w:rPr>
        <w:t xml:space="preserve">The intention of the interview is to share evidence-based information about the employee’s actual work performance and then determine: </w:t>
      </w:r>
    </w:p>
    <w:p w:rsidR="00314274" w:rsidRPr="00E521B9" w:rsidRDefault="00314274" w:rsidP="00FB36E6">
      <w:pPr>
        <w:pStyle w:val="Bullet1"/>
      </w:pPr>
      <w:r w:rsidRPr="00E521B9">
        <w:t xml:space="preserve">How performance which is below expectations can be addressed </w:t>
      </w:r>
    </w:p>
    <w:p w:rsidR="00314274" w:rsidRPr="00E521B9" w:rsidRDefault="00314274" w:rsidP="00FB36E6">
      <w:pPr>
        <w:pStyle w:val="Bullet1"/>
      </w:pPr>
      <w:r w:rsidRPr="00E521B9">
        <w:t>What new challenges a compliant and successful employee can be set to extend them personally and professionally</w:t>
      </w:r>
      <w:r w:rsidR="00FB36E6" w:rsidRPr="00E521B9">
        <w:t>.</w:t>
      </w:r>
    </w:p>
    <w:p w:rsidR="00314274" w:rsidRPr="00E521B9" w:rsidRDefault="00314274" w:rsidP="00FB36E6">
      <w:pPr>
        <w:pStyle w:val="BodyCopy"/>
        <w:rPr>
          <w:noProof w:val="0"/>
        </w:rPr>
      </w:pPr>
      <w:r w:rsidRPr="00E521B9">
        <w:rPr>
          <w:noProof w:val="0"/>
        </w:rPr>
        <w:t xml:space="preserve">In practice, performance appraisals have to be applied to individual staff for the whole process to be of benefit. </w:t>
      </w:r>
    </w:p>
    <w:p w:rsidR="00314274" w:rsidRPr="00E521B9" w:rsidRDefault="00314274" w:rsidP="00FB36E6">
      <w:pPr>
        <w:pStyle w:val="Heading3"/>
      </w:pPr>
      <w:r w:rsidRPr="00E521B9">
        <w:t>People involved in staff appraisals</w:t>
      </w:r>
    </w:p>
    <w:p w:rsidR="00314274" w:rsidRPr="00E521B9" w:rsidRDefault="00314274" w:rsidP="00FB36E6">
      <w:pPr>
        <w:pStyle w:val="BodyCopy"/>
        <w:rPr>
          <w:noProof w:val="0"/>
        </w:rPr>
      </w:pPr>
      <w:r w:rsidRPr="00E521B9">
        <w:rPr>
          <w:noProof w:val="0"/>
        </w:rPr>
        <w:t xml:space="preserve">In determining who will appraise staff performance, the options are: </w:t>
      </w:r>
    </w:p>
    <w:p w:rsidR="00314274" w:rsidRPr="00E521B9" w:rsidRDefault="00314274" w:rsidP="00FB36E6">
      <w:pPr>
        <w:pStyle w:val="Bullet1"/>
      </w:pPr>
      <w:r w:rsidRPr="00E521B9">
        <w:t xml:space="preserve">Supervisor </w:t>
      </w:r>
    </w:p>
    <w:p w:rsidR="00314274" w:rsidRPr="00E521B9" w:rsidRDefault="00314274" w:rsidP="00FB36E6">
      <w:pPr>
        <w:pStyle w:val="Bullet1"/>
      </w:pPr>
      <w:r w:rsidRPr="00E521B9">
        <w:t xml:space="preserve">Customers </w:t>
      </w:r>
    </w:p>
    <w:p w:rsidR="00314274" w:rsidRPr="00E521B9" w:rsidRDefault="00FB36E6" w:rsidP="00FB36E6">
      <w:pPr>
        <w:pStyle w:val="Bullet1"/>
      </w:pPr>
      <w:r w:rsidRPr="00E521B9">
        <w:rPr>
          <w:noProof/>
          <w:lang w:eastAsia="en-AU"/>
        </w:rPr>
        <w:drawing>
          <wp:anchor distT="0" distB="0" distL="114300" distR="114300" simplePos="0" relativeHeight="251755520" behindDoc="0" locked="0" layoutInCell="1" allowOverlap="1">
            <wp:simplePos x="0" y="0"/>
            <wp:positionH relativeFrom="column">
              <wp:posOffset>3581400</wp:posOffset>
            </wp:positionH>
            <wp:positionV relativeFrom="paragraph">
              <wp:posOffset>202565</wp:posOffset>
            </wp:positionV>
            <wp:extent cx="1964055" cy="1317625"/>
            <wp:effectExtent l="19050" t="0" r="0" b="0"/>
            <wp:wrapSquare wrapText="bothSides"/>
            <wp:docPr id="59" name="Picture 58" descr="00316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16772.jpg"/>
                    <pic:cNvPicPr/>
                  </pic:nvPicPr>
                  <pic:blipFill>
                    <a:blip r:embed="rId181" cstate="print"/>
                    <a:stretch>
                      <a:fillRect/>
                    </a:stretch>
                  </pic:blipFill>
                  <pic:spPr>
                    <a:xfrm>
                      <a:off x="0" y="0"/>
                      <a:ext cx="1964055" cy="1317625"/>
                    </a:xfrm>
                    <a:prstGeom prst="rect">
                      <a:avLst/>
                    </a:prstGeom>
                  </pic:spPr>
                </pic:pic>
              </a:graphicData>
            </a:graphic>
          </wp:anchor>
        </w:drawing>
      </w:r>
      <w:r w:rsidR="00314274" w:rsidRPr="00E521B9">
        <w:t xml:space="preserve">Self-appraisal – the employee themselves </w:t>
      </w:r>
    </w:p>
    <w:p w:rsidR="00314274" w:rsidRPr="00E521B9" w:rsidRDefault="00314274" w:rsidP="00FB36E6">
      <w:pPr>
        <w:pStyle w:val="Bullet1"/>
      </w:pPr>
      <w:r w:rsidRPr="00E521B9">
        <w:t xml:space="preserve">Peer appraisal – using assessment centres </w:t>
      </w:r>
    </w:p>
    <w:p w:rsidR="00314274" w:rsidRPr="00E521B9" w:rsidRDefault="00FB36E6" w:rsidP="00FB36E6">
      <w:pPr>
        <w:pStyle w:val="Bullet1"/>
      </w:pPr>
      <w:r w:rsidRPr="00E521B9">
        <w:t>Subordinate appraisal.</w:t>
      </w:r>
    </w:p>
    <w:p w:rsidR="00314274" w:rsidRPr="00E521B9" w:rsidRDefault="00314274" w:rsidP="00FB36E6">
      <w:pPr>
        <w:pStyle w:val="BodyCopy"/>
        <w:rPr>
          <w:noProof w:val="0"/>
        </w:rPr>
      </w:pPr>
      <w:r w:rsidRPr="00E521B9">
        <w:rPr>
          <w:noProof w:val="0"/>
        </w:rPr>
        <w:t>In training staff in relation to conducting performance appraisals, the organisation ne</w:t>
      </w:r>
      <w:r w:rsidR="00595992" w:rsidRPr="00E521B9">
        <w:rPr>
          <w:noProof w:val="0"/>
        </w:rPr>
        <w:t>eds to be aware of typical</w:t>
      </w:r>
      <w:r w:rsidRPr="00E521B9">
        <w:rPr>
          <w:noProof w:val="0"/>
        </w:rPr>
        <w:t xml:space="preserve"> errors</w:t>
      </w:r>
      <w:r w:rsidR="00595992" w:rsidRPr="00E521B9">
        <w:rPr>
          <w:noProof w:val="0"/>
        </w:rPr>
        <w:t xml:space="preserve"> made in awarding ratings</w:t>
      </w:r>
      <w:r w:rsidRPr="00E521B9">
        <w:rPr>
          <w:noProof w:val="0"/>
        </w:rPr>
        <w:t xml:space="preserve">. </w:t>
      </w:r>
    </w:p>
    <w:p w:rsidR="00314274" w:rsidRPr="00E521B9" w:rsidRDefault="00314274" w:rsidP="00FB36E6">
      <w:pPr>
        <w:pStyle w:val="BodyCopy"/>
        <w:rPr>
          <w:noProof w:val="0"/>
        </w:rPr>
      </w:pPr>
      <w:r w:rsidRPr="00E521B9">
        <w:rPr>
          <w:noProof w:val="0"/>
        </w:rPr>
        <w:t xml:space="preserve">All performance appraisals require the manager to use their judgement at some stage in determining the performance level of subordinates. </w:t>
      </w:r>
    </w:p>
    <w:p w:rsidR="00314274" w:rsidRPr="00E521B9" w:rsidRDefault="00314274" w:rsidP="00FB36E6">
      <w:pPr>
        <w:pStyle w:val="BodyCopy"/>
        <w:rPr>
          <w:noProof w:val="0"/>
        </w:rPr>
      </w:pPr>
      <w:r w:rsidRPr="00E521B9">
        <w:rPr>
          <w:noProof w:val="0"/>
        </w:rPr>
        <w:t xml:space="preserve">It is important is that such judgements are as objective as possible. Objective means that the judgement is backed up by facts and is not a result of prejudice or bias on behalf of the manager. </w:t>
      </w:r>
    </w:p>
    <w:p w:rsidR="00314274" w:rsidRPr="00E521B9" w:rsidRDefault="00314274" w:rsidP="00FB36E6">
      <w:pPr>
        <w:pStyle w:val="BodyCopy"/>
        <w:rPr>
          <w:noProof w:val="0"/>
          <w:szCs w:val="28"/>
        </w:rPr>
      </w:pPr>
      <w:r w:rsidRPr="00E521B9">
        <w:rPr>
          <w:noProof w:val="0"/>
        </w:rPr>
        <w:t>Managers need to remember that employees can take legal action against unfair appraisals, particularly where discrimination may be involved.</w:t>
      </w:r>
      <w:r w:rsidRPr="00E521B9">
        <w:rPr>
          <w:noProof w:val="0"/>
          <w:szCs w:val="28"/>
        </w:rPr>
        <w:br w:type="page"/>
      </w:r>
    </w:p>
    <w:p w:rsidR="00314274" w:rsidRPr="00E521B9" w:rsidRDefault="00314274" w:rsidP="00FB36E6">
      <w:pPr>
        <w:pStyle w:val="Heading3"/>
        <w:rPr>
          <w:szCs w:val="28"/>
        </w:rPr>
      </w:pPr>
      <w:r w:rsidRPr="00E521B9">
        <w:rPr>
          <w:szCs w:val="28"/>
        </w:rPr>
        <w:lastRenderedPageBreak/>
        <w:t xml:space="preserve">Judgement problems </w:t>
      </w:r>
    </w:p>
    <w:p w:rsidR="00314274" w:rsidRPr="00E521B9" w:rsidRDefault="00314274" w:rsidP="00FB36E6">
      <w:pPr>
        <w:pStyle w:val="Heading4"/>
      </w:pPr>
      <w:r w:rsidRPr="00E521B9">
        <w:t xml:space="preserve">Halo effect </w:t>
      </w:r>
    </w:p>
    <w:p w:rsidR="00314274" w:rsidRPr="00E521B9" w:rsidRDefault="00314274" w:rsidP="00FB36E6">
      <w:pPr>
        <w:pStyle w:val="BodyCopy"/>
        <w:rPr>
          <w:noProof w:val="0"/>
        </w:rPr>
      </w:pPr>
      <w:r w:rsidRPr="00E521B9">
        <w:rPr>
          <w:noProof w:val="0"/>
        </w:rPr>
        <w:t xml:space="preserve">This refers to the situation of where an employee has performed one good act, they are considered by the appraiser as good in all aspects of their work. </w:t>
      </w:r>
    </w:p>
    <w:p w:rsidR="00314274" w:rsidRPr="00E521B9" w:rsidRDefault="00314274" w:rsidP="00FB36E6">
      <w:pPr>
        <w:pStyle w:val="Heading4"/>
      </w:pPr>
      <w:r w:rsidRPr="00E521B9">
        <w:t xml:space="preserve">Central tendency </w:t>
      </w:r>
    </w:p>
    <w:p w:rsidR="00314274" w:rsidRPr="00E521B9" w:rsidRDefault="00314274" w:rsidP="00FB36E6">
      <w:pPr>
        <w:pStyle w:val="BodyCopy"/>
        <w:rPr>
          <w:noProof w:val="0"/>
        </w:rPr>
      </w:pPr>
      <w:r w:rsidRPr="00E521B9">
        <w:rPr>
          <w:noProof w:val="0"/>
        </w:rPr>
        <w:t xml:space="preserve">This occurs when the supervisor simply rates the employee as ‘average’ on all job dimensions without considering the actual performance. </w:t>
      </w:r>
    </w:p>
    <w:p w:rsidR="00314274" w:rsidRPr="00E521B9" w:rsidRDefault="00314274" w:rsidP="00FB36E6">
      <w:pPr>
        <w:pStyle w:val="BodyCopy"/>
        <w:rPr>
          <w:noProof w:val="0"/>
        </w:rPr>
      </w:pPr>
      <w:r w:rsidRPr="00E521B9">
        <w:rPr>
          <w:noProof w:val="0"/>
        </w:rPr>
        <w:t xml:space="preserve">This can happen because the supervisor is rushed, lazy, or because they believe the process to be unimportant. </w:t>
      </w:r>
    </w:p>
    <w:p w:rsidR="00314274" w:rsidRPr="00E521B9" w:rsidRDefault="00314274" w:rsidP="00FB36E6">
      <w:pPr>
        <w:pStyle w:val="Heading4"/>
      </w:pPr>
      <w:r w:rsidRPr="00E521B9">
        <w:t xml:space="preserve">Leniency and strictness </w:t>
      </w:r>
    </w:p>
    <w:p w:rsidR="00314274" w:rsidRPr="00E521B9" w:rsidRDefault="00314274" w:rsidP="00FB36E6">
      <w:pPr>
        <w:pStyle w:val="BodyCopy"/>
        <w:rPr>
          <w:noProof w:val="0"/>
        </w:rPr>
      </w:pPr>
      <w:r w:rsidRPr="00E521B9">
        <w:rPr>
          <w:noProof w:val="0"/>
        </w:rPr>
        <w:t xml:space="preserve">While some supervisors tend to be strict on their judgements of their employees, others are lenient. </w:t>
      </w:r>
    </w:p>
    <w:p w:rsidR="00314274" w:rsidRPr="00E521B9" w:rsidRDefault="00314274" w:rsidP="00FB36E6">
      <w:pPr>
        <w:pStyle w:val="BodyCopy"/>
        <w:rPr>
          <w:noProof w:val="0"/>
        </w:rPr>
      </w:pPr>
      <w:r w:rsidRPr="00E521B9">
        <w:rPr>
          <w:noProof w:val="0"/>
        </w:rPr>
        <w:t xml:space="preserve">This can result in unfair assessments across the organisation based on the outlook of the supervisor. </w:t>
      </w:r>
    </w:p>
    <w:p w:rsidR="00314274" w:rsidRPr="00E521B9" w:rsidRDefault="00314274" w:rsidP="00FB36E6">
      <w:pPr>
        <w:pStyle w:val="Heading4"/>
      </w:pPr>
      <w:r w:rsidRPr="00E521B9">
        <w:t xml:space="preserve">Prejudice </w:t>
      </w:r>
    </w:p>
    <w:p w:rsidR="00314274" w:rsidRPr="00E521B9" w:rsidRDefault="00314274" w:rsidP="00FB36E6">
      <w:pPr>
        <w:pStyle w:val="BodyCopy"/>
        <w:rPr>
          <w:noProof w:val="0"/>
        </w:rPr>
      </w:pPr>
      <w:r w:rsidRPr="00E521B9">
        <w:rPr>
          <w:noProof w:val="0"/>
        </w:rPr>
        <w:t xml:space="preserve">This is when the supervisor allows their own personal prejudice to cloud their rating of the subordinate. </w:t>
      </w:r>
    </w:p>
    <w:p w:rsidR="00314274" w:rsidRPr="00E521B9" w:rsidRDefault="00314274" w:rsidP="00FB36E6">
      <w:pPr>
        <w:pStyle w:val="BodyCopy"/>
        <w:rPr>
          <w:noProof w:val="0"/>
        </w:rPr>
      </w:pPr>
      <w:r w:rsidRPr="00E521B9">
        <w:rPr>
          <w:noProof w:val="0"/>
        </w:rPr>
        <w:t xml:space="preserve">For example, a male supervisor who dislikes women being at work would rate females lower than males. </w:t>
      </w:r>
    </w:p>
    <w:p w:rsidR="00314274" w:rsidRPr="00E521B9" w:rsidRDefault="00314274" w:rsidP="00FB36E6">
      <w:pPr>
        <w:pStyle w:val="Heading4"/>
      </w:pPr>
      <w:r w:rsidRPr="00E521B9">
        <w:t xml:space="preserve">Recency </w:t>
      </w:r>
    </w:p>
    <w:p w:rsidR="00314274" w:rsidRPr="00E521B9" w:rsidRDefault="00314274" w:rsidP="00FB36E6">
      <w:pPr>
        <w:pStyle w:val="BodyCopy"/>
        <w:rPr>
          <w:noProof w:val="0"/>
        </w:rPr>
      </w:pPr>
      <w:r w:rsidRPr="00E521B9">
        <w:rPr>
          <w:noProof w:val="0"/>
        </w:rPr>
        <w:t xml:space="preserve">Managers should remember to rate the person over the whole period of the appraisal time (e.g. over the full year) rather than rely on recent performance only. </w:t>
      </w:r>
    </w:p>
    <w:p w:rsidR="00314274" w:rsidRPr="00E521B9" w:rsidRDefault="00314274" w:rsidP="00FB36E6">
      <w:pPr>
        <w:pStyle w:val="Heading4"/>
      </w:pPr>
      <w:r w:rsidRPr="00E521B9">
        <w:t xml:space="preserve">Stereo-typing </w:t>
      </w:r>
    </w:p>
    <w:p w:rsidR="00314274" w:rsidRPr="00E521B9" w:rsidRDefault="00314274" w:rsidP="00FB36E6">
      <w:pPr>
        <w:pStyle w:val="BodyCopy"/>
        <w:rPr>
          <w:noProof w:val="0"/>
        </w:rPr>
      </w:pPr>
      <w:r w:rsidRPr="00E521B9">
        <w:rPr>
          <w:noProof w:val="0"/>
        </w:rPr>
        <w:t xml:space="preserve">Stereotyping is attributing generalised characteristics to a group of people, because of an interpretation of a particular characteristic of one person from that group. </w:t>
      </w:r>
    </w:p>
    <w:p w:rsidR="00314274" w:rsidRPr="00E521B9" w:rsidRDefault="00314274" w:rsidP="00FB36E6">
      <w:pPr>
        <w:pStyle w:val="BodyCopy"/>
        <w:rPr>
          <w:noProof w:val="0"/>
        </w:rPr>
      </w:pPr>
      <w:r w:rsidRPr="00E521B9">
        <w:rPr>
          <w:noProof w:val="0"/>
        </w:rPr>
        <w:t xml:space="preserve">For example: </w:t>
      </w:r>
    </w:p>
    <w:p w:rsidR="00314274" w:rsidRPr="00E521B9" w:rsidRDefault="00314274" w:rsidP="00FB36E6">
      <w:pPr>
        <w:pStyle w:val="Bullet1"/>
      </w:pPr>
      <w:r w:rsidRPr="00E521B9">
        <w:t xml:space="preserve">All redheads are fiery </w:t>
      </w:r>
    </w:p>
    <w:p w:rsidR="00314274" w:rsidRPr="00E521B9" w:rsidRDefault="00314274" w:rsidP="00FB36E6">
      <w:pPr>
        <w:pStyle w:val="Bullet1"/>
      </w:pPr>
      <w:r w:rsidRPr="00E521B9">
        <w:t>All you</w:t>
      </w:r>
      <w:r w:rsidR="00FB36E6" w:rsidRPr="00E521B9">
        <w:t>ng single males are unreliable.</w:t>
      </w:r>
    </w:p>
    <w:p w:rsidR="00314274" w:rsidRPr="00E521B9" w:rsidRDefault="00314274" w:rsidP="00FB36E6">
      <w:pPr>
        <w:pStyle w:val="BodyCopy"/>
        <w:rPr>
          <w:noProof w:val="0"/>
        </w:rPr>
      </w:pPr>
      <w:r w:rsidRPr="00E521B9">
        <w:rPr>
          <w:noProof w:val="0"/>
        </w:rPr>
        <w:t xml:space="preserve">Managers must be careful that they are truly appraising the work of their subordinate and not making judgements based on stereotyping. </w:t>
      </w:r>
    </w:p>
    <w:p w:rsidR="00314274" w:rsidRPr="00E521B9" w:rsidRDefault="00314274" w:rsidP="00FB36E6">
      <w:pPr>
        <w:pStyle w:val="BodyCopy"/>
        <w:rPr>
          <w:noProof w:val="0"/>
        </w:rPr>
      </w:pPr>
      <w:r w:rsidRPr="00E521B9">
        <w:rPr>
          <w:noProof w:val="0"/>
        </w:rPr>
        <w:t>Just because an employee may wear ‘weird’ clothes in your opinion, this does not mean their work is not up to standard.</w:t>
      </w:r>
    </w:p>
    <w:p w:rsidR="00314274" w:rsidRPr="00E521B9" w:rsidRDefault="00314274" w:rsidP="00FB36E6">
      <w:pPr>
        <w:pStyle w:val="Heading4"/>
      </w:pPr>
      <w:r w:rsidRPr="00E521B9">
        <w:t xml:space="preserve">Subjective factors </w:t>
      </w:r>
    </w:p>
    <w:p w:rsidR="00314274" w:rsidRPr="00E521B9" w:rsidRDefault="00314274" w:rsidP="00FB36E6">
      <w:pPr>
        <w:pStyle w:val="BodyCopy"/>
        <w:rPr>
          <w:noProof w:val="0"/>
        </w:rPr>
      </w:pPr>
      <w:r w:rsidRPr="00E521B9">
        <w:rPr>
          <w:noProof w:val="0"/>
        </w:rPr>
        <w:t xml:space="preserve">This relates to emphasis on subjective traits, such as personality, loyalty and initiative. </w:t>
      </w:r>
    </w:p>
    <w:p w:rsidR="00FB36E6" w:rsidRPr="00E521B9" w:rsidRDefault="00314274" w:rsidP="00FB36E6">
      <w:pPr>
        <w:pStyle w:val="BodyCopy"/>
        <w:rPr>
          <w:noProof w:val="0"/>
        </w:rPr>
      </w:pPr>
      <w:r w:rsidRPr="00E521B9">
        <w:rPr>
          <w:noProof w:val="0"/>
        </w:rPr>
        <w:t>Although these may influence an employee’s success, a formal appraisal should be largely factually based.</w:t>
      </w:r>
      <w:r w:rsidR="00FB36E6" w:rsidRPr="00E521B9">
        <w:rPr>
          <w:noProof w:val="0"/>
        </w:rPr>
        <w:br w:type="page"/>
      </w:r>
    </w:p>
    <w:p w:rsidR="00314274" w:rsidRPr="00E521B9" w:rsidRDefault="00FB36E6" w:rsidP="00FB36E6">
      <w:pPr>
        <w:pStyle w:val="Heading3"/>
      </w:pPr>
      <w:r w:rsidRPr="00E521B9">
        <w:rPr>
          <w:noProof/>
        </w:rPr>
        <w:lastRenderedPageBreak/>
        <w:drawing>
          <wp:anchor distT="0" distB="0" distL="114300" distR="114300" simplePos="0" relativeHeight="251758592" behindDoc="0" locked="0" layoutInCell="1" allowOverlap="1">
            <wp:simplePos x="0" y="0"/>
            <wp:positionH relativeFrom="column">
              <wp:posOffset>3973195</wp:posOffset>
            </wp:positionH>
            <wp:positionV relativeFrom="paragraph">
              <wp:posOffset>159385</wp:posOffset>
            </wp:positionV>
            <wp:extent cx="1583690" cy="1068705"/>
            <wp:effectExtent l="19050" t="0" r="0" b="0"/>
            <wp:wrapSquare wrapText="bothSides"/>
            <wp:docPr id="197" name="Picture 41" descr="j0438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38551.jpg"/>
                    <pic:cNvPicPr/>
                  </pic:nvPicPr>
                  <pic:blipFill>
                    <a:blip r:embed="rId182" cstate="print"/>
                    <a:stretch>
                      <a:fillRect/>
                    </a:stretch>
                  </pic:blipFill>
                  <pic:spPr>
                    <a:xfrm>
                      <a:off x="0" y="0"/>
                      <a:ext cx="1583690" cy="1068705"/>
                    </a:xfrm>
                    <a:prstGeom prst="rect">
                      <a:avLst/>
                    </a:prstGeom>
                  </pic:spPr>
                </pic:pic>
              </a:graphicData>
            </a:graphic>
          </wp:anchor>
        </w:drawing>
      </w:r>
      <w:r w:rsidR="00314274" w:rsidRPr="00E521B9">
        <w:t>Principles of performance appraisal</w:t>
      </w:r>
    </w:p>
    <w:p w:rsidR="00314274" w:rsidRPr="00E521B9" w:rsidRDefault="00314274" w:rsidP="00FB36E6">
      <w:pPr>
        <w:pStyle w:val="Heading4"/>
      </w:pPr>
      <w:r w:rsidRPr="00E521B9">
        <w:t>Need for two way communication</w:t>
      </w:r>
    </w:p>
    <w:p w:rsidR="00314274" w:rsidRPr="00E521B9" w:rsidRDefault="00314274" w:rsidP="00FB36E6">
      <w:pPr>
        <w:pStyle w:val="BodyCopy"/>
        <w:rPr>
          <w:noProof w:val="0"/>
        </w:rPr>
      </w:pPr>
      <w:r w:rsidRPr="00E521B9">
        <w:rPr>
          <w:noProof w:val="0"/>
        </w:rPr>
        <w:t xml:space="preserve">Many staff feel uncomfortable about conducting a performance appraisal, as they think that the manager will just pick out all their faults in a one sided barrage of information. </w:t>
      </w:r>
    </w:p>
    <w:p w:rsidR="00314274" w:rsidRPr="00E521B9" w:rsidRDefault="00314274" w:rsidP="00FB36E6">
      <w:pPr>
        <w:pStyle w:val="BodyCopy"/>
        <w:rPr>
          <w:noProof w:val="0"/>
        </w:rPr>
      </w:pPr>
      <w:r w:rsidRPr="00E521B9">
        <w:rPr>
          <w:noProof w:val="0"/>
        </w:rPr>
        <w:t>If handled correctly a performance appraisal is an extremely valuable tool to seek ways to improve an organisation’s performance.</w:t>
      </w:r>
    </w:p>
    <w:p w:rsidR="00314274" w:rsidRPr="00E521B9" w:rsidRDefault="00314274" w:rsidP="00FB36E6">
      <w:pPr>
        <w:pStyle w:val="BodyCopy"/>
        <w:rPr>
          <w:noProof w:val="0"/>
        </w:rPr>
      </w:pPr>
      <w:r w:rsidRPr="00E521B9">
        <w:rPr>
          <w:noProof w:val="0"/>
        </w:rPr>
        <w:t>It should be a two way communication process which provides honest information, with the performance of both the manager and staff member being discussed.</w:t>
      </w:r>
    </w:p>
    <w:p w:rsidR="00314274" w:rsidRPr="00E521B9" w:rsidRDefault="00314274" w:rsidP="00FB36E6">
      <w:pPr>
        <w:pStyle w:val="BodyCopy"/>
        <w:rPr>
          <w:noProof w:val="0"/>
        </w:rPr>
      </w:pPr>
      <w:r w:rsidRPr="00E521B9">
        <w:rPr>
          <w:noProof w:val="0"/>
        </w:rPr>
        <w:t>As previously mentioned, many performance problems are not the direct result of staff themselves, but as a result of the working environment and actions taken by management (access to training, direction, support, guidance etc).</w:t>
      </w:r>
    </w:p>
    <w:p w:rsidR="00314274" w:rsidRPr="00E521B9" w:rsidRDefault="00314274" w:rsidP="00FB36E6">
      <w:pPr>
        <w:pStyle w:val="BodyCopy"/>
        <w:rPr>
          <w:noProof w:val="0"/>
        </w:rPr>
      </w:pPr>
      <w:r w:rsidRPr="00E521B9">
        <w:rPr>
          <w:noProof w:val="0"/>
        </w:rPr>
        <w:t>It is only fair that whilst managers are discussing how a staff member can improve, that staff are also able to provide honest feedback and suggestions to help managers improve. Any good manager would welcome this feedback and need for all round improvement.</w:t>
      </w:r>
    </w:p>
    <w:p w:rsidR="00314274" w:rsidRPr="00E521B9" w:rsidRDefault="00314274" w:rsidP="00FB36E6">
      <w:pPr>
        <w:pStyle w:val="Heading4"/>
      </w:pPr>
      <w:r w:rsidRPr="00E521B9">
        <w:t xml:space="preserve">Providing feedback </w:t>
      </w:r>
    </w:p>
    <w:p w:rsidR="00314274" w:rsidRPr="00E521B9" w:rsidRDefault="00314274" w:rsidP="00FB36E6">
      <w:pPr>
        <w:pStyle w:val="BodyCopy"/>
        <w:rPr>
          <w:noProof w:val="0"/>
        </w:rPr>
      </w:pPr>
      <w:r w:rsidRPr="00E521B9">
        <w:rPr>
          <w:noProof w:val="0"/>
        </w:rPr>
        <w:t xml:space="preserve">Feedback can be ‘confirming’ or ‘corrective’. </w:t>
      </w:r>
    </w:p>
    <w:p w:rsidR="00314274" w:rsidRPr="00E521B9" w:rsidRDefault="00314274" w:rsidP="00FB36E6">
      <w:pPr>
        <w:pStyle w:val="BodyCopy"/>
        <w:rPr>
          <w:noProof w:val="0"/>
        </w:rPr>
      </w:pPr>
      <w:r w:rsidRPr="00E521B9">
        <w:rPr>
          <w:noProof w:val="0"/>
        </w:rPr>
        <w:t xml:space="preserve">‘Confirming’ feedback is positive feedback to reinforce and reward desired behaviour to encourage it to be repeated. </w:t>
      </w:r>
    </w:p>
    <w:p w:rsidR="00314274" w:rsidRPr="00E521B9" w:rsidRDefault="00314274" w:rsidP="00FB36E6">
      <w:pPr>
        <w:pStyle w:val="BodyCopy"/>
        <w:rPr>
          <w:noProof w:val="0"/>
        </w:rPr>
      </w:pPr>
      <w:r w:rsidRPr="00E521B9">
        <w:rPr>
          <w:noProof w:val="0"/>
        </w:rPr>
        <w:t xml:space="preserve">The following are some points to remember about giving positive feedback to employees: </w:t>
      </w:r>
    </w:p>
    <w:p w:rsidR="00314274" w:rsidRPr="00E521B9" w:rsidRDefault="00314274" w:rsidP="00FB36E6">
      <w:pPr>
        <w:pStyle w:val="Bullet1"/>
      </w:pPr>
      <w:r w:rsidRPr="00E521B9">
        <w:t xml:space="preserve">Provide feedback as close to the desired performance as possible – this enables the employee to closely link what they have done with the outcome </w:t>
      </w:r>
    </w:p>
    <w:p w:rsidR="00314274" w:rsidRPr="00E521B9" w:rsidRDefault="00FB36E6" w:rsidP="00FB36E6">
      <w:pPr>
        <w:pStyle w:val="Bullet1"/>
      </w:pPr>
      <w:r w:rsidRPr="00E521B9">
        <w:rPr>
          <w:noProof/>
          <w:lang w:eastAsia="en-AU"/>
        </w:rPr>
        <w:drawing>
          <wp:anchor distT="0" distB="0" distL="114300" distR="114300" simplePos="0" relativeHeight="251759616" behindDoc="0" locked="0" layoutInCell="1" allowOverlap="1">
            <wp:simplePos x="0" y="0"/>
            <wp:positionH relativeFrom="column">
              <wp:posOffset>3902075</wp:posOffset>
            </wp:positionH>
            <wp:positionV relativeFrom="paragraph">
              <wp:posOffset>164465</wp:posOffset>
            </wp:positionV>
            <wp:extent cx="1678940" cy="1115695"/>
            <wp:effectExtent l="19050" t="0" r="0" b="0"/>
            <wp:wrapSquare wrapText="bothSides"/>
            <wp:docPr id="45" name="Picture 39" descr="MP900402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960.JPG"/>
                    <pic:cNvPicPr/>
                  </pic:nvPicPr>
                  <pic:blipFill>
                    <a:blip r:embed="rId183" cstate="print"/>
                    <a:stretch>
                      <a:fillRect/>
                    </a:stretch>
                  </pic:blipFill>
                  <pic:spPr>
                    <a:xfrm>
                      <a:off x="0" y="0"/>
                      <a:ext cx="1678940" cy="1115695"/>
                    </a:xfrm>
                    <a:prstGeom prst="rect">
                      <a:avLst/>
                    </a:prstGeom>
                  </pic:spPr>
                </pic:pic>
              </a:graphicData>
            </a:graphic>
          </wp:anchor>
        </w:drawing>
      </w:r>
      <w:r w:rsidR="00314274" w:rsidRPr="00E521B9">
        <w:t xml:space="preserve">Provide feedback frequently – letting employees know how well they are performing is a good habit for a manager to have </w:t>
      </w:r>
    </w:p>
    <w:p w:rsidR="00314274" w:rsidRPr="00E521B9" w:rsidRDefault="00314274" w:rsidP="00FB36E6">
      <w:pPr>
        <w:pStyle w:val="Bullet1"/>
      </w:pPr>
      <w:r w:rsidRPr="00E521B9">
        <w:t xml:space="preserve">Be specific and use facts – try to state what was good about the employee’s effort not just the job they did well </w:t>
      </w:r>
    </w:p>
    <w:p w:rsidR="00314274" w:rsidRPr="00E521B9" w:rsidRDefault="00314274" w:rsidP="00FB36E6">
      <w:pPr>
        <w:pStyle w:val="Bullet1"/>
      </w:pPr>
      <w:r w:rsidRPr="00E521B9">
        <w:t xml:space="preserve">Discuss behaviours – not personalities </w:t>
      </w:r>
    </w:p>
    <w:p w:rsidR="00314274" w:rsidRPr="00E521B9" w:rsidRDefault="00314274" w:rsidP="00FB36E6">
      <w:pPr>
        <w:pStyle w:val="Bullet1"/>
      </w:pPr>
      <w:r w:rsidRPr="00E521B9">
        <w:t>Use simple, straight-forward language – get t</w:t>
      </w:r>
      <w:r w:rsidR="00FB36E6" w:rsidRPr="00E521B9">
        <w:t>o the point and make the point.</w:t>
      </w:r>
    </w:p>
    <w:p w:rsidR="00314274" w:rsidRPr="00E521B9" w:rsidRDefault="00314274" w:rsidP="00FB36E6">
      <w:pPr>
        <w:pStyle w:val="BodyCopy"/>
        <w:rPr>
          <w:noProof w:val="0"/>
        </w:rPr>
      </w:pPr>
      <w:r w:rsidRPr="00E521B9">
        <w:rPr>
          <w:noProof w:val="0"/>
        </w:rPr>
        <w:t xml:space="preserve">‘Corrective’ feedback is feedback designed to address specifically identified deficiencies in performance. </w:t>
      </w:r>
    </w:p>
    <w:p w:rsidR="00314274" w:rsidRPr="00E521B9" w:rsidRDefault="00314274" w:rsidP="00FB36E6">
      <w:pPr>
        <w:pStyle w:val="BodyCopy"/>
        <w:rPr>
          <w:noProof w:val="0"/>
        </w:rPr>
      </w:pPr>
      <w:r w:rsidRPr="00E521B9">
        <w:rPr>
          <w:noProof w:val="0"/>
        </w:rPr>
        <w:t xml:space="preserve">It is recommended managers don’t use positive statements to ‘sandwich’ negative feedback. For example don’t say “Peter, you handle customers very well, but you need to be available for them more often. I know you have a lot of areas to cover” because the need for Peter to be available to guests may get lost between the two positive statements. </w:t>
      </w:r>
    </w:p>
    <w:p w:rsidR="00314274" w:rsidRPr="00E521B9" w:rsidRDefault="00314274" w:rsidP="00FB36E6">
      <w:pPr>
        <w:pStyle w:val="BodyCopy"/>
        <w:rPr>
          <w:noProof w:val="0"/>
        </w:rPr>
      </w:pPr>
      <w:r w:rsidRPr="00E521B9">
        <w:rPr>
          <w:noProof w:val="0"/>
        </w:rPr>
        <w:t>Finally, don’t forget the saying: “Punish</w:t>
      </w:r>
      <w:r w:rsidR="00FB36E6" w:rsidRPr="00E521B9">
        <w:rPr>
          <w:noProof w:val="0"/>
        </w:rPr>
        <w:t xml:space="preserve"> in private, praise in public”.</w:t>
      </w:r>
    </w:p>
    <w:p w:rsidR="00FB36E6" w:rsidRPr="00E521B9" w:rsidRDefault="00314274" w:rsidP="00FB36E6">
      <w:pPr>
        <w:pStyle w:val="BodyCopy"/>
        <w:rPr>
          <w:noProof w:val="0"/>
        </w:rPr>
      </w:pPr>
      <w:r w:rsidRPr="00E521B9">
        <w:rPr>
          <w:noProof w:val="0"/>
        </w:rPr>
        <w:t>Praising in public lets the employee enjoy his/her colleagues seeing the recognition. It also</w:t>
      </w:r>
      <w:r w:rsidR="00FB36E6" w:rsidRPr="00E521B9">
        <w:rPr>
          <w:noProof w:val="0"/>
        </w:rPr>
        <w:t xml:space="preserve"> acts as a motivator for others.</w:t>
      </w:r>
      <w:r w:rsidR="00FB36E6" w:rsidRPr="00E521B9">
        <w:rPr>
          <w:noProof w:val="0"/>
        </w:rPr>
        <w:br w:type="page"/>
      </w:r>
    </w:p>
    <w:p w:rsidR="00314274" w:rsidRPr="00E521B9" w:rsidRDefault="00314274" w:rsidP="00FB36E6">
      <w:pPr>
        <w:pStyle w:val="BodyCopy"/>
        <w:rPr>
          <w:noProof w:val="0"/>
        </w:rPr>
      </w:pPr>
      <w:r w:rsidRPr="00E521B9">
        <w:rPr>
          <w:noProof w:val="0"/>
        </w:rPr>
        <w:lastRenderedPageBreak/>
        <w:t>‘Punishing’ in private enables the employee to discuss honestly with you their concerns wit</w:t>
      </w:r>
      <w:r w:rsidR="00595992" w:rsidRPr="00E521B9">
        <w:rPr>
          <w:noProof w:val="0"/>
        </w:rPr>
        <w:t>hout humiliation from workmates</w:t>
      </w:r>
    </w:p>
    <w:p w:rsidR="00314274" w:rsidRPr="00E521B9" w:rsidRDefault="00314274" w:rsidP="00FB36E6">
      <w:pPr>
        <w:pStyle w:val="BodyCopy"/>
        <w:rPr>
          <w:noProof w:val="0"/>
        </w:rPr>
      </w:pPr>
      <w:r w:rsidRPr="00E521B9">
        <w:rPr>
          <w:noProof w:val="0"/>
        </w:rPr>
        <w:t>Remember, the manager’s biggest concern is to correct the performance or behaviour deficit, not to seek revenge. Embarrassing staff in front of colleagues or customers could result in a negative impact on both performance and behaviour.</w:t>
      </w:r>
    </w:p>
    <w:p w:rsidR="00314274" w:rsidRPr="00E521B9" w:rsidRDefault="00314274" w:rsidP="00FB36E6">
      <w:pPr>
        <w:pStyle w:val="Heading4"/>
      </w:pPr>
      <w:r w:rsidRPr="00E521B9">
        <w:t>Focus on the performance, not the person</w:t>
      </w:r>
    </w:p>
    <w:p w:rsidR="00314274" w:rsidRPr="00E521B9" w:rsidRDefault="00314274" w:rsidP="00FB36E6">
      <w:pPr>
        <w:pStyle w:val="BodyCopy"/>
        <w:rPr>
          <w:noProof w:val="0"/>
        </w:rPr>
      </w:pPr>
      <w:r w:rsidRPr="00E521B9">
        <w:rPr>
          <w:lang w:eastAsia="en-AU"/>
        </w:rPr>
        <w:drawing>
          <wp:anchor distT="0" distB="0" distL="114300" distR="114300" simplePos="0" relativeHeight="251756544" behindDoc="0" locked="0" layoutInCell="1" allowOverlap="1">
            <wp:simplePos x="0" y="0"/>
            <wp:positionH relativeFrom="column">
              <wp:posOffset>3539490</wp:posOffset>
            </wp:positionH>
            <wp:positionV relativeFrom="paragraph">
              <wp:posOffset>526415</wp:posOffset>
            </wp:positionV>
            <wp:extent cx="1864360" cy="1238250"/>
            <wp:effectExtent l="19050" t="0" r="2540" b="0"/>
            <wp:wrapSquare wrapText="bothSides"/>
            <wp:docPr id="198" name="Picture 42" descr="MP900178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834.JPG"/>
                    <pic:cNvPicPr/>
                  </pic:nvPicPr>
                  <pic:blipFill>
                    <a:blip r:embed="rId184" cstate="print"/>
                    <a:stretch>
                      <a:fillRect/>
                    </a:stretch>
                  </pic:blipFill>
                  <pic:spPr>
                    <a:xfrm>
                      <a:off x="0" y="0"/>
                      <a:ext cx="1864360" cy="1238250"/>
                    </a:xfrm>
                    <a:prstGeom prst="rect">
                      <a:avLst/>
                    </a:prstGeom>
                  </pic:spPr>
                </pic:pic>
              </a:graphicData>
            </a:graphic>
          </wp:anchor>
        </w:drawing>
      </w:r>
      <w:r w:rsidRPr="00E521B9">
        <w:rPr>
          <w:noProof w:val="0"/>
        </w:rPr>
        <w:t>No-one likes their performance, regardless of professional or personal, criticised. Therefore it is important to focus on the performance of an individual, not the person themselves.</w:t>
      </w:r>
    </w:p>
    <w:p w:rsidR="00314274" w:rsidRPr="00E521B9" w:rsidRDefault="00314274" w:rsidP="00FB36E6">
      <w:pPr>
        <w:pStyle w:val="BodyCopy"/>
        <w:rPr>
          <w:noProof w:val="0"/>
        </w:rPr>
      </w:pPr>
      <w:r w:rsidRPr="00E521B9">
        <w:rPr>
          <w:noProof w:val="0"/>
        </w:rPr>
        <w:t xml:space="preserve">The manager must ensure they are only dealing with a problem that affects the person’s work performance. </w:t>
      </w:r>
    </w:p>
    <w:p w:rsidR="00314274" w:rsidRPr="00E521B9" w:rsidRDefault="00314274" w:rsidP="00FB36E6">
      <w:pPr>
        <w:pStyle w:val="BodyCopy"/>
        <w:rPr>
          <w:noProof w:val="0"/>
        </w:rPr>
      </w:pPr>
      <w:r w:rsidRPr="00E521B9">
        <w:rPr>
          <w:noProof w:val="0"/>
        </w:rPr>
        <w:t xml:space="preserve">A manager has little right to criticise or interfere with how a person lives their life, unless it is affecting their work performance and therefore the organisation’s performance. </w:t>
      </w:r>
    </w:p>
    <w:p w:rsidR="00314274" w:rsidRPr="00E521B9" w:rsidRDefault="00314274" w:rsidP="00FB36E6">
      <w:pPr>
        <w:pStyle w:val="BodyCopy"/>
        <w:rPr>
          <w:noProof w:val="0"/>
        </w:rPr>
      </w:pPr>
      <w:r w:rsidRPr="00E521B9">
        <w:rPr>
          <w:noProof w:val="0"/>
        </w:rPr>
        <w:t xml:space="preserve">If a staff member is having marital problems, but they are not affecting his work, then a manager should not attempt to counsel him unless he raises the issue. </w:t>
      </w:r>
    </w:p>
    <w:p w:rsidR="00314274" w:rsidRPr="00E521B9" w:rsidRDefault="00314274" w:rsidP="00FB36E6">
      <w:pPr>
        <w:pStyle w:val="BodyCopy"/>
        <w:rPr>
          <w:noProof w:val="0"/>
        </w:rPr>
      </w:pPr>
      <w:r w:rsidRPr="00E521B9">
        <w:rPr>
          <w:noProof w:val="0"/>
        </w:rPr>
        <w:t>Soccer coaches remind their players to “attack the ball and not the player”.</w:t>
      </w:r>
    </w:p>
    <w:p w:rsidR="00314274" w:rsidRPr="00E521B9" w:rsidRDefault="00314274" w:rsidP="00FB36E6">
      <w:pPr>
        <w:pStyle w:val="BodyCopy"/>
        <w:rPr>
          <w:noProof w:val="0"/>
        </w:rPr>
      </w:pPr>
      <w:r w:rsidRPr="00E521B9">
        <w:rPr>
          <w:noProof w:val="0"/>
        </w:rPr>
        <w:t xml:space="preserve">That is what the good manager does: “attack the work behaviour or performance issue, not the personality of the employee.” </w:t>
      </w:r>
    </w:p>
    <w:p w:rsidR="00314274" w:rsidRPr="00E521B9" w:rsidRDefault="00314274" w:rsidP="00FB36E6">
      <w:pPr>
        <w:pStyle w:val="BodyCopy"/>
        <w:rPr>
          <w:noProof w:val="0"/>
        </w:rPr>
      </w:pPr>
      <w:r w:rsidRPr="00E521B9">
        <w:rPr>
          <w:lang w:eastAsia="en-AU"/>
        </w:rPr>
        <w:drawing>
          <wp:anchor distT="0" distB="0" distL="114300" distR="114300" simplePos="0" relativeHeight="251757568" behindDoc="0" locked="0" layoutInCell="1" allowOverlap="1">
            <wp:simplePos x="0" y="0"/>
            <wp:positionH relativeFrom="column">
              <wp:posOffset>3578860</wp:posOffset>
            </wp:positionH>
            <wp:positionV relativeFrom="paragraph">
              <wp:posOffset>361950</wp:posOffset>
            </wp:positionV>
            <wp:extent cx="1828800" cy="1828800"/>
            <wp:effectExtent l="19050" t="0" r="0" b="0"/>
            <wp:wrapSquare wrapText="bothSides"/>
            <wp:docPr id="199" name="imgHvThumb" descr="view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view details"/>
                    <pic:cNvPicPr>
                      <a:picLocks noChangeAspect="1" noChangeArrowheads="1"/>
                    </pic:cNvPicPr>
                  </pic:nvPicPr>
                  <pic:blipFill>
                    <a:blip r:embed="rId185" cstate="print"/>
                    <a:srcRect/>
                    <a:stretch>
                      <a:fillRect/>
                    </a:stretch>
                  </pic:blipFill>
                  <pic:spPr bwMode="auto">
                    <a:xfrm>
                      <a:off x="0" y="0"/>
                      <a:ext cx="1828800" cy="1828800"/>
                    </a:xfrm>
                    <a:prstGeom prst="rect">
                      <a:avLst/>
                    </a:prstGeom>
                    <a:noFill/>
                    <a:ln w="9525">
                      <a:noFill/>
                      <a:miter lim="800000"/>
                      <a:headEnd/>
                      <a:tailEnd/>
                    </a:ln>
                  </pic:spPr>
                </pic:pic>
              </a:graphicData>
            </a:graphic>
          </wp:anchor>
        </w:drawing>
      </w:r>
      <w:r w:rsidRPr="00E521B9">
        <w:rPr>
          <w:noProof w:val="0"/>
        </w:rPr>
        <w:t xml:space="preserve">Saying to a person “You’re a hopeless individual” or “you’re an idiot” may do little to correct the problem. </w:t>
      </w:r>
    </w:p>
    <w:p w:rsidR="00314274" w:rsidRPr="00E521B9" w:rsidRDefault="00314274" w:rsidP="00FB36E6">
      <w:pPr>
        <w:pStyle w:val="BodyCopy"/>
        <w:rPr>
          <w:noProof w:val="0"/>
        </w:rPr>
      </w:pPr>
      <w:r w:rsidRPr="00E521B9">
        <w:rPr>
          <w:noProof w:val="0"/>
        </w:rPr>
        <w:t xml:space="preserve">Instead, the effective manager points out how this behaviour is affecting organisational performance. For example “Because you are not following the correct procedures in operating that machine, the meals you produce are below our required standards.” </w:t>
      </w:r>
    </w:p>
    <w:p w:rsidR="00314274" w:rsidRPr="00E521B9" w:rsidRDefault="00314274" w:rsidP="00FB36E6">
      <w:pPr>
        <w:pStyle w:val="BodyCopy"/>
        <w:rPr>
          <w:noProof w:val="0"/>
        </w:rPr>
      </w:pPr>
      <w:r w:rsidRPr="00E521B9">
        <w:rPr>
          <w:noProof w:val="0"/>
        </w:rPr>
        <w:t xml:space="preserve">Lines like “You are always late” have little effect if that person knows they are not always late. </w:t>
      </w:r>
    </w:p>
    <w:p w:rsidR="00314274" w:rsidRPr="00E521B9" w:rsidRDefault="00314274" w:rsidP="00FB36E6">
      <w:pPr>
        <w:pStyle w:val="BodyCopy"/>
        <w:rPr>
          <w:noProof w:val="0"/>
        </w:rPr>
      </w:pPr>
      <w:r w:rsidRPr="00E521B9">
        <w:rPr>
          <w:noProof w:val="0"/>
        </w:rPr>
        <w:t xml:space="preserve">Managers must stay with the facts and be specific. “You have been late on three occasions in the last two weeks ...” is a much better approach which fact-based. </w:t>
      </w:r>
    </w:p>
    <w:p w:rsidR="00314274" w:rsidRPr="00E521B9" w:rsidRDefault="00314274" w:rsidP="00FB36E6">
      <w:pPr>
        <w:pStyle w:val="BodyCopy"/>
        <w:rPr>
          <w:noProof w:val="0"/>
        </w:rPr>
      </w:pPr>
      <w:r w:rsidRPr="00E521B9">
        <w:rPr>
          <w:noProof w:val="0"/>
        </w:rPr>
        <w:t xml:space="preserve">They must also be alert to the rights of the individual, including their right to privacy. </w:t>
      </w:r>
    </w:p>
    <w:p w:rsidR="00314274" w:rsidRPr="00E521B9" w:rsidRDefault="00314274" w:rsidP="00FB36E6">
      <w:pPr>
        <w:pStyle w:val="BodyCopy"/>
        <w:rPr>
          <w:noProof w:val="0"/>
        </w:rPr>
      </w:pPr>
      <w:r w:rsidRPr="00E521B9">
        <w:rPr>
          <w:noProof w:val="0"/>
        </w:rPr>
        <w:t xml:space="preserve">A manager’s first and only concern is to encourage good performance or to correct poor performance, not to satisfy your desire to find out all the details of an employee’s private life. It is enough to know a person is having problems with their daughter but there is no need to know, for example, they are drug problems or whatever if she does not wish to tell you all the details at this stage. </w:t>
      </w:r>
    </w:p>
    <w:p w:rsidR="00314274" w:rsidRPr="00E521B9" w:rsidRDefault="00314274" w:rsidP="00FB36E6">
      <w:pPr>
        <w:pStyle w:val="BodyCopy"/>
        <w:rPr>
          <w:noProof w:val="0"/>
        </w:rPr>
      </w:pPr>
      <w:r w:rsidRPr="00E521B9">
        <w:rPr>
          <w:noProof w:val="0"/>
        </w:rPr>
        <w:t xml:space="preserve">Finally, a manager must also be aware of your own prejudices and stereotyping. </w:t>
      </w:r>
    </w:p>
    <w:p w:rsidR="00314274" w:rsidRPr="00E521B9" w:rsidRDefault="00314274" w:rsidP="00FB36E6">
      <w:pPr>
        <w:pStyle w:val="BodyCopy"/>
        <w:rPr>
          <w:noProof w:val="0"/>
        </w:rPr>
      </w:pPr>
      <w:r w:rsidRPr="00E521B9">
        <w:rPr>
          <w:noProof w:val="0"/>
        </w:rPr>
        <w:t xml:space="preserve">Others may have beliefs which are different to theirs, but they may not necessarily be wrong or incompatible. Again, their concern is not to judge the person, preach to the person or even ‘save’ the person. Their job is to correct a performance problem if one exists. </w:t>
      </w:r>
    </w:p>
    <w:p w:rsidR="00314274" w:rsidRPr="00E521B9" w:rsidRDefault="00314274" w:rsidP="00FB36E6">
      <w:pPr>
        <w:pStyle w:val="Heading3"/>
      </w:pPr>
      <w:r w:rsidRPr="00E521B9">
        <w:lastRenderedPageBreak/>
        <w:t>Performance appraisal format</w:t>
      </w:r>
    </w:p>
    <w:p w:rsidR="00314274" w:rsidRPr="00E521B9" w:rsidRDefault="00314274" w:rsidP="00FB36E6">
      <w:pPr>
        <w:pStyle w:val="BodyCopy"/>
        <w:rPr>
          <w:noProof w:val="0"/>
        </w:rPr>
      </w:pPr>
      <w:r w:rsidRPr="00E521B9">
        <w:rPr>
          <w:noProof w:val="0"/>
        </w:rPr>
        <w:t>The format to be used when conducting a performance appraisal depends on the person, content to be included and level of detail required.</w:t>
      </w:r>
    </w:p>
    <w:p w:rsidR="00314274" w:rsidRPr="00E521B9" w:rsidRDefault="00314274" w:rsidP="00FB36E6">
      <w:pPr>
        <w:pStyle w:val="BodyCopy"/>
        <w:rPr>
          <w:noProof w:val="0"/>
        </w:rPr>
      </w:pPr>
      <w:r w:rsidRPr="00E521B9">
        <w:rPr>
          <w:noProof w:val="0"/>
        </w:rPr>
        <w:t>That said, most performance appraisals follow a common format with minor adjustments to suit individual needs and preferences.</w:t>
      </w:r>
    </w:p>
    <w:p w:rsidR="00314274" w:rsidRPr="00E521B9" w:rsidRDefault="00314274" w:rsidP="00FB36E6">
      <w:pPr>
        <w:pStyle w:val="BodyCopy"/>
        <w:spacing w:after="360"/>
        <w:rPr>
          <w:noProof w:val="0"/>
        </w:rPr>
      </w:pPr>
      <w:r w:rsidRPr="00E521B9">
        <w:rPr>
          <w:noProof w:val="0"/>
        </w:rPr>
        <w:t>Following is a suggested format of a performance appraisal.</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52"/>
        <w:gridCol w:w="5307"/>
      </w:tblGrid>
      <w:tr w:rsidR="00314274" w:rsidRPr="00E521B9" w:rsidTr="00FB36E6">
        <w:trPr>
          <w:trHeight w:val="1919"/>
        </w:trPr>
        <w:tc>
          <w:tcPr>
            <w:tcW w:w="3652" w:type="dxa"/>
          </w:tcPr>
          <w:p w:rsidR="00314274" w:rsidRPr="00E521B9" w:rsidRDefault="00FB36E6" w:rsidP="002D3F43">
            <w:pPr>
              <w:pStyle w:val="TableText"/>
              <w:ind w:left="357" w:hanging="357"/>
              <w:rPr>
                <w:noProof w:val="0"/>
                <w:lang w:val="en-AU"/>
              </w:rPr>
            </w:pPr>
            <w:r w:rsidRPr="00E521B9">
              <w:rPr>
                <w:noProof w:val="0"/>
                <w:lang w:val="en-AU"/>
              </w:rPr>
              <w:t xml:space="preserve">1. </w:t>
            </w:r>
            <w:r w:rsidRPr="00E521B9">
              <w:rPr>
                <w:noProof w:val="0"/>
                <w:lang w:val="en-AU"/>
              </w:rPr>
              <w:tab/>
            </w:r>
            <w:r w:rsidR="00314274" w:rsidRPr="00E521B9">
              <w:rPr>
                <w:noProof w:val="0"/>
                <w:lang w:val="en-AU"/>
              </w:rPr>
              <w:t xml:space="preserve">Preparation </w:t>
            </w:r>
          </w:p>
        </w:tc>
        <w:tc>
          <w:tcPr>
            <w:tcW w:w="5307" w:type="dxa"/>
          </w:tcPr>
          <w:p w:rsidR="00314274" w:rsidRPr="00E521B9" w:rsidRDefault="00314274" w:rsidP="002D3F43">
            <w:pPr>
              <w:pStyle w:val="TableBullet1"/>
              <w:rPr>
                <w:noProof w:val="0"/>
              </w:rPr>
            </w:pPr>
            <w:r w:rsidRPr="00E521B9">
              <w:rPr>
                <w:noProof w:val="0"/>
              </w:rPr>
              <w:t xml:space="preserve">Ensure you have all the facts </w:t>
            </w:r>
          </w:p>
          <w:p w:rsidR="00314274" w:rsidRPr="00E521B9" w:rsidRDefault="00314274" w:rsidP="002D3F43">
            <w:pPr>
              <w:pStyle w:val="TableBullet1"/>
              <w:rPr>
                <w:noProof w:val="0"/>
              </w:rPr>
            </w:pPr>
            <w:r w:rsidRPr="00E521B9">
              <w:rPr>
                <w:noProof w:val="0"/>
              </w:rPr>
              <w:t xml:space="preserve">Ensure you have completed the necessary forms </w:t>
            </w:r>
          </w:p>
          <w:p w:rsidR="00314274" w:rsidRPr="00E521B9" w:rsidRDefault="00314274" w:rsidP="002D3F43">
            <w:pPr>
              <w:pStyle w:val="TableBullet1"/>
              <w:rPr>
                <w:noProof w:val="0"/>
              </w:rPr>
            </w:pPr>
            <w:r w:rsidRPr="00E521B9">
              <w:rPr>
                <w:noProof w:val="0"/>
              </w:rPr>
              <w:t xml:space="preserve">Ensure the interview is conducted in a suitable environment, free from interruptions </w:t>
            </w:r>
          </w:p>
          <w:p w:rsidR="00314274" w:rsidRPr="00E521B9" w:rsidRDefault="00314274" w:rsidP="002D3F43">
            <w:pPr>
              <w:pStyle w:val="TableBullet1"/>
              <w:rPr>
                <w:noProof w:val="0"/>
              </w:rPr>
            </w:pPr>
            <w:r w:rsidRPr="00E521B9">
              <w:rPr>
                <w:noProof w:val="0"/>
              </w:rPr>
              <w:t xml:space="preserve">Ensure employee has adequate notice of the interview and completed self-appraisal forms (where appropriate) </w:t>
            </w:r>
          </w:p>
          <w:p w:rsidR="00314274" w:rsidRPr="00E521B9" w:rsidRDefault="00314274" w:rsidP="002D3F43">
            <w:pPr>
              <w:pStyle w:val="TableBullet1"/>
              <w:rPr>
                <w:noProof w:val="0"/>
              </w:rPr>
            </w:pPr>
            <w:r w:rsidRPr="00E521B9">
              <w:rPr>
                <w:noProof w:val="0"/>
              </w:rPr>
              <w:t xml:space="preserve">Be prepared to devote enough time to the session </w:t>
            </w:r>
          </w:p>
          <w:p w:rsidR="00314274" w:rsidRPr="00E521B9" w:rsidRDefault="00314274" w:rsidP="002D3F43">
            <w:pPr>
              <w:pStyle w:val="TableBullet1"/>
              <w:rPr>
                <w:noProof w:val="0"/>
              </w:rPr>
            </w:pPr>
            <w:r w:rsidRPr="00E521B9">
              <w:rPr>
                <w:noProof w:val="0"/>
              </w:rPr>
              <w:t xml:space="preserve">Plan how you will present positive and negative news </w:t>
            </w:r>
          </w:p>
          <w:p w:rsidR="00314274" w:rsidRPr="00E521B9" w:rsidRDefault="00314274" w:rsidP="002D3F43">
            <w:pPr>
              <w:pStyle w:val="TableBullet1"/>
              <w:rPr>
                <w:noProof w:val="0"/>
              </w:rPr>
            </w:pPr>
            <w:r w:rsidRPr="00E521B9">
              <w:rPr>
                <w:noProof w:val="0"/>
              </w:rPr>
              <w:t xml:space="preserve">Consider what may have impacted on the employee’s performance both negatively and positively </w:t>
            </w:r>
          </w:p>
          <w:p w:rsidR="00314274" w:rsidRPr="00E521B9" w:rsidRDefault="00314274" w:rsidP="002D3F43">
            <w:pPr>
              <w:pStyle w:val="TableBullet1"/>
              <w:rPr>
                <w:noProof w:val="0"/>
              </w:rPr>
            </w:pPr>
            <w:r w:rsidRPr="00E521B9">
              <w:rPr>
                <w:noProof w:val="0"/>
              </w:rPr>
              <w:t xml:space="preserve">Avoid rescheduling appointment times as this can give employee the impression they are not a priority </w:t>
            </w:r>
          </w:p>
          <w:p w:rsidR="00314274" w:rsidRPr="00E521B9" w:rsidRDefault="00314274" w:rsidP="002D3F43">
            <w:pPr>
              <w:pStyle w:val="TableBullet1"/>
              <w:rPr>
                <w:noProof w:val="0"/>
              </w:rPr>
            </w:pPr>
            <w:r w:rsidRPr="00E521B9">
              <w:rPr>
                <w:noProof w:val="0"/>
              </w:rPr>
              <w:t xml:space="preserve">Ensure privacy and confidentiality of discussions </w:t>
            </w:r>
          </w:p>
          <w:p w:rsidR="00314274" w:rsidRPr="00E521B9" w:rsidRDefault="00314274" w:rsidP="002D3F43">
            <w:pPr>
              <w:pStyle w:val="TableBullet1"/>
              <w:rPr>
                <w:noProof w:val="0"/>
              </w:rPr>
            </w:pPr>
            <w:r w:rsidRPr="00E521B9">
              <w:rPr>
                <w:noProof w:val="0"/>
              </w:rPr>
              <w:t>Have an outline of what you want to say and how you want to say it</w:t>
            </w:r>
            <w:r w:rsidR="00F523A7" w:rsidRPr="00E521B9">
              <w:rPr>
                <w:noProof w:val="0"/>
              </w:rPr>
              <w:t>.</w:t>
            </w:r>
            <w:r w:rsidRPr="00E521B9">
              <w:rPr>
                <w:noProof w:val="0"/>
              </w:rPr>
              <w:t xml:space="preserve"> </w:t>
            </w:r>
          </w:p>
        </w:tc>
      </w:tr>
      <w:tr w:rsidR="00314274" w:rsidRPr="00E521B9" w:rsidTr="00FB36E6">
        <w:trPr>
          <w:trHeight w:val="857"/>
        </w:trPr>
        <w:tc>
          <w:tcPr>
            <w:tcW w:w="3652" w:type="dxa"/>
          </w:tcPr>
          <w:p w:rsidR="00314274" w:rsidRPr="00E521B9" w:rsidRDefault="00FB36E6" w:rsidP="002D3F43">
            <w:pPr>
              <w:pStyle w:val="TableText"/>
              <w:ind w:left="357" w:hanging="357"/>
              <w:rPr>
                <w:noProof w:val="0"/>
                <w:lang w:val="en-AU"/>
              </w:rPr>
            </w:pPr>
            <w:r w:rsidRPr="00E521B9">
              <w:rPr>
                <w:noProof w:val="0"/>
                <w:lang w:val="en-AU"/>
              </w:rPr>
              <w:t xml:space="preserve">2. </w:t>
            </w:r>
            <w:r w:rsidRPr="00E521B9">
              <w:rPr>
                <w:noProof w:val="0"/>
                <w:lang w:val="en-AU"/>
              </w:rPr>
              <w:tab/>
            </w:r>
            <w:r w:rsidR="00314274" w:rsidRPr="00E521B9">
              <w:rPr>
                <w:noProof w:val="0"/>
                <w:lang w:val="en-AU"/>
              </w:rPr>
              <w:t>Ask employee to present their appraisal</w:t>
            </w:r>
          </w:p>
        </w:tc>
        <w:tc>
          <w:tcPr>
            <w:tcW w:w="5307" w:type="dxa"/>
          </w:tcPr>
          <w:p w:rsidR="00314274" w:rsidRPr="00E521B9" w:rsidRDefault="00314274" w:rsidP="002D3F43">
            <w:pPr>
              <w:pStyle w:val="TableBullet1"/>
              <w:rPr>
                <w:noProof w:val="0"/>
              </w:rPr>
            </w:pPr>
            <w:r w:rsidRPr="00E521B9">
              <w:rPr>
                <w:noProof w:val="0"/>
              </w:rPr>
              <w:t xml:space="preserve">Do not contradict their appraisal </w:t>
            </w:r>
          </w:p>
          <w:p w:rsidR="00314274" w:rsidRPr="00E521B9" w:rsidRDefault="00314274" w:rsidP="002D3F43">
            <w:pPr>
              <w:pStyle w:val="TableBullet1"/>
              <w:rPr>
                <w:noProof w:val="0"/>
              </w:rPr>
            </w:pPr>
            <w:r w:rsidRPr="00E521B9">
              <w:rPr>
                <w:noProof w:val="0"/>
              </w:rPr>
              <w:t xml:space="preserve">Do not argue </w:t>
            </w:r>
          </w:p>
          <w:p w:rsidR="00314274" w:rsidRPr="00E521B9" w:rsidRDefault="00314274" w:rsidP="002D3F43">
            <w:pPr>
              <w:pStyle w:val="TableBullet1"/>
              <w:rPr>
                <w:noProof w:val="0"/>
              </w:rPr>
            </w:pPr>
            <w:r w:rsidRPr="00E521B9">
              <w:rPr>
                <w:noProof w:val="0"/>
              </w:rPr>
              <w:t xml:space="preserve">Do not deny the person’s feelings </w:t>
            </w:r>
          </w:p>
          <w:p w:rsidR="00314274" w:rsidRPr="00E521B9" w:rsidRDefault="00314274" w:rsidP="002D3F43">
            <w:pPr>
              <w:pStyle w:val="TableBullet1"/>
              <w:rPr>
                <w:noProof w:val="0"/>
              </w:rPr>
            </w:pPr>
            <w:r w:rsidRPr="00E521B9">
              <w:rPr>
                <w:noProof w:val="0"/>
              </w:rPr>
              <w:t xml:space="preserve">Do not preach </w:t>
            </w:r>
          </w:p>
          <w:p w:rsidR="00314274" w:rsidRPr="00E521B9" w:rsidRDefault="00314274" w:rsidP="002D3F43">
            <w:pPr>
              <w:pStyle w:val="TableBullet1"/>
              <w:rPr>
                <w:noProof w:val="0"/>
              </w:rPr>
            </w:pPr>
            <w:r w:rsidRPr="00E521B9">
              <w:rPr>
                <w:noProof w:val="0"/>
              </w:rPr>
              <w:t xml:space="preserve">Do listen actively </w:t>
            </w:r>
          </w:p>
          <w:p w:rsidR="00314274" w:rsidRPr="00E521B9" w:rsidRDefault="00314274" w:rsidP="002D3F43">
            <w:pPr>
              <w:pStyle w:val="TableBullet1"/>
              <w:rPr>
                <w:noProof w:val="0"/>
              </w:rPr>
            </w:pPr>
            <w:r w:rsidRPr="00E521B9">
              <w:rPr>
                <w:noProof w:val="0"/>
              </w:rPr>
              <w:t>Do encourage the employee to talk</w:t>
            </w:r>
            <w:r w:rsidR="00F523A7" w:rsidRPr="00E521B9">
              <w:rPr>
                <w:noProof w:val="0"/>
              </w:rPr>
              <w:t>.</w:t>
            </w:r>
            <w:r w:rsidRPr="00E521B9">
              <w:rPr>
                <w:noProof w:val="0"/>
              </w:rPr>
              <w:t xml:space="preserve"> </w:t>
            </w:r>
          </w:p>
        </w:tc>
      </w:tr>
      <w:tr w:rsidR="00314274" w:rsidRPr="00E521B9" w:rsidTr="00FB36E6">
        <w:trPr>
          <w:trHeight w:val="977"/>
        </w:trPr>
        <w:tc>
          <w:tcPr>
            <w:tcW w:w="3652" w:type="dxa"/>
          </w:tcPr>
          <w:p w:rsidR="00314274" w:rsidRPr="00E521B9" w:rsidRDefault="00314274" w:rsidP="002D3F43">
            <w:pPr>
              <w:pStyle w:val="TableText"/>
              <w:ind w:left="357" w:hanging="357"/>
              <w:rPr>
                <w:noProof w:val="0"/>
                <w:lang w:val="en-AU"/>
              </w:rPr>
            </w:pPr>
            <w:r w:rsidRPr="00E521B9">
              <w:rPr>
                <w:noProof w:val="0"/>
                <w:lang w:val="en-AU"/>
              </w:rPr>
              <w:br w:type="page"/>
            </w:r>
            <w:r w:rsidR="00FB36E6" w:rsidRPr="00E521B9">
              <w:rPr>
                <w:noProof w:val="0"/>
                <w:lang w:val="en-AU"/>
              </w:rPr>
              <w:t xml:space="preserve">3. </w:t>
            </w:r>
            <w:r w:rsidR="00FB36E6" w:rsidRPr="00E521B9">
              <w:rPr>
                <w:noProof w:val="0"/>
                <w:lang w:val="en-AU"/>
              </w:rPr>
              <w:tab/>
            </w:r>
            <w:r w:rsidRPr="00E521B9">
              <w:rPr>
                <w:noProof w:val="0"/>
                <w:lang w:val="en-AU"/>
              </w:rPr>
              <w:t>Present your appraisal</w:t>
            </w:r>
          </w:p>
        </w:tc>
        <w:tc>
          <w:tcPr>
            <w:tcW w:w="5307" w:type="dxa"/>
          </w:tcPr>
          <w:p w:rsidR="00314274" w:rsidRPr="00E521B9" w:rsidRDefault="00314274" w:rsidP="002D3F43">
            <w:pPr>
              <w:pStyle w:val="TableBullet1"/>
              <w:rPr>
                <w:noProof w:val="0"/>
              </w:rPr>
            </w:pPr>
            <w:r w:rsidRPr="00E521B9">
              <w:rPr>
                <w:noProof w:val="0"/>
              </w:rPr>
              <w:t xml:space="preserve">Use facts </w:t>
            </w:r>
          </w:p>
          <w:p w:rsidR="00314274" w:rsidRPr="00E521B9" w:rsidRDefault="00314274" w:rsidP="002D3F43">
            <w:pPr>
              <w:pStyle w:val="TableBullet1"/>
              <w:rPr>
                <w:noProof w:val="0"/>
              </w:rPr>
            </w:pPr>
            <w:r w:rsidRPr="00E521B9">
              <w:rPr>
                <w:noProof w:val="0"/>
              </w:rPr>
              <w:t xml:space="preserve">Concentrate on work-related behaviour nor personal lives or personalities </w:t>
            </w:r>
          </w:p>
          <w:p w:rsidR="00314274" w:rsidRPr="00E521B9" w:rsidRDefault="00314274" w:rsidP="002D3F43">
            <w:pPr>
              <w:pStyle w:val="TableBullet1"/>
              <w:rPr>
                <w:noProof w:val="0"/>
              </w:rPr>
            </w:pPr>
            <w:r w:rsidRPr="00E521B9">
              <w:rPr>
                <w:noProof w:val="0"/>
              </w:rPr>
              <w:t xml:space="preserve">Be specific, not general </w:t>
            </w:r>
          </w:p>
          <w:p w:rsidR="00314274" w:rsidRPr="00E521B9" w:rsidRDefault="00314274" w:rsidP="002D3F43">
            <w:pPr>
              <w:pStyle w:val="TableBullet1"/>
              <w:rPr>
                <w:noProof w:val="0"/>
              </w:rPr>
            </w:pPr>
            <w:r w:rsidRPr="00E521B9">
              <w:rPr>
                <w:noProof w:val="0"/>
              </w:rPr>
              <w:t xml:space="preserve">Be assertive, not aggressive </w:t>
            </w:r>
          </w:p>
          <w:p w:rsidR="00314274" w:rsidRPr="00E521B9" w:rsidRDefault="00314274" w:rsidP="002D3F43">
            <w:pPr>
              <w:pStyle w:val="TableBullet1"/>
              <w:rPr>
                <w:noProof w:val="0"/>
              </w:rPr>
            </w:pPr>
            <w:r w:rsidRPr="00E521B9">
              <w:rPr>
                <w:noProof w:val="0"/>
              </w:rPr>
              <w:t xml:space="preserve">Do not ‘sandwich’ good news with bad, or vice versa </w:t>
            </w:r>
          </w:p>
          <w:p w:rsidR="00314274" w:rsidRPr="00E521B9" w:rsidRDefault="00314274" w:rsidP="002D3F43">
            <w:pPr>
              <w:pStyle w:val="TableBullet1"/>
              <w:rPr>
                <w:noProof w:val="0"/>
              </w:rPr>
            </w:pPr>
            <w:r w:rsidRPr="00E521B9">
              <w:rPr>
                <w:noProof w:val="0"/>
              </w:rPr>
              <w:t>Do not get bogged down in minor arguments</w:t>
            </w:r>
            <w:r w:rsidR="00F523A7" w:rsidRPr="00E521B9">
              <w:rPr>
                <w:noProof w:val="0"/>
              </w:rPr>
              <w:t>.</w:t>
            </w:r>
            <w:r w:rsidRPr="00E521B9">
              <w:rPr>
                <w:noProof w:val="0"/>
              </w:rPr>
              <w:t xml:space="preserve"> </w:t>
            </w:r>
          </w:p>
        </w:tc>
      </w:tr>
      <w:tr w:rsidR="00314274" w:rsidRPr="00E521B9" w:rsidTr="00FB36E6">
        <w:trPr>
          <w:trHeight w:val="780"/>
        </w:trPr>
        <w:tc>
          <w:tcPr>
            <w:tcW w:w="3652" w:type="dxa"/>
          </w:tcPr>
          <w:p w:rsidR="00314274" w:rsidRPr="00E521B9" w:rsidRDefault="00FB36E6" w:rsidP="002D3F43">
            <w:pPr>
              <w:pStyle w:val="TableText"/>
              <w:ind w:left="357" w:hanging="357"/>
              <w:rPr>
                <w:noProof w:val="0"/>
                <w:lang w:val="en-AU"/>
              </w:rPr>
            </w:pPr>
            <w:r w:rsidRPr="00E521B9">
              <w:rPr>
                <w:noProof w:val="0"/>
                <w:lang w:val="en-AU"/>
              </w:rPr>
              <w:t xml:space="preserve">4. </w:t>
            </w:r>
            <w:r w:rsidRPr="00E521B9">
              <w:rPr>
                <w:noProof w:val="0"/>
                <w:lang w:val="en-AU"/>
              </w:rPr>
              <w:tab/>
            </w:r>
            <w:r w:rsidR="00314274" w:rsidRPr="00E521B9">
              <w:rPr>
                <w:noProof w:val="0"/>
                <w:lang w:val="en-AU"/>
              </w:rPr>
              <w:t>Allow the employee to explain any differences and to vent any emotion</w:t>
            </w:r>
            <w:r w:rsidR="00F523A7" w:rsidRPr="00E521B9">
              <w:rPr>
                <w:noProof w:val="0"/>
                <w:lang w:val="en-AU"/>
              </w:rPr>
              <w:t>.</w:t>
            </w:r>
          </w:p>
        </w:tc>
        <w:tc>
          <w:tcPr>
            <w:tcW w:w="5307" w:type="dxa"/>
          </w:tcPr>
          <w:p w:rsidR="00314274" w:rsidRPr="00E521B9" w:rsidRDefault="00314274" w:rsidP="002D3F43">
            <w:pPr>
              <w:pStyle w:val="TableBullet1"/>
              <w:rPr>
                <w:noProof w:val="0"/>
              </w:rPr>
            </w:pPr>
            <w:r w:rsidRPr="00E521B9">
              <w:rPr>
                <w:noProof w:val="0"/>
              </w:rPr>
              <w:t xml:space="preserve">Do not turn the interview into a battle of personalities </w:t>
            </w:r>
          </w:p>
          <w:p w:rsidR="00314274" w:rsidRPr="00E521B9" w:rsidRDefault="00314274" w:rsidP="002D3F43">
            <w:pPr>
              <w:pStyle w:val="TableBullet1"/>
              <w:rPr>
                <w:noProof w:val="0"/>
              </w:rPr>
            </w:pPr>
            <w:r w:rsidRPr="00E521B9">
              <w:rPr>
                <w:noProof w:val="0"/>
              </w:rPr>
              <w:t xml:space="preserve">Allow the employee to vent emotions without contradicting or defending </w:t>
            </w:r>
          </w:p>
          <w:p w:rsidR="00314274" w:rsidRPr="00E521B9" w:rsidRDefault="00314274" w:rsidP="002D3F43">
            <w:pPr>
              <w:pStyle w:val="TableBullet1"/>
              <w:rPr>
                <w:noProof w:val="0"/>
              </w:rPr>
            </w:pPr>
            <w:r w:rsidRPr="00E521B9">
              <w:rPr>
                <w:noProof w:val="0"/>
              </w:rPr>
              <w:t>Explain calmly any flaws in their explanations but be prepared that reasons for poor performance could be organisationally-based (for example, sexual harassment in the workplace)</w:t>
            </w:r>
            <w:r w:rsidR="00F523A7" w:rsidRPr="00E521B9">
              <w:rPr>
                <w:noProof w:val="0"/>
              </w:rPr>
              <w:t>.</w:t>
            </w:r>
            <w:r w:rsidRPr="00E521B9">
              <w:rPr>
                <w:noProof w:val="0"/>
              </w:rPr>
              <w:t xml:space="preserve"> </w:t>
            </w:r>
          </w:p>
        </w:tc>
      </w:tr>
      <w:tr w:rsidR="00FB36E6" w:rsidRPr="00E521B9" w:rsidTr="00FB36E6">
        <w:trPr>
          <w:trHeight w:val="780"/>
        </w:trPr>
        <w:tc>
          <w:tcPr>
            <w:tcW w:w="3652" w:type="dxa"/>
          </w:tcPr>
          <w:p w:rsidR="00FB36E6" w:rsidRPr="00E521B9" w:rsidRDefault="00FB36E6" w:rsidP="002D3F43">
            <w:pPr>
              <w:pStyle w:val="TableText"/>
              <w:ind w:left="357" w:hanging="357"/>
              <w:rPr>
                <w:noProof w:val="0"/>
                <w:lang w:val="en-AU"/>
              </w:rPr>
            </w:pPr>
            <w:r w:rsidRPr="00E521B9">
              <w:rPr>
                <w:noProof w:val="0"/>
                <w:lang w:val="en-AU"/>
              </w:rPr>
              <w:lastRenderedPageBreak/>
              <w:t xml:space="preserve">5. </w:t>
            </w:r>
            <w:r w:rsidRPr="00E521B9">
              <w:rPr>
                <w:noProof w:val="0"/>
                <w:lang w:val="en-AU"/>
              </w:rPr>
              <w:tab/>
              <w:t xml:space="preserve">If there is a problem, restate it and get agreement to fix it. </w:t>
            </w:r>
            <w:r w:rsidRPr="00E521B9">
              <w:rPr>
                <w:noProof w:val="0"/>
                <w:lang w:val="en-AU"/>
              </w:rPr>
              <w:br/>
            </w:r>
            <w:r w:rsidRPr="00E521B9">
              <w:rPr>
                <w:noProof w:val="0"/>
                <w:lang w:val="en-AU"/>
              </w:rPr>
              <w:br/>
              <w:t>If there is no problem, recognise and reward good performance.</w:t>
            </w:r>
          </w:p>
        </w:tc>
        <w:tc>
          <w:tcPr>
            <w:tcW w:w="5307" w:type="dxa"/>
          </w:tcPr>
          <w:p w:rsidR="00FB36E6" w:rsidRPr="00E521B9" w:rsidRDefault="00FB36E6" w:rsidP="002D3F43">
            <w:pPr>
              <w:pStyle w:val="TableBullet1"/>
              <w:rPr>
                <w:noProof w:val="0"/>
              </w:rPr>
            </w:pPr>
            <w:r w:rsidRPr="00E521B9">
              <w:rPr>
                <w:noProof w:val="0"/>
              </w:rPr>
              <w:t xml:space="preserve">Restate the problem, explain that regardless of the cause it needs to be fixed: brainstorm solutions with employee, evaluate options generated, select one solution, implement it </w:t>
            </w:r>
          </w:p>
          <w:p w:rsidR="00FB36E6" w:rsidRPr="00E521B9" w:rsidRDefault="00FB36E6" w:rsidP="002D3F43">
            <w:pPr>
              <w:pStyle w:val="TableBullet1"/>
              <w:rPr>
                <w:noProof w:val="0"/>
              </w:rPr>
            </w:pPr>
            <w:r w:rsidRPr="00E521B9">
              <w:rPr>
                <w:noProof w:val="0"/>
              </w:rPr>
              <w:t xml:space="preserve">If employee performance has reached the required standard, congratulate and (if possible) reward </w:t>
            </w:r>
          </w:p>
          <w:p w:rsidR="00FB36E6" w:rsidRPr="00E521B9" w:rsidRDefault="00FB36E6" w:rsidP="002D3F43">
            <w:pPr>
              <w:pStyle w:val="TableBullet1"/>
              <w:rPr>
                <w:noProof w:val="0"/>
              </w:rPr>
            </w:pPr>
            <w:r w:rsidRPr="00E521B9">
              <w:rPr>
                <w:noProof w:val="0"/>
              </w:rPr>
              <w:t xml:space="preserve">Set goals or performance targets for next appraisal period </w:t>
            </w:r>
          </w:p>
          <w:p w:rsidR="00FB36E6" w:rsidRPr="00E521B9" w:rsidRDefault="00FB36E6" w:rsidP="002D3F43">
            <w:pPr>
              <w:pStyle w:val="TableBullet1"/>
              <w:rPr>
                <w:noProof w:val="0"/>
              </w:rPr>
            </w:pPr>
            <w:r w:rsidRPr="00E521B9">
              <w:rPr>
                <w:noProof w:val="0"/>
              </w:rPr>
              <w:t xml:space="preserve">In conjunction with employee, set goals/objectives or review the job dimensions and required job behaviours for the next appraisal period </w:t>
            </w:r>
          </w:p>
          <w:p w:rsidR="00FB36E6" w:rsidRPr="00E521B9" w:rsidRDefault="00FB36E6" w:rsidP="002D3F43">
            <w:pPr>
              <w:pStyle w:val="TableBullet1"/>
              <w:rPr>
                <w:noProof w:val="0"/>
              </w:rPr>
            </w:pPr>
            <w:r w:rsidRPr="00E521B9">
              <w:rPr>
                <w:noProof w:val="0"/>
              </w:rPr>
              <w:t xml:space="preserve">Document all decisions and action plans </w:t>
            </w:r>
          </w:p>
          <w:p w:rsidR="00FB36E6" w:rsidRPr="00E521B9" w:rsidRDefault="00FB36E6" w:rsidP="002D3F43">
            <w:pPr>
              <w:pStyle w:val="TableBullet1"/>
              <w:rPr>
                <w:noProof w:val="0"/>
              </w:rPr>
            </w:pPr>
            <w:r w:rsidRPr="00E521B9">
              <w:rPr>
                <w:noProof w:val="0"/>
              </w:rPr>
              <w:t xml:space="preserve">Give a copy of the action plan to employee and obtain their signature </w:t>
            </w:r>
          </w:p>
          <w:p w:rsidR="00FB36E6" w:rsidRPr="00E521B9" w:rsidRDefault="00FB36E6" w:rsidP="002D3F43">
            <w:pPr>
              <w:pStyle w:val="TableBullet1"/>
              <w:rPr>
                <w:noProof w:val="0"/>
              </w:rPr>
            </w:pPr>
            <w:r w:rsidRPr="00E521B9">
              <w:rPr>
                <w:noProof w:val="0"/>
              </w:rPr>
              <w:t>Follow-up as required</w:t>
            </w:r>
            <w:r w:rsidR="00F523A7" w:rsidRPr="00E521B9">
              <w:rPr>
                <w:noProof w:val="0"/>
              </w:rPr>
              <w:t>.</w:t>
            </w:r>
          </w:p>
        </w:tc>
      </w:tr>
    </w:tbl>
    <w:p w:rsidR="008D480E" w:rsidRPr="00E521B9" w:rsidRDefault="00104331" w:rsidP="002D3F43">
      <w:pPr>
        <w:pStyle w:val="Heading2"/>
        <w:spacing w:before="360"/>
      </w:pPr>
      <w:r w:rsidRPr="00E521B9">
        <w:t>5</w:t>
      </w:r>
      <w:r w:rsidR="008D480E" w:rsidRPr="00E521B9">
        <w:t>.4</w:t>
      </w:r>
      <w:r w:rsidR="008D480E" w:rsidRPr="00E521B9">
        <w:tab/>
      </w:r>
      <w:fldSimple w:instr=" REF  Criteria54  \* MERGEFORMAT ">
        <w:sdt>
          <w:sdtPr>
            <w:rPr>
              <w:highlight w:val="yellow"/>
            </w:rPr>
            <w:alias w:val="Criteria 5.4"/>
            <w:tag w:val="Criteria 5.4"/>
            <w:id w:val="9790884"/>
            <w:lock w:val="sdtLocked"/>
            <w:placeholder>
              <w:docPart w:val="5436A33AA9B64E6090E1523363CF64E3"/>
            </w:placeholder>
          </w:sdtPr>
          <w:sdtContent>
            <w:r w:rsidR="00E521B9" w:rsidRPr="00E521B9">
              <w:t>Support staff as a result of staff appraisals</w:t>
            </w:r>
          </w:sdtContent>
        </w:sdt>
      </w:fldSimple>
    </w:p>
    <w:p w:rsidR="008D480E" w:rsidRPr="00E521B9" w:rsidRDefault="008D480E" w:rsidP="00080987">
      <w:pPr>
        <w:pStyle w:val="Heading3"/>
      </w:pPr>
      <w:r w:rsidRPr="00E521B9">
        <w:t>Introduction</w:t>
      </w:r>
    </w:p>
    <w:p w:rsidR="008D480E" w:rsidRPr="00E521B9" w:rsidRDefault="00B03763" w:rsidP="00080987">
      <w:pPr>
        <w:pStyle w:val="BodyCopy"/>
        <w:rPr>
          <w:noProof w:val="0"/>
        </w:rPr>
      </w:pPr>
      <w:r w:rsidRPr="00E521B9">
        <w:rPr>
          <w:noProof w:val="0"/>
        </w:rPr>
        <w:t>As can be seen from the last section, there is a great deal of time and effort that is associated with conducting a performance appraisal with a great deal of feedback and knowledge shared between the manager and the staff member.</w:t>
      </w:r>
    </w:p>
    <w:p w:rsidR="00B03763" w:rsidRPr="00E521B9" w:rsidRDefault="00B03763" w:rsidP="00080987">
      <w:pPr>
        <w:pStyle w:val="BodyCopy"/>
        <w:rPr>
          <w:noProof w:val="0"/>
        </w:rPr>
      </w:pPr>
      <w:r w:rsidRPr="00E521B9">
        <w:rPr>
          <w:noProof w:val="0"/>
        </w:rPr>
        <w:t>It is essential that this momentum is not wasted and what has been discussed in built upon towards greater development and staff progression.</w:t>
      </w:r>
    </w:p>
    <w:p w:rsidR="00A9582A" w:rsidRPr="00E521B9" w:rsidRDefault="00A9582A" w:rsidP="00080987">
      <w:pPr>
        <w:pStyle w:val="Heading3"/>
      </w:pPr>
      <w:r w:rsidRPr="00E521B9">
        <w:t>Prepare staff performance assessment targets for next period</w:t>
      </w:r>
    </w:p>
    <w:p w:rsidR="00A9582A" w:rsidRPr="00E521B9" w:rsidRDefault="00A9582A" w:rsidP="00080987">
      <w:pPr>
        <w:pStyle w:val="BodyCopy"/>
        <w:rPr>
          <w:noProof w:val="0"/>
        </w:rPr>
      </w:pPr>
      <w:r w:rsidRPr="00E521B9">
        <w:rPr>
          <w:noProof w:val="0"/>
        </w:rPr>
        <w:t xml:space="preserve">This is the final part of the interview process where agreement is reached regarding action to be taken by both the property and the employee to help them achieve the objectives which have been set. </w:t>
      </w:r>
    </w:p>
    <w:p w:rsidR="00A9582A" w:rsidRPr="00E521B9" w:rsidRDefault="00A9582A" w:rsidP="00080987">
      <w:pPr>
        <w:pStyle w:val="BodyCopy"/>
        <w:rPr>
          <w:noProof w:val="0"/>
        </w:rPr>
      </w:pPr>
      <w:r w:rsidRPr="00E521B9">
        <w:rPr>
          <w:noProof w:val="0"/>
        </w:rPr>
        <w:t xml:space="preserve">The action to be taken is commonly written in a plan format and signed by both management and the employee to indicate acknowledgement of it and commitment to it. </w:t>
      </w:r>
    </w:p>
    <w:p w:rsidR="00A9582A" w:rsidRPr="00E521B9" w:rsidRDefault="00A9582A" w:rsidP="00080987">
      <w:pPr>
        <w:pStyle w:val="BodyCopy"/>
        <w:rPr>
          <w:noProof w:val="0"/>
        </w:rPr>
      </w:pPr>
      <w:r w:rsidRPr="00E521B9">
        <w:rPr>
          <w:noProof w:val="0"/>
        </w:rPr>
        <w:t xml:space="preserve">This plan, notes taken at the interview and objective evidence obtained as the basis of the discussion are filed in the staff member’s personnel file (or staff appraisal file) as appropriate for individual properties. </w:t>
      </w:r>
    </w:p>
    <w:p w:rsidR="00A9582A" w:rsidRPr="00E521B9" w:rsidRDefault="00A9582A" w:rsidP="00080987">
      <w:pPr>
        <w:pStyle w:val="Heading3"/>
      </w:pPr>
      <w:r w:rsidRPr="00E521B9">
        <w:t>Discuss and agree step forward</w:t>
      </w:r>
    </w:p>
    <w:p w:rsidR="00A9582A" w:rsidRPr="00E521B9" w:rsidRDefault="00A9582A" w:rsidP="00080987">
      <w:pPr>
        <w:pStyle w:val="BodyCopy"/>
        <w:rPr>
          <w:noProof w:val="0"/>
        </w:rPr>
      </w:pPr>
      <w:r w:rsidRPr="00E521B9">
        <w:rPr>
          <w:noProof w:val="0"/>
        </w:rPr>
        <w:t xml:space="preserve">When conducting a performance review it is always a primary goal to obtain agreement on possible solutions to address identified problems. </w:t>
      </w:r>
    </w:p>
    <w:p w:rsidR="00A9582A" w:rsidRPr="00E521B9" w:rsidRDefault="00A9582A" w:rsidP="00080987">
      <w:pPr>
        <w:pStyle w:val="BodyCopy"/>
        <w:rPr>
          <w:noProof w:val="0"/>
        </w:rPr>
      </w:pPr>
      <w:r w:rsidRPr="00E521B9">
        <w:rPr>
          <w:noProof w:val="0"/>
        </w:rPr>
        <w:t>When conducting the interview process and discussing each performance criteria, both the manager and staff member may agree or may not.</w:t>
      </w:r>
    </w:p>
    <w:p w:rsidR="00A9582A" w:rsidRPr="00E521B9" w:rsidRDefault="00A9582A" w:rsidP="00080987">
      <w:pPr>
        <w:pStyle w:val="BodyCopy"/>
        <w:rPr>
          <w:noProof w:val="0"/>
        </w:rPr>
      </w:pPr>
      <w:r w:rsidRPr="00E521B9">
        <w:rPr>
          <w:noProof w:val="0"/>
        </w:rPr>
        <w:t>If they both agree, determining the next step is easy.</w:t>
      </w:r>
    </w:p>
    <w:p w:rsidR="00A9582A" w:rsidRPr="00E521B9" w:rsidRDefault="00A9582A" w:rsidP="00080987">
      <w:pPr>
        <w:pStyle w:val="BodyCopy"/>
        <w:rPr>
          <w:noProof w:val="0"/>
        </w:rPr>
      </w:pPr>
      <w:r w:rsidRPr="00E521B9">
        <w:rPr>
          <w:noProof w:val="0"/>
        </w:rPr>
        <w:t>If they disagree more work is required to reach agreement. They should go back and discuss the areas where there is disagreement and using facts, try to find the true reasoning for the performance problems and a suitable solution.</w:t>
      </w:r>
    </w:p>
    <w:p w:rsidR="00A9582A" w:rsidRPr="00E521B9" w:rsidRDefault="00A9582A" w:rsidP="00080987">
      <w:pPr>
        <w:pStyle w:val="Heading3"/>
      </w:pPr>
      <w:r w:rsidRPr="00E521B9">
        <w:lastRenderedPageBreak/>
        <w:t>Staff appraisal action plan</w:t>
      </w:r>
    </w:p>
    <w:p w:rsidR="00A9582A" w:rsidRPr="00E521B9" w:rsidRDefault="00080987" w:rsidP="00080987">
      <w:pPr>
        <w:pStyle w:val="BodyCopy"/>
        <w:rPr>
          <w:noProof w:val="0"/>
        </w:rPr>
      </w:pPr>
      <w:r w:rsidRPr="00E521B9">
        <w:rPr>
          <w:lang w:eastAsia="en-AU"/>
        </w:rPr>
        <w:drawing>
          <wp:anchor distT="0" distB="0" distL="114300" distR="114300" simplePos="0" relativeHeight="251780096" behindDoc="0" locked="0" layoutInCell="1" allowOverlap="1">
            <wp:simplePos x="0" y="0"/>
            <wp:positionH relativeFrom="column">
              <wp:posOffset>4317365</wp:posOffset>
            </wp:positionH>
            <wp:positionV relativeFrom="paragraph">
              <wp:posOffset>57150</wp:posOffset>
            </wp:positionV>
            <wp:extent cx="1239520" cy="1887855"/>
            <wp:effectExtent l="19050" t="0" r="0" b="0"/>
            <wp:wrapSquare wrapText="bothSides"/>
            <wp:docPr id="212" name="Picture 52" descr="MP900443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44.JPG"/>
                    <pic:cNvPicPr/>
                  </pic:nvPicPr>
                  <pic:blipFill>
                    <a:blip r:embed="rId186" cstate="print"/>
                    <a:stretch>
                      <a:fillRect/>
                    </a:stretch>
                  </pic:blipFill>
                  <pic:spPr>
                    <a:xfrm>
                      <a:off x="0" y="0"/>
                      <a:ext cx="1239520" cy="1887855"/>
                    </a:xfrm>
                    <a:prstGeom prst="rect">
                      <a:avLst/>
                    </a:prstGeom>
                  </pic:spPr>
                </pic:pic>
              </a:graphicData>
            </a:graphic>
          </wp:anchor>
        </w:drawing>
      </w:r>
      <w:r w:rsidR="00A9582A" w:rsidRPr="00E521B9">
        <w:rPr>
          <w:noProof w:val="0"/>
        </w:rPr>
        <w:t xml:space="preserve">A staff appraisal action plan is an agreement as to what the organisation and the employee will do to bring sub-standard performance in-line with requirement, or to extend the employee into new/challenging areas. </w:t>
      </w:r>
    </w:p>
    <w:p w:rsidR="00A9582A" w:rsidRPr="00E521B9" w:rsidRDefault="00A9582A" w:rsidP="00080987">
      <w:pPr>
        <w:pStyle w:val="BodyCopy"/>
        <w:rPr>
          <w:noProof w:val="0"/>
        </w:rPr>
      </w:pPr>
      <w:r w:rsidRPr="00E521B9">
        <w:rPr>
          <w:noProof w:val="0"/>
        </w:rPr>
        <w:t xml:space="preserve">The action plan will be the document to guide employee action to retrieve or extend workplace performance. </w:t>
      </w:r>
    </w:p>
    <w:p w:rsidR="00A9582A" w:rsidRPr="00E521B9" w:rsidRDefault="00A9582A" w:rsidP="00080987">
      <w:pPr>
        <w:pStyle w:val="BodyCopy"/>
        <w:rPr>
          <w:noProof w:val="0"/>
        </w:rPr>
      </w:pPr>
      <w:r w:rsidRPr="00E521B9">
        <w:rPr>
          <w:noProof w:val="0"/>
        </w:rPr>
        <w:t xml:space="preserve">This document should be prepared during the appraisal interview, agreed to by the employee and signed by them. </w:t>
      </w:r>
    </w:p>
    <w:p w:rsidR="00A9582A" w:rsidRPr="00E521B9" w:rsidRDefault="00A9582A" w:rsidP="00080987">
      <w:pPr>
        <w:pStyle w:val="BodyCopy"/>
        <w:rPr>
          <w:noProof w:val="0"/>
        </w:rPr>
      </w:pPr>
      <w:r w:rsidRPr="00E521B9">
        <w:rPr>
          <w:noProof w:val="0"/>
        </w:rPr>
        <w:t xml:space="preserve">In many ways the action plan is an agreement (similar to a contract but not legally binding) about what the organisation will do to support the staff member, and what the staff member will do to help themselves. </w:t>
      </w:r>
    </w:p>
    <w:p w:rsidR="00080987" w:rsidRPr="00E521B9" w:rsidRDefault="00A9582A" w:rsidP="00080987">
      <w:pPr>
        <w:pStyle w:val="BodyCopy"/>
        <w:rPr>
          <w:noProof w:val="0"/>
        </w:rPr>
      </w:pPr>
      <w:r w:rsidRPr="00E521B9">
        <w:rPr>
          <w:noProof w:val="0"/>
        </w:rPr>
        <w:t>On the following page is an example of an action plan which may be used in the interview process.</w:t>
      </w:r>
      <w:r w:rsidR="00080987" w:rsidRPr="00E521B9">
        <w:rPr>
          <w:noProof w:val="0"/>
        </w:rPr>
        <w:br w:type="page"/>
      </w:r>
    </w:p>
    <w:p w:rsidR="00A9582A" w:rsidRPr="00E521B9" w:rsidRDefault="00A9582A" w:rsidP="00080987">
      <w:pPr>
        <w:pStyle w:val="Heading4"/>
        <w:spacing w:before="360" w:after="360"/>
        <w:jc w:val="center"/>
      </w:pPr>
      <w:r w:rsidRPr="00E521B9">
        <w:rPr>
          <w:rFonts w:eastAsia="Times New Roman"/>
        </w:rPr>
        <w:lastRenderedPageBreak/>
        <w:t xml:space="preserve">ACTION PLAN FOR </w:t>
      </w:r>
      <w:r w:rsidRPr="00E521B9">
        <w:t>DEVELOPMENT</w:t>
      </w:r>
    </w:p>
    <w:tbl>
      <w:tblPr>
        <w:tblStyle w:val="TableGrid"/>
        <w:tblW w:w="0" w:type="auto"/>
        <w:tblLook w:val="04A0"/>
      </w:tblPr>
      <w:tblGrid>
        <w:gridCol w:w="1318"/>
        <w:gridCol w:w="1275"/>
        <w:gridCol w:w="1280"/>
        <w:gridCol w:w="1282"/>
        <w:gridCol w:w="1248"/>
        <w:gridCol w:w="1316"/>
        <w:gridCol w:w="1262"/>
      </w:tblGrid>
      <w:tr w:rsidR="00080987" w:rsidRPr="00E521B9" w:rsidTr="00080987">
        <w:tc>
          <w:tcPr>
            <w:tcW w:w="1318"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Action Description</w:t>
            </w:r>
          </w:p>
        </w:tc>
        <w:tc>
          <w:tcPr>
            <w:tcW w:w="1275"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Approach</w:t>
            </w:r>
          </w:p>
        </w:tc>
        <w:tc>
          <w:tcPr>
            <w:tcW w:w="1280"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Resources Required</w:t>
            </w:r>
          </w:p>
        </w:tc>
        <w:tc>
          <w:tcPr>
            <w:tcW w:w="1282"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Mgt Assistance</w:t>
            </w:r>
          </w:p>
        </w:tc>
        <w:tc>
          <w:tcPr>
            <w:tcW w:w="1248"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Start Date</w:t>
            </w:r>
          </w:p>
        </w:tc>
        <w:tc>
          <w:tcPr>
            <w:tcW w:w="1316"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Completion Date</w:t>
            </w:r>
          </w:p>
        </w:tc>
        <w:tc>
          <w:tcPr>
            <w:tcW w:w="1262" w:type="dxa"/>
            <w:shd w:val="clear" w:color="auto" w:fill="595959" w:themeFill="text1" w:themeFillTint="A6"/>
          </w:tcPr>
          <w:p w:rsidR="00080987" w:rsidRPr="00E521B9" w:rsidRDefault="00080987" w:rsidP="00080987">
            <w:pPr>
              <w:pStyle w:val="TableHeading"/>
              <w:rPr>
                <w:noProof w:val="0"/>
                <w:lang w:val="en-AU"/>
              </w:rPr>
            </w:pPr>
            <w:r w:rsidRPr="00E521B9">
              <w:rPr>
                <w:noProof w:val="0"/>
                <w:lang w:val="en-AU"/>
              </w:rPr>
              <w:t>Review Date</w:t>
            </w: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r w:rsidR="00080987" w:rsidRPr="00E521B9" w:rsidTr="00080987">
        <w:trPr>
          <w:trHeight w:val="624"/>
        </w:trPr>
        <w:tc>
          <w:tcPr>
            <w:tcW w:w="1318" w:type="dxa"/>
          </w:tcPr>
          <w:p w:rsidR="00080987" w:rsidRPr="00E521B9" w:rsidRDefault="00080987" w:rsidP="00080987">
            <w:pPr>
              <w:pStyle w:val="TableText"/>
              <w:rPr>
                <w:noProof w:val="0"/>
                <w:lang w:val="en-AU"/>
              </w:rPr>
            </w:pPr>
          </w:p>
        </w:tc>
        <w:tc>
          <w:tcPr>
            <w:tcW w:w="1275" w:type="dxa"/>
          </w:tcPr>
          <w:p w:rsidR="00080987" w:rsidRPr="00E521B9" w:rsidRDefault="00080987" w:rsidP="00080987">
            <w:pPr>
              <w:pStyle w:val="TableText"/>
              <w:rPr>
                <w:noProof w:val="0"/>
                <w:lang w:val="en-AU"/>
              </w:rPr>
            </w:pPr>
          </w:p>
        </w:tc>
        <w:tc>
          <w:tcPr>
            <w:tcW w:w="1280" w:type="dxa"/>
          </w:tcPr>
          <w:p w:rsidR="00080987" w:rsidRPr="00E521B9" w:rsidRDefault="00080987" w:rsidP="00080987">
            <w:pPr>
              <w:pStyle w:val="TableText"/>
              <w:rPr>
                <w:noProof w:val="0"/>
                <w:lang w:val="en-AU"/>
              </w:rPr>
            </w:pPr>
          </w:p>
        </w:tc>
        <w:tc>
          <w:tcPr>
            <w:tcW w:w="1282" w:type="dxa"/>
          </w:tcPr>
          <w:p w:rsidR="00080987" w:rsidRPr="00E521B9" w:rsidRDefault="00080987" w:rsidP="00080987">
            <w:pPr>
              <w:pStyle w:val="TableText"/>
              <w:rPr>
                <w:noProof w:val="0"/>
                <w:lang w:val="en-AU"/>
              </w:rPr>
            </w:pPr>
          </w:p>
        </w:tc>
        <w:tc>
          <w:tcPr>
            <w:tcW w:w="1248" w:type="dxa"/>
          </w:tcPr>
          <w:p w:rsidR="00080987" w:rsidRPr="00E521B9" w:rsidRDefault="00080987" w:rsidP="00080987">
            <w:pPr>
              <w:pStyle w:val="TableText"/>
              <w:rPr>
                <w:noProof w:val="0"/>
                <w:lang w:val="en-AU"/>
              </w:rPr>
            </w:pPr>
          </w:p>
        </w:tc>
        <w:tc>
          <w:tcPr>
            <w:tcW w:w="1316" w:type="dxa"/>
          </w:tcPr>
          <w:p w:rsidR="00080987" w:rsidRPr="00E521B9" w:rsidRDefault="00080987" w:rsidP="00080987">
            <w:pPr>
              <w:pStyle w:val="TableText"/>
              <w:rPr>
                <w:noProof w:val="0"/>
                <w:lang w:val="en-AU"/>
              </w:rPr>
            </w:pPr>
          </w:p>
        </w:tc>
        <w:tc>
          <w:tcPr>
            <w:tcW w:w="1262" w:type="dxa"/>
          </w:tcPr>
          <w:p w:rsidR="00080987" w:rsidRPr="00E521B9" w:rsidRDefault="00080987" w:rsidP="00080987">
            <w:pPr>
              <w:pStyle w:val="TableText"/>
              <w:rPr>
                <w:noProof w:val="0"/>
                <w:lang w:val="en-AU"/>
              </w:rPr>
            </w:pPr>
          </w:p>
        </w:tc>
      </w:tr>
    </w:tbl>
    <w:p w:rsidR="00A9582A" w:rsidRPr="00E521B9" w:rsidRDefault="00A9582A" w:rsidP="00080987">
      <w:pPr>
        <w:pStyle w:val="BodyCopyBold"/>
        <w:spacing w:before="360"/>
        <w:rPr>
          <w:noProof w:val="0"/>
        </w:rPr>
      </w:pPr>
      <w:r w:rsidRPr="00E521B9">
        <w:rPr>
          <w:noProof w:val="0"/>
        </w:rPr>
        <w:t>This action plan has been agreed by the following persons:</w:t>
      </w:r>
    </w:p>
    <w:p w:rsidR="00A9582A" w:rsidRPr="00E521B9" w:rsidRDefault="00A9582A" w:rsidP="00080987">
      <w:pPr>
        <w:pStyle w:val="BodyCopyBold"/>
        <w:spacing w:before="240" w:after="240"/>
        <w:rPr>
          <w:noProof w:val="0"/>
        </w:rPr>
      </w:pPr>
      <w:r w:rsidRPr="00E521B9">
        <w:rPr>
          <w:noProof w:val="0"/>
        </w:rPr>
        <w:t>STAFF MEMBER</w:t>
      </w:r>
    </w:p>
    <w:p w:rsidR="00A9582A" w:rsidRPr="00E521B9" w:rsidRDefault="00A9582A" w:rsidP="00080987">
      <w:pPr>
        <w:pStyle w:val="BodyCopyBold"/>
        <w:spacing w:before="240" w:after="240"/>
        <w:ind w:left="1985" w:hanging="1985"/>
        <w:rPr>
          <w:noProof w:val="0"/>
        </w:rPr>
      </w:pPr>
      <w:r w:rsidRPr="00E521B9">
        <w:rPr>
          <w:noProof w:val="0"/>
        </w:rPr>
        <w:t>Name:</w:t>
      </w:r>
      <w:r w:rsidRPr="00E521B9">
        <w:rPr>
          <w:noProof w:val="0"/>
        </w:rPr>
        <w:tab/>
        <w:t>______________________</w:t>
      </w:r>
      <w:r w:rsidR="00080987" w:rsidRPr="00E521B9">
        <w:rPr>
          <w:noProof w:val="0"/>
        </w:rPr>
        <w:t>_________________________</w:t>
      </w:r>
      <w:r w:rsidRPr="00E521B9">
        <w:rPr>
          <w:noProof w:val="0"/>
        </w:rPr>
        <w:t>________</w:t>
      </w:r>
    </w:p>
    <w:p w:rsidR="00A9582A" w:rsidRPr="00E521B9" w:rsidRDefault="00A9582A" w:rsidP="00080987">
      <w:pPr>
        <w:pStyle w:val="BodyCopyBold"/>
        <w:spacing w:before="240" w:after="240"/>
        <w:ind w:left="1985" w:hanging="1985"/>
        <w:rPr>
          <w:noProof w:val="0"/>
        </w:rPr>
      </w:pPr>
      <w:r w:rsidRPr="00E521B9">
        <w:rPr>
          <w:noProof w:val="0"/>
        </w:rPr>
        <w:t>Position:</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ind w:left="1985" w:hanging="1985"/>
        <w:rPr>
          <w:noProof w:val="0"/>
        </w:rPr>
      </w:pPr>
      <w:r w:rsidRPr="00E521B9">
        <w:rPr>
          <w:noProof w:val="0"/>
        </w:rPr>
        <w:t xml:space="preserve">Signature: </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ind w:left="1985" w:hanging="1985"/>
        <w:rPr>
          <w:noProof w:val="0"/>
        </w:rPr>
      </w:pPr>
      <w:r w:rsidRPr="00E521B9">
        <w:rPr>
          <w:noProof w:val="0"/>
        </w:rPr>
        <w:t xml:space="preserve">Date: </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rPr>
          <w:noProof w:val="0"/>
        </w:rPr>
      </w:pPr>
      <w:r w:rsidRPr="00E521B9">
        <w:rPr>
          <w:noProof w:val="0"/>
        </w:rPr>
        <w:t>MANAGER/ ASSESSOR</w:t>
      </w:r>
    </w:p>
    <w:p w:rsidR="00A9582A" w:rsidRPr="00E521B9" w:rsidRDefault="00A9582A" w:rsidP="00080987">
      <w:pPr>
        <w:pStyle w:val="BodyCopyBold"/>
        <w:spacing w:before="240" w:after="240"/>
        <w:ind w:left="1985" w:hanging="1985"/>
        <w:rPr>
          <w:noProof w:val="0"/>
        </w:rPr>
      </w:pPr>
      <w:r w:rsidRPr="00E521B9">
        <w:rPr>
          <w:noProof w:val="0"/>
        </w:rPr>
        <w:t>Name:</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ind w:left="1985" w:hanging="1985"/>
        <w:rPr>
          <w:noProof w:val="0"/>
        </w:rPr>
      </w:pPr>
      <w:r w:rsidRPr="00E521B9">
        <w:rPr>
          <w:noProof w:val="0"/>
        </w:rPr>
        <w:t>Position:</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ind w:left="1985" w:hanging="1985"/>
        <w:rPr>
          <w:noProof w:val="0"/>
        </w:rPr>
      </w:pPr>
      <w:r w:rsidRPr="00E521B9">
        <w:rPr>
          <w:noProof w:val="0"/>
        </w:rPr>
        <w:t xml:space="preserve">Signature: </w:t>
      </w:r>
      <w:r w:rsidRPr="00E521B9">
        <w:rPr>
          <w:noProof w:val="0"/>
        </w:rPr>
        <w:tab/>
      </w:r>
      <w:r w:rsidR="00080987" w:rsidRPr="00E521B9">
        <w:rPr>
          <w:noProof w:val="0"/>
        </w:rPr>
        <w:t>_______________________________________________________</w:t>
      </w:r>
    </w:p>
    <w:p w:rsidR="00A9582A" w:rsidRPr="00E521B9" w:rsidRDefault="00A9582A" w:rsidP="00080987">
      <w:pPr>
        <w:pStyle w:val="BodyCopyBold"/>
        <w:spacing w:before="240" w:after="240"/>
        <w:ind w:left="1985" w:hanging="1985"/>
        <w:rPr>
          <w:rFonts w:ascii="Calibri" w:eastAsia="Times New Roman" w:hAnsi="Calibri" w:cs="Times New Roman"/>
          <w:noProof w:val="0"/>
          <w:sz w:val="36"/>
        </w:rPr>
      </w:pPr>
      <w:r w:rsidRPr="00E521B9">
        <w:rPr>
          <w:noProof w:val="0"/>
        </w:rPr>
        <w:t xml:space="preserve">Date: </w:t>
      </w:r>
      <w:r w:rsidRPr="00E521B9">
        <w:rPr>
          <w:noProof w:val="0"/>
        </w:rPr>
        <w:tab/>
      </w:r>
      <w:r w:rsidR="00080987" w:rsidRPr="00E521B9">
        <w:rPr>
          <w:noProof w:val="0"/>
        </w:rPr>
        <w:t>_______________________________________________________</w:t>
      </w:r>
    </w:p>
    <w:p w:rsidR="00A9582A" w:rsidRPr="00E521B9" w:rsidRDefault="00A9582A" w:rsidP="00080987">
      <w:pPr>
        <w:pStyle w:val="Heading3"/>
        <w:rPr>
          <w:szCs w:val="28"/>
        </w:rPr>
      </w:pPr>
      <w:r w:rsidRPr="00E521B9">
        <w:lastRenderedPageBreak/>
        <w:t>Types of staff appraisal outcome actions</w:t>
      </w:r>
    </w:p>
    <w:p w:rsidR="00A9582A" w:rsidRPr="00E521B9" w:rsidRDefault="00A9582A" w:rsidP="00080987">
      <w:pPr>
        <w:pStyle w:val="BodyCopy"/>
        <w:rPr>
          <w:noProof w:val="0"/>
        </w:rPr>
      </w:pPr>
      <w:r w:rsidRPr="00E521B9">
        <w:rPr>
          <w:noProof w:val="0"/>
        </w:rPr>
        <w:t>In its most simple form a staff appraisal will identify two types of performance:</w:t>
      </w:r>
    </w:p>
    <w:p w:rsidR="00A9582A" w:rsidRPr="00E521B9" w:rsidRDefault="00A9582A" w:rsidP="00080987">
      <w:pPr>
        <w:pStyle w:val="Bullet1"/>
      </w:pPr>
      <w:r w:rsidRPr="00E521B9">
        <w:t>Performance which meets or exceeds standards and expectations</w:t>
      </w:r>
    </w:p>
    <w:p w:rsidR="00A9582A" w:rsidRPr="00E521B9" w:rsidRDefault="00A9582A" w:rsidP="00080987">
      <w:pPr>
        <w:pStyle w:val="Bullet1"/>
      </w:pPr>
      <w:r w:rsidRPr="00E521B9">
        <w:t>Performance which does not meet standards and expectations</w:t>
      </w:r>
      <w:r w:rsidR="00F523A7" w:rsidRPr="00E521B9">
        <w:t>.</w:t>
      </w:r>
    </w:p>
    <w:p w:rsidR="00A9582A" w:rsidRPr="00E521B9" w:rsidRDefault="00A9582A" w:rsidP="00080987">
      <w:pPr>
        <w:pStyle w:val="BodyCopy"/>
        <w:rPr>
          <w:noProof w:val="0"/>
        </w:rPr>
      </w:pPr>
      <w:r w:rsidRPr="00E521B9">
        <w:rPr>
          <w:noProof w:val="0"/>
        </w:rPr>
        <w:t>The approach taken in response to these performances will vary depending on the severity of performance, either positive or negative.</w:t>
      </w:r>
    </w:p>
    <w:p w:rsidR="00A9582A" w:rsidRPr="00E521B9" w:rsidRDefault="00A9582A" w:rsidP="00080987">
      <w:pPr>
        <w:pStyle w:val="BodyCopy"/>
        <w:rPr>
          <w:noProof w:val="0"/>
        </w:rPr>
      </w:pPr>
      <w:r w:rsidRPr="00E521B9">
        <w:rPr>
          <w:noProof w:val="0"/>
        </w:rPr>
        <w:t xml:space="preserve">Some approaches in response to types of performance include: </w:t>
      </w:r>
    </w:p>
    <w:tbl>
      <w:tblPr>
        <w:tblStyle w:val="TableGrid"/>
        <w:tblW w:w="0" w:type="auto"/>
        <w:tblLook w:val="04A0"/>
      </w:tblPr>
      <w:tblGrid>
        <w:gridCol w:w="4490"/>
        <w:gridCol w:w="4491"/>
      </w:tblGrid>
      <w:tr w:rsidR="00A9582A" w:rsidRPr="00E521B9" w:rsidTr="00080987">
        <w:tc>
          <w:tcPr>
            <w:tcW w:w="4490" w:type="dxa"/>
            <w:shd w:val="clear" w:color="auto" w:fill="595959" w:themeFill="text1" w:themeFillTint="A6"/>
          </w:tcPr>
          <w:p w:rsidR="00A9582A" w:rsidRPr="00E521B9" w:rsidRDefault="00A9582A" w:rsidP="00080987">
            <w:pPr>
              <w:pStyle w:val="TableHeading"/>
              <w:rPr>
                <w:noProof w:val="0"/>
                <w:lang w:val="en-AU"/>
              </w:rPr>
            </w:pPr>
            <w:r w:rsidRPr="00E521B9">
              <w:rPr>
                <w:noProof w:val="0"/>
                <w:lang w:val="en-AU"/>
              </w:rPr>
              <w:t>TYPE OF PERFORMANCE</w:t>
            </w:r>
          </w:p>
        </w:tc>
        <w:tc>
          <w:tcPr>
            <w:tcW w:w="4491" w:type="dxa"/>
            <w:shd w:val="clear" w:color="auto" w:fill="595959" w:themeFill="text1" w:themeFillTint="A6"/>
          </w:tcPr>
          <w:p w:rsidR="00A9582A" w:rsidRPr="00E521B9" w:rsidRDefault="00A9582A" w:rsidP="00080987">
            <w:pPr>
              <w:pStyle w:val="TableHeading"/>
              <w:rPr>
                <w:noProof w:val="0"/>
                <w:lang w:val="en-AU"/>
              </w:rPr>
            </w:pPr>
            <w:r w:rsidRPr="00E521B9">
              <w:rPr>
                <w:noProof w:val="0"/>
                <w:lang w:val="en-AU"/>
              </w:rPr>
              <w:t>ACTIONS</w:t>
            </w:r>
          </w:p>
        </w:tc>
      </w:tr>
      <w:tr w:rsidR="00A9582A" w:rsidRPr="00E521B9" w:rsidTr="00A40DF6">
        <w:tc>
          <w:tcPr>
            <w:tcW w:w="4490" w:type="dxa"/>
          </w:tcPr>
          <w:p w:rsidR="00A9582A" w:rsidRPr="00E521B9" w:rsidRDefault="00A9582A" w:rsidP="00080987">
            <w:pPr>
              <w:pStyle w:val="TableText"/>
              <w:rPr>
                <w:noProof w:val="0"/>
                <w:lang w:val="en-AU"/>
              </w:rPr>
            </w:pPr>
            <w:r w:rsidRPr="00E521B9">
              <w:rPr>
                <w:noProof w:val="0"/>
                <w:lang w:val="en-AU"/>
              </w:rPr>
              <w:t>Performance which meets or exceeds standards and expectations</w:t>
            </w:r>
            <w:r w:rsidR="00F523A7" w:rsidRPr="00E521B9">
              <w:rPr>
                <w:noProof w:val="0"/>
                <w:lang w:val="en-AU"/>
              </w:rPr>
              <w:t>.</w:t>
            </w:r>
          </w:p>
        </w:tc>
        <w:tc>
          <w:tcPr>
            <w:tcW w:w="4491" w:type="dxa"/>
          </w:tcPr>
          <w:p w:rsidR="00A9582A" w:rsidRPr="00E521B9" w:rsidRDefault="00A9582A" w:rsidP="00080987">
            <w:pPr>
              <w:pStyle w:val="TableBullet1"/>
              <w:rPr>
                <w:noProof w:val="0"/>
              </w:rPr>
            </w:pPr>
            <w:r w:rsidRPr="00E521B9">
              <w:rPr>
                <w:noProof w:val="0"/>
              </w:rPr>
              <w:t>Recognition &amp; Reward</w:t>
            </w:r>
            <w:r w:rsidR="00080987" w:rsidRPr="00E521B9">
              <w:rPr>
                <w:noProof w:val="0"/>
              </w:rPr>
              <w:t>.</w:t>
            </w:r>
          </w:p>
        </w:tc>
      </w:tr>
      <w:tr w:rsidR="00A9582A" w:rsidRPr="00E521B9" w:rsidTr="00A40DF6">
        <w:tc>
          <w:tcPr>
            <w:tcW w:w="4490" w:type="dxa"/>
          </w:tcPr>
          <w:p w:rsidR="00A9582A" w:rsidRPr="00E521B9" w:rsidRDefault="00A9582A" w:rsidP="00080987">
            <w:pPr>
              <w:pStyle w:val="TableText"/>
              <w:rPr>
                <w:noProof w:val="0"/>
                <w:lang w:val="en-AU"/>
              </w:rPr>
            </w:pPr>
            <w:r w:rsidRPr="00E521B9">
              <w:rPr>
                <w:noProof w:val="0"/>
                <w:lang w:val="en-AU"/>
              </w:rPr>
              <w:t xml:space="preserve">Performance which </w:t>
            </w:r>
            <w:r w:rsidRPr="00E521B9">
              <w:rPr>
                <w:noProof w:val="0"/>
                <w:u w:val="single"/>
                <w:lang w:val="en-AU"/>
              </w:rPr>
              <w:t>does not</w:t>
            </w:r>
            <w:r w:rsidRPr="00E521B9">
              <w:rPr>
                <w:noProof w:val="0"/>
                <w:lang w:val="en-AU"/>
              </w:rPr>
              <w:t xml:space="preserve"> meet standards and expectations</w:t>
            </w:r>
            <w:r w:rsidR="00F523A7" w:rsidRPr="00E521B9">
              <w:rPr>
                <w:noProof w:val="0"/>
                <w:lang w:val="en-AU"/>
              </w:rPr>
              <w:t>.</w:t>
            </w:r>
          </w:p>
        </w:tc>
        <w:tc>
          <w:tcPr>
            <w:tcW w:w="4491" w:type="dxa"/>
          </w:tcPr>
          <w:p w:rsidR="00A9582A" w:rsidRPr="00E521B9" w:rsidRDefault="00A9582A" w:rsidP="00080987">
            <w:pPr>
              <w:pStyle w:val="TableBullet1"/>
              <w:rPr>
                <w:noProof w:val="0"/>
              </w:rPr>
            </w:pPr>
            <w:r w:rsidRPr="00E521B9">
              <w:rPr>
                <w:noProof w:val="0"/>
              </w:rPr>
              <w:t xml:space="preserve">Guidance &amp; Support </w:t>
            </w:r>
          </w:p>
          <w:p w:rsidR="00A9582A" w:rsidRPr="00E521B9" w:rsidRDefault="00A9582A" w:rsidP="00080987">
            <w:pPr>
              <w:pStyle w:val="TableBullet1"/>
              <w:rPr>
                <w:noProof w:val="0"/>
              </w:rPr>
            </w:pPr>
            <w:r w:rsidRPr="00E521B9">
              <w:rPr>
                <w:noProof w:val="0"/>
              </w:rPr>
              <w:t>Coaching &amp; Training</w:t>
            </w:r>
          </w:p>
          <w:p w:rsidR="00A9582A" w:rsidRPr="00E521B9" w:rsidRDefault="00A9582A" w:rsidP="00080987">
            <w:pPr>
              <w:pStyle w:val="TableBullet1"/>
              <w:rPr>
                <w:noProof w:val="0"/>
              </w:rPr>
            </w:pPr>
            <w:r w:rsidRPr="00E521B9">
              <w:rPr>
                <w:noProof w:val="0"/>
              </w:rPr>
              <w:t>Formal Counselling</w:t>
            </w:r>
          </w:p>
          <w:p w:rsidR="00A9582A" w:rsidRPr="00E521B9" w:rsidRDefault="00A9582A" w:rsidP="00080987">
            <w:pPr>
              <w:pStyle w:val="TableBullet1"/>
              <w:rPr>
                <w:noProof w:val="0"/>
              </w:rPr>
            </w:pPr>
            <w:r w:rsidRPr="00E521B9">
              <w:rPr>
                <w:noProof w:val="0"/>
              </w:rPr>
              <w:t>Disciplinary Action</w:t>
            </w:r>
            <w:r w:rsidR="00080987" w:rsidRPr="00E521B9">
              <w:rPr>
                <w:noProof w:val="0"/>
              </w:rPr>
              <w:t>.</w:t>
            </w:r>
          </w:p>
        </w:tc>
      </w:tr>
    </w:tbl>
    <w:p w:rsidR="00B03763" w:rsidRPr="00E521B9" w:rsidRDefault="00B03763" w:rsidP="002D3F43">
      <w:pPr>
        <w:pStyle w:val="BodyCopy"/>
        <w:spacing w:before="240"/>
        <w:rPr>
          <w:noProof w:val="0"/>
        </w:rPr>
      </w:pPr>
      <w:r w:rsidRPr="00E521B9">
        <w:rPr>
          <w:noProof w:val="0"/>
        </w:rPr>
        <w:t>As a guide:</w:t>
      </w:r>
    </w:p>
    <w:p w:rsidR="00A9582A" w:rsidRPr="00E521B9" w:rsidRDefault="00A9582A" w:rsidP="00080987">
      <w:pPr>
        <w:pStyle w:val="Bullet1"/>
      </w:pPr>
      <w:r w:rsidRPr="00E521B9">
        <w:t>The different ways to ‘recognition and reward’ have been detaile</w:t>
      </w:r>
      <w:r w:rsidR="00F523A7" w:rsidRPr="00E521B9">
        <w:t>d in Section 4.3 of this manual</w:t>
      </w:r>
    </w:p>
    <w:p w:rsidR="00A9582A" w:rsidRPr="00E521B9" w:rsidRDefault="00A9582A" w:rsidP="00080987">
      <w:pPr>
        <w:pStyle w:val="Bullet1"/>
      </w:pPr>
      <w:r w:rsidRPr="00E521B9">
        <w:t>The different ways to provide guidance and support have been detaile</w:t>
      </w:r>
      <w:r w:rsidR="00F523A7" w:rsidRPr="00E521B9">
        <w:t>d in Section 4.2 of this manual</w:t>
      </w:r>
    </w:p>
    <w:p w:rsidR="00B03763" w:rsidRPr="00E521B9" w:rsidRDefault="00B03763" w:rsidP="00080987">
      <w:pPr>
        <w:pStyle w:val="Bullet1"/>
      </w:pPr>
      <w:r w:rsidRPr="00E521B9">
        <w:t>The concepts of Formal Counselling and Discipline Action have been detaile</w:t>
      </w:r>
      <w:r w:rsidR="00F523A7" w:rsidRPr="00E521B9">
        <w:t>d in Section 2.2 of this manual</w:t>
      </w:r>
    </w:p>
    <w:p w:rsidR="00A9582A" w:rsidRPr="00E521B9" w:rsidRDefault="00A9582A" w:rsidP="00080987">
      <w:pPr>
        <w:pStyle w:val="Bullet1"/>
      </w:pPr>
      <w:r w:rsidRPr="00E521B9">
        <w:t xml:space="preserve">This section will explore the </w:t>
      </w:r>
      <w:r w:rsidR="00B03763" w:rsidRPr="00E521B9">
        <w:t>c</w:t>
      </w:r>
      <w:r w:rsidR="00080987" w:rsidRPr="00E521B9">
        <w:t>oncept of coaching and training.</w:t>
      </w:r>
    </w:p>
    <w:p w:rsidR="00A9582A" w:rsidRPr="00E521B9" w:rsidRDefault="00A9582A" w:rsidP="00080987">
      <w:pPr>
        <w:pStyle w:val="Heading3"/>
      </w:pPr>
      <w:r w:rsidRPr="00E521B9">
        <w:t>Coaching and training</w:t>
      </w:r>
    </w:p>
    <w:p w:rsidR="00A9582A" w:rsidRPr="00E521B9" w:rsidRDefault="00A9582A" w:rsidP="00080987">
      <w:pPr>
        <w:pStyle w:val="BodyCopy"/>
        <w:rPr>
          <w:noProof w:val="0"/>
        </w:rPr>
      </w:pPr>
      <w:r w:rsidRPr="00E521B9">
        <w:rPr>
          <w:noProof w:val="0"/>
        </w:rPr>
        <w:t xml:space="preserve">Where staff performance is below requirements, one effective way of addressing this situation is to provide appropriate coaching or training. </w:t>
      </w:r>
    </w:p>
    <w:p w:rsidR="00A9582A" w:rsidRPr="00E521B9" w:rsidRDefault="00A9582A" w:rsidP="00080987">
      <w:pPr>
        <w:pStyle w:val="Heading4"/>
      </w:pPr>
      <w:r w:rsidRPr="00E521B9">
        <w:t xml:space="preserve">Available options </w:t>
      </w:r>
    </w:p>
    <w:p w:rsidR="00A9582A" w:rsidRPr="00E521B9" w:rsidRDefault="00080987" w:rsidP="00080987">
      <w:pPr>
        <w:pStyle w:val="BodyCopy"/>
        <w:rPr>
          <w:noProof w:val="0"/>
        </w:rPr>
      </w:pPr>
      <w:r w:rsidRPr="00E521B9">
        <w:rPr>
          <w:lang w:eastAsia="en-AU"/>
        </w:rPr>
        <w:drawing>
          <wp:anchor distT="0" distB="0" distL="114300" distR="114300" simplePos="0" relativeHeight="251781120" behindDoc="0" locked="0" layoutInCell="1" allowOverlap="1">
            <wp:simplePos x="0" y="0"/>
            <wp:positionH relativeFrom="column">
              <wp:posOffset>3744595</wp:posOffset>
            </wp:positionH>
            <wp:positionV relativeFrom="paragraph">
              <wp:posOffset>6985</wp:posOffset>
            </wp:positionV>
            <wp:extent cx="1805305" cy="1310005"/>
            <wp:effectExtent l="19050" t="0" r="4445" b="0"/>
            <wp:wrapSquare wrapText="bothSides"/>
            <wp:docPr id="213" name="Picture 194" descr="MP90042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6.JPG"/>
                    <pic:cNvPicPr/>
                  </pic:nvPicPr>
                  <pic:blipFill>
                    <a:blip r:embed="rId187" cstate="print"/>
                    <a:stretch>
                      <a:fillRect/>
                    </a:stretch>
                  </pic:blipFill>
                  <pic:spPr>
                    <a:xfrm>
                      <a:off x="0" y="0"/>
                      <a:ext cx="1805305" cy="1310005"/>
                    </a:xfrm>
                    <a:prstGeom prst="rect">
                      <a:avLst/>
                    </a:prstGeom>
                  </pic:spPr>
                </pic:pic>
              </a:graphicData>
            </a:graphic>
          </wp:anchor>
        </w:drawing>
      </w:r>
      <w:r w:rsidR="00A9582A" w:rsidRPr="00E521B9">
        <w:rPr>
          <w:noProof w:val="0"/>
        </w:rPr>
        <w:t xml:space="preserve">To address staff performance deficiencies, you may elect to: </w:t>
      </w:r>
    </w:p>
    <w:p w:rsidR="00A9582A" w:rsidRPr="00E521B9" w:rsidRDefault="00A9582A" w:rsidP="00080987">
      <w:pPr>
        <w:pStyle w:val="Bullet1"/>
      </w:pPr>
      <w:r w:rsidRPr="00E521B9">
        <w:t xml:space="preserve">Provide on-the-job training </w:t>
      </w:r>
    </w:p>
    <w:p w:rsidR="00A9582A" w:rsidRPr="00E521B9" w:rsidRDefault="00A9582A" w:rsidP="00080987">
      <w:pPr>
        <w:pStyle w:val="Bullet1"/>
      </w:pPr>
      <w:r w:rsidRPr="00E521B9">
        <w:t xml:space="preserve">Mentor the staff </w:t>
      </w:r>
    </w:p>
    <w:p w:rsidR="00A9582A" w:rsidRPr="00E521B9" w:rsidRDefault="00A9582A" w:rsidP="00080987">
      <w:pPr>
        <w:pStyle w:val="Bullet1"/>
      </w:pPr>
      <w:r w:rsidRPr="00E521B9">
        <w:t xml:space="preserve">Coach the staff </w:t>
      </w:r>
    </w:p>
    <w:p w:rsidR="00A9582A" w:rsidRPr="00E521B9" w:rsidRDefault="00A9582A" w:rsidP="00080987">
      <w:pPr>
        <w:pStyle w:val="Bullet1"/>
      </w:pPr>
      <w:r w:rsidRPr="00E521B9">
        <w:t>Involve the employee in off-the-job training</w:t>
      </w:r>
    </w:p>
    <w:p w:rsidR="00080987" w:rsidRPr="00E521B9" w:rsidRDefault="00A9582A" w:rsidP="00080987">
      <w:pPr>
        <w:pStyle w:val="Bullet1"/>
      </w:pPr>
      <w:r w:rsidRPr="00E521B9">
        <w:t>Provide formal in-house training, off-the-job</w:t>
      </w:r>
      <w:r w:rsidR="00080987" w:rsidRPr="00E521B9">
        <w:t>.</w:t>
      </w:r>
      <w:r w:rsidR="00080987" w:rsidRPr="00E521B9">
        <w:br w:type="page"/>
      </w:r>
    </w:p>
    <w:p w:rsidR="00A9582A" w:rsidRPr="00E521B9" w:rsidRDefault="00A9582A" w:rsidP="00080987">
      <w:pPr>
        <w:pStyle w:val="Heading4"/>
      </w:pPr>
      <w:r w:rsidRPr="00E521B9">
        <w:lastRenderedPageBreak/>
        <w:t xml:space="preserve">What do you need to organise? </w:t>
      </w:r>
    </w:p>
    <w:p w:rsidR="00A9582A" w:rsidRPr="00E521B9" w:rsidRDefault="00A9582A" w:rsidP="00080987">
      <w:pPr>
        <w:pStyle w:val="BodyCopy"/>
        <w:rPr>
          <w:noProof w:val="0"/>
        </w:rPr>
      </w:pPr>
      <w:r w:rsidRPr="00E521B9">
        <w:rPr>
          <w:noProof w:val="0"/>
        </w:rPr>
        <w:t xml:space="preserve">It is generally accepted training will only be effective if it targets actual need so there must be agreement by the staff that a need exists for the training. This is a basic starting point. </w:t>
      </w:r>
    </w:p>
    <w:p w:rsidR="00A9582A" w:rsidRPr="00E521B9" w:rsidRDefault="00A9582A" w:rsidP="00080987">
      <w:pPr>
        <w:pStyle w:val="BodyCopy"/>
        <w:rPr>
          <w:noProof w:val="0"/>
        </w:rPr>
      </w:pPr>
      <w:r w:rsidRPr="00E521B9">
        <w:rPr>
          <w:noProof w:val="0"/>
        </w:rPr>
        <w:t xml:space="preserve">Providing training of any kind without agreement a there is a need for it will rarely be effective and can be counter-productive. </w:t>
      </w:r>
    </w:p>
    <w:p w:rsidR="00A9582A" w:rsidRPr="00E521B9" w:rsidRDefault="00A9582A" w:rsidP="00080987">
      <w:pPr>
        <w:pStyle w:val="BodyCopy"/>
        <w:rPr>
          <w:noProof w:val="0"/>
        </w:rPr>
      </w:pPr>
      <w:r w:rsidRPr="00E521B9">
        <w:rPr>
          <w:noProof w:val="0"/>
        </w:rPr>
        <w:t xml:space="preserve">Other factors include: </w:t>
      </w:r>
    </w:p>
    <w:p w:rsidR="00A9582A" w:rsidRPr="00E521B9" w:rsidRDefault="00A9582A" w:rsidP="00080987">
      <w:pPr>
        <w:pStyle w:val="Bullet1"/>
      </w:pPr>
      <w:r w:rsidRPr="00E521B9">
        <w:t xml:space="preserve">Compliance with organisational training policy, such as making sure the person is eligible; the cost of training is within prescribed limits; the training topic is designated for that job role </w:t>
      </w:r>
    </w:p>
    <w:p w:rsidR="00A9582A" w:rsidRPr="00E521B9" w:rsidRDefault="00A9582A" w:rsidP="00080987">
      <w:pPr>
        <w:pStyle w:val="Bullet1"/>
      </w:pPr>
      <w:r w:rsidRPr="00E521B9">
        <w:t xml:space="preserve">Arranging appropriate time for the training, which can involve liaising with the person who prepares the rosters or back-filling when staff have to attend training. Where training is to be delivered on-the-job, an appropriate time that does not adversely impact on service levels or use of facilities must be chosen </w:t>
      </w:r>
    </w:p>
    <w:p w:rsidR="00A9582A" w:rsidRPr="00E521B9" w:rsidRDefault="00A9582A" w:rsidP="00080987">
      <w:pPr>
        <w:pStyle w:val="Bullet1"/>
      </w:pPr>
      <w:r w:rsidRPr="00E521B9">
        <w:t xml:space="preserve">Negotiating the training time with the staff member – in many cases staff may be informed of the time of the training and expected to attend (this is certainly the case where training is to be conducted during staff working hours). Where staff are to be trained outside their normal work hours there can be a need to negotiate a time for the training which accommodates their other out-of-work commitments (such as family, sport etc.) </w:t>
      </w:r>
    </w:p>
    <w:p w:rsidR="00A9582A" w:rsidRPr="00E521B9" w:rsidRDefault="00A9582A" w:rsidP="00080987">
      <w:pPr>
        <w:pStyle w:val="Bullet1"/>
      </w:pPr>
      <w:r w:rsidRPr="00E521B9">
        <w:rPr>
          <w:noProof/>
          <w:lang w:eastAsia="en-AU"/>
        </w:rPr>
        <w:drawing>
          <wp:anchor distT="0" distB="0" distL="114300" distR="114300" simplePos="0" relativeHeight="251782144" behindDoc="0" locked="0" layoutInCell="1" allowOverlap="1">
            <wp:simplePos x="0" y="0"/>
            <wp:positionH relativeFrom="column">
              <wp:posOffset>4138295</wp:posOffset>
            </wp:positionH>
            <wp:positionV relativeFrom="paragraph">
              <wp:posOffset>114935</wp:posOffset>
            </wp:positionV>
            <wp:extent cx="1413510" cy="1405255"/>
            <wp:effectExtent l="19050" t="0" r="0" b="0"/>
            <wp:wrapSquare wrapText="bothSides"/>
            <wp:docPr id="214" name="Picture 195" descr="MP90042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8[1].JPG"/>
                    <pic:cNvPicPr/>
                  </pic:nvPicPr>
                  <pic:blipFill>
                    <a:blip r:embed="rId188" cstate="print"/>
                    <a:stretch>
                      <a:fillRect/>
                    </a:stretch>
                  </pic:blipFill>
                  <pic:spPr>
                    <a:xfrm>
                      <a:off x="0" y="0"/>
                      <a:ext cx="1413510" cy="1405255"/>
                    </a:xfrm>
                    <a:prstGeom prst="rect">
                      <a:avLst/>
                    </a:prstGeom>
                  </pic:spPr>
                </pic:pic>
              </a:graphicData>
            </a:graphic>
          </wp:anchor>
        </w:drawing>
      </w:r>
      <w:r w:rsidRPr="00E521B9">
        <w:t xml:space="preserve">Preparing the venue for the training – where the training is to be delivered in the workplace there will be a need to prepare for the training. This can include planning for the training, preparing resources (raw materials, handouts, equipment etc.), verifying safety and arranging for the appropriate person to conduct the training, demonstration etc. </w:t>
      </w:r>
    </w:p>
    <w:p w:rsidR="00A9582A" w:rsidRPr="00E521B9" w:rsidRDefault="00A9582A" w:rsidP="00080987">
      <w:pPr>
        <w:pStyle w:val="Bullet1"/>
      </w:pPr>
      <w:r w:rsidRPr="00E521B9">
        <w:t>Liaising with internal trainers – to integrate the identified training needs into their established training schedule for individual staff, as appropriate.</w:t>
      </w:r>
    </w:p>
    <w:p w:rsidR="00A9582A" w:rsidRPr="00E521B9" w:rsidRDefault="00A9582A" w:rsidP="00080987">
      <w:pPr>
        <w:pStyle w:val="Heading3"/>
      </w:pPr>
      <w:r w:rsidRPr="00E521B9">
        <w:t>Follow up changes in the workplace</w:t>
      </w:r>
    </w:p>
    <w:p w:rsidR="00A9582A" w:rsidRPr="00E521B9" w:rsidRDefault="00A9582A" w:rsidP="00080987">
      <w:pPr>
        <w:pStyle w:val="BodyCopy"/>
        <w:rPr>
          <w:noProof w:val="0"/>
        </w:rPr>
      </w:pPr>
      <w:r w:rsidRPr="00E521B9">
        <w:rPr>
          <w:noProof w:val="0"/>
        </w:rPr>
        <w:t>Regardless of the action chosen as a result of the performance appraisal, it is the role of the manager to follow up the performance of staff in the workplace to see if the desired changes have actually taken place, or the current progress towards them.</w:t>
      </w:r>
    </w:p>
    <w:p w:rsidR="00A9582A" w:rsidRPr="00E521B9" w:rsidRDefault="00080987" w:rsidP="00080987">
      <w:pPr>
        <w:pStyle w:val="BodyCopy"/>
        <w:rPr>
          <w:noProof w:val="0"/>
        </w:rPr>
      </w:pPr>
      <w:r w:rsidRPr="00E521B9">
        <w:rPr>
          <w:lang w:eastAsia="en-AU"/>
        </w:rPr>
        <w:drawing>
          <wp:anchor distT="0" distB="0" distL="114300" distR="114300" simplePos="0" relativeHeight="251797504" behindDoc="0" locked="0" layoutInCell="1" allowOverlap="1">
            <wp:simplePos x="0" y="0"/>
            <wp:positionH relativeFrom="column">
              <wp:posOffset>3919855</wp:posOffset>
            </wp:positionH>
            <wp:positionV relativeFrom="paragraph">
              <wp:posOffset>505460</wp:posOffset>
            </wp:positionV>
            <wp:extent cx="1631950" cy="1323340"/>
            <wp:effectExtent l="19050" t="0" r="6350" b="0"/>
            <wp:wrapSquare wrapText="bothSides"/>
            <wp:docPr id="175" name="Picture 202"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189" cstate="print"/>
                    <a:stretch>
                      <a:fillRect/>
                    </a:stretch>
                  </pic:blipFill>
                  <pic:spPr>
                    <a:xfrm>
                      <a:off x="0" y="0"/>
                      <a:ext cx="1631950" cy="1323340"/>
                    </a:xfrm>
                    <a:prstGeom prst="rect">
                      <a:avLst/>
                    </a:prstGeom>
                  </pic:spPr>
                </pic:pic>
              </a:graphicData>
            </a:graphic>
          </wp:anchor>
        </w:drawing>
      </w:r>
      <w:r w:rsidR="00A9582A" w:rsidRPr="00E521B9">
        <w:rPr>
          <w:noProof w:val="0"/>
        </w:rPr>
        <w:t xml:space="preserve">Because the hospitality industry is a dynamic one and because no-one can predict what is going to happen in the future, your role must be to monitor the action plan and ensure it retains relevance. </w:t>
      </w:r>
    </w:p>
    <w:p w:rsidR="00A9582A" w:rsidRPr="00E521B9" w:rsidRDefault="00A9582A" w:rsidP="00080987">
      <w:pPr>
        <w:pStyle w:val="BodyCopy"/>
        <w:rPr>
          <w:noProof w:val="0"/>
        </w:rPr>
      </w:pPr>
      <w:r w:rsidRPr="00E521B9">
        <w:rPr>
          <w:noProof w:val="0"/>
        </w:rPr>
        <w:t xml:space="preserve">As the old saying states ‘Plans should be set in jelly, not in concrete’. This is to ensure they retain flexibility and allow objectives to be achieved. </w:t>
      </w:r>
    </w:p>
    <w:p w:rsidR="000234F4" w:rsidRPr="00E521B9" w:rsidRDefault="00A9582A" w:rsidP="00080987">
      <w:pPr>
        <w:pStyle w:val="BodyCopy"/>
        <w:rPr>
          <w:rFonts w:cs="HelveticaNeueLT Std Cn"/>
          <w:b/>
          <w:noProof w:val="0"/>
        </w:rPr>
      </w:pPr>
      <w:r w:rsidRPr="00E521B9">
        <w:rPr>
          <w:noProof w:val="0"/>
        </w:rPr>
        <w:t xml:space="preserve">You need to observe the staff member in the workplace, talk to customers, speak with other supervisors, discuss things with the employee and alter the plan as required. </w:t>
      </w:r>
      <w:r w:rsidR="000234F4" w:rsidRPr="00E521B9">
        <w:rPr>
          <w:rFonts w:cs="HelveticaNeueLT Std Cn"/>
          <w:b/>
          <w:noProof w:val="0"/>
        </w:rPr>
        <w:br w:type="page"/>
      </w:r>
    </w:p>
    <w:p w:rsidR="00A9582A" w:rsidRPr="00E521B9" w:rsidRDefault="00A9582A" w:rsidP="00080987">
      <w:pPr>
        <w:pStyle w:val="Heading4"/>
      </w:pPr>
      <w:r w:rsidRPr="00E521B9">
        <w:lastRenderedPageBreak/>
        <w:t xml:space="preserve">Following up </w:t>
      </w:r>
    </w:p>
    <w:p w:rsidR="00A9582A" w:rsidRPr="00E521B9" w:rsidRDefault="00A9582A" w:rsidP="00080987">
      <w:pPr>
        <w:pStyle w:val="BodyCopy"/>
        <w:rPr>
          <w:noProof w:val="0"/>
        </w:rPr>
      </w:pPr>
      <w:r w:rsidRPr="00E521B9">
        <w:rPr>
          <w:noProof w:val="0"/>
        </w:rPr>
        <w:t xml:space="preserve">Obviously the follow-up will depend on what was originally contained in the action plan. </w:t>
      </w:r>
    </w:p>
    <w:p w:rsidR="00A9582A" w:rsidRPr="00E521B9" w:rsidRDefault="00A9582A" w:rsidP="00080987">
      <w:pPr>
        <w:pStyle w:val="BodyCopy"/>
        <w:rPr>
          <w:noProof w:val="0"/>
        </w:rPr>
      </w:pPr>
      <w:r w:rsidRPr="00E521B9">
        <w:rPr>
          <w:noProof w:val="0"/>
        </w:rPr>
        <w:t xml:space="preserve">The two basic follow-up actions are: </w:t>
      </w:r>
    </w:p>
    <w:p w:rsidR="00A9582A" w:rsidRPr="00E521B9" w:rsidRDefault="00A9582A" w:rsidP="00080987">
      <w:pPr>
        <w:pStyle w:val="Bullet1"/>
      </w:pPr>
      <w:r w:rsidRPr="00E521B9">
        <w:t xml:space="preserve">Checking that what was promised is happening </w:t>
      </w:r>
    </w:p>
    <w:p w:rsidR="00A9582A" w:rsidRPr="00E521B9" w:rsidRDefault="00080987" w:rsidP="00080987">
      <w:pPr>
        <w:pStyle w:val="Bullet1"/>
      </w:pPr>
      <w:r w:rsidRPr="00E521B9">
        <w:rPr>
          <w:noProof/>
          <w:lang w:eastAsia="en-AU"/>
        </w:rPr>
        <w:drawing>
          <wp:anchor distT="0" distB="0" distL="114300" distR="114300" simplePos="0" relativeHeight="251799552" behindDoc="0" locked="0" layoutInCell="1" allowOverlap="1">
            <wp:simplePos x="0" y="0"/>
            <wp:positionH relativeFrom="column">
              <wp:posOffset>4126865</wp:posOffset>
            </wp:positionH>
            <wp:positionV relativeFrom="paragraph">
              <wp:posOffset>178435</wp:posOffset>
            </wp:positionV>
            <wp:extent cx="1422400" cy="2155825"/>
            <wp:effectExtent l="19050" t="0" r="6350" b="0"/>
            <wp:wrapSquare wrapText="bothSides"/>
            <wp:docPr id="176" name="Picture 204"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190" cstate="print"/>
                    <a:stretch>
                      <a:fillRect/>
                    </a:stretch>
                  </pic:blipFill>
                  <pic:spPr>
                    <a:xfrm>
                      <a:off x="0" y="0"/>
                      <a:ext cx="1422400" cy="2155825"/>
                    </a:xfrm>
                    <a:prstGeom prst="rect">
                      <a:avLst/>
                    </a:prstGeom>
                  </pic:spPr>
                </pic:pic>
              </a:graphicData>
            </a:graphic>
          </wp:anchor>
        </w:drawing>
      </w:r>
      <w:r w:rsidR="00A9582A" w:rsidRPr="00E521B9">
        <w:t>Taking action to make sure things happen as planned.</w:t>
      </w:r>
    </w:p>
    <w:p w:rsidR="00A9582A" w:rsidRPr="00E521B9" w:rsidRDefault="00A9582A" w:rsidP="00080987">
      <w:pPr>
        <w:pStyle w:val="BodyCopy"/>
        <w:rPr>
          <w:noProof w:val="0"/>
        </w:rPr>
      </w:pPr>
      <w:r w:rsidRPr="00E521B9">
        <w:rPr>
          <w:noProof w:val="0"/>
        </w:rPr>
        <w:t xml:space="preserve">You may be required to: </w:t>
      </w:r>
    </w:p>
    <w:p w:rsidR="00A9582A" w:rsidRPr="00E521B9" w:rsidRDefault="00A9582A" w:rsidP="00080987">
      <w:pPr>
        <w:pStyle w:val="Bullet1"/>
      </w:pPr>
      <w:r w:rsidRPr="00E521B9">
        <w:t xml:space="preserve">Confirm training has been delivered as scheduled </w:t>
      </w:r>
    </w:p>
    <w:p w:rsidR="00A9582A" w:rsidRPr="00E521B9" w:rsidRDefault="00A9582A" w:rsidP="00080987">
      <w:pPr>
        <w:pStyle w:val="Bullet1"/>
      </w:pPr>
      <w:r w:rsidRPr="00E521B9">
        <w:t xml:space="preserve">Confirm the employee has attended and is participating actively in training </w:t>
      </w:r>
    </w:p>
    <w:p w:rsidR="00A9582A" w:rsidRPr="00E521B9" w:rsidRDefault="00A9582A" w:rsidP="00080987">
      <w:pPr>
        <w:pStyle w:val="Bullet1"/>
      </w:pPr>
      <w:r w:rsidRPr="00E521B9">
        <w:t xml:space="preserve">Confirm staff who have been allocated coaching tasks are doing what they have been asked to do </w:t>
      </w:r>
    </w:p>
    <w:p w:rsidR="00A9582A" w:rsidRPr="00E521B9" w:rsidRDefault="00A9582A" w:rsidP="00080987">
      <w:pPr>
        <w:pStyle w:val="Bullet1"/>
      </w:pPr>
      <w:r w:rsidRPr="00E521B9">
        <w:t xml:space="preserve">Confirm promised resources have been provided </w:t>
      </w:r>
    </w:p>
    <w:p w:rsidR="00A9582A" w:rsidRPr="00E521B9" w:rsidRDefault="00A9582A" w:rsidP="00080987">
      <w:pPr>
        <w:pStyle w:val="Bullet1"/>
      </w:pPr>
      <w:r w:rsidRPr="00E521B9">
        <w:t xml:space="preserve">Re-write the action plan </w:t>
      </w:r>
    </w:p>
    <w:p w:rsidR="00A9582A" w:rsidRPr="00E521B9" w:rsidRDefault="00A9582A" w:rsidP="00080987">
      <w:pPr>
        <w:pStyle w:val="Bullet1"/>
      </w:pPr>
      <w:r w:rsidRPr="00E521B9">
        <w:t xml:space="preserve">Schedule another appraisal interview at an earlier time </w:t>
      </w:r>
    </w:p>
    <w:p w:rsidR="00A9582A" w:rsidRPr="00E521B9" w:rsidRDefault="00A9582A" w:rsidP="00080987">
      <w:pPr>
        <w:pStyle w:val="Bullet1"/>
      </w:pPr>
      <w:r w:rsidRPr="00E521B9">
        <w:t xml:space="preserve">Extend timelines originally agreed on </w:t>
      </w:r>
    </w:p>
    <w:p w:rsidR="00A9582A" w:rsidRPr="00E521B9" w:rsidRDefault="00A9582A" w:rsidP="00080987">
      <w:pPr>
        <w:pStyle w:val="Bullet1"/>
      </w:pPr>
      <w:r w:rsidRPr="00E521B9">
        <w:t xml:space="preserve">Include new tasks for the staff member as need dictate </w:t>
      </w:r>
    </w:p>
    <w:p w:rsidR="00A9582A" w:rsidRPr="00E521B9" w:rsidRDefault="00A9582A" w:rsidP="00080987">
      <w:pPr>
        <w:pStyle w:val="Bullet1"/>
      </w:pPr>
      <w:r w:rsidRPr="00E521B9">
        <w:t xml:space="preserve">‘Sign off’ on activities as they are completed </w:t>
      </w:r>
    </w:p>
    <w:p w:rsidR="00A9582A" w:rsidRPr="00E521B9" w:rsidRDefault="00A9582A" w:rsidP="00080987">
      <w:pPr>
        <w:pStyle w:val="Bullet1"/>
      </w:pPr>
      <w:r w:rsidRPr="00E521B9">
        <w:t>Meet with others (co-workers, customers, other supervisors) to get feedback on the progress of the employee.</w:t>
      </w:r>
    </w:p>
    <w:p w:rsidR="00A9582A" w:rsidRPr="00E521B9" w:rsidRDefault="00A9582A" w:rsidP="00080987">
      <w:pPr>
        <w:pStyle w:val="Heading4"/>
      </w:pPr>
      <w:r w:rsidRPr="00E521B9">
        <w:t>Conducting a review with the staff member</w:t>
      </w:r>
    </w:p>
    <w:p w:rsidR="00A9582A" w:rsidRPr="00E521B9" w:rsidRDefault="00A9582A" w:rsidP="00080987">
      <w:pPr>
        <w:pStyle w:val="BodyCopy"/>
        <w:rPr>
          <w:noProof w:val="0"/>
        </w:rPr>
      </w:pPr>
      <w:r w:rsidRPr="00E521B9">
        <w:rPr>
          <w:noProof w:val="0"/>
        </w:rPr>
        <w:t xml:space="preserve">At the pre-arranged date and time the review of the employee’s performance should take place. </w:t>
      </w:r>
    </w:p>
    <w:p w:rsidR="00A9582A" w:rsidRPr="00E521B9" w:rsidRDefault="00A9582A" w:rsidP="00080987">
      <w:pPr>
        <w:pStyle w:val="BodyCopy"/>
        <w:rPr>
          <w:noProof w:val="0"/>
        </w:rPr>
      </w:pPr>
      <w:r w:rsidRPr="00E521B9">
        <w:rPr>
          <w:noProof w:val="0"/>
        </w:rPr>
        <w:t xml:space="preserve">Points to ensure include: </w:t>
      </w:r>
    </w:p>
    <w:p w:rsidR="00A9582A" w:rsidRPr="00E521B9" w:rsidRDefault="00A9582A" w:rsidP="00080987">
      <w:pPr>
        <w:pStyle w:val="Bullet1"/>
      </w:pPr>
      <w:r w:rsidRPr="00E521B9">
        <w:t xml:space="preserve">Provide the employee with sufficient notice of the session </w:t>
      </w:r>
    </w:p>
    <w:p w:rsidR="00A9582A" w:rsidRPr="00E521B9" w:rsidRDefault="00A9582A" w:rsidP="00080987">
      <w:pPr>
        <w:pStyle w:val="Bullet1"/>
      </w:pPr>
      <w:r w:rsidRPr="00E521B9">
        <w:t xml:space="preserve">Prepare the venue for the review </w:t>
      </w:r>
    </w:p>
    <w:p w:rsidR="00A9582A" w:rsidRPr="00E521B9" w:rsidRDefault="00080987" w:rsidP="00080987">
      <w:pPr>
        <w:pStyle w:val="Bullet1"/>
      </w:pPr>
      <w:r w:rsidRPr="00E521B9">
        <w:rPr>
          <w:noProof/>
          <w:lang w:eastAsia="en-AU"/>
        </w:rPr>
        <w:drawing>
          <wp:anchor distT="0" distB="0" distL="114300" distR="114300" simplePos="0" relativeHeight="251798528" behindDoc="0" locked="0" layoutInCell="1" allowOverlap="1">
            <wp:simplePos x="0" y="0"/>
            <wp:positionH relativeFrom="column">
              <wp:posOffset>3757930</wp:posOffset>
            </wp:positionH>
            <wp:positionV relativeFrom="paragraph">
              <wp:posOffset>136525</wp:posOffset>
            </wp:positionV>
            <wp:extent cx="1795780" cy="1146175"/>
            <wp:effectExtent l="19050" t="0" r="0" b="0"/>
            <wp:wrapSquare wrapText="bothSides"/>
            <wp:docPr id="177" name="Picture 203" descr="tour05_16947_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05_16947_65%.jpg"/>
                    <pic:cNvPicPr/>
                  </pic:nvPicPr>
                  <pic:blipFill>
                    <a:blip r:embed="rId191" cstate="print"/>
                    <a:stretch>
                      <a:fillRect/>
                    </a:stretch>
                  </pic:blipFill>
                  <pic:spPr>
                    <a:xfrm>
                      <a:off x="0" y="0"/>
                      <a:ext cx="1795780" cy="1146175"/>
                    </a:xfrm>
                    <a:prstGeom prst="rect">
                      <a:avLst/>
                    </a:prstGeom>
                  </pic:spPr>
                </pic:pic>
              </a:graphicData>
            </a:graphic>
          </wp:anchor>
        </w:drawing>
      </w:r>
      <w:r w:rsidR="00A9582A" w:rsidRPr="00E521B9">
        <w:t xml:space="preserve">Obtain objective evidence regarding current employee performance – that is, their performance following the initial session. The objective is to determine if there has been a change in performance and if so, the extent of the change. Remember all discussions should be based on fact as opposed to opinion and supposition </w:t>
      </w:r>
    </w:p>
    <w:p w:rsidR="00A9582A" w:rsidRPr="00E521B9" w:rsidRDefault="00A9582A" w:rsidP="00080987">
      <w:pPr>
        <w:pStyle w:val="Bullet1"/>
      </w:pPr>
      <w:r w:rsidRPr="00E521B9">
        <w:t xml:space="preserve">Allow the employee to comment on their opinion of: </w:t>
      </w:r>
    </w:p>
    <w:p w:rsidR="00A9582A" w:rsidRPr="00E521B9" w:rsidRDefault="00A9582A" w:rsidP="00080987">
      <w:pPr>
        <w:pStyle w:val="Bullet2"/>
        <w:rPr>
          <w:lang w:val="en-AU"/>
        </w:rPr>
      </w:pPr>
      <w:r w:rsidRPr="00E521B9">
        <w:rPr>
          <w:lang w:val="en-AU"/>
        </w:rPr>
        <w:t xml:space="preserve">How their work has changed </w:t>
      </w:r>
    </w:p>
    <w:p w:rsidR="00A9582A" w:rsidRPr="00E521B9" w:rsidRDefault="00A9582A" w:rsidP="00080987">
      <w:pPr>
        <w:pStyle w:val="Bullet2"/>
        <w:rPr>
          <w:lang w:val="en-AU"/>
        </w:rPr>
      </w:pPr>
      <w:r w:rsidRPr="00E521B9">
        <w:rPr>
          <w:lang w:val="en-AU"/>
        </w:rPr>
        <w:t xml:space="preserve">How effective the support provided by the employer has been </w:t>
      </w:r>
    </w:p>
    <w:p w:rsidR="00A9582A" w:rsidRPr="00E521B9" w:rsidRDefault="00A9582A" w:rsidP="00080987">
      <w:pPr>
        <w:pStyle w:val="Bullet1"/>
      </w:pPr>
      <w:r w:rsidRPr="00E521B9">
        <w:t xml:space="preserve">Give your opinion – referring to facts </w:t>
      </w:r>
    </w:p>
    <w:p w:rsidR="00080987" w:rsidRPr="00E521B9" w:rsidRDefault="00A9582A" w:rsidP="00080987">
      <w:pPr>
        <w:pStyle w:val="Bullet1"/>
      </w:pPr>
      <w:r w:rsidRPr="00E521B9">
        <w:t>Record the review session – and generate another action plan if necessary.</w:t>
      </w:r>
      <w:r w:rsidR="00080987" w:rsidRPr="00E521B9">
        <w:br w:type="page"/>
      </w:r>
    </w:p>
    <w:p w:rsidR="008D480E" w:rsidRPr="00E521B9" w:rsidRDefault="008D480E" w:rsidP="008D480E">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D480E" w:rsidRPr="00E521B9" w:rsidRDefault="008D480E" w:rsidP="002D03D7">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D480E" w:rsidRPr="00E521B9" w:rsidRDefault="00104331" w:rsidP="002D03D7">
      <w:pPr>
        <w:pStyle w:val="ActivityNumbered"/>
        <w:rPr>
          <w:highlight w:val="yellow"/>
        </w:rPr>
      </w:pPr>
      <w:r w:rsidRPr="00E521B9">
        <w:t>5</w:t>
      </w:r>
      <w:r w:rsidR="008D480E" w:rsidRPr="00E521B9">
        <w:t>.1</w:t>
      </w:r>
      <w:r w:rsidR="008D480E" w:rsidRPr="00E521B9">
        <w:tab/>
      </w:r>
      <w:r w:rsidR="00C825DF" w:rsidRPr="00E521B9">
        <w:t>To fulfil the requirements of this Work Project you are asked to identify the purpose of performance appraisals.</w:t>
      </w:r>
    </w:p>
    <w:p w:rsidR="00D724DB" w:rsidRPr="00E521B9" w:rsidRDefault="00104331" w:rsidP="002D03D7">
      <w:pPr>
        <w:pStyle w:val="ActivityNumbered"/>
      </w:pPr>
      <w:r w:rsidRPr="00E521B9">
        <w:t>5</w:t>
      </w:r>
      <w:r w:rsidR="008D480E" w:rsidRPr="00E521B9">
        <w:t>.2.</w:t>
      </w:r>
      <w:r w:rsidR="008D480E" w:rsidRPr="00E521B9">
        <w:tab/>
      </w:r>
      <w:r w:rsidR="00C825DF" w:rsidRPr="00E521B9">
        <w:t>To fulfil the requirements of this Work Project you are asked to identify how you can notify staff of an upcoming staff appraisal session.</w:t>
      </w:r>
    </w:p>
    <w:p w:rsidR="00D724DB" w:rsidRPr="00E521B9" w:rsidRDefault="00104331" w:rsidP="002D03D7">
      <w:pPr>
        <w:pStyle w:val="ActivityNumbered"/>
      </w:pPr>
      <w:r w:rsidRPr="00E521B9">
        <w:t>5</w:t>
      </w:r>
      <w:r w:rsidR="008D480E" w:rsidRPr="00E521B9">
        <w:t>.3.</w:t>
      </w:r>
      <w:r w:rsidR="008D480E" w:rsidRPr="00E521B9">
        <w:tab/>
      </w:r>
      <w:r w:rsidR="00C825DF" w:rsidRPr="00E521B9">
        <w:t>To fulfil the requirements of this Work Project you are asked to identify what takes place during a performance appraisal.</w:t>
      </w:r>
    </w:p>
    <w:p w:rsidR="00D724DB" w:rsidRPr="00E521B9" w:rsidRDefault="00104331" w:rsidP="002D03D7">
      <w:pPr>
        <w:pStyle w:val="ActivityNumbered"/>
      </w:pPr>
      <w:r w:rsidRPr="00E521B9">
        <w:t>5</w:t>
      </w:r>
      <w:r w:rsidR="008D480E" w:rsidRPr="00E521B9">
        <w:t>.4.</w:t>
      </w:r>
      <w:r w:rsidR="008D480E" w:rsidRPr="00E521B9">
        <w:tab/>
      </w:r>
      <w:r w:rsidR="00C825DF" w:rsidRPr="00E521B9">
        <w:t>To fulfil the requirements of this Work Project you are asked to identify what takes place after a performance appraisal takes place to help develop staff.</w:t>
      </w:r>
    </w:p>
    <w:p w:rsidR="008D480E" w:rsidRPr="00E521B9" w:rsidRDefault="008D480E" w:rsidP="008D480E">
      <w:pPr>
        <w:pStyle w:val="ActivityBottom"/>
        <w:rPr>
          <w:noProof w:val="0"/>
        </w:rPr>
      </w:pPr>
    </w:p>
    <w:p w:rsidR="008D480E" w:rsidRPr="00E521B9" w:rsidRDefault="008D480E" w:rsidP="008D480E">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E521B9" w:rsidTr="00D724DB">
        <w:trPr>
          <w:trHeight w:val="5670"/>
        </w:trPr>
        <w:tc>
          <w:tcPr>
            <w:tcW w:w="8931" w:type="dxa"/>
            <w:shd w:val="clear" w:color="auto" w:fill="F2F2F2" w:themeFill="background1" w:themeFillShade="F2"/>
          </w:tcPr>
          <w:p w:rsidR="008D480E" w:rsidRPr="00E521B9" w:rsidRDefault="008D480E" w:rsidP="00F067EA">
            <w:pPr>
              <w:pStyle w:val="Heading2"/>
              <w:outlineLvl w:val="1"/>
            </w:pPr>
            <w:r w:rsidRPr="00E521B9">
              <w:lastRenderedPageBreak/>
              <w:t>Summary</w:t>
            </w:r>
          </w:p>
          <w:p w:rsidR="008D480E" w:rsidRPr="00E521B9" w:rsidRDefault="00D545EF" w:rsidP="00F45D9C">
            <w:pPr>
              <w:pStyle w:val="SumaryHeading3"/>
            </w:pPr>
            <w:fldSimple w:instr=" REF  Element5  \* MERGEFORMAT ">
              <w:sdt>
                <w:sdtPr>
                  <w:alias w:val="Element 5"/>
                  <w:tag w:val="Element 5"/>
                  <w:id w:val="9790885"/>
                  <w:lock w:val="sdtLocked"/>
                  <w:placeholder>
                    <w:docPart w:val="48F7D811F92648A880D5A9DB3F36AC08"/>
                  </w:placeholder>
                </w:sdtPr>
                <w:sdtContent>
                  <w:r w:rsidR="00E521B9" w:rsidRPr="00E521B9">
                    <w:t>Develop human resource performance</w:t>
                  </w:r>
                </w:sdtContent>
              </w:sdt>
            </w:fldSimple>
          </w:p>
          <w:p w:rsidR="000234F4" w:rsidRPr="00E521B9" w:rsidRDefault="000234F4" w:rsidP="002D03D7">
            <w:pPr>
              <w:pStyle w:val="TableTextBold"/>
              <w:rPr>
                <w:noProof w:val="0"/>
                <w:lang w:val="en-AU"/>
              </w:rPr>
            </w:pPr>
            <w:r w:rsidRPr="00E521B9">
              <w:rPr>
                <w:noProof w:val="0"/>
                <w:lang w:val="en-AU"/>
              </w:rPr>
              <w:t>Develop staff appraisal system</w:t>
            </w:r>
          </w:p>
          <w:p w:rsidR="000234F4" w:rsidRPr="00E521B9" w:rsidRDefault="000234F4" w:rsidP="002D03D7">
            <w:pPr>
              <w:pStyle w:val="TableBullet1"/>
              <w:rPr>
                <w:noProof w:val="0"/>
              </w:rPr>
            </w:pPr>
            <w:r w:rsidRPr="00E521B9">
              <w:rPr>
                <w:noProof w:val="0"/>
              </w:rPr>
              <w:t>Difference between performance assessment and performance appraisal</w:t>
            </w:r>
          </w:p>
          <w:p w:rsidR="000234F4" w:rsidRPr="00E521B9" w:rsidRDefault="000234F4" w:rsidP="002D03D7">
            <w:pPr>
              <w:pStyle w:val="TableBullet1"/>
              <w:rPr>
                <w:noProof w:val="0"/>
              </w:rPr>
            </w:pPr>
            <w:r w:rsidRPr="00E521B9">
              <w:rPr>
                <w:rFonts w:cs="HelveticaNeueLT Std Med Cn"/>
                <w:noProof w:val="0"/>
              </w:rPr>
              <w:t xml:space="preserve">Definition of performance appraisal </w:t>
            </w:r>
          </w:p>
          <w:p w:rsidR="000234F4" w:rsidRPr="00E521B9" w:rsidRDefault="000234F4" w:rsidP="002D03D7">
            <w:pPr>
              <w:pStyle w:val="TableBullet1"/>
              <w:rPr>
                <w:noProof w:val="0"/>
              </w:rPr>
            </w:pPr>
            <w:r w:rsidRPr="00E521B9">
              <w:rPr>
                <w:rFonts w:cs="HelveticaNeueLT Std Med Cn"/>
                <w:noProof w:val="0"/>
              </w:rPr>
              <w:t xml:space="preserve">Purpose of performance appraisals </w:t>
            </w:r>
          </w:p>
          <w:p w:rsidR="000234F4" w:rsidRPr="00E521B9" w:rsidRDefault="000234F4" w:rsidP="002D03D7">
            <w:pPr>
              <w:pStyle w:val="TableBullet1"/>
              <w:rPr>
                <w:rFonts w:cs="HelveticaNeueLT Std Med Cn"/>
                <w:noProof w:val="0"/>
              </w:rPr>
            </w:pPr>
            <w:r w:rsidRPr="00E521B9">
              <w:rPr>
                <w:rFonts w:cs="HelveticaNeueLT Std Med Cn"/>
                <w:noProof w:val="0"/>
              </w:rPr>
              <w:t xml:space="preserve">Benefits of performance appraisals </w:t>
            </w:r>
          </w:p>
          <w:p w:rsidR="000234F4" w:rsidRPr="00E521B9" w:rsidRDefault="000234F4" w:rsidP="002D03D7">
            <w:pPr>
              <w:pStyle w:val="TableBullet1"/>
              <w:rPr>
                <w:noProof w:val="0"/>
              </w:rPr>
            </w:pPr>
            <w:r w:rsidRPr="00E521B9">
              <w:rPr>
                <w:noProof w:val="0"/>
              </w:rPr>
              <w:t>Types of performance appraisals</w:t>
            </w:r>
          </w:p>
          <w:p w:rsidR="000234F4" w:rsidRPr="00E521B9" w:rsidRDefault="000234F4" w:rsidP="002D03D7">
            <w:pPr>
              <w:pStyle w:val="TableBullet1"/>
              <w:rPr>
                <w:noProof w:val="0"/>
              </w:rPr>
            </w:pPr>
            <w:r w:rsidRPr="00E521B9">
              <w:rPr>
                <w:noProof w:val="0"/>
              </w:rPr>
              <w:t xml:space="preserve">Potential drawbacks of performance appraisals </w:t>
            </w:r>
          </w:p>
          <w:p w:rsidR="000234F4" w:rsidRPr="00E521B9" w:rsidRDefault="000234F4" w:rsidP="002D03D7">
            <w:pPr>
              <w:pStyle w:val="TableBullet1"/>
              <w:rPr>
                <w:noProof w:val="0"/>
              </w:rPr>
            </w:pPr>
            <w:r w:rsidRPr="00E521B9">
              <w:rPr>
                <w:rFonts w:cs="HelveticaNeueLT Std Med Cn"/>
                <w:noProof w:val="0"/>
              </w:rPr>
              <w:t xml:space="preserve">The steps involved in preparing performance appraisals </w:t>
            </w:r>
          </w:p>
          <w:p w:rsidR="000234F4" w:rsidRPr="00E521B9" w:rsidRDefault="000234F4" w:rsidP="002D03D7">
            <w:pPr>
              <w:pStyle w:val="TableBullet1"/>
              <w:rPr>
                <w:rFonts w:cs="HelveticaNeueLT Std Med Cn"/>
                <w:noProof w:val="0"/>
              </w:rPr>
            </w:pPr>
            <w:r w:rsidRPr="00E521B9">
              <w:rPr>
                <w:rFonts w:cs="HelveticaNeueLT Std Med Cn"/>
                <w:noProof w:val="0"/>
              </w:rPr>
              <w:t>Performance appraisal forms</w:t>
            </w:r>
            <w:r w:rsidR="002D03D7" w:rsidRPr="00E521B9">
              <w:rPr>
                <w:rFonts w:cs="HelveticaNeueLT Std Med Cn"/>
                <w:noProof w:val="0"/>
              </w:rPr>
              <w:t>.</w:t>
            </w:r>
          </w:p>
          <w:p w:rsidR="000234F4" w:rsidRPr="00E521B9" w:rsidRDefault="000234F4" w:rsidP="002D03D7">
            <w:pPr>
              <w:pStyle w:val="TableTextBold"/>
              <w:rPr>
                <w:noProof w:val="0"/>
                <w:lang w:val="en-AU"/>
              </w:rPr>
            </w:pPr>
            <w:r w:rsidRPr="00E521B9">
              <w:rPr>
                <w:noProof w:val="0"/>
                <w:lang w:val="en-AU"/>
              </w:rPr>
              <w:t>Notify staff in regard to implementation of internal staff appraisals</w:t>
            </w:r>
          </w:p>
          <w:p w:rsidR="000234F4" w:rsidRPr="00E521B9" w:rsidRDefault="000234F4" w:rsidP="002D03D7">
            <w:pPr>
              <w:pStyle w:val="TableBullet1"/>
              <w:rPr>
                <w:noProof w:val="0"/>
                <w:szCs w:val="22"/>
              </w:rPr>
            </w:pPr>
            <w:r w:rsidRPr="00E521B9">
              <w:rPr>
                <w:noProof w:val="0"/>
                <w:szCs w:val="22"/>
              </w:rPr>
              <w:t>What p</w:t>
            </w:r>
            <w:r w:rsidRPr="00E521B9">
              <w:rPr>
                <w:noProof w:val="0"/>
              </w:rPr>
              <w:t>ersons conducting assessment need to know</w:t>
            </w:r>
          </w:p>
          <w:p w:rsidR="000234F4" w:rsidRPr="00E521B9" w:rsidRDefault="000234F4" w:rsidP="002D03D7">
            <w:pPr>
              <w:pStyle w:val="TableBullet1"/>
              <w:rPr>
                <w:noProof w:val="0"/>
                <w:szCs w:val="22"/>
              </w:rPr>
            </w:pPr>
            <w:r w:rsidRPr="00E521B9">
              <w:rPr>
                <w:noProof w:val="0"/>
                <w:szCs w:val="22"/>
              </w:rPr>
              <w:t>What p</w:t>
            </w:r>
            <w:r w:rsidRPr="00E521B9">
              <w:rPr>
                <w:noProof w:val="0"/>
              </w:rPr>
              <w:t>erson who is being assessed needs to know</w:t>
            </w:r>
          </w:p>
          <w:p w:rsidR="000234F4" w:rsidRPr="00E521B9" w:rsidRDefault="000234F4" w:rsidP="002D03D7">
            <w:pPr>
              <w:pStyle w:val="TableBullet1"/>
              <w:rPr>
                <w:noProof w:val="0"/>
                <w:szCs w:val="22"/>
              </w:rPr>
            </w:pPr>
            <w:r w:rsidRPr="00E521B9">
              <w:rPr>
                <w:noProof w:val="0"/>
                <w:szCs w:val="22"/>
              </w:rPr>
              <w:t>What p</w:t>
            </w:r>
            <w:r w:rsidRPr="00E521B9">
              <w:rPr>
                <w:noProof w:val="0"/>
              </w:rPr>
              <w:t>arties associated with the assessment need to know</w:t>
            </w:r>
          </w:p>
          <w:p w:rsidR="000234F4" w:rsidRPr="00E521B9" w:rsidRDefault="000234F4" w:rsidP="002D03D7">
            <w:pPr>
              <w:pStyle w:val="TableBullet1"/>
              <w:rPr>
                <w:noProof w:val="0"/>
              </w:rPr>
            </w:pPr>
            <w:r w:rsidRPr="00E521B9">
              <w:rPr>
                <w:noProof w:val="0"/>
              </w:rPr>
              <w:t xml:space="preserve">How </w:t>
            </w:r>
            <w:r w:rsidR="002D03D7" w:rsidRPr="00E521B9">
              <w:rPr>
                <w:noProof w:val="0"/>
              </w:rPr>
              <w:t>to share assessment information.</w:t>
            </w:r>
          </w:p>
          <w:p w:rsidR="000234F4" w:rsidRPr="00E521B9" w:rsidRDefault="000234F4" w:rsidP="002D03D7">
            <w:pPr>
              <w:pStyle w:val="TableTextBold"/>
              <w:rPr>
                <w:noProof w:val="0"/>
                <w:lang w:val="en-AU"/>
              </w:rPr>
            </w:pPr>
            <w:r w:rsidRPr="00E521B9">
              <w:rPr>
                <w:noProof w:val="0"/>
                <w:lang w:val="en-AU"/>
              </w:rPr>
              <w:t>Implement staff appraisals in-line with established protocols</w:t>
            </w:r>
          </w:p>
          <w:p w:rsidR="000234F4" w:rsidRPr="00E521B9" w:rsidRDefault="000234F4" w:rsidP="002D03D7">
            <w:pPr>
              <w:pStyle w:val="TableBullet1"/>
              <w:rPr>
                <w:noProof w:val="0"/>
              </w:rPr>
            </w:pPr>
            <w:r w:rsidRPr="00E521B9">
              <w:rPr>
                <w:noProof w:val="0"/>
              </w:rPr>
              <w:t>People involved in staff appraisals</w:t>
            </w:r>
          </w:p>
          <w:p w:rsidR="000234F4" w:rsidRPr="00E521B9" w:rsidRDefault="000234F4" w:rsidP="002D03D7">
            <w:pPr>
              <w:pStyle w:val="TableBullet1"/>
              <w:rPr>
                <w:noProof w:val="0"/>
              </w:rPr>
            </w:pPr>
            <w:r w:rsidRPr="00E521B9">
              <w:rPr>
                <w:noProof w:val="0"/>
              </w:rPr>
              <w:t xml:space="preserve">Judgement problems </w:t>
            </w:r>
          </w:p>
          <w:p w:rsidR="000234F4" w:rsidRPr="00E521B9" w:rsidRDefault="000234F4" w:rsidP="002D03D7">
            <w:pPr>
              <w:pStyle w:val="TableBullet1"/>
              <w:rPr>
                <w:noProof w:val="0"/>
              </w:rPr>
            </w:pPr>
            <w:r w:rsidRPr="00E521B9">
              <w:rPr>
                <w:noProof w:val="0"/>
              </w:rPr>
              <w:t>Principles of performance appraisal</w:t>
            </w:r>
          </w:p>
          <w:p w:rsidR="000234F4" w:rsidRPr="00E521B9" w:rsidRDefault="000234F4" w:rsidP="002D03D7">
            <w:pPr>
              <w:pStyle w:val="TableBullet1"/>
              <w:rPr>
                <w:noProof w:val="0"/>
              </w:rPr>
            </w:pPr>
            <w:r w:rsidRPr="00E521B9">
              <w:rPr>
                <w:noProof w:val="0"/>
              </w:rPr>
              <w:t>Performance appraisal format</w:t>
            </w:r>
            <w:r w:rsidR="002D03D7" w:rsidRPr="00E521B9">
              <w:rPr>
                <w:noProof w:val="0"/>
              </w:rPr>
              <w:t>.</w:t>
            </w:r>
          </w:p>
          <w:p w:rsidR="000234F4" w:rsidRPr="00E521B9" w:rsidRDefault="000234F4" w:rsidP="002D03D7">
            <w:pPr>
              <w:pStyle w:val="TableTextBold"/>
              <w:rPr>
                <w:noProof w:val="0"/>
                <w:lang w:val="en-AU"/>
              </w:rPr>
            </w:pPr>
            <w:r w:rsidRPr="00E521B9">
              <w:rPr>
                <w:iCs/>
                <w:noProof w:val="0"/>
                <w:lang w:val="en-AU"/>
              </w:rPr>
              <w:t xml:space="preserve">Support staff </w:t>
            </w:r>
            <w:r w:rsidRPr="00E521B9">
              <w:rPr>
                <w:noProof w:val="0"/>
                <w:lang w:val="en-AU"/>
              </w:rPr>
              <w:t>as a result of staff appraisals</w:t>
            </w:r>
          </w:p>
          <w:p w:rsidR="000234F4" w:rsidRPr="00E521B9" w:rsidRDefault="000234F4" w:rsidP="002D03D7">
            <w:pPr>
              <w:pStyle w:val="TableBullet1"/>
              <w:rPr>
                <w:rFonts w:cs="HelveticaNeueLT Std Lt"/>
                <w:noProof w:val="0"/>
              </w:rPr>
            </w:pPr>
            <w:r w:rsidRPr="00E521B9">
              <w:rPr>
                <w:noProof w:val="0"/>
              </w:rPr>
              <w:t>Prepare staff performance assessment targets for next period</w:t>
            </w:r>
          </w:p>
          <w:p w:rsidR="000234F4" w:rsidRPr="00E521B9" w:rsidRDefault="000234F4" w:rsidP="002D03D7">
            <w:pPr>
              <w:pStyle w:val="TableBullet1"/>
              <w:rPr>
                <w:noProof w:val="0"/>
              </w:rPr>
            </w:pPr>
            <w:r w:rsidRPr="00E521B9">
              <w:rPr>
                <w:noProof w:val="0"/>
              </w:rPr>
              <w:t>Discuss and agree step forward</w:t>
            </w:r>
          </w:p>
          <w:p w:rsidR="000234F4" w:rsidRPr="00E521B9" w:rsidRDefault="000234F4" w:rsidP="002D03D7">
            <w:pPr>
              <w:pStyle w:val="TableBullet1"/>
              <w:rPr>
                <w:noProof w:val="0"/>
              </w:rPr>
            </w:pPr>
            <w:r w:rsidRPr="00E521B9">
              <w:rPr>
                <w:noProof w:val="0"/>
              </w:rPr>
              <w:t>Staff appraisal action plan</w:t>
            </w:r>
          </w:p>
          <w:p w:rsidR="000234F4" w:rsidRPr="00E521B9" w:rsidRDefault="000234F4" w:rsidP="002D03D7">
            <w:pPr>
              <w:pStyle w:val="TableBullet1"/>
              <w:rPr>
                <w:noProof w:val="0"/>
              </w:rPr>
            </w:pPr>
            <w:r w:rsidRPr="00E521B9">
              <w:rPr>
                <w:rFonts w:cs="HelveticaNeueLT Std Lt"/>
                <w:noProof w:val="0"/>
              </w:rPr>
              <w:t>Types of staff appraisal outcome actions</w:t>
            </w:r>
          </w:p>
          <w:p w:rsidR="008D480E" w:rsidRPr="00E521B9" w:rsidRDefault="000234F4" w:rsidP="002D03D7">
            <w:pPr>
              <w:pStyle w:val="TableBullet1"/>
              <w:rPr>
                <w:noProof w:val="0"/>
              </w:rPr>
            </w:pPr>
            <w:r w:rsidRPr="00E521B9">
              <w:rPr>
                <w:noProof w:val="0"/>
              </w:rPr>
              <w:t>Follow up changes in the workplace</w:t>
            </w:r>
            <w:r w:rsidR="002D03D7" w:rsidRPr="00E521B9">
              <w:rPr>
                <w:noProof w:val="0"/>
              </w:rPr>
              <w:t>.</w:t>
            </w:r>
            <w:r w:rsidR="002D03D7" w:rsidRPr="00E521B9">
              <w:rPr>
                <w:noProof w:val="0"/>
              </w:rPr>
              <w:br/>
            </w:r>
          </w:p>
        </w:tc>
      </w:tr>
    </w:tbl>
    <w:p w:rsidR="008D480E" w:rsidRPr="00E521B9" w:rsidRDefault="008D480E">
      <w:pPr>
        <w:rPr>
          <w:rFonts w:ascii="Helvetica" w:eastAsia="Calibri" w:hAnsi="Helvetica" w:cs="Calibri"/>
          <w:szCs w:val="16"/>
          <w:lang w:eastAsia="ar-SA"/>
        </w:rPr>
      </w:pPr>
    </w:p>
    <w:p w:rsidR="008D480E" w:rsidRPr="00E521B9" w:rsidRDefault="008D480E">
      <w:pPr>
        <w:rPr>
          <w:rFonts w:ascii="Helvetica" w:eastAsia="Calibri" w:hAnsi="Helvetica" w:cs="Calibri"/>
          <w:szCs w:val="16"/>
          <w:lang w:eastAsia="ar-SA"/>
        </w:rPr>
        <w:sectPr w:rsidR="008D480E" w:rsidRPr="00E521B9" w:rsidSect="002109A2">
          <w:headerReference w:type="even" r:id="rId192"/>
          <w:headerReference w:type="default" r:id="rId193"/>
          <w:pgSz w:w="11906" w:h="16838" w:code="9"/>
          <w:pgMar w:top="1440" w:right="1440" w:bottom="1440" w:left="1701" w:header="709" w:footer="20" w:gutter="0"/>
          <w:cols w:space="708"/>
          <w:docGrid w:linePitch="360"/>
        </w:sectPr>
      </w:pPr>
    </w:p>
    <w:p w:rsidR="008D480E" w:rsidRPr="00E521B9" w:rsidRDefault="008D480E" w:rsidP="002D03D7">
      <w:pPr>
        <w:pStyle w:val="Heading1"/>
      </w:pPr>
      <w:bookmarkStart w:id="65" w:name="_Toc294862965"/>
      <w:bookmarkStart w:id="66" w:name="_Toc378586418"/>
      <w:r w:rsidRPr="00E521B9">
        <w:lastRenderedPageBreak/>
        <w:t xml:space="preserve">Element </w:t>
      </w:r>
      <w:r w:rsidR="00F802B9" w:rsidRPr="00E521B9">
        <w:t>6</w:t>
      </w:r>
      <w:bookmarkEnd w:id="65"/>
      <w:r w:rsidR="00844706" w:rsidRPr="00E521B9">
        <w:t xml:space="preserve">: </w:t>
      </w:r>
      <w:r w:rsidR="00F45D9C" w:rsidRPr="00E521B9">
        <w:br/>
      </w:r>
      <w:fldSimple w:instr=" REF  Element6  \* MERGEFORMAT ">
        <w:sdt>
          <w:sdtPr>
            <w:alias w:val="Element 6"/>
            <w:tag w:val="Element 6"/>
            <w:id w:val="9790886"/>
            <w:lock w:val="sdtLocked"/>
            <w:placeholder>
              <w:docPart w:val="B1F8FAE2658340038B3F1EE9A8876D36"/>
            </w:placeholder>
          </w:sdtPr>
          <w:sdtContent>
            <w:r w:rsidR="00E521B9" w:rsidRPr="00E521B9">
              <w:t>Provide for human resource development</w:t>
            </w:r>
          </w:sdtContent>
        </w:sdt>
        <w:bookmarkEnd w:id="66"/>
      </w:fldSimple>
    </w:p>
    <w:p w:rsidR="008D480E" w:rsidRPr="00E521B9" w:rsidRDefault="00F802B9" w:rsidP="002D03D7">
      <w:pPr>
        <w:pStyle w:val="Heading2"/>
      </w:pPr>
      <w:r w:rsidRPr="00E521B9">
        <w:t>6</w:t>
      </w:r>
      <w:r w:rsidR="008D480E" w:rsidRPr="00E521B9">
        <w:t>.1</w:t>
      </w:r>
      <w:r w:rsidR="008D480E" w:rsidRPr="00E521B9">
        <w:tab/>
      </w:r>
      <w:fldSimple w:instr=" REF  Criteria61  \* MERGEFORMAT ">
        <w:sdt>
          <w:sdtPr>
            <w:rPr>
              <w:highlight w:val="yellow"/>
            </w:rPr>
            <w:alias w:val="Criteria 6.1"/>
            <w:tag w:val="Criteria 6.1"/>
            <w:id w:val="9790887"/>
            <w:lock w:val="sdtLocked"/>
            <w:placeholder>
              <w:docPart w:val="F31C520DF1A34444B93AAAAA922A2A6D"/>
            </w:placeholder>
          </w:sdtPr>
          <w:sdtContent>
            <w:r w:rsidR="00E521B9" w:rsidRPr="00E521B9">
              <w:t>Identify training and development activities and opportunities for staff</w:t>
            </w:r>
          </w:sdtContent>
        </w:sdt>
      </w:fldSimple>
    </w:p>
    <w:p w:rsidR="008D480E" w:rsidRPr="00E521B9" w:rsidRDefault="008D480E" w:rsidP="002D03D7">
      <w:pPr>
        <w:pStyle w:val="Heading3"/>
      </w:pPr>
      <w:r w:rsidRPr="00E521B9">
        <w:t>Introduction</w:t>
      </w:r>
    </w:p>
    <w:p w:rsidR="0006617C" w:rsidRPr="00E521B9" w:rsidRDefault="002D03D7" w:rsidP="002D03D7">
      <w:pPr>
        <w:pStyle w:val="BodyCopy"/>
        <w:rPr>
          <w:noProof w:val="0"/>
        </w:rPr>
      </w:pPr>
      <w:r w:rsidRPr="00E521B9">
        <w:rPr>
          <w:lang w:eastAsia="en-AU"/>
        </w:rPr>
        <w:drawing>
          <wp:anchor distT="0" distB="0" distL="114300" distR="114300" simplePos="0" relativeHeight="251899904" behindDoc="0" locked="0" layoutInCell="1" allowOverlap="1">
            <wp:simplePos x="0" y="0"/>
            <wp:positionH relativeFrom="column">
              <wp:posOffset>3879215</wp:posOffset>
            </wp:positionH>
            <wp:positionV relativeFrom="paragraph">
              <wp:posOffset>56515</wp:posOffset>
            </wp:positionV>
            <wp:extent cx="1673225" cy="1132205"/>
            <wp:effectExtent l="19050" t="0" r="3175" b="0"/>
            <wp:wrapSquare wrapText="bothSides"/>
            <wp:docPr id="251" name="Picture 326" descr="shutterstock_70153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0153306.jpg"/>
                    <pic:cNvPicPr/>
                  </pic:nvPicPr>
                  <pic:blipFill>
                    <a:blip r:embed="rId194" cstate="print"/>
                    <a:stretch>
                      <a:fillRect/>
                    </a:stretch>
                  </pic:blipFill>
                  <pic:spPr>
                    <a:xfrm>
                      <a:off x="0" y="0"/>
                      <a:ext cx="1673225" cy="1132205"/>
                    </a:xfrm>
                    <a:prstGeom prst="rect">
                      <a:avLst/>
                    </a:prstGeom>
                  </pic:spPr>
                </pic:pic>
              </a:graphicData>
            </a:graphic>
          </wp:anchor>
        </w:drawing>
      </w:r>
      <w:r w:rsidR="00121FE8" w:rsidRPr="00E521B9">
        <w:rPr>
          <w:noProof w:val="0"/>
        </w:rPr>
        <w:t>O</w:t>
      </w:r>
      <w:r w:rsidR="0006617C" w:rsidRPr="00E521B9">
        <w:rPr>
          <w:noProof w:val="0"/>
        </w:rPr>
        <w:t>ne of the key characteristics of successful teams is the ability to recognise and provide training and development opportunities to staff.</w:t>
      </w:r>
    </w:p>
    <w:p w:rsidR="0006617C" w:rsidRPr="00E521B9" w:rsidRDefault="0006617C" w:rsidP="002D03D7">
      <w:pPr>
        <w:pStyle w:val="BodyCopy"/>
        <w:rPr>
          <w:noProof w:val="0"/>
        </w:rPr>
      </w:pPr>
      <w:r w:rsidRPr="00E521B9">
        <w:rPr>
          <w:noProof w:val="0"/>
        </w:rPr>
        <w:t>All team members must have the opportunity to improve their ‘skill set’ which aims at the development of:</w:t>
      </w:r>
    </w:p>
    <w:p w:rsidR="0006617C" w:rsidRPr="00E521B9" w:rsidRDefault="0006617C" w:rsidP="002D03D7">
      <w:pPr>
        <w:pStyle w:val="Bullet1"/>
      </w:pPr>
      <w:r w:rsidRPr="00E521B9">
        <w:t>Knowledge</w:t>
      </w:r>
    </w:p>
    <w:p w:rsidR="0006617C" w:rsidRPr="00E521B9" w:rsidRDefault="0006617C" w:rsidP="002D03D7">
      <w:pPr>
        <w:pStyle w:val="Bullet1"/>
      </w:pPr>
      <w:r w:rsidRPr="00E521B9">
        <w:t>Skills</w:t>
      </w:r>
    </w:p>
    <w:p w:rsidR="0006617C" w:rsidRPr="00E521B9" w:rsidRDefault="0006617C" w:rsidP="002D03D7">
      <w:pPr>
        <w:pStyle w:val="Bullet1"/>
      </w:pPr>
      <w:r w:rsidRPr="00E521B9">
        <w:t>Attitudes</w:t>
      </w:r>
      <w:r w:rsidR="002D03D7" w:rsidRPr="00E521B9">
        <w:t>.</w:t>
      </w:r>
    </w:p>
    <w:p w:rsidR="0006617C" w:rsidRPr="00E521B9" w:rsidRDefault="0006617C" w:rsidP="002D03D7">
      <w:pPr>
        <w:pStyle w:val="BodyCopy"/>
        <w:rPr>
          <w:noProof w:val="0"/>
        </w:rPr>
      </w:pPr>
      <w:r w:rsidRPr="00E521B9">
        <w:rPr>
          <w:noProof w:val="0"/>
        </w:rPr>
        <w:t>It is easy to understand the benefits to an organisation that having skilled, trained and competent staff can have. It is for this reason that identifying training and development opportunities should be actively sought and encouraged.</w:t>
      </w:r>
    </w:p>
    <w:p w:rsidR="0006617C" w:rsidRPr="00E521B9" w:rsidRDefault="0006617C" w:rsidP="002D03D7">
      <w:pPr>
        <w:pStyle w:val="Heading3"/>
      </w:pPr>
      <w:r w:rsidRPr="00E521B9">
        <w:t>Staff training and staff development</w:t>
      </w:r>
    </w:p>
    <w:p w:rsidR="0006617C" w:rsidRPr="00E521B9" w:rsidRDefault="002D03D7" w:rsidP="002D03D7">
      <w:pPr>
        <w:pStyle w:val="BodyCopy"/>
        <w:rPr>
          <w:noProof w:val="0"/>
        </w:rPr>
      </w:pPr>
      <w:r w:rsidRPr="00E521B9">
        <w:rPr>
          <w:lang w:eastAsia="en-AU"/>
        </w:rPr>
        <w:drawing>
          <wp:anchor distT="0" distB="0" distL="114300" distR="114300" simplePos="0" relativeHeight="251882496" behindDoc="0" locked="0" layoutInCell="1" allowOverlap="1">
            <wp:simplePos x="0" y="0"/>
            <wp:positionH relativeFrom="column">
              <wp:posOffset>3851910</wp:posOffset>
            </wp:positionH>
            <wp:positionV relativeFrom="paragraph">
              <wp:posOffset>398780</wp:posOffset>
            </wp:positionV>
            <wp:extent cx="1700530" cy="1132205"/>
            <wp:effectExtent l="19050" t="0" r="0" b="0"/>
            <wp:wrapSquare wrapText="bothSides"/>
            <wp:docPr id="252" name="Picture 145" descr="MP90042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22.JPG"/>
                    <pic:cNvPicPr/>
                  </pic:nvPicPr>
                  <pic:blipFill>
                    <a:blip r:embed="rId195" cstate="print"/>
                    <a:stretch>
                      <a:fillRect/>
                    </a:stretch>
                  </pic:blipFill>
                  <pic:spPr>
                    <a:xfrm>
                      <a:off x="0" y="0"/>
                      <a:ext cx="1700530" cy="1132205"/>
                    </a:xfrm>
                    <a:prstGeom prst="rect">
                      <a:avLst/>
                    </a:prstGeom>
                  </pic:spPr>
                </pic:pic>
              </a:graphicData>
            </a:graphic>
          </wp:anchor>
        </w:drawing>
      </w:r>
      <w:r w:rsidR="0006617C" w:rsidRPr="00E521B9">
        <w:rPr>
          <w:noProof w:val="0"/>
        </w:rPr>
        <w:t>These two terms are often used interchangeable and there is much debate about whether or not there is any difference between the two.</w:t>
      </w:r>
    </w:p>
    <w:p w:rsidR="0006617C" w:rsidRPr="00E521B9" w:rsidRDefault="0006617C" w:rsidP="002D03D7">
      <w:pPr>
        <w:pStyle w:val="BodyCopy"/>
        <w:rPr>
          <w:noProof w:val="0"/>
        </w:rPr>
      </w:pPr>
      <w:r w:rsidRPr="00E521B9">
        <w:rPr>
          <w:noProof w:val="0"/>
        </w:rPr>
        <w:t>From a practical, operational viewpoint there is little point trying to differentiate between the two but the following may help explain the difference.</w:t>
      </w:r>
    </w:p>
    <w:p w:rsidR="0006617C" w:rsidRPr="00E521B9" w:rsidRDefault="0006617C" w:rsidP="002D03D7">
      <w:pPr>
        <w:pStyle w:val="BodyCopy"/>
        <w:rPr>
          <w:noProof w:val="0"/>
        </w:rPr>
      </w:pPr>
      <w:r w:rsidRPr="00E521B9">
        <w:rPr>
          <w:noProof w:val="0"/>
        </w:rPr>
        <w:t>Staff training will be applied to address a need that has some immediacy to it. For example, staff training relates to skilling-up staff who need to know how to do work that is part of their everyday workplace role.</w:t>
      </w:r>
    </w:p>
    <w:p w:rsidR="00121FE8" w:rsidRPr="00E521B9" w:rsidRDefault="0006617C" w:rsidP="002D03D7">
      <w:pPr>
        <w:pStyle w:val="BodyCopy"/>
        <w:rPr>
          <w:noProof w:val="0"/>
          <w:szCs w:val="28"/>
        </w:rPr>
      </w:pPr>
      <w:r w:rsidRPr="00E521B9">
        <w:rPr>
          <w:noProof w:val="0"/>
        </w:rPr>
        <w:t>By contrast, staff development has more of a future orientation and relates to skills and knowledge the staff member may need at some future date. The reality could be in some cases that the staff member will never need or use this knowledge, whereas with staff training it is just about guaranteed they will have to apply that knowledge or skill at some time.</w:t>
      </w:r>
      <w:r w:rsidR="00121FE8" w:rsidRPr="00E521B9">
        <w:rPr>
          <w:noProof w:val="0"/>
          <w:szCs w:val="28"/>
        </w:rPr>
        <w:br w:type="page"/>
      </w:r>
    </w:p>
    <w:p w:rsidR="0006617C" w:rsidRPr="00E521B9" w:rsidRDefault="0006617C" w:rsidP="002D03D7">
      <w:pPr>
        <w:pStyle w:val="Heading3"/>
      </w:pPr>
      <w:r w:rsidRPr="00E521B9">
        <w:lastRenderedPageBreak/>
        <w:t>Professional development</w:t>
      </w:r>
    </w:p>
    <w:p w:rsidR="0006617C" w:rsidRPr="00E521B9" w:rsidRDefault="0006617C" w:rsidP="002D03D7">
      <w:pPr>
        <w:pStyle w:val="BodyCopy"/>
        <w:rPr>
          <w:noProof w:val="0"/>
        </w:rPr>
      </w:pPr>
      <w:r w:rsidRPr="00E521B9">
        <w:rPr>
          <w:noProof w:val="0"/>
        </w:rPr>
        <w:t>Staff dev</w:t>
      </w:r>
      <w:r w:rsidR="00844706" w:rsidRPr="00E521B9">
        <w:rPr>
          <w:noProof w:val="0"/>
        </w:rPr>
        <w:t>elopment is often referred to by</w:t>
      </w:r>
      <w:r w:rsidRPr="00E521B9">
        <w:rPr>
          <w:noProof w:val="0"/>
        </w:rPr>
        <w:t xml:space="preserve"> another name: ‘Professional development’</w:t>
      </w:r>
      <w:r w:rsidR="00F523A7" w:rsidRPr="00E521B9">
        <w:rPr>
          <w:noProof w:val="0"/>
        </w:rPr>
        <w:t>.</w:t>
      </w:r>
    </w:p>
    <w:p w:rsidR="0006617C" w:rsidRPr="00E521B9" w:rsidRDefault="0006617C" w:rsidP="002D03D7">
      <w:pPr>
        <w:pStyle w:val="BodyCopy"/>
        <w:rPr>
          <w:noProof w:val="0"/>
        </w:rPr>
      </w:pPr>
      <w:r w:rsidRPr="00E521B9">
        <w:rPr>
          <w:noProof w:val="0"/>
        </w:rPr>
        <w:t>Professional development may be provided for those who management have ear-marked as being contenders for promotion.</w:t>
      </w:r>
    </w:p>
    <w:p w:rsidR="0006617C" w:rsidRPr="00E521B9" w:rsidRDefault="0006617C" w:rsidP="002D03D7">
      <w:pPr>
        <w:pStyle w:val="BodyCopy"/>
        <w:rPr>
          <w:noProof w:val="0"/>
        </w:rPr>
      </w:pPr>
      <w:r w:rsidRPr="00E521B9">
        <w:rPr>
          <w:noProof w:val="0"/>
        </w:rPr>
        <w:t>Professional development may be applied to workers when the business believes it is going to move in a different direction.</w:t>
      </w:r>
    </w:p>
    <w:p w:rsidR="0006617C" w:rsidRPr="00E521B9" w:rsidRDefault="0006617C" w:rsidP="002D03D7">
      <w:pPr>
        <w:pStyle w:val="BodyCopy"/>
        <w:rPr>
          <w:noProof w:val="0"/>
        </w:rPr>
      </w:pPr>
      <w:r w:rsidRPr="00E521B9">
        <w:rPr>
          <w:noProof w:val="0"/>
        </w:rPr>
        <w:t>Staff development also often has a more generic character to it. For example, all staff may be required to attend a staff development course, activity, seminar etc on ‘Time management’, ‘Conflict resolution’ or ‘Handling complaints’ because management believes these skills etc, are something all staff need to have and all staff require refresher training.</w:t>
      </w:r>
    </w:p>
    <w:p w:rsidR="0006617C" w:rsidRPr="00E521B9" w:rsidRDefault="0006617C" w:rsidP="002D03D7">
      <w:pPr>
        <w:pStyle w:val="BodyCopy"/>
        <w:rPr>
          <w:noProof w:val="0"/>
        </w:rPr>
      </w:pPr>
      <w:r w:rsidRPr="00E521B9">
        <w:rPr>
          <w:noProof w:val="0"/>
        </w:rPr>
        <w:t>Managers and supervisors have to be constantly alert to the possibilities that present themselves to allow staff to gain extra skills, experience difference roles and practice newly acquired skills.</w:t>
      </w:r>
    </w:p>
    <w:p w:rsidR="0006617C" w:rsidRPr="00E521B9" w:rsidRDefault="0006617C" w:rsidP="002D03D7">
      <w:pPr>
        <w:pStyle w:val="BodyCopy"/>
        <w:rPr>
          <w:noProof w:val="0"/>
        </w:rPr>
      </w:pPr>
      <w:r w:rsidRPr="00E521B9">
        <w:rPr>
          <w:noProof w:val="0"/>
        </w:rPr>
        <w:t>These learning opportunities exist in every workplace. It is a test of the supervisor/manager to see how many they can identify and make available to staff in order to support and extend individual and team performance.</w:t>
      </w:r>
    </w:p>
    <w:p w:rsidR="0006617C" w:rsidRPr="00E521B9" w:rsidRDefault="002D03D7" w:rsidP="002D03D7">
      <w:pPr>
        <w:pStyle w:val="Heading4"/>
      </w:pPr>
      <w:r w:rsidRPr="00E521B9">
        <w:rPr>
          <w:noProof/>
        </w:rPr>
        <w:drawing>
          <wp:anchor distT="0" distB="0" distL="114300" distR="114300" simplePos="0" relativeHeight="251881472" behindDoc="0" locked="0" layoutInCell="1" allowOverlap="1">
            <wp:simplePos x="0" y="0"/>
            <wp:positionH relativeFrom="column">
              <wp:posOffset>4017645</wp:posOffset>
            </wp:positionH>
            <wp:positionV relativeFrom="paragraph">
              <wp:posOffset>110490</wp:posOffset>
            </wp:positionV>
            <wp:extent cx="1536700" cy="1541780"/>
            <wp:effectExtent l="19050" t="0" r="6350" b="0"/>
            <wp:wrapSquare wrapText="bothSides"/>
            <wp:docPr id="253" name="Picture 144" descr="MP900431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36.JPG"/>
                    <pic:cNvPicPr/>
                  </pic:nvPicPr>
                  <pic:blipFill>
                    <a:blip r:embed="rId196" cstate="print"/>
                    <a:stretch>
                      <a:fillRect/>
                    </a:stretch>
                  </pic:blipFill>
                  <pic:spPr>
                    <a:xfrm>
                      <a:off x="0" y="0"/>
                      <a:ext cx="1536700" cy="1541780"/>
                    </a:xfrm>
                    <a:prstGeom prst="rect">
                      <a:avLst/>
                    </a:prstGeom>
                  </pic:spPr>
                </pic:pic>
              </a:graphicData>
            </a:graphic>
          </wp:anchor>
        </w:drawing>
      </w:r>
      <w:r w:rsidR="0006617C" w:rsidRPr="00E521B9">
        <w:t>Access to professional development</w:t>
      </w:r>
    </w:p>
    <w:p w:rsidR="0006617C" w:rsidRPr="00E521B9" w:rsidRDefault="0006617C" w:rsidP="002D03D7">
      <w:pPr>
        <w:pStyle w:val="BodyCopy"/>
        <w:rPr>
          <w:noProof w:val="0"/>
        </w:rPr>
      </w:pPr>
      <w:r w:rsidRPr="00E521B9">
        <w:rPr>
          <w:noProof w:val="0"/>
        </w:rPr>
        <w:t>As we have said, ‘professional development’ activities tend to have some ‘future focus’ that is not present with the immediacy of training needs.</w:t>
      </w:r>
    </w:p>
    <w:p w:rsidR="0006617C" w:rsidRPr="00E521B9" w:rsidRDefault="0006617C" w:rsidP="002D03D7">
      <w:pPr>
        <w:pStyle w:val="BodyCopy"/>
        <w:rPr>
          <w:noProof w:val="0"/>
        </w:rPr>
      </w:pPr>
      <w:r w:rsidRPr="00E521B9">
        <w:rPr>
          <w:noProof w:val="0"/>
        </w:rPr>
        <w:t>In many cases, professional development activities:</w:t>
      </w:r>
    </w:p>
    <w:p w:rsidR="0006617C" w:rsidRPr="00E521B9" w:rsidRDefault="0006617C" w:rsidP="002D03D7">
      <w:pPr>
        <w:pStyle w:val="Bullet1"/>
      </w:pPr>
      <w:r w:rsidRPr="00E521B9">
        <w:t>Are provided for staff as a department-wide or organisation-wide activity – for example, all staff may be required to participate in a professional development activity on ‘time management’</w:t>
      </w:r>
    </w:p>
    <w:p w:rsidR="0006617C" w:rsidRPr="00E521B9" w:rsidRDefault="0006617C" w:rsidP="002D03D7">
      <w:pPr>
        <w:pStyle w:val="Bullet1"/>
      </w:pPr>
      <w:r w:rsidRPr="00E521B9">
        <w:t>Are targeted at one (or more) individual staff to prepare them for a future role – such as promotion, to replace another staff member who is taking leave, to learn how to undertake new tasks associated with the introduction of a new product/service to the venue.</w:t>
      </w:r>
    </w:p>
    <w:p w:rsidR="0006617C" w:rsidRPr="00E521B9" w:rsidRDefault="0006617C" w:rsidP="002D03D7">
      <w:pPr>
        <w:pStyle w:val="Heading4"/>
      </w:pPr>
      <w:r w:rsidRPr="00E521B9">
        <w:t>Internal or external professional development</w:t>
      </w:r>
    </w:p>
    <w:p w:rsidR="0006617C" w:rsidRPr="00E521B9" w:rsidRDefault="0006617C" w:rsidP="002D03D7">
      <w:pPr>
        <w:pStyle w:val="BodyCopy"/>
        <w:rPr>
          <w:noProof w:val="0"/>
        </w:rPr>
      </w:pPr>
      <w:r w:rsidRPr="00E521B9">
        <w:rPr>
          <w:noProof w:val="0"/>
        </w:rPr>
        <w:t>Professional development activities can be:</w:t>
      </w:r>
    </w:p>
    <w:p w:rsidR="0006617C" w:rsidRPr="00E521B9" w:rsidRDefault="0006617C" w:rsidP="002D03D7">
      <w:pPr>
        <w:pStyle w:val="Bullet1"/>
      </w:pPr>
      <w:r w:rsidRPr="00E521B9">
        <w:t>Conducted on the premises and be organised and presented by management/the supervisor</w:t>
      </w:r>
    </w:p>
    <w:p w:rsidR="0006617C" w:rsidRPr="00E521B9" w:rsidRDefault="0006617C" w:rsidP="002D03D7">
      <w:pPr>
        <w:pStyle w:val="Bullet1"/>
      </w:pPr>
      <w:r w:rsidRPr="00E521B9">
        <w:t>Conducted on the premises and be conducted by an external third party provider</w:t>
      </w:r>
    </w:p>
    <w:p w:rsidR="002D03D7" w:rsidRPr="00E521B9" w:rsidRDefault="0006617C" w:rsidP="002D03D7">
      <w:pPr>
        <w:pStyle w:val="Bullet1"/>
      </w:pPr>
      <w:r w:rsidRPr="00E521B9">
        <w:t>Conducted off the premises at a learning facility or at a conference facility</w:t>
      </w:r>
      <w:r w:rsidR="002D03D7" w:rsidRPr="00E521B9">
        <w:t>.</w:t>
      </w:r>
      <w:r w:rsidR="002D03D7" w:rsidRPr="00E521B9">
        <w:br w:type="page"/>
      </w:r>
    </w:p>
    <w:p w:rsidR="0006617C" w:rsidRPr="00E521B9" w:rsidRDefault="0006617C" w:rsidP="002D03D7">
      <w:pPr>
        <w:pStyle w:val="Heading4"/>
      </w:pPr>
      <w:r w:rsidRPr="00E521B9">
        <w:lastRenderedPageBreak/>
        <w:t>Considerations when creating staff development opportunities</w:t>
      </w:r>
    </w:p>
    <w:p w:rsidR="0006617C" w:rsidRPr="00E521B9" w:rsidRDefault="0006617C" w:rsidP="002D03D7">
      <w:pPr>
        <w:pStyle w:val="BodyCopy"/>
        <w:rPr>
          <w:noProof w:val="0"/>
        </w:rPr>
      </w:pPr>
      <w:r w:rsidRPr="00E521B9">
        <w:rPr>
          <w:noProof w:val="0"/>
        </w:rPr>
        <w:t>The following points should be borne in mind when creating your own professional development activities or when evaluating the professional development activities provided by others.</w:t>
      </w:r>
    </w:p>
    <w:p w:rsidR="0006617C" w:rsidRPr="00E521B9" w:rsidRDefault="0006617C" w:rsidP="002D03D7">
      <w:pPr>
        <w:pStyle w:val="BodyCopyBold"/>
        <w:rPr>
          <w:noProof w:val="0"/>
        </w:rPr>
      </w:pPr>
      <w:r w:rsidRPr="00E521B9">
        <w:rPr>
          <w:lang w:eastAsia="en-AU"/>
        </w:rPr>
        <w:drawing>
          <wp:anchor distT="0" distB="0" distL="114300" distR="114300" simplePos="0" relativeHeight="251880448" behindDoc="0" locked="0" layoutInCell="1" allowOverlap="1">
            <wp:simplePos x="0" y="0"/>
            <wp:positionH relativeFrom="column">
              <wp:posOffset>3643630</wp:posOffset>
            </wp:positionH>
            <wp:positionV relativeFrom="paragraph">
              <wp:posOffset>243840</wp:posOffset>
            </wp:positionV>
            <wp:extent cx="1905000" cy="1091565"/>
            <wp:effectExtent l="19050" t="0" r="0" b="0"/>
            <wp:wrapSquare wrapText="bothSides"/>
            <wp:docPr id="254" name="Picture 142" descr="MP900399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81.JPG"/>
                    <pic:cNvPicPr/>
                  </pic:nvPicPr>
                  <pic:blipFill>
                    <a:blip r:embed="rId197" cstate="print"/>
                    <a:stretch>
                      <a:fillRect/>
                    </a:stretch>
                  </pic:blipFill>
                  <pic:spPr>
                    <a:xfrm>
                      <a:off x="0" y="0"/>
                      <a:ext cx="1905000" cy="1091565"/>
                    </a:xfrm>
                    <a:prstGeom prst="rect">
                      <a:avLst/>
                    </a:prstGeom>
                  </pic:spPr>
                </pic:pic>
              </a:graphicData>
            </a:graphic>
          </wp:anchor>
        </w:drawing>
      </w:r>
      <w:r w:rsidRPr="00E521B9">
        <w:rPr>
          <w:noProof w:val="0"/>
        </w:rPr>
        <w:t>Identify the purpose</w:t>
      </w:r>
    </w:p>
    <w:p w:rsidR="0006617C" w:rsidRPr="00E521B9" w:rsidRDefault="0006617C" w:rsidP="002D03D7">
      <w:pPr>
        <w:pStyle w:val="BodyCopy"/>
        <w:spacing w:after="120"/>
        <w:rPr>
          <w:noProof w:val="0"/>
        </w:rPr>
      </w:pPr>
      <w:r w:rsidRPr="00E521B9">
        <w:rPr>
          <w:noProof w:val="0"/>
        </w:rPr>
        <w:t xml:space="preserve">The purpose of the professional development activity must be explained to all those who attend. It should never be up to those in attendance to work out for themselves why the activity is important. </w:t>
      </w:r>
    </w:p>
    <w:p w:rsidR="0006617C" w:rsidRPr="00E521B9" w:rsidRDefault="0006617C" w:rsidP="002D03D7">
      <w:pPr>
        <w:pStyle w:val="BodyCopy"/>
        <w:spacing w:after="120"/>
        <w:rPr>
          <w:noProof w:val="0"/>
        </w:rPr>
      </w:pPr>
      <w:r w:rsidRPr="00E521B9">
        <w:rPr>
          <w:noProof w:val="0"/>
        </w:rPr>
        <w:t>This means the benefits must be explained and ways of applying what is being learned must be included at the outset and throughout the activity</w:t>
      </w:r>
      <w:r w:rsidR="00BA609A" w:rsidRPr="00E521B9">
        <w:rPr>
          <w:noProof w:val="0"/>
        </w:rPr>
        <w:t>.</w:t>
      </w:r>
    </w:p>
    <w:p w:rsidR="0006617C" w:rsidRPr="00E521B9" w:rsidRDefault="0006617C" w:rsidP="002D03D7">
      <w:pPr>
        <w:pStyle w:val="BodyCopyBold"/>
        <w:rPr>
          <w:noProof w:val="0"/>
        </w:rPr>
      </w:pPr>
      <w:r w:rsidRPr="00E521B9">
        <w:rPr>
          <w:noProof w:val="0"/>
        </w:rPr>
        <w:t>Identify the need</w:t>
      </w:r>
    </w:p>
    <w:p w:rsidR="0006617C" w:rsidRPr="00E521B9" w:rsidRDefault="0006617C" w:rsidP="002D03D7">
      <w:pPr>
        <w:pStyle w:val="BodyCopy"/>
        <w:spacing w:after="120"/>
        <w:rPr>
          <w:noProof w:val="0"/>
        </w:rPr>
      </w:pPr>
      <w:r w:rsidRPr="00E521B9">
        <w:rPr>
          <w:noProof w:val="0"/>
        </w:rPr>
        <w:t>There must be an identified need for the activity or staff may become defensive, reluctant and resentful about having to attend. The identified need must be explained</w:t>
      </w:r>
      <w:r w:rsidR="00BA609A" w:rsidRPr="00E521B9">
        <w:rPr>
          <w:noProof w:val="0"/>
        </w:rPr>
        <w:t>.</w:t>
      </w:r>
      <w:r w:rsidRPr="00E521B9">
        <w:rPr>
          <w:noProof w:val="0"/>
        </w:rPr>
        <w:t xml:space="preserve"> </w:t>
      </w:r>
    </w:p>
    <w:p w:rsidR="0006617C" w:rsidRPr="00E521B9" w:rsidRDefault="002D03D7" w:rsidP="002D03D7">
      <w:pPr>
        <w:pStyle w:val="BodyCopyBold"/>
        <w:rPr>
          <w:noProof w:val="0"/>
        </w:rPr>
      </w:pPr>
      <w:r w:rsidRPr="00E521B9">
        <w:rPr>
          <w:lang w:eastAsia="en-AU"/>
        </w:rPr>
        <w:drawing>
          <wp:anchor distT="0" distB="0" distL="114300" distR="114300" simplePos="0" relativeHeight="251900928" behindDoc="0" locked="0" layoutInCell="1" allowOverlap="1">
            <wp:simplePos x="0" y="0"/>
            <wp:positionH relativeFrom="column">
              <wp:posOffset>4326255</wp:posOffset>
            </wp:positionH>
            <wp:positionV relativeFrom="paragraph">
              <wp:posOffset>105410</wp:posOffset>
            </wp:positionV>
            <wp:extent cx="1222375" cy="1855470"/>
            <wp:effectExtent l="19050" t="0" r="0" b="0"/>
            <wp:wrapSquare wrapText="bothSides"/>
            <wp:docPr id="255" name="Picture 327" descr="shutterstock_31706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706230.jpg"/>
                    <pic:cNvPicPr/>
                  </pic:nvPicPr>
                  <pic:blipFill>
                    <a:blip r:embed="rId198" cstate="print"/>
                    <a:stretch>
                      <a:fillRect/>
                    </a:stretch>
                  </pic:blipFill>
                  <pic:spPr>
                    <a:xfrm>
                      <a:off x="0" y="0"/>
                      <a:ext cx="1222375" cy="1855470"/>
                    </a:xfrm>
                    <a:prstGeom prst="rect">
                      <a:avLst/>
                    </a:prstGeom>
                  </pic:spPr>
                </pic:pic>
              </a:graphicData>
            </a:graphic>
          </wp:anchor>
        </w:drawing>
      </w:r>
      <w:r w:rsidR="0006617C" w:rsidRPr="00E521B9">
        <w:rPr>
          <w:noProof w:val="0"/>
        </w:rPr>
        <w:t>Establish priority for development</w:t>
      </w:r>
    </w:p>
    <w:p w:rsidR="0006617C" w:rsidRPr="00E521B9" w:rsidRDefault="0006617C" w:rsidP="002D03D7">
      <w:pPr>
        <w:pStyle w:val="BodyCopy"/>
        <w:spacing w:after="120"/>
        <w:rPr>
          <w:noProof w:val="0"/>
        </w:rPr>
      </w:pPr>
      <w:r w:rsidRPr="00E521B9">
        <w:rPr>
          <w:noProof w:val="0"/>
        </w:rPr>
        <w:t>The activity must be a priority.</w:t>
      </w:r>
    </w:p>
    <w:p w:rsidR="0006617C" w:rsidRPr="00E521B9" w:rsidRDefault="0006617C" w:rsidP="002D03D7">
      <w:pPr>
        <w:pStyle w:val="BodyCopy"/>
        <w:spacing w:after="120"/>
        <w:rPr>
          <w:noProof w:val="0"/>
        </w:rPr>
      </w:pPr>
      <w:r w:rsidRPr="00E521B9">
        <w:rPr>
          <w:noProof w:val="0"/>
        </w:rPr>
        <w:t>Whenever there is a professional development activity you need to value the activity by making sure it does not get replaced by other priorities. Staff attendance should be mandatory.</w:t>
      </w:r>
    </w:p>
    <w:p w:rsidR="0006617C" w:rsidRPr="00E521B9" w:rsidRDefault="0006617C" w:rsidP="002D03D7">
      <w:pPr>
        <w:pStyle w:val="BodyCopy"/>
        <w:spacing w:after="120"/>
        <w:rPr>
          <w:noProof w:val="0"/>
        </w:rPr>
      </w:pPr>
      <w:r w:rsidRPr="00E521B9">
        <w:rPr>
          <w:noProof w:val="0"/>
        </w:rPr>
        <w:t xml:space="preserve">This may mean you need to: </w:t>
      </w:r>
    </w:p>
    <w:p w:rsidR="0006617C" w:rsidRPr="00E521B9" w:rsidRDefault="0006617C" w:rsidP="002D03D7">
      <w:pPr>
        <w:pStyle w:val="Bullet1"/>
      </w:pPr>
      <w:r w:rsidRPr="00E521B9">
        <w:t>Back-fill staff who are attending the activity – so normal service levels can be maintained</w:t>
      </w:r>
    </w:p>
    <w:p w:rsidR="0006617C" w:rsidRPr="00E521B9" w:rsidRDefault="0006617C" w:rsidP="002D03D7">
      <w:pPr>
        <w:pStyle w:val="Bullet1"/>
      </w:pPr>
      <w:r w:rsidRPr="00E521B9">
        <w:t>Pay staff for their attendance – you realistically cannot expect staff to attend in their own time, free of cost</w:t>
      </w:r>
    </w:p>
    <w:p w:rsidR="0006617C" w:rsidRPr="00E521B9" w:rsidRDefault="0006617C" w:rsidP="002D03D7">
      <w:pPr>
        <w:pStyle w:val="Bullet1"/>
      </w:pPr>
      <w:r w:rsidRPr="00E521B9">
        <w:t>Close the store, department, premises for the time the activity is being presented – if this is a viable option</w:t>
      </w:r>
    </w:p>
    <w:p w:rsidR="0006617C" w:rsidRPr="00E521B9" w:rsidRDefault="002D03D7" w:rsidP="002D03D7">
      <w:pPr>
        <w:pStyle w:val="Bullet1"/>
      </w:pPr>
      <w:r w:rsidRPr="00E521B9">
        <w:rPr>
          <w:noProof/>
          <w:lang w:eastAsia="en-AU"/>
        </w:rPr>
        <w:drawing>
          <wp:anchor distT="0" distB="0" distL="114300" distR="114300" simplePos="0" relativeHeight="251883520" behindDoc="0" locked="0" layoutInCell="1" allowOverlap="1">
            <wp:simplePos x="0" y="0"/>
            <wp:positionH relativeFrom="column">
              <wp:posOffset>4056380</wp:posOffset>
            </wp:positionH>
            <wp:positionV relativeFrom="paragraph">
              <wp:posOffset>335915</wp:posOffset>
            </wp:positionV>
            <wp:extent cx="1509395" cy="1541780"/>
            <wp:effectExtent l="19050" t="0" r="0" b="0"/>
            <wp:wrapSquare wrapText="bothSides"/>
            <wp:docPr id="256" name="Picture 147"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199" cstate="print"/>
                    <a:stretch>
                      <a:fillRect/>
                    </a:stretch>
                  </pic:blipFill>
                  <pic:spPr>
                    <a:xfrm>
                      <a:off x="0" y="0"/>
                      <a:ext cx="1509395" cy="1541780"/>
                    </a:xfrm>
                    <a:prstGeom prst="rect">
                      <a:avLst/>
                    </a:prstGeom>
                  </pic:spPr>
                </pic:pic>
              </a:graphicData>
            </a:graphic>
          </wp:anchor>
        </w:drawing>
      </w:r>
      <w:r w:rsidR="0006617C" w:rsidRPr="00E521B9">
        <w:t>Base the activity on the existing skills and knowledge that the staff have – start with the known and proceed to the new material</w:t>
      </w:r>
    </w:p>
    <w:p w:rsidR="0006617C" w:rsidRPr="00E521B9" w:rsidRDefault="0006617C" w:rsidP="002D03D7">
      <w:pPr>
        <w:pStyle w:val="Bullet1"/>
      </w:pPr>
      <w:r w:rsidRPr="00E521B9">
        <w:t>Short and sharp is better than long and boring</w:t>
      </w:r>
    </w:p>
    <w:p w:rsidR="0006617C" w:rsidRPr="00E521B9" w:rsidRDefault="0006617C" w:rsidP="002D03D7">
      <w:pPr>
        <w:pStyle w:val="Bullet1"/>
      </w:pPr>
      <w:r w:rsidRPr="00E521B9">
        <w:t>Make the activity interactive – the more the staff are engaged with the session, the better</w:t>
      </w:r>
    </w:p>
    <w:p w:rsidR="0006617C" w:rsidRPr="00E521B9" w:rsidRDefault="0006617C" w:rsidP="002D03D7">
      <w:pPr>
        <w:pStyle w:val="Bullet1"/>
      </w:pPr>
      <w:r w:rsidRPr="00E521B9">
        <w:t>Use relevant examples and anecdotes – whatever is said in the activity must be directly relevant to the business. There is little point using examples and anecdotes relevant to a chemist’s shop when the staff are being expected to apply the knowledge in a public bar</w:t>
      </w:r>
    </w:p>
    <w:p w:rsidR="0006617C" w:rsidRPr="00E521B9" w:rsidRDefault="0006617C" w:rsidP="002D03D7">
      <w:pPr>
        <w:pStyle w:val="Bullet1"/>
      </w:pPr>
      <w:r w:rsidRPr="00E521B9">
        <w:t>Make sure the material of the activity is up-to-date and accurate</w:t>
      </w:r>
    </w:p>
    <w:p w:rsidR="002D03D7" w:rsidRPr="00E521B9" w:rsidRDefault="0006617C" w:rsidP="002D03D7">
      <w:pPr>
        <w:pStyle w:val="Bullet1"/>
        <w:rPr>
          <w:rFonts w:eastAsiaTheme="majorEastAsia"/>
          <w:bCs/>
        </w:rPr>
      </w:pPr>
      <w:r w:rsidRPr="00E521B9">
        <w:t xml:space="preserve">Realise all large scale professional development activities are essentially a social affair – all activities where all staff are present is a valuable social occasion and functions also to bond staff. Consideration should be given to this aspect of professional development activities and thought given </w:t>
      </w:r>
      <w:r w:rsidRPr="00E521B9">
        <w:rPr>
          <w:rFonts w:eastAsiaTheme="majorEastAsia"/>
          <w:bCs/>
        </w:rPr>
        <w:t xml:space="preserve">to encouraging and supporting this by providing appropriate catering and sufficient ‘free time’ for staff to mingle and talk. </w:t>
      </w:r>
      <w:r w:rsidR="002D03D7" w:rsidRPr="00E521B9">
        <w:rPr>
          <w:rFonts w:eastAsiaTheme="majorEastAsia"/>
          <w:bCs/>
        </w:rPr>
        <w:br w:type="page"/>
      </w:r>
    </w:p>
    <w:p w:rsidR="0006617C" w:rsidRPr="00E521B9" w:rsidRDefault="0006617C" w:rsidP="002D03D7">
      <w:pPr>
        <w:pStyle w:val="Heading3"/>
      </w:pPr>
      <w:r w:rsidRPr="00E521B9">
        <w:lastRenderedPageBreak/>
        <w:t>Types of professional development opportunities</w:t>
      </w:r>
    </w:p>
    <w:p w:rsidR="0006617C" w:rsidRPr="00E521B9" w:rsidRDefault="0006617C" w:rsidP="002D03D7">
      <w:pPr>
        <w:pStyle w:val="BodyCopy"/>
        <w:rPr>
          <w:noProof w:val="0"/>
        </w:rPr>
      </w:pPr>
      <w:r w:rsidRPr="00E521B9">
        <w:rPr>
          <w:noProof w:val="0"/>
        </w:rPr>
        <w:t>The range of possible professional development opportunities is endless. However there are a large number of common options that are available including:</w:t>
      </w:r>
    </w:p>
    <w:p w:rsidR="0006617C" w:rsidRPr="00E521B9" w:rsidRDefault="0006617C" w:rsidP="002D03D7">
      <w:pPr>
        <w:pStyle w:val="Bullet1"/>
      </w:pPr>
      <w:r w:rsidRPr="00E521B9">
        <w:t>Internal training and professional development</w:t>
      </w:r>
    </w:p>
    <w:p w:rsidR="0006617C" w:rsidRPr="00E521B9" w:rsidRDefault="0006617C" w:rsidP="002D03D7">
      <w:pPr>
        <w:pStyle w:val="Bullet1"/>
      </w:pPr>
      <w:r w:rsidRPr="00E521B9">
        <w:t>External training and professional development</w:t>
      </w:r>
    </w:p>
    <w:p w:rsidR="0006617C" w:rsidRPr="00E521B9" w:rsidRDefault="0006617C" w:rsidP="002D03D7">
      <w:pPr>
        <w:pStyle w:val="Bullet1"/>
      </w:pPr>
      <w:r w:rsidRPr="00E521B9">
        <w:rPr>
          <w:noProof/>
          <w:lang w:eastAsia="en-AU"/>
        </w:rPr>
        <w:drawing>
          <wp:anchor distT="0" distB="0" distL="114300" distR="114300" simplePos="0" relativeHeight="251887616" behindDoc="0" locked="0" layoutInCell="1" allowOverlap="1">
            <wp:simplePos x="0" y="0"/>
            <wp:positionH relativeFrom="column">
              <wp:posOffset>4318000</wp:posOffset>
            </wp:positionH>
            <wp:positionV relativeFrom="paragraph">
              <wp:posOffset>144780</wp:posOffset>
            </wp:positionV>
            <wp:extent cx="1226820" cy="1855470"/>
            <wp:effectExtent l="19050" t="0" r="0" b="0"/>
            <wp:wrapSquare wrapText="bothSides"/>
            <wp:docPr id="268" name="Picture 154" descr="00409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9605.jpg"/>
                    <pic:cNvPicPr/>
                  </pic:nvPicPr>
                  <pic:blipFill>
                    <a:blip r:embed="rId200" cstate="print"/>
                    <a:stretch>
                      <a:fillRect/>
                    </a:stretch>
                  </pic:blipFill>
                  <pic:spPr>
                    <a:xfrm>
                      <a:off x="0" y="0"/>
                      <a:ext cx="1226820" cy="1855470"/>
                    </a:xfrm>
                    <a:prstGeom prst="rect">
                      <a:avLst/>
                    </a:prstGeom>
                  </pic:spPr>
                </pic:pic>
              </a:graphicData>
            </a:graphic>
          </wp:anchor>
        </w:drawing>
      </w:r>
      <w:r w:rsidRPr="00E521B9">
        <w:t>Coaching</w:t>
      </w:r>
    </w:p>
    <w:p w:rsidR="0006617C" w:rsidRPr="00E521B9" w:rsidRDefault="0006617C" w:rsidP="002D03D7">
      <w:pPr>
        <w:pStyle w:val="Bullet1"/>
      </w:pPr>
      <w:r w:rsidRPr="00E521B9">
        <w:t xml:space="preserve">Mentoring </w:t>
      </w:r>
    </w:p>
    <w:p w:rsidR="0006617C" w:rsidRPr="00E521B9" w:rsidRDefault="0006617C" w:rsidP="002D03D7">
      <w:pPr>
        <w:pStyle w:val="Bullet1"/>
      </w:pPr>
      <w:r w:rsidRPr="00E521B9">
        <w:t>Supervision</w:t>
      </w:r>
    </w:p>
    <w:p w:rsidR="0006617C" w:rsidRPr="00E521B9" w:rsidRDefault="0006617C" w:rsidP="002D03D7">
      <w:pPr>
        <w:pStyle w:val="Bullet1"/>
      </w:pPr>
      <w:r w:rsidRPr="00E521B9">
        <w:t>Formal and/or informal learning programs</w:t>
      </w:r>
    </w:p>
    <w:p w:rsidR="0006617C" w:rsidRPr="00E521B9" w:rsidRDefault="0006617C" w:rsidP="002D03D7">
      <w:pPr>
        <w:pStyle w:val="Bullet1"/>
      </w:pPr>
      <w:r w:rsidRPr="00E521B9">
        <w:t>Work experience and exchange opportunities</w:t>
      </w:r>
    </w:p>
    <w:p w:rsidR="0006617C" w:rsidRPr="00E521B9" w:rsidRDefault="0006617C" w:rsidP="002D03D7">
      <w:pPr>
        <w:pStyle w:val="Bullet1"/>
      </w:pPr>
      <w:r w:rsidRPr="00E521B9">
        <w:t>Personal study</w:t>
      </w:r>
    </w:p>
    <w:p w:rsidR="0006617C" w:rsidRPr="00E521B9" w:rsidRDefault="0006617C" w:rsidP="002D03D7">
      <w:pPr>
        <w:pStyle w:val="Bullet1"/>
      </w:pPr>
      <w:r w:rsidRPr="00E521B9">
        <w:t>Career planning and development</w:t>
      </w:r>
    </w:p>
    <w:p w:rsidR="0006617C" w:rsidRPr="00E521B9" w:rsidRDefault="0006617C" w:rsidP="002D03D7">
      <w:pPr>
        <w:pStyle w:val="Bullet1"/>
      </w:pPr>
      <w:r w:rsidRPr="00E521B9">
        <w:t>Performance appraisals</w:t>
      </w:r>
    </w:p>
    <w:p w:rsidR="0006617C" w:rsidRPr="00E521B9" w:rsidRDefault="0006617C" w:rsidP="002D03D7">
      <w:pPr>
        <w:pStyle w:val="Bullet1"/>
      </w:pPr>
      <w:r w:rsidRPr="00E521B9">
        <w:t xml:space="preserve">Workplace skills assessment </w:t>
      </w:r>
    </w:p>
    <w:p w:rsidR="0006617C" w:rsidRPr="00E521B9" w:rsidRDefault="0006617C" w:rsidP="002D03D7">
      <w:pPr>
        <w:pStyle w:val="Bullet1"/>
      </w:pPr>
      <w:r w:rsidRPr="00E521B9">
        <w:t>Quality assurance assessments and recommendations</w:t>
      </w:r>
    </w:p>
    <w:p w:rsidR="0006617C" w:rsidRPr="00E521B9" w:rsidRDefault="0006617C" w:rsidP="002D03D7">
      <w:pPr>
        <w:pStyle w:val="Bullet1"/>
      </w:pPr>
      <w:r w:rsidRPr="00E521B9">
        <w:t>Change in job responsibilities</w:t>
      </w:r>
    </w:p>
    <w:p w:rsidR="0006617C" w:rsidRPr="00E521B9" w:rsidRDefault="0006617C" w:rsidP="002D03D7">
      <w:pPr>
        <w:pStyle w:val="Bullet1"/>
      </w:pPr>
      <w:r w:rsidRPr="00E521B9">
        <w:t>Opportunity for greater autonomy or responsibility</w:t>
      </w:r>
    </w:p>
    <w:p w:rsidR="0006617C" w:rsidRPr="00E521B9" w:rsidRDefault="002D03D7" w:rsidP="002D03D7">
      <w:pPr>
        <w:pStyle w:val="Bullet1"/>
      </w:pPr>
      <w:r w:rsidRPr="00E521B9">
        <w:rPr>
          <w:noProof/>
          <w:lang w:eastAsia="en-AU"/>
        </w:rPr>
        <w:drawing>
          <wp:anchor distT="0" distB="0" distL="114300" distR="114300" simplePos="0" relativeHeight="251888640" behindDoc="0" locked="0" layoutInCell="1" allowOverlap="1">
            <wp:simplePos x="0" y="0"/>
            <wp:positionH relativeFrom="column">
              <wp:posOffset>3757930</wp:posOffset>
            </wp:positionH>
            <wp:positionV relativeFrom="paragraph">
              <wp:posOffset>102235</wp:posOffset>
            </wp:positionV>
            <wp:extent cx="1809750" cy="1214120"/>
            <wp:effectExtent l="19050" t="0" r="0" b="0"/>
            <wp:wrapSquare wrapText="bothSides"/>
            <wp:docPr id="269" name="Picture 155" descr="00289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89897.jpg"/>
                    <pic:cNvPicPr/>
                  </pic:nvPicPr>
                  <pic:blipFill>
                    <a:blip r:embed="rId201" cstate="print"/>
                    <a:stretch>
                      <a:fillRect/>
                    </a:stretch>
                  </pic:blipFill>
                  <pic:spPr>
                    <a:xfrm>
                      <a:off x="0" y="0"/>
                      <a:ext cx="1809750" cy="1214120"/>
                    </a:xfrm>
                    <a:prstGeom prst="rect">
                      <a:avLst/>
                    </a:prstGeom>
                  </pic:spPr>
                </pic:pic>
              </a:graphicData>
            </a:graphic>
          </wp:anchor>
        </w:drawing>
      </w:r>
      <w:r w:rsidR="0006617C" w:rsidRPr="00E521B9">
        <w:t>Formal promotion</w:t>
      </w:r>
    </w:p>
    <w:p w:rsidR="0006617C" w:rsidRPr="00E521B9" w:rsidRDefault="0006617C" w:rsidP="002D03D7">
      <w:pPr>
        <w:pStyle w:val="Bullet1"/>
      </w:pPr>
      <w:r w:rsidRPr="00E521B9">
        <w:t>Chance to perform in a higher position in a caretaker mode whilst the incumbent is away</w:t>
      </w:r>
    </w:p>
    <w:p w:rsidR="0006617C" w:rsidRPr="00E521B9" w:rsidRDefault="0006617C" w:rsidP="002D03D7">
      <w:pPr>
        <w:pStyle w:val="Bullet1"/>
      </w:pPr>
      <w:r w:rsidRPr="00E521B9">
        <w:t>Becoming a mentor for someone</w:t>
      </w:r>
    </w:p>
    <w:p w:rsidR="0006617C" w:rsidRPr="00E521B9" w:rsidRDefault="0006617C" w:rsidP="002D03D7">
      <w:pPr>
        <w:pStyle w:val="Bullet1"/>
      </w:pPr>
      <w:r w:rsidRPr="00E521B9">
        <w:t>Leading a training session for another department or group of new staff</w:t>
      </w:r>
    </w:p>
    <w:p w:rsidR="0006617C" w:rsidRPr="00E521B9" w:rsidRDefault="0006617C" w:rsidP="002D03D7">
      <w:pPr>
        <w:pStyle w:val="Bullet1"/>
      </w:pPr>
      <w:r w:rsidRPr="00E521B9">
        <w:t>Being sent to a conference or similar as the establishment’s representative.</w:t>
      </w:r>
    </w:p>
    <w:p w:rsidR="0006617C" w:rsidRPr="00E521B9" w:rsidRDefault="0006617C" w:rsidP="002D03D7">
      <w:pPr>
        <w:pStyle w:val="BodyCopy"/>
        <w:rPr>
          <w:noProof w:val="0"/>
        </w:rPr>
      </w:pPr>
      <w:r w:rsidRPr="00E521B9">
        <w:rPr>
          <w:noProof w:val="0"/>
        </w:rPr>
        <w:t>Some of the more commonly used professional development activities will be discussed in more detail below.</w:t>
      </w:r>
    </w:p>
    <w:p w:rsidR="0006617C" w:rsidRPr="00E521B9" w:rsidRDefault="0006617C" w:rsidP="002D03D7">
      <w:pPr>
        <w:pStyle w:val="Heading3"/>
      </w:pPr>
      <w:r w:rsidRPr="00E521B9">
        <w:t xml:space="preserve">Mentoring </w:t>
      </w:r>
    </w:p>
    <w:p w:rsidR="0006617C" w:rsidRPr="00E521B9" w:rsidRDefault="0006617C" w:rsidP="002D03D7">
      <w:pPr>
        <w:pStyle w:val="BodyCopy"/>
        <w:rPr>
          <w:noProof w:val="0"/>
        </w:rPr>
      </w:pPr>
      <w:r w:rsidRPr="00E521B9">
        <w:rPr>
          <w:noProof w:val="0"/>
        </w:rPr>
        <w:t>It is a relationship between two people where a more experienced person works in collaboration with a less experienced person to give the less experienced person the benefit of their knowledge, experience,</w:t>
      </w:r>
      <w:r w:rsidR="00844706" w:rsidRPr="00E521B9">
        <w:rPr>
          <w:noProof w:val="0"/>
        </w:rPr>
        <w:t xml:space="preserve"> perspective, contacts, insight</w:t>
      </w:r>
      <w:r w:rsidRPr="00E521B9">
        <w:rPr>
          <w:noProof w:val="0"/>
        </w:rPr>
        <w:t xml:space="preserve"> and wisdom.</w:t>
      </w:r>
    </w:p>
    <w:p w:rsidR="0006617C" w:rsidRPr="00E521B9" w:rsidRDefault="0006617C" w:rsidP="002D03D7">
      <w:pPr>
        <w:pStyle w:val="BodyCopy"/>
        <w:rPr>
          <w:noProof w:val="0"/>
        </w:rPr>
      </w:pPr>
      <w:r w:rsidRPr="00E521B9">
        <w:rPr>
          <w:noProof w:val="0"/>
        </w:rPr>
        <w:t>The person providing the mentoring is called ‘the mentor’.</w:t>
      </w:r>
    </w:p>
    <w:p w:rsidR="002D03D7" w:rsidRPr="00E521B9" w:rsidRDefault="0006617C" w:rsidP="002D03D7">
      <w:pPr>
        <w:pStyle w:val="BodyCopy"/>
        <w:rPr>
          <w:noProof w:val="0"/>
        </w:rPr>
      </w:pPr>
      <w:r w:rsidRPr="00E521B9">
        <w:rPr>
          <w:noProof w:val="0"/>
        </w:rPr>
        <w:t>The other person in the relationship may be cal</w:t>
      </w:r>
      <w:r w:rsidR="00844706" w:rsidRPr="00E521B9">
        <w:rPr>
          <w:noProof w:val="0"/>
        </w:rPr>
        <w:t>led ‘the mentee’</w:t>
      </w:r>
      <w:r w:rsidRPr="00E521B9">
        <w:rPr>
          <w:noProof w:val="0"/>
        </w:rPr>
        <w:t>, ‘the learner’ or ‘the person being mentored’.</w:t>
      </w:r>
      <w:r w:rsidR="002D03D7" w:rsidRPr="00E521B9">
        <w:rPr>
          <w:noProof w:val="0"/>
        </w:rPr>
        <w:br w:type="page"/>
      </w:r>
    </w:p>
    <w:p w:rsidR="0006617C" w:rsidRPr="00E521B9" w:rsidRDefault="0006617C" w:rsidP="002D03D7">
      <w:pPr>
        <w:pStyle w:val="Heading4"/>
      </w:pPr>
      <w:r w:rsidRPr="00E521B9">
        <w:lastRenderedPageBreak/>
        <w:t>Purpose of mentoring</w:t>
      </w:r>
    </w:p>
    <w:p w:rsidR="0006617C" w:rsidRPr="00E521B9" w:rsidRDefault="0006617C" w:rsidP="002D03D7">
      <w:pPr>
        <w:pStyle w:val="BodyCopy"/>
        <w:rPr>
          <w:noProof w:val="0"/>
        </w:rPr>
      </w:pPr>
      <w:r w:rsidRPr="00E521B9">
        <w:rPr>
          <w:noProof w:val="0"/>
        </w:rPr>
        <w:t>The exact nature and scope of the mentoring arrangement will emerge as the relationship between mentor and learner develops, however there is no doubt mentoring is a valuable, effective and powerful learning strategy.</w:t>
      </w:r>
    </w:p>
    <w:p w:rsidR="0006617C" w:rsidRPr="00E521B9" w:rsidRDefault="0006617C" w:rsidP="002D03D7">
      <w:pPr>
        <w:pStyle w:val="BodyCopy"/>
        <w:rPr>
          <w:noProof w:val="0"/>
        </w:rPr>
      </w:pPr>
      <w:r w:rsidRPr="00E521B9">
        <w:rPr>
          <w:noProof w:val="0"/>
        </w:rPr>
        <w:t xml:space="preserve">Traditional reasons why organisations support mentoring include: </w:t>
      </w:r>
    </w:p>
    <w:p w:rsidR="0006617C" w:rsidRPr="00E521B9" w:rsidRDefault="002D03D7" w:rsidP="002D03D7">
      <w:pPr>
        <w:pStyle w:val="Bullet1"/>
        <w:spacing w:after="100"/>
      </w:pPr>
      <w:r w:rsidRPr="00E521B9">
        <w:rPr>
          <w:noProof/>
          <w:lang w:eastAsia="en-AU"/>
        </w:rPr>
        <w:drawing>
          <wp:anchor distT="0" distB="0" distL="114300" distR="114300" simplePos="0" relativeHeight="251886592" behindDoc="0" locked="0" layoutInCell="1" allowOverlap="1">
            <wp:simplePos x="0" y="0"/>
            <wp:positionH relativeFrom="column">
              <wp:posOffset>3715385</wp:posOffset>
            </wp:positionH>
            <wp:positionV relativeFrom="paragraph">
              <wp:posOffset>89535</wp:posOffset>
            </wp:positionV>
            <wp:extent cx="1850390" cy="1241425"/>
            <wp:effectExtent l="19050" t="0" r="0" b="0"/>
            <wp:wrapSquare wrapText="bothSides"/>
            <wp:docPr id="270" name="Picture 152" descr="j0438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38551.jpg"/>
                    <pic:cNvPicPr/>
                  </pic:nvPicPr>
                  <pic:blipFill>
                    <a:blip r:embed="rId202" cstate="print"/>
                    <a:stretch>
                      <a:fillRect/>
                    </a:stretch>
                  </pic:blipFill>
                  <pic:spPr>
                    <a:xfrm>
                      <a:off x="0" y="0"/>
                      <a:ext cx="1850390" cy="1241425"/>
                    </a:xfrm>
                    <a:prstGeom prst="rect">
                      <a:avLst/>
                    </a:prstGeom>
                  </pic:spPr>
                </pic:pic>
              </a:graphicData>
            </a:graphic>
          </wp:anchor>
        </w:drawing>
      </w:r>
      <w:r w:rsidR="0006617C" w:rsidRPr="00E521B9">
        <w:t>To facilitate the provision of advice to the learner</w:t>
      </w:r>
    </w:p>
    <w:p w:rsidR="0006617C" w:rsidRPr="00E521B9" w:rsidRDefault="0006617C" w:rsidP="002D03D7">
      <w:pPr>
        <w:pStyle w:val="Bullet1"/>
        <w:spacing w:after="100"/>
      </w:pPr>
      <w:r w:rsidRPr="00E521B9">
        <w:t>To enable personal development and growth</w:t>
      </w:r>
    </w:p>
    <w:p w:rsidR="0006617C" w:rsidRPr="00E521B9" w:rsidRDefault="0006617C" w:rsidP="002D03D7">
      <w:pPr>
        <w:pStyle w:val="Bullet1"/>
        <w:spacing w:after="100"/>
      </w:pPr>
      <w:r w:rsidRPr="00E521B9">
        <w:t>To optimise staff retention</w:t>
      </w:r>
    </w:p>
    <w:p w:rsidR="0006617C" w:rsidRPr="00E521B9" w:rsidRDefault="0006617C" w:rsidP="002D03D7">
      <w:pPr>
        <w:pStyle w:val="Bullet1"/>
        <w:spacing w:after="100"/>
      </w:pPr>
      <w:r w:rsidRPr="00E521B9">
        <w:t>To give the learner a sounding board for ideas</w:t>
      </w:r>
    </w:p>
    <w:p w:rsidR="0006617C" w:rsidRPr="00E521B9" w:rsidRDefault="00844706" w:rsidP="002D03D7">
      <w:pPr>
        <w:pStyle w:val="Bullet1"/>
        <w:spacing w:after="100"/>
      </w:pPr>
      <w:r w:rsidRPr="00E521B9">
        <w:t>To save the ment</w:t>
      </w:r>
      <w:r w:rsidR="0006617C" w:rsidRPr="00E521B9">
        <w:t>ee from having to make the same mistakes others have made</w:t>
      </w:r>
    </w:p>
    <w:p w:rsidR="0006617C" w:rsidRPr="00E521B9" w:rsidRDefault="0006617C" w:rsidP="002D03D7">
      <w:pPr>
        <w:pStyle w:val="Bullet1"/>
        <w:spacing w:after="100"/>
      </w:pPr>
      <w:r w:rsidRPr="00E521B9">
        <w:t>To initiate a network for personal learning and contact</w:t>
      </w:r>
    </w:p>
    <w:p w:rsidR="0006617C" w:rsidRPr="00E521B9" w:rsidRDefault="0006617C" w:rsidP="002D03D7">
      <w:pPr>
        <w:pStyle w:val="Bullet1"/>
        <w:spacing w:after="100"/>
      </w:pPr>
      <w:r w:rsidRPr="00E521B9">
        <w:t>To assist people in their career planning within the business</w:t>
      </w:r>
    </w:p>
    <w:p w:rsidR="0006617C" w:rsidRPr="00E521B9" w:rsidRDefault="0006617C" w:rsidP="002D03D7">
      <w:pPr>
        <w:pStyle w:val="Bullet1"/>
        <w:spacing w:after="100"/>
      </w:pPr>
      <w:r w:rsidRPr="00E521B9">
        <w:t>To empower the learner through the self-confidence, knowledge etc gained as part of the mentoring arrangement</w:t>
      </w:r>
    </w:p>
    <w:p w:rsidR="0006617C" w:rsidRPr="00E521B9" w:rsidRDefault="0006617C" w:rsidP="002D03D7">
      <w:pPr>
        <w:pStyle w:val="Bullet1"/>
        <w:spacing w:after="100"/>
      </w:pPr>
      <w:r w:rsidRPr="00E521B9">
        <w:t>To encourage the ultimate independence of the learner</w:t>
      </w:r>
    </w:p>
    <w:p w:rsidR="0006617C" w:rsidRPr="00E521B9" w:rsidRDefault="0006617C" w:rsidP="002D03D7">
      <w:pPr>
        <w:pStyle w:val="Bullet1"/>
        <w:spacing w:after="100"/>
      </w:pPr>
      <w:r w:rsidRPr="00E521B9">
        <w:t>To demonstrate support for those in the organisation who have responsibilities</w:t>
      </w:r>
      <w:r w:rsidR="00A86A15" w:rsidRPr="00E521B9">
        <w:t>.</w:t>
      </w:r>
    </w:p>
    <w:p w:rsidR="0006617C" w:rsidRPr="00E521B9" w:rsidRDefault="0006617C" w:rsidP="002D03D7">
      <w:pPr>
        <w:pStyle w:val="BodyCopy"/>
        <w:rPr>
          <w:noProof w:val="0"/>
        </w:rPr>
      </w:pPr>
      <w:r w:rsidRPr="00E521B9">
        <w:rPr>
          <w:noProof w:val="0"/>
        </w:rPr>
        <w:t>Looking at the above it should be obvious ‘mentoring is not telling’. The nature of the relationship is such:</w:t>
      </w:r>
    </w:p>
    <w:p w:rsidR="0006617C" w:rsidRPr="00E521B9" w:rsidRDefault="0006617C" w:rsidP="002D03D7">
      <w:pPr>
        <w:pStyle w:val="Bullet1"/>
        <w:spacing w:after="100"/>
      </w:pPr>
      <w:r w:rsidRPr="00E521B9">
        <w:t>The mentor provides advice, insight, suggestions, options, identification of unknown factors and information drawn from their experience</w:t>
      </w:r>
    </w:p>
    <w:p w:rsidR="0006617C" w:rsidRPr="00E521B9" w:rsidRDefault="0006617C" w:rsidP="002D03D7">
      <w:pPr>
        <w:pStyle w:val="Bullet1"/>
        <w:spacing w:after="100"/>
      </w:pPr>
      <w:r w:rsidRPr="00E521B9">
        <w:t>The mentor tries to explain impacts, effects, outcomes, rationale for decision making and relevant considerations</w:t>
      </w:r>
    </w:p>
    <w:p w:rsidR="0006617C" w:rsidRPr="00E521B9" w:rsidRDefault="002D03D7" w:rsidP="002D03D7">
      <w:pPr>
        <w:pStyle w:val="Bullet1"/>
        <w:spacing w:after="100"/>
      </w:pPr>
      <w:r w:rsidRPr="00E521B9">
        <w:rPr>
          <w:noProof/>
          <w:lang w:eastAsia="en-AU"/>
        </w:rPr>
        <w:drawing>
          <wp:anchor distT="0" distB="0" distL="114300" distR="114300" simplePos="0" relativeHeight="251890688" behindDoc="0" locked="0" layoutInCell="1" allowOverlap="1">
            <wp:simplePos x="0" y="0"/>
            <wp:positionH relativeFrom="column">
              <wp:posOffset>3660775</wp:posOffset>
            </wp:positionH>
            <wp:positionV relativeFrom="paragraph">
              <wp:posOffset>177165</wp:posOffset>
            </wp:positionV>
            <wp:extent cx="1905000" cy="1268730"/>
            <wp:effectExtent l="19050" t="0" r="0" b="0"/>
            <wp:wrapSquare wrapText="bothSides"/>
            <wp:docPr id="271" name="Picture 157" descr="00422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2152.jpg"/>
                    <pic:cNvPicPr/>
                  </pic:nvPicPr>
                  <pic:blipFill>
                    <a:blip r:embed="rId38" cstate="print"/>
                    <a:stretch>
                      <a:fillRect/>
                    </a:stretch>
                  </pic:blipFill>
                  <pic:spPr>
                    <a:xfrm>
                      <a:off x="0" y="0"/>
                      <a:ext cx="1905000" cy="1268730"/>
                    </a:xfrm>
                    <a:prstGeom prst="rect">
                      <a:avLst/>
                    </a:prstGeom>
                  </pic:spPr>
                </pic:pic>
              </a:graphicData>
            </a:graphic>
          </wp:anchor>
        </w:drawing>
      </w:r>
      <w:r w:rsidR="0006617C" w:rsidRPr="00E521B9">
        <w:t xml:space="preserve">The learner is responsible for the ultimate decision </w:t>
      </w:r>
    </w:p>
    <w:p w:rsidR="0006617C" w:rsidRPr="00E521B9" w:rsidRDefault="0006617C" w:rsidP="002D03D7">
      <w:pPr>
        <w:pStyle w:val="Bullet1"/>
        <w:spacing w:after="100"/>
      </w:pPr>
      <w:r w:rsidRPr="00E521B9">
        <w:t>The learner is responsible for implementation</w:t>
      </w:r>
    </w:p>
    <w:p w:rsidR="0006617C" w:rsidRPr="00E521B9" w:rsidRDefault="0006617C" w:rsidP="002D03D7">
      <w:pPr>
        <w:pStyle w:val="Bullet1"/>
        <w:spacing w:after="100"/>
      </w:pPr>
      <w:r w:rsidRPr="00E521B9">
        <w:t>The learner can contact the mentor for input and advice at any time</w:t>
      </w:r>
      <w:r w:rsidR="002D03D7" w:rsidRPr="00E521B9">
        <w:t>.</w:t>
      </w:r>
    </w:p>
    <w:p w:rsidR="0006617C" w:rsidRPr="00E521B9" w:rsidRDefault="0006617C" w:rsidP="002D03D7">
      <w:pPr>
        <w:pStyle w:val="Heading4"/>
      </w:pPr>
      <w:r w:rsidRPr="00E521B9">
        <w:t>Benefits of mentoring</w:t>
      </w:r>
    </w:p>
    <w:p w:rsidR="0006617C" w:rsidRPr="00E521B9" w:rsidRDefault="0006617C" w:rsidP="002D03D7">
      <w:pPr>
        <w:pStyle w:val="BodyCopyBold"/>
        <w:rPr>
          <w:noProof w:val="0"/>
        </w:rPr>
      </w:pPr>
      <w:r w:rsidRPr="00E521B9">
        <w:rPr>
          <w:noProof w:val="0"/>
        </w:rPr>
        <w:t>Benefits to the learner</w:t>
      </w:r>
    </w:p>
    <w:p w:rsidR="0006617C" w:rsidRPr="00E521B9" w:rsidRDefault="0006617C" w:rsidP="002D03D7">
      <w:pPr>
        <w:pStyle w:val="Bullet1"/>
      </w:pPr>
      <w:r w:rsidRPr="00E521B9">
        <w:t>Increased self-confidence</w:t>
      </w:r>
    </w:p>
    <w:p w:rsidR="0006617C" w:rsidRPr="00E521B9" w:rsidRDefault="0006617C" w:rsidP="002D03D7">
      <w:pPr>
        <w:pStyle w:val="Bullet1"/>
      </w:pPr>
      <w:r w:rsidRPr="00E521B9">
        <w:t xml:space="preserve">Provides a source of relevant advice based on actual experience </w:t>
      </w:r>
    </w:p>
    <w:p w:rsidR="0006617C" w:rsidRPr="00E521B9" w:rsidRDefault="0006617C" w:rsidP="002D03D7">
      <w:pPr>
        <w:pStyle w:val="Bullet1"/>
      </w:pPr>
      <w:r w:rsidRPr="00E521B9">
        <w:t>An ear to listen to problems, challenges and difficulties</w:t>
      </w:r>
    </w:p>
    <w:p w:rsidR="0006617C" w:rsidRPr="00E521B9" w:rsidRDefault="0006617C" w:rsidP="002D03D7">
      <w:pPr>
        <w:pStyle w:val="Bullet1"/>
      </w:pPr>
      <w:r w:rsidRPr="00E521B9">
        <w:t>Makes for better decision making</w:t>
      </w:r>
    </w:p>
    <w:p w:rsidR="0006617C" w:rsidRPr="00E521B9" w:rsidRDefault="0006617C" w:rsidP="002D03D7">
      <w:pPr>
        <w:pStyle w:val="Bullet1"/>
      </w:pPr>
      <w:r w:rsidRPr="00E521B9">
        <w:t>Stimulate motivation and energy to achieve goals</w:t>
      </w:r>
    </w:p>
    <w:p w:rsidR="0006617C" w:rsidRPr="00E521B9" w:rsidRDefault="0006617C" w:rsidP="002D03D7">
      <w:pPr>
        <w:pStyle w:val="Bullet1"/>
      </w:pPr>
      <w:r w:rsidRPr="00E521B9">
        <w:t>Provides a support base</w:t>
      </w:r>
    </w:p>
    <w:p w:rsidR="0006617C" w:rsidRPr="00E521B9" w:rsidRDefault="0006617C" w:rsidP="002D03D7">
      <w:pPr>
        <w:pStyle w:val="Bullet1"/>
      </w:pPr>
      <w:r w:rsidRPr="00E521B9">
        <w:t>Facilitates networking</w:t>
      </w:r>
    </w:p>
    <w:p w:rsidR="0006617C" w:rsidRPr="00E521B9" w:rsidRDefault="0006617C" w:rsidP="002D03D7">
      <w:pPr>
        <w:pStyle w:val="Bullet1"/>
      </w:pPr>
      <w:r w:rsidRPr="00E521B9">
        <w:t>Allows gaining if insight and perspective which may not otherwise be available</w:t>
      </w:r>
    </w:p>
    <w:p w:rsidR="0006617C" w:rsidRPr="00E521B9" w:rsidRDefault="0006617C" w:rsidP="002D03D7">
      <w:pPr>
        <w:pStyle w:val="Bullet1"/>
      </w:pPr>
      <w:r w:rsidRPr="00E521B9">
        <w:t>Facilitates access to resources</w:t>
      </w:r>
      <w:r w:rsidR="002D03D7" w:rsidRPr="00E521B9">
        <w:t>.</w:t>
      </w:r>
    </w:p>
    <w:p w:rsidR="0006617C" w:rsidRPr="00E521B9" w:rsidRDefault="0006617C" w:rsidP="002D03D7">
      <w:pPr>
        <w:pStyle w:val="BodyCopyBold"/>
        <w:rPr>
          <w:noProof w:val="0"/>
        </w:rPr>
      </w:pPr>
      <w:r w:rsidRPr="00E521B9">
        <w:rPr>
          <w:noProof w:val="0"/>
        </w:rPr>
        <w:lastRenderedPageBreak/>
        <w:t>Benefits to the mentor</w:t>
      </w:r>
    </w:p>
    <w:p w:rsidR="0006617C" w:rsidRPr="00E521B9" w:rsidRDefault="0006617C" w:rsidP="002D03D7">
      <w:pPr>
        <w:pStyle w:val="Bullet1"/>
      </w:pPr>
      <w:r w:rsidRPr="00E521B9">
        <w:t>Honour to be asked to do the job</w:t>
      </w:r>
    </w:p>
    <w:p w:rsidR="0006617C" w:rsidRPr="00E521B9" w:rsidRDefault="0006617C" w:rsidP="002D03D7">
      <w:pPr>
        <w:pStyle w:val="Bullet1"/>
      </w:pPr>
      <w:r w:rsidRPr="00E521B9">
        <w:t>Shows the respect and esteem you are held in</w:t>
      </w:r>
    </w:p>
    <w:p w:rsidR="0006617C" w:rsidRPr="00E521B9" w:rsidRDefault="0006617C" w:rsidP="002D03D7">
      <w:pPr>
        <w:pStyle w:val="Bullet1"/>
      </w:pPr>
      <w:r w:rsidRPr="00E521B9">
        <w:rPr>
          <w:noProof/>
          <w:lang w:eastAsia="en-AU"/>
        </w:rPr>
        <w:drawing>
          <wp:anchor distT="0" distB="0" distL="114300" distR="114300" simplePos="0" relativeHeight="251889664" behindDoc="0" locked="0" layoutInCell="1" allowOverlap="1">
            <wp:simplePos x="0" y="0"/>
            <wp:positionH relativeFrom="column">
              <wp:posOffset>3799205</wp:posOffset>
            </wp:positionH>
            <wp:positionV relativeFrom="paragraph">
              <wp:posOffset>92710</wp:posOffset>
            </wp:positionV>
            <wp:extent cx="1758950" cy="1186815"/>
            <wp:effectExtent l="19050" t="0" r="0" b="0"/>
            <wp:wrapSquare wrapText="bothSides"/>
            <wp:docPr id="272" name="Picture 156" descr="00316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16772.jpg"/>
                    <pic:cNvPicPr/>
                  </pic:nvPicPr>
                  <pic:blipFill>
                    <a:blip r:embed="rId181" cstate="print"/>
                    <a:stretch>
                      <a:fillRect/>
                    </a:stretch>
                  </pic:blipFill>
                  <pic:spPr>
                    <a:xfrm>
                      <a:off x="0" y="0"/>
                      <a:ext cx="1758950" cy="1186815"/>
                    </a:xfrm>
                    <a:prstGeom prst="rect">
                      <a:avLst/>
                    </a:prstGeom>
                  </pic:spPr>
                </pic:pic>
              </a:graphicData>
            </a:graphic>
          </wp:anchor>
        </w:drawing>
      </w:r>
      <w:r w:rsidRPr="00E521B9">
        <w:t>Looks good on a CV</w:t>
      </w:r>
    </w:p>
    <w:p w:rsidR="0006617C" w:rsidRPr="00E521B9" w:rsidRDefault="0006617C" w:rsidP="002D03D7">
      <w:pPr>
        <w:pStyle w:val="Bullet1"/>
      </w:pPr>
      <w:r w:rsidRPr="00E521B9">
        <w:t>Personal satisfaction from helping someone and watching them grow and succeed</w:t>
      </w:r>
    </w:p>
    <w:p w:rsidR="0006617C" w:rsidRPr="00E521B9" w:rsidRDefault="0006617C" w:rsidP="002D03D7">
      <w:pPr>
        <w:pStyle w:val="Bullet1"/>
      </w:pPr>
      <w:r w:rsidRPr="00E521B9">
        <w:t>Challenging</w:t>
      </w:r>
    </w:p>
    <w:p w:rsidR="0006617C" w:rsidRPr="00E521B9" w:rsidRDefault="0006617C" w:rsidP="002D03D7">
      <w:pPr>
        <w:pStyle w:val="Bullet1"/>
      </w:pPr>
      <w:r w:rsidRPr="00E521B9">
        <w:t>Allows you to ‘give back’ to the business</w:t>
      </w:r>
    </w:p>
    <w:p w:rsidR="0006617C" w:rsidRPr="00E521B9" w:rsidRDefault="0006617C" w:rsidP="002D03D7">
      <w:pPr>
        <w:pStyle w:val="Bullet1"/>
      </w:pPr>
      <w:r w:rsidRPr="00E521B9">
        <w:t>Provides you with exposure to more situations than would normally be the case</w:t>
      </w:r>
      <w:r w:rsidR="002D03D7" w:rsidRPr="00E521B9">
        <w:t>.</w:t>
      </w:r>
    </w:p>
    <w:p w:rsidR="0006617C" w:rsidRPr="00E521B9" w:rsidRDefault="0006617C" w:rsidP="002D03D7">
      <w:pPr>
        <w:pStyle w:val="Heading4"/>
      </w:pPr>
      <w:r w:rsidRPr="00E521B9">
        <w:t>Duration of mentoring</w:t>
      </w:r>
    </w:p>
    <w:p w:rsidR="0006617C" w:rsidRPr="00E521B9" w:rsidRDefault="0006617C" w:rsidP="002D03D7">
      <w:pPr>
        <w:pStyle w:val="BodyCopy"/>
        <w:rPr>
          <w:noProof w:val="0"/>
        </w:rPr>
      </w:pPr>
      <w:r w:rsidRPr="00E521B9">
        <w:rPr>
          <w:noProof w:val="0"/>
        </w:rPr>
        <w:t>There is no set time for a mentoring relationship.</w:t>
      </w:r>
    </w:p>
    <w:p w:rsidR="0006617C" w:rsidRPr="00E521B9" w:rsidRDefault="0006617C" w:rsidP="002D03D7">
      <w:pPr>
        <w:pStyle w:val="BodyCopy"/>
        <w:rPr>
          <w:noProof w:val="0"/>
        </w:rPr>
      </w:pPr>
      <w:r w:rsidRPr="00E521B9">
        <w:rPr>
          <w:noProof w:val="0"/>
        </w:rPr>
        <w:t>It is usually gaol-based to the extent that when the identified goals have been achieved, the relationship ends.</w:t>
      </w:r>
    </w:p>
    <w:p w:rsidR="0006617C" w:rsidRPr="00E521B9" w:rsidRDefault="0006617C" w:rsidP="002D03D7">
      <w:pPr>
        <w:pStyle w:val="BodyCopy"/>
        <w:rPr>
          <w:noProof w:val="0"/>
        </w:rPr>
      </w:pPr>
      <w:r w:rsidRPr="00E521B9">
        <w:rPr>
          <w:noProof w:val="0"/>
        </w:rPr>
        <w:t>Common timeframes for mentoring relationships are 6 – 12 months with some stretching out to 3 years plus. In these longer relationships there are usually multiple goals to be worked on and both parties ‘roll over’ their relationship into the next set of goals because they enjoy the relationship, find it rewarding and see benefits from it.</w:t>
      </w:r>
    </w:p>
    <w:p w:rsidR="0006617C" w:rsidRPr="00E521B9" w:rsidRDefault="0006617C" w:rsidP="002D03D7">
      <w:pPr>
        <w:pStyle w:val="Heading3"/>
        <w:rPr>
          <w:szCs w:val="28"/>
        </w:rPr>
      </w:pPr>
      <w:r w:rsidRPr="00E521B9">
        <w:rPr>
          <w:szCs w:val="28"/>
        </w:rPr>
        <w:t xml:space="preserve">Coaching </w:t>
      </w:r>
    </w:p>
    <w:p w:rsidR="0006617C" w:rsidRPr="00E521B9" w:rsidRDefault="0006617C" w:rsidP="002D03D7">
      <w:pPr>
        <w:pStyle w:val="BodyCopy"/>
        <w:rPr>
          <w:noProof w:val="0"/>
        </w:rPr>
      </w:pPr>
      <w:r w:rsidRPr="00E521B9">
        <w:rPr>
          <w:noProof w:val="0"/>
        </w:rPr>
        <w:t>This is where you deliver on-the-job training to individuals and groups using a wide range of training options including demonstration, discussion, lectures, case studies, role plays, games, exercises, excursions, guest speakers, presentations, provision of explanations, problem solving and job rotation.</w:t>
      </w:r>
    </w:p>
    <w:p w:rsidR="0006617C" w:rsidRPr="00E521B9" w:rsidRDefault="0006617C" w:rsidP="002D03D7">
      <w:pPr>
        <w:pStyle w:val="BodyCopy"/>
        <w:rPr>
          <w:noProof w:val="0"/>
        </w:rPr>
      </w:pPr>
      <w:r w:rsidRPr="00E521B9">
        <w:rPr>
          <w:noProof w:val="0"/>
        </w:rPr>
        <w:t>It is important to remember that these strategies must be focussed on the learner and their needs.</w:t>
      </w:r>
    </w:p>
    <w:p w:rsidR="0006617C" w:rsidRPr="00E521B9" w:rsidRDefault="0006617C" w:rsidP="002D03D7">
      <w:pPr>
        <w:pStyle w:val="BodyCopy"/>
        <w:rPr>
          <w:noProof w:val="0"/>
        </w:rPr>
      </w:pPr>
      <w:r w:rsidRPr="00E521B9">
        <w:rPr>
          <w:noProof w:val="0"/>
        </w:rPr>
        <w:t>Supervisors can often fall into the trap of using delivery methods that suit them rather than ones that suit or will benefit the learner.</w:t>
      </w:r>
    </w:p>
    <w:p w:rsidR="0006617C" w:rsidRPr="00E521B9" w:rsidRDefault="0006617C" w:rsidP="002D03D7">
      <w:pPr>
        <w:pStyle w:val="Heading4"/>
      </w:pPr>
      <w:r w:rsidRPr="00E521B9">
        <w:t>Demonstrations</w:t>
      </w:r>
    </w:p>
    <w:p w:rsidR="0006617C" w:rsidRPr="00E521B9" w:rsidRDefault="0006617C" w:rsidP="002D03D7">
      <w:pPr>
        <w:pStyle w:val="BodyCopy"/>
        <w:rPr>
          <w:noProof w:val="0"/>
        </w:rPr>
      </w:pPr>
      <w:r w:rsidRPr="00E521B9">
        <w:rPr>
          <w:noProof w:val="0"/>
        </w:rPr>
        <w:t xml:space="preserve">Demonstration is a very common and popular coaching technique. </w:t>
      </w:r>
    </w:p>
    <w:p w:rsidR="0006617C" w:rsidRPr="00E521B9" w:rsidRDefault="002D03D7" w:rsidP="002D03D7">
      <w:pPr>
        <w:pStyle w:val="BodyCopy"/>
        <w:rPr>
          <w:noProof w:val="0"/>
        </w:rPr>
      </w:pPr>
      <w:r w:rsidRPr="00E521B9">
        <w:rPr>
          <w:lang w:eastAsia="en-AU"/>
        </w:rPr>
        <w:drawing>
          <wp:anchor distT="0" distB="0" distL="114300" distR="114300" simplePos="0" relativeHeight="251891712" behindDoc="0" locked="0" layoutInCell="1" allowOverlap="1">
            <wp:simplePos x="0" y="0"/>
            <wp:positionH relativeFrom="column">
              <wp:posOffset>3757930</wp:posOffset>
            </wp:positionH>
            <wp:positionV relativeFrom="paragraph">
              <wp:posOffset>151765</wp:posOffset>
            </wp:positionV>
            <wp:extent cx="1809750" cy="1214120"/>
            <wp:effectExtent l="19050" t="0" r="0" b="0"/>
            <wp:wrapSquare wrapText="bothSides"/>
            <wp:docPr id="273" name="Picture 159" descr="Culinaryacademy0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099.TIF"/>
                    <pic:cNvPicPr/>
                  </pic:nvPicPr>
                  <pic:blipFill>
                    <a:blip r:embed="rId203" cstate="print"/>
                    <a:stretch>
                      <a:fillRect/>
                    </a:stretch>
                  </pic:blipFill>
                  <pic:spPr>
                    <a:xfrm>
                      <a:off x="0" y="0"/>
                      <a:ext cx="1809750" cy="1214120"/>
                    </a:xfrm>
                    <a:prstGeom prst="rect">
                      <a:avLst/>
                    </a:prstGeom>
                  </pic:spPr>
                </pic:pic>
              </a:graphicData>
            </a:graphic>
          </wp:anchor>
        </w:drawing>
      </w:r>
      <w:r w:rsidR="0006617C" w:rsidRPr="00E521B9">
        <w:rPr>
          <w:noProof w:val="0"/>
        </w:rPr>
        <w:t>When demonstration is required, the following rules provide an effective series of guidelines:</w:t>
      </w:r>
    </w:p>
    <w:p w:rsidR="0006617C" w:rsidRPr="00E521B9" w:rsidRDefault="0006617C" w:rsidP="002D03D7">
      <w:pPr>
        <w:pStyle w:val="Bullet1"/>
      </w:pPr>
      <w:r w:rsidRPr="00E521B9">
        <w:t>Go through the tasks slowly and accurately.</w:t>
      </w:r>
    </w:p>
    <w:p w:rsidR="0006617C" w:rsidRPr="00E521B9" w:rsidRDefault="0006617C" w:rsidP="002D03D7">
      <w:pPr>
        <w:pStyle w:val="Bullet1"/>
      </w:pPr>
      <w:r w:rsidRPr="00E521B9">
        <w:t xml:space="preserve">Get it right first time </w:t>
      </w:r>
    </w:p>
    <w:p w:rsidR="0006617C" w:rsidRPr="00E521B9" w:rsidRDefault="0006617C" w:rsidP="002D03D7">
      <w:pPr>
        <w:pStyle w:val="Bullet1"/>
      </w:pPr>
      <w:r w:rsidRPr="00E521B9">
        <w:t xml:space="preserve">Provide verbal explanation when and where necessary </w:t>
      </w:r>
    </w:p>
    <w:p w:rsidR="0006617C" w:rsidRPr="00E521B9" w:rsidRDefault="0006617C" w:rsidP="002D03D7">
      <w:pPr>
        <w:pStyle w:val="Bullet1"/>
      </w:pPr>
      <w:r w:rsidRPr="00E521B9">
        <w:t xml:space="preserve">Ensure all procedures used in demonstrations adhere to organisational policies and procedures </w:t>
      </w:r>
    </w:p>
    <w:p w:rsidR="002D03D7" w:rsidRPr="00E521B9" w:rsidRDefault="0006617C" w:rsidP="002D03D7">
      <w:pPr>
        <w:pStyle w:val="Bullet1"/>
      </w:pPr>
      <w:r w:rsidRPr="00E521B9">
        <w:t>Ensure all demonstration of equipment complies with the manufacturer’s instructions</w:t>
      </w:r>
      <w:r w:rsidR="002D03D7" w:rsidRPr="00E521B9">
        <w:t>.</w:t>
      </w:r>
      <w:r w:rsidR="002D03D7" w:rsidRPr="00E521B9">
        <w:br w:type="page"/>
      </w:r>
    </w:p>
    <w:p w:rsidR="0006617C" w:rsidRPr="00E521B9" w:rsidRDefault="0006617C" w:rsidP="002D03D7">
      <w:pPr>
        <w:pStyle w:val="Heading4"/>
      </w:pPr>
      <w:r w:rsidRPr="00E521B9">
        <w:lastRenderedPageBreak/>
        <w:t>Discussion</w:t>
      </w:r>
    </w:p>
    <w:p w:rsidR="0006617C" w:rsidRPr="00E521B9" w:rsidRDefault="0006617C" w:rsidP="009F02DC">
      <w:pPr>
        <w:pStyle w:val="BodyCopy"/>
        <w:rPr>
          <w:noProof w:val="0"/>
        </w:rPr>
      </w:pPr>
      <w:r w:rsidRPr="00E521B9">
        <w:rPr>
          <w:noProof w:val="0"/>
        </w:rPr>
        <w:t>This can be a useful technique where some new attitude needs to be explained, it is deemed important for learners to draw conclusions, or where information-sharing is required.</w:t>
      </w:r>
    </w:p>
    <w:p w:rsidR="0006617C" w:rsidRPr="00E521B9" w:rsidRDefault="0006617C" w:rsidP="009F02DC">
      <w:pPr>
        <w:pStyle w:val="Heading4"/>
      </w:pPr>
      <w:r w:rsidRPr="00E521B9">
        <w:rPr>
          <w:noProof/>
        </w:rPr>
        <w:drawing>
          <wp:anchor distT="0" distB="0" distL="114300" distR="114300" simplePos="0" relativeHeight="251884544" behindDoc="0" locked="0" layoutInCell="1" allowOverlap="1">
            <wp:simplePos x="0" y="0"/>
            <wp:positionH relativeFrom="column">
              <wp:posOffset>4206875</wp:posOffset>
            </wp:positionH>
            <wp:positionV relativeFrom="paragraph">
              <wp:posOffset>84455</wp:posOffset>
            </wp:positionV>
            <wp:extent cx="1377315" cy="1405255"/>
            <wp:effectExtent l="19050" t="0" r="0" b="0"/>
            <wp:wrapSquare wrapText="bothSides"/>
            <wp:docPr id="274" name="Picture 148" descr="MP900386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06.JPG"/>
                    <pic:cNvPicPr/>
                  </pic:nvPicPr>
                  <pic:blipFill>
                    <a:blip r:embed="rId204" cstate="print"/>
                    <a:stretch>
                      <a:fillRect/>
                    </a:stretch>
                  </pic:blipFill>
                  <pic:spPr>
                    <a:xfrm>
                      <a:off x="0" y="0"/>
                      <a:ext cx="1377315" cy="1405255"/>
                    </a:xfrm>
                    <a:prstGeom prst="rect">
                      <a:avLst/>
                    </a:prstGeom>
                  </pic:spPr>
                </pic:pic>
              </a:graphicData>
            </a:graphic>
          </wp:anchor>
        </w:drawing>
      </w:r>
      <w:r w:rsidRPr="00E521B9">
        <w:t>Lectures</w:t>
      </w:r>
    </w:p>
    <w:p w:rsidR="0006617C" w:rsidRPr="00E521B9" w:rsidRDefault="0006617C" w:rsidP="009F02DC">
      <w:pPr>
        <w:pStyle w:val="BodyCopy"/>
        <w:rPr>
          <w:noProof w:val="0"/>
        </w:rPr>
      </w:pPr>
      <w:r w:rsidRPr="00E521B9">
        <w:rPr>
          <w:noProof w:val="0"/>
        </w:rPr>
        <w:t>Also known as ‘chalk and talk’ this method has little place in a workplace context. It is an ‘inactive’ method of conveying information that sees learners as passive recipients. It has some limited use in the provision of ‘need to know’ information such as safety information, and compliance information. Where it is used it should be supplemented by other methods such as exercises, or some form of practical application</w:t>
      </w:r>
      <w:r w:rsidR="00A86A15" w:rsidRPr="00E521B9">
        <w:rPr>
          <w:noProof w:val="0"/>
        </w:rPr>
        <w:t>.</w:t>
      </w:r>
    </w:p>
    <w:p w:rsidR="0006617C" w:rsidRPr="00E521B9" w:rsidRDefault="0006617C" w:rsidP="009F02DC">
      <w:pPr>
        <w:pStyle w:val="Heading4"/>
      </w:pPr>
      <w:r w:rsidRPr="00E521B9">
        <w:t>Case studies</w:t>
      </w:r>
    </w:p>
    <w:p w:rsidR="0006617C" w:rsidRPr="00E521B9" w:rsidRDefault="0006617C" w:rsidP="009F02DC">
      <w:pPr>
        <w:pStyle w:val="BodyCopy"/>
        <w:rPr>
          <w:noProof w:val="0"/>
        </w:rPr>
      </w:pPr>
      <w:r w:rsidRPr="00E521B9">
        <w:rPr>
          <w:noProof w:val="0"/>
        </w:rPr>
        <w:t xml:space="preserve">This is where you prepare a written scenario depicting a set of circumstances and ask learners to respond to them. You ask them to describe and defend what would they do, why, when, where, etc. </w:t>
      </w:r>
    </w:p>
    <w:p w:rsidR="0006617C" w:rsidRPr="00E521B9" w:rsidRDefault="0006617C" w:rsidP="009F02DC">
      <w:pPr>
        <w:pStyle w:val="BodyCopy"/>
        <w:rPr>
          <w:noProof w:val="0"/>
        </w:rPr>
      </w:pPr>
      <w:r w:rsidRPr="00E521B9">
        <w:rPr>
          <w:noProof w:val="0"/>
        </w:rPr>
        <w:t>It is not essential for there to be one right answer – there may be a number of suitable responses and, as the supervisor, you must be able to determine which ones are acceptable (and why) and which ones aren’t (and why)</w:t>
      </w:r>
      <w:r w:rsidR="00A86A15" w:rsidRPr="00E521B9">
        <w:rPr>
          <w:noProof w:val="0"/>
        </w:rPr>
        <w:t>.</w:t>
      </w:r>
    </w:p>
    <w:p w:rsidR="0006617C" w:rsidRPr="00E521B9" w:rsidRDefault="0006617C" w:rsidP="009F02DC">
      <w:pPr>
        <w:pStyle w:val="Heading4"/>
      </w:pPr>
      <w:r w:rsidRPr="00E521B9">
        <w:t>Role-plays</w:t>
      </w:r>
    </w:p>
    <w:p w:rsidR="0006617C" w:rsidRPr="00E521B9" w:rsidRDefault="0006617C" w:rsidP="009F02DC">
      <w:pPr>
        <w:pStyle w:val="BodyCopy"/>
        <w:rPr>
          <w:noProof w:val="0"/>
        </w:rPr>
      </w:pPr>
      <w:r w:rsidRPr="00E521B9">
        <w:rPr>
          <w:noProof w:val="0"/>
        </w:rPr>
        <w:t>These can be useful in learning related to customer service.</w:t>
      </w:r>
    </w:p>
    <w:p w:rsidR="0006617C" w:rsidRPr="00E521B9" w:rsidRDefault="0006617C" w:rsidP="009F02DC">
      <w:pPr>
        <w:pStyle w:val="BodyCopy"/>
        <w:rPr>
          <w:noProof w:val="0"/>
        </w:rPr>
      </w:pPr>
      <w:r w:rsidRPr="00E521B9">
        <w:rPr>
          <w:noProof w:val="0"/>
        </w:rPr>
        <w:t xml:space="preserve">The roles must be fully described and explained to those participating, and those who are not involved must be given the role of observers. </w:t>
      </w:r>
    </w:p>
    <w:p w:rsidR="0006617C" w:rsidRPr="00E521B9" w:rsidRDefault="0006617C" w:rsidP="009F02DC">
      <w:pPr>
        <w:pStyle w:val="BodyCopy"/>
        <w:rPr>
          <w:noProof w:val="0"/>
        </w:rPr>
      </w:pPr>
      <w:r w:rsidRPr="00E521B9">
        <w:rPr>
          <w:noProof w:val="0"/>
        </w:rPr>
        <w:t>After the role-play has been finalised a debriefing should take place to identify what went well, what needs to be changed etc. The observers function is to feedback their impressions of what they observed.</w:t>
      </w:r>
    </w:p>
    <w:p w:rsidR="0006617C" w:rsidRPr="00E521B9" w:rsidRDefault="0006617C" w:rsidP="009F02DC">
      <w:pPr>
        <w:pStyle w:val="Heading4"/>
      </w:pPr>
      <w:r w:rsidRPr="00E521B9">
        <w:t>Games</w:t>
      </w:r>
    </w:p>
    <w:p w:rsidR="0006617C" w:rsidRPr="00E521B9" w:rsidRDefault="0006617C" w:rsidP="009F02DC">
      <w:pPr>
        <w:pStyle w:val="BodyCopy"/>
        <w:rPr>
          <w:noProof w:val="0"/>
        </w:rPr>
      </w:pPr>
      <w:r w:rsidRPr="00E521B9">
        <w:rPr>
          <w:noProof w:val="0"/>
        </w:rPr>
        <w:t>Supervisors may elect to play a game with their learners in order to get a point across, or to add something different to the training. Games can be especially useful when seeking to improve communication skills, to create teamwork and to hone thinking skills and ability.</w:t>
      </w:r>
    </w:p>
    <w:p w:rsidR="0006617C" w:rsidRPr="00E521B9" w:rsidRDefault="0006617C" w:rsidP="009F02DC">
      <w:pPr>
        <w:pStyle w:val="Heading4"/>
      </w:pPr>
      <w:r w:rsidRPr="00E521B9">
        <w:rPr>
          <w:noProof/>
        </w:rPr>
        <w:drawing>
          <wp:anchor distT="0" distB="0" distL="114300" distR="114300" simplePos="0" relativeHeight="251885568" behindDoc="0" locked="0" layoutInCell="1" allowOverlap="1">
            <wp:simplePos x="0" y="0"/>
            <wp:positionH relativeFrom="column">
              <wp:posOffset>3892550</wp:posOffset>
            </wp:positionH>
            <wp:positionV relativeFrom="paragraph">
              <wp:posOffset>133350</wp:posOffset>
            </wp:positionV>
            <wp:extent cx="1659255" cy="1104900"/>
            <wp:effectExtent l="19050" t="0" r="0" b="0"/>
            <wp:wrapSquare wrapText="bothSides"/>
            <wp:docPr id="275" name="Picture 150" descr="00443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26.jpg"/>
                    <pic:cNvPicPr/>
                  </pic:nvPicPr>
                  <pic:blipFill>
                    <a:blip r:embed="rId205" cstate="print"/>
                    <a:stretch>
                      <a:fillRect/>
                    </a:stretch>
                  </pic:blipFill>
                  <pic:spPr>
                    <a:xfrm>
                      <a:off x="0" y="0"/>
                      <a:ext cx="1659255" cy="1104900"/>
                    </a:xfrm>
                    <a:prstGeom prst="rect">
                      <a:avLst/>
                    </a:prstGeom>
                  </pic:spPr>
                </pic:pic>
              </a:graphicData>
            </a:graphic>
          </wp:anchor>
        </w:drawing>
      </w:r>
      <w:r w:rsidRPr="00E521B9">
        <w:t>Exercises</w:t>
      </w:r>
    </w:p>
    <w:p w:rsidR="009F02DC" w:rsidRPr="00E521B9" w:rsidRDefault="0006617C" w:rsidP="009F02DC">
      <w:pPr>
        <w:autoSpaceDE w:val="0"/>
        <w:autoSpaceDN w:val="0"/>
        <w:adjustRightInd w:val="0"/>
        <w:spacing w:before="80" w:after="120" w:line="240" w:lineRule="auto"/>
        <w:ind w:firstLine="4"/>
        <w:rPr>
          <w:rStyle w:val="BodyCopyChar1"/>
          <w:noProof w:val="0"/>
          <w:lang w:val="en-AU"/>
        </w:rPr>
      </w:pPr>
      <w:r w:rsidRPr="00E521B9">
        <w:rPr>
          <w:rStyle w:val="BodyCopyChar1"/>
          <w:noProof w:val="0"/>
          <w:lang w:val="en-AU"/>
        </w:rPr>
        <w:t>As the supervisor, you will need to prepare these written</w:t>
      </w:r>
      <w:r w:rsidRPr="00E521B9">
        <w:rPr>
          <w:rFonts w:ascii="Helvetica" w:hAnsi="Helvetica" w:cs="HelveticaNeueLT Std Lt"/>
          <w:color w:val="000000"/>
        </w:rPr>
        <w:t xml:space="preserve"> </w:t>
      </w:r>
      <w:r w:rsidR="00844706" w:rsidRPr="00E521B9">
        <w:rPr>
          <w:rStyle w:val="BodyCopyChar1"/>
          <w:noProof w:val="0"/>
          <w:lang w:val="en-AU"/>
        </w:rPr>
        <w:t>exercises. They</w:t>
      </w:r>
      <w:r w:rsidRPr="00E521B9">
        <w:rPr>
          <w:rStyle w:val="BodyCopyChar1"/>
          <w:noProof w:val="0"/>
          <w:lang w:val="en-AU"/>
        </w:rPr>
        <w:t xml:space="preserve"> are especially useful in applying information to specific workplace issues, problems and activities. Make sure that any terminology used is workplace specific, and you use appropriate workplace forms and documentation in all instances. </w:t>
      </w:r>
      <w:r w:rsidR="009F02DC" w:rsidRPr="00E521B9">
        <w:rPr>
          <w:rStyle w:val="BodyCopyChar1"/>
          <w:noProof w:val="0"/>
          <w:lang w:val="en-AU"/>
        </w:rPr>
        <w:br w:type="page"/>
      </w:r>
    </w:p>
    <w:p w:rsidR="0006617C" w:rsidRPr="00E521B9" w:rsidRDefault="0006617C" w:rsidP="009F02DC">
      <w:pPr>
        <w:pStyle w:val="Heading4"/>
      </w:pPr>
      <w:r w:rsidRPr="00E521B9">
        <w:lastRenderedPageBreak/>
        <w:t>Excursions</w:t>
      </w:r>
    </w:p>
    <w:p w:rsidR="0006617C" w:rsidRPr="00E521B9" w:rsidRDefault="0006617C" w:rsidP="009F02DC">
      <w:pPr>
        <w:pStyle w:val="BodyCopy"/>
        <w:rPr>
          <w:noProof w:val="0"/>
        </w:rPr>
      </w:pPr>
      <w:r w:rsidRPr="00E521B9">
        <w:rPr>
          <w:noProof w:val="0"/>
        </w:rPr>
        <w:t xml:space="preserve">It can be hugely beneficial to take staff out of the workplace to do something, somewhere else. The excursion may be to head office, another venue in your chain, a competitor, supplier or some government authority. </w:t>
      </w:r>
    </w:p>
    <w:p w:rsidR="0006617C" w:rsidRPr="00E521B9" w:rsidRDefault="0006617C" w:rsidP="009F02DC">
      <w:pPr>
        <w:pStyle w:val="BodyCopy"/>
        <w:rPr>
          <w:noProof w:val="0"/>
        </w:rPr>
      </w:pPr>
      <w:r w:rsidRPr="00E521B9">
        <w:rPr>
          <w:noProof w:val="0"/>
        </w:rPr>
        <w:t>All excursions should have a definite purpose with learners having questions they need to answer and certain information they must obtain. A debriefing after the excursion is also a necessity.</w:t>
      </w:r>
    </w:p>
    <w:p w:rsidR="0006617C" w:rsidRPr="00E521B9" w:rsidRDefault="000F182C" w:rsidP="009F02DC">
      <w:pPr>
        <w:pStyle w:val="Heading4"/>
      </w:pPr>
      <w:r w:rsidRPr="00E521B9">
        <w:rPr>
          <w:noProof/>
        </w:rPr>
        <w:drawing>
          <wp:anchor distT="0" distB="0" distL="114300" distR="114300" simplePos="0" relativeHeight="251892736" behindDoc="0" locked="0" layoutInCell="1" allowOverlap="1">
            <wp:simplePos x="0" y="0"/>
            <wp:positionH relativeFrom="column">
              <wp:posOffset>4563745</wp:posOffset>
            </wp:positionH>
            <wp:positionV relativeFrom="paragraph">
              <wp:posOffset>217170</wp:posOffset>
            </wp:positionV>
            <wp:extent cx="990600" cy="1501140"/>
            <wp:effectExtent l="19050" t="0" r="0" b="0"/>
            <wp:wrapSquare wrapText="bothSides"/>
            <wp:docPr id="276" name="Picture 160" descr="Events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3.bmp"/>
                    <pic:cNvPicPr/>
                  </pic:nvPicPr>
                  <pic:blipFill>
                    <a:blip r:embed="rId206" cstate="print"/>
                    <a:stretch>
                      <a:fillRect/>
                    </a:stretch>
                  </pic:blipFill>
                  <pic:spPr>
                    <a:xfrm>
                      <a:off x="0" y="0"/>
                      <a:ext cx="990600" cy="1501140"/>
                    </a:xfrm>
                    <a:prstGeom prst="rect">
                      <a:avLst/>
                    </a:prstGeom>
                  </pic:spPr>
                </pic:pic>
              </a:graphicData>
            </a:graphic>
          </wp:anchor>
        </w:drawing>
      </w:r>
      <w:r w:rsidR="0006617C" w:rsidRPr="00E521B9">
        <w:t>Guest speakers</w:t>
      </w:r>
    </w:p>
    <w:p w:rsidR="0006617C" w:rsidRPr="00E521B9" w:rsidRDefault="0006617C" w:rsidP="0006617C">
      <w:pPr>
        <w:autoSpaceDE w:val="0"/>
        <w:autoSpaceDN w:val="0"/>
        <w:adjustRightInd w:val="0"/>
        <w:spacing w:before="80" w:after="120" w:line="240" w:lineRule="auto"/>
        <w:ind w:firstLine="4"/>
        <w:rPr>
          <w:rStyle w:val="BodyCopyChar1"/>
          <w:noProof w:val="0"/>
          <w:lang w:val="en-AU"/>
        </w:rPr>
      </w:pPr>
      <w:r w:rsidRPr="00E521B9">
        <w:rPr>
          <w:rStyle w:val="BodyCopyChar1"/>
          <w:noProof w:val="0"/>
          <w:lang w:val="en-AU"/>
        </w:rPr>
        <w:t>These are often overlooked by but they are a great source of learning. Guest</w:t>
      </w:r>
      <w:r w:rsidRPr="00E521B9">
        <w:rPr>
          <w:rFonts w:ascii="Helvetica" w:hAnsi="Helvetica" w:cs="HelveticaNeueLT Std Lt"/>
          <w:color w:val="000000"/>
        </w:rPr>
        <w:t xml:space="preserve"> </w:t>
      </w:r>
      <w:r w:rsidRPr="00E521B9">
        <w:rPr>
          <w:rStyle w:val="BodyCopyChar1"/>
          <w:noProof w:val="0"/>
          <w:lang w:val="en-AU"/>
        </w:rPr>
        <w:t>speakers add a new face to learning, provide another point-of-view, and provide up-to-date information. You will need to arrange these people and must ensure they are given an outline of the topics you want them to cover, the amount of time they’ve got Guest speakers can include representatives from government authorities, suppliers, head office, other venues, subject specialists including other staff. Ensure you stay for the entire period the person is speaking so that you know what they said.</w:t>
      </w:r>
    </w:p>
    <w:p w:rsidR="0006617C" w:rsidRPr="00E521B9" w:rsidRDefault="0006617C" w:rsidP="009F02DC">
      <w:pPr>
        <w:pStyle w:val="Heading4"/>
      </w:pPr>
      <w:r w:rsidRPr="00E521B9">
        <w:t>Presentations</w:t>
      </w:r>
    </w:p>
    <w:p w:rsidR="0006617C" w:rsidRPr="00E521B9" w:rsidRDefault="0006617C" w:rsidP="009F02DC">
      <w:pPr>
        <w:pStyle w:val="BodyCopy"/>
        <w:rPr>
          <w:noProof w:val="0"/>
        </w:rPr>
      </w:pPr>
      <w:r w:rsidRPr="00E521B9">
        <w:rPr>
          <w:noProof w:val="0"/>
        </w:rPr>
        <w:t xml:space="preserve">This can be especially useful where staff are required to interact with customers and others. Presentations require staff to deliver a presentation to others who play the role of customers, etc. </w:t>
      </w:r>
    </w:p>
    <w:p w:rsidR="0006617C" w:rsidRPr="00E521B9" w:rsidRDefault="0006617C" w:rsidP="009F02DC">
      <w:pPr>
        <w:pStyle w:val="BodyCopy"/>
        <w:rPr>
          <w:noProof w:val="0"/>
        </w:rPr>
      </w:pPr>
      <w:r w:rsidRPr="00E521B9">
        <w:rPr>
          <w:noProof w:val="0"/>
        </w:rPr>
        <w:t>The presentation may be, for example, a sales presentation involving greeting the customer, determining their needs, providing product information, selling the benefits of the product and closing the sale.</w:t>
      </w:r>
    </w:p>
    <w:p w:rsidR="0006617C" w:rsidRPr="00E521B9" w:rsidRDefault="0006617C" w:rsidP="009F02DC">
      <w:pPr>
        <w:pStyle w:val="Heading4"/>
      </w:pPr>
      <w:r w:rsidRPr="00E521B9">
        <w:t>Providing explanations</w:t>
      </w:r>
    </w:p>
    <w:p w:rsidR="0006617C" w:rsidRPr="00E521B9" w:rsidRDefault="0006617C" w:rsidP="009F02DC">
      <w:pPr>
        <w:pStyle w:val="BodyCopy"/>
        <w:rPr>
          <w:noProof w:val="0"/>
        </w:rPr>
      </w:pPr>
      <w:r w:rsidRPr="00E521B9">
        <w:rPr>
          <w:noProof w:val="0"/>
        </w:rPr>
        <w:t xml:space="preserve">This is similar to ‘Presentations’ but commonly targets staff with roles requiring them to explain things to customers. </w:t>
      </w:r>
    </w:p>
    <w:p w:rsidR="0006617C" w:rsidRPr="00E521B9" w:rsidRDefault="0006617C" w:rsidP="009F02DC">
      <w:pPr>
        <w:pStyle w:val="BodyCopy"/>
        <w:rPr>
          <w:noProof w:val="0"/>
        </w:rPr>
      </w:pPr>
      <w:r w:rsidRPr="00E521B9">
        <w:rPr>
          <w:noProof w:val="0"/>
        </w:rPr>
        <w:t>An example would be requiring a waiter to provide practice explanations to customers about the dishes on the menus; front office staff might be required to explain the in-room facilities; spa staff would be asked to describe the treatments available,.</w:t>
      </w:r>
    </w:p>
    <w:p w:rsidR="0006617C" w:rsidRPr="00E521B9" w:rsidRDefault="0006617C" w:rsidP="009F02DC">
      <w:pPr>
        <w:pStyle w:val="Heading4"/>
      </w:pPr>
      <w:r w:rsidRPr="00E521B9">
        <w:rPr>
          <w:noProof/>
        </w:rPr>
        <w:drawing>
          <wp:anchor distT="0" distB="0" distL="114300" distR="114300" simplePos="0" relativeHeight="251893760" behindDoc="0" locked="0" layoutInCell="1" allowOverlap="1">
            <wp:simplePos x="0" y="0"/>
            <wp:positionH relativeFrom="column">
              <wp:posOffset>4194810</wp:posOffset>
            </wp:positionH>
            <wp:positionV relativeFrom="paragraph">
              <wp:posOffset>53340</wp:posOffset>
            </wp:positionV>
            <wp:extent cx="1372870" cy="1377950"/>
            <wp:effectExtent l="19050" t="0" r="0" b="0"/>
            <wp:wrapSquare wrapText="bothSides"/>
            <wp:docPr id="277" name="Picture 161" descr="MP90042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JPG"/>
                    <pic:cNvPicPr/>
                  </pic:nvPicPr>
                  <pic:blipFill>
                    <a:blip r:embed="rId207" cstate="print"/>
                    <a:stretch>
                      <a:fillRect/>
                    </a:stretch>
                  </pic:blipFill>
                  <pic:spPr>
                    <a:xfrm>
                      <a:off x="0" y="0"/>
                      <a:ext cx="1372870" cy="1377950"/>
                    </a:xfrm>
                    <a:prstGeom prst="rect">
                      <a:avLst/>
                    </a:prstGeom>
                  </pic:spPr>
                </pic:pic>
              </a:graphicData>
            </a:graphic>
          </wp:anchor>
        </w:drawing>
      </w:r>
      <w:r w:rsidRPr="00E521B9">
        <w:t>Problem-solving</w:t>
      </w:r>
    </w:p>
    <w:p w:rsidR="0006617C" w:rsidRPr="00E521B9" w:rsidRDefault="0006617C" w:rsidP="009F02DC">
      <w:pPr>
        <w:pStyle w:val="BodyCopy"/>
        <w:rPr>
          <w:noProof w:val="0"/>
        </w:rPr>
      </w:pPr>
      <w:r w:rsidRPr="00E521B9">
        <w:rPr>
          <w:noProof w:val="0"/>
        </w:rPr>
        <w:t xml:space="preserve">These are variations on ‘exercises’ and require you to set a realistic workplace problem (that is, something that has happened in the past, or is likely to occur in the future) for staff to work on. </w:t>
      </w:r>
    </w:p>
    <w:p w:rsidR="009F02DC" w:rsidRPr="00E521B9" w:rsidRDefault="0006617C" w:rsidP="009F02DC">
      <w:pPr>
        <w:pStyle w:val="BodyCopy"/>
        <w:rPr>
          <w:noProof w:val="0"/>
        </w:rPr>
      </w:pPr>
      <w:r w:rsidRPr="00E521B9">
        <w:rPr>
          <w:noProof w:val="0"/>
        </w:rPr>
        <w:t>A great benefit of this approach is new solutions never before considered can be revealed or generated. It is important to make these problem-solving exercises as realistic as possible or they lose their effect.</w:t>
      </w:r>
      <w:r w:rsidR="009F02DC" w:rsidRPr="00E521B9">
        <w:rPr>
          <w:noProof w:val="0"/>
        </w:rPr>
        <w:br w:type="page"/>
      </w:r>
    </w:p>
    <w:p w:rsidR="0006617C" w:rsidRPr="00E521B9" w:rsidRDefault="0006617C" w:rsidP="009F02DC">
      <w:pPr>
        <w:pStyle w:val="Heading3"/>
      </w:pPr>
      <w:r w:rsidRPr="00E521B9">
        <w:lastRenderedPageBreak/>
        <w:t>Formal and informal learning programs</w:t>
      </w:r>
    </w:p>
    <w:p w:rsidR="0006617C" w:rsidRPr="00E521B9" w:rsidRDefault="009F02DC" w:rsidP="009F02DC">
      <w:pPr>
        <w:pStyle w:val="Heading4"/>
      </w:pPr>
      <w:r w:rsidRPr="00E521B9">
        <w:rPr>
          <w:noProof/>
        </w:rPr>
        <w:drawing>
          <wp:anchor distT="0" distB="0" distL="114300" distR="114300" simplePos="0" relativeHeight="251894784" behindDoc="0" locked="0" layoutInCell="1" allowOverlap="1">
            <wp:simplePos x="0" y="0"/>
            <wp:positionH relativeFrom="column">
              <wp:posOffset>4029075</wp:posOffset>
            </wp:positionH>
            <wp:positionV relativeFrom="paragraph">
              <wp:posOffset>274320</wp:posOffset>
            </wp:positionV>
            <wp:extent cx="1536700" cy="1022985"/>
            <wp:effectExtent l="19050" t="0" r="6350" b="0"/>
            <wp:wrapSquare wrapText="bothSides"/>
            <wp:docPr id="278" name="Picture 162" descr="Wine Ta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 Tasting.jpg"/>
                    <pic:cNvPicPr/>
                  </pic:nvPicPr>
                  <pic:blipFill>
                    <a:blip r:embed="rId208" cstate="print"/>
                    <a:stretch>
                      <a:fillRect/>
                    </a:stretch>
                  </pic:blipFill>
                  <pic:spPr>
                    <a:xfrm>
                      <a:off x="0" y="0"/>
                      <a:ext cx="1536700" cy="1022985"/>
                    </a:xfrm>
                    <a:prstGeom prst="rect">
                      <a:avLst/>
                    </a:prstGeom>
                  </pic:spPr>
                </pic:pic>
              </a:graphicData>
            </a:graphic>
          </wp:anchor>
        </w:drawing>
      </w:r>
      <w:r w:rsidR="0006617C" w:rsidRPr="00E521B9">
        <w:t>Formal learning</w:t>
      </w:r>
    </w:p>
    <w:p w:rsidR="0006617C" w:rsidRPr="00E521B9" w:rsidRDefault="0006617C" w:rsidP="009F02DC">
      <w:pPr>
        <w:pStyle w:val="BodyCopy"/>
        <w:rPr>
          <w:noProof w:val="0"/>
        </w:rPr>
      </w:pPr>
      <w:r w:rsidRPr="00E521B9">
        <w:rPr>
          <w:noProof w:val="0"/>
        </w:rPr>
        <w:t>A formal learning program can be one of two things:</w:t>
      </w:r>
    </w:p>
    <w:p w:rsidR="0006617C" w:rsidRPr="00E521B9" w:rsidRDefault="0006617C" w:rsidP="009F02DC">
      <w:pPr>
        <w:pStyle w:val="Bullet1"/>
      </w:pPr>
      <w:r w:rsidRPr="00E521B9">
        <w:t>It can be an externally provided course which is formally accredited and nationally recognised and accepted</w:t>
      </w:r>
    </w:p>
    <w:p w:rsidR="0006617C" w:rsidRPr="00E521B9" w:rsidRDefault="0006617C" w:rsidP="009F02DC">
      <w:pPr>
        <w:pStyle w:val="Bullet1"/>
      </w:pPr>
      <w:r w:rsidRPr="00E521B9">
        <w:t xml:space="preserve">It can be an internal non-accredited training course that the business has developed and requires employees to complete. </w:t>
      </w:r>
    </w:p>
    <w:p w:rsidR="0006617C" w:rsidRPr="00E521B9" w:rsidRDefault="0006617C" w:rsidP="009F02DC">
      <w:pPr>
        <w:pStyle w:val="BodyCopy"/>
        <w:rPr>
          <w:noProof w:val="0"/>
        </w:rPr>
      </w:pPr>
      <w:r w:rsidRPr="00E521B9">
        <w:rPr>
          <w:noProof w:val="0"/>
        </w:rPr>
        <w:t>The important point to note is that internal training is often regarded as ‘formal’ training even though staff do not ‘go to an educational provider’, do not leave the premises to do the training and do not receive any formal qualification for successful completion of the training</w:t>
      </w:r>
      <w:r w:rsidR="00A86A15" w:rsidRPr="00E521B9">
        <w:rPr>
          <w:noProof w:val="0"/>
        </w:rPr>
        <w:t>.</w:t>
      </w:r>
    </w:p>
    <w:p w:rsidR="0006617C" w:rsidRPr="00E521B9" w:rsidRDefault="0006617C" w:rsidP="009F02DC">
      <w:pPr>
        <w:pStyle w:val="Heading4"/>
      </w:pPr>
      <w:r w:rsidRPr="00E521B9">
        <w:t>Informal learning</w:t>
      </w:r>
    </w:p>
    <w:p w:rsidR="0006617C" w:rsidRPr="00E521B9" w:rsidRDefault="0006617C" w:rsidP="009F02DC">
      <w:pPr>
        <w:pStyle w:val="BodyCopy"/>
        <w:rPr>
          <w:noProof w:val="0"/>
        </w:rPr>
      </w:pPr>
      <w:r w:rsidRPr="00E521B9">
        <w:rPr>
          <w:lang w:eastAsia="en-AU"/>
        </w:rPr>
        <w:drawing>
          <wp:anchor distT="0" distB="0" distL="114300" distR="114300" simplePos="0" relativeHeight="251895808" behindDoc="0" locked="0" layoutInCell="1" allowOverlap="1">
            <wp:simplePos x="0" y="0"/>
            <wp:positionH relativeFrom="column">
              <wp:posOffset>3837940</wp:posOffset>
            </wp:positionH>
            <wp:positionV relativeFrom="paragraph">
              <wp:posOffset>156845</wp:posOffset>
            </wp:positionV>
            <wp:extent cx="1727835" cy="1159510"/>
            <wp:effectExtent l="19050" t="0" r="5715" b="0"/>
            <wp:wrapSquare wrapText="bothSides"/>
            <wp:docPr id="279" name="Picture 163" descr="March 2005  561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561_RT8.TIF"/>
                    <pic:cNvPicPr/>
                  </pic:nvPicPr>
                  <pic:blipFill>
                    <a:blip r:embed="rId209" cstate="print"/>
                    <a:stretch>
                      <a:fillRect/>
                    </a:stretch>
                  </pic:blipFill>
                  <pic:spPr>
                    <a:xfrm>
                      <a:off x="0" y="0"/>
                      <a:ext cx="1727835" cy="1159510"/>
                    </a:xfrm>
                    <a:prstGeom prst="rect">
                      <a:avLst/>
                    </a:prstGeom>
                  </pic:spPr>
                </pic:pic>
              </a:graphicData>
            </a:graphic>
          </wp:anchor>
        </w:drawing>
      </w:r>
      <w:r w:rsidRPr="00E521B9">
        <w:rPr>
          <w:noProof w:val="0"/>
        </w:rPr>
        <w:t xml:space="preserve">Informal training is any training that is not formal. There are a wide variety of training activities that can fall into this category. Often there is debate over where the line is between formal and informal training. </w:t>
      </w:r>
    </w:p>
    <w:p w:rsidR="0006617C" w:rsidRPr="00E521B9" w:rsidRDefault="0006617C" w:rsidP="009F02DC">
      <w:pPr>
        <w:pStyle w:val="BodyCopy"/>
        <w:rPr>
          <w:noProof w:val="0"/>
        </w:rPr>
      </w:pPr>
      <w:r w:rsidRPr="00E521B9">
        <w:rPr>
          <w:noProof w:val="0"/>
        </w:rPr>
        <w:t xml:space="preserve">For example, a supplier (such as a supplier of coffee) may provide on-the-job and off-the-job training for staff on how to make coffees. The quality of this training can be excellent but the nature of it often sees it seen as ‘informal training’ by the operator even though the supplier may see it as ‘formal’. </w:t>
      </w:r>
    </w:p>
    <w:p w:rsidR="0006617C" w:rsidRPr="00E521B9" w:rsidRDefault="0006617C" w:rsidP="009F02DC">
      <w:pPr>
        <w:pStyle w:val="Heading4"/>
      </w:pPr>
      <w:r w:rsidRPr="00E521B9">
        <w:t xml:space="preserve">Differences </w:t>
      </w:r>
    </w:p>
    <w:p w:rsidR="0006617C" w:rsidRPr="00E521B9" w:rsidRDefault="0006617C" w:rsidP="0006617C">
      <w:pPr>
        <w:autoSpaceDE w:val="0"/>
        <w:autoSpaceDN w:val="0"/>
        <w:adjustRightInd w:val="0"/>
        <w:spacing w:before="80" w:after="120" w:line="221" w:lineRule="atLeast"/>
        <w:ind w:firstLine="11"/>
        <w:rPr>
          <w:rFonts w:ascii="Helvetica" w:hAnsi="Helvetica" w:cs="HelveticaNeueLT Std Lt"/>
          <w:color w:val="000000"/>
        </w:rPr>
      </w:pPr>
      <w:r w:rsidRPr="00E521B9">
        <w:rPr>
          <w:rFonts w:ascii="Helvetica" w:hAnsi="Helvetica" w:cs="HelveticaNeueLT Std Lt"/>
          <w:color w:val="000000"/>
        </w:rPr>
        <w:t>Factors that may differentiate formal training from informal training vary but can include:</w:t>
      </w:r>
    </w:p>
    <w:p w:rsidR="0006617C" w:rsidRPr="00E521B9" w:rsidRDefault="0006617C" w:rsidP="009F02DC">
      <w:pPr>
        <w:pStyle w:val="Bullet1"/>
      </w:pPr>
      <w:r w:rsidRPr="00E521B9">
        <w:t>Lack of structure and specific training objectives/written outcomes for learners</w:t>
      </w:r>
    </w:p>
    <w:p w:rsidR="0006617C" w:rsidRPr="00E521B9" w:rsidRDefault="0006617C" w:rsidP="009F02DC">
      <w:pPr>
        <w:pStyle w:val="Bullet1"/>
      </w:pPr>
      <w:r w:rsidRPr="00E521B9">
        <w:t>Lack of continuity – many informal training activities are ad hoc in nature</w:t>
      </w:r>
    </w:p>
    <w:p w:rsidR="0006617C" w:rsidRPr="00E521B9" w:rsidRDefault="0006617C" w:rsidP="009F02DC">
      <w:pPr>
        <w:pStyle w:val="Bullet1"/>
      </w:pPr>
      <w:r w:rsidRPr="00E521B9">
        <w:t xml:space="preserve">Lack of recognition – there is much less recognition of ‘awards’ (certificates of attendance etc) relating to informal training. </w:t>
      </w:r>
    </w:p>
    <w:p w:rsidR="0006617C" w:rsidRPr="00E521B9" w:rsidRDefault="0006617C" w:rsidP="009F02DC">
      <w:pPr>
        <w:pStyle w:val="Heading3"/>
      </w:pPr>
      <w:r w:rsidRPr="00E521B9">
        <w:t xml:space="preserve">Personal study </w:t>
      </w:r>
    </w:p>
    <w:p w:rsidR="0006617C" w:rsidRPr="00E521B9" w:rsidRDefault="0006617C" w:rsidP="009F02DC">
      <w:pPr>
        <w:pStyle w:val="BodyCopy"/>
        <w:rPr>
          <w:noProof w:val="0"/>
        </w:rPr>
      </w:pPr>
      <w:r w:rsidRPr="00E521B9">
        <w:rPr>
          <w:rStyle w:val="BodyCopyChar1"/>
          <w:noProof w:val="0"/>
          <w:lang w:val="en-AU"/>
        </w:rPr>
        <w:t>Personal study is any training or development staff undertake on their own. It can involve</w:t>
      </w:r>
      <w:r w:rsidRPr="00E521B9">
        <w:rPr>
          <w:noProof w:val="0"/>
        </w:rPr>
        <w:t xml:space="preserve"> studying</w:t>
      </w:r>
      <w:r w:rsidR="00844706" w:rsidRPr="00E521B9">
        <w:rPr>
          <w:noProof w:val="0"/>
        </w:rPr>
        <w:t xml:space="preserve"> with an external provider (college</w:t>
      </w:r>
      <w:r w:rsidRPr="00E521B9">
        <w:rPr>
          <w:noProof w:val="0"/>
        </w:rPr>
        <w:t xml:space="preserve">, university) or it can be study within the business itself using enterprise-specific manuals or intranet training facilities. </w:t>
      </w:r>
    </w:p>
    <w:p w:rsidR="0006617C" w:rsidRPr="00E521B9" w:rsidRDefault="0006617C" w:rsidP="009F02DC">
      <w:pPr>
        <w:pStyle w:val="BodyCopy"/>
        <w:rPr>
          <w:noProof w:val="0"/>
        </w:rPr>
      </w:pPr>
      <w:r w:rsidRPr="00E521B9">
        <w:rPr>
          <w:lang w:eastAsia="en-AU"/>
        </w:rPr>
        <w:drawing>
          <wp:anchor distT="0" distB="0" distL="114300" distR="114300" simplePos="0" relativeHeight="251897856" behindDoc="0" locked="0" layoutInCell="1" allowOverlap="1">
            <wp:simplePos x="0" y="0"/>
            <wp:positionH relativeFrom="column">
              <wp:posOffset>3961130</wp:posOffset>
            </wp:positionH>
            <wp:positionV relativeFrom="paragraph">
              <wp:posOffset>114935</wp:posOffset>
            </wp:positionV>
            <wp:extent cx="1604645" cy="1200785"/>
            <wp:effectExtent l="19050" t="0" r="0" b="0"/>
            <wp:wrapSquare wrapText="bothSides"/>
            <wp:docPr id="280" name="Picture 165" descr="3154841718_1a01b99b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4841718_1a01b99b0b_m.jpg"/>
                    <pic:cNvPicPr/>
                  </pic:nvPicPr>
                  <pic:blipFill>
                    <a:blip r:embed="rId210" cstate="print"/>
                    <a:stretch>
                      <a:fillRect/>
                    </a:stretch>
                  </pic:blipFill>
                  <pic:spPr>
                    <a:xfrm>
                      <a:off x="0" y="0"/>
                      <a:ext cx="1604645" cy="1200785"/>
                    </a:xfrm>
                    <a:prstGeom prst="rect">
                      <a:avLst/>
                    </a:prstGeom>
                  </pic:spPr>
                </pic:pic>
              </a:graphicData>
            </a:graphic>
          </wp:anchor>
        </w:drawing>
      </w:r>
      <w:r w:rsidRPr="00E521B9">
        <w:rPr>
          <w:noProof w:val="0"/>
        </w:rPr>
        <w:t xml:space="preserve">In many cases personal study is study the individual elects to do in their own time and which they pay for themselves but this is not always the case. </w:t>
      </w:r>
    </w:p>
    <w:p w:rsidR="009F02DC" w:rsidRPr="00E521B9" w:rsidRDefault="0006617C" w:rsidP="009F02DC">
      <w:pPr>
        <w:pStyle w:val="BodyCopy"/>
        <w:rPr>
          <w:noProof w:val="0"/>
        </w:rPr>
      </w:pPr>
      <w:r w:rsidRPr="00E521B9">
        <w:rPr>
          <w:noProof w:val="0"/>
        </w:rPr>
        <w:t>Many employers will support the efforts of workers who commit to personal study be allowing them some time during work or time off to study, paying part of the costs or refunding part or all of the costs when a course has been successfully completed</w:t>
      </w:r>
      <w:r w:rsidR="00A86A15" w:rsidRPr="00E521B9">
        <w:rPr>
          <w:noProof w:val="0"/>
        </w:rPr>
        <w:t>.</w:t>
      </w:r>
      <w:r w:rsidRPr="00E521B9">
        <w:rPr>
          <w:noProof w:val="0"/>
        </w:rPr>
        <w:t xml:space="preserve"> </w:t>
      </w:r>
      <w:r w:rsidR="009F02DC" w:rsidRPr="00E521B9">
        <w:rPr>
          <w:noProof w:val="0"/>
        </w:rPr>
        <w:br w:type="page"/>
      </w:r>
    </w:p>
    <w:p w:rsidR="0006617C" w:rsidRPr="00E521B9" w:rsidRDefault="0006617C" w:rsidP="009F02DC">
      <w:pPr>
        <w:pStyle w:val="Heading3"/>
      </w:pPr>
      <w:r w:rsidRPr="00E521B9">
        <w:lastRenderedPageBreak/>
        <w:t>Work experience</w:t>
      </w:r>
    </w:p>
    <w:p w:rsidR="0006617C" w:rsidRPr="00E521B9" w:rsidRDefault="009F02DC" w:rsidP="009F02DC">
      <w:pPr>
        <w:pStyle w:val="BodyCopy"/>
        <w:rPr>
          <w:noProof w:val="0"/>
        </w:rPr>
      </w:pPr>
      <w:r w:rsidRPr="00E521B9">
        <w:rPr>
          <w:lang w:eastAsia="en-AU"/>
        </w:rPr>
        <w:drawing>
          <wp:anchor distT="0" distB="0" distL="114300" distR="114300" simplePos="0" relativeHeight="251898880" behindDoc="0" locked="0" layoutInCell="1" allowOverlap="1">
            <wp:simplePos x="0" y="0"/>
            <wp:positionH relativeFrom="column">
              <wp:posOffset>3717290</wp:posOffset>
            </wp:positionH>
            <wp:positionV relativeFrom="paragraph">
              <wp:posOffset>69215</wp:posOffset>
            </wp:positionV>
            <wp:extent cx="1850390" cy="1241425"/>
            <wp:effectExtent l="19050" t="0" r="0" b="0"/>
            <wp:wrapSquare wrapText="bothSides"/>
            <wp:docPr id="281" name="Picture 166" descr="MP900443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24.JPG"/>
                    <pic:cNvPicPr/>
                  </pic:nvPicPr>
                  <pic:blipFill>
                    <a:blip r:embed="rId211" cstate="print"/>
                    <a:stretch>
                      <a:fillRect/>
                    </a:stretch>
                  </pic:blipFill>
                  <pic:spPr>
                    <a:xfrm>
                      <a:off x="0" y="0"/>
                      <a:ext cx="1850390" cy="1241425"/>
                    </a:xfrm>
                    <a:prstGeom prst="rect">
                      <a:avLst/>
                    </a:prstGeom>
                  </pic:spPr>
                </pic:pic>
              </a:graphicData>
            </a:graphic>
          </wp:anchor>
        </w:drawing>
      </w:r>
      <w:r w:rsidR="0006617C" w:rsidRPr="00E521B9">
        <w:rPr>
          <w:noProof w:val="0"/>
        </w:rPr>
        <w:t xml:space="preserve">On-the-job work experience is an effective learning option for many staff providing a specific workplace orientation to the learning and enabling more experienced staff to assist in the learning process when required. </w:t>
      </w:r>
    </w:p>
    <w:p w:rsidR="0006617C" w:rsidRPr="00E521B9" w:rsidRDefault="0006617C" w:rsidP="009F02DC">
      <w:pPr>
        <w:pStyle w:val="BodyCopy"/>
        <w:rPr>
          <w:noProof w:val="0"/>
        </w:rPr>
      </w:pPr>
      <w:r w:rsidRPr="00E521B9">
        <w:rPr>
          <w:noProof w:val="0"/>
        </w:rPr>
        <w:t>Work experience can involve staff swapping job roles with other employees to gain experience and skills in other tasks, and also includes giving staff who want or need to learn the opportunity to work in positions that will expose them to the work they need to learn. There are many learning opportunities within all organisations and it is the job of the supervisor to identify them and present them to appropriate learners. A key factor here is the willingness of the supervisor to allow the worker the chance to ‘have a go’ and learn.</w:t>
      </w:r>
    </w:p>
    <w:p w:rsidR="0006617C" w:rsidRPr="00E521B9" w:rsidRDefault="0006617C" w:rsidP="009F02DC">
      <w:pPr>
        <w:pStyle w:val="Heading3"/>
        <w:rPr>
          <w:szCs w:val="28"/>
        </w:rPr>
      </w:pPr>
      <w:r w:rsidRPr="00E521B9">
        <w:rPr>
          <w:szCs w:val="28"/>
        </w:rPr>
        <w:t>Job rotation</w:t>
      </w:r>
    </w:p>
    <w:p w:rsidR="0006617C" w:rsidRPr="00E521B9" w:rsidRDefault="0006617C" w:rsidP="009F02DC">
      <w:pPr>
        <w:pStyle w:val="BodyCopy"/>
        <w:rPr>
          <w:noProof w:val="0"/>
        </w:rPr>
      </w:pPr>
      <w:r w:rsidRPr="00E521B9">
        <w:rPr>
          <w:noProof w:val="0"/>
        </w:rPr>
        <w:t xml:space="preserve">This can be useful in conveying information about the scope of the business and the various other roles that combine to make up the full raft of services offered. </w:t>
      </w:r>
    </w:p>
    <w:p w:rsidR="0006617C" w:rsidRPr="00E521B9" w:rsidRDefault="0006617C" w:rsidP="009F02DC">
      <w:pPr>
        <w:pStyle w:val="BodyCopy"/>
        <w:rPr>
          <w:noProof w:val="0"/>
        </w:rPr>
      </w:pPr>
      <w:r w:rsidRPr="00E521B9">
        <w:rPr>
          <w:noProof w:val="0"/>
        </w:rPr>
        <w:t xml:space="preserve">It can also build respect for the work that others do highlighting things are frequently not what they first seem. </w:t>
      </w:r>
    </w:p>
    <w:p w:rsidR="0006617C" w:rsidRPr="00E521B9" w:rsidRDefault="0006617C" w:rsidP="009F02DC">
      <w:pPr>
        <w:pStyle w:val="BodyCopy"/>
        <w:rPr>
          <w:noProof w:val="0"/>
        </w:rPr>
      </w:pPr>
      <w:r w:rsidRPr="00E521B9">
        <w:rPr>
          <w:noProof w:val="0"/>
        </w:rPr>
        <w:t>It is also useful in informing learners about what happens to a product or document before it gets to them, and what happens to it when they’ve dealt with it: in this way job rotation can help put their job into perspective.</w:t>
      </w:r>
    </w:p>
    <w:p w:rsidR="008D480E" w:rsidRPr="00E521B9" w:rsidRDefault="00F802B9" w:rsidP="009F02DC">
      <w:pPr>
        <w:pStyle w:val="Heading2"/>
      </w:pPr>
      <w:r w:rsidRPr="00E521B9">
        <w:t>6</w:t>
      </w:r>
      <w:r w:rsidR="008D480E" w:rsidRPr="00E521B9">
        <w:t>.2</w:t>
      </w:r>
      <w:r w:rsidR="008D480E" w:rsidRPr="00E521B9">
        <w:tab/>
      </w:r>
      <w:fldSimple w:instr=" REF  Criteria62  \* MERGEFORMAT ">
        <w:sdt>
          <w:sdtPr>
            <w:rPr>
              <w:highlight w:val="yellow"/>
            </w:rPr>
            <w:alias w:val="Criteria 6.2"/>
            <w:tag w:val="Criteria 6.2"/>
            <w:id w:val="9790888"/>
            <w:lock w:val="sdtLocked"/>
            <w:placeholder>
              <w:docPart w:val="ADF314A2C69248D8992A4E8D3092A4FB"/>
            </w:placeholder>
          </w:sdtPr>
          <w:sdtContent>
            <w:r w:rsidR="00E521B9" w:rsidRPr="00E521B9">
              <w:t>Provide and resource training and development activities and opportunities for staff</w:t>
            </w:r>
          </w:sdtContent>
        </w:sdt>
      </w:fldSimple>
    </w:p>
    <w:p w:rsidR="008D480E" w:rsidRPr="00E521B9" w:rsidRDefault="008D480E" w:rsidP="009F02DC">
      <w:pPr>
        <w:pStyle w:val="Heading3"/>
      </w:pPr>
      <w:r w:rsidRPr="00E521B9">
        <w:t>Introduction</w:t>
      </w:r>
    </w:p>
    <w:p w:rsidR="00A40DF6" w:rsidRPr="00E521B9" w:rsidRDefault="00A40DF6" w:rsidP="009F02DC">
      <w:pPr>
        <w:pStyle w:val="BodyCopy"/>
        <w:rPr>
          <w:noProof w:val="0"/>
        </w:rPr>
      </w:pPr>
      <w:r w:rsidRPr="00E521B9">
        <w:rPr>
          <w:noProof w:val="0"/>
        </w:rPr>
        <w:t>Once the need for development activities and opportunities have been identified and agreed upon for action, it is now time to determine the resources that will be required to successfully plan and implement the events associated wit</w:t>
      </w:r>
      <w:r w:rsidR="00A93B97" w:rsidRPr="00E521B9">
        <w:rPr>
          <w:noProof w:val="0"/>
        </w:rPr>
        <w:t>h each activity or opportunity.</w:t>
      </w:r>
    </w:p>
    <w:p w:rsidR="00A40DF6" w:rsidRPr="00E521B9" w:rsidRDefault="00A40DF6" w:rsidP="009F02DC">
      <w:pPr>
        <w:pStyle w:val="BodyCopy"/>
        <w:rPr>
          <w:noProof w:val="0"/>
        </w:rPr>
      </w:pPr>
      <w:r w:rsidRPr="00E521B9">
        <w:rPr>
          <w:noProof w:val="0"/>
        </w:rPr>
        <w:t>Whilst every training event is unique, comprising of different durations, topics and methods of delivery there are still a number of common resource factors that must be taken into consideration.</w:t>
      </w:r>
    </w:p>
    <w:p w:rsidR="00A40DF6" w:rsidRPr="00E521B9" w:rsidRDefault="00A40DF6" w:rsidP="009F02DC">
      <w:pPr>
        <w:pStyle w:val="BodyCopy"/>
        <w:rPr>
          <w:noProof w:val="0"/>
        </w:rPr>
      </w:pPr>
      <w:r w:rsidRPr="00E521B9">
        <w:rPr>
          <w:noProof w:val="0"/>
        </w:rPr>
        <w:t>When planning a training program for a hotel, it is important to remember that there will be a complex mix of training to be conducted comprising different:</w:t>
      </w:r>
    </w:p>
    <w:p w:rsidR="00A40DF6" w:rsidRPr="00E521B9" w:rsidRDefault="009F02DC" w:rsidP="009F02DC">
      <w:pPr>
        <w:pStyle w:val="Bullet1"/>
      </w:pPr>
      <w:r w:rsidRPr="00E521B9">
        <w:rPr>
          <w:noProof/>
          <w:lang w:eastAsia="en-AU"/>
        </w:rPr>
        <w:drawing>
          <wp:anchor distT="0" distB="0" distL="114300" distR="114300" simplePos="0" relativeHeight="251808768" behindDoc="0" locked="0" layoutInCell="1" allowOverlap="1">
            <wp:simplePos x="0" y="0"/>
            <wp:positionH relativeFrom="column">
              <wp:posOffset>3730625</wp:posOffset>
            </wp:positionH>
            <wp:positionV relativeFrom="paragraph">
              <wp:posOffset>72390</wp:posOffset>
            </wp:positionV>
            <wp:extent cx="1817370" cy="1214120"/>
            <wp:effectExtent l="19050" t="0" r="0" b="0"/>
            <wp:wrapSquare wrapText="bothSides"/>
            <wp:docPr id="47" name="Picture 24" descr="MP9004393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74[1].JPG"/>
                    <pic:cNvPicPr/>
                  </pic:nvPicPr>
                  <pic:blipFill>
                    <a:blip r:embed="rId212" cstate="print"/>
                    <a:stretch>
                      <a:fillRect/>
                    </a:stretch>
                  </pic:blipFill>
                  <pic:spPr>
                    <a:xfrm>
                      <a:off x="0" y="0"/>
                      <a:ext cx="1817370" cy="1214120"/>
                    </a:xfrm>
                    <a:prstGeom prst="rect">
                      <a:avLst/>
                    </a:prstGeom>
                  </pic:spPr>
                </pic:pic>
              </a:graphicData>
            </a:graphic>
          </wp:anchor>
        </w:drawing>
      </w:r>
      <w:r w:rsidR="00A40DF6" w:rsidRPr="00E521B9">
        <w:t>Competencies</w:t>
      </w:r>
    </w:p>
    <w:p w:rsidR="00A40DF6" w:rsidRPr="00E521B9" w:rsidRDefault="00A40DF6" w:rsidP="009F02DC">
      <w:pPr>
        <w:pStyle w:val="Bullet1"/>
      </w:pPr>
      <w:r w:rsidRPr="00E521B9">
        <w:t>Dimensions of competencies</w:t>
      </w:r>
    </w:p>
    <w:p w:rsidR="00A40DF6" w:rsidRPr="00E521B9" w:rsidRDefault="00A40DF6" w:rsidP="009F02DC">
      <w:pPr>
        <w:pStyle w:val="Bullet1"/>
      </w:pPr>
      <w:r w:rsidRPr="00E521B9">
        <w:t>Training styles</w:t>
      </w:r>
    </w:p>
    <w:p w:rsidR="00A40DF6" w:rsidRPr="00E521B9" w:rsidRDefault="00A40DF6" w:rsidP="009F02DC">
      <w:pPr>
        <w:pStyle w:val="Bullet1"/>
      </w:pPr>
      <w:r w:rsidRPr="00E521B9">
        <w:t>Equipment and resources</w:t>
      </w:r>
    </w:p>
    <w:p w:rsidR="009F02DC" w:rsidRPr="00E521B9" w:rsidRDefault="00A40DF6" w:rsidP="009F02DC">
      <w:pPr>
        <w:pStyle w:val="Bullet1"/>
      </w:pPr>
      <w:r w:rsidRPr="00E521B9">
        <w:t>Locations.</w:t>
      </w:r>
      <w:r w:rsidR="009F02DC" w:rsidRPr="00E521B9">
        <w:br w:type="page"/>
      </w:r>
    </w:p>
    <w:p w:rsidR="00A40DF6" w:rsidRPr="00E521B9" w:rsidRDefault="00A40DF6" w:rsidP="009F02DC">
      <w:pPr>
        <w:pStyle w:val="BodyCopy"/>
        <w:rPr>
          <w:noProof w:val="0"/>
        </w:rPr>
      </w:pPr>
      <w:r w:rsidRPr="00E521B9">
        <w:rPr>
          <w:noProof w:val="0"/>
        </w:rPr>
        <w:lastRenderedPageBreak/>
        <w:t>One training person cannot and is not expected to un</w:t>
      </w:r>
      <w:r w:rsidR="00844706" w:rsidRPr="00E521B9">
        <w:rPr>
          <w:noProof w:val="0"/>
        </w:rPr>
        <w:t>dertake all training by themselves</w:t>
      </w:r>
      <w:r w:rsidRPr="00E521B9">
        <w:rPr>
          <w:noProof w:val="0"/>
        </w:rPr>
        <w:t>. At some stage support will be needed, across resources within and external to the organisation.</w:t>
      </w:r>
    </w:p>
    <w:p w:rsidR="00A40DF6" w:rsidRPr="00E521B9" w:rsidRDefault="00A40DF6" w:rsidP="009F02DC">
      <w:pPr>
        <w:pStyle w:val="BodyCopy"/>
        <w:rPr>
          <w:noProof w:val="0"/>
        </w:rPr>
      </w:pPr>
      <w:r w:rsidRPr="00E521B9">
        <w:rPr>
          <w:noProof w:val="0"/>
        </w:rPr>
        <w:t>It is important for a trainer to determine early in the planning process at what levels and to what degree they need the support and assistance of others.</w:t>
      </w:r>
    </w:p>
    <w:p w:rsidR="00A40DF6" w:rsidRPr="00E521B9" w:rsidRDefault="00A40DF6" w:rsidP="009F02DC">
      <w:pPr>
        <w:pStyle w:val="Heading3"/>
        <w:rPr>
          <w:szCs w:val="28"/>
        </w:rPr>
      </w:pPr>
      <w:r w:rsidRPr="00E521B9">
        <w:rPr>
          <w:szCs w:val="28"/>
        </w:rPr>
        <w:t>Time</w:t>
      </w:r>
    </w:p>
    <w:p w:rsidR="00A40DF6" w:rsidRPr="00E521B9" w:rsidRDefault="00A40DF6" w:rsidP="009F02DC">
      <w:pPr>
        <w:pStyle w:val="BodyCopy"/>
        <w:rPr>
          <w:noProof w:val="0"/>
        </w:rPr>
      </w:pPr>
      <w:r w:rsidRPr="00E521B9">
        <w:rPr>
          <w:noProof w:val="0"/>
        </w:rPr>
        <w:t>The first consideration will normally be time. Timing considerations include:</w:t>
      </w:r>
    </w:p>
    <w:p w:rsidR="00A40DF6" w:rsidRPr="00E521B9" w:rsidRDefault="00A40DF6" w:rsidP="009F02DC">
      <w:pPr>
        <w:pStyle w:val="Bullet1"/>
      </w:pPr>
      <w:r w:rsidRPr="00E521B9">
        <w:t>Duration of the training program</w:t>
      </w:r>
    </w:p>
    <w:p w:rsidR="00A40DF6" w:rsidRPr="00E521B9" w:rsidRDefault="00A40DF6" w:rsidP="009F02DC">
      <w:pPr>
        <w:pStyle w:val="Bullet1"/>
      </w:pPr>
      <w:r w:rsidRPr="00E521B9">
        <w:rPr>
          <w:noProof/>
          <w:lang w:eastAsia="en-AU"/>
        </w:rPr>
        <w:drawing>
          <wp:anchor distT="0" distB="0" distL="114300" distR="114300" simplePos="0" relativeHeight="251816960" behindDoc="0" locked="0" layoutInCell="1" allowOverlap="1">
            <wp:simplePos x="0" y="0"/>
            <wp:positionH relativeFrom="column">
              <wp:posOffset>3756025</wp:posOffset>
            </wp:positionH>
            <wp:positionV relativeFrom="paragraph">
              <wp:posOffset>66040</wp:posOffset>
            </wp:positionV>
            <wp:extent cx="1802765" cy="1214120"/>
            <wp:effectExtent l="19050" t="0" r="6985" b="0"/>
            <wp:wrapSquare wrapText="bothSides"/>
            <wp:docPr id="48" name="Picture 197" descr="agenda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_2.jpg"/>
                    <pic:cNvPicPr/>
                  </pic:nvPicPr>
                  <pic:blipFill>
                    <a:blip r:embed="rId213" cstate="print"/>
                    <a:stretch>
                      <a:fillRect/>
                    </a:stretch>
                  </pic:blipFill>
                  <pic:spPr>
                    <a:xfrm>
                      <a:off x="0" y="0"/>
                      <a:ext cx="1802765" cy="1214120"/>
                    </a:xfrm>
                    <a:prstGeom prst="rect">
                      <a:avLst/>
                    </a:prstGeom>
                  </pic:spPr>
                </pic:pic>
              </a:graphicData>
            </a:graphic>
          </wp:anchor>
        </w:drawing>
      </w:r>
      <w:r w:rsidRPr="00E521B9">
        <w:t>Breakdown of components within the program</w:t>
      </w:r>
    </w:p>
    <w:p w:rsidR="00A40DF6" w:rsidRPr="00E521B9" w:rsidRDefault="00A40DF6" w:rsidP="009F02DC">
      <w:pPr>
        <w:pStyle w:val="Bullet1"/>
      </w:pPr>
      <w:r w:rsidRPr="00E521B9">
        <w:t>Days of the week to deliver</w:t>
      </w:r>
    </w:p>
    <w:p w:rsidR="00A40DF6" w:rsidRPr="00E521B9" w:rsidRDefault="00A40DF6" w:rsidP="009F02DC">
      <w:pPr>
        <w:pStyle w:val="Bullet1"/>
      </w:pPr>
      <w:r w:rsidRPr="00E521B9">
        <w:t>Times of the day to deliver</w:t>
      </w:r>
    </w:p>
    <w:p w:rsidR="00A40DF6" w:rsidRPr="00E521B9" w:rsidRDefault="00A40DF6" w:rsidP="009F02DC">
      <w:pPr>
        <w:pStyle w:val="Bullet1"/>
      </w:pPr>
      <w:r w:rsidRPr="00E521B9">
        <w:t>Availability of venues, trainers and participants</w:t>
      </w:r>
    </w:p>
    <w:p w:rsidR="00A40DF6" w:rsidRPr="00E521B9" w:rsidRDefault="00A40DF6" w:rsidP="009F02DC">
      <w:pPr>
        <w:pStyle w:val="Bullet1"/>
      </w:pPr>
      <w:r w:rsidRPr="00E521B9">
        <w:t xml:space="preserve">When is the most suitable time for participants to undertake training whilst having minimal impact on </w:t>
      </w:r>
      <w:r w:rsidR="00844706" w:rsidRPr="00E521B9">
        <w:t>operations?</w:t>
      </w:r>
    </w:p>
    <w:p w:rsidR="00A40DF6" w:rsidRPr="00E521B9" w:rsidRDefault="00A40DF6" w:rsidP="009F02DC">
      <w:pPr>
        <w:pStyle w:val="Heading3"/>
        <w:rPr>
          <w:szCs w:val="28"/>
        </w:rPr>
      </w:pPr>
      <w:r w:rsidRPr="00E521B9">
        <w:rPr>
          <w:szCs w:val="28"/>
        </w:rPr>
        <w:t>Space/location and venues</w:t>
      </w:r>
    </w:p>
    <w:p w:rsidR="00A40DF6" w:rsidRPr="00E521B9" w:rsidRDefault="00A40DF6" w:rsidP="009F02DC">
      <w:pPr>
        <w:pStyle w:val="BodyCopy"/>
        <w:rPr>
          <w:noProof w:val="0"/>
        </w:rPr>
      </w:pPr>
      <w:r w:rsidRPr="00E521B9">
        <w:rPr>
          <w:noProof w:val="0"/>
        </w:rPr>
        <w:t>Training may take place within the establishment itself or may require participants to journey to a tailor made training facility or program.</w:t>
      </w:r>
    </w:p>
    <w:p w:rsidR="00A40DF6" w:rsidRPr="00E521B9" w:rsidRDefault="00A40DF6" w:rsidP="009F02DC">
      <w:pPr>
        <w:pStyle w:val="BodyCopy"/>
        <w:rPr>
          <w:noProof w:val="0"/>
        </w:rPr>
      </w:pPr>
      <w:r w:rsidRPr="00E521B9">
        <w:rPr>
          <w:noProof w:val="0"/>
        </w:rPr>
        <w:t>If training is to be arranged and conducted internally there are some considerations that will impact on the most suitable venue:</w:t>
      </w:r>
    </w:p>
    <w:p w:rsidR="00A40DF6" w:rsidRPr="00E521B9" w:rsidRDefault="00A40DF6" w:rsidP="009F02DC">
      <w:pPr>
        <w:pStyle w:val="Bullet1"/>
      </w:pPr>
      <w:r w:rsidRPr="00E521B9">
        <w:rPr>
          <w:noProof/>
          <w:lang w:eastAsia="en-AU"/>
        </w:rPr>
        <w:drawing>
          <wp:anchor distT="0" distB="0" distL="114300" distR="114300" simplePos="0" relativeHeight="251817984" behindDoc="0" locked="0" layoutInCell="1" allowOverlap="1">
            <wp:simplePos x="0" y="0"/>
            <wp:positionH relativeFrom="column">
              <wp:posOffset>4056380</wp:posOffset>
            </wp:positionH>
            <wp:positionV relativeFrom="paragraph">
              <wp:posOffset>106680</wp:posOffset>
            </wp:positionV>
            <wp:extent cx="1509395" cy="1146175"/>
            <wp:effectExtent l="19050" t="0" r="0" b="0"/>
            <wp:wrapSquare wrapText="bothSides"/>
            <wp:docPr id="49" name="Picture 198" descr="129359_conference_room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359_conference_room_1.jpg"/>
                    <pic:cNvPicPr/>
                  </pic:nvPicPr>
                  <pic:blipFill>
                    <a:blip r:embed="rId214" cstate="print"/>
                    <a:stretch>
                      <a:fillRect/>
                    </a:stretch>
                  </pic:blipFill>
                  <pic:spPr>
                    <a:xfrm>
                      <a:off x="0" y="0"/>
                      <a:ext cx="1509395" cy="1146175"/>
                    </a:xfrm>
                    <a:prstGeom prst="rect">
                      <a:avLst/>
                    </a:prstGeom>
                  </pic:spPr>
                </pic:pic>
              </a:graphicData>
            </a:graphic>
          </wp:anchor>
        </w:drawing>
      </w:r>
      <w:r w:rsidRPr="00E521B9">
        <w:t>Number of participants</w:t>
      </w:r>
    </w:p>
    <w:p w:rsidR="00A40DF6" w:rsidRPr="00E521B9" w:rsidRDefault="00A40DF6" w:rsidP="009F02DC">
      <w:pPr>
        <w:pStyle w:val="Bullet1"/>
      </w:pPr>
      <w:r w:rsidRPr="00E521B9">
        <w:t>Use of main rooms and breakout rooms</w:t>
      </w:r>
    </w:p>
    <w:p w:rsidR="00A40DF6" w:rsidRPr="00E521B9" w:rsidRDefault="00A40DF6" w:rsidP="009F02DC">
      <w:pPr>
        <w:pStyle w:val="Bullet1"/>
      </w:pPr>
      <w:r w:rsidRPr="00E521B9">
        <w:t>Style of training event - see next section</w:t>
      </w:r>
    </w:p>
    <w:p w:rsidR="00A40DF6" w:rsidRPr="00E521B9" w:rsidRDefault="00A40DF6" w:rsidP="009F02DC">
      <w:pPr>
        <w:pStyle w:val="Bullet1"/>
      </w:pPr>
      <w:r w:rsidRPr="00E521B9">
        <w:t>Intended content of training</w:t>
      </w:r>
    </w:p>
    <w:p w:rsidR="00A40DF6" w:rsidRPr="00E521B9" w:rsidRDefault="00A40DF6" w:rsidP="009F02DC">
      <w:pPr>
        <w:pStyle w:val="Bullet1"/>
      </w:pPr>
      <w:r w:rsidRPr="00E521B9">
        <w:t>Level of practical involvement and practise</w:t>
      </w:r>
      <w:r w:rsidR="009F02DC" w:rsidRPr="00E521B9">
        <w:t>.</w:t>
      </w:r>
    </w:p>
    <w:p w:rsidR="00A40DF6" w:rsidRPr="00E521B9" w:rsidRDefault="00A40DF6" w:rsidP="009F02DC">
      <w:pPr>
        <w:pStyle w:val="Heading3"/>
        <w:rPr>
          <w:szCs w:val="28"/>
        </w:rPr>
      </w:pPr>
      <w:r w:rsidRPr="00E521B9">
        <w:rPr>
          <w:szCs w:val="28"/>
        </w:rPr>
        <w:t>Human resources</w:t>
      </w:r>
    </w:p>
    <w:p w:rsidR="00A40DF6" w:rsidRPr="00E521B9" w:rsidRDefault="00A40DF6" w:rsidP="009F02DC">
      <w:pPr>
        <w:pStyle w:val="Heading4"/>
      </w:pPr>
      <w:r w:rsidRPr="00E521B9">
        <w:t>Trainer competency</w:t>
      </w:r>
    </w:p>
    <w:p w:rsidR="00A40DF6" w:rsidRPr="00E521B9" w:rsidRDefault="009F02DC" w:rsidP="009F02DC">
      <w:pPr>
        <w:pStyle w:val="BodyCopy"/>
        <w:rPr>
          <w:noProof w:val="0"/>
        </w:rPr>
      </w:pPr>
      <w:r w:rsidRPr="00E521B9">
        <w:rPr>
          <w:lang w:eastAsia="en-AU"/>
        </w:rPr>
        <w:drawing>
          <wp:anchor distT="0" distB="0" distL="114300" distR="114300" simplePos="0" relativeHeight="251809792" behindDoc="0" locked="0" layoutInCell="1" allowOverlap="1">
            <wp:simplePos x="0" y="0"/>
            <wp:positionH relativeFrom="column">
              <wp:posOffset>3646805</wp:posOffset>
            </wp:positionH>
            <wp:positionV relativeFrom="paragraph">
              <wp:posOffset>391795</wp:posOffset>
            </wp:positionV>
            <wp:extent cx="1905000" cy="1268730"/>
            <wp:effectExtent l="19050" t="0" r="0" b="0"/>
            <wp:wrapSquare wrapText="bothSides"/>
            <wp:docPr id="50" name="Picture 26" descr="MP900431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24.JPG"/>
                    <pic:cNvPicPr/>
                  </pic:nvPicPr>
                  <pic:blipFill>
                    <a:blip r:embed="rId215" cstate="print"/>
                    <a:stretch>
                      <a:fillRect/>
                    </a:stretch>
                  </pic:blipFill>
                  <pic:spPr>
                    <a:xfrm>
                      <a:off x="0" y="0"/>
                      <a:ext cx="1905000" cy="1268730"/>
                    </a:xfrm>
                    <a:prstGeom prst="rect">
                      <a:avLst/>
                    </a:prstGeom>
                  </pic:spPr>
                </pic:pic>
              </a:graphicData>
            </a:graphic>
          </wp:anchor>
        </w:drawing>
      </w:r>
      <w:r w:rsidR="00A40DF6" w:rsidRPr="00E521B9">
        <w:rPr>
          <w:noProof w:val="0"/>
        </w:rPr>
        <w:t>If a trainer is considering delivering instruction and demonstrations to staff, they have to be able to do it competently.</w:t>
      </w:r>
    </w:p>
    <w:p w:rsidR="00A40DF6" w:rsidRPr="00E521B9" w:rsidRDefault="00A40DF6" w:rsidP="009F02DC">
      <w:pPr>
        <w:pStyle w:val="BodyCopy"/>
        <w:rPr>
          <w:noProof w:val="0"/>
        </w:rPr>
      </w:pPr>
      <w:r w:rsidRPr="00E521B9">
        <w:rPr>
          <w:noProof w:val="0"/>
        </w:rPr>
        <w:t>They have to be absolutely sure that training to be done reflects workplace needs and practice. Their techniques and knowledge have to be absolutely spot on.</w:t>
      </w:r>
    </w:p>
    <w:p w:rsidR="009F02DC" w:rsidRPr="00E521B9" w:rsidRDefault="00A40DF6" w:rsidP="009F02DC">
      <w:pPr>
        <w:pStyle w:val="BodyCopy"/>
        <w:rPr>
          <w:noProof w:val="0"/>
        </w:rPr>
      </w:pPr>
      <w:r w:rsidRPr="00E521B9">
        <w:rPr>
          <w:noProof w:val="0"/>
        </w:rPr>
        <w:t>Their inability to deliver training comprehensively and correctly at all times, will negatively impact on the effectiveness of the training and destroy their workplace reputation amongst staff.</w:t>
      </w:r>
      <w:r w:rsidR="009F02DC" w:rsidRPr="00E521B9">
        <w:rPr>
          <w:noProof w:val="0"/>
        </w:rPr>
        <w:br w:type="page"/>
      </w:r>
    </w:p>
    <w:p w:rsidR="00A40DF6" w:rsidRPr="00E521B9" w:rsidRDefault="00A40DF6" w:rsidP="009F02DC">
      <w:pPr>
        <w:pStyle w:val="BodyCopy"/>
        <w:rPr>
          <w:noProof w:val="0"/>
        </w:rPr>
      </w:pPr>
      <w:r w:rsidRPr="00E521B9">
        <w:rPr>
          <w:noProof w:val="0"/>
        </w:rPr>
        <w:lastRenderedPageBreak/>
        <w:t xml:space="preserve">Most training professionals may have the necessary training skills to deliver a program, but may be weak in the operational and technical content within the training programs themselves. </w:t>
      </w:r>
    </w:p>
    <w:p w:rsidR="00A40DF6" w:rsidRPr="00E521B9" w:rsidRDefault="00A40DF6" w:rsidP="009F02DC">
      <w:pPr>
        <w:pStyle w:val="BodyCopy"/>
        <w:rPr>
          <w:noProof w:val="0"/>
        </w:rPr>
      </w:pPr>
      <w:r w:rsidRPr="00E521B9">
        <w:rPr>
          <w:noProof w:val="0"/>
        </w:rPr>
        <w:t>Therefore, if they believe their competencies are not what they should be, they really only have two options:</w:t>
      </w:r>
    </w:p>
    <w:p w:rsidR="00A40DF6" w:rsidRPr="00E521B9" w:rsidRDefault="00A40DF6" w:rsidP="009F02DC">
      <w:pPr>
        <w:pStyle w:val="Bullet1"/>
      </w:pPr>
      <w:r w:rsidRPr="00E521B9">
        <w:t>Arrange for some training for themselves so that you can get up-to-speed with what is required</w:t>
      </w:r>
    </w:p>
    <w:p w:rsidR="00A40DF6" w:rsidRPr="00E521B9" w:rsidRDefault="00A40DF6" w:rsidP="009F02DC">
      <w:pPr>
        <w:pStyle w:val="Bullet1"/>
        <w:rPr>
          <w:rFonts w:cs="HelveticaNeueLT Std Med Cn"/>
        </w:rPr>
      </w:pPr>
      <w:r w:rsidRPr="00E521B9">
        <w:t>Get someone else to provide the training for staff.</w:t>
      </w:r>
    </w:p>
    <w:p w:rsidR="00A40DF6" w:rsidRPr="00E521B9" w:rsidRDefault="00A40DF6" w:rsidP="009F02DC">
      <w:pPr>
        <w:pStyle w:val="Heading4"/>
        <w:spacing w:before="200"/>
      </w:pPr>
      <w:r w:rsidRPr="00E521B9">
        <w:t>Seeking human resources support</w:t>
      </w:r>
    </w:p>
    <w:p w:rsidR="00A40DF6" w:rsidRPr="00E521B9" w:rsidRDefault="00A40DF6" w:rsidP="009F02DC">
      <w:pPr>
        <w:pStyle w:val="BodyCopy"/>
        <w:spacing w:after="120"/>
        <w:rPr>
          <w:noProof w:val="0"/>
        </w:rPr>
      </w:pPr>
      <w:r w:rsidRPr="00E521B9">
        <w:rPr>
          <w:noProof w:val="0"/>
        </w:rPr>
        <w:t>In reality there will be a distinct possibility that any trainer will need assistance to deliver some workplace training.</w:t>
      </w:r>
    </w:p>
    <w:p w:rsidR="00A40DF6" w:rsidRPr="00E521B9" w:rsidRDefault="00A40DF6" w:rsidP="009F02DC">
      <w:pPr>
        <w:pStyle w:val="BodyCopy"/>
        <w:spacing w:after="120"/>
        <w:rPr>
          <w:noProof w:val="0"/>
        </w:rPr>
      </w:pPr>
      <w:r w:rsidRPr="00E521B9">
        <w:rPr>
          <w:noProof w:val="0"/>
        </w:rPr>
        <w:t>When this occurs, it is important they understand this does not negatively reflect on their competence or ability. As stated, no-one can ever know everything and no-one is capable of training all staff in everything they need to know.</w:t>
      </w:r>
    </w:p>
    <w:p w:rsidR="00A40DF6" w:rsidRPr="00E521B9" w:rsidRDefault="00A40DF6" w:rsidP="009F02DC">
      <w:pPr>
        <w:pStyle w:val="BodyCopy"/>
        <w:spacing w:after="120"/>
        <w:rPr>
          <w:noProof w:val="0"/>
        </w:rPr>
      </w:pPr>
      <w:r w:rsidRPr="00E521B9">
        <w:rPr>
          <w:noProof w:val="0"/>
        </w:rPr>
        <w:t>When they identify a situation where assistance is required – they need to get it!</w:t>
      </w:r>
    </w:p>
    <w:p w:rsidR="00A40DF6" w:rsidRPr="00E521B9" w:rsidRDefault="00A40DF6" w:rsidP="009F02DC">
      <w:pPr>
        <w:pStyle w:val="BodyCopy"/>
        <w:spacing w:after="120"/>
        <w:rPr>
          <w:noProof w:val="0"/>
        </w:rPr>
      </w:pPr>
      <w:r w:rsidRPr="00E521B9">
        <w:rPr>
          <w:noProof w:val="0"/>
        </w:rPr>
        <w:t>If a trainer identifies a situation where they need help and fail to obtain it, then that indicates their incompetence!</w:t>
      </w:r>
    </w:p>
    <w:p w:rsidR="00A40DF6" w:rsidRPr="00E521B9" w:rsidRDefault="00A40DF6" w:rsidP="009F02DC">
      <w:pPr>
        <w:pStyle w:val="BodyCopy"/>
        <w:spacing w:after="120"/>
        <w:rPr>
          <w:noProof w:val="0"/>
        </w:rPr>
      </w:pPr>
      <w:r w:rsidRPr="00E521B9">
        <w:rPr>
          <w:noProof w:val="0"/>
        </w:rPr>
        <w:t xml:space="preserve">Assistance can come in many forms, so trainers must be alert to what best suits each set of circumstances as they arise. </w:t>
      </w:r>
    </w:p>
    <w:p w:rsidR="00A40DF6" w:rsidRPr="00E521B9" w:rsidRDefault="009F02DC" w:rsidP="009F02DC">
      <w:pPr>
        <w:pStyle w:val="Heading4"/>
        <w:spacing w:before="200"/>
      </w:pPr>
      <w:r w:rsidRPr="00E521B9">
        <w:rPr>
          <w:noProof/>
        </w:rPr>
        <w:drawing>
          <wp:anchor distT="0" distB="0" distL="114300" distR="114300" simplePos="0" relativeHeight="251810816" behindDoc="0" locked="0" layoutInCell="1" allowOverlap="1">
            <wp:simplePos x="0" y="0"/>
            <wp:positionH relativeFrom="column">
              <wp:posOffset>4481830</wp:posOffset>
            </wp:positionH>
            <wp:positionV relativeFrom="paragraph">
              <wp:posOffset>141605</wp:posOffset>
            </wp:positionV>
            <wp:extent cx="1072515" cy="1596390"/>
            <wp:effectExtent l="19050" t="0" r="0" b="0"/>
            <wp:wrapSquare wrapText="bothSides"/>
            <wp:docPr id="51" name="Picture 29" descr="MP9001754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432[1].JPG"/>
                    <pic:cNvPicPr/>
                  </pic:nvPicPr>
                  <pic:blipFill>
                    <a:blip r:embed="rId216" cstate="print"/>
                    <a:stretch>
                      <a:fillRect/>
                    </a:stretch>
                  </pic:blipFill>
                  <pic:spPr>
                    <a:xfrm>
                      <a:off x="0" y="0"/>
                      <a:ext cx="1072515" cy="1596390"/>
                    </a:xfrm>
                    <a:prstGeom prst="rect">
                      <a:avLst/>
                    </a:prstGeom>
                  </pic:spPr>
                </pic:pic>
              </a:graphicData>
            </a:graphic>
          </wp:anchor>
        </w:drawing>
      </w:r>
      <w:r w:rsidR="00A40DF6" w:rsidRPr="00E521B9">
        <w:t>Location of human resources support</w:t>
      </w:r>
    </w:p>
    <w:p w:rsidR="00A40DF6" w:rsidRPr="00E521B9" w:rsidRDefault="00A40DF6" w:rsidP="009F02DC">
      <w:pPr>
        <w:pStyle w:val="BodyCopy"/>
        <w:rPr>
          <w:noProof w:val="0"/>
        </w:rPr>
      </w:pPr>
      <w:r w:rsidRPr="00E521B9">
        <w:rPr>
          <w:noProof w:val="0"/>
        </w:rPr>
        <w:t>Support may come from other people:</w:t>
      </w:r>
    </w:p>
    <w:p w:rsidR="00A40DF6" w:rsidRPr="00E521B9" w:rsidRDefault="00A40DF6" w:rsidP="009F02DC">
      <w:pPr>
        <w:pStyle w:val="Bullet1"/>
      </w:pPr>
      <w:r w:rsidRPr="00E521B9">
        <w:t>Inside the organisation including Human Resources and training personnel, managers, supervisors or senior staff</w:t>
      </w:r>
    </w:p>
    <w:p w:rsidR="00A40DF6" w:rsidRPr="00E521B9" w:rsidRDefault="00A40DF6" w:rsidP="009F02DC">
      <w:pPr>
        <w:pStyle w:val="Bullet1"/>
      </w:pPr>
      <w:r w:rsidRPr="00E521B9">
        <w:t>Outside the organisation including professional trainers, equipment suppliers or specialist personnel such as medical practitioners.</w:t>
      </w:r>
    </w:p>
    <w:p w:rsidR="00A40DF6" w:rsidRPr="00E521B9" w:rsidRDefault="00A40DF6" w:rsidP="009F02DC">
      <w:pPr>
        <w:pStyle w:val="Heading4"/>
        <w:spacing w:before="200"/>
      </w:pPr>
      <w:r w:rsidRPr="00E521B9">
        <w:t>Types of human resources support</w:t>
      </w:r>
    </w:p>
    <w:p w:rsidR="00A40DF6" w:rsidRPr="00E521B9" w:rsidRDefault="00A40DF6" w:rsidP="009F02DC">
      <w:pPr>
        <w:pStyle w:val="BodyCopy"/>
        <w:rPr>
          <w:noProof w:val="0"/>
        </w:rPr>
      </w:pPr>
      <w:r w:rsidRPr="00E521B9">
        <w:rPr>
          <w:noProof w:val="0"/>
        </w:rPr>
        <w:t>A trainer may wish to seek support in a variety of ways including:</w:t>
      </w:r>
    </w:p>
    <w:p w:rsidR="00A40DF6" w:rsidRPr="00E521B9" w:rsidRDefault="00A40DF6" w:rsidP="009F02DC">
      <w:pPr>
        <w:pStyle w:val="Bullet1"/>
      </w:pPr>
      <w:r w:rsidRPr="00E521B9">
        <w:rPr>
          <w:noProof/>
          <w:lang w:eastAsia="en-AU"/>
        </w:rPr>
        <w:drawing>
          <wp:anchor distT="0" distB="0" distL="114300" distR="114300" simplePos="0" relativeHeight="251811840" behindDoc="0" locked="0" layoutInCell="1" allowOverlap="1">
            <wp:simplePos x="0" y="0"/>
            <wp:positionH relativeFrom="column">
              <wp:posOffset>4222115</wp:posOffset>
            </wp:positionH>
            <wp:positionV relativeFrom="paragraph">
              <wp:posOffset>918845</wp:posOffset>
            </wp:positionV>
            <wp:extent cx="1413510" cy="1487170"/>
            <wp:effectExtent l="19050" t="0" r="0" b="0"/>
            <wp:wrapSquare wrapText="bothSides"/>
            <wp:docPr id="228" name="Picture 30" descr="MP900422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93[1].JPG"/>
                    <pic:cNvPicPr/>
                  </pic:nvPicPr>
                  <pic:blipFill>
                    <a:blip r:embed="rId217" cstate="print"/>
                    <a:srcRect l="6784" t="6838" r="6526"/>
                    <a:stretch>
                      <a:fillRect/>
                    </a:stretch>
                  </pic:blipFill>
                  <pic:spPr>
                    <a:xfrm>
                      <a:off x="0" y="0"/>
                      <a:ext cx="1413510" cy="1487170"/>
                    </a:xfrm>
                    <a:prstGeom prst="rect">
                      <a:avLst/>
                    </a:prstGeom>
                  </pic:spPr>
                </pic:pic>
              </a:graphicData>
            </a:graphic>
          </wp:anchor>
        </w:drawing>
      </w:r>
      <w:r w:rsidRPr="00E521B9">
        <w:t>Contacting an expert to obtain their verbal input to the upcoming training. They might ask them to identify what needs to be delivered, get them to clarify recent legal changes that apply to their area, ask them to provide you with workplace illustrations of various aspects of the training. This expert can be a worker from within the organisation, an outside consultant, a government official or someone from head office, an industry body or a support industry</w:t>
      </w:r>
    </w:p>
    <w:p w:rsidR="009F02DC" w:rsidRPr="00E521B9" w:rsidRDefault="00A40DF6" w:rsidP="009F02DC">
      <w:pPr>
        <w:pStyle w:val="Bullet1"/>
      </w:pPr>
      <w:r w:rsidRPr="00E521B9">
        <w:t>Arranging for someone else to deliver the training – this can be another in-house staff member (the ‘subject expert’, a previous learner who has proved themselves to be extremely competent, or a supervisor), or it can be a professional trainer from an external training provider. It may also be someone from a supplier organisation. For example, if you have had new equipment installed in the store, the best person to provide the training might be a trainer from the business who supplied the equipment</w:t>
      </w:r>
      <w:r w:rsidR="009F02DC" w:rsidRPr="00E521B9">
        <w:br w:type="page"/>
      </w:r>
    </w:p>
    <w:p w:rsidR="00A40DF6" w:rsidRPr="00E521B9" w:rsidRDefault="00A40DF6" w:rsidP="009F02DC">
      <w:pPr>
        <w:pStyle w:val="Bullet1"/>
      </w:pPr>
      <w:r w:rsidRPr="00E521B9">
        <w:lastRenderedPageBreak/>
        <w:t>Arranging for guest speakers – to come in and supplement the basic training you deliver</w:t>
      </w:r>
    </w:p>
    <w:p w:rsidR="00A40DF6" w:rsidRPr="00E521B9" w:rsidRDefault="00A40DF6" w:rsidP="009F02DC">
      <w:pPr>
        <w:pStyle w:val="Bullet1"/>
      </w:pPr>
      <w:r w:rsidRPr="00E521B9">
        <w:t>Arranging external events – such as taking learners on a field trip to another business, a supplier, or an industry conference or seminar</w:t>
      </w:r>
    </w:p>
    <w:p w:rsidR="00A40DF6" w:rsidRPr="00E521B9" w:rsidRDefault="00A40DF6" w:rsidP="009F02DC">
      <w:pPr>
        <w:pStyle w:val="Bullet1"/>
      </w:pPr>
      <w:r w:rsidRPr="00E521B9">
        <w:t>Obtaining training materials that someone else has prepared.</w:t>
      </w:r>
    </w:p>
    <w:p w:rsidR="00A40DF6" w:rsidRPr="00E521B9" w:rsidRDefault="00A40DF6" w:rsidP="009F02DC">
      <w:pPr>
        <w:pStyle w:val="Heading3"/>
        <w:rPr>
          <w:szCs w:val="28"/>
        </w:rPr>
      </w:pPr>
      <w:r w:rsidRPr="00E521B9">
        <w:rPr>
          <w:szCs w:val="28"/>
        </w:rPr>
        <w:t>Financial resources</w:t>
      </w:r>
    </w:p>
    <w:p w:rsidR="00A40DF6" w:rsidRPr="00E521B9" w:rsidRDefault="009F02DC" w:rsidP="009F02DC">
      <w:pPr>
        <w:pStyle w:val="BodyCopy"/>
        <w:rPr>
          <w:noProof w:val="0"/>
        </w:rPr>
      </w:pPr>
      <w:r w:rsidRPr="00E521B9">
        <w:rPr>
          <w:lang w:eastAsia="en-AU"/>
        </w:rPr>
        <w:drawing>
          <wp:anchor distT="0" distB="0" distL="114300" distR="114300" simplePos="0" relativeHeight="251819008" behindDoc="0" locked="0" layoutInCell="1" allowOverlap="1">
            <wp:simplePos x="0" y="0"/>
            <wp:positionH relativeFrom="column">
              <wp:posOffset>3879215</wp:posOffset>
            </wp:positionH>
            <wp:positionV relativeFrom="paragraph">
              <wp:posOffset>58420</wp:posOffset>
            </wp:positionV>
            <wp:extent cx="1713230" cy="1146175"/>
            <wp:effectExtent l="19050" t="0" r="1270" b="0"/>
            <wp:wrapSquare wrapText="bothSides"/>
            <wp:docPr id="229" name="Picture 204" descr="710064_counting_mo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0064_counting_money.jpg"/>
                    <pic:cNvPicPr/>
                  </pic:nvPicPr>
                  <pic:blipFill>
                    <a:blip r:embed="rId218" cstate="print"/>
                    <a:stretch>
                      <a:fillRect/>
                    </a:stretch>
                  </pic:blipFill>
                  <pic:spPr>
                    <a:xfrm>
                      <a:off x="0" y="0"/>
                      <a:ext cx="1713230" cy="1146175"/>
                    </a:xfrm>
                    <a:prstGeom prst="rect">
                      <a:avLst/>
                    </a:prstGeom>
                  </pic:spPr>
                </pic:pic>
              </a:graphicData>
            </a:graphic>
          </wp:anchor>
        </w:drawing>
      </w:r>
      <w:r w:rsidR="00A40DF6" w:rsidRPr="00E521B9">
        <w:rPr>
          <w:noProof w:val="0"/>
        </w:rPr>
        <w:t>As mentioned in the previous section, there are a number of financial considerations that must be considered.</w:t>
      </w:r>
    </w:p>
    <w:p w:rsidR="00A40DF6" w:rsidRPr="00E521B9" w:rsidRDefault="00A40DF6" w:rsidP="009F02DC">
      <w:pPr>
        <w:pStyle w:val="BodyCopy"/>
        <w:rPr>
          <w:noProof w:val="0"/>
        </w:rPr>
      </w:pPr>
      <w:r w:rsidRPr="00E521B9">
        <w:rPr>
          <w:noProof w:val="0"/>
        </w:rPr>
        <w:t>The main considerations are:</w:t>
      </w:r>
    </w:p>
    <w:p w:rsidR="00A40DF6" w:rsidRPr="00E521B9" w:rsidRDefault="00A40DF6" w:rsidP="009F02DC">
      <w:pPr>
        <w:pStyle w:val="Bullet1"/>
      </w:pPr>
      <w:r w:rsidRPr="00E521B9">
        <w:t>Cost of training</w:t>
      </w:r>
    </w:p>
    <w:p w:rsidR="00A40DF6" w:rsidRPr="00E521B9" w:rsidRDefault="00A40DF6" w:rsidP="009F02DC">
      <w:pPr>
        <w:pStyle w:val="Bullet1"/>
      </w:pPr>
      <w:r w:rsidRPr="00E521B9">
        <w:t>Budget allocated to training</w:t>
      </w:r>
      <w:r w:rsidR="009F02DC" w:rsidRPr="00E521B9">
        <w:t>.</w:t>
      </w:r>
    </w:p>
    <w:p w:rsidR="00A40DF6" w:rsidRPr="00E521B9" w:rsidRDefault="00A40DF6" w:rsidP="009F02DC">
      <w:pPr>
        <w:pStyle w:val="Heading3"/>
        <w:rPr>
          <w:szCs w:val="28"/>
        </w:rPr>
      </w:pPr>
      <w:r w:rsidRPr="00E521B9">
        <w:rPr>
          <w:szCs w:val="28"/>
        </w:rPr>
        <w:t>Physical resources</w:t>
      </w:r>
    </w:p>
    <w:p w:rsidR="00A40DF6" w:rsidRPr="00E521B9" w:rsidRDefault="00A40DF6" w:rsidP="009F02DC">
      <w:pPr>
        <w:pStyle w:val="Heading4"/>
      </w:pPr>
      <w:r w:rsidRPr="00E521B9">
        <w:t>Learning resources and materials</w:t>
      </w:r>
    </w:p>
    <w:p w:rsidR="00A40DF6" w:rsidRPr="00E521B9" w:rsidRDefault="00A40DF6" w:rsidP="009F02DC">
      <w:pPr>
        <w:pStyle w:val="BodyCopy"/>
        <w:rPr>
          <w:noProof w:val="0"/>
        </w:rPr>
      </w:pPr>
      <w:r w:rsidRPr="00E521B9">
        <w:rPr>
          <w:noProof w:val="0"/>
        </w:rPr>
        <w:t>To be clear, learning resources and learning materials are the same thing. Essentially, we are talking here about anything you need to use to provide or support training delivery.</w:t>
      </w:r>
    </w:p>
    <w:p w:rsidR="00A40DF6" w:rsidRPr="00E521B9" w:rsidRDefault="00A40DF6" w:rsidP="009F02DC">
      <w:pPr>
        <w:pStyle w:val="BodyCopy"/>
        <w:rPr>
          <w:noProof w:val="0"/>
        </w:rPr>
      </w:pPr>
      <w:r w:rsidRPr="00E521B9">
        <w:rPr>
          <w:noProof w:val="0"/>
        </w:rPr>
        <w:t>Examples of learning resources include:</w:t>
      </w:r>
    </w:p>
    <w:p w:rsidR="00A40DF6" w:rsidRPr="00E521B9" w:rsidRDefault="00A40DF6" w:rsidP="009F02DC">
      <w:pPr>
        <w:pStyle w:val="Bullet1"/>
      </w:pPr>
      <w:r w:rsidRPr="00E521B9">
        <w:rPr>
          <w:noProof/>
          <w:lang w:eastAsia="en-AU"/>
        </w:rPr>
        <w:drawing>
          <wp:anchor distT="0" distB="0" distL="114300" distR="114300" simplePos="0" relativeHeight="251812864" behindDoc="0" locked="0" layoutInCell="1" allowOverlap="1">
            <wp:simplePos x="0" y="0"/>
            <wp:positionH relativeFrom="column">
              <wp:posOffset>4194175</wp:posOffset>
            </wp:positionH>
            <wp:positionV relativeFrom="paragraph">
              <wp:posOffset>135255</wp:posOffset>
            </wp:positionV>
            <wp:extent cx="1400175" cy="1186815"/>
            <wp:effectExtent l="19050" t="0" r="9525" b="0"/>
            <wp:wrapSquare wrapText="bothSides"/>
            <wp:docPr id="230" name="Picture 53" descr="opaqu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aque[1].jpg"/>
                    <pic:cNvPicPr/>
                  </pic:nvPicPr>
                  <pic:blipFill>
                    <a:blip r:embed="rId219" cstate="print"/>
                    <a:stretch>
                      <a:fillRect/>
                    </a:stretch>
                  </pic:blipFill>
                  <pic:spPr>
                    <a:xfrm>
                      <a:off x="0" y="0"/>
                      <a:ext cx="1400175" cy="1186815"/>
                    </a:xfrm>
                    <a:prstGeom prst="rect">
                      <a:avLst/>
                    </a:prstGeom>
                  </pic:spPr>
                </pic:pic>
              </a:graphicData>
            </a:graphic>
          </wp:anchor>
        </w:drawing>
      </w:r>
      <w:r w:rsidRPr="00E521B9">
        <w:t>Notes, manuals, handouts, PowerPoint presentations, posters, copies of price lists, supplier catalogues, forms used within the business, organisational policy and procedure manuals, reference material and texts, record/log books, tapes and disks</w:t>
      </w:r>
    </w:p>
    <w:p w:rsidR="00A40DF6" w:rsidRPr="00E521B9" w:rsidRDefault="00A40DF6" w:rsidP="009F02DC">
      <w:pPr>
        <w:pStyle w:val="Bullet1"/>
      </w:pPr>
      <w:r w:rsidRPr="00E521B9">
        <w:t>Items required to support training practice – these may be case studies, activities, exercises, written tests, worksheets and workbooks, task sheets and practical exercises that you require learners to perform</w:t>
      </w:r>
    </w:p>
    <w:p w:rsidR="00A40DF6" w:rsidRPr="00E521B9" w:rsidRDefault="00A40DF6" w:rsidP="009F02DC">
      <w:pPr>
        <w:pStyle w:val="Bullet1"/>
      </w:pPr>
      <w:r w:rsidRPr="00E521B9">
        <w:t>Samples of items or finished products – used to illustrate what is required, to demonstrate a point or to show learners what options are available</w:t>
      </w:r>
    </w:p>
    <w:p w:rsidR="00A40DF6" w:rsidRPr="00E521B9" w:rsidRDefault="00A40DF6" w:rsidP="009F02DC">
      <w:pPr>
        <w:pStyle w:val="Bullet1"/>
      </w:pPr>
      <w:r w:rsidRPr="00E521B9">
        <w:t>Equipment used for demonstrations – including all associated items, utensils and  ancillary material (for example, if you were training staff on how to use a cash register the audit roll for the register would be ancillary material. If you were training someone on how to use a computer ,then a portable data stick/disk would probably be needed for them to save their material)</w:t>
      </w:r>
    </w:p>
    <w:p w:rsidR="00A40DF6" w:rsidRPr="00E521B9" w:rsidRDefault="00A40DF6" w:rsidP="009F02DC">
      <w:pPr>
        <w:pStyle w:val="Bullet1"/>
      </w:pPr>
      <w:r w:rsidRPr="00E521B9">
        <w:t>Consumables – anything that is used during the training process is a consumable: for example, if you were training staff in how to make a cappuccino, then the coffee, sugar, milk, etc. would be consumables. Even the whiteboard markers, paper for printing and toner for the photocopy machine and printer are regarded as consumables</w:t>
      </w:r>
    </w:p>
    <w:p w:rsidR="005A50D6" w:rsidRPr="00E521B9" w:rsidRDefault="00A40DF6" w:rsidP="005A50D6">
      <w:pPr>
        <w:pStyle w:val="Bullet1"/>
      </w:pPr>
      <w:r w:rsidRPr="00E521B9">
        <w:t>Multimedia tools.</w:t>
      </w:r>
      <w:r w:rsidR="005A50D6" w:rsidRPr="00E521B9">
        <w:br w:type="page"/>
      </w:r>
    </w:p>
    <w:p w:rsidR="00A40DF6" w:rsidRPr="00E521B9" w:rsidRDefault="005A50D6" w:rsidP="009F02DC">
      <w:pPr>
        <w:pStyle w:val="Heading4"/>
      </w:pPr>
      <w:r w:rsidRPr="00E521B9">
        <w:rPr>
          <w:noProof/>
        </w:rPr>
        <w:lastRenderedPageBreak/>
        <w:drawing>
          <wp:anchor distT="0" distB="0" distL="114300" distR="114300" simplePos="0" relativeHeight="251813888" behindDoc="0" locked="0" layoutInCell="1" allowOverlap="1">
            <wp:simplePos x="0" y="0"/>
            <wp:positionH relativeFrom="column">
              <wp:posOffset>4427220</wp:posOffset>
            </wp:positionH>
            <wp:positionV relativeFrom="paragraph">
              <wp:posOffset>119380</wp:posOffset>
            </wp:positionV>
            <wp:extent cx="1127125" cy="1583055"/>
            <wp:effectExtent l="19050" t="0" r="0" b="0"/>
            <wp:wrapSquare wrapText="bothSides"/>
            <wp:docPr id="231" name="Picture 54" descr="003029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36.jpg"/>
                    <pic:cNvPicPr/>
                  </pic:nvPicPr>
                  <pic:blipFill>
                    <a:blip r:embed="rId173" cstate="print"/>
                    <a:stretch>
                      <a:fillRect/>
                    </a:stretch>
                  </pic:blipFill>
                  <pic:spPr>
                    <a:xfrm>
                      <a:off x="0" y="0"/>
                      <a:ext cx="1127125" cy="1583055"/>
                    </a:xfrm>
                    <a:prstGeom prst="rect">
                      <a:avLst/>
                    </a:prstGeom>
                  </pic:spPr>
                </pic:pic>
              </a:graphicData>
            </a:graphic>
          </wp:anchor>
        </w:drawing>
      </w:r>
      <w:r w:rsidR="00A40DF6" w:rsidRPr="00E521B9">
        <w:t>Effective use of multimedia tools</w:t>
      </w:r>
    </w:p>
    <w:p w:rsidR="00A40DF6" w:rsidRPr="00E521B9" w:rsidRDefault="00A40DF6" w:rsidP="009F02DC">
      <w:pPr>
        <w:pStyle w:val="BodyCopy"/>
        <w:rPr>
          <w:noProof w:val="0"/>
        </w:rPr>
      </w:pPr>
      <w:r w:rsidRPr="00E521B9">
        <w:rPr>
          <w:noProof w:val="0"/>
        </w:rPr>
        <w:t xml:space="preserve">All trainers can benefit from the use of multimedia tools. </w:t>
      </w:r>
    </w:p>
    <w:p w:rsidR="00A40DF6" w:rsidRPr="00E521B9" w:rsidRDefault="00A40DF6" w:rsidP="005A50D6">
      <w:pPr>
        <w:pStyle w:val="BodyCopyBold"/>
        <w:rPr>
          <w:noProof w:val="0"/>
        </w:rPr>
      </w:pPr>
      <w:r w:rsidRPr="00E521B9">
        <w:rPr>
          <w:noProof w:val="0"/>
        </w:rPr>
        <w:t>Types of multimedia tools</w:t>
      </w:r>
    </w:p>
    <w:p w:rsidR="00A40DF6" w:rsidRPr="00E521B9" w:rsidRDefault="00A40DF6" w:rsidP="009F02DC">
      <w:pPr>
        <w:pStyle w:val="BodyCopy"/>
        <w:rPr>
          <w:noProof w:val="0"/>
        </w:rPr>
      </w:pPr>
      <w:r w:rsidRPr="00E521B9">
        <w:rPr>
          <w:noProof w:val="0"/>
        </w:rPr>
        <w:t>There are many multimedia tools that can be used effectively to help facilitate learning including:</w:t>
      </w:r>
    </w:p>
    <w:p w:rsidR="00A40DF6" w:rsidRPr="00E521B9" w:rsidRDefault="00A40DF6" w:rsidP="009F02DC">
      <w:pPr>
        <w:pStyle w:val="Bullet1"/>
      </w:pPr>
      <w:r w:rsidRPr="00E521B9">
        <w:t xml:space="preserve">DVDs – there are endless subject topics </w:t>
      </w:r>
    </w:p>
    <w:p w:rsidR="00A40DF6" w:rsidRPr="00E521B9" w:rsidRDefault="00A40DF6" w:rsidP="009F02DC">
      <w:pPr>
        <w:pStyle w:val="Bullet1"/>
      </w:pPr>
      <w:r w:rsidRPr="00E521B9">
        <w:t>TV shows – including documentaries and specialist subject programs which are great visual and informative tools</w:t>
      </w:r>
    </w:p>
    <w:p w:rsidR="00A40DF6" w:rsidRPr="00E521B9" w:rsidRDefault="00A40DF6" w:rsidP="009F02DC">
      <w:pPr>
        <w:pStyle w:val="Bullet1"/>
      </w:pPr>
      <w:r w:rsidRPr="00E521B9">
        <w:t>Video conference calls – this enables specialists and senior management to be an active part of the training session, regardless of geographical location</w:t>
      </w:r>
    </w:p>
    <w:p w:rsidR="00A40DF6" w:rsidRPr="00E521B9" w:rsidRDefault="00A40DF6" w:rsidP="009F02DC">
      <w:pPr>
        <w:pStyle w:val="Bullet1"/>
      </w:pPr>
      <w:r w:rsidRPr="00E521B9">
        <w:t>Internet – there are various websites including You Tube that can provide information or be used as an effective research tool.</w:t>
      </w:r>
    </w:p>
    <w:p w:rsidR="00A40DF6" w:rsidRPr="00E521B9" w:rsidRDefault="00A40DF6" w:rsidP="005A50D6">
      <w:pPr>
        <w:pStyle w:val="BodyCopyBold"/>
        <w:rPr>
          <w:noProof w:val="0"/>
        </w:rPr>
      </w:pPr>
      <w:r w:rsidRPr="00E521B9">
        <w:rPr>
          <w:noProof w:val="0"/>
        </w:rPr>
        <w:t>Benefits of using multimedia</w:t>
      </w:r>
    </w:p>
    <w:p w:rsidR="00A40DF6" w:rsidRPr="00E521B9" w:rsidRDefault="00A40DF6" w:rsidP="009F02DC">
      <w:pPr>
        <w:pStyle w:val="BodyCopy"/>
        <w:rPr>
          <w:noProof w:val="0"/>
        </w:rPr>
      </w:pPr>
      <w:r w:rsidRPr="00E521B9">
        <w:rPr>
          <w:noProof w:val="0"/>
        </w:rPr>
        <w:t>There are many benefits of using multimedia including:</w:t>
      </w:r>
    </w:p>
    <w:p w:rsidR="00A40DF6" w:rsidRPr="00E521B9" w:rsidRDefault="00A40DF6" w:rsidP="009F02DC">
      <w:pPr>
        <w:pStyle w:val="Bullet1"/>
        <w:rPr>
          <w:szCs w:val="24"/>
        </w:rPr>
      </w:pPr>
      <w:r w:rsidRPr="00E521B9">
        <w:rPr>
          <w:szCs w:val="24"/>
        </w:rPr>
        <w:t>Adds a different form of training which can bring variety to the overall program</w:t>
      </w:r>
    </w:p>
    <w:p w:rsidR="00A40DF6" w:rsidRPr="00E521B9" w:rsidRDefault="00A40DF6" w:rsidP="009F02DC">
      <w:pPr>
        <w:pStyle w:val="Bullet1"/>
        <w:rPr>
          <w:szCs w:val="24"/>
        </w:rPr>
      </w:pPr>
      <w:r w:rsidRPr="00E521B9">
        <w:rPr>
          <w:szCs w:val="24"/>
        </w:rPr>
        <w:t>Helps reinforce points presented by trainer</w:t>
      </w:r>
    </w:p>
    <w:p w:rsidR="00A40DF6" w:rsidRPr="00E521B9" w:rsidRDefault="00A40DF6" w:rsidP="009F02DC">
      <w:pPr>
        <w:pStyle w:val="Bullet1"/>
        <w:rPr>
          <w:szCs w:val="24"/>
        </w:rPr>
      </w:pPr>
      <w:r w:rsidRPr="00E521B9">
        <w:rPr>
          <w:szCs w:val="24"/>
        </w:rPr>
        <w:t>Can be used as a primary source of information by a respected source or person</w:t>
      </w:r>
    </w:p>
    <w:p w:rsidR="00A40DF6" w:rsidRPr="00E521B9" w:rsidRDefault="00A40DF6" w:rsidP="009F02DC">
      <w:pPr>
        <w:pStyle w:val="Bullet1"/>
        <w:rPr>
          <w:szCs w:val="24"/>
        </w:rPr>
      </w:pPr>
      <w:r w:rsidRPr="00E521B9">
        <w:rPr>
          <w:szCs w:val="24"/>
        </w:rPr>
        <w:t>Can be used as a secondary source of information, in which case studies can be based around it</w:t>
      </w:r>
    </w:p>
    <w:p w:rsidR="00A40DF6" w:rsidRPr="00E521B9" w:rsidRDefault="00A40DF6" w:rsidP="009F02DC">
      <w:pPr>
        <w:pStyle w:val="Bullet1"/>
        <w:rPr>
          <w:szCs w:val="24"/>
        </w:rPr>
      </w:pPr>
      <w:r w:rsidRPr="00E521B9">
        <w:rPr>
          <w:szCs w:val="24"/>
        </w:rPr>
        <w:t>Provides real life examples and stories in a visually stimulating format</w:t>
      </w:r>
    </w:p>
    <w:p w:rsidR="00A40DF6" w:rsidRPr="00E521B9" w:rsidRDefault="00A40DF6" w:rsidP="009F02DC">
      <w:pPr>
        <w:pStyle w:val="Bullet1"/>
        <w:rPr>
          <w:szCs w:val="24"/>
        </w:rPr>
      </w:pPr>
      <w:r w:rsidRPr="00E521B9">
        <w:rPr>
          <w:szCs w:val="24"/>
        </w:rPr>
        <w:t>Eases pressure on trainers having to ‘talk’ all the time</w:t>
      </w:r>
    </w:p>
    <w:p w:rsidR="00A40DF6" w:rsidRPr="00E521B9" w:rsidRDefault="00A93B97" w:rsidP="009F02DC">
      <w:pPr>
        <w:pStyle w:val="Bullet1"/>
        <w:rPr>
          <w:szCs w:val="24"/>
        </w:rPr>
      </w:pPr>
      <w:r w:rsidRPr="00E521B9">
        <w:rPr>
          <w:szCs w:val="24"/>
        </w:rPr>
        <w:t>Serves as</w:t>
      </w:r>
      <w:r w:rsidR="00A40DF6" w:rsidRPr="00E521B9">
        <w:rPr>
          <w:szCs w:val="24"/>
        </w:rPr>
        <w:t xml:space="preserve"> a backup training aid to fill times where scheduled training runs ahead of schedule.</w:t>
      </w:r>
    </w:p>
    <w:p w:rsidR="00A40DF6" w:rsidRPr="00E521B9" w:rsidRDefault="00A40DF6" w:rsidP="009F02DC">
      <w:pPr>
        <w:pStyle w:val="Heading4"/>
      </w:pPr>
      <w:r w:rsidRPr="00E521B9">
        <w:t>Sources of learning resources and materials</w:t>
      </w:r>
    </w:p>
    <w:p w:rsidR="00A40DF6" w:rsidRPr="00E521B9" w:rsidRDefault="00A40DF6" w:rsidP="009F02DC">
      <w:pPr>
        <w:pStyle w:val="BodyCopy"/>
        <w:rPr>
          <w:noProof w:val="0"/>
        </w:rPr>
      </w:pPr>
      <w:r w:rsidRPr="00E521B9">
        <w:rPr>
          <w:noProof w:val="0"/>
        </w:rPr>
        <w:t>While this manual suggests that your role will simply be to use existing learning resources and materials, the reality is often much different, requiring you to:</w:t>
      </w:r>
    </w:p>
    <w:p w:rsidR="00A40DF6" w:rsidRPr="00E521B9" w:rsidRDefault="00A40DF6" w:rsidP="009F02DC">
      <w:pPr>
        <w:pStyle w:val="Bullet1"/>
      </w:pPr>
      <w:r w:rsidRPr="00E521B9">
        <w:t>Use existing resources</w:t>
      </w:r>
    </w:p>
    <w:p w:rsidR="00A40DF6" w:rsidRPr="00E521B9" w:rsidRDefault="00A40DF6" w:rsidP="009F02DC">
      <w:pPr>
        <w:pStyle w:val="Bullet1"/>
      </w:pPr>
      <w:r w:rsidRPr="00E521B9">
        <w:t>Generate them yourself</w:t>
      </w:r>
    </w:p>
    <w:p w:rsidR="00A40DF6" w:rsidRPr="00E521B9" w:rsidRDefault="00A40DF6" w:rsidP="009F02DC">
      <w:pPr>
        <w:pStyle w:val="Bullet1"/>
      </w:pPr>
      <w:r w:rsidRPr="00E521B9">
        <w:t>Purchasing them from professional training organisations</w:t>
      </w:r>
    </w:p>
    <w:p w:rsidR="00A40DF6" w:rsidRPr="00E521B9" w:rsidRDefault="005A50D6" w:rsidP="009F02DC">
      <w:pPr>
        <w:pStyle w:val="Bullet1"/>
      </w:pPr>
      <w:r w:rsidRPr="00E521B9">
        <w:rPr>
          <w:noProof/>
          <w:lang w:eastAsia="en-AU"/>
        </w:rPr>
        <w:drawing>
          <wp:anchor distT="0" distB="0" distL="114300" distR="114300" simplePos="0" relativeHeight="251814912" behindDoc="0" locked="0" layoutInCell="1" allowOverlap="1">
            <wp:simplePos x="0" y="0"/>
            <wp:positionH relativeFrom="column">
              <wp:posOffset>3730625</wp:posOffset>
            </wp:positionH>
            <wp:positionV relativeFrom="paragraph">
              <wp:posOffset>144145</wp:posOffset>
            </wp:positionV>
            <wp:extent cx="1817370" cy="1214120"/>
            <wp:effectExtent l="19050" t="0" r="0" b="0"/>
            <wp:wrapSquare wrapText="bothSides"/>
            <wp:docPr id="232" name="Picture 55" descr="0043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30758.jpg"/>
                    <pic:cNvPicPr/>
                  </pic:nvPicPr>
                  <pic:blipFill>
                    <a:blip r:embed="rId220" cstate="print"/>
                    <a:stretch>
                      <a:fillRect/>
                    </a:stretch>
                  </pic:blipFill>
                  <pic:spPr>
                    <a:xfrm>
                      <a:off x="0" y="0"/>
                      <a:ext cx="1817370" cy="1214120"/>
                    </a:xfrm>
                    <a:prstGeom prst="rect">
                      <a:avLst/>
                    </a:prstGeom>
                  </pic:spPr>
                </pic:pic>
              </a:graphicData>
            </a:graphic>
          </wp:anchor>
        </w:drawing>
      </w:r>
      <w:r w:rsidR="00A40DF6" w:rsidRPr="00E521B9">
        <w:t>Obtain them from other sources.</w:t>
      </w:r>
    </w:p>
    <w:p w:rsidR="00A40DF6" w:rsidRPr="00E521B9" w:rsidRDefault="00A40DF6" w:rsidP="005A50D6">
      <w:pPr>
        <w:pStyle w:val="BodyCopyBold"/>
        <w:rPr>
          <w:noProof w:val="0"/>
        </w:rPr>
      </w:pPr>
      <w:r w:rsidRPr="00E521B9">
        <w:rPr>
          <w:noProof w:val="0"/>
        </w:rPr>
        <w:t>Using existing resources and materials</w:t>
      </w:r>
    </w:p>
    <w:p w:rsidR="00A40DF6" w:rsidRPr="00E521B9" w:rsidRDefault="00A40DF6" w:rsidP="009F02DC">
      <w:pPr>
        <w:pStyle w:val="BodyCopy"/>
        <w:rPr>
          <w:noProof w:val="0"/>
        </w:rPr>
      </w:pPr>
      <w:r w:rsidRPr="00E521B9">
        <w:rPr>
          <w:noProof w:val="0"/>
        </w:rPr>
        <w:t>Using existing resources, where available, is the most effective way of preparing resources as a lot of the hard work has already been done.</w:t>
      </w:r>
    </w:p>
    <w:p w:rsidR="00A40DF6" w:rsidRPr="00E521B9" w:rsidRDefault="00A40DF6" w:rsidP="009F02DC">
      <w:pPr>
        <w:pStyle w:val="BodyCopy"/>
        <w:rPr>
          <w:noProof w:val="0"/>
        </w:rPr>
      </w:pPr>
      <w:r w:rsidRPr="00E521B9">
        <w:rPr>
          <w:noProof w:val="0"/>
        </w:rPr>
        <w:t xml:space="preserve">In most cases, they will need to be altered to meet the exact needs of the training programs in mind. </w:t>
      </w:r>
    </w:p>
    <w:p w:rsidR="005A50D6" w:rsidRPr="00E521B9" w:rsidRDefault="00A40DF6" w:rsidP="005A50D6">
      <w:pPr>
        <w:pStyle w:val="BodyCopy"/>
        <w:rPr>
          <w:noProof w:val="0"/>
        </w:rPr>
      </w:pPr>
      <w:r w:rsidRPr="00E521B9">
        <w:rPr>
          <w:noProof w:val="0"/>
        </w:rPr>
        <w:t>It is vital that all existing resources are checked before they are used to make sure they reflect the training objectives that they will used to support.</w:t>
      </w:r>
      <w:r w:rsidR="005A50D6" w:rsidRPr="00E521B9">
        <w:rPr>
          <w:noProof w:val="0"/>
        </w:rPr>
        <w:br w:type="page"/>
      </w:r>
    </w:p>
    <w:p w:rsidR="00A40DF6" w:rsidRPr="00E521B9" w:rsidRDefault="00A40DF6" w:rsidP="005A50D6">
      <w:pPr>
        <w:pStyle w:val="BodyCopy"/>
        <w:rPr>
          <w:noProof w:val="0"/>
        </w:rPr>
      </w:pPr>
      <w:r w:rsidRPr="00E521B9">
        <w:rPr>
          <w:noProof w:val="0"/>
        </w:rPr>
        <w:lastRenderedPageBreak/>
        <w:t>In addition, by reviewing the information, it ensures that all relevant material is included and also serves as a refresher on the information provided within.</w:t>
      </w:r>
    </w:p>
    <w:p w:rsidR="00A40DF6" w:rsidRPr="00E521B9" w:rsidRDefault="00A40DF6" w:rsidP="005A50D6">
      <w:pPr>
        <w:pStyle w:val="BodyCopy"/>
        <w:rPr>
          <w:noProof w:val="0"/>
        </w:rPr>
      </w:pPr>
      <w:r w:rsidRPr="00E521B9">
        <w:rPr>
          <w:noProof w:val="0"/>
        </w:rPr>
        <w:t>The biggest problem with learning resources is that they get out-of-date very quickly.</w:t>
      </w:r>
    </w:p>
    <w:p w:rsidR="00A40DF6" w:rsidRPr="00E521B9" w:rsidRDefault="00A40DF6" w:rsidP="005A50D6">
      <w:pPr>
        <w:pStyle w:val="BodyCopy"/>
        <w:rPr>
          <w:noProof w:val="0"/>
        </w:rPr>
      </w:pPr>
      <w:r w:rsidRPr="00E521B9">
        <w:rPr>
          <w:noProof w:val="0"/>
        </w:rPr>
        <w:t xml:space="preserve">Remember that your training must reflect actual workplace practice, and by the same token, the learning materials must support that specific training delivery. For example, you may have a whole range of excellent learning resources to use when training new staff in the operation of the cash register, but if the type of cash register used today is different from what was used last year, all those magnificent learning resources will be useless. </w:t>
      </w:r>
    </w:p>
    <w:p w:rsidR="00A40DF6" w:rsidRPr="00E521B9" w:rsidRDefault="00B9517A" w:rsidP="005A50D6">
      <w:pPr>
        <w:pStyle w:val="BodyCopy"/>
        <w:rPr>
          <w:noProof w:val="0"/>
        </w:rPr>
      </w:pPr>
      <w:r w:rsidRPr="00E521B9">
        <w:rPr>
          <w:lang w:eastAsia="en-AU"/>
        </w:rPr>
        <w:drawing>
          <wp:anchor distT="0" distB="0" distL="114300" distR="114300" simplePos="0" relativeHeight="251815936" behindDoc="0" locked="0" layoutInCell="1" allowOverlap="1">
            <wp:simplePos x="0" y="0"/>
            <wp:positionH relativeFrom="column">
              <wp:posOffset>3674110</wp:posOffset>
            </wp:positionH>
            <wp:positionV relativeFrom="paragraph">
              <wp:posOffset>106045</wp:posOffset>
            </wp:positionV>
            <wp:extent cx="1713865" cy="1228090"/>
            <wp:effectExtent l="19050" t="0" r="635" b="0"/>
            <wp:wrapSquare wrapText="bothSides"/>
            <wp:docPr id="233" name="Picture 56" descr="MP9003855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53.JPG"/>
                    <pic:cNvPicPr/>
                  </pic:nvPicPr>
                  <pic:blipFill>
                    <a:blip r:embed="rId221" cstate="print"/>
                    <a:stretch>
                      <a:fillRect/>
                    </a:stretch>
                  </pic:blipFill>
                  <pic:spPr>
                    <a:xfrm>
                      <a:off x="0" y="0"/>
                      <a:ext cx="1713865" cy="1228090"/>
                    </a:xfrm>
                    <a:prstGeom prst="rect">
                      <a:avLst/>
                    </a:prstGeom>
                  </pic:spPr>
                </pic:pic>
              </a:graphicData>
            </a:graphic>
          </wp:anchor>
        </w:drawing>
      </w:r>
      <w:r w:rsidR="00A40DF6" w:rsidRPr="00E521B9">
        <w:rPr>
          <w:noProof w:val="0"/>
        </w:rPr>
        <w:t>You simply can’t use anything that is out-of-date or which fails to support the identified training objectives.</w:t>
      </w:r>
    </w:p>
    <w:p w:rsidR="00A40DF6" w:rsidRPr="00E521B9" w:rsidRDefault="00A40DF6" w:rsidP="005A50D6">
      <w:pPr>
        <w:pStyle w:val="BodyCopy"/>
        <w:rPr>
          <w:noProof w:val="0"/>
        </w:rPr>
      </w:pPr>
      <w:r w:rsidRPr="00E521B9">
        <w:rPr>
          <w:noProof w:val="0"/>
        </w:rPr>
        <w:t>You also need to check there are no errors in the material. This includes not only procedural mistakes such as printed notes that actually present the wrong way to do something, but also checks for spelling errors and typos.</w:t>
      </w:r>
    </w:p>
    <w:p w:rsidR="00A40DF6" w:rsidRPr="00E521B9" w:rsidRDefault="00A40DF6" w:rsidP="005A50D6">
      <w:pPr>
        <w:pStyle w:val="BodyCopy"/>
        <w:rPr>
          <w:noProof w:val="0"/>
        </w:rPr>
      </w:pPr>
      <w:r w:rsidRPr="00E521B9">
        <w:rPr>
          <w:noProof w:val="0"/>
        </w:rPr>
        <w:t>It should be standard practice for trainers to review their notes after every use in order to rectify these types of mistakes. A trainer who continues to use materials that contain mistakes is just lazy.</w:t>
      </w:r>
    </w:p>
    <w:p w:rsidR="00A40DF6" w:rsidRPr="00E521B9" w:rsidRDefault="00A40DF6" w:rsidP="005A50D6">
      <w:pPr>
        <w:pStyle w:val="BodyCopy"/>
        <w:rPr>
          <w:noProof w:val="0"/>
        </w:rPr>
      </w:pPr>
      <w:r w:rsidRPr="00E521B9">
        <w:rPr>
          <w:noProof w:val="0"/>
        </w:rPr>
        <w:t>If the check on the existing learning materials reveals they are deficient in any way, you must take appropriate action to address that situation. This can mean a simple rewrite of notes through to buying in externally prepared materials.</w:t>
      </w:r>
    </w:p>
    <w:p w:rsidR="00A40DF6" w:rsidRPr="00E521B9" w:rsidRDefault="00A40DF6" w:rsidP="005A50D6">
      <w:pPr>
        <w:pStyle w:val="BodyCopy"/>
        <w:rPr>
          <w:noProof w:val="0"/>
        </w:rPr>
      </w:pPr>
      <w:r w:rsidRPr="00E521B9">
        <w:rPr>
          <w:noProof w:val="0"/>
        </w:rPr>
        <w:t>It is also important to check any copyright or use restrictions on materials or resources to be used.</w:t>
      </w:r>
    </w:p>
    <w:p w:rsidR="00A40DF6" w:rsidRPr="00E521B9" w:rsidRDefault="00A40DF6" w:rsidP="005A50D6">
      <w:pPr>
        <w:pStyle w:val="BodyCopy"/>
        <w:rPr>
          <w:noProof w:val="0"/>
        </w:rPr>
      </w:pPr>
      <w:r w:rsidRPr="00E521B9">
        <w:rPr>
          <w:noProof w:val="0"/>
        </w:rPr>
        <w:t>As a trainer, you may also wish to supplement these existing notes, with your own additional materials as required.</w:t>
      </w:r>
    </w:p>
    <w:p w:rsidR="00A40DF6" w:rsidRPr="00E521B9" w:rsidRDefault="00A40DF6" w:rsidP="00A93B97">
      <w:pPr>
        <w:pStyle w:val="BodyCopyBold"/>
        <w:rPr>
          <w:noProof w:val="0"/>
        </w:rPr>
      </w:pPr>
      <w:r w:rsidRPr="00E521B9">
        <w:rPr>
          <w:noProof w:val="0"/>
        </w:rPr>
        <w:t>Use workplace materials and resources wherever possible</w:t>
      </w:r>
    </w:p>
    <w:p w:rsidR="00A40DF6" w:rsidRPr="00E521B9" w:rsidRDefault="00A40DF6" w:rsidP="00A93B97">
      <w:pPr>
        <w:pStyle w:val="BodyCopy"/>
        <w:rPr>
          <w:noProof w:val="0"/>
        </w:rPr>
      </w:pPr>
      <w:r w:rsidRPr="00E521B9">
        <w:rPr>
          <w:noProof w:val="0"/>
        </w:rPr>
        <w:t>Using materials available from within the workplace is the best training option because:</w:t>
      </w:r>
    </w:p>
    <w:p w:rsidR="00A40DF6" w:rsidRPr="00E521B9" w:rsidRDefault="00A40DF6" w:rsidP="005A50D6">
      <w:pPr>
        <w:pStyle w:val="Bullet1"/>
      </w:pPr>
      <w:r w:rsidRPr="00E521B9">
        <w:t>It reflects and accommodates current workplace practice</w:t>
      </w:r>
    </w:p>
    <w:p w:rsidR="00A40DF6" w:rsidRPr="00E521B9" w:rsidRDefault="00A40DF6" w:rsidP="005A50D6">
      <w:pPr>
        <w:pStyle w:val="Bullet1"/>
      </w:pPr>
      <w:r w:rsidRPr="00E521B9">
        <w:t>It is often more readily available</w:t>
      </w:r>
    </w:p>
    <w:p w:rsidR="00A40DF6" w:rsidRPr="00E521B9" w:rsidRDefault="00A40DF6" w:rsidP="005A50D6">
      <w:pPr>
        <w:pStyle w:val="Bullet1"/>
      </w:pPr>
      <w:r w:rsidRPr="00E521B9">
        <w:t>It can be much cheaper than other bought-in alternatives.</w:t>
      </w:r>
    </w:p>
    <w:p w:rsidR="00A40DF6" w:rsidRPr="00E521B9" w:rsidRDefault="00A40DF6" w:rsidP="005A50D6">
      <w:pPr>
        <w:pStyle w:val="BodyCopy"/>
        <w:rPr>
          <w:noProof w:val="0"/>
        </w:rPr>
      </w:pPr>
      <w:r w:rsidRPr="00E521B9">
        <w:rPr>
          <w:noProof w:val="0"/>
        </w:rPr>
        <w:t xml:space="preserve">For example, if you were conducting a training session that focussed on arithmetical skills, it would be very appropriate to use a workplace price list and order form, as well as perhaps a workplace invoice, statement, or credit note for the examples and exercises. </w:t>
      </w:r>
    </w:p>
    <w:p w:rsidR="00A40DF6" w:rsidRPr="00E521B9" w:rsidRDefault="00A40DF6" w:rsidP="005A50D6">
      <w:pPr>
        <w:pStyle w:val="BodyCopy"/>
        <w:rPr>
          <w:noProof w:val="0"/>
        </w:rPr>
      </w:pPr>
      <w:r w:rsidRPr="00E521B9">
        <w:rPr>
          <w:noProof w:val="0"/>
        </w:rPr>
        <w:t xml:space="preserve">The use of workplace documentation (in this example) lends a workplace context to what is otherwise a very generic skill – and this workplace orientation should motivate learners and add depth and application to their learning. </w:t>
      </w:r>
    </w:p>
    <w:p w:rsidR="00A40DF6" w:rsidRPr="00E521B9" w:rsidRDefault="00A40DF6" w:rsidP="005A50D6">
      <w:pPr>
        <w:pStyle w:val="BodyCopy"/>
        <w:rPr>
          <w:noProof w:val="0"/>
        </w:rPr>
      </w:pPr>
      <w:r w:rsidRPr="00E521B9">
        <w:rPr>
          <w:noProof w:val="0"/>
        </w:rPr>
        <w:t>If you are using workplace documents, you must ensure you know all about any forms, that you are going to use.</w:t>
      </w:r>
    </w:p>
    <w:p w:rsidR="00A40DF6" w:rsidRPr="00E521B9" w:rsidRDefault="00A40DF6" w:rsidP="005A50D6">
      <w:pPr>
        <w:pStyle w:val="BodyCopy"/>
        <w:rPr>
          <w:noProof w:val="0"/>
        </w:rPr>
      </w:pPr>
      <w:r w:rsidRPr="00E521B9">
        <w:rPr>
          <w:noProof w:val="0"/>
        </w:rPr>
        <w:t>For example, make sure you know:</w:t>
      </w:r>
    </w:p>
    <w:p w:rsidR="00A40DF6" w:rsidRPr="00E521B9" w:rsidRDefault="00A40DF6" w:rsidP="005A50D6">
      <w:pPr>
        <w:pStyle w:val="Bullet1"/>
      </w:pPr>
      <w:r w:rsidRPr="00E521B9">
        <w:t>When it has to be completed</w:t>
      </w:r>
    </w:p>
    <w:p w:rsidR="00A40DF6" w:rsidRPr="00E521B9" w:rsidRDefault="00A40DF6" w:rsidP="005A50D6">
      <w:pPr>
        <w:pStyle w:val="Bullet1"/>
      </w:pPr>
      <w:r w:rsidRPr="00E521B9">
        <w:t>Who has to complete it</w:t>
      </w:r>
    </w:p>
    <w:p w:rsidR="005A50D6" w:rsidRPr="00E521B9" w:rsidRDefault="00A40DF6" w:rsidP="005A50D6">
      <w:pPr>
        <w:pStyle w:val="Bullet1"/>
      </w:pPr>
      <w:r w:rsidRPr="00E521B9">
        <w:t xml:space="preserve">What details are required in the form </w:t>
      </w:r>
      <w:r w:rsidR="005A50D6" w:rsidRPr="00E521B9">
        <w:br w:type="page"/>
      </w:r>
    </w:p>
    <w:p w:rsidR="00A40DF6" w:rsidRPr="00E521B9" w:rsidRDefault="00A40DF6" w:rsidP="005A50D6">
      <w:pPr>
        <w:pStyle w:val="Bullet1"/>
      </w:pPr>
      <w:r w:rsidRPr="00E521B9">
        <w:lastRenderedPageBreak/>
        <w:t xml:space="preserve">Where the form is available </w:t>
      </w:r>
    </w:p>
    <w:p w:rsidR="00A40DF6" w:rsidRPr="00E521B9" w:rsidRDefault="00A40DF6" w:rsidP="005A50D6">
      <w:pPr>
        <w:pStyle w:val="Bullet1"/>
      </w:pPr>
      <w:r w:rsidRPr="00E521B9">
        <w:t>Where it goes once it is completed</w:t>
      </w:r>
    </w:p>
    <w:p w:rsidR="00A40DF6" w:rsidRPr="00E521B9" w:rsidRDefault="00A40DF6" w:rsidP="005A50D6">
      <w:pPr>
        <w:pStyle w:val="Bullet1"/>
      </w:pPr>
      <w:r w:rsidRPr="00E521B9">
        <w:t>What all the sections of the form are used for</w:t>
      </w:r>
    </w:p>
    <w:p w:rsidR="00A40DF6" w:rsidRPr="00E521B9" w:rsidRDefault="00A40DF6" w:rsidP="005A50D6">
      <w:pPr>
        <w:pStyle w:val="Bullet1"/>
      </w:pPr>
      <w:r w:rsidRPr="00E521B9">
        <w:t>Whether or not authorisation for the document is required – and if so, from whom and how that authorisation is recorded.</w:t>
      </w:r>
    </w:p>
    <w:p w:rsidR="008D480E" w:rsidRPr="00E521B9" w:rsidRDefault="00F802B9" w:rsidP="005A50D6">
      <w:pPr>
        <w:pStyle w:val="Heading2"/>
      </w:pPr>
      <w:r w:rsidRPr="00E521B9">
        <w:t>6</w:t>
      </w:r>
      <w:r w:rsidR="008D480E" w:rsidRPr="00E521B9">
        <w:t>.3</w:t>
      </w:r>
      <w:r w:rsidR="008D480E" w:rsidRPr="00E521B9">
        <w:tab/>
      </w:r>
      <w:fldSimple w:instr=" REF  Criteria63  \* MERGEFORMAT ">
        <w:sdt>
          <w:sdtPr>
            <w:rPr>
              <w:highlight w:val="yellow"/>
            </w:rPr>
            <w:alias w:val="Criteria 6.3"/>
            <w:tag w:val="Criteria 6.3"/>
            <w:id w:val="9790889"/>
            <w:lock w:val="sdtLocked"/>
            <w:placeholder>
              <w:docPart w:val="E531F1FB2EB6405E8A632DBFEE416B2B"/>
            </w:placeholder>
          </w:sdtPr>
          <w:sdtContent>
            <w:r w:rsidR="00E521B9" w:rsidRPr="00E521B9">
              <w:t>Monitor the progress and effectiveness of human resource development that has been provided</w:t>
            </w:r>
          </w:sdtContent>
        </w:sdt>
      </w:fldSimple>
    </w:p>
    <w:p w:rsidR="008D480E" w:rsidRPr="00E521B9" w:rsidRDefault="008D480E" w:rsidP="005A50D6">
      <w:pPr>
        <w:pStyle w:val="Heading3"/>
        <w:spacing w:after="160"/>
      </w:pPr>
      <w:r w:rsidRPr="00E521B9">
        <w:t>Introduction</w:t>
      </w:r>
    </w:p>
    <w:p w:rsidR="00C772AE" w:rsidRPr="00E521B9" w:rsidRDefault="00C772AE" w:rsidP="005A50D6">
      <w:pPr>
        <w:pStyle w:val="BodyCopy"/>
        <w:rPr>
          <w:noProof w:val="0"/>
          <w:szCs w:val="22"/>
        </w:rPr>
      </w:pPr>
      <w:r w:rsidRPr="00E521B9">
        <w:rPr>
          <w:noProof w:val="0"/>
          <w:szCs w:val="22"/>
        </w:rPr>
        <w:t>Monitoring the effectiveness of human resources systems and processes of the venue is one way of allowing you to determine the extent to which plans and targets are being achieved.</w:t>
      </w:r>
    </w:p>
    <w:p w:rsidR="00C772AE" w:rsidRPr="00E521B9" w:rsidRDefault="00C772AE" w:rsidP="005A50D6">
      <w:pPr>
        <w:pStyle w:val="BodyCopy"/>
        <w:rPr>
          <w:noProof w:val="0"/>
          <w:szCs w:val="22"/>
        </w:rPr>
      </w:pPr>
      <w:r w:rsidRPr="00E521B9">
        <w:rPr>
          <w:noProof w:val="0"/>
          <w:szCs w:val="22"/>
        </w:rPr>
        <w:t>This may either be from the perspective of human resources or individual department performance resulting from human resources efforts.</w:t>
      </w:r>
    </w:p>
    <w:p w:rsidR="008D450D" w:rsidRPr="00E521B9" w:rsidRDefault="005A50D6" w:rsidP="005A50D6">
      <w:pPr>
        <w:pStyle w:val="Heading3"/>
        <w:spacing w:after="160"/>
      </w:pPr>
      <w:r w:rsidRPr="00E521B9">
        <w:rPr>
          <w:noProof/>
        </w:rPr>
        <w:drawing>
          <wp:anchor distT="0" distB="0" distL="114300" distR="114300" simplePos="0" relativeHeight="252098560" behindDoc="0" locked="0" layoutInCell="1" allowOverlap="1">
            <wp:simplePos x="0" y="0"/>
            <wp:positionH relativeFrom="column">
              <wp:posOffset>4399915</wp:posOffset>
            </wp:positionH>
            <wp:positionV relativeFrom="paragraph">
              <wp:posOffset>349885</wp:posOffset>
            </wp:positionV>
            <wp:extent cx="1167765" cy="1664970"/>
            <wp:effectExtent l="19050" t="0" r="0" b="0"/>
            <wp:wrapSquare wrapText="bothSides"/>
            <wp:docPr id="71" name="Picture 70" descr="MP900443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67[1].JPG"/>
                    <pic:cNvPicPr/>
                  </pic:nvPicPr>
                  <pic:blipFill>
                    <a:blip r:embed="rId222" cstate="print"/>
                    <a:stretch>
                      <a:fillRect/>
                    </a:stretch>
                  </pic:blipFill>
                  <pic:spPr>
                    <a:xfrm>
                      <a:off x="0" y="0"/>
                      <a:ext cx="1167765" cy="1664970"/>
                    </a:xfrm>
                    <a:prstGeom prst="rect">
                      <a:avLst/>
                    </a:prstGeom>
                  </pic:spPr>
                </pic:pic>
              </a:graphicData>
            </a:graphic>
          </wp:anchor>
        </w:drawing>
      </w:r>
      <w:r w:rsidR="008D450D" w:rsidRPr="00E521B9">
        <w:t>Evaluation systems and processes</w:t>
      </w:r>
    </w:p>
    <w:p w:rsidR="00C772AE" w:rsidRPr="00E521B9" w:rsidRDefault="00C772AE" w:rsidP="005A50D6">
      <w:pPr>
        <w:pStyle w:val="BodyCopy"/>
        <w:rPr>
          <w:noProof w:val="0"/>
          <w:szCs w:val="22"/>
        </w:rPr>
      </w:pPr>
      <w:r w:rsidRPr="00E521B9">
        <w:rPr>
          <w:noProof w:val="0"/>
          <w:szCs w:val="22"/>
        </w:rPr>
        <w:t>Performance systems and processes may refer to:</w:t>
      </w:r>
    </w:p>
    <w:p w:rsidR="00C772AE" w:rsidRPr="00E521B9" w:rsidRDefault="00C772AE" w:rsidP="005A50D6">
      <w:pPr>
        <w:pStyle w:val="Bullet1"/>
      </w:pPr>
      <w:r w:rsidRPr="00E521B9">
        <w:t>Informal systems used by frontline managers for the work team in the place of existing organisation-wide systems – such as personal observation, comments overheard from customers, chance meetings and conversations with staff</w:t>
      </w:r>
    </w:p>
    <w:p w:rsidR="00C772AE" w:rsidRPr="00E521B9" w:rsidRDefault="00C772AE" w:rsidP="005A50D6">
      <w:pPr>
        <w:pStyle w:val="Bullet1"/>
      </w:pPr>
      <w:r w:rsidRPr="00E521B9">
        <w:t>Formal processes within the organisation to measure performance – such as structured feedback arrangements within the business, individual and team work plans, KPIs and specified work outcomes.</w:t>
      </w:r>
    </w:p>
    <w:p w:rsidR="008D480E" w:rsidRPr="00E521B9" w:rsidRDefault="00C772AE" w:rsidP="005A50D6">
      <w:pPr>
        <w:pStyle w:val="Heading3"/>
        <w:spacing w:after="160"/>
      </w:pPr>
      <w:r w:rsidRPr="00E521B9">
        <w:t>Evaluating performance of staff</w:t>
      </w:r>
    </w:p>
    <w:p w:rsidR="00AD281B" w:rsidRPr="00E521B9" w:rsidRDefault="001F2A8F" w:rsidP="005A50D6">
      <w:pPr>
        <w:pStyle w:val="BodyCopy"/>
        <w:rPr>
          <w:noProof w:val="0"/>
        </w:rPr>
      </w:pPr>
      <w:r w:rsidRPr="00E521B9">
        <w:rPr>
          <w:noProof w:val="0"/>
          <w:szCs w:val="22"/>
        </w:rPr>
        <w:t>Given that the role of human resources is to develop staff, it is understandable that a</w:t>
      </w:r>
      <w:r w:rsidR="00C772AE" w:rsidRPr="00E521B9">
        <w:rPr>
          <w:noProof w:val="0"/>
          <w:szCs w:val="22"/>
        </w:rPr>
        <w:t>n on-going task of management in a team envir</w:t>
      </w:r>
      <w:r w:rsidRPr="00E521B9">
        <w:rPr>
          <w:noProof w:val="0"/>
          <w:szCs w:val="22"/>
        </w:rPr>
        <w:t>onment is to monitor team perfor</w:t>
      </w:r>
      <w:r w:rsidR="00C772AE" w:rsidRPr="00E521B9">
        <w:rPr>
          <w:noProof w:val="0"/>
          <w:szCs w:val="22"/>
        </w:rPr>
        <w:t>mance to ensure satisfactory progress towards achievement of goals.</w:t>
      </w:r>
    </w:p>
    <w:p w:rsidR="00986D8D" w:rsidRPr="00E521B9" w:rsidRDefault="00986D8D" w:rsidP="005A50D6">
      <w:pPr>
        <w:pStyle w:val="Heading4"/>
        <w:spacing w:before="200"/>
      </w:pPr>
      <w:r w:rsidRPr="00E521B9">
        <w:t>Why monitor workplace performance?</w:t>
      </w:r>
    </w:p>
    <w:p w:rsidR="00986D8D" w:rsidRPr="00E521B9" w:rsidRDefault="00986D8D" w:rsidP="005A50D6">
      <w:pPr>
        <w:pStyle w:val="BodyCopy"/>
        <w:rPr>
          <w:noProof w:val="0"/>
          <w:szCs w:val="24"/>
        </w:rPr>
      </w:pPr>
      <w:r w:rsidRPr="00E521B9">
        <w:rPr>
          <w:noProof w:val="0"/>
          <w:szCs w:val="24"/>
        </w:rPr>
        <w:t>It is important for you to monitor the workplace performance of your staff to:</w:t>
      </w:r>
    </w:p>
    <w:p w:rsidR="00986D8D" w:rsidRPr="00E521B9" w:rsidRDefault="00986D8D" w:rsidP="005A50D6">
      <w:pPr>
        <w:pStyle w:val="Bullet1"/>
        <w:rPr>
          <w:szCs w:val="24"/>
        </w:rPr>
      </w:pPr>
      <w:r w:rsidRPr="00E521B9">
        <w:rPr>
          <w:szCs w:val="24"/>
        </w:rPr>
        <w:t>Identify those who need help, training or support</w:t>
      </w:r>
    </w:p>
    <w:p w:rsidR="00986D8D" w:rsidRPr="00E521B9" w:rsidRDefault="00986D8D" w:rsidP="005A50D6">
      <w:pPr>
        <w:pStyle w:val="Bullet1"/>
        <w:rPr>
          <w:szCs w:val="24"/>
        </w:rPr>
      </w:pPr>
      <w:r w:rsidRPr="00E521B9">
        <w:rPr>
          <w:szCs w:val="24"/>
        </w:rPr>
        <w:t>Help determine whether actual outcomes are person-based or related to other issues such as poor layout, malfunctioning equipment, ineffective SOPs</w:t>
      </w:r>
    </w:p>
    <w:p w:rsidR="00986D8D" w:rsidRPr="00E521B9" w:rsidRDefault="00986D8D" w:rsidP="005A50D6">
      <w:pPr>
        <w:pStyle w:val="Bullet1"/>
        <w:rPr>
          <w:szCs w:val="24"/>
        </w:rPr>
      </w:pPr>
      <w:r w:rsidRPr="00E521B9">
        <w:rPr>
          <w:szCs w:val="24"/>
        </w:rPr>
        <w:t>Identify good performance so it can be recognised and/or rewarded</w:t>
      </w:r>
    </w:p>
    <w:p w:rsidR="00986D8D" w:rsidRPr="00E521B9" w:rsidRDefault="00986D8D" w:rsidP="005A50D6">
      <w:pPr>
        <w:pStyle w:val="Bullet1"/>
        <w:rPr>
          <w:szCs w:val="24"/>
        </w:rPr>
      </w:pPr>
      <w:r w:rsidRPr="00E521B9">
        <w:rPr>
          <w:szCs w:val="24"/>
        </w:rPr>
        <w:t>Identify staff who may be suitable for promotion</w:t>
      </w:r>
      <w:r w:rsidRPr="00E521B9">
        <w:t xml:space="preserve"> or to undertake</w:t>
      </w:r>
      <w:r w:rsidRPr="00E521B9">
        <w:rPr>
          <w:szCs w:val="24"/>
        </w:rPr>
        <w:t xml:space="preserve"> extra responsibilities or a new job/position</w:t>
      </w:r>
    </w:p>
    <w:p w:rsidR="005A50D6" w:rsidRPr="00E521B9" w:rsidRDefault="00986D8D" w:rsidP="005A50D6">
      <w:pPr>
        <w:pStyle w:val="Bullet1"/>
        <w:rPr>
          <w:szCs w:val="24"/>
        </w:rPr>
      </w:pPr>
      <w:r w:rsidRPr="00E521B9">
        <w:rPr>
          <w:szCs w:val="24"/>
        </w:rPr>
        <w:t>Remind staff their performance at work is under scrutiny which encourages them to perform at their best.</w:t>
      </w:r>
      <w:r w:rsidR="005A50D6" w:rsidRPr="00E521B9">
        <w:rPr>
          <w:szCs w:val="24"/>
        </w:rPr>
        <w:br w:type="page"/>
      </w:r>
    </w:p>
    <w:p w:rsidR="00AD281B" w:rsidRPr="00E521B9" w:rsidRDefault="00AD281B" w:rsidP="005A50D6">
      <w:pPr>
        <w:pStyle w:val="Heading4"/>
      </w:pPr>
      <w:r w:rsidRPr="00E521B9">
        <w:lastRenderedPageBreak/>
        <w:t>What to assess?</w:t>
      </w:r>
    </w:p>
    <w:p w:rsidR="00AD281B" w:rsidRPr="00E521B9" w:rsidRDefault="00AD281B" w:rsidP="005A50D6">
      <w:pPr>
        <w:pStyle w:val="BodyCopy"/>
        <w:rPr>
          <w:noProof w:val="0"/>
        </w:rPr>
      </w:pPr>
      <w:r w:rsidRPr="00E521B9">
        <w:rPr>
          <w:noProof w:val="0"/>
        </w:rPr>
        <w:t>When assessing the staff that you have, you need to realise they may be considered in relation to three areas:</w:t>
      </w:r>
    </w:p>
    <w:p w:rsidR="00AD281B" w:rsidRPr="00E521B9" w:rsidRDefault="00AD281B" w:rsidP="005A50D6">
      <w:pPr>
        <w:pStyle w:val="Bullet1"/>
      </w:pPr>
      <w:r w:rsidRPr="00E521B9">
        <w:t>Their attitude – this is the way they perform their job, their work ethic, their predisposition to working overtime, going that extra st</w:t>
      </w:r>
      <w:r w:rsidR="001F2A8F" w:rsidRPr="00E521B9">
        <w:t>ep, putting some extra effort. S</w:t>
      </w:r>
      <w:r w:rsidRPr="00E521B9">
        <w:t>ome staff have the right attitude, some don’t, and some have it one day and not the next. You have to know whether or not your staff need an attitude adjustment, and you should also be aware that changing someone’s attitude is the toughest thing to do</w:t>
      </w:r>
    </w:p>
    <w:p w:rsidR="00AD281B" w:rsidRPr="00E521B9" w:rsidRDefault="005A50D6" w:rsidP="005A50D6">
      <w:pPr>
        <w:pStyle w:val="Bullet1"/>
      </w:pPr>
      <w:r w:rsidRPr="00E521B9">
        <w:rPr>
          <w:noProof/>
          <w:lang w:eastAsia="en-AU"/>
        </w:rPr>
        <w:drawing>
          <wp:anchor distT="0" distB="0" distL="114300" distR="114300" simplePos="0" relativeHeight="252099584" behindDoc="0" locked="0" layoutInCell="1" allowOverlap="1">
            <wp:simplePos x="0" y="0"/>
            <wp:positionH relativeFrom="column">
              <wp:posOffset>3783330</wp:posOffset>
            </wp:positionH>
            <wp:positionV relativeFrom="paragraph">
              <wp:posOffset>111125</wp:posOffset>
            </wp:positionV>
            <wp:extent cx="1762125" cy="1186815"/>
            <wp:effectExtent l="19050" t="0" r="9525" b="0"/>
            <wp:wrapSquare wrapText="bothSides"/>
            <wp:docPr id="72" name="Picture 71" descr="werribee013_R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ribee013_RT8.jpg"/>
                    <pic:cNvPicPr/>
                  </pic:nvPicPr>
                  <pic:blipFill>
                    <a:blip r:embed="rId223" cstate="print"/>
                    <a:stretch>
                      <a:fillRect/>
                    </a:stretch>
                  </pic:blipFill>
                  <pic:spPr>
                    <a:xfrm>
                      <a:off x="0" y="0"/>
                      <a:ext cx="1762125" cy="1186815"/>
                    </a:xfrm>
                    <a:prstGeom prst="rect">
                      <a:avLst/>
                    </a:prstGeom>
                  </pic:spPr>
                </pic:pic>
              </a:graphicData>
            </a:graphic>
          </wp:anchor>
        </w:drawing>
      </w:r>
      <w:r w:rsidR="00AD281B" w:rsidRPr="00E521B9">
        <w:t>Their skills – these are their actual workplace operational and technical skills (their ability to carry out the tasks they are employed to do), as well as their interpersonal and communication skills</w:t>
      </w:r>
    </w:p>
    <w:p w:rsidR="00C772AE" w:rsidRPr="00E521B9" w:rsidRDefault="00AD281B" w:rsidP="005A50D6">
      <w:pPr>
        <w:pStyle w:val="Bullet1"/>
      </w:pPr>
      <w:r w:rsidRPr="00E521B9">
        <w:t>Their knowledge – this embraces their industry knowledge, their product knowledge about items in their area, and their knowledge about the facilities etc of the venue.</w:t>
      </w:r>
    </w:p>
    <w:p w:rsidR="001F2A8F" w:rsidRPr="00E521B9" w:rsidRDefault="001F2A8F" w:rsidP="005A50D6">
      <w:pPr>
        <w:pStyle w:val="BodyCopy"/>
        <w:rPr>
          <w:noProof w:val="0"/>
        </w:rPr>
      </w:pPr>
      <w:r w:rsidRPr="00E521B9">
        <w:rPr>
          <w:noProof w:val="0"/>
        </w:rPr>
        <w:t xml:space="preserve">As mentioned above, there are a number of ways in which this </w:t>
      </w:r>
      <w:r w:rsidR="009A38F6" w:rsidRPr="00E521B9">
        <w:rPr>
          <w:noProof w:val="0"/>
        </w:rPr>
        <w:t>can</w:t>
      </w:r>
      <w:r w:rsidRPr="00E521B9">
        <w:rPr>
          <w:noProof w:val="0"/>
        </w:rPr>
        <w:t xml:space="preserve"> be done.</w:t>
      </w:r>
    </w:p>
    <w:p w:rsidR="00C772AE" w:rsidRPr="00E521B9" w:rsidRDefault="001F2A8F" w:rsidP="00AD281B">
      <w:pPr>
        <w:pStyle w:val="Heading2"/>
        <w:rPr>
          <w:rFonts w:cs="HelveticaNeueLT Std Lt"/>
          <w:sz w:val="28"/>
          <w:szCs w:val="28"/>
        </w:rPr>
      </w:pPr>
      <w:r w:rsidRPr="00E521B9">
        <w:rPr>
          <w:rFonts w:cs="HelveticaNeueLT Std Lt"/>
          <w:sz w:val="28"/>
          <w:szCs w:val="28"/>
        </w:rPr>
        <w:t>Evaluating operational performance</w:t>
      </w:r>
    </w:p>
    <w:p w:rsidR="00C772AE" w:rsidRPr="00E521B9" w:rsidRDefault="00C772AE" w:rsidP="005A50D6">
      <w:pPr>
        <w:pStyle w:val="BodyCopy"/>
        <w:rPr>
          <w:noProof w:val="0"/>
        </w:rPr>
      </w:pPr>
      <w:r w:rsidRPr="00E521B9">
        <w:rPr>
          <w:noProof w:val="0"/>
        </w:rPr>
        <w:t xml:space="preserve">A common and extremely effective way to ensure that you achieve the results required in any plan is to use Key Performance Indicators (KPIs). </w:t>
      </w:r>
    </w:p>
    <w:p w:rsidR="00C772AE" w:rsidRPr="00E521B9" w:rsidRDefault="00C772AE" w:rsidP="005A50D6">
      <w:pPr>
        <w:pStyle w:val="Heading4"/>
      </w:pPr>
      <w:r w:rsidRPr="00E521B9">
        <w:t>What are KPIs?</w:t>
      </w:r>
    </w:p>
    <w:p w:rsidR="00C772AE" w:rsidRPr="00E521B9" w:rsidRDefault="00C772AE" w:rsidP="005A50D6">
      <w:pPr>
        <w:pStyle w:val="BodyCopy"/>
        <w:rPr>
          <w:noProof w:val="0"/>
        </w:rPr>
      </w:pPr>
      <w:r w:rsidRPr="00E521B9">
        <w:rPr>
          <w:noProof w:val="0"/>
        </w:rPr>
        <w:t xml:space="preserve">Key Performance Indicators are measures for monitoring or evaluating the efficiency or effectiveness of a </w:t>
      </w:r>
      <w:r w:rsidR="00844706" w:rsidRPr="00E521B9">
        <w:rPr>
          <w:noProof w:val="0"/>
        </w:rPr>
        <w:t>system</w:t>
      </w:r>
      <w:r w:rsidRPr="00E521B9">
        <w:rPr>
          <w:noProof w:val="0"/>
        </w:rPr>
        <w:t xml:space="preserve"> and which may be used to demonstrate accountability and to identify areas for improvements.</w:t>
      </w:r>
    </w:p>
    <w:p w:rsidR="00C772AE" w:rsidRPr="00E521B9" w:rsidRDefault="00C772AE" w:rsidP="005A50D6">
      <w:pPr>
        <w:pStyle w:val="BodyCopy"/>
        <w:rPr>
          <w:noProof w:val="0"/>
        </w:rPr>
      </w:pPr>
      <w:r w:rsidRPr="00E521B9">
        <w:rPr>
          <w:noProof w:val="0"/>
        </w:rPr>
        <w:t xml:space="preserve">They tell you if an action has been effective or not, and to what degree it has succeeded or failed. </w:t>
      </w:r>
    </w:p>
    <w:p w:rsidR="00C772AE" w:rsidRPr="00E521B9" w:rsidRDefault="00C772AE" w:rsidP="005A50D6">
      <w:pPr>
        <w:pStyle w:val="BodyCopy"/>
        <w:rPr>
          <w:noProof w:val="0"/>
        </w:rPr>
      </w:pPr>
      <w:r w:rsidRPr="00E521B9">
        <w:rPr>
          <w:noProof w:val="0"/>
        </w:rPr>
        <w:t xml:space="preserve">All workplace plans, targets, competencies, tasks and objectives can be measured </w:t>
      </w:r>
      <w:r w:rsidR="001F2A8F" w:rsidRPr="00E521B9">
        <w:rPr>
          <w:noProof w:val="0"/>
        </w:rPr>
        <w:t>b</w:t>
      </w:r>
      <w:r w:rsidRPr="00E521B9">
        <w:rPr>
          <w:noProof w:val="0"/>
        </w:rPr>
        <w:t xml:space="preserve">y KPIs. </w:t>
      </w:r>
    </w:p>
    <w:p w:rsidR="00C772AE" w:rsidRPr="00E521B9" w:rsidRDefault="00C772AE" w:rsidP="005A50D6">
      <w:pPr>
        <w:pStyle w:val="BodyCopy"/>
        <w:rPr>
          <w:noProof w:val="0"/>
        </w:rPr>
      </w:pPr>
      <w:r w:rsidRPr="00E521B9">
        <w:rPr>
          <w:noProof w:val="0"/>
        </w:rPr>
        <w:t>KPIs may relate to the results of:</w:t>
      </w:r>
    </w:p>
    <w:p w:rsidR="00C772AE" w:rsidRPr="00E521B9" w:rsidRDefault="00C772AE" w:rsidP="005A50D6">
      <w:pPr>
        <w:pStyle w:val="Bullet1"/>
      </w:pPr>
      <w:r w:rsidRPr="00E521B9">
        <w:t>Satisfaction surveys</w:t>
      </w:r>
    </w:p>
    <w:p w:rsidR="00C772AE" w:rsidRPr="00E521B9" w:rsidRDefault="00C772AE" w:rsidP="005A50D6">
      <w:pPr>
        <w:pStyle w:val="Bullet1"/>
      </w:pPr>
      <w:r w:rsidRPr="00E521B9">
        <w:t>Staff feedback forms</w:t>
      </w:r>
    </w:p>
    <w:p w:rsidR="00C772AE" w:rsidRPr="00E521B9" w:rsidRDefault="00C772AE" w:rsidP="005A50D6">
      <w:pPr>
        <w:pStyle w:val="Bullet1"/>
      </w:pPr>
      <w:r w:rsidRPr="00E521B9">
        <w:t>Staff performance appraisal</w:t>
      </w:r>
      <w:r w:rsidR="001F2A8F" w:rsidRPr="00E521B9">
        <w:t>s</w:t>
      </w:r>
      <w:r w:rsidRPr="00E521B9">
        <w:t xml:space="preserve"> </w:t>
      </w:r>
    </w:p>
    <w:p w:rsidR="00C772AE" w:rsidRPr="00E521B9" w:rsidRDefault="00C772AE" w:rsidP="005A50D6">
      <w:pPr>
        <w:pStyle w:val="Bullet1"/>
      </w:pPr>
      <w:r w:rsidRPr="00E521B9">
        <w:t>Sales</w:t>
      </w:r>
      <w:r w:rsidR="00A93B97" w:rsidRPr="00E521B9">
        <w:t>.</w:t>
      </w:r>
    </w:p>
    <w:p w:rsidR="00C772AE" w:rsidRPr="00E521B9" w:rsidRDefault="00C772AE" w:rsidP="005A50D6">
      <w:pPr>
        <w:pStyle w:val="BodyCopy"/>
        <w:rPr>
          <w:noProof w:val="0"/>
        </w:rPr>
      </w:pPr>
      <w:r w:rsidRPr="00E521B9">
        <w:rPr>
          <w:noProof w:val="0"/>
        </w:rPr>
        <w:t>A KPI must be specific for it to be a useful management tool. Examples of useful and effective KPIs include reference to:</w:t>
      </w:r>
    </w:p>
    <w:p w:rsidR="00C772AE" w:rsidRPr="00E521B9" w:rsidRDefault="00C772AE" w:rsidP="005A50D6">
      <w:pPr>
        <w:pStyle w:val="Bullet1"/>
      </w:pPr>
      <w:r w:rsidRPr="00E521B9">
        <w:t xml:space="preserve">A satisfaction rating of ‘4 or above’ </w:t>
      </w:r>
    </w:p>
    <w:p w:rsidR="00C772AE" w:rsidRPr="00E521B9" w:rsidRDefault="00C772AE" w:rsidP="005A50D6">
      <w:pPr>
        <w:pStyle w:val="Bullet1"/>
      </w:pPr>
      <w:r w:rsidRPr="00E521B9">
        <w:t>A percentage achievement of budget – such as ‘achieve 95% of targeted sales’</w:t>
      </w:r>
    </w:p>
    <w:p w:rsidR="00C772AE" w:rsidRPr="00E521B9" w:rsidRDefault="00C772AE" w:rsidP="005A50D6">
      <w:pPr>
        <w:pStyle w:val="Bullet1"/>
      </w:pPr>
      <w:r w:rsidRPr="00E521B9">
        <w:t xml:space="preserve">Achievement of a nominated ‘other’ target – such as </w:t>
      </w:r>
      <w:r w:rsidR="008D450D" w:rsidRPr="00E521B9">
        <w:t>‘</w:t>
      </w:r>
      <w:r w:rsidRPr="00E521B9">
        <w:t>training of XYZ staff’, ‘generation of a new product for the menu’) – all by a certain date</w:t>
      </w:r>
    </w:p>
    <w:p w:rsidR="00C772AE" w:rsidRPr="00E521B9" w:rsidRDefault="00C772AE" w:rsidP="005A50D6">
      <w:pPr>
        <w:pStyle w:val="Bullet1"/>
      </w:pPr>
      <w:r w:rsidRPr="00E521B9">
        <w:t>Attainment of a specified dollar revenue figure</w:t>
      </w:r>
    </w:p>
    <w:p w:rsidR="00C772AE" w:rsidRPr="00E521B9" w:rsidRDefault="005A50D6" w:rsidP="005A50D6">
      <w:pPr>
        <w:pStyle w:val="Bullet1"/>
      </w:pPr>
      <w:r w:rsidRPr="00E521B9">
        <w:rPr>
          <w:noProof/>
          <w:lang w:eastAsia="en-AU"/>
        </w:rPr>
        <w:lastRenderedPageBreak/>
        <w:drawing>
          <wp:anchor distT="0" distB="0" distL="114300" distR="114300" simplePos="0" relativeHeight="252100608" behindDoc="0" locked="0" layoutInCell="1" allowOverlap="1">
            <wp:simplePos x="0" y="0"/>
            <wp:positionH relativeFrom="column">
              <wp:posOffset>3757930</wp:posOffset>
            </wp:positionH>
            <wp:positionV relativeFrom="paragraph">
              <wp:posOffset>201295</wp:posOffset>
            </wp:positionV>
            <wp:extent cx="1809750" cy="1214120"/>
            <wp:effectExtent l="19050" t="0" r="0" b="0"/>
            <wp:wrapSquare wrapText="bothSides"/>
            <wp:docPr id="73" name="Picture 72" descr="Event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21.JPG"/>
                    <pic:cNvPicPr/>
                  </pic:nvPicPr>
                  <pic:blipFill>
                    <a:blip r:embed="rId224" cstate="print"/>
                    <a:stretch>
                      <a:fillRect/>
                    </a:stretch>
                  </pic:blipFill>
                  <pic:spPr>
                    <a:xfrm>
                      <a:off x="0" y="0"/>
                      <a:ext cx="1809750" cy="1214120"/>
                    </a:xfrm>
                    <a:prstGeom prst="rect">
                      <a:avLst/>
                    </a:prstGeom>
                  </pic:spPr>
                </pic:pic>
              </a:graphicData>
            </a:graphic>
          </wp:anchor>
        </w:drawing>
      </w:r>
      <w:r w:rsidR="00C772AE" w:rsidRPr="00E521B9">
        <w:t>Reduction of expenses by X% or $Y</w:t>
      </w:r>
    </w:p>
    <w:p w:rsidR="00C772AE" w:rsidRPr="00E521B9" w:rsidRDefault="00C772AE" w:rsidP="005A50D6">
      <w:pPr>
        <w:pStyle w:val="Bullet1"/>
      </w:pPr>
      <w:r w:rsidRPr="00E521B9">
        <w:t>Serving of a set number of customers per day</w:t>
      </w:r>
    </w:p>
    <w:p w:rsidR="00C772AE" w:rsidRPr="00E521B9" w:rsidRDefault="00C772AE" w:rsidP="005A50D6">
      <w:pPr>
        <w:pStyle w:val="Bullet1"/>
      </w:pPr>
      <w:r w:rsidRPr="00E521B9">
        <w:t>Sale of a certain number of items per week</w:t>
      </w:r>
    </w:p>
    <w:p w:rsidR="00C772AE" w:rsidRPr="00E521B9" w:rsidRDefault="00C772AE" w:rsidP="005A50D6">
      <w:pPr>
        <w:pStyle w:val="Bullet1"/>
      </w:pPr>
      <w:r w:rsidRPr="00E521B9">
        <w:t xml:space="preserve">Raising numbers on a database to a specific level. </w:t>
      </w:r>
    </w:p>
    <w:p w:rsidR="00C772AE" w:rsidRPr="00E521B9" w:rsidRDefault="00C772AE" w:rsidP="005A50D6">
      <w:pPr>
        <w:pStyle w:val="BodyCopy"/>
        <w:rPr>
          <w:noProof w:val="0"/>
        </w:rPr>
      </w:pPr>
      <w:r w:rsidRPr="00E521B9">
        <w:rPr>
          <w:noProof w:val="0"/>
        </w:rPr>
        <w:t xml:space="preserve">Whilst the above are just a random (and small) sample of possible KPIs – and many operational areas are not covered by the above examples – the KPIs that are used must be in-line with the organisation’s targets. </w:t>
      </w:r>
    </w:p>
    <w:p w:rsidR="00C772AE" w:rsidRPr="00E521B9" w:rsidRDefault="00C772AE" w:rsidP="005A50D6">
      <w:pPr>
        <w:pStyle w:val="BodyCopy"/>
        <w:rPr>
          <w:noProof w:val="0"/>
        </w:rPr>
      </w:pPr>
      <w:r w:rsidRPr="00E521B9">
        <w:rPr>
          <w:noProof w:val="0"/>
        </w:rPr>
        <w:t>This means that you as a supervisor must set these KPIs in context, and not just randomly establish a set of KPIs in isolation from the broader establishment plans.</w:t>
      </w:r>
    </w:p>
    <w:p w:rsidR="005A50D6" w:rsidRPr="00E521B9" w:rsidRDefault="00C772AE" w:rsidP="005A50D6">
      <w:pPr>
        <w:pStyle w:val="BodyCopy"/>
        <w:rPr>
          <w:noProof w:val="0"/>
        </w:rPr>
      </w:pPr>
      <w:r w:rsidRPr="00E521B9">
        <w:rPr>
          <w:noProof w:val="0"/>
        </w:rPr>
        <w:t>You can also expect to establish KPIs within KPIs. These may be daily targe</w:t>
      </w:r>
      <w:r w:rsidR="001F2A8F" w:rsidRPr="00E521B9">
        <w:rPr>
          <w:noProof w:val="0"/>
        </w:rPr>
        <w:t xml:space="preserve">ts in order to help you track or help achieve </w:t>
      </w:r>
      <w:r w:rsidRPr="00E521B9">
        <w:rPr>
          <w:noProof w:val="0"/>
        </w:rPr>
        <w:t>weekly results; weekly targets to assist in monthly targets, etc. but the overall indicators must be in accordance with the bigger picture.</w:t>
      </w:r>
      <w:r w:rsidR="005A50D6" w:rsidRPr="00E521B9">
        <w:rPr>
          <w:noProof w:val="0"/>
        </w:rPr>
        <w:br w:type="page"/>
      </w:r>
    </w:p>
    <w:p w:rsidR="008D480E" w:rsidRPr="00E521B9" w:rsidRDefault="008D480E" w:rsidP="008D480E">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D480E" w:rsidRPr="00E521B9" w:rsidRDefault="008D480E" w:rsidP="005A50D6">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D480E" w:rsidRPr="00E521B9" w:rsidRDefault="00F802B9" w:rsidP="005A50D6">
      <w:pPr>
        <w:pStyle w:val="ActivityNumbered"/>
      </w:pPr>
      <w:r w:rsidRPr="00E521B9">
        <w:t>6</w:t>
      </w:r>
      <w:r w:rsidR="008D480E" w:rsidRPr="00E521B9">
        <w:t>.1</w:t>
      </w:r>
      <w:r w:rsidR="008D480E" w:rsidRPr="00E521B9">
        <w:tab/>
      </w:r>
      <w:r w:rsidR="00F7158B" w:rsidRPr="00E521B9">
        <w:t>To fulfil the requirements of this Work Project you are asked to identify</w:t>
      </w:r>
      <w:r w:rsidR="0081058D" w:rsidRPr="00E521B9">
        <w:t xml:space="preserve"> three training and development activities HR can promote to staff.</w:t>
      </w:r>
    </w:p>
    <w:p w:rsidR="00D724DB" w:rsidRPr="00E521B9" w:rsidRDefault="00F802B9" w:rsidP="005A50D6">
      <w:pPr>
        <w:pStyle w:val="ActivityNumbered"/>
      </w:pPr>
      <w:r w:rsidRPr="00E521B9">
        <w:t>6</w:t>
      </w:r>
      <w:r w:rsidR="008D480E" w:rsidRPr="00E521B9">
        <w:t>.2.</w:t>
      </w:r>
      <w:r w:rsidR="008D480E" w:rsidRPr="00E521B9">
        <w:tab/>
      </w:r>
      <w:r w:rsidR="00F7158B" w:rsidRPr="00E521B9">
        <w:t>To fulfil the requirements of this Work Project you are asked to identify</w:t>
      </w:r>
      <w:r w:rsidR="0081058D" w:rsidRPr="00E521B9">
        <w:t xml:space="preserve"> the physical resources required to provide training in the workplace.</w:t>
      </w:r>
    </w:p>
    <w:p w:rsidR="00D724DB" w:rsidRPr="00E521B9" w:rsidRDefault="00F802B9" w:rsidP="005A50D6">
      <w:pPr>
        <w:pStyle w:val="ActivityNumbered"/>
      </w:pPr>
      <w:r w:rsidRPr="00E521B9">
        <w:t>6</w:t>
      </w:r>
      <w:r w:rsidR="008D480E" w:rsidRPr="00E521B9">
        <w:t>.3.</w:t>
      </w:r>
      <w:r w:rsidR="008D480E" w:rsidRPr="00E521B9">
        <w:tab/>
      </w:r>
      <w:r w:rsidR="00F7158B" w:rsidRPr="00E521B9">
        <w:t>To fulfil the requirements of this Work Project you are asked to identify</w:t>
      </w:r>
      <w:r w:rsidR="0081058D" w:rsidRPr="00E521B9">
        <w:t xml:space="preserve"> how to monitor the progress and effectiveness of human resource development.</w:t>
      </w:r>
    </w:p>
    <w:p w:rsidR="008D480E" w:rsidRPr="00E521B9" w:rsidRDefault="008D480E" w:rsidP="008D480E">
      <w:pPr>
        <w:pStyle w:val="ActivityBottom"/>
        <w:rPr>
          <w:noProof w:val="0"/>
        </w:rPr>
      </w:pPr>
    </w:p>
    <w:p w:rsidR="008D480E" w:rsidRPr="00E521B9" w:rsidRDefault="008D480E" w:rsidP="008D480E">
      <w:pPr>
        <w:pStyle w:val="BodyCopy"/>
        <w:rPr>
          <w:rStyle w:val="Heading1Char"/>
          <w:rFonts w:eastAsia="Calibri" w:cs="Calibri"/>
          <w:bCs w:val="0"/>
          <w:noProof w:val="0"/>
          <w:color w:val="auto"/>
          <w:sz w:val="22"/>
          <w:lang w:val="en-AU"/>
        </w:rPr>
      </w:pPr>
    </w:p>
    <w:p w:rsidR="008D480E" w:rsidRPr="00E521B9" w:rsidRDefault="008D480E" w:rsidP="008D480E">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E521B9" w:rsidTr="00D724DB">
        <w:trPr>
          <w:trHeight w:val="5670"/>
        </w:trPr>
        <w:tc>
          <w:tcPr>
            <w:tcW w:w="8931" w:type="dxa"/>
            <w:shd w:val="clear" w:color="auto" w:fill="F2F2F2" w:themeFill="background1" w:themeFillShade="F2"/>
          </w:tcPr>
          <w:p w:rsidR="008D480E" w:rsidRPr="00E521B9" w:rsidRDefault="008D480E" w:rsidP="00F067EA">
            <w:pPr>
              <w:pStyle w:val="Heading2"/>
              <w:outlineLvl w:val="1"/>
            </w:pPr>
            <w:r w:rsidRPr="00E521B9">
              <w:lastRenderedPageBreak/>
              <w:t>Summary</w:t>
            </w:r>
          </w:p>
          <w:p w:rsidR="008D480E" w:rsidRPr="00E521B9" w:rsidRDefault="00D545EF" w:rsidP="00F45D9C">
            <w:pPr>
              <w:pStyle w:val="SumaryHeading3"/>
            </w:pPr>
            <w:fldSimple w:instr=" REF  Element6  \* MERGEFORMAT ">
              <w:sdt>
                <w:sdtPr>
                  <w:alias w:val="Element 6"/>
                  <w:tag w:val="Element 6"/>
                  <w:id w:val="9790890"/>
                  <w:lock w:val="sdtLocked"/>
                  <w:placeholder>
                    <w:docPart w:val="90F52B7058A94EA1952917293052F846"/>
                  </w:placeholder>
                </w:sdtPr>
                <w:sdtContent>
                  <w:r w:rsidR="00E521B9" w:rsidRPr="00E521B9">
                    <w:t>Provide for human resource development</w:t>
                  </w:r>
                </w:sdtContent>
              </w:sdt>
            </w:fldSimple>
          </w:p>
          <w:p w:rsidR="008D450D" w:rsidRPr="00E521B9" w:rsidRDefault="008D450D" w:rsidP="005A50D6">
            <w:pPr>
              <w:pStyle w:val="TableTextBold"/>
              <w:rPr>
                <w:bCs/>
                <w:noProof w:val="0"/>
                <w:lang w:val="en-AU"/>
              </w:rPr>
            </w:pPr>
            <w:r w:rsidRPr="00E521B9">
              <w:rPr>
                <w:noProof w:val="0"/>
                <w:lang w:val="en-AU"/>
              </w:rPr>
              <w:t>Identify training and development activities and opportunities for staff</w:t>
            </w:r>
          </w:p>
          <w:p w:rsidR="008D450D" w:rsidRPr="00E521B9" w:rsidRDefault="008D450D" w:rsidP="005A50D6">
            <w:pPr>
              <w:pStyle w:val="TableBullet1"/>
              <w:rPr>
                <w:noProof w:val="0"/>
              </w:rPr>
            </w:pPr>
            <w:r w:rsidRPr="00E521B9">
              <w:rPr>
                <w:noProof w:val="0"/>
              </w:rPr>
              <w:t>Staff training and staff development</w:t>
            </w:r>
          </w:p>
          <w:p w:rsidR="008D450D" w:rsidRPr="00E521B9" w:rsidRDefault="008D450D" w:rsidP="005A50D6">
            <w:pPr>
              <w:pStyle w:val="TableBullet1"/>
              <w:rPr>
                <w:rFonts w:cs="HelveticaNeueLT Std Lt"/>
                <w:noProof w:val="0"/>
              </w:rPr>
            </w:pPr>
            <w:r w:rsidRPr="00E521B9">
              <w:rPr>
                <w:rFonts w:cs="HelveticaNeueLT Std Lt"/>
                <w:noProof w:val="0"/>
              </w:rPr>
              <w:t>Professional development</w:t>
            </w:r>
          </w:p>
          <w:p w:rsidR="008D450D" w:rsidRPr="00E521B9" w:rsidRDefault="008D450D" w:rsidP="005A50D6">
            <w:pPr>
              <w:pStyle w:val="TableBullet1"/>
              <w:rPr>
                <w:rFonts w:cs="Arial"/>
                <w:iCs/>
                <w:noProof w:val="0"/>
              </w:rPr>
            </w:pPr>
            <w:r w:rsidRPr="00E521B9">
              <w:rPr>
                <w:rFonts w:cs="Arial"/>
                <w:iCs/>
                <w:noProof w:val="0"/>
              </w:rPr>
              <w:t>Types of professional development opportunities</w:t>
            </w:r>
          </w:p>
          <w:p w:rsidR="008D450D" w:rsidRPr="00E521B9" w:rsidRDefault="008D450D" w:rsidP="005A50D6">
            <w:pPr>
              <w:pStyle w:val="TableBullet1"/>
              <w:rPr>
                <w:noProof w:val="0"/>
              </w:rPr>
            </w:pPr>
            <w:r w:rsidRPr="00E521B9">
              <w:rPr>
                <w:noProof w:val="0"/>
              </w:rPr>
              <w:t xml:space="preserve">Mentoring </w:t>
            </w:r>
          </w:p>
          <w:p w:rsidR="008D450D" w:rsidRPr="00E521B9" w:rsidRDefault="008D450D" w:rsidP="005A50D6">
            <w:pPr>
              <w:pStyle w:val="TableBullet1"/>
              <w:rPr>
                <w:rFonts w:cs="HelveticaNeueLT Std Cn"/>
                <w:noProof w:val="0"/>
              </w:rPr>
            </w:pPr>
            <w:r w:rsidRPr="00E521B9">
              <w:rPr>
                <w:rFonts w:cs="HelveticaNeueLT Std Cn"/>
                <w:noProof w:val="0"/>
              </w:rPr>
              <w:t xml:space="preserve">Coaching </w:t>
            </w:r>
          </w:p>
          <w:p w:rsidR="008D450D" w:rsidRPr="00E521B9" w:rsidRDefault="008D450D" w:rsidP="005A50D6">
            <w:pPr>
              <w:pStyle w:val="TableBullet1"/>
              <w:rPr>
                <w:rFonts w:cs="HelveticaNeueLT Std Lt"/>
                <w:noProof w:val="0"/>
              </w:rPr>
            </w:pPr>
            <w:r w:rsidRPr="00E521B9">
              <w:rPr>
                <w:rFonts w:cs="HelveticaNeueLT Std Lt"/>
                <w:noProof w:val="0"/>
              </w:rPr>
              <w:t>Formal and informal learning programs</w:t>
            </w:r>
          </w:p>
          <w:p w:rsidR="008D450D" w:rsidRPr="00E521B9" w:rsidRDefault="008D450D" w:rsidP="005A50D6">
            <w:pPr>
              <w:pStyle w:val="TableBullet1"/>
              <w:rPr>
                <w:rFonts w:cs="HelveticaNeueLT Std Lt"/>
                <w:noProof w:val="0"/>
              </w:rPr>
            </w:pPr>
            <w:r w:rsidRPr="00E521B9">
              <w:rPr>
                <w:rFonts w:cs="HelveticaNeueLT Std Lt"/>
                <w:noProof w:val="0"/>
              </w:rPr>
              <w:t xml:space="preserve">Personal study </w:t>
            </w:r>
          </w:p>
          <w:p w:rsidR="008D450D" w:rsidRPr="00E521B9" w:rsidRDefault="008D450D" w:rsidP="005A50D6">
            <w:pPr>
              <w:pStyle w:val="TableBullet1"/>
              <w:rPr>
                <w:rFonts w:cs="HelveticaNeueLT Std Lt"/>
                <w:noProof w:val="0"/>
              </w:rPr>
            </w:pPr>
            <w:r w:rsidRPr="00E521B9">
              <w:rPr>
                <w:rFonts w:cs="HelveticaNeueLT Std Lt"/>
                <w:noProof w:val="0"/>
              </w:rPr>
              <w:t>Work experience</w:t>
            </w:r>
          </w:p>
          <w:p w:rsidR="008D450D" w:rsidRPr="00E521B9" w:rsidRDefault="008D450D" w:rsidP="005A50D6">
            <w:pPr>
              <w:pStyle w:val="TableBullet1"/>
              <w:rPr>
                <w:rFonts w:cs="HelveticaNeueLT Std"/>
                <w:bCs/>
                <w:noProof w:val="0"/>
              </w:rPr>
            </w:pPr>
            <w:r w:rsidRPr="00E521B9">
              <w:rPr>
                <w:rFonts w:cs="HelveticaNeueLT Std"/>
                <w:bCs/>
                <w:noProof w:val="0"/>
              </w:rPr>
              <w:t>Job rotation</w:t>
            </w:r>
            <w:r w:rsidR="005A50D6" w:rsidRPr="00E521B9">
              <w:rPr>
                <w:rFonts w:cs="HelveticaNeueLT Std"/>
                <w:bCs/>
                <w:noProof w:val="0"/>
              </w:rPr>
              <w:t>.</w:t>
            </w:r>
          </w:p>
          <w:p w:rsidR="008D450D" w:rsidRPr="00E521B9" w:rsidRDefault="008D450D" w:rsidP="005A50D6">
            <w:pPr>
              <w:pStyle w:val="TableTextBold"/>
              <w:rPr>
                <w:noProof w:val="0"/>
                <w:lang w:val="en-AU"/>
              </w:rPr>
            </w:pPr>
            <w:r w:rsidRPr="00E521B9">
              <w:rPr>
                <w:noProof w:val="0"/>
                <w:lang w:val="en-AU"/>
              </w:rPr>
              <w:t>Provide and resource training and development activities and opportunities for staff</w:t>
            </w:r>
          </w:p>
          <w:p w:rsidR="008D450D" w:rsidRPr="00E521B9" w:rsidRDefault="008D450D" w:rsidP="005A50D6">
            <w:pPr>
              <w:pStyle w:val="TableBullet1"/>
              <w:rPr>
                <w:noProof w:val="0"/>
              </w:rPr>
            </w:pPr>
            <w:r w:rsidRPr="00E521B9">
              <w:rPr>
                <w:rFonts w:cs="SymbolMT"/>
                <w:noProof w:val="0"/>
              </w:rPr>
              <w:t>T</w:t>
            </w:r>
            <w:r w:rsidRPr="00E521B9">
              <w:rPr>
                <w:noProof w:val="0"/>
              </w:rPr>
              <w:t>ime</w:t>
            </w:r>
          </w:p>
          <w:p w:rsidR="008D450D" w:rsidRPr="00E521B9" w:rsidRDefault="008D450D" w:rsidP="005A50D6">
            <w:pPr>
              <w:pStyle w:val="TableBullet1"/>
              <w:rPr>
                <w:noProof w:val="0"/>
              </w:rPr>
            </w:pPr>
            <w:r w:rsidRPr="00E521B9">
              <w:rPr>
                <w:rFonts w:cs="SymbolMT"/>
                <w:noProof w:val="0"/>
              </w:rPr>
              <w:t>S</w:t>
            </w:r>
            <w:r w:rsidRPr="00E521B9">
              <w:rPr>
                <w:noProof w:val="0"/>
              </w:rPr>
              <w:t>pace/location and venues</w:t>
            </w:r>
          </w:p>
          <w:p w:rsidR="008D450D" w:rsidRPr="00E521B9" w:rsidRDefault="008D450D" w:rsidP="005A50D6">
            <w:pPr>
              <w:pStyle w:val="TableBullet1"/>
              <w:rPr>
                <w:noProof w:val="0"/>
              </w:rPr>
            </w:pPr>
            <w:r w:rsidRPr="00E521B9">
              <w:rPr>
                <w:rFonts w:cs="SymbolMT"/>
                <w:noProof w:val="0"/>
              </w:rPr>
              <w:t>H</w:t>
            </w:r>
            <w:r w:rsidRPr="00E521B9">
              <w:rPr>
                <w:noProof w:val="0"/>
              </w:rPr>
              <w:t>uman resources</w:t>
            </w:r>
          </w:p>
          <w:p w:rsidR="008D450D" w:rsidRPr="00E521B9" w:rsidRDefault="008D450D" w:rsidP="005A50D6">
            <w:pPr>
              <w:pStyle w:val="TableBullet1"/>
              <w:rPr>
                <w:noProof w:val="0"/>
              </w:rPr>
            </w:pPr>
            <w:r w:rsidRPr="00E521B9">
              <w:rPr>
                <w:rFonts w:cs="SymbolMT"/>
                <w:noProof w:val="0"/>
              </w:rPr>
              <w:t>F</w:t>
            </w:r>
            <w:r w:rsidRPr="00E521B9">
              <w:rPr>
                <w:noProof w:val="0"/>
              </w:rPr>
              <w:t>inancial resources</w:t>
            </w:r>
          </w:p>
          <w:p w:rsidR="008D450D" w:rsidRPr="00E521B9" w:rsidRDefault="008D450D" w:rsidP="005A50D6">
            <w:pPr>
              <w:pStyle w:val="TableBullet1"/>
              <w:rPr>
                <w:noProof w:val="0"/>
              </w:rPr>
            </w:pPr>
            <w:r w:rsidRPr="00E521B9">
              <w:rPr>
                <w:rFonts w:cs="SymbolMT"/>
                <w:noProof w:val="0"/>
              </w:rPr>
              <w:t>P</w:t>
            </w:r>
            <w:r w:rsidRPr="00E521B9">
              <w:rPr>
                <w:noProof w:val="0"/>
              </w:rPr>
              <w:t>hysical resources</w:t>
            </w:r>
            <w:r w:rsidR="005A50D6" w:rsidRPr="00E521B9">
              <w:rPr>
                <w:noProof w:val="0"/>
              </w:rPr>
              <w:t>.</w:t>
            </w:r>
          </w:p>
          <w:p w:rsidR="008D450D" w:rsidRPr="00E521B9" w:rsidRDefault="008D450D" w:rsidP="005A50D6">
            <w:pPr>
              <w:pStyle w:val="TableTextBold"/>
              <w:rPr>
                <w:noProof w:val="0"/>
                <w:lang w:val="en-AU"/>
              </w:rPr>
            </w:pPr>
            <w:r w:rsidRPr="00E521B9">
              <w:rPr>
                <w:noProof w:val="0"/>
                <w:lang w:val="en-AU"/>
              </w:rPr>
              <w:t>Monitor the progress and effectiveness of human resource development that has been provided</w:t>
            </w:r>
          </w:p>
          <w:p w:rsidR="008D450D" w:rsidRPr="00E521B9" w:rsidRDefault="008D450D" w:rsidP="005A50D6">
            <w:pPr>
              <w:pStyle w:val="TableBullet1"/>
              <w:rPr>
                <w:noProof w:val="0"/>
              </w:rPr>
            </w:pPr>
            <w:r w:rsidRPr="00E521B9">
              <w:rPr>
                <w:noProof w:val="0"/>
              </w:rPr>
              <w:t>Evaluation systems and processes</w:t>
            </w:r>
          </w:p>
          <w:p w:rsidR="008D450D" w:rsidRPr="00E521B9" w:rsidRDefault="008D450D" w:rsidP="005A50D6">
            <w:pPr>
              <w:pStyle w:val="TableBullet1"/>
              <w:rPr>
                <w:noProof w:val="0"/>
              </w:rPr>
            </w:pPr>
            <w:r w:rsidRPr="00E521B9">
              <w:rPr>
                <w:noProof w:val="0"/>
              </w:rPr>
              <w:t>Evaluating performance of staff</w:t>
            </w:r>
          </w:p>
          <w:p w:rsidR="008D480E" w:rsidRPr="00E521B9" w:rsidRDefault="008D450D" w:rsidP="005A50D6">
            <w:pPr>
              <w:pStyle w:val="TableBullet1"/>
              <w:rPr>
                <w:noProof w:val="0"/>
              </w:rPr>
            </w:pPr>
            <w:r w:rsidRPr="00E521B9">
              <w:rPr>
                <w:rFonts w:cs="HelveticaNeueLT Std Lt"/>
                <w:noProof w:val="0"/>
                <w:szCs w:val="22"/>
              </w:rPr>
              <w:t>Evaluating operational performance</w:t>
            </w:r>
            <w:r w:rsidR="005A50D6" w:rsidRPr="00E521B9">
              <w:rPr>
                <w:rFonts w:cs="HelveticaNeueLT Std Lt"/>
                <w:noProof w:val="0"/>
                <w:szCs w:val="22"/>
              </w:rPr>
              <w:t>.</w:t>
            </w:r>
            <w:r w:rsidR="005A50D6" w:rsidRPr="00E521B9">
              <w:rPr>
                <w:rFonts w:cs="HelveticaNeueLT Std Lt"/>
                <w:noProof w:val="0"/>
                <w:szCs w:val="22"/>
              </w:rPr>
              <w:br/>
            </w:r>
          </w:p>
        </w:tc>
      </w:tr>
    </w:tbl>
    <w:p w:rsidR="008D480E" w:rsidRPr="00E521B9" w:rsidRDefault="008D480E">
      <w:pPr>
        <w:rPr>
          <w:rFonts w:ascii="Helvetica" w:eastAsia="Calibri" w:hAnsi="Helvetica" w:cs="Calibri"/>
          <w:szCs w:val="16"/>
          <w:lang w:eastAsia="ar-SA"/>
        </w:rPr>
      </w:pPr>
    </w:p>
    <w:p w:rsidR="008D480E" w:rsidRPr="00E521B9" w:rsidRDefault="008D480E" w:rsidP="00D02084">
      <w:pPr>
        <w:pStyle w:val="BodyCopy"/>
        <w:rPr>
          <w:noProof w:val="0"/>
        </w:rPr>
      </w:pPr>
    </w:p>
    <w:p w:rsidR="00D02084" w:rsidRPr="00E521B9" w:rsidRDefault="00D02084" w:rsidP="00D02084">
      <w:pPr>
        <w:pStyle w:val="BodyCopy"/>
        <w:rPr>
          <w:noProof w:val="0"/>
        </w:rPr>
      </w:pPr>
    </w:p>
    <w:p w:rsidR="00D02084" w:rsidRPr="00E521B9" w:rsidRDefault="00D02084" w:rsidP="00D02084">
      <w:pPr>
        <w:pStyle w:val="BodyCopy"/>
        <w:rPr>
          <w:noProof w:val="0"/>
        </w:rPr>
      </w:pPr>
    </w:p>
    <w:p w:rsidR="00D02084" w:rsidRPr="00E521B9" w:rsidRDefault="00D02084">
      <w:pPr>
        <w:sectPr w:rsidR="00D02084" w:rsidRPr="00E521B9" w:rsidSect="002109A2">
          <w:headerReference w:type="even" r:id="rId225"/>
          <w:headerReference w:type="default" r:id="rId226"/>
          <w:pgSz w:w="11906" w:h="16838" w:code="9"/>
          <w:pgMar w:top="1440" w:right="1440" w:bottom="1440" w:left="1701" w:header="709" w:footer="20" w:gutter="0"/>
          <w:cols w:space="708"/>
          <w:docGrid w:linePitch="360"/>
        </w:sectPr>
      </w:pPr>
    </w:p>
    <w:p w:rsidR="008D480E" w:rsidRPr="00E521B9" w:rsidRDefault="008D480E" w:rsidP="002C4A88">
      <w:pPr>
        <w:pStyle w:val="Heading1"/>
      </w:pPr>
      <w:bookmarkStart w:id="67" w:name="_Toc294862966"/>
      <w:bookmarkStart w:id="68" w:name="_Toc378586419"/>
      <w:r w:rsidRPr="00E521B9">
        <w:lastRenderedPageBreak/>
        <w:t xml:space="preserve">Element </w:t>
      </w:r>
      <w:r w:rsidR="007E0241" w:rsidRPr="00E521B9">
        <w:t>7</w:t>
      </w:r>
      <w:bookmarkEnd w:id="67"/>
      <w:r w:rsidR="00844706" w:rsidRPr="00E521B9">
        <w:t xml:space="preserve">: </w:t>
      </w:r>
      <w:r w:rsidR="00F45D9C" w:rsidRPr="00E521B9">
        <w:br/>
      </w:r>
      <w:fldSimple w:instr=" REF  Element7  \* MERGEFORMAT ">
        <w:sdt>
          <w:sdtPr>
            <w:rPr>
              <w:highlight w:val="yellow"/>
            </w:rPr>
            <w:alias w:val="Element 7"/>
            <w:tag w:val="Element 7"/>
            <w:id w:val="9790891"/>
            <w:lock w:val="sdtLocked"/>
            <w:placeholder>
              <w:docPart w:val="61BFE584D76A421B9346A3F2EC788819"/>
            </w:placeholder>
          </w:sdtPr>
          <w:sdtContent>
            <w:r w:rsidR="00E521B9" w:rsidRPr="00E521B9">
              <w:t>Evaluate the implementation of the human resource plan</w:t>
            </w:r>
          </w:sdtContent>
        </w:sdt>
        <w:bookmarkEnd w:id="68"/>
      </w:fldSimple>
    </w:p>
    <w:p w:rsidR="008D480E" w:rsidRPr="00E521B9" w:rsidRDefault="007E0241" w:rsidP="002C4A88">
      <w:pPr>
        <w:pStyle w:val="Heading2"/>
      </w:pPr>
      <w:r w:rsidRPr="00E521B9">
        <w:t>7</w:t>
      </w:r>
      <w:r w:rsidR="008D480E" w:rsidRPr="00E521B9">
        <w:t>.1</w:t>
      </w:r>
      <w:r w:rsidR="008D480E" w:rsidRPr="00E521B9">
        <w:tab/>
      </w:r>
      <w:fldSimple w:instr=" REF  Criteria71  \* MERGEFORMAT ">
        <w:sdt>
          <w:sdtPr>
            <w:rPr>
              <w:highlight w:val="yellow"/>
            </w:rPr>
            <w:alias w:val="Criteria 7.1"/>
            <w:tag w:val="Criteria 7.1"/>
            <w:id w:val="9790892"/>
            <w:lock w:val="sdtLocked"/>
            <w:placeholder>
              <w:docPart w:val="D2A7750E8734479F8389F735B47EFC40"/>
            </w:placeholder>
          </w:sdtPr>
          <w:sdtContent>
            <w:r w:rsidR="00E521B9" w:rsidRPr="00E521B9">
              <w:t>Use suitable methods to evaluate the effectiveness of the human resource plan</w:t>
            </w:r>
          </w:sdtContent>
        </w:sdt>
      </w:fldSimple>
    </w:p>
    <w:p w:rsidR="008D480E" w:rsidRPr="00E521B9" w:rsidRDefault="008D480E" w:rsidP="002C4A88">
      <w:pPr>
        <w:pStyle w:val="Heading3"/>
      </w:pPr>
      <w:r w:rsidRPr="00E521B9">
        <w:t>Introduction</w:t>
      </w:r>
    </w:p>
    <w:p w:rsidR="00FD0642" w:rsidRPr="00E521B9" w:rsidRDefault="00FD0642" w:rsidP="002C4A88">
      <w:pPr>
        <w:pStyle w:val="BodyCopy"/>
        <w:rPr>
          <w:noProof w:val="0"/>
        </w:rPr>
      </w:pPr>
      <w:r w:rsidRPr="00E521B9">
        <w:rPr>
          <w:noProof w:val="0"/>
        </w:rPr>
        <w:t>Not only is it important to evaluate the performance of staff when trying to determine the overall success of the human resources initiative, but there are many other areas of evaluation which can provide accurate information to managers and the Human Resources department.</w:t>
      </w:r>
    </w:p>
    <w:p w:rsidR="00FD0642" w:rsidRPr="00E521B9" w:rsidRDefault="00FD0642" w:rsidP="002C4A88">
      <w:pPr>
        <w:pStyle w:val="BodyCopy"/>
        <w:rPr>
          <w:noProof w:val="0"/>
        </w:rPr>
      </w:pPr>
      <w:r w:rsidRPr="00E521B9">
        <w:rPr>
          <w:noProof w:val="0"/>
        </w:rPr>
        <w:t xml:space="preserve">Section 7 of this manual will look at the various evaluation methods </w:t>
      </w:r>
      <w:r w:rsidR="006D2634" w:rsidRPr="00E521B9">
        <w:rPr>
          <w:noProof w:val="0"/>
        </w:rPr>
        <w:t xml:space="preserve">that can be used </w:t>
      </w:r>
      <w:r w:rsidRPr="00E521B9">
        <w:rPr>
          <w:noProof w:val="0"/>
        </w:rPr>
        <w:t xml:space="preserve">and the </w:t>
      </w:r>
      <w:r w:rsidR="006D2634" w:rsidRPr="00E521B9">
        <w:rPr>
          <w:noProof w:val="0"/>
        </w:rPr>
        <w:t>areas of operations they can monitor and evaluate.</w:t>
      </w:r>
    </w:p>
    <w:p w:rsidR="008D480E" w:rsidRPr="00E521B9" w:rsidRDefault="00900F27" w:rsidP="002C4A88">
      <w:pPr>
        <w:pStyle w:val="Heading3"/>
      </w:pPr>
      <w:r w:rsidRPr="00E521B9">
        <w:t>Methods to evaluate human resources plan</w:t>
      </w:r>
    </w:p>
    <w:p w:rsidR="004D0410" w:rsidRPr="00E521B9" w:rsidRDefault="004D0410" w:rsidP="002C4A88">
      <w:pPr>
        <w:pStyle w:val="BodyCopy"/>
        <w:rPr>
          <w:noProof w:val="0"/>
        </w:rPr>
      </w:pPr>
      <w:r w:rsidRPr="00E521B9">
        <w:rPr>
          <w:noProof w:val="0"/>
        </w:rPr>
        <w:t>Suitable methods to evaluate the human resource plan may include:</w:t>
      </w:r>
    </w:p>
    <w:p w:rsidR="004D0410" w:rsidRPr="00E521B9" w:rsidRDefault="004D0410" w:rsidP="002C4A88">
      <w:pPr>
        <w:pStyle w:val="Bullet1"/>
      </w:pPr>
      <w:r w:rsidRPr="00E521B9">
        <w:t>Statistical analysis of costs, trade, revenue, materials used and other key indicators</w:t>
      </w:r>
    </w:p>
    <w:p w:rsidR="004D0410" w:rsidRPr="00E521B9" w:rsidRDefault="004D0410" w:rsidP="002C4A88">
      <w:pPr>
        <w:pStyle w:val="Bullet1"/>
      </w:pPr>
      <w:r w:rsidRPr="00E521B9">
        <w:t>Interviews with and surveys of stakeholders, including staff and management and which may include the use of focus groups</w:t>
      </w:r>
    </w:p>
    <w:p w:rsidR="009375BC" w:rsidRPr="00E521B9" w:rsidRDefault="004D0410" w:rsidP="002C4A88">
      <w:pPr>
        <w:pStyle w:val="Bullet1"/>
      </w:pPr>
      <w:r w:rsidRPr="00E521B9">
        <w:t>Solicited and unsolicited feedback</w:t>
      </w:r>
    </w:p>
    <w:p w:rsidR="004D0410" w:rsidRPr="00E521B9" w:rsidRDefault="004D0410" w:rsidP="002C4A88">
      <w:pPr>
        <w:pStyle w:val="Bullet1"/>
      </w:pPr>
      <w:r w:rsidRPr="00E521B9">
        <w:t>Organizational reviews</w:t>
      </w:r>
    </w:p>
    <w:p w:rsidR="004D0410" w:rsidRPr="00E521B9" w:rsidRDefault="004D0410" w:rsidP="002C4A88">
      <w:pPr>
        <w:pStyle w:val="Bullet1"/>
      </w:pPr>
      <w:r w:rsidRPr="00E521B9">
        <w:t xml:space="preserve">Workforce management data with an emphasis on staffing levels and </w:t>
      </w:r>
      <w:r w:rsidR="009A38F6" w:rsidRPr="00E521B9">
        <w:t>labour</w:t>
      </w:r>
      <w:r w:rsidRPr="00E521B9">
        <w:t xml:space="preserve"> cost figures</w:t>
      </w:r>
      <w:r w:rsidR="00A93B97" w:rsidRPr="00E521B9">
        <w:t>.</w:t>
      </w:r>
    </w:p>
    <w:p w:rsidR="002804C1" w:rsidRPr="00E521B9" w:rsidRDefault="002804C1" w:rsidP="002C4A88">
      <w:pPr>
        <w:pStyle w:val="Heading3"/>
      </w:pPr>
      <w:r w:rsidRPr="00E521B9">
        <w:rPr>
          <w:noProof/>
        </w:rPr>
        <w:drawing>
          <wp:anchor distT="0" distB="0" distL="114300" distR="114300" simplePos="0" relativeHeight="251931648" behindDoc="0" locked="0" layoutInCell="1" allowOverlap="1">
            <wp:simplePos x="0" y="0"/>
            <wp:positionH relativeFrom="column">
              <wp:posOffset>4128770</wp:posOffset>
            </wp:positionH>
            <wp:positionV relativeFrom="paragraph">
              <wp:posOffset>386715</wp:posOffset>
            </wp:positionV>
            <wp:extent cx="1412240" cy="2162175"/>
            <wp:effectExtent l="38100" t="19050" r="16510" b="28575"/>
            <wp:wrapSquare wrapText="bothSides"/>
            <wp:docPr id="120" name="Picture 9" descr="00385575.jpg"/>
            <wp:cNvGraphicFramePr/>
            <a:graphic xmlns:a="http://schemas.openxmlformats.org/drawingml/2006/main">
              <a:graphicData uri="http://schemas.openxmlformats.org/drawingml/2006/picture">
                <pic:pic xmlns:pic="http://schemas.openxmlformats.org/drawingml/2006/picture">
                  <pic:nvPicPr>
                    <pic:cNvPr id="5" name="Picture 4" descr="00385575.jpg"/>
                    <pic:cNvPicPr>
                      <a:picLocks noChangeAspect="1"/>
                    </pic:cNvPicPr>
                  </pic:nvPicPr>
                  <pic:blipFill>
                    <a:blip r:embed="rId227" cstate="print"/>
                    <a:stretch>
                      <a:fillRect/>
                    </a:stretch>
                  </pic:blipFill>
                  <pic:spPr>
                    <a:xfrm>
                      <a:off x="0" y="0"/>
                      <a:ext cx="1412240" cy="2162175"/>
                    </a:xfrm>
                    <a:prstGeom prst="rect">
                      <a:avLst/>
                    </a:prstGeom>
                    <a:ln w="19050">
                      <a:solidFill>
                        <a:sysClr val="window" lastClr="FFFFFF">
                          <a:lumMod val="75000"/>
                        </a:sysClr>
                      </a:solidFill>
                    </a:ln>
                  </pic:spPr>
                </pic:pic>
              </a:graphicData>
            </a:graphic>
          </wp:anchor>
        </w:drawing>
      </w:r>
      <w:r w:rsidRPr="00E521B9">
        <w:t>Statistical analysis</w:t>
      </w:r>
    </w:p>
    <w:p w:rsidR="002804C1" w:rsidRPr="00E521B9" w:rsidRDefault="002804C1" w:rsidP="002C4A88">
      <w:pPr>
        <w:pStyle w:val="BodyCopy"/>
        <w:rPr>
          <w:noProof w:val="0"/>
        </w:rPr>
      </w:pPr>
      <w:r w:rsidRPr="00E521B9">
        <w:rPr>
          <w:noProof w:val="0"/>
        </w:rPr>
        <w:t>Statistical analysis involves:</w:t>
      </w:r>
    </w:p>
    <w:p w:rsidR="002804C1" w:rsidRPr="00E521B9" w:rsidRDefault="002804C1" w:rsidP="002C4A88">
      <w:pPr>
        <w:pStyle w:val="Bullet1"/>
      </w:pPr>
      <w:r w:rsidRPr="00E521B9">
        <w:t>Determining ‘expected’ (or ‘projected’) figures for labour which may include consideration of a multitude of staff-related expenditures and associated issues such as:</w:t>
      </w:r>
    </w:p>
    <w:p w:rsidR="002804C1" w:rsidRPr="00E521B9" w:rsidRDefault="002804C1" w:rsidP="002C4A88">
      <w:pPr>
        <w:pStyle w:val="Bullet2"/>
        <w:rPr>
          <w:lang w:val="en-AU"/>
        </w:rPr>
      </w:pPr>
      <w:r w:rsidRPr="00E521B9">
        <w:rPr>
          <w:lang w:val="en-AU"/>
        </w:rPr>
        <w:t>Wage costs</w:t>
      </w:r>
    </w:p>
    <w:p w:rsidR="002804C1" w:rsidRPr="00E521B9" w:rsidRDefault="002804C1" w:rsidP="002C4A88">
      <w:pPr>
        <w:pStyle w:val="Bullet2"/>
        <w:rPr>
          <w:lang w:val="en-AU"/>
        </w:rPr>
      </w:pPr>
      <w:r w:rsidRPr="00E521B9">
        <w:rPr>
          <w:lang w:val="en-AU"/>
        </w:rPr>
        <w:t>Training costs</w:t>
      </w:r>
    </w:p>
    <w:p w:rsidR="002804C1" w:rsidRPr="00E521B9" w:rsidRDefault="002804C1" w:rsidP="002C4A88">
      <w:pPr>
        <w:pStyle w:val="Bullet2"/>
        <w:rPr>
          <w:lang w:val="en-AU"/>
        </w:rPr>
      </w:pPr>
      <w:r w:rsidRPr="00E521B9">
        <w:rPr>
          <w:lang w:val="en-AU"/>
        </w:rPr>
        <w:t>Uniform costs</w:t>
      </w:r>
    </w:p>
    <w:p w:rsidR="002804C1" w:rsidRPr="00E521B9" w:rsidRDefault="002804C1" w:rsidP="002C4A88">
      <w:pPr>
        <w:pStyle w:val="Bullet2"/>
        <w:rPr>
          <w:lang w:val="en-AU"/>
        </w:rPr>
      </w:pPr>
      <w:r w:rsidRPr="00E521B9">
        <w:rPr>
          <w:lang w:val="en-AU"/>
        </w:rPr>
        <w:t>Number of staff employed/hours worked</w:t>
      </w:r>
    </w:p>
    <w:p w:rsidR="002C4A88" w:rsidRPr="00E521B9" w:rsidRDefault="002804C1" w:rsidP="002C4A88">
      <w:pPr>
        <w:pStyle w:val="Bullet2"/>
        <w:rPr>
          <w:lang w:val="en-AU"/>
        </w:rPr>
      </w:pPr>
      <w:r w:rsidRPr="00E521B9">
        <w:rPr>
          <w:lang w:val="en-AU"/>
        </w:rPr>
        <w:t>Number of staff achieving nominated licences, certificates or qualifications in a given period</w:t>
      </w:r>
      <w:r w:rsidR="002C4A88" w:rsidRPr="00E521B9">
        <w:rPr>
          <w:lang w:val="en-AU"/>
        </w:rPr>
        <w:br w:type="page"/>
      </w:r>
    </w:p>
    <w:p w:rsidR="002804C1" w:rsidRPr="00E521B9" w:rsidRDefault="002804C1" w:rsidP="002C4A88">
      <w:pPr>
        <w:pStyle w:val="Bullet1"/>
      </w:pPr>
      <w:r w:rsidRPr="00E521B9">
        <w:lastRenderedPageBreak/>
        <w:t>Calculating the ‘actual’ figures for the nominated areas based on actual information and data</w:t>
      </w:r>
    </w:p>
    <w:p w:rsidR="002804C1" w:rsidRPr="00E521B9" w:rsidRDefault="002804C1" w:rsidP="002C4A88">
      <w:pPr>
        <w:pStyle w:val="Bullet1"/>
      </w:pPr>
      <w:r w:rsidRPr="00E521B9">
        <w:t>Comparing ‘expected’ figures against ‘actual’ figures to determine the extent to which targets were achieved.</w:t>
      </w:r>
    </w:p>
    <w:p w:rsidR="002804C1" w:rsidRPr="00E521B9" w:rsidRDefault="002804C1" w:rsidP="002C4A88">
      <w:pPr>
        <w:pStyle w:val="Heading3"/>
      </w:pPr>
      <w:r w:rsidRPr="00E521B9">
        <w:t>Qualitative and quantitative analysis</w:t>
      </w:r>
    </w:p>
    <w:p w:rsidR="002804C1" w:rsidRPr="00E521B9" w:rsidRDefault="002804C1" w:rsidP="002C4A88">
      <w:pPr>
        <w:pStyle w:val="BodyCopy"/>
        <w:rPr>
          <w:noProof w:val="0"/>
        </w:rPr>
      </w:pPr>
      <w:r w:rsidRPr="00E521B9">
        <w:rPr>
          <w:noProof w:val="0"/>
        </w:rPr>
        <w:t>Quantitative and qualitative analysis compares statistical data against soft data, as distinct from, for example, labour cost percentage which is a purely statistical comparison/analysis.</w:t>
      </w:r>
    </w:p>
    <w:p w:rsidR="002804C1" w:rsidRPr="00E521B9" w:rsidRDefault="002804C1" w:rsidP="002C4A88">
      <w:pPr>
        <w:pStyle w:val="BodyCopy"/>
        <w:rPr>
          <w:noProof w:val="0"/>
        </w:rPr>
      </w:pPr>
      <w:r w:rsidRPr="00E521B9">
        <w:rPr>
          <w:noProof w:val="0"/>
        </w:rPr>
        <w:t>This style of analysis may consider issues such as:</w:t>
      </w:r>
    </w:p>
    <w:p w:rsidR="002804C1" w:rsidRPr="00E521B9" w:rsidRDefault="002804C1" w:rsidP="002C4A88">
      <w:pPr>
        <w:pStyle w:val="Bullet1"/>
      </w:pPr>
      <w:r w:rsidRPr="00E521B9">
        <w:t>Level of absenteeism compared to different staffing levels. Asking questions such as ‘Is the high workload when staffing levels have been cut causing staff to stay away from work?’</w:t>
      </w:r>
    </w:p>
    <w:p w:rsidR="002804C1" w:rsidRPr="00E521B9" w:rsidRDefault="002804C1" w:rsidP="002C4A88">
      <w:pPr>
        <w:pStyle w:val="Bullet1"/>
      </w:pPr>
      <w:r w:rsidRPr="00E521B9">
        <w:t>Level of staff departure – ‘Are reduced staffing levels forcing staff to leave and go and work elsewhere?’</w:t>
      </w:r>
    </w:p>
    <w:p w:rsidR="002804C1" w:rsidRPr="00E521B9" w:rsidRDefault="002804C1" w:rsidP="002C4A88">
      <w:pPr>
        <w:pStyle w:val="Bullet1"/>
      </w:pPr>
      <w:r w:rsidRPr="00E521B9">
        <w:t>Type of customer complaints when staffing levels are varied – ‘Is there a reduction in complaints or a change in the nature of the complaints when extra staff are employed?’</w:t>
      </w:r>
    </w:p>
    <w:p w:rsidR="002804C1" w:rsidRPr="00E521B9" w:rsidRDefault="002804C1" w:rsidP="002C4A88">
      <w:pPr>
        <w:pStyle w:val="Bullet1"/>
      </w:pPr>
      <w:r w:rsidRPr="00E521B9">
        <w:t>Wastage – ‘is there more/less waste when staffing levels change?’ ‘Are different things wasted?’</w:t>
      </w:r>
    </w:p>
    <w:p w:rsidR="002804C1" w:rsidRPr="00E521B9" w:rsidRDefault="002804C1" w:rsidP="002C4A88">
      <w:pPr>
        <w:pStyle w:val="Bullet1"/>
      </w:pPr>
      <w:r w:rsidRPr="00E521B9">
        <w:t>Damage – ‘What happens to levels and types of damage done to workplace equipment when staffing levels change?’</w:t>
      </w:r>
    </w:p>
    <w:p w:rsidR="002804C1" w:rsidRPr="00E521B9" w:rsidRDefault="002C4A88" w:rsidP="002C4A88">
      <w:pPr>
        <w:pStyle w:val="BodyCopy"/>
        <w:rPr>
          <w:noProof w:val="0"/>
          <w:szCs w:val="24"/>
        </w:rPr>
      </w:pPr>
      <w:r w:rsidRPr="00E521B9">
        <w:rPr>
          <w:szCs w:val="24"/>
          <w:lang w:eastAsia="en-AU"/>
        </w:rPr>
        <w:drawing>
          <wp:anchor distT="0" distB="0" distL="114300" distR="114300" simplePos="0" relativeHeight="251933696" behindDoc="0" locked="0" layoutInCell="1" allowOverlap="1">
            <wp:simplePos x="0" y="0"/>
            <wp:positionH relativeFrom="column">
              <wp:posOffset>4294505</wp:posOffset>
            </wp:positionH>
            <wp:positionV relativeFrom="paragraph">
              <wp:posOffset>333375</wp:posOffset>
            </wp:positionV>
            <wp:extent cx="1225550" cy="1889760"/>
            <wp:effectExtent l="19050" t="19050" r="12700" b="15240"/>
            <wp:wrapSquare wrapText="bothSides"/>
            <wp:docPr id="122" name="Picture 11" descr="00385423.jpg"/>
            <wp:cNvGraphicFramePr/>
            <a:graphic xmlns:a="http://schemas.openxmlformats.org/drawingml/2006/main">
              <a:graphicData uri="http://schemas.openxmlformats.org/drawingml/2006/picture">
                <pic:pic xmlns:pic="http://schemas.openxmlformats.org/drawingml/2006/picture">
                  <pic:nvPicPr>
                    <pic:cNvPr id="5" name="Picture 4" descr="00385423.jpg"/>
                    <pic:cNvPicPr>
                      <a:picLocks noChangeAspect="1"/>
                    </pic:cNvPicPr>
                  </pic:nvPicPr>
                  <pic:blipFill>
                    <a:blip r:embed="rId228" cstate="print"/>
                    <a:stretch>
                      <a:fillRect/>
                    </a:stretch>
                  </pic:blipFill>
                  <pic:spPr>
                    <a:xfrm>
                      <a:off x="0" y="0"/>
                      <a:ext cx="1225550" cy="1889760"/>
                    </a:xfrm>
                    <a:prstGeom prst="rect">
                      <a:avLst/>
                    </a:prstGeom>
                    <a:ln w="19050">
                      <a:solidFill>
                        <a:sysClr val="window" lastClr="FFFFFF">
                          <a:lumMod val="75000"/>
                        </a:sysClr>
                      </a:solidFill>
                    </a:ln>
                  </pic:spPr>
                </pic:pic>
              </a:graphicData>
            </a:graphic>
          </wp:anchor>
        </w:drawing>
      </w:r>
      <w:r w:rsidR="002804C1" w:rsidRPr="00E521B9">
        <w:rPr>
          <w:noProof w:val="0"/>
          <w:szCs w:val="24"/>
        </w:rPr>
        <w:t>The basics of conducting a qualitative and quantitative analysis are:</w:t>
      </w:r>
    </w:p>
    <w:p w:rsidR="002804C1" w:rsidRPr="00E521B9" w:rsidRDefault="002804C1" w:rsidP="00A93B97">
      <w:pPr>
        <w:pStyle w:val="Bullet1"/>
      </w:pPr>
      <w:r w:rsidRPr="00E521B9">
        <w:t>Obtain baseline data from the venue or department for a known situation where staff levels, workload and revenue is known. This data should cover:</w:t>
      </w:r>
    </w:p>
    <w:p w:rsidR="002804C1" w:rsidRPr="00E521B9" w:rsidRDefault="002804C1" w:rsidP="002C4A88">
      <w:pPr>
        <w:pStyle w:val="Bullet2"/>
        <w:rPr>
          <w:lang w:val="en-AU"/>
        </w:rPr>
      </w:pPr>
      <w:r w:rsidRPr="00E521B9">
        <w:rPr>
          <w:lang w:val="en-AU"/>
        </w:rPr>
        <w:t>Quantitative data – figures, statistics, percentages, totals, ratios</w:t>
      </w:r>
    </w:p>
    <w:p w:rsidR="002804C1" w:rsidRPr="00E521B9" w:rsidRDefault="002804C1" w:rsidP="002C4A88">
      <w:pPr>
        <w:pStyle w:val="Bullet2"/>
        <w:rPr>
          <w:lang w:val="en-AU"/>
        </w:rPr>
      </w:pPr>
      <w:r w:rsidRPr="00E521B9">
        <w:rPr>
          <w:lang w:val="en-AU"/>
        </w:rPr>
        <w:t>Qualitative data – input as a result of discussions with staff and customers</w:t>
      </w:r>
    </w:p>
    <w:p w:rsidR="002804C1" w:rsidRPr="00E521B9" w:rsidRDefault="002804C1" w:rsidP="002C4A88">
      <w:pPr>
        <w:pStyle w:val="Bullet1"/>
      </w:pPr>
      <w:r w:rsidRPr="00E521B9">
        <w:t>Compare this data to data produced when staffing levels change and analyse the changes</w:t>
      </w:r>
    </w:p>
    <w:p w:rsidR="002804C1" w:rsidRPr="00E521B9" w:rsidRDefault="002804C1" w:rsidP="002C4A88">
      <w:pPr>
        <w:pStyle w:val="Bullet1"/>
      </w:pPr>
      <w:r w:rsidRPr="00E521B9">
        <w:t>Determine ‘cause and effect’ results identifying how changes to staff levels impact nominated concerns or workplace issues.</w:t>
      </w:r>
    </w:p>
    <w:p w:rsidR="002804C1" w:rsidRPr="00E521B9" w:rsidRDefault="002804C1" w:rsidP="002C4A88">
      <w:pPr>
        <w:pStyle w:val="Heading3"/>
      </w:pPr>
      <w:r w:rsidRPr="00E521B9">
        <w:t>Benchmarking</w:t>
      </w:r>
    </w:p>
    <w:p w:rsidR="002804C1" w:rsidRPr="00E521B9" w:rsidRDefault="002804C1" w:rsidP="002C4A88">
      <w:pPr>
        <w:pStyle w:val="BodyCopy"/>
        <w:rPr>
          <w:noProof w:val="0"/>
        </w:rPr>
      </w:pPr>
      <w:r w:rsidRPr="00E521B9">
        <w:rPr>
          <w:noProof w:val="0"/>
        </w:rPr>
        <w:t>Benchmarking is the process of identifying the best practices and standards existing anywhere in the world that apply to your industry/operation, and comparing what happens in your workplace against that ‘benchmark’.</w:t>
      </w:r>
    </w:p>
    <w:p w:rsidR="002804C1" w:rsidRPr="00E521B9" w:rsidRDefault="002804C1" w:rsidP="002C4A88">
      <w:pPr>
        <w:pStyle w:val="BodyCopy"/>
        <w:rPr>
          <w:noProof w:val="0"/>
        </w:rPr>
      </w:pPr>
      <w:r w:rsidRPr="00E521B9">
        <w:rPr>
          <w:noProof w:val="0"/>
        </w:rPr>
        <w:t>This is referred to as external benchmarking.</w:t>
      </w:r>
    </w:p>
    <w:p w:rsidR="002C4A88" w:rsidRPr="00E521B9" w:rsidRDefault="002804C1" w:rsidP="002C4A88">
      <w:pPr>
        <w:pStyle w:val="BodyCopy"/>
        <w:rPr>
          <w:noProof w:val="0"/>
        </w:rPr>
      </w:pPr>
      <w:r w:rsidRPr="00E521B9">
        <w:rPr>
          <w:noProof w:val="0"/>
        </w:rPr>
        <w:t>Internal benchmarking refers to using the same approach but comparing current evidence against previous evidence from your enterprise, or against data from other properties in the chain to which your venue belongs.</w:t>
      </w:r>
      <w:r w:rsidR="002C4A88" w:rsidRPr="00E521B9">
        <w:rPr>
          <w:noProof w:val="0"/>
        </w:rPr>
        <w:br w:type="page"/>
      </w:r>
    </w:p>
    <w:p w:rsidR="002804C1" w:rsidRPr="00E521B9" w:rsidRDefault="002804C1" w:rsidP="002C4A88">
      <w:pPr>
        <w:pStyle w:val="BodyCopy"/>
        <w:rPr>
          <w:noProof w:val="0"/>
        </w:rPr>
      </w:pPr>
      <w:r w:rsidRPr="00E521B9">
        <w:rPr>
          <w:noProof w:val="0"/>
        </w:rPr>
        <w:lastRenderedPageBreak/>
        <w:t xml:space="preserve">The results of the comparison provide the basis for </w:t>
      </w:r>
      <w:r w:rsidR="00844706" w:rsidRPr="00E521B9">
        <w:rPr>
          <w:noProof w:val="0"/>
        </w:rPr>
        <w:t>remedial</w:t>
      </w:r>
      <w:r w:rsidRPr="00E521B9">
        <w:rPr>
          <w:noProof w:val="0"/>
        </w:rPr>
        <w:t xml:space="preserve"> or other action, as required so the organisation can attain the standard represented by the adopted benchmark.</w:t>
      </w:r>
    </w:p>
    <w:p w:rsidR="002804C1" w:rsidRPr="00E521B9" w:rsidRDefault="002804C1" w:rsidP="002C4A88">
      <w:pPr>
        <w:pStyle w:val="BodyCopy"/>
        <w:rPr>
          <w:noProof w:val="0"/>
        </w:rPr>
      </w:pPr>
      <w:r w:rsidRPr="00E521B9">
        <w:rPr>
          <w:noProof w:val="0"/>
        </w:rPr>
        <w:t>Benchmarking is very popular and effective as it is one way of judging the organisation against the reality of the marketplace, and against previous performance.</w:t>
      </w:r>
    </w:p>
    <w:p w:rsidR="002804C1" w:rsidRPr="00E521B9" w:rsidRDefault="002804C1" w:rsidP="002C4A88">
      <w:pPr>
        <w:pStyle w:val="BodyCopy"/>
        <w:rPr>
          <w:noProof w:val="0"/>
        </w:rPr>
      </w:pPr>
      <w:r w:rsidRPr="00E521B9">
        <w:rPr>
          <w:noProof w:val="0"/>
        </w:rPr>
        <w:t>Benchmarking could be used to monitor staff performance as follows:</w:t>
      </w:r>
    </w:p>
    <w:p w:rsidR="002804C1" w:rsidRPr="00E521B9" w:rsidRDefault="002804C1" w:rsidP="002C4A88">
      <w:pPr>
        <w:pStyle w:val="Bullet1"/>
      </w:pPr>
      <w:r w:rsidRPr="00E521B9">
        <w:t>Comparing the number of rooms serviced by your room attendants against the number of room serviced by room attendants in another venue</w:t>
      </w:r>
    </w:p>
    <w:p w:rsidR="002804C1" w:rsidRPr="00E521B9" w:rsidRDefault="002804C1" w:rsidP="002C4A88">
      <w:pPr>
        <w:pStyle w:val="Bullet1"/>
      </w:pPr>
      <w:r w:rsidRPr="00E521B9">
        <w:t>Comparing the number of customers or tables served by the waiting staff at your venue against the statistics for service provided across the chain by Head Office</w:t>
      </w:r>
    </w:p>
    <w:p w:rsidR="002804C1" w:rsidRPr="00E521B9" w:rsidRDefault="002804C1" w:rsidP="002C4A88">
      <w:pPr>
        <w:pStyle w:val="Bullet1"/>
      </w:pPr>
      <w:r w:rsidRPr="00E521B9">
        <w:t xml:space="preserve">Comparing the number or value sales made by staff against statistics released by an industry peak body or as a result of research by a government agency. </w:t>
      </w:r>
    </w:p>
    <w:p w:rsidR="002804C1" w:rsidRPr="00E521B9" w:rsidRDefault="002C4A88" w:rsidP="002804C1">
      <w:pPr>
        <w:spacing w:before="240" w:after="240" w:line="240" w:lineRule="auto"/>
        <w:ind w:left="1474" w:hanging="1474"/>
        <w:outlineLvl w:val="2"/>
        <w:rPr>
          <w:rFonts w:ascii="Helvetica" w:eastAsiaTheme="majorEastAsia" w:hAnsi="Helvetica" w:cstheme="majorBidi"/>
          <w:b/>
          <w:bCs/>
          <w:color w:val="0000FF"/>
          <w:sz w:val="28"/>
        </w:rPr>
      </w:pPr>
      <w:r w:rsidRPr="00E521B9">
        <w:rPr>
          <w:rFonts w:ascii="Helvetica" w:eastAsiaTheme="majorEastAsia" w:hAnsi="Helvetica" w:cstheme="majorBidi"/>
          <w:b/>
          <w:bCs/>
          <w:noProof/>
          <w:color w:val="0000FF"/>
          <w:sz w:val="28"/>
        </w:rPr>
        <w:drawing>
          <wp:anchor distT="0" distB="0" distL="114300" distR="114300" simplePos="0" relativeHeight="251934720" behindDoc="0" locked="0" layoutInCell="1" allowOverlap="1">
            <wp:simplePos x="0" y="0"/>
            <wp:positionH relativeFrom="column">
              <wp:posOffset>3305810</wp:posOffset>
            </wp:positionH>
            <wp:positionV relativeFrom="paragraph">
              <wp:posOffset>122555</wp:posOffset>
            </wp:positionV>
            <wp:extent cx="2238375" cy="1606550"/>
            <wp:effectExtent l="19050" t="19050" r="28575" b="12700"/>
            <wp:wrapSquare wrapText="bothSides"/>
            <wp:docPr id="123" name="Picture 13" descr="MP900402222[1].JPG"/>
            <wp:cNvGraphicFramePr/>
            <a:graphic xmlns:a="http://schemas.openxmlformats.org/drawingml/2006/main">
              <a:graphicData uri="http://schemas.openxmlformats.org/drawingml/2006/picture">
                <pic:pic xmlns:pic="http://schemas.openxmlformats.org/drawingml/2006/picture">
                  <pic:nvPicPr>
                    <pic:cNvPr id="5" name="Picture 4" descr="MP900402222[1].JPG"/>
                    <pic:cNvPicPr>
                      <a:picLocks noChangeAspect="1"/>
                    </pic:cNvPicPr>
                  </pic:nvPicPr>
                  <pic:blipFill>
                    <a:blip r:embed="rId229" cstate="print"/>
                    <a:stretch>
                      <a:fillRect/>
                    </a:stretch>
                  </pic:blipFill>
                  <pic:spPr>
                    <a:xfrm>
                      <a:off x="0" y="0"/>
                      <a:ext cx="2238375" cy="1606550"/>
                    </a:xfrm>
                    <a:prstGeom prst="rect">
                      <a:avLst/>
                    </a:prstGeom>
                    <a:ln w="19050">
                      <a:solidFill>
                        <a:sysClr val="window" lastClr="FFFFFF">
                          <a:lumMod val="75000"/>
                        </a:sysClr>
                      </a:solidFill>
                    </a:ln>
                  </pic:spPr>
                </pic:pic>
              </a:graphicData>
            </a:graphic>
          </wp:anchor>
        </w:drawing>
      </w:r>
      <w:r w:rsidR="002804C1" w:rsidRPr="00E521B9">
        <w:rPr>
          <w:rFonts w:ascii="Helvetica" w:eastAsiaTheme="majorEastAsia" w:hAnsi="Helvetica" w:cstheme="majorBidi"/>
          <w:b/>
          <w:bCs/>
          <w:color w:val="0000FF"/>
          <w:sz w:val="28"/>
        </w:rPr>
        <w:t>Informal and formal research</w:t>
      </w:r>
    </w:p>
    <w:p w:rsidR="002804C1" w:rsidRPr="00E521B9" w:rsidRDefault="002804C1" w:rsidP="002C4A88">
      <w:pPr>
        <w:pStyle w:val="BodyCopy"/>
        <w:rPr>
          <w:noProof w:val="0"/>
        </w:rPr>
      </w:pPr>
      <w:r w:rsidRPr="00E521B9">
        <w:rPr>
          <w:noProof w:val="0"/>
        </w:rPr>
        <w:t>This technique requires you to do one or both of the following:</w:t>
      </w:r>
    </w:p>
    <w:p w:rsidR="002804C1" w:rsidRPr="00E521B9" w:rsidRDefault="002804C1" w:rsidP="002C4A88">
      <w:pPr>
        <w:pStyle w:val="Bullet1"/>
      </w:pPr>
      <w:r w:rsidRPr="00E521B9">
        <w:t>Make a conscious effort to capture feedback provided by customers. This refers to unsolicited feedback provided (for example):</w:t>
      </w:r>
    </w:p>
    <w:p w:rsidR="002804C1" w:rsidRPr="00E521B9" w:rsidRDefault="002804C1" w:rsidP="002C4A88">
      <w:pPr>
        <w:pStyle w:val="Bullet2"/>
        <w:rPr>
          <w:lang w:val="en-AU"/>
        </w:rPr>
      </w:pPr>
      <w:r w:rsidRPr="00E521B9">
        <w:rPr>
          <w:lang w:val="en-AU"/>
        </w:rPr>
        <w:t>When talking with customers</w:t>
      </w:r>
    </w:p>
    <w:p w:rsidR="002804C1" w:rsidRPr="00E521B9" w:rsidRDefault="002804C1" w:rsidP="002C4A88">
      <w:pPr>
        <w:pStyle w:val="Bullet2"/>
        <w:rPr>
          <w:lang w:val="en-AU"/>
        </w:rPr>
      </w:pPr>
      <w:r w:rsidRPr="00E521B9">
        <w:rPr>
          <w:lang w:val="en-AU"/>
        </w:rPr>
        <w:t>Overheard from guest conversations</w:t>
      </w:r>
    </w:p>
    <w:p w:rsidR="002804C1" w:rsidRPr="00E521B9" w:rsidRDefault="002804C1" w:rsidP="002C4A88">
      <w:pPr>
        <w:pStyle w:val="Bullet2"/>
        <w:rPr>
          <w:lang w:val="en-AU"/>
        </w:rPr>
      </w:pPr>
      <w:r w:rsidRPr="00E521B9">
        <w:rPr>
          <w:lang w:val="en-AU"/>
        </w:rPr>
        <w:t xml:space="preserve">Provided on Customer Comment cards, or on your website </w:t>
      </w:r>
    </w:p>
    <w:p w:rsidR="002804C1" w:rsidRPr="00E521B9" w:rsidRDefault="002804C1" w:rsidP="002C4A88">
      <w:pPr>
        <w:pStyle w:val="Bullet2"/>
        <w:rPr>
          <w:lang w:val="en-AU"/>
        </w:rPr>
      </w:pPr>
      <w:r w:rsidRPr="00E521B9">
        <w:rPr>
          <w:lang w:val="en-AU"/>
        </w:rPr>
        <w:t>In the form of compliments and/or complaints</w:t>
      </w:r>
    </w:p>
    <w:p w:rsidR="002804C1" w:rsidRPr="00E521B9" w:rsidRDefault="002804C1" w:rsidP="002C4A88">
      <w:pPr>
        <w:pStyle w:val="Bullet1"/>
      </w:pPr>
      <w:r w:rsidRPr="00E521B9">
        <w:t>Deliberately investigate matters relevant to identified staffing issues. This may include:</w:t>
      </w:r>
    </w:p>
    <w:p w:rsidR="002804C1" w:rsidRPr="00E521B9" w:rsidRDefault="002804C1" w:rsidP="002C4A88">
      <w:pPr>
        <w:pStyle w:val="Bullet2"/>
        <w:rPr>
          <w:lang w:val="en-AU"/>
        </w:rPr>
      </w:pPr>
      <w:r w:rsidRPr="00E521B9">
        <w:rPr>
          <w:lang w:val="en-AU"/>
        </w:rPr>
        <w:t>Using focus groups to discuss service levels at different staffing levels</w:t>
      </w:r>
    </w:p>
    <w:p w:rsidR="002804C1" w:rsidRPr="00E521B9" w:rsidRDefault="002804C1" w:rsidP="002C4A88">
      <w:pPr>
        <w:pStyle w:val="Bullet2"/>
        <w:rPr>
          <w:lang w:val="en-AU"/>
        </w:rPr>
      </w:pPr>
      <w:r w:rsidRPr="00E521B9">
        <w:rPr>
          <w:lang w:val="en-AU"/>
        </w:rPr>
        <w:t>Observing with a specific focus the service delivery provided by staff at different staffing levels to identify how changes in staff levels impact, for example, on interpersonal skills used by workers, the guest/customer experience, delays in service</w:t>
      </w:r>
    </w:p>
    <w:p w:rsidR="002804C1" w:rsidRPr="00E521B9" w:rsidRDefault="002804C1" w:rsidP="002C4A88">
      <w:pPr>
        <w:pStyle w:val="Bullet2"/>
        <w:rPr>
          <w:lang w:val="en-AU"/>
        </w:rPr>
      </w:pPr>
      <w:r w:rsidRPr="00E521B9">
        <w:rPr>
          <w:lang w:val="en-AU"/>
        </w:rPr>
        <w:t>Reading trade magazines and research reports relating to staffing and its relation to a variety of issues such as service standards, repeat business, customer satisfaction, staff and/or customer attrition rates.</w:t>
      </w:r>
    </w:p>
    <w:p w:rsidR="008D480E" w:rsidRPr="00E521B9" w:rsidRDefault="007E0241" w:rsidP="008D480E">
      <w:pPr>
        <w:pStyle w:val="Heading2"/>
      </w:pPr>
      <w:r w:rsidRPr="00E521B9">
        <w:t>7</w:t>
      </w:r>
      <w:r w:rsidR="008D480E" w:rsidRPr="00E521B9">
        <w:t>.2</w:t>
      </w:r>
      <w:r w:rsidR="008D480E" w:rsidRPr="00E521B9">
        <w:tab/>
      </w:r>
      <w:fldSimple w:instr=" REF  Criteria72 ">
        <w:sdt>
          <w:sdtPr>
            <w:rPr>
              <w:highlight w:val="yellow"/>
            </w:rPr>
            <w:alias w:val="Criteria 7.2"/>
            <w:tag w:val="Criteria 7.2"/>
            <w:id w:val="9790893"/>
            <w:lock w:val="sdtLocked"/>
            <w:placeholder>
              <w:docPart w:val="1D3DF111BEFF45BB93C1E694129D15C2"/>
            </w:placeholder>
          </w:sdtPr>
          <w:sdtContent>
            <w:r w:rsidR="00E521B9" w:rsidRPr="00E521B9">
              <w:t>Assess the extent to which the objectives of the human resource plan have been achieved</w:t>
            </w:r>
          </w:sdtContent>
        </w:sdt>
      </w:fldSimple>
    </w:p>
    <w:p w:rsidR="008D480E" w:rsidRPr="00E521B9" w:rsidRDefault="008D480E" w:rsidP="008D480E">
      <w:pPr>
        <w:pStyle w:val="Heading3"/>
      </w:pPr>
      <w:r w:rsidRPr="00E521B9">
        <w:t>Introduction</w:t>
      </w:r>
    </w:p>
    <w:p w:rsidR="008D480E" w:rsidRPr="00E521B9" w:rsidRDefault="000B4D57" w:rsidP="002C4A88">
      <w:pPr>
        <w:pStyle w:val="BodyCopy"/>
        <w:rPr>
          <w:noProof w:val="0"/>
        </w:rPr>
      </w:pPr>
      <w:r w:rsidRPr="00E521B9">
        <w:rPr>
          <w:noProof w:val="0"/>
        </w:rPr>
        <w:t>In every human resources plan a range of staffing objectives are normally identified and act as the basis of the total human resources effort.</w:t>
      </w:r>
    </w:p>
    <w:p w:rsidR="000B4D57" w:rsidRPr="00E521B9" w:rsidRDefault="000B4D57" w:rsidP="002C4A88">
      <w:pPr>
        <w:pStyle w:val="BodyCopy"/>
        <w:rPr>
          <w:noProof w:val="0"/>
        </w:rPr>
      </w:pPr>
      <w:r w:rsidRPr="00E521B9">
        <w:rPr>
          <w:noProof w:val="0"/>
        </w:rPr>
        <w:t xml:space="preserve">These objectives may be organisational wide or focused on </w:t>
      </w:r>
      <w:r w:rsidR="009302E0" w:rsidRPr="00E521B9">
        <w:rPr>
          <w:noProof w:val="0"/>
        </w:rPr>
        <w:t>the needs of a specific department or individual.</w:t>
      </w:r>
    </w:p>
    <w:p w:rsidR="002C4A88" w:rsidRPr="00E521B9" w:rsidRDefault="009302E0" w:rsidP="002C4A88">
      <w:pPr>
        <w:pStyle w:val="BodyCopy"/>
        <w:rPr>
          <w:noProof w:val="0"/>
        </w:rPr>
      </w:pPr>
      <w:r w:rsidRPr="00E521B9">
        <w:rPr>
          <w:noProof w:val="0"/>
        </w:rPr>
        <w:t>Regardless of the objective, on a regular basis it is important to see if the Human Resources effort has successfully reached the objectives it was trying to achieve.</w:t>
      </w:r>
      <w:r w:rsidR="002C4A88" w:rsidRPr="00E521B9">
        <w:rPr>
          <w:noProof w:val="0"/>
        </w:rPr>
        <w:br w:type="page"/>
      </w:r>
    </w:p>
    <w:p w:rsidR="008D480E" w:rsidRPr="00E521B9" w:rsidRDefault="000B4D57" w:rsidP="008D480E">
      <w:pPr>
        <w:pStyle w:val="Heading3"/>
      </w:pPr>
      <w:r w:rsidRPr="00E521B9">
        <w:lastRenderedPageBreak/>
        <w:t>Review the objectives</w:t>
      </w:r>
    </w:p>
    <w:p w:rsidR="000B4D57" w:rsidRPr="00E521B9" w:rsidRDefault="00371B1D" w:rsidP="002C4A88">
      <w:pPr>
        <w:pStyle w:val="BodyCopy"/>
        <w:rPr>
          <w:noProof w:val="0"/>
        </w:rPr>
      </w:pPr>
      <w:r w:rsidRPr="00E521B9">
        <w:rPr>
          <w:noProof w:val="0"/>
        </w:rPr>
        <w:t xml:space="preserve">Types of Human Resources objectives </w:t>
      </w:r>
      <w:r w:rsidR="009302E0" w:rsidRPr="00E521B9">
        <w:rPr>
          <w:noProof w:val="0"/>
        </w:rPr>
        <w:t xml:space="preserve">may come in a number of areas and </w:t>
      </w:r>
      <w:r w:rsidRPr="00E521B9">
        <w:rPr>
          <w:noProof w:val="0"/>
        </w:rPr>
        <w:t>may include, but certainly not limited to:</w:t>
      </w:r>
    </w:p>
    <w:p w:rsidR="00371B1D" w:rsidRPr="00E521B9" w:rsidRDefault="00371B1D" w:rsidP="002C4A88">
      <w:pPr>
        <w:pStyle w:val="Bullet1"/>
      </w:pPr>
      <w:r w:rsidRPr="00E521B9">
        <w:t>Ability to meet future staffing needs</w:t>
      </w:r>
    </w:p>
    <w:p w:rsidR="00371B1D" w:rsidRPr="00E521B9" w:rsidRDefault="00371B1D" w:rsidP="002C4A88">
      <w:pPr>
        <w:pStyle w:val="Bullet1"/>
      </w:pPr>
      <w:r w:rsidRPr="00E521B9">
        <w:t xml:space="preserve">Establish succession planning </w:t>
      </w:r>
    </w:p>
    <w:p w:rsidR="00371B1D" w:rsidRPr="00E521B9" w:rsidRDefault="00371B1D" w:rsidP="002C4A88">
      <w:pPr>
        <w:pStyle w:val="Bullet1"/>
      </w:pPr>
      <w:r w:rsidRPr="00E521B9">
        <w:t>Establish training and development programs</w:t>
      </w:r>
    </w:p>
    <w:p w:rsidR="009302E0" w:rsidRPr="00E521B9" w:rsidRDefault="002C1D8B" w:rsidP="002C4A88">
      <w:pPr>
        <w:pStyle w:val="Bullet1"/>
      </w:pPr>
      <w:r w:rsidRPr="00E521B9">
        <w:rPr>
          <w:noProof/>
          <w:lang w:eastAsia="en-AU"/>
        </w:rPr>
        <w:drawing>
          <wp:anchor distT="0" distB="0" distL="114300" distR="114300" simplePos="0" relativeHeight="252106752" behindDoc="0" locked="0" layoutInCell="1" allowOverlap="1">
            <wp:simplePos x="0" y="0"/>
            <wp:positionH relativeFrom="column">
              <wp:posOffset>3786505</wp:posOffset>
            </wp:positionH>
            <wp:positionV relativeFrom="paragraph">
              <wp:posOffset>139065</wp:posOffset>
            </wp:positionV>
            <wp:extent cx="1778000" cy="1323975"/>
            <wp:effectExtent l="19050" t="0" r="0" b="0"/>
            <wp:wrapSquare wrapText="bothSides"/>
            <wp:docPr id="81" name="Picture 80" descr="157966_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966_waiter.jpg"/>
                    <pic:cNvPicPr/>
                  </pic:nvPicPr>
                  <pic:blipFill>
                    <a:blip r:embed="rId230" cstate="print"/>
                    <a:stretch>
                      <a:fillRect/>
                    </a:stretch>
                  </pic:blipFill>
                  <pic:spPr>
                    <a:xfrm>
                      <a:off x="0" y="0"/>
                      <a:ext cx="1778000" cy="1323975"/>
                    </a:xfrm>
                    <a:prstGeom prst="rect">
                      <a:avLst/>
                    </a:prstGeom>
                  </pic:spPr>
                </pic:pic>
              </a:graphicData>
            </a:graphic>
          </wp:anchor>
        </w:drawing>
      </w:r>
      <w:r w:rsidR="009302E0" w:rsidRPr="00E521B9">
        <w:t>Improve knowledge, skills and attitudes of staff</w:t>
      </w:r>
    </w:p>
    <w:p w:rsidR="00371B1D" w:rsidRPr="00E521B9" w:rsidRDefault="00371B1D" w:rsidP="002C4A88">
      <w:pPr>
        <w:pStyle w:val="Bullet1"/>
      </w:pPr>
      <w:r w:rsidRPr="00E521B9">
        <w:t>Reduce staff turnover</w:t>
      </w:r>
    </w:p>
    <w:p w:rsidR="00371B1D" w:rsidRPr="00E521B9" w:rsidRDefault="00371B1D" w:rsidP="002C4A88">
      <w:pPr>
        <w:pStyle w:val="Bullet1"/>
      </w:pPr>
      <w:r w:rsidRPr="00E521B9">
        <w:t>Increase employee satisfaction</w:t>
      </w:r>
    </w:p>
    <w:p w:rsidR="00371B1D" w:rsidRPr="00E521B9" w:rsidRDefault="00371B1D" w:rsidP="002C4A88">
      <w:pPr>
        <w:pStyle w:val="Bullet1"/>
      </w:pPr>
      <w:r w:rsidRPr="00E521B9">
        <w:t>Provide recognition and reward</w:t>
      </w:r>
    </w:p>
    <w:p w:rsidR="00371B1D" w:rsidRPr="00E521B9" w:rsidRDefault="00371B1D" w:rsidP="002C4A88">
      <w:pPr>
        <w:pStyle w:val="Bullet1"/>
      </w:pPr>
      <w:r w:rsidRPr="00E521B9">
        <w:t>Motivate staff</w:t>
      </w:r>
    </w:p>
    <w:p w:rsidR="00371B1D" w:rsidRPr="00E521B9" w:rsidRDefault="00371B1D" w:rsidP="002C4A88">
      <w:pPr>
        <w:pStyle w:val="Bullet1"/>
      </w:pPr>
      <w:r w:rsidRPr="00E521B9">
        <w:t>Increase staff productivity</w:t>
      </w:r>
    </w:p>
    <w:p w:rsidR="00371B1D" w:rsidRPr="00E521B9" w:rsidRDefault="00371B1D" w:rsidP="002C4A88">
      <w:pPr>
        <w:pStyle w:val="Bullet1"/>
      </w:pPr>
      <w:r w:rsidRPr="00E521B9">
        <w:t>Reduce customer complaints</w:t>
      </w:r>
    </w:p>
    <w:p w:rsidR="00371B1D" w:rsidRPr="00E521B9" w:rsidRDefault="00371B1D" w:rsidP="002C4A88">
      <w:pPr>
        <w:pStyle w:val="Bullet1"/>
      </w:pPr>
      <w:r w:rsidRPr="00E521B9">
        <w:t>Reduce staff wage cost</w:t>
      </w:r>
    </w:p>
    <w:p w:rsidR="00371B1D" w:rsidRPr="00E521B9" w:rsidRDefault="00371B1D" w:rsidP="002C4A88">
      <w:pPr>
        <w:pStyle w:val="Bullet1"/>
      </w:pPr>
      <w:r w:rsidRPr="00E521B9">
        <w:t>Increase cross skilling of employees</w:t>
      </w:r>
    </w:p>
    <w:p w:rsidR="009302E0" w:rsidRPr="00E521B9" w:rsidRDefault="009302E0" w:rsidP="002C4A88">
      <w:pPr>
        <w:pStyle w:val="Bullet1"/>
      </w:pPr>
      <w:r w:rsidRPr="00E521B9">
        <w:t>Reduce sick days</w:t>
      </w:r>
    </w:p>
    <w:p w:rsidR="009302E0" w:rsidRPr="00E521B9" w:rsidRDefault="009302E0" w:rsidP="002C4A88">
      <w:pPr>
        <w:pStyle w:val="Bullet1"/>
      </w:pPr>
      <w:r w:rsidRPr="00E521B9">
        <w:t>Reduce accidents and injuries</w:t>
      </w:r>
      <w:r w:rsidR="002C1D8B" w:rsidRPr="00E521B9">
        <w:t>.</w:t>
      </w:r>
    </w:p>
    <w:p w:rsidR="009302E0" w:rsidRPr="00E521B9" w:rsidRDefault="009302E0" w:rsidP="002C4A88">
      <w:pPr>
        <w:pStyle w:val="BodyCopy"/>
        <w:rPr>
          <w:noProof w:val="0"/>
        </w:rPr>
      </w:pPr>
      <w:r w:rsidRPr="00E521B9">
        <w:rPr>
          <w:noProof w:val="0"/>
        </w:rPr>
        <w:t>Naturally each organisation will have their own SMART objectives to suit their organisational and departmental needs.</w:t>
      </w:r>
    </w:p>
    <w:p w:rsidR="009302E0" w:rsidRPr="00E521B9" w:rsidRDefault="009302E0" w:rsidP="002C4A88">
      <w:pPr>
        <w:pStyle w:val="BodyCopy"/>
        <w:rPr>
          <w:noProof w:val="0"/>
        </w:rPr>
      </w:pPr>
      <w:r w:rsidRPr="00E521B9">
        <w:rPr>
          <w:noProof w:val="0"/>
        </w:rPr>
        <w:t>Regardless of the specific objectives that have been identified, as part of the review process it is important to identify these again.</w:t>
      </w:r>
    </w:p>
    <w:p w:rsidR="000B4D57" w:rsidRPr="00E521B9" w:rsidRDefault="00C06782" w:rsidP="000B4D57">
      <w:pPr>
        <w:pStyle w:val="Heading3"/>
      </w:pPr>
      <w:r w:rsidRPr="00E521B9">
        <w:t>Identify progress towards achieving objectives</w:t>
      </w:r>
    </w:p>
    <w:p w:rsidR="000B4D57" w:rsidRPr="00E521B9" w:rsidRDefault="00C06782" w:rsidP="002C4A88">
      <w:pPr>
        <w:pStyle w:val="BodyCopy"/>
        <w:rPr>
          <w:noProof w:val="0"/>
        </w:rPr>
      </w:pPr>
      <w:r w:rsidRPr="00E521B9">
        <w:rPr>
          <w:noProof w:val="0"/>
        </w:rPr>
        <w:t>Once all the objectives have been identified it is now time to identify the progress made towards to achievement of these objectives.</w:t>
      </w:r>
    </w:p>
    <w:p w:rsidR="00C06782" w:rsidRPr="00E521B9" w:rsidRDefault="00C06782" w:rsidP="002C4A88">
      <w:pPr>
        <w:pStyle w:val="BodyCopy"/>
        <w:rPr>
          <w:noProof w:val="0"/>
        </w:rPr>
      </w:pPr>
      <w:r w:rsidRPr="00E521B9">
        <w:rPr>
          <w:noProof w:val="0"/>
        </w:rPr>
        <w:t>It is important to note that some objectives are long term in nature so it is not expected that each and every objective may have been achieved on a specific date.</w:t>
      </w:r>
    </w:p>
    <w:p w:rsidR="00C06782" w:rsidRPr="00E521B9" w:rsidRDefault="00C06782" w:rsidP="002C4A88">
      <w:pPr>
        <w:pStyle w:val="BodyCopy"/>
        <w:rPr>
          <w:noProof w:val="0"/>
        </w:rPr>
      </w:pPr>
      <w:r w:rsidRPr="00E521B9">
        <w:rPr>
          <w:noProof w:val="0"/>
        </w:rPr>
        <w:t>That said, it is still important to note the progress made towards them.</w:t>
      </w:r>
    </w:p>
    <w:p w:rsidR="00C06782" w:rsidRPr="00E521B9" w:rsidRDefault="00C06782" w:rsidP="002C4A88">
      <w:pPr>
        <w:pStyle w:val="BodyCopy"/>
        <w:rPr>
          <w:noProof w:val="0"/>
        </w:rPr>
      </w:pPr>
      <w:r w:rsidRPr="00E521B9">
        <w:rPr>
          <w:noProof w:val="0"/>
        </w:rPr>
        <w:t>In Section 7.1 of this manual a range of evaluation tools have been identified that can be used to help ascertain the progress towards objective attainment.</w:t>
      </w:r>
    </w:p>
    <w:p w:rsidR="000B4D57" w:rsidRPr="00E521B9" w:rsidRDefault="000B4D57" w:rsidP="000B4D57">
      <w:pPr>
        <w:pStyle w:val="Heading3"/>
      </w:pPr>
      <w:r w:rsidRPr="00E521B9">
        <w:t>Identify differences</w:t>
      </w:r>
    </w:p>
    <w:p w:rsidR="000B4D57" w:rsidRPr="00E521B9" w:rsidRDefault="00C4661A" w:rsidP="002C4A88">
      <w:pPr>
        <w:pStyle w:val="BodyCopy"/>
        <w:rPr>
          <w:noProof w:val="0"/>
        </w:rPr>
      </w:pPr>
      <w:r w:rsidRPr="00E521B9">
        <w:rPr>
          <w:noProof w:val="0"/>
        </w:rPr>
        <w:t>As part of the evaluation process it is important to identify the difference between the stated objective or standard and what has been achieved towards it.</w:t>
      </w:r>
    </w:p>
    <w:p w:rsidR="002C1D8B" w:rsidRPr="00E521B9" w:rsidRDefault="000A3FC4" w:rsidP="002C1D8B">
      <w:pPr>
        <w:pStyle w:val="BodyCopy"/>
        <w:rPr>
          <w:noProof w:val="0"/>
        </w:rPr>
      </w:pPr>
      <w:r w:rsidRPr="00E521B9">
        <w:rPr>
          <w:noProof w:val="0"/>
        </w:rPr>
        <w:t>These differences must be measurable so the differences are clearly identifiable.</w:t>
      </w:r>
      <w:r w:rsidR="002C1D8B" w:rsidRPr="00E521B9">
        <w:rPr>
          <w:noProof w:val="0"/>
        </w:rPr>
        <w:br w:type="page"/>
      </w:r>
    </w:p>
    <w:p w:rsidR="000B4D57" w:rsidRPr="00E521B9" w:rsidRDefault="000B4D57" w:rsidP="002C1D8B">
      <w:pPr>
        <w:pStyle w:val="Heading3"/>
      </w:pPr>
      <w:r w:rsidRPr="00E521B9">
        <w:lastRenderedPageBreak/>
        <w:t>Provide reasons for differences</w:t>
      </w:r>
    </w:p>
    <w:p w:rsidR="000B4D57" w:rsidRPr="00E521B9" w:rsidRDefault="00C4661A" w:rsidP="002C1D8B">
      <w:pPr>
        <w:pStyle w:val="BodyCopy"/>
        <w:rPr>
          <w:noProof w:val="0"/>
        </w:rPr>
      </w:pPr>
      <w:r w:rsidRPr="00E521B9">
        <w:rPr>
          <w:noProof w:val="0"/>
        </w:rPr>
        <w:t>Where differences have been identified</w:t>
      </w:r>
      <w:r w:rsidR="000A3FC4" w:rsidRPr="00E521B9">
        <w:rPr>
          <w:noProof w:val="0"/>
        </w:rPr>
        <w:t xml:space="preserve"> it is important to be able to provide reasons as to why objectives may not have been achieved.</w:t>
      </w:r>
    </w:p>
    <w:p w:rsidR="000A3FC4" w:rsidRPr="00E521B9" w:rsidRDefault="00316539" w:rsidP="002C1D8B">
      <w:pPr>
        <w:pStyle w:val="BodyCopy"/>
        <w:rPr>
          <w:noProof w:val="0"/>
        </w:rPr>
      </w:pPr>
      <w:r w:rsidRPr="00E521B9">
        <w:rPr>
          <w:lang w:eastAsia="en-AU"/>
        </w:rPr>
        <w:drawing>
          <wp:anchor distT="0" distB="0" distL="114300" distR="114300" simplePos="0" relativeHeight="252107776" behindDoc="0" locked="0" layoutInCell="1" allowOverlap="1">
            <wp:simplePos x="0" y="0"/>
            <wp:positionH relativeFrom="column">
              <wp:posOffset>4110990</wp:posOffset>
            </wp:positionH>
            <wp:positionV relativeFrom="paragraph">
              <wp:posOffset>359410</wp:posOffset>
            </wp:positionV>
            <wp:extent cx="1285875" cy="1933575"/>
            <wp:effectExtent l="19050" t="0" r="9525" b="0"/>
            <wp:wrapSquare wrapText="bothSides"/>
            <wp:docPr id="82" name="Picture 81"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231" cstate="print"/>
                    <a:stretch>
                      <a:fillRect/>
                    </a:stretch>
                  </pic:blipFill>
                  <pic:spPr>
                    <a:xfrm>
                      <a:off x="0" y="0"/>
                      <a:ext cx="1285875" cy="1933575"/>
                    </a:xfrm>
                    <a:prstGeom prst="rect">
                      <a:avLst/>
                    </a:prstGeom>
                  </pic:spPr>
                </pic:pic>
              </a:graphicData>
            </a:graphic>
          </wp:anchor>
        </w:drawing>
      </w:r>
      <w:r w:rsidR="000A3FC4" w:rsidRPr="00E521B9">
        <w:rPr>
          <w:noProof w:val="0"/>
        </w:rPr>
        <w:t xml:space="preserve">Just because objectives have not been achieved, does it have negative </w:t>
      </w:r>
      <w:r w:rsidR="00844706" w:rsidRPr="00E521B9">
        <w:rPr>
          <w:noProof w:val="0"/>
        </w:rPr>
        <w:t>connotations?</w:t>
      </w:r>
      <w:r w:rsidR="000A3FC4" w:rsidRPr="00E521B9">
        <w:rPr>
          <w:noProof w:val="0"/>
        </w:rPr>
        <w:t xml:space="preserve"> In some cases the objectives may not have been achieved because:</w:t>
      </w:r>
    </w:p>
    <w:p w:rsidR="000A3FC4" w:rsidRPr="00E521B9" w:rsidRDefault="000A3FC4" w:rsidP="002C1D8B">
      <w:pPr>
        <w:pStyle w:val="Bullet1"/>
      </w:pPr>
      <w:r w:rsidRPr="00E521B9">
        <w:t>The objectives were unrealistic</w:t>
      </w:r>
    </w:p>
    <w:p w:rsidR="000A3FC4" w:rsidRPr="00E521B9" w:rsidRDefault="000A3FC4" w:rsidP="002C1D8B">
      <w:pPr>
        <w:pStyle w:val="Bullet1"/>
      </w:pPr>
      <w:r w:rsidRPr="00E521B9">
        <w:t>The priority of the overall strategy has changed</w:t>
      </w:r>
    </w:p>
    <w:p w:rsidR="000A3FC4" w:rsidRPr="00E521B9" w:rsidRDefault="000A3FC4" w:rsidP="002C1D8B">
      <w:pPr>
        <w:pStyle w:val="Bullet1"/>
      </w:pPr>
      <w:r w:rsidRPr="00E521B9">
        <w:t>The objectives became obsolete</w:t>
      </w:r>
    </w:p>
    <w:p w:rsidR="000A3FC4" w:rsidRPr="00E521B9" w:rsidRDefault="000A3FC4" w:rsidP="002C1D8B">
      <w:pPr>
        <w:pStyle w:val="Bullet1"/>
      </w:pPr>
      <w:r w:rsidRPr="00E521B9">
        <w:t>New external and internal factors impacted the business, leading to new objectives</w:t>
      </w:r>
    </w:p>
    <w:p w:rsidR="000A3FC4" w:rsidRPr="00E521B9" w:rsidRDefault="000A3FC4" w:rsidP="002C1D8B">
      <w:pPr>
        <w:pStyle w:val="Bullet1"/>
      </w:pPr>
      <w:r w:rsidRPr="00E521B9">
        <w:t>Resources could not be provided to enable objectives to be reached</w:t>
      </w:r>
    </w:p>
    <w:p w:rsidR="000A3FC4" w:rsidRPr="00E521B9" w:rsidRDefault="000A3FC4" w:rsidP="002C1D8B">
      <w:pPr>
        <w:pStyle w:val="Bullet1"/>
      </w:pPr>
      <w:r w:rsidRPr="00E521B9">
        <w:t>The objective was long term and not due to be achieved at this time</w:t>
      </w:r>
      <w:r w:rsidR="00A93B97" w:rsidRPr="00E521B9">
        <w:t>.</w:t>
      </w:r>
    </w:p>
    <w:p w:rsidR="000A3FC4" w:rsidRPr="00E521B9" w:rsidRDefault="000A3FC4" w:rsidP="002C1D8B">
      <w:pPr>
        <w:pStyle w:val="Heading3"/>
      </w:pPr>
      <w:r w:rsidRPr="00E521B9">
        <w:t>Amend objectives and strategies</w:t>
      </w:r>
    </w:p>
    <w:p w:rsidR="000A3FC4" w:rsidRPr="00E521B9" w:rsidRDefault="000A3FC4" w:rsidP="002C1D8B">
      <w:pPr>
        <w:pStyle w:val="BodyCopy"/>
        <w:rPr>
          <w:noProof w:val="0"/>
        </w:rPr>
      </w:pPr>
      <w:r w:rsidRPr="00E521B9">
        <w:rPr>
          <w:noProof w:val="0"/>
        </w:rPr>
        <w:t>By undertaking this activity, a Human Resources Department can see the currency of the objectives and make changes accordingly. Future planning can take place to either:</w:t>
      </w:r>
    </w:p>
    <w:p w:rsidR="000A3FC4" w:rsidRPr="00E521B9" w:rsidRDefault="000A3FC4" w:rsidP="002C1D8B">
      <w:pPr>
        <w:pStyle w:val="Bullet1"/>
      </w:pPr>
      <w:r w:rsidRPr="00E521B9">
        <w:t>Continue on the current strategy towards achieving the objective</w:t>
      </w:r>
    </w:p>
    <w:p w:rsidR="000A3FC4" w:rsidRPr="00E521B9" w:rsidRDefault="000A3FC4" w:rsidP="002C1D8B">
      <w:pPr>
        <w:pStyle w:val="Bullet1"/>
      </w:pPr>
      <w:r w:rsidRPr="00E521B9">
        <w:t>Change the strategy towards achieving the objective</w:t>
      </w:r>
    </w:p>
    <w:p w:rsidR="000A3FC4" w:rsidRPr="00E521B9" w:rsidRDefault="000A3FC4" w:rsidP="002C1D8B">
      <w:pPr>
        <w:pStyle w:val="Bullet1"/>
      </w:pPr>
      <w:r w:rsidRPr="00E521B9">
        <w:t>Changing the objective itself</w:t>
      </w:r>
      <w:r w:rsidR="00A93B97" w:rsidRPr="00E521B9">
        <w:t>.</w:t>
      </w:r>
    </w:p>
    <w:p w:rsidR="008D480E" w:rsidRPr="00E521B9" w:rsidRDefault="007E0241" w:rsidP="008D480E">
      <w:pPr>
        <w:pStyle w:val="Heading2"/>
      </w:pPr>
      <w:r w:rsidRPr="00E521B9">
        <w:t>7</w:t>
      </w:r>
      <w:r w:rsidR="008D480E" w:rsidRPr="00E521B9">
        <w:t>.3</w:t>
      </w:r>
      <w:r w:rsidR="008D480E" w:rsidRPr="00E521B9">
        <w:tab/>
      </w:r>
      <w:fldSimple w:instr=" REF  Criteria73 ">
        <w:sdt>
          <w:sdtPr>
            <w:rPr>
              <w:highlight w:val="yellow"/>
            </w:rPr>
            <w:alias w:val="Criteria 7.3"/>
            <w:tag w:val="Criteria 7.3"/>
            <w:id w:val="9790894"/>
            <w:lock w:val="sdtLocked"/>
            <w:placeholder>
              <w:docPart w:val="6DEB2F572ABA42EEAED7D9EBA6AF7AB6"/>
            </w:placeholder>
          </w:sdtPr>
          <w:sdtContent>
            <w:r w:rsidR="00E521B9" w:rsidRPr="00E521B9">
              <w:t>Review external and internal factors that have impacted human resource performance</w:t>
            </w:r>
          </w:sdtContent>
        </w:sdt>
      </w:fldSimple>
    </w:p>
    <w:p w:rsidR="008D480E" w:rsidRPr="00E521B9" w:rsidRDefault="008D480E" w:rsidP="002C1D8B">
      <w:pPr>
        <w:pStyle w:val="Heading3"/>
      </w:pPr>
      <w:r w:rsidRPr="00E521B9">
        <w:t>Introduction</w:t>
      </w:r>
    </w:p>
    <w:p w:rsidR="008D480E" w:rsidRPr="00E521B9" w:rsidRDefault="00794645" w:rsidP="002C1D8B">
      <w:pPr>
        <w:pStyle w:val="BodyCopy"/>
        <w:rPr>
          <w:noProof w:val="0"/>
        </w:rPr>
      </w:pPr>
      <w:r w:rsidRPr="00E521B9">
        <w:rPr>
          <w:rStyle w:val="BodyCopyChar1"/>
          <w:noProof w:val="0"/>
          <w:lang w:val="en-AU"/>
        </w:rPr>
        <w:t>It is quite common for an evaluation process focused on the impacts external and internal</w:t>
      </w:r>
      <w:r w:rsidRPr="00E521B9">
        <w:rPr>
          <w:noProof w:val="0"/>
        </w:rPr>
        <w:t xml:space="preserve"> factors have on a businesses to be conducted at specific times of the year. Normally this may be done once a year. Therefore it is safe to assume that during this time the factors themselves or the effects and impact they have on a business may have changed.</w:t>
      </w:r>
    </w:p>
    <w:p w:rsidR="00794645" w:rsidRPr="00E521B9" w:rsidRDefault="00794645" w:rsidP="002C1D8B">
      <w:pPr>
        <w:pStyle w:val="BodyCopy"/>
        <w:rPr>
          <w:noProof w:val="0"/>
        </w:rPr>
      </w:pPr>
      <w:r w:rsidRPr="00E521B9">
        <w:rPr>
          <w:noProof w:val="0"/>
        </w:rPr>
        <w:t>It is vital that this evaluation process is conducted on a regular basis to ensure that the factors and their likely impact is as accurate as possible.</w:t>
      </w:r>
    </w:p>
    <w:p w:rsidR="008D480E" w:rsidRPr="00E521B9" w:rsidRDefault="00794645" w:rsidP="002C1D8B">
      <w:pPr>
        <w:pStyle w:val="Heading3"/>
      </w:pPr>
      <w:r w:rsidRPr="00E521B9">
        <w:t>Reviewing factors</w:t>
      </w:r>
    </w:p>
    <w:p w:rsidR="002C1D8B" w:rsidRPr="00E521B9" w:rsidRDefault="00794645" w:rsidP="002C1D8B">
      <w:pPr>
        <w:pStyle w:val="BodyCopy"/>
        <w:rPr>
          <w:noProof w:val="0"/>
        </w:rPr>
      </w:pPr>
      <w:r w:rsidRPr="00E521B9">
        <w:rPr>
          <w:noProof w:val="0"/>
        </w:rPr>
        <w:t xml:space="preserve">One simple method to conduct the review is to prepare a </w:t>
      </w:r>
      <w:r w:rsidR="008A679A" w:rsidRPr="00E521B9">
        <w:rPr>
          <w:noProof w:val="0"/>
        </w:rPr>
        <w:t>spreadsheet that not only identifies the original impact and the action taken in response to the impact, but also clearly identifies an updated impact and future action that may need to be taken.</w:t>
      </w:r>
    </w:p>
    <w:p w:rsidR="002C1D8B" w:rsidRPr="00E521B9" w:rsidRDefault="002C1D8B">
      <w:pPr>
        <w:rPr>
          <w:rFonts w:ascii="Helvetica" w:hAnsi="Helvetica"/>
        </w:rPr>
      </w:pPr>
      <w:r w:rsidRPr="00E521B9">
        <w:rPr>
          <w:rFonts w:ascii="Helvetica" w:hAnsi="Helvetica"/>
        </w:rPr>
        <w:br w:type="page"/>
      </w:r>
    </w:p>
    <w:tbl>
      <w:tblPr>
        <w:tblStyle w:val="TableGrid"/>
        <w:tblW w:w="8959" w:type="dxa"/>
        <w:tblLook w:val="04A0"/>
      </w:tblPr>
      <w:tblGrid>
        <w:gridCol w:w="2068"/>
        <w:gridCol w:w="1770"/>
        <w:gridCol w:w="1563"/>
        <w:gridCol w:w="1763"/>
        <w:gridCol w:w="1795"/>
      </w:tblGrid>
      <w:tr w:rsidR="008A679A" w:rsidRPr="00E521B9" w:rsidTr="002C1D8B">
        <w:tc>
          <w:tcPr>
            <w:tcW w:w="8959" w:type="dxa"/>
            <w:gridSpan w:val="5"/>
            <w:shd w:val="clear" w:color="auto" w:fill="000000" w:themeFill="text1"/>
          </w:tcPr>
          <w:p w:rsidR="008A679A" w:rsidRPr="00E521B9" w:rsidRDefault="008A679A" w:rsidP="002C1D8B">
            <w:pPr>
              <w:pStyle w:val="TableHeading"/>
              <w:spacing w:before="60" w:after="60"/>
              <w:rPr>
                <w:noProof w:val="0"/>
                <w:lang w:val="en-AU"/>
              </w:rPr>
            </w:pPr>
            <w:r w:rsidRPr="00E521B9">
              <w:rPr>
                <w:noProof w:val="0"/>
                <w:lang w:val="en-AU"/>
              </w:rPr>
              <w:lastRenderedPageBreak/>
              <w:t>EXTERNAL FACTORS</w:t>
            </w:r>
          </w:p>
        </w:tc>
      </w:tr>
      <w:tr w:rsidR="008A679A" w:rsidRPr="00E521B9" w:rsidTr="002C1D8B">
        <w:tc>
          <w:tcPr>
            <w:tcW w:w="2068" w:type="dxa"/>
            <w:shd w:val="clear" w:color="auto" w:fill="BFBFBF" w:themeFill="background1" w:themeFillShade="BF"/>
          </w:tcPr>
          <w:p w:rsidR="008A679A" w:rsidRPr="00E521B9" w:rsidRDefault="008A679A" w:rsidP="002C1D8B">
            <w:pPr>
              <w:pStyle w:val="TableTextBold"/>
              <w:spacing w:before="40" w:after="40"/>
              <w:rPr>
                <w:noProof w:val="0"/>
                <w:lang w:val="en-AU"/>
              </w:rPr>
            </w:pPr>
            <w:r w:rsidRPr="00E521B9">
              <w:rPr>
                <w:noProof w:val="0"/>
                <w:lang w:val="en-AU"/>
              </w:rPr>
              <w:t>Name of Factor</w:t>
            </w:r>
          </w:p>
        </w:tc>
        <w:tc>
          <w:tcPr>
            <w:tcW w:w="1770" w:type="dxa"/>
            <w:shd w:val="clear" w:color="auto" w:fill="BFBFBF" w:themeFill="background1" w:themeFillShade="BF"/>
          </w:tcPr>
          <w:p w:rsidR="008A679A" w:rsidRPr="00E521B9" w:rsidRDefault="008A679A" w:rsidP="002C1D8B">
            <w:pPr>
              <w:pStyle w:val="TableTextBold"/>
              <w:spacing w:before="40" w:after="40"/>
              <w:rPr>
                <w:noProof w:val="0"/>
                <w:lang w:val="en-AU"/>
              </w:rPr>
            </w:pPr>
            <w:r w:rsidRPr="00E521B9">
              <w:rPr>
                <w:noProof w:val="0"/>
                <w:lang w:val="en-AU"/>
              </w:rPr>
              <w:t>Original Impact</w:t>
            </w:r>
          </w:p>
        </w:tc>
        <w:tc>
          <w:tcPr>
            <w:tcW w:w="1563" w:type="dxa"/>
            <w:shd w:val="clear" w:color="auto" w:fill="BFBFBF" w:themeFill="background1" w:themeFillShade="BF"/>
          </w:tcPr>
          <w:p w:rsidR="008A679A" w:rsidRPr="00E521B9" w:rsidRDefault="008A679A" w:rsidP="002C1D8B">
            <w:pPr>
              <w:pStyle w:val="TableTextBold"/>
              <w:spacing w:before="40" w:after="40"/>
              <w:rPr>
                <w:noProof w:val="0"/>
                <w:lang w:val="en-AU"/>
              </w:rPr>
            </w:pPr>
            <w:r w:rsidRPr="00E521B9">
              <w:rPr>
                <w:noProof w:val="0"/>
                <w:lang w:val="en-AU"/>
              </w:rPr>
              <w:t>Action Taken</w:t>
            </w:r>
          </w:p>
        </w:tc>
        <w:tc>
          <w:tcPr>
            <w:tcW w:w="1763" w:type="dxa"/>
            <w:shd w:val="clear" w:color="auto" w:fill="BFBFBF" w:themeFill="background1" w:themeFillShade="BF"/>
          </w:tcPr>
          <w:p w:rsidR="008A679A" w:rsidRPr="00E521B9" w:rsidRDefault="008A679A" w:rsidP="002C1D8B">
            <w:pPr>
              <w:pStyle w:val="TableTextBold"/>
              <w:spacing w:before="40" w:after="40"/>
              <w:rPr>
                <w:noProof w:val="0"/>
                <w:lang w:val="en-AU"/>
              </w:rPr>
            </w:pPr>
            <w:r w:rsidRPr="00E521B9">
              <w:rPr>
                <w:noProof w:val="0"/>
                <w:lang w:val="en-AU"/>
              </w:rPr>
              <w:t>Revised Impact</w:t>
            </w:r>
          </w:p>
        </w:tc>
        <w:tc>
          <w:tcPr>
            <w:tcW w:w="1795" w:type="dxa"/>
            <w:shd w:val="clear" w:color="auto" w:fill="BFBFBF" w:themeFill="background1" w:themeFillShade="BF"/>
          </w:tcPr>
          <w:p w:rsidR="008A679A" w:rsidRPr="00E521B9" w:rsidRDefault="008A679A" w:rsidP="002C1D8B">
            <w:pPr>
              <w:pStyle w:val="TableTextBold"/>
              <w:spacing w:before="40" w:after="40"/>
              <w:rPr>
                <w:noProof w:val="0"/>
                <w:lang w:val="en-AU"/>
              </w:rPr>
            </w:pPr>
            <w:r w:rsidRPr="00E521B9">
              <w:rPr>
                <w:noProof w:val="0"/>
                <w:lang w:val="en-AU"/>
              </w:rPr>
              <w:t>Action Required</w:t>
            </w:r>
          </w:p>
        </w:tc>
      </w:tr>
      <w:tr w:rsidR="00A90598" w:rsidRPr="00E521B9" w:rsidTr="002C1D8B">
        <w:tc>
          <w:tcPr>
            <w:tcW w:w="8959" w:type="dxa"/>
            <w:gridSpan w:val="5"/>
          </w:tcPr>
          <w:p w:rsidR="00A90598" w:rsidRPr="00E521B9" w:rsidRDefault="00A90598" w:rsidP="002C1D8B">
            <w:pPr>
              <w:pStyle w:val="TableTextBold"/>
              <w:spacing w:before="40" w:after="40"/>
              <w:rPr>
                <w:noProof w:val="0"/>
                <w:lang w:val="en-AU"/>
              </w:rPr>
            </w:pPr>
            <w:r w:rsidRPr="00E521B9">
              <w:rPr>
                <w:noProof w:val="0"/>
                <w:lang w:val="en-AU"/>
              </w:rPr>
              <w:t>The external business environment</w:t>
            </w: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8959" w:type="dxa"/>
            <w:gridSpan w:val="5"/>
          </w:tcPr>
          <w:p w:rsidR="00A90598" w:rsidRPr="00E521B9" w:rsidRDefault="00A90598" w:rsidP="002C1D8B">
            <w:pPr>
              <w:pStyle w:val="TableTextBold"/>
              <w:spacing w:before="40" w:after="40"/>
              <w:rPr>
                <w:noProof w:val="0"/>
                <w:lang w:val="en-AU"/>
              </w:rPr>
            </w:pPr>
            <w:r w:rsidRPr="00E521B9">
              <w:rPr>
                <w:noProof w:val="0"/>
                <w:lang w:val="en-AU"/>
              </w:rPr>
              <w:t>Customer expectations</w:t>
            </w: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8959" w:type="dxa"/>
            <w:gridSpan w:val="5"/>
          </w:tcPr>
          <w:p w:rsidR="00A90598" w:rsidRPr="00E521B9" w:rsidRDefault="00A90598" w:rsidP="002C1D8B">
            <w:pPr>
              <w:pStyle w:val="TableTextBold"/>
              <w:spacing w:before="40" w:after="40"/>
              <w:rPr>
                <w:noProof w:val="0"/>
                <w:lang w:val="en-AU"/>
              </w:rPr>
            </w:pPr>
            <w:r w:rsidRPr="00E521B9">
              <w:rPr>
                <w:noProof w:val="0"/>
                <w:lang w:val="en-AU"/>
              </w:rPr>
              <w:t>Emerging trends</w:t>
            </w: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8959" w:type="dxa"/>
            <w:gridSpan w:val="5"/>
          </w:tcPr>
          <w:p w:rsidR="00A90598" w:rsidRPr="00E521B9" w:rsidRDefault="00A90598" w:rsidP="002C1D8B">
            <w:pPr>
              <w:pStyle w:val="TableTextBold"/>
              <w:spacing w:before="40" w:after="40"/>
              <w:rPr>
                <w:noProof w:val="0"/>
                <w:lang w:val="en-AU"/>
              </w:rPr>
            </w:pPr>
            <w:r w:rsidRPr="00E521B9">
              <w:rPr>
                <w:noProof w:val="0"/>
                <w:lang w:val="en-AU"/>
              </w:rPr>
              <w:t>Changes in legislation &amp; technology</w:t>
            </w: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8959" w:type="dxa"/>
            <w:gridSpan w:val="5"/>
          </w:tcPr>
          <w:p w:rsidR="00A90598" w:rsidRPr="00E521B9" w:rsidRDefault="00A90598" w:rsidP="002C1D8B">
            <w:pPr>
              <w:pStyle w:val="TableTextBold"/>
              <w:spacing w:before="40" w:after="40"/>
              <w:rPr>
                <w:noProof w:val="0"/>
                <w:lang w:val="en-AU"/>
              </w:rPr>
            </w:pPr>
            <w:r w:rsidRPr="00E521B9">
              <w:rPr>
                <w:noProof w:val="0"/>
                <w:lang w:val="en-AU"/>
              </w:rPr>
              <w:t>Availability of staff</w:t>
            </w: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r w:rsidR="00A90598" w:rsidRPr="00E521B9" w:rsidTr="002C1D8B">
        <w:tc>
          <w:tcPr>
            <w:tcW w:w="2068" w:type="dxa"/>
          </w:tcPr>
          <w:p w:rsidR="00A90598" w:rsidRPr="00E521B9" w:rsidRDefault="00A90598" w:rsidP="002C1D8B">
            <w:pPr>
              <w:pStyle w:val="TableText"/>
              <w:spacing w:before="40" w:after="4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40"/>
              <w:rPr>
                <w:noProof w:val="0"/>
                <w:lang w:val="en-AU"/>
              </w:rPr>
            </w:pPr>
          </w:p>
        </w:tc>
        <w:tc>
          <w:tcPr>
            <w:tcW w:w="1563" w:type="dxa"/>
          </w:tcPr>
          <w:p w:rsidR="00A90598" w:rsidRPr="00E521B9" w:rsidRDefault="00A90598" w:rsidP="002C1D8B">
            <w:pPr>
              <w:pStyle w:val="TableText"/>
              <w:spacing w:before="40" w:after="40"/>
              <w:rPr>
                <w:noProof w:val="0"/>
                <w:lang w:val="en-AU"/>
              </w:rPr>
            </w:pPr>
          </w:p>
        </w:tc>
        <w:tc>
          <w:tcPr>
            <w:tcW w:w="1763" w:type="dxa"/>
          </w:tcPr>
          <w:p w:rsidR="00A90598" w:rsidRPr="00E521B9" w:rsidRDefault="00A90598" w:rsidP="002C1D8B">
            <w:pPr>
              <w:pStyle w:val="TableText"/>
              <w:spacing w:before="40" w:after="40"/>
              <w:rPr>
                <w:noProof w:val="0"/>
                <w:lang w:val="en-AU"/>
              </w:rPr>
            </w:pPr>
          </w:p>
        </w:tc>
        <w:tc>
          <w:tcPr>
            <w:tcW w:w="1795" w:type="dxa"/>
          </w:tcPr>
          <w:p w:rsidR="00A90598" w:rsidRPr="00E521B9" w:rsidRDefault="00A90598" w:rsidP="002C1D8B">
            <w:pPr>
              <w:pStyle w:val="TableText"/>
              <w:spacing w:before="40" w:after="40"/>
              <w:rPr>
                <w:noProof w:val="0"/>
                <w:lang w:val="en-AU"/>
              </w:rPr>
            </w:pPr>
          </w:p>
        </w:tc>
      </w:tr>
    </w:tbl>
    <w:p w:rsidR="002C1D8B" w:rsidRPr="00E521B9" w:rsidRDefault="002C1D8B">
      <w:r w:rsidRPr="00E521B9">
        <w:rPr>
          <w:b/>
        </w:rPr>
        <w:br w:type="page"/>
      </w:r>
    </w:p>
    <w:tbl>
      <w:tblPr>
        <w:tblStyle w:val="TableGrid"/>
        <w:tblW w:w="8959" w:type="dxa"/>
        <w:tblLook w:val="04A0"/>
      </w:tblPr>
      <w:tblGrid>
        <w:gridCol w:w="2068"/>
        <w:gridCol w:w="1770"/>
        <w:gridCol w:w="1563"/>
        <w:gridCol w:w="1763"/>
        <w:gridCol w:w="1795"/>
      </w:tblGrid>
      <w:tr w:rsidR="00A90598" w:rsidRPr="00E521B9" w:rsidTr="002C1D8B">
        <w:tc>
          <w:tcPr>
            <w:tcW w:w="8959" w:type="dxa"/>
            <w:gridSpan w:val="5"/>
            <w:shd w:val="clear" w:color="auto" w:fill="000000" w:themeFill="text1"/>
          </w:tcPr>
          <w:p w:rsidR="00A90598" w:rsidRPr="00E521B9" w:rsidRDefault="00A90598" w:rsidP="002C1D8B">
            <w:pPr>
              <w:pStyle w:val="TableHeading"/>
              <w:spacing w:before="60" w:after="60"/>
              <w:rPr>
                <w:noProof w:val="0"/>
                <w:lang w:val="en-AU"/>
              </w:rPr>
            </w:pPr>
            <w:r w:rsidRPr="00E521B9">
              <w:rPr>
                <w:noProof w:val="0"/>
                <w:lang w:val="en-AU"/>
              </w:rPr>
              <w:lastRenderedPageBreak/>
              <w:t>INTERNAL FACTORS</w:t>
            </w:r>
          </w:p>
        </w:tc>
      </w:tr>
      <w:tr w:rsidR="00A90598" w:rsidRPr="00E521B9" w:rsidTr="002C1D8B">
        <w:tc>
          <w:tcPr>
            <w:tcW w:w="2068" w:type="dxa"/>
            <w:shd w:val="clear" w:color="auto" w:fill="BFBFBF" w:themeFill="background1" w:themeFillShade="BF"/>
          </w:tcPr>
          <w:p w:rsidR="00A90598" w:rsidRPr="00E521B9" w:rsidRDefault="00A90598" w:rsidP="002C1D8B">
            <w:pPr>
              <w:pStyle w:val="TableTextBold"/>
              <w:spacing w:before="40" w:after="40"/>
              <w:rPr>
                <w:noProof w:val="0"/>
                <w:lang w:val="en-AU"/>
              </w:rPr>
            </w:pPr>
            <w:r w:rsidRPr="00E521B9">
              <w:rPr>
                <w:noProof w:val="0"/>
                <w:lang w:val="en-AU"/>
              </w:rPr>
              <w:t>Name of Factor</w:t>
            </w:r>
          </w:p>
        </w:tc>
        <w:tc>
          <w:tcPr>
            <w:tcW w:w="1770" w:type="dxa"/>
            <w:shd w:val="clear" w:color="auto" w:fill="BFBFBF" w:themeFill="background1" w:themeFillShade="BF"/>
          </w:tcPr>
          <w:p w:rsidR="00A90598" w:rsidRPr="00E521B9" w:rsidRDefault="00A90598" w:rsidP="002C1D8B">
            <w:pPr>
              <w:pStyle w:val="TableTextBold"/>
              <w:spacing w:before="40" w:after="40"/>
              <w:rPr>
                <w:noProof w:val="0"/>
                <w:lang w:val="en-AU"/>
              </w:rPr>
            </w:pPr>
            <w:r w:rsidRPr="00E521B9">
              <w:rPr>
                <w:noProof w:val="0"/>
                <w:lang w:val="en-AU"/>
              </w:rPr>
              <w:t>Original Impact</w:t>
            </w:r>
          </w:p>
        </w:tc>
        <w:tc>
          <w:tcPr>
            <w:tcW w:w="1563" w:type="dxa"/>
            <w:shd w:val="clear" w:color="auto" w:fill="BFBFBF" w:themeFill="background1" w:themeFillShade="BF"/>
          </w:tcPr>
          <w:p w:rsidR="00A90598" w:rsidRPr="00E521B9" w:rsidRDefault="00A90598" w:rsidP="002C1D8B">
            <w:pPr>
              <w:pStyle w:val="TableTextBold"/>
              <w:spacing w:before="40" w:after="40"/>
              <w:rPr>
                <w:noProof w:val="0"/>
                <w:lang w:val="en-AU"/>
              </w:rPr>
            </w:pPr>
            <w:r w:rsidRPr="00E521B9">
              <w:rPr>
                <w:noProof w:val="0"/>
                <w:lang w:val="en-AU"/>
              </w:rPr>
              <w:t>Action Taken</w:t>
            </w:r>
          </w:p>
        </w:tc>
        <w:tc>
          <w:tcPr>
            <w:tcW w:w="1763" w:type="dxa"/>
            <w:shd w:val="clear" w:color="auto" w:fill="BFBFBF" w:themeFill="background1" w:themeFillShade="BF"/>
          </w:tcPr>
          <w:p w:rsidR="00A90598" w:rsidRPr="00E521B9" w:rsidRDefault="00A90598" w:rsidP="002C1D8B">
            <w:pPr>
              <w:pStyle w:val="TableTextBold"/>
              <w:spacing w:before="40" w:after="40"/>
              <w:rPr>
                <w:noProof w:val="0"/>
                <w:lang w:val="en-AU"/>
              </w:rPr>
            </w:pPr>
            <w:r w:rsidRPr="00E521B9">
              <w:rPr>
                <w:noProof w:val="0"/>
                <w:lang w:val="en-AU"/>
              </w:rPr>
              <w:t>Revised Impact</w:t>
            </w:r>
          </w:p>
        </w:tc>
        <w:tc>
          <w:tcPr>
            <w:tcW w:w="1795" w:type="dxa"/>
            <w:shd w:val="clear" w:color="auto" w:fill="BFBFBF" w:themeFill="background1" w:themeFillShade="BF"/>
          </w:tcPr>
          <w:p w:rsidR="00A90598" w:rsidRPr="00E521B9" w:rsidRDefault="00A90598" w:rsidP="002C1D8B">
            <w:pPr>
              <w:pStyle w:val="TableTextBold"/>
              <w:spacing w:before="40" w:after="40"/>
              <w:rPr>
                <w:noProof w:val="0"/>
                <w:lang w:val="en-AU"/>
              </w:rPr>
            </w:pPr>
            <w:r w:rsidRPr="00E521B9">
              <w:rPr>
                <w:noProof w:val="0"/>
                <w:lang w:val="en-AU"/>
              </w:rPr>
              <w:t>Action Required</w:t>
            </w: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Labour budge</w:t>
            </w:r>
            <w:r w:rsidR="00A90598" w:rsidRPr="00E521B9">
              <w:rPr>
                <w:noProof w:val="0"/>
                <w:lang w:val="en-AU"/>
              </w:rPr>
              <w:t>t</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Existing staff</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Service standards</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Trading hours</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Volume of customers</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8959" w:type="dxa"/>
            <w:gridSpan w:val="5"/>
          </w:tcPr>
          <w:p w:rsidR="00A90598" w:rsidRPr="00E521B9" w:rsidRDefault="00670500" w:rsidP="002C1D8B">
            <w:pPr>
              <w:pStyle w:val="TableTextBold"/>
              <w:spacing w:before="40" w:after="40"/>
              <w:rPr>
                <w:noProof w:val="0"/>
                <w:lang w:val="en-AU"/>
              </w:rPr>
            </w:pPr>
            <w:r w:rsidRPr="00E521B9">
              <w:rPr>
                <w:noProof w:val="0"/>
                <w:lang w:val="en-AU"/>
              </w:rPr>
              <w:t>Peak demand</w:t>
            </w: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1.</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2.</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3.</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4.</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5.</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r w:rsidR="00A90598" w:rsidRPr="00E521B9" w:rsidTr="002C1D8B">
        <w:tc>
          <w:tcPr>
            <w:tcW w:w="2068" w:type="dxa"/>
          </w:tcPr>
          <w:p w:rsidR="00A90598" w:rsidRPr="00E521B9" w:rsidRDefault="00A90598" w:rsidP="002C1D8B">
            <w:pPr>
              <w:pStyle w:val="TableText"/>
              <w:spacing w:before="40" w:after="20"/>
              <w:rPr>
                <w:noProof w:val="0"/>
                <w:lang w:val="en-AU"/>
              </w:rPr>
            </w:pPr>
            <w:r w:rsidRPr="00E521B9">
              <w:rPr>
                <w:noProof w:val="0"/>
                <w:lang w:val="en-AU"/>
              </w:rPr>
              <w:t>6.</w:t>
            </w:r>
          </w:p>
        </w:tc>
        <w:tc>
          <w:tcPr>
            <w:tcW w:w="1770" w:type="dxa"/>
          </w:tcPr>
          <w:p w:rsidR="00A90598" w:rsidRPr="00E521B9" w:rsidRDefault="00A90598" w:rsidP="002C1D8B">
            <w:pPr>
              <w:pStyle w:val="TableText"/>
              <w:spacing w:before="40" w:after="20"/>
              <w:rPr>
                <w:noProof w:val="0"/>
                <w:lang w:val="en-AU"/>
              </w:rPr>
            </w:pPr>
          </w:p>
        </w:tc>
        <w:tc>
          <w:tcPr>
            <w:tcW w:w="1563" w:type="dxa"/>
          </w:tcPr>
          <w:p w:rsidR="00A90598" w:rsidRPr="00E521B9" w:rsidRDefault="00A90598" w:rsidP="002C1D8B">
            <w:pPr>
              <w:pStyle w:val="TableText"/>
              <w:spacing w:before="40" w:after="20"/>
              <w:rPr>
                <w:noProof w:val="0"/>
                <w:lang w:val="en-AU"/>
              </w:rPr>
            </w:pPr>
          </w:p>
        </w:tc>
        <w:tc>
          <w:tcPr>
            <w:tcW w:w="1763" w:type="dxa"/>
          </w:tcPr>
          <w:p w:rsidR="00A90598" w:rsidRPr="00E521B9" w:rsidRDefault="00A90598" w:rsidP="002C1D8B">
            <w:pPr>
              <w:pStyle w:val="TableText"/>
              <w:spacing w:before="40" w:after="20"/>
              <w:rPr>
                <w:noProof w:val="0"/>
                <w:lang w:val="en-AU"/>
              </w:rPr>
            </w:pPr>
          </w:p>
        </w:tc>
        <w:tc>
          <w:tcPr>
            <w:tcW w:w="1795" w:type="dxa"/>
          </w:tcPr>
          <w:p w:rsidR="00A90598" w:rsidRPr="00E521B9" w:rsidRDefault="00A90598" w:rsidP="002C1D8B">
            <w:pPr>
              <w:pStyle w:val="TableText"/>
              <w:spacing w:before="40" w:after="20"/>
              <w:rPr>
                <w:noProof w:val="0"/>
                <w:lang w:val="en-AU"/>
              </w:rPr>
            </w:pPr>
          </w:p>
        </w:tc>
      </w:tr>
    </w:tbl>
    <w:p w:rsidR="00A90598" w:rsidRPr="00E521B9" w:rsidRDefault="00A90598">
      <w:r w:rsidRPr="00E521B9">
        <w:br w:type="page"/>
      </w:r>
    </w:p>
    <w:tbl>
      <w:tblPr>
        <w:tblStyle w:val="TableGrid"/>
        <w:tblW w:w="8959" w:type="dxa"/>
        <w:tblLook w:val="04A0"/>
      </w:tblPr>
      <w:tblGrid>
        <w:gridCol w:w="2068"/>
        <w:gridCol w:w="1770"/>
        <w:gridCol w:w="1563"/>
        <w:gridCol w:w="1763"/>
        <w:gridCol w:w="1795"/>
      </w:tblGrid>
      <w:tr w:rsidR="00A90598" w:rsidRPr="00E521B9" w:rsidTr="002C1D8B">
        <w:tc>
          <w:tcPr>
            <w:tcW w:w="8981" w:type="dxa"/>
            <w:gridSpan w:val="5"/>
            <w:shd w:val="clear" w:color="auto" w:fill="000000" w:themeFill="text1"/>
          </w:tcPr>
          <w:p w:rsidR="00A90598" w:rsidRPr="00E521B9" w:rsidRDefault="00A90598" w:rsidP="002C1D8B">
            <w:pPr>
              <w:pStyle w:val="TableHeading"/>
              <w:spacing w:before="60" w:after="40"/>
              <w:rPr>
                <w:noProof w:val="0"/>
                <w:lang w:val="en-AU"/>
              </w:rPr>
            </w:pPr>
            <w:r w:rsidRPr="00E521B9">
              <w:rPr>
                <w:noProof w:val="0"/>
                <w:lang w:val="en-AU"/>
              </w:rPr>
              <w:lastRenderedPageBreak/>
              <w:t>INTERNAL FACTORS</w:t>
            </w:r>
          </w:p>
        </w:tc>
      </w:tr>
      <w:tr w:rsidR="00A90598" w:rsidRPr="00E521B9" w:rsidTr="002C1D8B">
        <w:tc>
          <w:tcPr>
            <w:tcW w:w="2074" w:type="dxa"/>
            <w:shd w:val="clear" w:color="auto" w:fill="BFBFBF" w:themeFill="background1" w:themeFillShade="BF"/>
          </w:tcPr>
          <w:p w:rsidR="00A90598" w:rsidRPr="00E521B9" w:rsidRDefault="00A90598" w:rsidP="002C1D8B">
            <w:pPr>
              <w:pStyle w:val="TableTextBold"/>
              <w:spacing w:before="60" w:after="60"/>
              <w:rPr>
                <w:noProof w:val="0"/>
                <w:lang w:val="en-AU"/>
              </w:rPr>
            </w:pPr>
            <w:r w:rsidRPr="00E521B9">
              <w:rPr>
                <w:noProof w:val="0"/>
                <w:lang w:val="en-AU"/>
              </w:rPr>
              <w:t>Name of Factor</w:t>
            </w:r>
          </w:p>
        </w:tc>
        <w:tc>
          <w:tcPr>
            <w:tcW w:w="1774" w:type="dxa"/>
            <w:shd w:val="clear" w:color="auto" w:fill="BFBFBF" w:themeFill="background1" w:themeFillShade="BF"/>
          </w:tcPr>
          <w:p w:rsidR="00A90598" w:rsidRPr="00E521B9" w:rsidRDefault="00A90598" w:rsidP="002C1D8B">
            <w:pPr>
              <w:pStyle w:val="TableTextBold"/>
              <w:spacing w:before="60" w:after="60"/>
              <w:rPr>
                <w:noProof w:val="0"/>
                <w:lang w:val="en-AU"/>
              </w:rPr>
            </w:pPr>
            <w:r w:rsidRPr="00E521B9">
              <w:rPr>
                <w:noProof w:val="0"/>
                <w:lang w:val="en-AU"/>
              </w:rPr>
              <w:t>Original Impact</w:t>
            </w:r>
          </w:p>
        </w:tc>
        <w:tc>
          <w:tcPr>
            <w:tcW w:w="1567" w:type="dxa"/>
            <w:shd w:val="clear" w:color="auto" w:fill="BFBFBF" w:themeFill="background1" w:themeFillShade="BF"/>
          </w:tcPr>
          <w:p w:rsidR="00A90598" w:rsidRPr="00E521B9" w:rsidRDefault="00A90598" w:rsidP="002C1D8B">
            <w:pPr>
              <w:pStyle w:val="TableTextBold"/>
              <w:spacing w:before="60" w:after="60"/>
              <w:rPr>
                <w:noProof w:val="0"/>
                <w:lang w:val="en-AU"/>
              </w:rPr>
            </w:pPr>
            <w:r w:rsidRPr="00E521B9">
              <w:rPr>
                <w:noProof w:val="0"/>
                <w:lang w:val="en-AU"/>
              </w:rPr>
              <w:t>Action Taken</w:t>
            </w:r>
          </w:p>
        </w:tc>
        <w:tc>
          <w:tcPr>
            <w:tcW w:w="1767" w:type="dxa"/>
            <w:shd w:val="clear" w:color="auto" w:fill="BFBFBF" w:themeFill="background1" w:themeFillShade="BF"/>
          </w:tcPr>
          <w:p w:rsidR="00A90598" w:rsidRPr="00E521B9" w:rsidRDefault="00A90598" w:rsidP="002C1D8B">
            <w:pPr>
              <w:pStyle w:val="TableTextBold"/>
              <w:spacing w:before="60" w:after="60"/>
              <w:rPr>
                <w:noProof w:val="0"/>
                <w:lang w:val="en-AU"/>
              </w:rPr>
            </w:pPr>
            <w:r w:rsidRPr="00E521B9">
              <w:rPr>
                <w:noProof w:val="0"/>
                <w:lang w:val="en-AU"/>
              </w:rPr>
              <w:t>Revised Impact</w:t>
            </w:r>
          </w:p>
        </w:tc>
        <w:tc>
          <w:tcPr>
            <w:tcW w:w="1799" w:type="dxa"/>
            <w:shd w:val="clear" w:color="auto" w:fill="BFBFBF" w:themeFill="background1" w:themeFillShade="BF"/>
          </w:tcPr>
          <w:p w:rsidR="00A90598" w:rsidRPr="00E521B9" w:rsidRDefault="00A90598" w:rsidP="002C1D8B">
            <w:pPr>
              <w:pStyle w:val="TableTextBold"/>
              <w:spacing w:before="60" w:after="60"/>
              <w:rPr>
                <w:noProof w:val="0"/>
                <w:lang w:val="en-AU"/>
              </w:rPr>
            </w:pPr>
            <w:r w:rsidRPr="00E521B9">
              <w:rPr>
                <w:noProof w:val="0"/>
                <w:lang w:val="en-AU"/>
              </w:rPr>
              <w:t>Action Required</w:t>
            </w:r>
          </w:p>
        </w:tc>
      </w:tr>
      <w:tr w:rsidR="00A90598" w:rsidRPr="00E521B9" w:rsidTr="002C1D8B">
        <w:tc>
          <w:tcPr>
            <w:tcW w:w="8981" w:type="dxa"/>
            <w:gridSpan w:val="5"/>
          </w:tcPr>
          <w:p w:rsidR="00A90598" w:rsidRPr="00E521B9" w:rsidRDefault="00670500" w:rsidP="002C1D8B">
            <w:pPr>
              <w:pStyle w:val="TableTextBold"/>
              <w:spacing w:before="40" w:after="40"/>
              <w:rPr>
                <w:noProof w:val="0"/>
                <w:lang w:val="en-AU"/>
              </w:rPr>
            </w:pPr>
            <w:r w:rsidRPr="00E521B9">
              <w:rPr>
                <w:noProof w:val="0"/>
                <w:lang w:val="en-AU"/>
              </w:rPr>
              <w:t>Nature &amp; type of customers</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8981" w:type="dxa"/>
            <w:gridSpan w:val="5"/>
          </w:tcPr>
          <w:p w:rsidR="00A90598" w:rsidRPr="00E521B9" w:rsidRDefault="00670500" w:rsidP="002C1D8B">
            <w:pPr>
              <w:pStyle w:val="TableTextBold"/>
              <w:spacing w:before="40" w:after="40"/>
              <w:rPr>
                <w:noProof w:val="0"/>
                <w:lang w:val="en-AU"/>
              </w:rPr>
            </w:pPr>
            <w:r w:rsidRPr="00E521B9">
              <w:rPr>
                <w:noProof w:val="0"/>
                <w:lang w:val="en-AU"/>
              </w:rPr>
              <w:t>The business itself</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8981" w:type="dxa"/>
            <w:gridSpan w:val="5"/>
          </w:tcPr>
          <w:p w:rsidR="00A90598" w:rsidRPr="00E521B9" w:rsidRDefault="00A90598" w:rsidP="002C1D8B">
            <w:pPr>
              <w:pStyle w:val="TableTextBold"/>
              <w:spacing w:before="40" w:after="40"/>
              <w:rPr>
                <w:noProof w:val="0"/>
                <w:lang w:val="en-AU"/>
              </w:rPr>
            </w:pPr>
            <w:r w:rsidRPr="00E521B9">
              <w:rPr>
                <w:noProof w:val="0"/>
                <w:lang w:val="en-AU"/>
              </w:rPr>
              <w:t>Products provided</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8981" w:type="dxa"/>
            <w:gridSpan w:val="5"/>
          </w:tcPr>
          <w:p w:rsidR="00A90598" w:rsidRPr="00E521B9" w:rsidRDefault="00A90598" w:rsidP="002C1D8B">
            <w:pPr>
              <w:pStyle w:val="TableTextBold"/>
              <w:spacing w:before="40" w:after="40"/>
              <w:rPr>
                <w:noProof w:val="0"/>
                <w:lang w:val="en-AU"/>
              </w:rPr>
            </w:pPr>
            <w:r w:rsidRPr="00E521B9">
              <w:rPr>
                <w:noProof w:val="0"/>
                <w:lang w:val="en-AU"/>
              </w:rPr>
              <w:t>Services provided</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8981" w:type="dxa"/>
            <w:gridSpan w:val="5"/>
          </w:tcPr>
          <w:p w:rsidR="00A90598" w:rsidRPr="00E521B9" w:rsidRDefault="00A90598" w:rsidP="002C1D8B">
            <w:pPr>
              <w:pStyle w:val="TableTextBold"/>
              <w:spacing w:before="40" w:after="40"/>
              <w:rPr>
                <w:noProof w:val="0"/>
                <w:lang w:val="en-AU"/>
              </w:rPr>
            </w:pPr>
            <w:r w:rsidRPr="00E521B9">
              <w:rPr>
                <w:noProof w:val="0"/>
                <w:lang w:val="en-AU"/>
              </w:rPr>
              <w:t>Equipment used</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8981" w:type="dxa"/>
            <w:gridSpan w:val="5"/>
          </w:tcPr>
          <w:p w:rsidR="00A90598" w:rsidRPr="00E521B9" w:rsidRDefault="00A90598" w:rsidP="002C1D8B">
            <w:pPr>
              <w:pStyle w:val="TableTextBold"/>
              <w:spacing w:before="40" w:after="40"/>
              <w:rPr>
                <w:noProof w:val="0"/>
                <w:lang w:val="en-AU"/>
              </w:rPr>
            </w:pPr>
            <w:r w:rsidRPr="00E521B9">
              <w:rPr>
                <w:noProof w:val="0"/>
                <w:lang w:val="en-AU"/>
              </w:rPr>
              <w:t>Promises made to customers</w:t>
            </w: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1.</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2.</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3.</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4.</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5.</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r w:rsidR="00A90598" w:rsidRPr="00E521B9" w:rsidTr="002C1D8B">
        <w:tc>
          <w:tcPr>
            <w:tcW w:w="2074" w:type="dxa"/>
          </w:tcPr>
          <w:p w:rsidR="00A90598" w:rsidRPr="00E521B9" w:rsidRDefault="00A90598" w:rsidP="002C1D8B">
            <w:pPr>
              <w:pStyle w:val="TableText"/>
              <w:spacing w:before="20" w:after="20"/>
              <w:rPr>
                <w:noProof w:val="0"/>
                <w:lang w:val="en-AU"/>
              </w:rPr>
            </w:pPr>
            <w:r w:rsidRPr="00E521B9">
              <w:rPr>
                <w:noProof w:val="0"/>
                <w:lang w:val="en-AU"/>
              </w:rPr>
              <w:t>6.</w:t>
            </w:r>
          </w:p>
        </w:tc>
        <w:tc>
          <w:tcPr>
            <w:tcW w:w="1774" w:type="dxa"/>
          </w:tcPr>
          <w:p w:rsidR="00A90598" w:rsidRPr="00E521B9" w:rsidRDefault="00A90598" w:rsidP="002C1D8B">
            <w:pPr>
              <w:pStyle w:val="TableText"/>
              <w:spacing w:before="20" w:after="20"/>
              <w:rPr>
                <w:noProof w:val="0"/>
                <w:lang w:val="en-AU"/>
              </w:rPr>
            </w:pPr>
          </w:p>
        </w:tc>
        <w:tc>
          <w:tcPr>
            <w:tcW w:w="1567" w:type="dxa"/>
          </w:tcPr>
          <w:p w:rsidR="00A90598" w:rsidRPr="00E521B9" w:rsidRDefault="00A90598" w:rsidP="002C1D8B">
            <w:pPr>
              <w:pStyle w:val="TableText"/>
              <w:spacing w:before="20" w:after="20"/>
              <w:rPr>
                <w:noProof w:val="0"/>
                <w:lang w:val="en-AU"/>
              </w:rPr>
            </w:pPr>
          </w:p>
        </w:tc>
        <w:tc>
          <w:tcPr>
            <w:tcW w:w="1767" w:type="dxa"/>
          </w:tcPr>
          <w:p w:rsidR="00A90598" w:rsidRPr="00E521B9" w:rsidRDefault="00A90598" w:rsidP="002C1D8B">
            <w:pPr>
              <w:pStyle w:val="TableText"/>
              <w:spacing w:before="20" w:after="20"/>
              <w:rPr>
                <w:noProof w:val="0"/>
                <w:lang w:val="en-AU"/>
              </w:rPr>
            </w:pPr>
          </w:p>
        </w:tc>
        <w:tc>
          <w:tcPr>
            <w:tcW w:w="1799" w:type="dxa"/>
          </w:tcPr>
          <w:p w:rsidR="00A90598" w:rsidRPr="00E521B9" w:rsidRDefault="00A90598" w:rsidP="002C1D8B">
            <w:pPr>
              <w:pStyle w:val="TableText"/>
              <w:spacing w:before="20" w:after="20"/>
              <w:rPr>
                <w:noProof w:val="0"/>
                <w:lang w:val="en-AU"/>
              </w:rPr>
            </w:pPr>
          </w:p>
        </w:tc>
      </w:tr>
    </w:tbl>
    <w:p w:rsidR="008D480E" w:rsidRPr="00E521B9" w:rsidRDefault="007E0241" w:rsidP="002C1D8B">
      <w:pPr>
        <w:pStyle w:val="Heading2"/>
      </w:pPr>
      <w:r w:rsidRPr="00E521B9">
        <w:lastRenderedPageBreak/>
        <w:t>7</w:t>
      </w:r>
      <w:r w:rsidR="008D480E" w:rsidRPr="00E521B9">
        <w:t>.4</w:t>
      </w:r>
      <w:r w:rsidR="008D480E" w:rsidRPr="00E521B9">
        <w:tab/>
      </w:r>
      <w:fldSimple w:instr=" REF  Criteria74  \* MERGEFORMAT ">
        <w:sdt>
          <w:sdtPr>
            <w:rPr>
              <w:highlight w:val="yellow"/>
            </w:rPr>
            <w:alias w:val="Criteria 7.4"/>
            <w:tag w:val="Criteria 7.4"/>
            <w:id w:val="9790895"/>
            <w:lock w:val="sdtLocked"/>
            <w:placeholder>
              <w:docPart w:val="4ED79E1434224F2AAC3A589739ECAD56"/>
            </w:placeholder>
          </w:sdtPr>
          <w:sdtContent>
            <w:r w:rsidR="00E521B9" w:rsidRPr="00E521B9">
              <w:t>Review and evaluate human resource policies and procedures</w:t>
            </w:r>
          </w:sdtContent>
        </w:sdt>
      </w:fldSimple>
    </w:p>
    <w:p w:rsidR="008D480E" w:rsidRPr="00E521B9" w:rsidRDefault="008D480E" w:rsidP="002C1D8B">
      <w:pPr>
        <w:pStyle w:val="Heading3"/>
      </w:pPr>
      <w:r w:rsidRPr="00E521B9">
        <w:t>Introduction</w:t>
      </w:r>
    </w:p>
    <w:p w:rsidR="001E6AF0" w:rsidRPr="00E521B9" w:rsidRDefault="001E6AF0" w:rsidP="002C1D8B">
      <w:pPr>
        <w:pStyle w:val="BodyCopy"/>
        <w:rPr>
          <w:noProof w:val="0"/>
        </w:rPr>
      </w:pPr>
      <w:r w:rsidRPr="00E521B9">
        <w:rPr>
          <w:noProof w:val="0"/>
        </w:rPr>
        <w:t>One of the major roles undertaken by Human Resou</w:t>
      </w:r>
      <w:r w:rsidR="0080008E" w:rsidRPr="00E521B9">
        <w:rPr>
          <w:noProof w:val="0"/>
        </w:rPr>
        <w:t xml:space="preserve">rces and departmental managers </w:t>
      </w:r>
      <w:r w:rsidRPr="00E521B9">
        <w:rPr>
          <w:noProof w:val="0"/>
        </w:rPr>
        <w:t>is to prepare policies and procedures for the organization to help guide staff actions towards meeting organizational objectives.</w:t>
      </w:r>
    </w:p>
    <w:p w:rsidR="001E6AF0" w:rsidRPr="00E521B9" w:rsidRDefault="001E6AF0" w:rsidP="002C1D8B">
      <w:pPr>
        <w:pStyle w:val="BodyCopy"/>
        <w:rPr>
          <w:noProof w:val="0"/>
        </w:rPr>
      </w:pPr>
      <w:r w:rsidRPr="00E521B9">
        <w:rPr>
          <w:noProof w:val="0"/>
        </w:rPr>
        <w:t>In Section 7.2 a range of objectives have been identified in which policies and procedures may have been written in an aim of reaching these.</w:t>
      </w:r>
    </w:p>
    <w:p w:rsidR="007C486D" w:rsidRPr="00E521B9" w:rsidRDefault="001E6AF0" w:rsidP="002C1D8B">
      <w:pPr>
        <w:pStyle w:val="BodyCopy"/>
        <w:rPr>
          <w:noProof w:val="0"/>
        </w:rPr>
      </w:pPr>
      <w:r w:rsidRPr="00E521B9">
        <w:rPr>
          <w:noProof w:val="0"/>
        </w:rPr>
        <w:t>Whilst the importance of having policies and procedures cannot be understated, one essential and e</w:t>
      </w:r>
      <w:r w:rsidR="007C486D" w:rsidRPr="00E521B9">
        <w:rPr>
          <w:noProof w:val="0"/>
        </w:rPr>
        <w:t>qually important part of the d</w:t>
      </w:r>
      <w:r w:rsidRPr="00E521B9">
        <w:rPr>
          <w:noProof w:val="0"/>
        </w:rPr>
        <w:t>esign and development process is the review of the policies and procedures themselves.</w:t>
      </w:r>
    </w:p>
    <w:p w:rsidR="00FD2810" w:rsidRPr="00E521B9" w:rsidRDefault="00FD274B" w:rsidP="002C1D8B">
      <w:pPr>
        <w:pStyle w:val="BodyCopy"/>
        <w:rPr>
          <w:noProof w:val="0"/>
        </w:rPr>
      </w:pPr>
      <w:r w:rsidRPr="00E521B9">
        <w:rPr>
          <w:lang w:eastAsia="en-AU"/>
        </w:rPr>
        <w:drawing>
          <wp:anchor distT="0" distB="0" distL="114300" distR="114300" simplePos="0" relativeHeight="252108800" behindDoc="0" locked="0" layoutInCell="1" allowOverlap="1">
            <wp:simplePos x="0" y="0"/>
            <wp:positionH relativeFrom="column">
              <wp:posOffset>3892550</wp:posOffset>
            </wp:positionH>
            <wp:positionV relativeFrom="paragraph">
              <wp:posOffset>14605</wp:posOffset>
            </wp:positionV>
            <wp:extent cx="1657350" cy="1214120"/>
            <wp:effectExtent l="19050" t="0" r="0" b="0"/>
            <wp:wrapSquare wrapText="bothSides"/>
            <wp:docPr id="83" name="Picture 82" descr="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jpg"/>
                    <pic:cNvPicPr/>
                  </pic:nvPicPr>
                  <pic:blipFill>
                    <a:blip r:embed="rId81" cstate="print"/>
                    <a:stretch>
                      <a:fillRect/>
                    </a:stretch>
                  </pic:blipFill>
                  <pic:spPr>
                    <a:xfrm>
                      <a:off x="0" y="0"/>
                      <a:ext cx="1657350" cy="1214120"/>
                    </a:xfrm>
                    <a:prstGeom prst="rect">
                      <a:avLst/>
                    </a:prstGeom>
                  </pic:spPr>
                </pic:pic>
              </a:graphicData>
            </a:graphic>
          </wp:anchor>
        </w:drawing>
      </w:r>
      <w:r w:rsidR="00FD2810" w:rsidRPr="00E521B9">
        <w:rPr>
          <w:noProof w:val="0"/>
        </w:rPr>
        <w:t xml:space="preserve">The process of evaluating policies and procedures assesses the implementation of them as well as whether they achieve the objectives or alleviated the issues that led to their formulation. </w:t>
      </w:r>
    </w:p>
    <w:p w:rsidR="00FD2810" w:rsidRPr="00E521B9" w:rsidRDefault="00FD2810" w:rsidP="002C1D8B">
      <w:pPr>
        <w:pStyle w:val="BodyCopy"/>
        <w:rPr>
          <w:noProof w:val="0"/>
        </w:rPr>
      </w:pPr>
      <w:r w:rsidRPr="00E521B9">
        <w:rPr>
          <w:noProof w:val="0"/>
        </w:rPr>
        <w:t xml:space="preserve">Policy evaluation is an important activity for businesses and should occur on a regular basis, soon enough to intervene in any problems that may arise, but after they have had time to work. </w:t>
      </w:r>
    </w:p>
    <w:p w:rsidR="00FD2810" w:rsidRPr="00E521B9" w:rsidRDefault="00FD2810" w:rsidP="002C1D8B">
      <w:pPr>
        <w:pStyle w:val="BodyCopy"/>
        <w:rPr>
          <w:noProof w:val="0"/>
        </w:rPr>
      </w:pPr>
      <w:r w:rsidRPr="00E521B9">
        <w:rPr>
          <w:noProof w:val="0"/>
        </w:rPr>
        <w:t xml:space="preserve">Evaluators of policies and procedures should solicit feedback from a range of stakeholders, most importantly staff who’s actions are influenced by following them. </w:t>
      </w:r>
    </w:p>
    <w:p w:rsidR="001E6AF0" w:rsidRPr="00E521B9" w:rsidRDefault="007C486D" w:rsidP="002C1D8B">
      <w:pPr>
        <w:pStyle w:val="BodyCopy"/>
        <w:rPr>
          <w:noProof w:val="0"/>
        </w:rPr>
      </w:pPr>
      <w:r w:rsidRPr="00E521B9">
        <w:rPr>
          <w:noProof w:val="0"/>
        </w:rPr>
        <w:t xml:space="preserve">Many problems with </w:t>
      </w:r>
      <w:r w:rsidR="001E6AF0" w:rsidRPr="00E521B9">
        <w:rPr>
          <w:noProof w:val="0"/>
        </w:rPr>
        <w:t xml:space="preserve">policies and </w:t>
      </w:r>
      <w:r w:rsidRPr="00E521B9">
        <w:rPr>
          <w:noProof w:val="0"/>
        </w:rPr>
        <w:t xml:space="preserve">procedures that </w:t>
      </w:r>
      <w:r w:rsidR="001E6AF0" w:rsidRPr="00E521B9">
        <w:rPr>
          <w:noProof w:val="0"/>
        </w:rPr>
        <w:t>occur</w:t>
      </w:r>
      <w:r w:rsidRPr="00E521B9">
        <w:rPr>
          <w:noProof w:val="0"/>
        </w:rPr>
        <w:t xml:space="preserve"> after they’ve been implemented </w:t>
      </w:r>
      <w:r w:rsidR="001E6AF0" w:rsidRPr="00E521B9">
        <w:rPr>
          <w:noProof w:val="0"/>
        </w:rPr>
        <w:t xml:space="preserve">into the operations </w:t>
      </w:r>
      <w:r w:rsidRPr="00E521B9">
        <w:rPr>
          <w:noProof w:val="0"/>
        </w:rPr>
        <w:t xml:space="preserve">are traceable to inadequate or no review. </w:t>
      </w:r>
    </w:p>
    <w:p w:rsidR="000134F0" w:rsidRPr="00E521B9" w:rsidRDefault="000134F0" w:rsidP="002C1D8B">
      <w:pPr>
        <w:pStyle w:val="BodyCopy"/>
        <w:rPr>
          <w:noProof w:val="0"/>
        </w:rPr>
      </w:pPr>
      <w:r w:rsidRPr="00E521B9">
        <w:rPr>
          <w:noProof w:val="0"/>
        </w:rPr>
        <w:t>Like in any aspect of planning, the writing of policies and procedures is a best estimation on how ‘things should be done’, however as reality kicks in, often they may need to be amended or replaced to reflect changes to ‘real life’ operations.</w:t>
      </w:r>
    </w:p>
    <w:p w:rsidR="00A75492" w:rsidRPr="00E521B9" w:rsidRDefault="00A75492" w:rsidP="002C1D8B">
      <w:pPr>
        <w:pStyle w:val="BodyCopy"/>
        <w:rPr>
          <w:noProof w:val="0"/>
        </w:rPr>
      </w:pPr>
      <w:r w:rsidRPr="00E521B9">
        <w:rPr>
          <w:noProof w:val="0"/>
        </w:rPr>
        <w:t>No one is perfect and no process is perfect. No one will write the perfect procedure the first time, every time.</w:t>
      </w:r>
    </w:p>
    <w:p w:rsidR="000134F0" w:rsidRPr="00E521B9" w:rsidRDefault="000134F0" w:rsidP="002C1D8B">
      <w:pPr>
        <w:pStyle w:val="Heading3"/>
      </w:pPr>
      <w:r w:rsidRPr="00E521B9">
        <w:t>Benefits of reviewing policies and procedures</w:t>
      </w:r>
    </w:p>
    <w:p w:rsidR="000134F0" w:rsidRPr="00E521B9" w:rsidRDefault="000134F0" w:rsidP="002C1D8B">
      <w:pPr>
        <w:pStyle w:val="BodyCopy"/>
        <w:rPr>
          <w:noProof w:val="0"/>
        </w:rPr>
      </w:pPr>
      <w:r w:rsidRPr="00E521B9">
        <w:rPr>
          <w:noProof w:val="0"/>
        </w:rPr>
        <w:t>The main benefits of a review process are:</w:t>
      </w:r>
    </w:p>
    <w:p w:rsidR="000134F0" w:rsidRPr="00E521B9" w:rsidRDefault="00FD274B" w:rsidP="002C1D8B">
      <w:pPr>
        <w:pStyle w:val="Bullet1"/>
      </w:pPr>
      <w:r w:rsidRPr="00E521B9">
        <w:rPr>
          <w:noProof/>
          <w:lang w:eastAsia="en-AU"/>
        </w:rPr>
        <w:drawing>
          <wp:anchor distT="0" distB="0" distL="114300" distR="114300" simplePos="0" relativeHeight="252109824" behindDoc="0" locked="0" layoutInCell="1" allowOverlap="1">
            <wp:simplePos x="0" y="0"/>
            <wp:positionH relativeFrom="column">
              <wp:posOffset>4438650</wp:posOffset>
            </wp:positionH>
            <wp:positionV relativeFrom="paragraph">
              <wp:posOffset>21590</wp:posOffset>
            </wp:positionV>
            <wp:extent cx="1127125" cy="1678305"/>
            <wp:effectExtent l="19050" t="0" r="0" b="0"/>
            <wp:wrapSquare wrapText="bothSides"/>
            <wp:docPr id="84" name="Picture 83"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00" cstate="print"/>
                    <a:stretch>
                      <a:fillRect/>
                    </a:stretch>
                  </pic:blipFill>
                  <pic:spPr>
                    <a:xfrm>
                      <a:off x="0" y="0"/>
                      <a:ext cx="1127125" cy="1678305"/>
                    </a:xfrm>
                    <a:prstGeom prst="rect">
                      <a:avLst/>
                    </a:prstGeom>
                  </pic:spPr>
                </pic:pic>
              </a:graphicData>
            </a:graphic>
          </wp:anchor>
        </w:drawing>
      </w:r>
      <w:r w:rsidR="000134F0" w:rsidRPr="00E521B9">
        <w:t>Ensure current policies and procedures are still valid and accurate</w:t>
      </w:r>
    </w:p>
    <w:p w:rsidR="000134F0" w:rsidRPr="00E521B9" w:rsidRDefault="000134F0" w:rsidP="002C1D8B">
      <w:pPr>
        <w:pStyle w:val="Bullet1"/>
      </w:pPr>
      <w:r w:rsidRPr="00E521B9">
        <w:t>Identify changes to existing policies and procedures that need to take place</w:t>
      </w:r>
    </w:p>
    <w:p w:rsidR="000134F0" w:rsidRPr="00E521B9" w:rsidRDefault="000134F0" w:rsidP="002C1D8B">
      <w:pPr>
        <w:pStyle w:val="Bullet1"/>
      </w:pPr>
      <w:r w:rsidRPr="00E521B9">
        <w:t>Identify new policies and procedures that need to be introduced</w:t>
      </w:r>
    </w:p>
    <w:p w:rsidR="000134F0" w:rsidRPr="00E521B9" w:rsidRDefault="000134F0" w:rsidP="002C1D8B">
      <w:pPr>
        <w:pStyle w:val="Bullet1"/>
      </w:pPr>
      <w:r w:rsidRPr="00E521B9">
        <w:t>Identify training and development required to enable staff to achieve existing or new policies and procedures</w:t>
      </w:r>
    </w:p>
    <w:p w:rsidR="002C1D8B" w:rsidRPr="00E521B9" w:rsidRDefault="000134F0" w:rsidP="002C1D8B">
      <w:pPr>
        <w:pStyle w:val="Bullet1"/>
      </w:pPr>
      <w:r w:rsidRPr="00E521B9">
        <w:t>Ensure there are sufficient resources to enable policies and procedures to be followed</w:t>
      </w:r>
      <w:r w:rsidR="002C1D8B" w:rsidRPr="00E521B9">
        <w:t>.</w:t>
      </w:r>
      <w:r w:rsidR="002C1D8B" w:rsidRPr="00E521B9">
        <w:br w:type="page"/>
      </w:r>
    </w:p>
    <w:p w:rsidR="005B0BCF" w:rsidRPr="00E521B9" w:rsidRDefault="00335204" w:rsidP="002C1D8B">
      <w:pPr>
        <w:pStyle w:val="Heading3"/>
        <w:rPr>
          <w:sz w:val="18"/>
          <w:szCs w:val="18"/>
        </w:rPr>
      </w:pPr>
      <w:r w:rsidRPr="00E521B9">
        <w:lastRenderedPageBreak/>
        <w:t>Method to review</w:t>
      </w:r>
      <w:r w:rsidR="005B0BCF" w:rsidRPr="00E521B9">
        <w:t xml:space="preserve"> policies and procedures</w:t>
      </w:r>
    </w:p>
    <w:p w:rsidR="007C486D" w:rsidRPr="00E521B9" w:rsidRDefault="005B0BCF" w:rsidP="002C1D8B">
      <w:pPr>
        <w:pStyle w:val="BodyCopy"/>
        <w:rPr>
          <w:noProof w:val="0"/>
        </w:rPr>
      </w:pPr>
      <w:r w:rsidRPr="00E521B9">
        <w:rPr>
          <w:noProof w:val="0"/>
        </w:rPr>
        <w:t>Like in most cases, most reviews start with revisiting the stated objectives, either of the organization, Human Resources or an operational department in question.</w:t>
      </w:r>
    </w:p>
    <w:p w:rsidR="007C486D" w:rsidRPr="00E521B9" w:rsidRDefault="00442E27" w:rsidP="002C1D8B">
      <w:pPr>
        <w:pStyle w:val="Heading4"/>
      </w:pPr>
      <w:r w:rsidRPr="00E521B9">
        <w:rPr>
          <w:rStyle w:val="Strong"/>
          <w:b/>
          <w:bCs/>
        </w:rPr>
        <w:t>Revisit o</w:t>
      </w:r>
      <w:r w:rsidR="007C486D" w:rsidRPr="00E521B9">
        <w:rPr>
          <w:rStyle w:val="Strong"/>
          <w:b/>
          <w:bCs/>
        </w:rPr>
        <w:t>bjectives</w:t>
      </w:r>
    </w:p>
    <w:p w:rsidR="005B0BCF" w:rsidRPr="00E521B9" w:rsidRDefault="005B0BCF" w:rsidP="002C1D8B">
      <w:pPr>
        <w:pStyle w:val="BodyCopy"/>
        <w:rPr>
          <w:noProof w:val="0"/>
        </w:rPr>
      </w:pPr>
      <w:r w:rsidRPr="00E521B9">
        <w:rPr>
          <w:noProof w:val="0"/>
        </w:rPr>
        <w:t xml:space="preserve">As mentioned in Section 7.2, it is important to </w:t>
      </w:r>
      <w:r w:rsidR="00442E27" w:rsidRPr="00E521B9">
        <w:rPr>
          <w:noProof w:val="0"/>
        </w:rPr>
        <w:t xml:space="preserve">revisit the original </w:t>
      </w:r>
      <w:r w:rsidRPr="00E521B9">
        <w:rPr>
          <w:noProof w:val="0"/>
        </w:rPr>
        <w:t>objectives or requirements.</w:t>
      </w:r>
    </w:p>
    <w:p w:rsidR="005B0BCF" w:rsidRPr="00E521B9" w:rsidRDefault="002C1D8B" w:rsidP="002C1D8B">
      <w:pPr>
        <w:pStyle w:val="Bullet1"/>
      </w:pPr>
      <w:r w:rsidRPr="00E521B9">
        <w:rPr>
          <w:noProof/>
          <w:lang w:eastAsia="en-AU"/>
        </w:rPr>
        <w:drawing>
          <wp:anchor distT="0" distB="0" distL="114300" distR="114300" simplePos="0" relativeHeight="252110848" behindDoc="0" locked="0" layoutInCell="1" allowOverlap="1">
            <wp:simplePos x="0" y="0"/>
            <wp:positionH relativeFrom="column">
              <wp:posOffset>3799205</wp:posOffset>
            </wp:positionH>
            <wp:positionV relativeFrom="paragraph">
              <wp:posOffset>220345</wp:posOffset>
            </wp:positionV>
            <wp:extent cx="1741170" cy="1186815"/>
            <wp:effectExtent l="19050" t="0" r="0" b="0"/>
            <wp:wrapSquare wrapText="bothSides"/>
            <wp:docPr id="85" name="Picture 84"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232" cstate="print"/>
                    <a:stretch>
                      <a:fillRect/>
                    </a:stretch>
                  </pic:blipFill>
                  <pic:spPr>
                    <a:xfrm>
                      <a:off x="0" y="0"/>
                      <a:ext cx="1741170" cy="1186815"/>
                    </a:xfrm>
                    <a:prstGeom prst="rect">
                      <a:avLst/>
                    </a:prstGeom>
                  </pic:spPr>
                </pic:pic>
              </a:graphicData>
            </a:graphic>
          </wp:anchor>
        </w:drawing>
      </w:r>
      <w:r w:rsidR="007C486D" w:rsidRPr="00E521B9">
        <w:t>Were they clearly communicated to the </w:t>
      </w:r>
      <w:r w:rsidR="005B0BCF" w:rsidRPr="00E521B9">
        <w:t>person writing the policies and procedures?</w:t>
      </w:r>
    </w:p>
    <w:p w:rsidR="005B0BCF" w:rsidRPr="00E521B9" w:rsidRDefault="005B0BCF" w:rsidP="002C1D8B">
      <w:pPr>
        <w:pStyle w:val="Bullet1"/>
      </w:pPr>
      <w:r w:rsidRPr="00E521B9">
        <w:t xml:space="preserve">Were they relevant to the organization </w:t>
      </w:r>
      <w:r w:rsidR="00A93B97" w:rsidRPr="00E521B9">
        <w:t>and each department?</w:t>
      </w:r>
      <w:r w:rsidRPr="00E521B9">
        <w:t xml:space="preserve"> In the case of large hospitality chains, common policies and procedures, are created to be used across a range of properties, each of different sizes, operational styles, in different locations, with different local impacts affecting </w:t>
      </w:r>
      <w:r w:rsidR="00A93B97" w:rsidRPr="00E521B9">
        <w:t>their operations</w:t>
      </w:r>
    </w:p>
    <w:p w:rsidR="005B0BCF" w:rsidRPr="00E521B9" w:rsidRDefault="007C486D" w:rsidP="002C1D8B">
      <w:pPr>
        <w:pStyle w:val="Bullet1"/>
      </w:pPr>
      <w:r w:rsidRPr="00E521B9">
        <w:t xml:space="preserve">Were the objectives prioritized and categorized? </w:t>
      </w:r>
    </w:p>
    <w:p w:rsidR="007C486D" w:rsidRPr="00E521B9" w:rsidRDefault="007C486D" w:rsidP="002C1D8B">
      <w:pPr>
        <w:pStyle w:val="Bullet1"/>
      </w:pPr>
      <w:r w:rsidRPr="00E521B9">
        <w:t>Were they SMART objectives?</w:t>
      </w:r>
    </w:p>
    <w:p w:rsidR="007C486D" w:rsidRPr="00E521B9" w:rsidRDefault="007C486D" w:rsidP="002C1D8B">
      <w:pPr>
        <w:pStyle w:val="Heading4"/>
      </w:pPr>
      <w:r w:rsidRPr="00E521B9">
        <w:rPr>
          <w:rStyle w:val="Strong"/>
          <w:b/>
          <w:bCs/>
        </w:rPr>
        <w:t>Review</w:t>
      </w:r>
      <w:r w:rsidR="00442E27" w:rsidRPr="00E521B9">
        <w:rPr>
          <w:rStyle w:val="Strong"/>
          <w:b/>
          <w:bCs/>
        </w:rPr>
        <w:t xml:space="preserve"> objectives</w:t>
      </w:r>
    </w:p>
    <w:p w:rsidR="007C486D" w:rsidRPr="00E521B9" w:rsidRDefault="005B0BCF" w:rsidP="002C1D8B">
      <w:pPr>
        <w:pStyle w:val="BodyCopy"/>
        <w:rPr>
          <w:noProof w:val="0"/>
        </w:rPr>
      </w:pPr>
      <w:r w:rsidRPr="00E521B9">
        <w:rPr>
          <w:noProof w:val="0"/>
        </w:rPr>
        <w:t xml:space="preserve">Again as started in Section 7.2 it is important to review if the actual objectives were achieved, including reasons why they were or were not achieved. </w:t>
      </w:r>
    </w:p>
    <w:p w:rsidR="007C486D" w:rsidRPr="00E521B9" w:rsidRDefault="007C486D" w:rsidP="002C1D8B">
      <w:pPr>
        <w:pStyle w:val="BodyCopy"/>
        <w:rPr>
          <w:noProof w:val="0"/>
        </w:rPr>
      </w:pPr>
      <w:r w:rsidRPr="00E521B9">
        <w:rPr>
          <w:noProof w:val="0"/>
        </w:rPr>
        <w:t>Restate the objectives and indicate which were met, which were exceeded, and which weren’t met. Use a numeric scale in your review</w:t>
      </w:r>
      <w:r w:rsidR="00A93B97" w:rsidRPr="00E521B9">
        <w:rPr>
          <w:noProof w:val="0"/>
        </w:rPr>
        <w:t>.</w:t>
      </w:r>
      <w:r w:rsidRPr="00E521B9">
        <w:rPr>
          <w:noProof w:val="0"/>
        </w:rPr>
        <w:t xml:space="preserve"> </w:t>
      </w:r>
    </w:p>
    <w:p w:rsidR="00763D53" w:rsidRPr="00E521B9" w:rsidRDefault="00763D53" w:rsidP="002C1D8B">
      <w:pPr>
        <w:pStyle w:val="Heading4"/>
        <w:rPr>
          <w:rStyle w:val="Strong"/>
          <w:b/>
          <w:bCs/>
        </w:rPr>
      </w:pPr>
      <w:r w:rsidRPr="00E521B9">
        <w:rPr>
          <w:rStyle w:val="Strong"/>
          <w:b/>
          <w:bCs/>
        </w:rPr>
        <w:t>Identify problems or concerns</w:t>
      </w:r>
    </w:p>
    <w:p w:rsidR="00763D53" w:rsidRPr="00E521B9" w:rsidRDefault="00763D53" w:rsidP="002C1D8B">
      <w:pPr>
        <w:pStyle w:val="BodyCopy"/>
        <w:rPr>
          <w:noProof w:val="0"/>
        </w:rPr>
      </w:pPr>
      <w:r w:rsidRPr="00E521B9">
        <w:rPr>
          <w:noProof w:val="0"/>
        </w:rPr>
        <w:t xml:space="preserve">In many cases, there may be common problems that have arisen that can be directly linked to specific policies and procedures. A good start is to identify any issues or problems that resulted in the adoption of new policies and procedures and identify how changes can be made to reduce their </w:t>
      </w:r>
      <w:r w:rsidR="009A38F6" w:rsidRPr="00E521B9">
        <w:rPr>
          <w:noProof w:val="0"/>
        </w:rPr>
        <w:t>occurrence</w:t>
      </w:r>
      <w:r w:rsidRPr="00E521B9">
        <w:rPr>
          <w:noProof w:val="0"/>
        </w:rPr>
        <w:t xml:space="preserve"> in the future.</w:t>
      </w:r>
    </w:p>
    <w:p w:rsidR="00763D53" w:rsidRPr="00E521B9" w:rsidRDefault="00763D53" w:rsidP="002C1D8B">
      <w:pPr>
        <w:pStyle w:val="Heading4"/>
      </w:pPr>
      <w:r w:rsidRPr="00E521B9">
        <w:t>Review policies and procedures</w:t>
      </w:r>
    </w:p>
    <w:p w:rsidR="00763D53" w:rsidRPr="00E521B9" w:rsidRDefault="00763D53" w:rsidP="002C1D8B">
      <w:pPr>
        <w:pStyle w:val="BodyCopy"/>
        <w:rPr>
          <w:noProof w:val="0"/>
        </w:rPr>
      </w:pPr>
      <w:r w:rsidRPr="00E521B9">
        <w:rPr>
          <w:noProof w:val="0"/>
        </w:rPr>
        <w:t>It is a good idea to prepare appropriate performance measures for determining the extent to which policies and procedures being examined have achieved the original objectives.</w:t>
      </w:r>
    </w:p>
    <w:p w:rsidR="00763D53" w:rsidRPr="00E521B9" w:rsidRDefault="00763D53" w:rsidP="002C1D8B">
      <w:pPr>
        <w:pStyle w:val="BodyCopy"/>
        <w:rPr>
          <w:noProof w:val="0"/>
        </w:rPr>
      </w:pPr>
      <w:r w:rsidRPr="00E521B9">
        <w:rPr>
          <w:noProof w:val="0"/>
        </w:rPr>
        <w:t xml:space="preserve">It is important to develop measures for assessing the efficiency with which new policies and procedures are achieving results. </w:t>
      </w:r>
    </w:p>
    <w:p w:rsidR="00AB7661" w:rsidRPr="00E521B9" w:rsidRDefault="00AB7661" w:rsidP="002C1D8B">
      <w:pPr>
        <w:pStyle w:val="Heading4"/>
      </w:pPr>
      <w:r w:rsidRPr="00E521B9">
        <w:t>Identify changes required to policies and procedures</w:t>
      </w:r>
    </w:p>
    <w:p w:rsidR="002C1D8B" w:rsidRPr="00E521B9" w:rsidRDefault="00AB7661" w:rsidP="002C1D8B">
      <w:pPr>
        <w:pStyle w:val="BodyCopy"/>
        <w:rPr>
          <w:noProof w:val="0"/>
        </w:rPr>
      </w:pPr>
      <w:r w:rsidRPr="00E521B9">
        <w:rPr>
          <w:noProof w:val="0"/>
        </w:rPr>
        <w:t>Having looked at which objectives have been achieved and the success existing policies and procedures have towards achieving them, during the process it may become clear that some existing policies and procedures need to be changed, replaced or removed. New policies and procedures may need to be implemented.</w:t>
      </w:r>
      <w:r w:rsidR="002C1D8B" w:rsidRPr="00E521B9">
        <w:rPr>
          <w:noProof w:val="0"/>
        </w:rPr>
        <w:br w:type="page"/>
      </w:r>
    </w:p>
    <w:p w:rsidR="00AB6D53" w:rsidRPr="00E521B9" w:rsidRDefault="00AB6D53" w:rsidP="002C1D8B">
      <w:pPr>
        <w:pStyle w:val="Heading4"/>
      </w:pPr>
      <w:r w:rsidRPr="00E521B9">
        <w:lastRenderedPageBreak/>
        <w:t xml:space="preserve">Monitor new </w:t>
      </w:r>
      <w:r w:rsidR="00AB7661" w:rsidRPr="00E521B9">
        <w:t xml:space="preserve">or amended </w:t>
      </w:r>
      <w:r w:rsidRPr="00E521B9">
        <w:t>policies and procedures</w:t>
      </w:r>
    </w:p>
    <w:p w:rsidR="00AB6D53" w:rsidRPr="00E521B9" w:rsidRDefault="002C1D8B" w:rsidP="002C1D8B">
      <w:pPr>
        <w:pStyle w:val="BodyCopy"/>
        <w:rPr>
          <w:noProof w:val="0"/>
        </w:rPr>
      </w:pPr>
      <w:r w:rsidRPr="00E521B9">
        <w:rPr>
          <w:lang w:eastAsia="en-AU"/>
        </w:rPr>
        <w:drawing>
          <wp:anchor distT="0" distB="0" distL="114300" distR="114300" simplePos="0" relativeHeight="252111872" behindDoc="0" locked="0" layoutInCell="1" allowOverlap="1">
            <wp:simplePos x="0" y="0"/>
            <wp:positionH relativeFrom="column">
              <wp:posOffset>4128770</wp:posOffset>
            </wp:positionH>
            <wp:positionV relativeFrom="paragraph">
              <wp:posOffset>133350</wp:posOffset>
            </wp:positionV>
            <wp:extent cx="1437005" cy="2183130"/>
            <wp:effectExtent l="19050" t="0" r="0" b="0"/>
            <wp:wrapSquare wrapText="bothSides"/>
            <wp:docPr id="87" name="Picture 86" descr="Culinaryacademy2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231.TIF"/>
                    <pic:cNvPicPr/>
                  </pic:nvPicPr>
                  <pic:blipFill>
                    <a:blip r:embed="rId233" cstate="print"/>
                    <a:stretch>
                      <a:fillRect/>
                    </a:stretch>
                  </pic:blipFill>
                  <pic:spPr>
                    <a:xfrm>
                      <a:off x="0" y="0"/>
                      <a:ext cx="1437005" cy="2183130"/>
                    </a:xfrm>
                    <a:prstGeom prst="rect">
                      <a:avLst/>
                    </a:prstGeom>
                  </pic:spPr>
                </pic:pic>
              </a:graphicData>
            </a:graphic>
          </wp:anchor>
        </w:drawing>
      </w:r>
      <w:r w:rsidR="00AB6D53" w:rsidRPr="00E521B9">
        <w:rPr>
          <w:noProof w:val="0"/>
        </w:rPr>
        <w:t>Monitor the implementation of the new policies and procedures by soliciting feedback from the personnel responsible for implementation. You can achieve this through personal interviews, questionnaires, direct observation of their work or a combination of these.</w:t>
      </w:r>
    </w:p>
    <w:p w:rsidR="00AB7661" w:rsidRPr="00E521B9" w:rsidRDefault="00AB7661" w:rsidP="002C1D8B">
      <w:pPr>
        <w:pStyle w:val="BodyCopy"/>
        <w:rPr>
          <w:noProof w:val="0"/>
        </w:rPr>
      </w:pPr>
      <w:r w:rsidRPr="00E521B9">
        <w:rPr>
          <w:noProof w:val="0"/>
        </w:rPr>
        <w:t>Measure the effects of the policies and procedures being evaluated. Determine if the reason for the new policies still exists and the extent to which it has been affected.</w:t>
      </w:r>
    </w:p>
    <w:p w:rsidR="00AB7661" w:rsidRPr="00E521B9" w:rsidRDefault="00AB7661" w:rsidP="002C1D8B">
      <w:pPr>
        <w:pStyle w:val="Heading4"/>
      </w:pPr>
      <w:r w:rsidRPr="00E521B9">
        <w:t>Conduct follow up evaluations</w:t>
      </w:r>
    </w:p>
    <w:p w:rsidR="00AB7661" w:rsidRPr="00E521B9" w:rsidRDefault="00AB7661" w:rsidP="002C1D8B">
      <w:pPr>
        <w:pStyle w:val="BodyCopy"/>
        <w:rPr>
          <w:noProof w:val="0"/>
        </w:rPr>
      </w:pPr>
      <w:r w:rsidRPr="00E521B9">
        <w:rPr>
          <w:noProof w:val="0"/>
        </w:rPr>
        <w:t>Conduct follow-up evaluations at regular intervals--at least once a year is a useful</w:t>
      </w:r>
      <w:r w:rsidRPr="00E521B9">
        <w:rPr>
          <w:noProof w:val="0"/>
          <w:szCs w:val="22"/>
        </w:rPr>
        <w:t xml:space="preserve"> </w:t>
      </w:r>
      <w:r w:rsidRPr="00E521B9">
        <w:rPr>
          <w:noProof w:val="0"/>
        </w:rPr>
        <w:t xml:space="preserve">guideline--to ensure fidelity of implementation and consistent </w:t>
      </w:r>
      <w:r w:rsidR="009A38F6" w:rsidRPr="00E521B9">
        <w:rPr>
          <w:noProof w:val="0"/>
        </w:rPr>
        <w:t>favourable</w:t>
      </w:r>
      <w:r w:rsidRPr="00E521B9">
        <w:rPr>
          <w:noProof w:val="0"/>
        </w:rPr>
        <w:t xml:space="preserve"> impact. Problems observed in these subsequent evaluations or </w:t>
      </w:r>
      <w:r w:rsidR="009A38F6" w:rsidRPr="00E521B9">
        <w:rPr>
          <w:noProof w:val="0"/>
        </w:rPr>
        <w:t>unfavourable</w:t>
      </w:r>
      <w:r w:rsidRPr="00E521B9">
        <w:rPr>
          <w:noProof w:val="0"/>
        </w:rPr>
        <w:t xml:space="preserve"> impacts may indicate a need for policy changes or revised procedures.</w:t>
      </w:r>
    </w:p>
    <w:p w:rsidR="008D480E" w:rsidRPr="00E521B9" w:rsidRDefault="007E0241" w:rsidP="002C1D8B">
      <w:pPr>
        <w:pStyle w:val="Heading2"/>
      </w:pPr>
      <w:r w:rsidRPr="00E521B9">
        <w:t>7</w:t>
      </w:r>
      <w:r w:rsidR="008D480E" w:rsidRPr="00E521B9">
        <w:t>.5</w:t>
      </w:r>
      <w:r w:rsidR="008D480E" w:rsidRPr="00E521B9">
        <w:tab/>
      </w:r>
      <w:fldSimple w:instr=" REF  Criteria75  \* MERGEFORMAT ">
        <w:sdt>
          <w:sdtPr>
            <w:rPr>
              <w:highlight w:val="yellow"/>
            </w:rPr>
            <w:alias w:val="Criteria 7.5"/>
            <w:tag w:val="Criteria 7.5"/>
            <w:id w:val="9790896"/>
            <w:lock w:val="sdtLocked"/>
            <w:placeholder>
              <w:docPart w:val="34CD7A17C34B4F2ABB88A6EDCF76ABB8"/>
            </w:placeholder>
          </w:sdtPr>
          <w:sdtContent>
            <w:r w:rsidR="00E521B9" w:rsidRPr="00E521B9">
              <w:t>Review and evaluate the organisation of human resources</w:t>
            </w:r>
          </w:sdtContent>
        </w:sdt>
      </w:fldSimple>
    </w:p>
    <w:p w:rsidR="008D480E" w:rsidRPr="00E521B9" w:rsidRDefault="008D480E" w:rsidP="002C1D8B">
      <w:pPr>
        <w:pStyle w:val="Heading3"/>
      </w:pPr>
      <w:r w:rsidRPr="00E521B9">
        <w:t>Introduction</w:t>
      </w:r>
    </w:p>
    <w:p w:rsidR="0013622C" w:rsidRPr="00E521B9" w:rsidRDefault="0013622C" w:rsidP="002C1D8B">
      <w:pPr>
        <w:pStyle w:val="BodyCopy"/>
        <w:rPr>
          <w:noProof w:val="0"/>
        </w:rPr>
      </w:pPr>
      <w:r w:rsidRPr="00E521B9">
        <w:rPr>
          <w:noProof w:val="0"/>
        </w:rPr>
        <w:t xml:space="preserve">The primary goal of your human resources planning is to add value to a hospitality organisation. This can include programs like training and development, an efficient and effective recruitment process, compliance with legal requirements and benefits cost control. </w:t>
      </w:r>
    </w:p>
    <w:p w:rsidR="00085558" w:rsidRPr="00E521B9" w:rsidRDefault="00085558" w:rsidP="002C1D8B">
      <w:pPr>
        <w:pStyle w:val="BodyCopy"/>
        <w:rPr>
          <w:noProof w:val="0"/>
        </w:rPr>
      </w:pPr>
      <w:r w:rsidRPr="00E521B9">
        <w:rPr>
          <w:noProof w:val="0"/>
        </w:rPr>
        <w:t>The role of human resources has</w:t>
      </w:r>
      <w:r w:rsidR="00670500" w:rsidRPr="00E521B9">
        <w:rPr>
          <w:noProof w:val="0"/>
        </w:rPr>
        <w:t xml:space="preserve"> played an </w:t>
      </w:r>
      <w:r w:rsidRPr="00E521B9">
        <w:rPr>
          <w:noProof w:val="0"/>
        </w:rPr>
        <w:t xml:space="preserve">important and ever </w:t>
      </w:r>
      <w:r w:rsidR="00670500" w:rsidRPr="00E521B9">
        <w:rPr>
          <w:noProof w:val="0"/>
        </w:rPr>
        <w:t xml:space="preserve">expanding role in supporting the strategic direction of </w:t>
      </w:r>
      <w:r w:rsidRPr="00E521B9">
        <w:rPr>
          <w:noProof w:val="0"/>
        </w:rPr>
        <w:t>all hospitality organisations</w:t>
      </w:r>
      <w:r w:rsidR="00670500" w:rsidRPr="00E521B9">
        <w:rPr>
          <w:noProof w:val="0"/>
        </w:rPr>
        <w:t xml:space="preserve">. Where </w:t>
      </w:r>
      <w:r w:rsidRPr="00E521B9">
        <w:rPr>
          <w:noProof w:val="0"/>
        </w:rPr>
        <w:t>in the past Human Resources</w:t>
      </w:r>
      <w:r w:rsidR="00670500" w:rsidRPr="00E521B9">
        <w:rPr>
          <w:noProof w:val="0"/>
        </w:rPr>
        <w:t xml:space="preserve"> was seen primarily as an enforcer of policies, it is now considered to be a key partner in driving and supporting critical business objectives. </w:t>
      </w:r>
    </w:p>
    <w:p w:rsidR="00DF2027" w:rsidRPr="00E521B9" w:rsidRDefault="00670500" w:rsidP="002C1D8B">
      <w:pPr>
        <w:pStyle w:val="BodyCopy"/>
        <w:rPr>
          <w:noProof w:val="0"/>
        </w:rPr>
      </w:pPr>
      <w:r w:rsidRPr="00E521B9">
        <w:rPr>
          <w:noProof w:val="0"/>
        </w:rPr>
        <w:t xml:space="preserve">HR's ability to contribute to the organization's bottom line involves more than aligning its talent management accountabilities with the mission and vision of the organization. It means continually evaluating and strengthening these accountabilities to ensure value, meaningful impact, and competitive advantage. </w:t>
      </w:r>
    </w:p>
    <w:p w:rsidR="00D90DDF" w:rsidRPr="00E521B9" w:rsidRDefault="00D90DDF" w:rsidP="002C1D8B">
      <w:pPr>
        <w:pStyle w:val="BodyCopy"/>
        <w:rPr>
          <w:noProof w:val="0"/>
        </w:rPr>
      </w:pPr>
      <w:r w:rsidRPr="00E521B9">
        <w:rPr>
          <w:noProof w:val="0"/>
        </w:rPr>
        <w:t xml:space="preserve">The output produced by the human resource department must be monitored and evaluated on a constant basis.  </w:t>
      </w:r>
    </w:p>
    <w:p w:rsidR="002C1D8B" w:rsidRPr="00E521B9" w:rsidRDefault="00D90DDF" w:rsidP="002C1D8B">
      <w:pPr>
        <w:pStyle w:val="BodyCopy"/>
        <w:rPr>
          <w:noProof w:val="0"/>
        </w:rPr>
      </w:pPr>
      <w:r w:rsidRPr="00E521B9">
        <w:rPr>
          <w:noProof w:val="0"/>
        </w:rPr>
        <w:t xml:space="preserve">Whilst the success of other departments such as Food and beverage is easier to evaluate as a profit amount and margin can easily be identified,  given that Human Resources is a support department who do not generate revenue on their own accord, it may be harder to evaluate. </w:t>
      </w:r>
      <w:r w:rsidR="00F965A5" w:rsidRPr="00E521B9">
        <w:rPr>
          <w:noProof w:val="0"/>
        </w:rPr>
        <w:t xml:space="preserve">Whilst Human Resources does not generate revenue it plays a vital role in </w:t>
      </w:r>
      <w:r w:rsidRPr="00E521B9">
        <w:rPr>
          <w:noProof w:val="0"/>
        </w:rPr>
        <w:t xml:space="preserve">looking for the best </w:t>
      </w:r>
      <w:r w:rsidR="00F965A5" w:rsidRPr="00E521B9">
        <w:rPr>
          <w:noProof w:val="0"/>
        </w:rPr>
        <w:t>staff</w:t>
      </w:r>
      <w:r w:rsidRPr="00E521B9">
        <w:rPr>
          <w:noProof w:val="0"/>
        </w:rPr>
        <w:t xml:space="preserve">, employing them and improving their professional level.  </w:t>
      </w:r>
      <w:r w:rsidR="002C1D8B" w:rsidRPr="00E521B9">
        <w:rPr>
          <w:noProof w:val="0"/>
        </w:rPr>
        <w:br w:type="page"/>
      </w:r>
    </w:p>
    <w:p w:rsidR="008D480E" w:rsidRPr="00E521B9" w:rsidRDefault="00085558" w:rsidP="002C1D8B">
      <w:pPr>
        <w:pStyle w:val="Heading3"/>
      </w:pPr>
      <w:r w:rsidRPr="00E521B9">
        <w:lastRenderedPageBreak/>
        <w:t>Importance of evaluating Human Resources Department</w:t>
      </w:r>
    </w:p>
    <w:p w:rsidR="00085558" w:rsidRPr="00E521B9" w:rsidRDefault="00085558" w:rsidP="002C1D8B">
      <w:pPr>
        <w:pStyle w:val="BodyCopy"/>
        <w:rPr>
          <w:noProof w:val="0"/>
        </w:rPr>
      </w:pPr>
      <w:r w:rsidRPr="00E521B9">
        <w:rPr>
          <w:rStyle w:val="BodyCopyChar1"/>
          <w:noProof w:val="0"/>
          <w:lang w:val="en-AU"/>
        </w:rPr>
        <w:t>Like with any department within a hotel, it is important to conduct a systematic and</w:t>
      </w:r>
      <w:r w:rsidRPr="00E521B9">
        <w:rPr>
          <w:noProof w:val="0"/>
        </w:rPr>
        <w:t xml:space="preserve"> comprehensive assessment of the human resources department and the success of their contribution to the establishment.</w:t>
      </w:r>
    </w:p>
    <w:p w:rsidR="00085558" w:rsidRPr="00E521B9" w:rsidRDefault="00085558" w:rsidP="002C1D8B">
      <w:pPr>
        <w:pStyle w:val="BodyCopy"/>
        <w:rPr>
          <w:noProof w:val="0"/>
        </w:rPr>
      </w:pPr>
      <w:r w:rsidRPr="00E521B9">
        <w:rPr>
          <w:noProof w:val="0"/>
        </w:rPr>
        <w:t>The benefits of evaluating the human resources department include:</w:t>
      </w:r>
    </w:p>
    <w:p w:rsidR="00085558" w:rsidRPr="00E521B9" w:rsidRDefault="00085558" w:rsidP="002C1D8B">
      <w:pPr>
        <w:pStyle w:val="Bullet1"/>
      </w:pPr>
      <w:r w:rsidRPr="00E521B9">
        <w:t xml:space="preserve">Identify the </w:t>
      </w:r>
      <w:r w:rsidRPr="00E521B9">
        <w:rPr>
          <w:bCs/>
        </w:rPr>
        <w:t>HR programs that are most important</w:t>
      </w:r>
      <w:r w:rsidRPr="00E521B9">
        <w:t xml:space="preserve"> to achieving your organization's </w:t>
      </w:r>
      <w:r w:rsidR="00A93B97" w:rsidRPr="00E521B9">
        <w:t>objectives</w:t>
      </w:r>
    </w:p>
    <w:p w:rsidR="00085558" w:rsidRPr="00E521B9" w:rsidRDefault="00085558" w:rsidP="002C1D8B">
      <w:pPr>
        <w:pStyle w:val="Bullet1"/>
      </w:pPr>
      <w:r w:rsidRPr="00E521B9">
        <w:t>Find out how well the HR departme</w:t>
      </w:r>
      <w:r w:rsidR="00A93B97" w:rsidRPr="00E521B9">
        <w:t>nt is delivering those programs</w:t>
      </w:r>
    </w:p>
    <w:p w:rsidR="00085558" w:rsidRPr="00E521B9" w:rsidRDefault="00085558" w:rsidP="002C1D8B">
      <w:pPr>
        <w:pStyle w:val="Bullet1"/>
      </w:pPr>
      <w:r w:rsidRPr="00E521B9">
        <w:t>Benchmark the HR work to ensure continuous improveme</w:t>
      </w:r>
      <w:r w:rsidR="00A93B97" w:rsidRPr="00E521B9">
        <w:t>nt</w:t>
      </w:r>
    </w:p>
    <w:p w:rsidR="00085558" w:rsidRPr="00E521B9" w:rsidRDefault="00A93B97" w:rsidP="002C1D8B">
      <w:pPr>
        <w:pStyle w:val="Bullet1"/>
      </w:pPr>
      <w:r w:rsidRPr="00E521B9">
        <w:t>Promote change and creativity</w:t>
      </w:r>
    </w:p>
    <w:p w:rsidR="00085558" w:rsidRPr="00E521B9" w:rsidRDefault="00085558" w:rsidP="002C1D8B">
      <w:pPr>
        <w:pStyle w:val="Bullet1"/>
      </w:pPr>
      <w:r w:rsidRPr="00E521B9">
        <w:t>Focus t</w:t>
      </w:r>
      <w:r w:rsidR="00A93B97" w:rsidRPr="00E521B9">
        <w:t>he HR staff on important issues</w:t>
      </w:r>
    </w:p>
    <w:p w:rsidR="00085558" w:rsidRPr="00E521B9" w:rsidRDefault="00085558" w:rsidP="002C1D8B">
      <w:pPr>
        <w:pStyle w:val="Bullet1"/>
      </w:pPr>
      <w:r w:rsidRPr="00E521B9">
        <w:t>Bring HR closer to the line functions of the hospitality establishment.</w:t>
      </w:r>
    </w:p>
    <w:p w:rsidR="008D480E" w:rsidRPr="00E521B9" w:rsidRDefault="00B46A7E" w:rsidP="002C1D8B">
      <w:pPr>
        <w:pStyle w:val="Heading3"/>
        <w:rPr>
          <w:rStyle w:val="Hyperlink"/>
          <w:color w:val="0000FF"/>
          <w:szCs w:val="28"/>
          <w:u w:val="none"/>
        </w:rPr>
      </w:pPr>
      <w:r w:rsidRPr="00E521B9">
        <w:rPr>
          <w:szCs w:val="28"/>
        </w:rPr>
        <w:t>Steps to evaluate performance of Human Resources Department</w:t>
      </w:r>
    </w:p>
    <w:p w:rsidR="006F61C0" w:rsidRPr="00E521B9" w:rsidRDefault="006F61C0" w:rsidP="002C1D8B">
      <w:pPr>
        <w:pStyle w:val="BodyCopy"/>
        <w:rPr>
          <w:noProof w:val="0"/>
        </w:rPr>
      </w:pPr>
      <w:r w:rsidRPr="00E521B9">
        <w:rPr>
          <w:noProof w:val="0"/>
        </w:rPr>
        <w:t>As mentioned, whilst the Human Resources Department does not generate revenue, it is still important to determine the</w:t>
      </w:r>
      <w:r w:rsidR="0013622C" w:rsidRPr="00E521B9">
        <w:rPr>
          <w:noProof w:val="0"/>
        </w:rPr>
        <w:t xml:space="preserve"> </w:t>
      </w:r>
      <w:r w:rsidRPr="00E521B9">
        <w:rPr>
          <w:noProof w:val="0"/>
        </w:rPr>
        <w:t>‘</w:t>
      </w:r>
      <w:r w:rsidR="0013622C" w:rsidRPr="00E521B9">
        <w:rPr>
          <w:noProof w:val="0"/>
        </w:rPr>
        <w:t>value</w:t>
      </w:r>
      <w:r w:rsidRPr="00E521B9">
        <w:rPr>
          <w:noProof w:val="0"/>
        </w:rPr>
        <w:t>’ the department has added to the organisation.</w:t>
      </w:r>
    </w:p>
    <w:p w:rsidR="00591A99" w:rsidRPr="00E521B9" w:rsidRDefault="006F61C0" w:rsidP="002C1D8B">
      <w:pPr>
        <w:pStyle w:val="Heading4"/>
      </w:pPr>
      <w:r w:rsidRPr="00E521B9">
        <w:t>Identify Human Resources KPIs</w:t>
      </w:r>
    </w:p>
    <w:p w:rsidR="006F61C0" w:rsidRPr="00E521B9" w:rsidRDefault="006F61C0" w:rsidP="002C1D8B">
      <w:pPr>
        <w:pStyle w:val="BodyCopy"/>
        <w:rPr>
          <w:noProof w:val="0"/>
        </w:rPr>
      </w:pPr>
      <w:r w:rsidRPr="00E521B9">
        <w:rPr>
          <w:rStyle w:val="BodyCopyChar1"/>
          <w:noProof w:val="0"/>
          <w:lang w:val="en-AU"/>
        </w:rPr>
        <w:t>The first step is to select proper human resource measures, also called key performance</w:t>
      </w:r>
      <w:r w:rsidRPr="00E521B9">
        <w:rPr>
          <w:noProof w:val="0"/>
        </w:rPr>
        <w:t xml:space="preserve"> indicators.  </w:t>
      </w:r>
    </w:p>
    <w:p w:rsidR="006F61C0" w:rsidRPr="00E521B9" w:rsidRDefault="006F61C0" w:rsidP="002C1D8B">
      <w:pPr>
        <w:pStyle w:val="BodyCopy"/>
        <w:rPr>
          <w:noProof w:val="0"/>
        </w:rPr>
      </w:pPr>
      <w:r w:rsidRPr="00E521B9">
        <w:rPr>
          <w:noProof w:val="0"/>
        </w:rPr>
        <w:t xml:space="preserve">KPIs are indicators that show and measure different aspects of business performance.  </w:t>
      </w:r>
    </w:p>
    <w:p w:rsidR="006F61C0" w:rsidRPr="00E521B9" w:rsidRDefault="006F61C0" w:rsidP="002C1D8B">
      <w:pPr>
        <w:pStyle w:val="BodyCopy"/>
        <w:rPr>
          <w:noProof w:val="0"/>
        </w:rPr>
      </w:pPr>
      <w:r w:rsidRPr="00E521B9">
        <w:rPr>
          <w:noProof w:val="0"/>
        </w:rPr>
        <w:t>In many cases these KPI’s are linked or reflect the organisational or departmental objectives.</w:t>
      </w:r>
    </w:p>
    <w:p w:rsidR="006F61C0" w:rsidRPr="00E521B9" w:rsidRDefault="006F61C0" w:rsidP="002C1D8B">
      <w:pPr>
        <w:pStyle w:val="BodyCopy"/>
        <w:rPr>
          <w:noProof w:val="0"/>
        </w:rPr>
      </w:pPr>
      <w:r w:rsidRPr="00E521B9">
        <w:rPr>
          <w:noProof w:val="0"/>
        </w:rPr>
        <w:t xml:space="preserve">By evaluating different KPI’s, it provides a full picture of business performance.  It helps locating problems, find an out weaknesses and strengths.  </w:t>
      </w:r>
    </w:p>
    <w:p w:rsidR="006F61C0" w:rsidRPr="00E521B9" w:rsidRDefault="006F61C0" w:rsidP="002C1D8B">
      <w:pPr>
        <w:pStyle w:val="BodyCopy"/>
        <w:rPr>
          <w:noProof w:val="0"/>
        </w:rPr>
      </w:pPr>
      <w:r w:rsidRPr="00E521B9">
        <w:rPr>
          <w:noProof w:val="0"/>
        </w:rPr>
        <w:t>Regular use of evaluation tools will make it possible to track trends and changes in performance of the human resource department.</w:t>
      </w:r>
    </w:p>
    <w:p w:rsidR="00591A99" w:rsidRPr="00E521B9" w:rsidRDefault="00591A99" w:rsidP="002C1D8B">
      <w:pPr>
        <w:pStyle w:val="Heading4"/>
      </w:pPr>
      <w:r w:rsidRPr="00E521B9">
        <w:t xml:space="preserve">Measure </w:t>
      </w:r>
      <w:r w:rsidR="006F61C0" w:rsidRPr="00E521B9">
        <w:t>Human Resources impact</w:t>
      </w:r>
    </w:p>
    <w:p w:rsidR="006F61C0" w:rsidRPr="00E521B9" w:rsidRDefault="006F61C0" w:rsidP="002C1D8B">
      <w:pPr>
        <w:pStyle w:val="BodyCopy"/>
        <w:rPr>
          <w:noProof w:val="0"/>
        </w:rPr>
      </w:pPr>
      <w:r w:rsidRPr="00E521B9">
        <w:rPr>
          <w:noProof w:val="0"/>
        </w:rPr>
        <w:t>As mentioned, in Section 7.1 there are a number of ways to evaluate the success of the Human Resources Department.</w:t>
      </w:r>
    </w:p>
    <w:p w:rsidR="00591A99" w:rsidRPr="00E521B9" w:rsidRDefault="006F61C0" w:rsidP="002C1D8B">
      <w:pPr>
        <w:pStyle w:val="BodyCopy"/>
        <w:rPr>
          <w:noProof w:val="0"/>
        </w:rPr>
      </w:pPr>
      <w:r w:rsidRPr="00E521B9">
        <w:rPr>
          <w:noProof w:val="0"/>
        </w:rPr>
        <w:t>Naturally, o</w:t>
      </w:r>
      <w:r w:rsidR="00591A99" w:rsidRPr="00E521B9">
        <w:rPr>
          <w:noProof w:val="0"/>
        </w:rPr>
        <w:t xml:space="preserve">bservations to quantify and substantiate the quantitative measures will show the benefits </w:t>
      </w:r>
      <w:r w:rsidR="00EB154A" w:rsidRPr="00E521B9">
        <w:rPr>
          <w:noProof w:val="0"/>
        </w:rPr>
        <w:t xml:space="preserve">that the </w:t>
      </w:r>
      <w:r w:rsidR="00591A99" w:rsidRPr="00E521B9">
        <w:rPr>
          <w:noProof w:val="0"/>
        </w:rPr>
        <w:t xml:space="preserve">human resources </w:t>
      </w:r>
      <w:r w:rsidR="00EB154A" w:rsidRPr="00E521B9">
        <w:rPr>
          <w:noProof w:val="0"/>
        </w:rPr>
        <w:t>department brings to an organisation. Other options include:</w:t>
      </w:r>
    </w:p>
    <w:p w:rsidR="00591A99" w:rsidRPr="00E521B9" w:rsidRDefault="00EB154A" w:rsidP="002C1D8B">
      <w:pPr>
        <w:pStyle w:val="Bullet1"/>
      </w:pPr>
      <w:r w:rsidRPr="00E521B9">
        <w:t>Prepare</w:t>
      </w:r>
      <w:r w:rsidR="00591A99" w:rsidRPr="00E521B9">
        <w:t xml:space="preserve"> a survey or focus group to gauge responses </w:t>
      </w:r>
    </w:p>
    <w:p w:rsidR="00591A99" w:rsidRPr="00E521B9" w:rsidRDefault="00591A99" w:rsidP="002C1D8B">
      <w:pPr>
        <w:pStyle w:val="Bullet1"/>
      </w:pPr>
      <w:r w:rsidRPr="00E521B9">
        <w:t xml:space="preserve">Conduct interviews </w:t>
      </w:r>
    </w:p>
    <w:p w:rsidR="002C1D8B" w:rsidRPr="00E521B9" w:rsidRDefault="00591A99" w:rsidP="002C1D8B">
      <w:pPr>
        <w:pStyle w:val="Bullet1"/>
      </w:pPr>
      <w:r w:rsidRPr="00E521B9">
        <w:t>Track the productivity, gross outputs,</w:t>
      </w:r>
      <w:r w:rsidR="00EB154A" w:rsidRPr="00E521B9">
        <w:t xml:space="preserve"> </w:t>
      </w:r>
      <w:r w:rsidRPr="00E521B9">
        <w:t>revenue, improved process time, etc.</w:t>
      </w:r>
      <w:r w:rsidR="002C1D8B" w:rsidRPr="00E521B9">
        <w:br w:type="page"/>
      </w:r>
    </w:p>
    <w:p w:rsidR="008D480E" w:rsidRPr="00E521B9" w:rsidRDefault="007E0241" w:rsidP="002C1D8B">
      <w:pPr>
        <w:pStyle w:val="Heading2"/>
      </w:pPr>
      <w:r w:rsidRPr="00E521B9">
        <w:lastRenderedPageBreak/>
        <w:t>7</w:t>
      </w:r>
      <w:r w:rsidR="008D480E" w:rsidRPr="00E521B9">
        <w:t>.6</w:t>
      </w:r>
      <w:r w:rsidR="008D480E" w:rsidRPr="00E521B9">
        <w:tab/>
      </w:r>
      <w:fldSimple w:instr=" REF  Criteria76  \* MERGEFORMAT ">
        <w:sdt>
          <w:sdtPr>
            <w:rPr>
              <w:highlight w:val="yellow"/>
            </w:rPr>
            <w:alias w:val="Criteria 7.6"/>
            <w:tag w:val="Criteria 7.6"/>
            <w:id w:val="9790897"/>
            <w:lock w:val="sdtLocked"/>
            <w:placeholder>
              <w:docPart w:val="CE591C62422249D482EB5E1C2A0F7314"/>
            </w:placeholder>
          </w:sdtPr>
          <w:sdtContent>
            <w:r w:rsidR="00E521B9" w:rsidRPr="00E521B9">
              <w:t>Review and evaluate the supervision, leadership and motivation of staff</w:t>
            </w:r>
          </w:sdtContent>
        </w:sdt>
      </w:fldSimple>
    </w:p>
    <w:p w:rsidR="008D480E" w:rsidRPr="00E521B9" w:rsidRDefault="008D480E" w:rsidP="002C1D8B">
      <w:pPr>
        <w:pStyle w:val="Heading3"/>
      </w:pPr>
      <w:r w:rsidRPr="00E521B9">
        <w:t>Introduction</w:t>
      </w:r>
    </w:p>
    <w:p w:rsidR="005A3B8E" w:rsidRPr="00E521B9" w:rsidRDefault="005A3B8E" w:rsidP="002C1D8B">
      <w:pPr>
        <w:pStyle w:val="BodyCopy"/>
        <w:rPr>
          <w:noProof w:val="0"/>
        </w:rPr>
      </w:pPr>
      <w:r w:rsidRPr="00E521B9">
        <w:rPr>
          <w:noProof w:val="0"/>
        </w:rPr>
        <w:t xml:space="preserve">In section 6 of this manual, the process for evaluating staff has been identified. </w:t>
      </w:r>
    </w:p>
    <w:p w:rsidR="00602323" w:rsidRPr="00E521B9" w:rsidRDefault="005A3B8E" w:rsidP="002C1D8B">
      <w:pPr>
        <w:pStyle w:val="BodyCopy"/>
        <w:rPr>
          <w:noProof w:val="0"/>
        </w:rPr>
      </w:pPr>
      <w:r w:rsidRPr="00E521B9">
        <w:rPr>
          <w:noProof w:val="0"/>
        </w:rPr>
        <w:t xml:space="preserve">It is not only important that line staff undertake an evaluation process, </w:t>
      </w:r>
      <w:r w:rsidR="00602323" w:rsidRPr="00E521B9">
        <w:rPr>
          <w:noProof w:val="0"/>
        </w:rPr>
        <w:t xml:space="preserve">but it is essential that management also undertake this process. </w:t>
      </w:r>
    </w:p>
    <w:p w:rsidR="00602323" w:rsidRPr="00E521B9" w:rsidRDefault="00602323" w:rsidP="002C1D8B">
      <w:pPr>
        <w:pStyle w:val="BodyCopy"/>
        <w:rPr>
          <w:noProof w:val="0"/>
        </w:rPr>
      </w:pPr>
      <w:r w:rsidRPr="00E521B9">
        <w:rPr>
          <w:noProof w:val="0"/>
        </w:rPr>
        <w:t>Whilst Human Resources plays an important role in designing and implementing staff development initiatives and policies and procedures, department supervisors and managers play a pivotal role in ensuring these initiatives are being followed and managed.</w:t>
      </w:r>
    </w:p>
    <w:p w:rsidR="005A3B8E" w:rsidRPr="00E521B9" w:rsidRDefault="005A3B8E" w:rsidP="002C1D8B">
      <w:pPr>
        <w:pStyle w:val="BodyCopy"/>
        <w:rPr>
          <w:noProof w:val="0"/>
        </w:rPr>
      </w:pPr>
      <w:r w:rsidRPr="00E521B9">
        <w:rPr>
          <w:noProof w:val="0"/>
        </w:rPr>
        <w:t>In this section</w:t>
      </w:r>
      <w:r w:rsidR="00602323" w:rsidRPr="00E521B9">
        <w:rPr>
          <w:noProof w:val="0"/>
        </w:rPr>
        <w:t xml:space="preserve"> the management appraisal process will be explained in more detail.</w:t>
      </w:r>
    </w:p>
    <w:p w:rsidR="00DF779B" w:rsidRPr="00E521B9" w:rsidRDefault="00DF779B" w:rsidP="002C1D8B">
      <w:pPr>
        <w:pStyle w:val="Heading3"/>
        <w:rPr>
          <w:szCs w:val="28"/>
        </w:rPr>
      </w:pPr>
      <w:r w:rsidRPr="00E521B9">
        <w:rPr>
          <w:szCs w:val="28"/>
        </w:rPr>
        <w:t>Management appraisal format</w:t>
      </w:r>
    </w:p>
    <w:p w:rsidR="00DF779B" w:rsidRPr="00E521B9" w:rsidRDefault="00DF779B" w:rsidP="002C1D8B">
      <w:pPr>
        <w:pStyle w:val="BodyCopy"/>
        <w:rPr>
          <w:noProof w:val="0"/>
        </w:rPr>
      </w:pPr>
      <w:r w:rsidRPr="00E521B9">
        <w:rPr>
          <w:lang w:eastAsia="en-AU"/>
        </w:rPr>
        <w:drawing>
          <wp:anchor distT="0" distB="0" distL="114300" distR="114300" simplePos="0" relativeHeight="252113920" behindDoc="0" locked="0" layoutInCell="1" allowOverlap="1">
            <wp:simplePos x="0" y="0"/>
            <wp:positionH relativeFrom="column">
              <wp:posOffset>3660775</wp:posOffset>
            </wp:positionH>
            <wp:positionV relativeFrom="paragraph">
              <wp:posOffset>43815</wp:posOffset>
            </wp:positionV>
            <wp:extent cx="1898015" cy="1268730"/>
            <wp:effectExtent l="19050" t="0" r="6985" b="0"/>
            <wp:wrapSquare wrapText="bothSides"/>
            <wp:docPr id="89" name="Picture 18" descr="MP900443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33.JPG"/>
                    <pic:cNvPicPr/>
                  </pic:nvPicPr>
                  <pic:blipFill>
                    <a:blip r:embed="rId234" cstate="print"/>
                    <a:stretch>
                      <a:fillRect/>
                    </a:stretch>
                  </pic:blipFill>
                  <pic:spPr>
                    <a:xfrm>
                      <a:off x="0" y="0"/>
                      <a:ext cx="1898015" cy="1268730"/>
                    </a:xfrm>
                    <a:prstGeom prst="rect">
                      <a:avLst/>
                    </a:prstGeom>
                  </pic:spPr>
                </pic:pic>
              </a:graphicData>
            </a:graphic>
          </wp:anchor>
        </w:drawing>
      </w:r>
      <w:r w:rsidRPr="00E521B9">
        <w:rPr>
          <w:noProof w:val="0"/>
        </w:rPr>
        <w:t>Managers are traditionally employed to meet key objectives leading to operational and organisational success.</w:t>
      </w:r>
    </w:p>
    <w:p w:rsidR="00DF779B" w:rsidRPr="00E521B9" w:rsidRDefault="00DF779B" w:rsidP="002C1D8B">
      <w:pPr>
        <w:pStyle w:val="BodyCopy"/>
        <w:rPr>
          <w:noProof w:val="0"/>
        </w:rPr>
      </w:pPr>
      <w:r w:rsidRPr="00E521B9">
        <w:rPr>
          <w:noProof w:val="0"/>
        </w:rPr>
        <w:t>They are many areas in which management must have an acceptable level of expertise. As you can see in the example following, for each of these areas there are a number of performance indicators that have been identified.</w:t>
      </w:r>
    </w:p>
    <w:p w:rsidR="00DF779B" w:rsidRPr="00E521B9" w:rsidRDefault="00DF779B" w:rsidP="002C1D8B">
      <w:pPr>
        <w:pStyle w:val="BodyCopy"/>
        <w:rPr>
          <w:noProof w:val="0"/>
        </w:rPr>
      </w:pPr>
      <w:r w:rsidRPr="00E521B9">
        <w:rPr>
          <w:noProof w:val="0"/>
        </w:rPr>
        <w:t>The marketing criteria is different to that contained within a staff appraisal form, as it is expected managers are employed with the necessary knowledge, skills and attributes to conduct management activities. Hence they are not considered a ‘work in progress’.</w:t>
      </w:r>
    </w:p>
    <w:p w:rsidR="002C1D8B" w:rsidRPr="00E521B9" w:rsidRDefault="00602323" w:rsidP="002C1D8B">
      <w:pPr>
        <w:pStyle w:val="BodyCopy"/>
        <w:rPr>
          <w:noProof w:val="0"/>
        </w:rPr>
      </w:pPr>
      <w:r w:rsidRPr="00E521B9">
        <w:rPr>
          <w:noProof w:val="0"/>
        </w:rPr>
        <w:t>On the following pages are an example of a management appraisal form. Again, whilst it focuses on the F&amp;B department, it can be amended to suit any department.</w:t>
      </w:r>
    </w:p>
    <w:p w:rsidR="002C1D8B" w:rsidRPr="00E521B9" w:rsidRDefault="002C1D8B">
      <w:pPr>
        <w:rPr>
          <w:rFonts w:ascii="Helvetica" w:eastAsia="Calibri" w:hAnsi="Helvetica" w:cs="Calibri"/>
          <w:szCs w:val="16"/>
          <w:lang w:eastAsia="ar-SA"/>
        </w:rPr>
      </w:pPr>
      <w:r w:rsidRPr="00E521B9">
        <w:br w:type="page"/>
      </w:r>
    </w:p>
    <w:p w:rsidR="00DF779B" w:rsidRPr="00E521B9" w:rsidRDefault="00DF779B" w:rsidP="00825564">
      <w:pPr>
        <w:pStyle w:val="Heading4"/>
        <w:jc w:val="center"/>
        <w:rPr>
          <w:szCs w:val="28"/>
        </w:rPr>
      </w:pPr>
      <w:r w:rsidRPr="00E521B9">
        <w:rPr>
          <w:szCs w:val="28"/>
        </w:rPr>
        <w:lastRenderedPageBreak/>
        <w:t>MANAGEMENT APPRAISAL FORM</w:t>
      </w:r>
    </w:p>
    <w:p w:rsidR="00DF779B" w:rsidRPr="00E521B9" w:rsidRDefault="00DF779B" w:rsidP="00A93B97">
      <w:pPr>
        <w:pStyle w:val="Heading4"/>
        <w:spacing w:after="240"/>
        <w:jc w:val="center"/>
        <w:rPr>
          <w:szCs w:val="28"/>
        </w:rPr>
      </w:pPr>
      <w:r w:rsidRPr="00E521B9">
        <w:rPr>
          <w:szCs w:val="28"/>
        </w:rPr>
        <w:t>FOOD AND BEVERAGE DEPARTMENT</w:t>
      </w:r>
    </w:p>
    <w:tbl>
      <w:tblPr>
        <w:tblStyle w:val="TableGrid"/>
        <w:tblW w:w="8959" w:type="dxa"/>
        <w:tblLook w:val="04A0"/>
      </w:tblPr>
      <w:tblGrid>
        <w:gridCol w:w="427"/>
        <w:gridCol w:w="422"/>
        <w:gridCol w:w="566"/>
        <w:gridCol w:w="3817"/>
        <w:gridCol w:w="1524"/>
        <w:gridCol w:w="2204"/>
      </w:tblGrid>
      <w:tr w:rsidR="00825564" w:rsidRPr="00E521B9" w:rsidTr="00825564">
        <w:tc>
          <w:tcPr>
            <w:tcW w:w="1404" w:type="dxa"/>
            <w:gridSpan w:val="3"/>
          </w:tcPr>
          <w:p w:rsidR="00825564" w:rsidRPr="00E521B9" w:rsidRDefault="00825564" w:rsidP="00825564">
            <w:pPr>
              <w:pStyle w:val="TableTextBold"/>
              <w:rPr>
                <w:noProof w:val="0"/>
                <w:lang w:val="en-AU"/>
              </w:rPr>
            </w:pPr>
            <w:r w:rsidRPr="00E521B9">
              <w:rPr>
                <w:noProof w:val="0"/>
                <w:lang w:val="en-AU"/>
              </w:rPr>
              <w:t>NAME:</w:t>
            </w:r>
          </w:p>
        </w:tc>
        <w:tc>
          <w:tcPr>
            <w:tcW w:w="3817" w:type="dxa"/>
          </w:tcPr>
          <w:p w:rsidR="00825564" w:rsidRPr="00E521B9" w:rsidRDefault="00825564" w:rsidP="00825564">
            <w:pPr>
              <w:pStyle w:val="TableTextBold"/>
              <w:rPr>
                <w:noProof w:val="0"/>
                <w:lang w:val="en-AU"/>
              </w:rPr>
            </w:pPr>
          </w:p>
        </w:tc>
        <w:tc>
          <w:tcPr>
            <w:tcW w:w="1524" w:type="dxa"/>
          </w:tcPr>
          <w:p w:rsidR="00825564" w:rsidRPr="00E521B9" w:rsidRDefault="00825564" w:rsidP="00825564">
            <w:pPr>
              <w:pStyle w:val="TableTextBold"/>
              <w:rPr>
                <w:noProof w:val="0"/>
                <w:lang w:val="en-AU"/>
              </w:rPr>
            </w:pPr>
            <w:r w:rsidRPr="00E521B9">
              <w:rPr>
                <w:noProof w:val="0"/>
                <w:lang w:val="en-AU"/>
              </w:rPr>
              <w:t xml:space="preserve">DATE:  </w:t>
            </w:r>
          </w:p>
        </w:tc>
        <w:tc>
          <w:tcPr>
            <w:tcW w:w="2214" w:type="dxa"/>
          </w:tcPr>
          <w:p w:rsidR="00825564" w:rsidRPr="00E521B9" w:rsidRDefault="00825564" w:rsidP="00825564">
            <w:pPr>
              <w:pStyle w:val="TableTextBold"/>
              <w:rPr>
                <w:noProof w:val="0"/>
                <w:lang w:val="en-AU"/>
              </w:rPr>
            </w:pPr>
          </w:p>
        </w:tc>
      </w:tr>
      <w:tr w:rsidR="00825564" w:rsidRPr="00E521B9" w:rsidTr="00825564">
        <w:tc>
          <w:tcPr>
            <w:tcW w:w="1404" w:type="dxa"/>
            <w:gridSpan w:val="3"/>
            <w:tcBorders>
              <w:bottom w:val="single" w:sz="4" w:space="0" w:color="auto"/>
            </w:tcBorders>
          </w:tcPr>
          <w:p w:rsidR="00825564" w:rsidRPr="00E521B9" w:rsidRDefault="00825564" w:rsidP="00825564">
            <w:pPr>
              <w:pStyle w:val="TableTextBold"/>
              <w:rPr>
                <w:noProof w:val="0"/>
                <w:lang w:val="en-AU"/>
              </w:rPr>
            </w:pPr>
            <w:r w:rsidRPr="00E521B9">
              <w:rPr>
                <w:noProof w:val="0"/>
                <w:lang w:val="en-AU"/>
              </w:rPr>
              <w:t>JOB TITLE:</w:t>
            </w:r>
          </w:p>
        </w:tc>
        <w:tc>
          <w:tcPr>
            <w:tcW w:w="3817" w:type="dxa"/>
            <w:tcBorders>
              <w:bottom w:val="single" w:sz="4" w:space="0" w:color="auto"/>
            </w:tcBorders>
          </w:tcPr>
          <w:p w:rsidR="00825564" w:rsidRPr="00E521B9" w:rsidRDefault="00825564" w:rsidP="00825564">
            <w:pPr>
              <w:pStyle w:val="TableTextBold"/>
              <w:rPr>
                <w:noProof w:val="0"/>
                <w:lang w:val="en-AU"/>
              </w:rPr>
            </w:pPr>
          </w:p>
        </w:tc>
        <w:tc>
          <w:tcPr>
            <w:tcW w:w="1524" w:type="dxa"/>
            <w:tcBorders>
              <w:bottom w:val="single" w:sz="4" w:space="0" w:color="auto"/>
            </w:tcBorders>
          </w:tcPr>
          <w:p w:rsidR="00825564" w:rsidRPr="00E521B9" w:rsidRDefault="00825564" w:rsidP="00825564">
            <w:pPr>
              <w:pStyle w:val="TableTextBold"/>
              <w:rPr>
                <w:noProof w:val="0"/>
                <w:lang w:val="en-AU"/>
              </w:rPr>
            </w:pPr>
            <w:r w:rsidRPr="00E521B9">
              <w:rPr>
                <w:noProof w:val="0"/>
                <w:lang w:val="en-AU"/>
              </w:rPr>
              <w:t>APPRAISER:</w:t>
            </w:r>
          </w:p>
        </w:tc>
        <w:tc>
          <w:tcPr>
            <w:tcW w:w="2214" w:type="dxa"/>
            <w:tcBorders>
              <w:bottom w:val="single" w:sz="4" w:space="0" w:color="auto"/>
            </w:tcBorders>
          </w:tcPr>
          <w:p w:rsidR="00825564" w:rsidRPr="00E521B9" w:rsidRDefault="00825564" w:rsidP="00825564">
            <w:pPr>
              <w:pStyle w:val="TableTextBold"/>
              <w:rPr>
                <w:noProof w:val="0"/>
                <w:lang w:val="en-AU"/>
              </w:rPr>
            </w:pPr>
          </w:p>
        </w:tc>
      </w:tr>
      <w:tr w:rsidR="00825564" w:rsidRPr="00E521B9" w:rsidTr="00825564">
        <w:tc>
          <w:tcPr>
            <w:tcW w:w="416" w:type="dxa"/>
            <w:tcBorders>
              <w:left w:val="nil"/>
              <w:bottom w:val="nil"/>
              <w:right w:val="nil"/>
            </w:tcBorders>
          </w:tcPr>
          <w:p w:rsidR="00825564" w:rsidRPr="00E521B9" w:rsidRDefault="00825564" w:rsidP="00A93B97">
            <w:pPr>
              <w:pStyle w:val="TableTextBold"/>
              <w:spacing w:before="360"/>
              <w:rPr>
                <w:noProof w:val="0"/>
                <w:lang w:val="en-AU"/>
              </w:rPr>
            </w:pPr>
            <w:r w:rsidRPr="00E521B9">
              <w:rPr>
                <w:noProof w:val="0"/>
                <w:lang w:val="en-AU"/>
              </w:rPr>
              <w:t>A:</w:t>
            </w:r>
          </w:p>
        </w:tc>
        <w:tc>
          <w:tcPr>
            <w:tcW w:w="8543" w:type="dxa"/>
            <w:gridSpan w:val="5"/>
            <w:tcBorders>
              <w:left w:val="nil"/>
              <w:bottom w:val="nil"/>
              <w:right w:val="nil"/>
            </w:tcBorders>
          </w:tcPr>
          <w:p w:rsidR="00825564" w:rsidRPr="00E521B9" w:rsidRDefault="00825564" w:rsidP="00A93B97">
            <w:pPr>
              <w:pStyle w:val="TableTextBold"/>
              <w:spacing w:before="360"/>
              <w:rPr>
                <w:noProof w:val="0"/>
                <w:lang w:val="en-AU"/>
              </w:rPr>
            </w:pPr>
            <w:r w:rsidRPr="00E521B9">
              <w:rPr>
                <w:noProof w:val="0"/>
                <w:lang w:val="en-AU"/>
              </w:rPr>
              <w:t>LIST THE EMPLOYEE’S WORK ACCOMPLISHMENT SINCE THE LAST APPRAISAL:</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1)</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2)</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3)</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4)</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5)</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6)</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7)</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8)</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B:</w:t>
            </w:r>
          </w:p>
        </w:tc>
        <w:tc>
          <w:tcPr>
            <w:tcW w:w="8543" w:type="dxa"/>
            <w:gridSpan w:val="5"/>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LIST FIVE MAJOR BUSINESS OBJECTIVES FOR THIS PERIOD:</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1)</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2)</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3)</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4)</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5)</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C:</w:t>
            </w:r>
          </w:p>
        </w:tc>
        <w:tc>
          <w:tcPr>
            <w:tcW w:w="8543" w:type="dxa"/>
            <w:gridSpan w:val="5"/>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LIST FIVE PERSONAL GROWTHS OBJECTIVES FOR THIS QUARTER:</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1)</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2)</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3)</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4)</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r w:rsidR="00825564" w:rsidRPr="00E521B9" w:rsidTr="00825564">
        <w:tc>
          <w:tcPr>
            <w:tcW w:w="416" w:type="dxa"/>
            <w:tcBorders>
              <w:top w:val="nil"/>
              <w:left w:val="nil"/>
              <w:bottom w:val="nil"/>
              <w:right w:val="nil"/>
            </w:tcBorders>
          </w:tcPr>
          <w:p w:rsidR="00825564" w:rsidRPr="00E521B9" w:rsidRDefault="00825564" w:rsidP="00825564">
            <w:pPr>
              <w:pStyle w:val="TableTextBold"/>
              <w:rPr>
                <w:noProof w:val="0"/>
                <w:lang w:val="en-AU"/>
              </w:rPr>
            </w:pPr>
          </w:p>
        </w:tc>
        <w:tc>
          <w:tcPr>
            <w:tcW w:w="422" w:type="dxa"/>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5)</w:t>
            </w:r>
          </w:p>
        </w:tc>
        <w:tc>
          <w:tcPr>
            <w:tcW w:w="8121" w:type="dxa"/>
            <w:gridSpan w:val="4"/>
            <w:tcBorders>
              <w:top w:val="nil"/>
              <w:left w:val="nil"/>
              <w:bottom w:val="nil"/>
              <w:right w:val="nil"/>
            </w:tcBorders>
          </w:tcPr>
          <w:p w:rsidR="00825564" w:rsidRPr="00E521B9" w:rsidRDefault="00825564" w:rsidP="00825564">
            <w:pPr>
              <w:pStyle w:val="TableTextBold"/>
              <w:rPr>
                <w:noProof w:val="0"/>
                <w:lang w:val="en-AU"/>
              </w:rPr>
            </w:pPr>
            <w:r w:rsidRPr="00E521B9">
              <w:rPr>
                <w:noProof w:val="0"/>
                <w:lang w:val="en-AU"/>
              </w:rPr>
              <w:t>_______________________________________________________________________</w:t>
            </w:r>
          </w:p>
        </w:tc>
      </w:tr>
    </w:tbl>
    <w:p w:rsidR="00CB3FA3" w:rsidRPr="00E521B9" w:rsidRDefault="00CB3FA3">
      <w:pPr>
        <w:rPr>
          <w:rFonts w:ascii="Helvetica" w:eastAsia="Calibri" w:hAnsi="Helvetica" w:cs="Calibri"/>
          <w:szCs w:val="16"/>
          <w:u w:val="single"/>
          <w:lang w:eastAsia="ar-SA"/>
        </w:rPr>
      </w:pPr>
      <w:r w:rsidRPr="00E521B9">
        <w:rPr>
          <w:u w:val="single"/>
        </w:rPr>
        <w:br w:type="page"/>
      </w:r>
    </w:p>
    <w:p w:rsidR="00DF779B" w:rsidRPr="00E521B9" w:rsidRDefault="00DF779B" w:rsidP="00CB3FA3">
      <w:pPr>
        <w:pStyle w:val="BodyCopy"/>
        <w:spacing w:before="120" w:after="120"/>
        <w:rPr>
          <w:noProof w:val="0"/>
          <w:u w:val="single"/>
        </w:rPr>
      </w:pPr>
      <w:r w:rsidRPr="00E521B9">
        <w:rPr>
          <w:noProof w:val="0"/>
          <w:u w:val="single"/>
        </w:rPr>
        <w:lastRenderedPageBreak/>
        <w:t>Rating Guide:</w:t>
      </w:r>
    </w:p>
    <w:p w:rsidR="00DF779B" w:rsidRPr="00E521B9" w:rsidRDefault="00825564" w:rsidP="00CB3FA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r>
      <w:r w:rsidR="00DF779B" w:rsidRPr="00E521B9">
        <w:rPr>
          <w:noProof w:val="0"/>
        </w:rPr>
        <w:t>Unsatisfactory</w:t>
      </w:r>
      <w:r w:rsidR="00DF779B" w:rsidRPr="00E521B9">
        <w:rPr>
          <w:noProof w:val="0"/>
        </w:rPr>
        <w:tab/>
        <w:t>2:</w:t>
      </w:r>
      <w:r w:rsidRPr="00E521B9">
        <w:rPr>
          <w:noProof w:val="0"/>
        </w:rPr>
        <w:t xml:space="preserve"> </w:t>
      </w:r>
      <w:r w:rsidRPr="00E521B9">
        <w:rPr>
          <w:noProof w:val="0"/>
        </w:rPr>
        <w:tab/>
      </w:r>
      <w:r w:rsidR="00DF779B" w:rsidRPr="00E521B9">
        <w:rPr>
          <w:noProof w:val="0"/>
        </w:rPr>
        <w:t>Needs improvement</w:t>
      </w:r>
      <w:r w:rsidR="00DF779B" w:rsidRPr="00E521B9">
        <w:rPr>
          <w:noProof w:val="0"/>
        </w:rPr>
        <w:tab/>
        <w:t>3:</w:t>
      </w:r>
      <w:r w:rsidRPr="00E521B9">
        <w:rPr>
          <w:noProof w:val="0"/>
        </w:rPr>
        <w:t xml:space="preserve"> </w:t>
      </w:r>
      <w:r w:rsidRPr="00E521B9">
        <w:rPr>
          <w:noProof w:val="0"/>
        </w:rPr>
        <w:tab/>
      </w:r>
      <w:r w:rsidR="00DF779B" w:rsidRPr="00E521B9">
        <w:rPr>
          <w:noProof w:val="0"/>
        </w:rPr>
        <w:t>Meets hotel standard</w:t>
      </w:r>
    </w:p>
    <w:p w:rsidR="00825564" w:rsidRPr="00E521B9" w:rsidRDefault="00825564"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r>
      <w:r w:rsidR="00DF779B" w:rsidRPr="00E521B9">
        <w:rPr>
          <w:noProof w:val="0"/>
        </w:rPr>
        <w:t>Outstanding performance</w:t>
      </w:r>
    </w:p>
    <w:tbl>
      <w:tblPr>
        <w:tblStyle w:val="TableGrid"/>
        <w:tblW w:w="8959" w:type="dxa"/>
        <w:tblLook w:val="04A0"/>
      </w:tblPr>
      <w:tblGrid>
        <w:gridCol w:w="469"/>
        <w:gridCol w:w="6004"/>
        <w:gridCol w:w="1243"/>
        <w:gridCol w:w="1243"/>
      </w:tblGrid>
      <w:tr w:rsidR="00CB3FA3" w:rsidRPr="00E521B9" w:rsidTr="00A93B97">
        <w:tc>
          <w:tcPr>
            <w:tcW w:w="427" w:type="dxa"/>
            <w:tcBorders>
              <w:top w:val="nil"/>
              <w:left w:val="nil"/>
              <w:bottom w:val="single" w:sz="18" w:space="0" w:color="auto"/>
              <w:right w:val="nil"/>
            </w:tcBorders>
            <w:shd w:val="clear" w:color="auto" w:fill="auto"/>
          </w:tcPr>
          <w:p w:rsidR="00CB3FA3" w:rsidRPr="00E521B9" w:rsidRDefault="00CB3FA3" w:rsidP="00CB3FA3">
            <w:pPr>
              <w:pStyle w:val="TableTextBold"/>
              <w:rPr>
                <w:noProof w:val="0"/>
                <w:lang w:val="en-AU"/>
              </w:rPr>
            </w:pPr>
            <w:r w:rsidRPr="00E521B9">
              <w:rPr>
                <w:noProof w:val="0"/>
                <w:lang w:val="en-AU"/>
              </w:rPr>
              <w:t>A:</w:t>
            </w:r>
          </w:p>
        </w:tc>
        <w:tc>
          <w:tcPr>
            <w:tcW w:w="1134" w:type="dxa"/>
            <w:gridSpan w:val="3"/>
            <w:tcBorders>
              <w:top w:val="nil"/>
              <w:left w:val="nil"/>
              <w:bottom w:val="single" w:sz="18" w:space="0" w:color="auto"/>
              <w:right w:val="nil"/>
            </w:tcBorders>
            <w:shd w:val="clear" w:color="auto" w:fill="auto"/>
          </w:tcPr>
          <w:p w:rsidR="00CB3FA3" w:rsidRPr="00E521B9" w:rsidRDefault="00CB3FA3" w:rsidP="00CB3FA3">
            <w:pPr>
              <w:pStyle w:val="TableTextBold"/>
              <w:rPr>
                <w:noProof w:val="0"/>
                <w:lang w:val="en-AU"/>
              </w:rPr>
            </w:pPr>
            <w:r w:rsidRPr="00E521B9">
              <w:rPr>
                <w:noProof w:val="0"/>
                <w:lang w:val="en-AU"/>
              </w:rPr>
              <w:t>INSURES GUEST SATISFACTION</w:t>
            </w:r>
          </w:p>
        </w:tc>
      </w:tr>
      <w:tr w:rsidR="00CB3FA3" w:rsidRPr="00E521B9" w:rsidTr="00A93B97">
        <w:tc>
          <w:tcPr>
            <w:tcW w:w="1134" w:type="dxa"/>
            <w:gridSpan w:val="2"/>
            <w:tcBorders>
              <w:top w:val="single" w:sz="18" w:space="0" w:color="auto"/>
              <w:left w:val="single" w:sz="18" w:space="0" w:color="auto"/>
            </w:tcBorders>
          </w:tcPr>
          <w:p w:rsidR="00CB3FA3" w:rsidRPr="00E521B9" w:rsidRDefault="00CB3FA3" w:rsidP="005C6F03">
            <w:pPr>
              <w:pStyle w:val="TableTextBold"/>
              <w:spacing w:before="80" w:after="80"/>
              <w:rPr>
                <w:noProof w:val="0"/>
                <w:lang w:val="en-AU"/>
              </w:rPr>
            </w:pPr>
            <w:r w:rsidRPr="00E521B9">
              <w:rPr>
                <w:noProof w:val="0"/>
                <w:lang w:val="en-AU"/>
              </w:rPr>
              <w:t>Description</w:t>
            </w:r>
          </w:p>
        </w:tc>
        <w:tc>
          <w:tcPr>
            <w:tcW w:w="1134" w:type="dxa"/>
            <w:tcBorders>
              <w:top w:val="single" w:sz="18" w:space="0" w:color="auto"/>
            </w:tcBorders>
          </w:tcPr>
          <w:p w:rsidR="00CB3FA3" w:rsidRPr="00E521B9" w:rsidRDefault="00CB3FA3" w:rsidP="005C6F03">
            <w:pPr>
              <w:pStyle w:val="TableTextBold"/>
              <w:spacing w:before="80" w:after="80"/>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CB3FA3" w:rsidRPr="00E521B9" w:rsidRDefault="00CB3FA3" w:rsidP="005C6F03">
            <w:pPr>
              <w:pStyle w:val="TableTextBold"/>
              <w:spacing w:before="80" w:after="80"/>
              <w:jc w:val="center"/>
              <w:rPr>
                <w:noProof w:val="0"/>
                <w:lang w:val="en-AU"/>
              </w:rPr>
            </w:pPr>
            <w:r w:rsidRPr="00E521B9">
              <w:rPr>
                <w:noProof w:val="0"/>
                <w:lang w:val="en-AU"/>
              </w:rPr>
              <w:t>Agreed level</w:t>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b/>
                <w:noProof w:val="0"/>
                <w:lang w:val="en-AU"/>
              </w:rPr>
            </w:pPr>
            <w:r w:rsidRPr="00E521B9">
              <w:rPr>
                <w:noProof w:val="0"/>
                <w:lang w:val="en-AU"/>
              </w:rPr>
              <w:t>Maintains consistent communication with guests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b/>
                <w:noProof w:val="0"/>
                <w:lang w:val="en-AU"/>
              </w:rPr>
            </w:pPr>
            <w:r w:rsidRPr="00E521B9">
              <w:rPr>
                <w:noProof w:val="0"/>
                <w:lang w:val="en-AU"/>
              </w:rPr>
              <w:t>Supervises all service procedures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b/>
                <w:noProof w:val="0"/>
                <w:lang w:val="en-AU"/>
              </w:rPr>
            </w:pPr>
            <w:r w:rsidRPr="00E521B9">
              <w:rPr>
                <w:noProof w:val="0"/>
                <w:lang w:val="en-AU"/>
              </w:rPr>
              <w:t>Monitors entrances, salutations and all job functions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b/>
                <w:noProof w:val="0"/>
                <w:lang w:val="en-AU"/>
              </w:rPr>
            </w:pPr>
            <w:r w:rsidRPr="00E521B9">
              <w:rPr>
                <w:noProof w:val="0"/>
                <w:lang w:val="en-AU"/>
              </w:rPr>
              <w:t>Demonstrates an awareness of customer experience times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noProof w:val="0"/>
                <w:lang w:val="en-AU"/>
              </w:rPr>
            </w:pPr>
            <w:r w:rsidRPr="00E521B9">
              <w:rPr>
                <w:noProof w:val="0"/>
                <w:lang w:val="en-AU"/>
              </w:rPr>
              <w:t>Ensures prompt, friendly and enthusiastic service</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noProof w:val="0"/>
                <w:lang w:val="en-AU"/>
              </w:rPr>
            </w:pPr>
            <w:r w:rsidRPr="00E521B9">
              <w:rPr>
                <w:noProof w:val="0"/>
                <w:lang w:val="en-AU"/>
              </w:rPr>
              <w:t>Maintains established standards of excellence and responds immediately to any deficiencies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
              <w:spacing w:before="80" w:after="80"/>
              <w:rPr>
                <w:b/>
                <w:noProof w:val="0"/>
                <w:lang w:val="en-AU"/>
              </w:rPr>
            </w:pPr>
            <w:r w:rsidRPr="00E521B9">
              <w:rPr>
                <w:noProof w:val="0"/>
                <w:lang w:val="en-AU"/>
              </w:rPr>
              <w:t>Participates in taking care of all VIP guests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1134" w:type="dxa"/>
            <w:gridSpan w:val="2"/>
            <w:tcBorders>
              <w:left w:val="single" w:sz="18" w:space="0" w:color="auto"/>
            </w:tcBorders>
            <w:vAlign w:val="center"/>
          </w:tcPr>
          <w:p w:rsidR="00A93B97" w:rsidRPr="00E521B9" w:rsidRDefault="00A93B97" w:rsidP="005C6F03">
            <w:pPr>
              <w:pStyle w:val="TableTextBold"/>
              <w:spacing w:before="80" w:after="80"/>
              <w:rPr>
                <w:noProof w:val="0"/>
                <w:lang w:val="en-AU"/>
              </w:rPr>
            </w:pPr>
            <w:r w:rsidRPr="00E521B9">
              <w:rPr>
                <w:noProof w:val="0"/>
                <w:lang w:val="en-AU"/>
              </w:rPr>
              <w:t>TOTAL SCORE</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CB3FA3" w:rsidRPr="00E521B9" w:rsidTr="00A93B97">
        <w:trPr>
          <w:trHeight w:val="1814"/>
        </w:trPr>
        <w:tc>
          <w:tcPr>
            <w:tcW w:w="1134" w:type="dxa"/>
            <w:gridSpan w:val="4"/>
            <w:tcBorders>
              <w:left w:val="single" w:sz="18" w:space="0" w:color="auto"/>
              <w:bottom w:val="single" w:sz="18" w:space="0" w:color="auto"/>
              <w:right w:val="single" w:sz="18" w:space="0" w:color="auto"/>
            </w:tcBorders>
          </w:tcPr>
          <w:p w:rsidR="00CB3FA3" w:rsidRPr="00E521B9" w:rsidRDefault="00CB3FA3" w:rsidP="00CB3FA3">
            <w:pPr>
              <w:pStyle w:val="TableTextBold"/>
              <w:rPr>
                <w:noProof w:val="0"/>
                <w:lang w:val="en-AU"/>
              </w:rPr>
            </w:pPr>
            <w:r w:rsidRPr="00E521B9">
              <w:rPr>
                <w:noProof w:val="0"/>
                <w:lang w:val="en-AU"/>
              </w:rPr>
              <w:t>Comments</w:t>
            </w:r>
          </w:p>
        </w:tc>
      </w:tr>
      <w:tr w:rsidR="00CB3FA3" w:rsidRPr="00E521B9" w:rsidTr="00A93B97">
        <w:tc>
          <w:tcPr>
            <w:tcW w:w="427" w:type="dxa"/>
            <w:tcBorders>
              <w:top w:val="nil"/>
              <w:left w:val="nil"/>
              <w:bottom w:val="single" w:sz="18" w:space="0" w:color="auto"/>
              <w:right w:val="nil"/>
            </w:tcBorders>
            <w:shd w:val="clear" w:color="auto" w:fill="auto"/>
          </w:tcPr>
          <w:p w:rsidR="00CB3FA3" w:rsidRPr="00E521B9" w:rsidRDefault="00CB3FA3" w:rsidP="00CB3FA3">
            <w:pPr>
              <w:pStyle w:val="TableTextBold"/>
              <w:spacing w:before="240"/>
              <w:rPr>
                <w:noProof w:val="0"/>
                <w:lang w:val="en-AU"/>
              </w:rPr>
            </w:pPr>
            <w:r w:rsidRPr="00E521B9">
              <w:rPr>
                <w:noProof w:val="0"/>
                <w:lang w:val="en-AU"/>
              </w:rPr>
              <w:t>B:</w:t>
            </w:r>
          </w:p>
        </w:tc>
        <w:tc>
          <w:tcPr>
            <w:tcW w:w="1134" w:type="dxa"/>
            <w:gridSpan w:val="3"/>
            <w:tcBorders>
              <w:top w:val="nil"/>
              <w:left w:val="nil"/>
              <w:bottom w:val="single" w:sz="18" w:space="0" w:color="auto"/>
              <w:right w:val="nil"/>
            </w:tcBorders>
            <w:shd w:val="clear" w:color="auto" w:fill="auto"/>
          </w:tcPr>
          <w:p w:rsidR="00CB3FA3" w:rsidRPr="00E521B9" w:rsidRDefault="00CB3FA3" w:rsidP="00CB3FA3">
            <w:pPr>
              <w:pStyle w:val="TableTextBold"/>
              <w:spacing w:before="240"/>
              <w:rPr>
                <w:noProof w:val="0"/>
                <w:lang w:val="en-AU"/>
              </w:rPr>
            </w:pPr>
            <w:r w:rsidRPr="00E521B9">
              <w:rPr>
                <w:noProof w:val="0"/>
                <w:lang w:val="en-AU"/>
              </w:rPr>
              <w:t>DEMONSTRATES SOUND LEADERSHIP / MANAGEMENT SKILLS</w:t>
            </w:r>
          </w:p>
        </w:tc>
      </w:tr>
      <w:tr w:rsidR="00CB3FA3" w:rsidRPr="00E521B9" w:rsidTr="00A93B97">
        <w:tc>
          <w:tcPr>
            <w:tcW w:w="5903" w:type="dxa"/>
            <w:gridSpan w:val="2"/>
            <w:tcBorders>
              <w:top w:val="single" w:sz="18" w:space="0" w:color="auto"/>
              <w:left w:val="single" w:sz="18" w:space="0" w:color="auto"/>
            </w:tcBorders>
          </w:tcPr>
          <w:p w:rsidR="00CB3FA3" w:rsidRPr="00E521B9" w:rsidRDefault="00CB3FA3" w:rsidP="005C6F03">
            <w:pPr>
              <w:pStyle w:val="TableTextBold"/>
              <w:spacing w:before="80" w:after="80"/>
              <w:rPr>
                <w:noProof w:val="0"/>
                <w:lang w:val="en-AU"/>
              </w:rPr>
            </w:pPr>
            <w:r w:rsidRPr="00E521B9">
              <w:rPr>
                <w:noProof w:val="0"/>
                <w:lang w:val="en-AU"/>
              </w:rPr>
              <w:t>Description</w:t>
            </w:r>
          </w:p>
        </w:tc>
        <w:tc>
          <w:tcPr>
            <w:tcW w:w="1134" w:type="dxa"/>
            <w:tcBorders>
              <w:top w:val="single" w:sz="18" w:space="0" w:color="auto"/>
            </w:tcBorders>
          </w:tcPr>
          <w:p w:rsidR="00CB3FA3" w:rsidRPr="00E521B9" w:rsidRDefault="00CB3FA3" w:rsidP="005C6F03">
            <w:pPr>
              <w:pStyle w:val="TableTextBold"/>
              <w:spacing w:before="80" w:after="80"/>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CB3FA3" w:rsidRPr="00E521B9" w:rsidRDefault="00CB3FA3" w:rsidP="005C6F03">
            <w:pPr>
              <w:pStyle w:val="TableTextBold"/>
              <w:spacing w:before="80" w:after="80"/>
              <w:jc w:val="center"/>
              <w:rPr>
                <w:noProof w:val="0"/>
                <w:lang w:val="en-AU"/>
              </w:rPr>
            </w:pPr>
            <w:r w:rsidRPr="00E521B9">
              <w:rPr>
                <w:noProof w:val="0"/>
                <w:lang w:val="en-AU"/>
              </w:rPr>
              <w:t>Agreed level</w:t>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spacing w:before="80" w:after="80"/>
              <w:rPr>
                <w:rFonts w:ascii="Helvetica" w:hAnsi="Helvetica"/>
                <w:b/>
              </w:rPr>
            </w:pPr>
            <w:r w:rsidRPr="00E521B9">
              <w:rPr>
                <w:rFonts w:ascii="Helvetica" w:hAnsi="Helvetica"/>
              </w:rPr>
              <w:t>Maintains a positive attitude at all times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spacing w:before="80" w:after="80"/>
              <w:rPr>
                <w:rFonts w:ascii="Helvetica" w:hAnsi="Helvetica"/>
                <w:b/>
              </w:rPr>
            </w:pPr>
            <w:r w:rsidRPr="00E521B9">
              <w:rPr>
                <w:rFonts w:ascii="Helvetica" w:hAnsi="Helvetica"/>
              </w:rPr>
              <w:t>Acts as a role model for all employees</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spacing w:before="80" w:after="80"/>
              <w:rPr>
                <w:rFonts w:ascii="Helvetica" w:hAnsi="Helvetica"/>
                <w:b/>
              </w:rPr>
            </w:pPr>
            <w:r w:rsidRPr="00E521B9">
              <w:rPr>
                <w:rFonts w:ascii="Helvetica" w:hAnsi="Helvetica"/>
              </w:rPr>
              <w:t>Accomplishes work in an efficient and timely manner</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spacing w:before="80" w:after="80"/>
              <w:rPr>
                <w:rFonts w:ascii="Helvetica" w:hAnsi="Helvetica"/>
                <w:b/>
              </w:rPr>
            </w:pPr>
            <w:r w:rsidRPr="00E521B9">
              <w:rPr>
                <w:rFonts w:ascii="Helvetica" w:hAnsi="Helvetica"/>
              </w:rPr>
              <w:t>Possesses necessary knowledge with regard to product and market</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tabs>
                <w:tab w:val="left" w:pos="7513"/>
              </w:tabs>
              <w:spacing w:before="80" w:after="80"/>
              <w:rPr>
                <w:rFonts w:ascii="Helvetica" w:hAnsi="Helvetica"/>
              </w:rPr>
            </w:pPr>
            <w:r w:rsidRPr="00E521B9">
              <w:rPr>
                <w:rFonts w:ascii="Helvetica" w:hAnsi="Helvetica"/>
              </w:rPr>
              <w:t xml:space="preserve">Identifies, </w:t>
            </w:r>
            <w:r w:rsidR="009A38F6" w:rsidRPr="00E521B9">
              <w:rPr>
                <w:rFonts w:ascii="Helvetica" w:hAnsi="Helvetica"/>
              </w:rPr>
              <w:t>analyses</w:t>
            </w:r>
            <w:r w:rsidRPr="00E521B9">
              <w:rPr>
                <w:rFonts w:ascii="Helvetica" w:hAnsi="Helvetica"/>
              </w:rPr>
              <w:t xml:space="preserve"> and rectifies problems in a timely manner</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5C6F03">
            <w:pPr>
              <w:spacing w:before="80" w:after="80"/>
              <w:rPr>
                <w:rFonts w:ascii="Helvetica" w:hAnsi="Helvetica"/>
                <w:b/>
              </w:rPr>
            </w:pPr>
            <w:r w:rsidRPr="00E521B9">
              <w:rPr>
                <w:rFonts w:ascii="Helvetica" w:hAnsi="Helvetica"/>
              </w:rPr>
              <w:t>Practices consistency in decision making</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5903" w:type="dxa"/>
            <w:gridSpan w:val="2"/>
            <w:tcBorders>
              <w:left w:val="single" w:sz="18" w:space="0" w:color="auto"/>
            </w:tcBorders>
            <w:vAlign w:val="center"/>
          </w:tcPr>
          <w:p w:rsidR="00A93B97" w:rsidRPr="00E521B9" w:rsidRDefault="00A93B97" w:rsidP="00DD7515">
            <w:pPr>
              <w:pStyle w:val="TableTextBold"/>
              <w:rPr>
                <w:noProof w:val="0"/>
                <w:lang w:val="en-AU"/>
              </w:rPr>
            </w:pPr>
            <w:r w:rsidRPr="00E521B9">
              <w:rPr>
                <w:noProof w:val="0"/>
                <w:lang w:val="en-AU"/>
              </w:rPr>
              <w:t>TOTAL SCORE</w:t>
            </w:r>
          </w:p>
        </w:tc>
        <w:tc>
          <w:tcPr>
            <w:tcW w:w="1134" w:type="dxa"/>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CB3FA3" w:rsidRPr="00E521B9" w:rsidTr="00A93B97">
        <w:trPr>
          <w:trHeight w:val="1814"/>
        </w:trPr>
        <w:tc>
          <w:tcPr>
            <w:tcW w:w="1134" w:type="dxa"/>
            <w:gridSpan w:val="4"/>
            <w:tcBorders>
              <w:left w:val="single" w:sz="18" w:space="0" w:color="auto"/>
              <w:bottom w:val="single" w:sz="18" w:space="0" w:color="auto"/>
              <w:right w:val="single" w:sz="18" w:space="0" w:color="auto"/>
            </w:tcBorders>
          </w:tcPr>
          <w:p w:rsidR="00CB3FA3" w:rsidRPr="00E521B9" w:rsidRDefault="00CB3FA3" w:rsidP="00DD7515">
            <w:pPr>
              <w:pStyle w:val="TableTextBold"/>
              <w:rPr>
                <w:noProof w:val="0"/>
                <w:lang w:val="en-AU"/>
              </w:rPr>
            </w:pPr>
            <w:r w:rsidRPr="00E521B9">
              <w:rPr>
                <w:noProof w:val="0"/>
                <w:lang w:val="en-AU"/>
              </w:rPr>
              <w:t>Comments</w:t>
            </w:r>
          </w:p>
        </w:tc>
      </w:tr>
    </w:tbl>
    <w:p w:rsidR="005C6F03" w:rsidRPr="00E521B9" w:rsidRDefault="005C6F03" w:rsidP="00DF779B">
      <w:pPr>
        <w:spacing w:after="0" w:line="288" w:lineRule="auto"/>
        <w:rPr>
          <w:rFonts w:ascii="Helvetica" w:hAnsi="Helvetica"/>
          <w:u w:val="single"/>
        </w:rPr>
      </w:pPr>
    </w:p>
    <w:p w:rsidR="005C6F03" w:rsidRPr="00E521B9" w:rsidRDefault="005C6F03" w:rsidP="005C6F03">
      <w:pPr>
        <w:pStyle w:val="BodyCopy"/>
        <w:rPr>
          <w:noProof w:val="0"/>
          <w:u w:val="single"/>
        </w:rPr>
      </w:pPr>
      <w:r w:rsidRPr="00E521B9">
        <w:rPr>
          <w:noProof w:val="0"/>
          <w:u w:val="single"/>
        </w:rPr>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81"/>
        <w:gridCol w:w="6154"/>
        <w:gridCol w:w="1162"/>
        <w:gridCol w:w="1162"/>
      </w:tblGrid>
      <w:tr w:rsidR="005C6F03" w:rsidRPr="00E521B9" w:rsidTr="00A93B97">
        <w:tc>
          <w:tcPr>
            <w:tcW w:w="469"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C:</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MONITORS PERFORMANCE OF THE OUTLET</w:t>
            </w:r>
          </w:p>
        </w:tc>
      </w:tr>
      <w:tr w:rsidR="005C6F03" w:rsidRPr="00E521B9" w:rsidTr="00A93B97">
        <w:tc>
          <w:tcPr>
            <w:tcW w:w="6473" w:type="dxa"/>
            <w:gridSpan w:val="2"/>
            <w:tcBorders>
              <w:top w:val="single" w:sz="18" w:space="0" w:color="auto"/>
              <w:left w:val="single" w:sz="18" w:space="0" w:color="auto"/>
            </w:tcBorders>
          </w:tcPr>
          <w:p w:rsidR="005C6F03" w:rsidRPr="00E521B9" w:rsidRDefault="005C6F03" w:rsidP="005C6F03">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A93B97">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A93B97">
            <w:pPr>
              <w:pStyle w:val="TableTextBold"/>
              <w:jc w:val="center"/>
              <w:rPr>
                <w:noProof w:val="0"/>
                <w:lang w:val="en-AU"/>
              </w:rPr>
            </w:pPr>
            <w:r w:rsidRPr="00E521B9">
              <w:rPr>
                <w:noProof w:val="0"/>
                <w:lang w:val="en-AU"/>
              </w:rPr>
              <w:t>Agreed level</w:t>
            </w:r>
          </w:p>
        </w:tc>
      </w:tr>
      <w:tr w:rsidR="00A93B97" w:rsidRPr="00E521B9" w:rsidTr="00A93B97">
        <w:tc>
          <w:tcPr>
            <w:tcW w:w="6473" w:type="dxa"/>
            <w:gridSpan w:val="2"/>
            <w:tcBorders>
              <w:left w:val="single" w:sz="18" w:space="0" w:color="auto"/>
            </w:tcBorders>
            <w:vAlign w:val="center"/>
          </w:tcPr>
          <w:p w:rsidR="00A93B97" w:rsidRPr="00E521B9" w:rsidRDefault="00A93B97" w:rsidP="005C6F03">
            <w:pPr>
              <w:pStyle w:val="TableText"/>
              <w:rPr>
                <w:b/>
                <w:noProof w:val="0"/>
                <w:lang w:val="en-AU"/>
              </w:rPr>
            </w:pPr>
            <w:r w:rsidRPr="00E521B9">
              <w:rPr>
                <w:noProof w:val="0"/>
                <w:lang w:val="en-AU"/>
              </w:rPr>
              <w:t xml:space="preserve">Monitors and </w:t>
            </w:r>
            <w:r w:rsidR="009A38F6" w:rsidRPr="00E521B9">
              <w:rPr>
                <w:noProof w:val="0"/>
                <w:lang w:val="en-AU"/>
              </w:rPr>
              <w:t>analyses</w:t>
            </w:r>
            <w:r w:rsidRPr="00E521B9">
              <w:rPr>
                <w:noProof w:val="0"/>
                <w:lang w:val="en-AU"/>
              </w:rPr>
              <w:t xml:space="preserve"> revenue trends and related business mix</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5C6F03">
            <w:pPr>
              <w:pStyle w:val="TableText"/>
              <w:rPr>
                <w:noProof w:val="0"/>
                <w:lang w:val="en-AU"/>
              </w:rPr>
            </w:pPr>
            <w:r w:rsidRPr="00E521B9">
              <w:rPr>
                <w:noProof w:val="0"/>
                <w:lang w:val="en-AU"/>
              </w:rPr>
              <w:t>Maximizes sales by implementing pro-active management, techniques and developing long and short term sales building programs and incentive programs</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5C6F03">
            <w:pPr>
              <w:pStyle w:val="TableText"/>
              <w:rPr>
                <w:b/>
                <w:noProof w:val="0"/>
                <w:lang w:val="en-AU"/>
              </w:rPr>
            </w:pPr>
            <w:r w:rsidRPr="00E521B9">
              <w:rPr>
                <w:noProof w:val="0"/>
                <w:lang w:val="en-AU"/>
              </w:rPr>
              <w:t>Continually educates staff and monitors suggestive selling activities</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5C6F03">
            <w:pPr>
              <w:pStyle w:val="TableText"/>
              <w:rPr>
                <w:b/>
                <w:noProof w:val="0"/>
                <w:lang w:val="en-AU"/>
              </w:rPr>
            </w:pPr>
            <w:r w:rsidRPr="00E521B9">
              <w:rPr>
                <w:noProof w:val="0"/>
                <w:lang w:val="en-AU"/>
              </w:rPr>
              <w:t>Effectively and consistently communicates revenue and sales results with all members of the team.</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DD7515">
            <w:pPr>
              <w:pStyle w:val="TableTextBold"/>
              <w:spacing w:before="80" w:after="80"/>
              <w:rPr>
                <w:noProof w:val="0"/>
                <w:lang w:val="en-AU"/>
              </w:rPr>
            </w:pPr>
            <w:r w:rsidRPr="00E521B9">
              <w:rPr>
                <w:noProof w:val="0"/>
                <w:lang w:val="en-AU"/>
              </w:rPr>
              <w:t>TOTAL SCORE</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A93B97">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A93B97">
        <w:tc>
          <w:tcPr>
            <w:tcW w:w="469"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D:</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CO-ORDINATES PROMOTIONAL AND MARKETING ACTIVITIES</w:t>
            </w:r>
          </w:p>
        </w:tc>
      </w:tr>
      <w:tr w:rsidR="005C6F03" w:rsidRPr="00E521B9" w:rsidTr="00A93B97">
        <w:tc>
          <w:tcPr>
            <w:tcW w:w="6473" w:type="dxa"/>
            <w:gridSpan w:val="2"/>
            <w:tcBorders>
              <w:top w:val="single" w:sz="18" w:space="0" w:color="auto"/>
              <w:left w:val="single" w:sz="18" w:space="0" w:color="auto"/>
            </w:tcBorders>
          </w:tcPr>
          <w:p w:rsidR="005C6F03" w:rsidRPr="00E521B9" w:rsidRDefault="005C6F03" w:rsidP="00A93B97">
            <w:pPr>
              <w:pStyle w:val="TableTextBold"/>
              <w:jc w:val="center"/>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A93B97">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A93B97">
            <w:pPr>
              <w:pStyle w:val="TableTextBold"/>
              <w:jc w:val="center"/>
              <w:rPr>
                <w:noProof w:val="0"/>
                <w:lang w:val="en-AU"/>
              </w:rPr>
            </w:pPr>
            <w:r w:rsidRPr="00E521B9">
              <w:rPr>
                <w:noProof w:val="0"/>
                <w:lang w:val="en-AU"/>
              </w:rPr>
              <w:t>Agreed level</w:t>
            </w:r>
          </w:p>
        </w:tc>
      </w:tr>
      <w:tr w:rsidR="00A93B97" w:rsidRPr="00E521B9" w:rsidTr="00A93B97">
        <w:tc>
          <w:tcPr>
            <w:tcW w:w="6473" w:type="dxa"/>
            <w:gridSpan w:val="2"/>
            <w:tcBorders>
              <w:left w:val="single" w:sz="18" w:space="0" w:color="auto"/>
            </w:tcBorders>
            <w:vAlign w:val="center"/>
          </w:tcPr>
          <w:p w:rsidR="00A93B97" w:rsidRPr="00E521B9" w:rsidRDefault="00A93B97" w:rsidP="00A93B97">
            <w:pPr>
              <w:pStyle w:val="TableText"/>
              <w:jc w:val="center"/>
              <w:rPr>
                <w:b/>
                <w:noProof w:val="0"/>
                <w:lang w:val="en-AU"/>
              </w:rPr>
            </w:pPr>
            <w:r w:rsidRPr="00E521B9">
              <w:rPr>
                <w:noProof w:val="0"/>
                <w:lang w:val="en-AU"/>
              </w:rPr>
              <w:t>Monitors effectiveness of all promotional activities</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A93B97">
            <w:pPr>
              <w:pStyle w:val="TableText"/>
              <w:jc w:val="center"/>
              <w:rPr>
                <w:b/>
                <w:noProof w:val="0"/>
                <w:lang w:val="en-AU"/>
              </w:rPr>
            </w:pPr>
            <w:r w:rsidRPr="00E521B9">
              <w:rPr>
                <w:noProof w:val="0"/>
                <w:lang w:val="en-AU"/>
              </w:rPr>
              <w:t>Creates and introduces new promotional activities in a timely manner</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A93B97" w:rsidRPr="00E521B9" w:rsidTr="00A93B97">
        <w:tc>
          <w:tcPr>
            <w:tcW w:w="6473" w:type="dxa"/>
            <w:gridSpan w:val="2"/>
            <w:tcBorders>
              <w:left w:val="single" w:sz="18" w:space="0" w:color="auto"/>
            </w:tcBorders>
            <w:vAlign w:val="center"/>
          </w:tcPr>
          <w:p w:rsidR="00A93B97" w:rsidRPr="00E521B9" w:rsidRDefault="00A93B97" w:rsidP="00A93B97">
            <w:pPr>
              <w:pStyle w:val="TableTextBold"/>
              <w:jc w:val="center"/>
              <w:rPr>
                <w:noProof w:val="0"/>
                <w:lang w:val="en-AU"/>
              </w:rPr>
            </w:pPr>
            <w:r w:rsidRPr="00E521B9">
              <w:rPr>
                <w:noProof w:val="0"/>
                <w:lang w:val="en-AU"/>
              </w:rPr>
              <w:t>TOTAL SCORE</w:t>
            </w:r>
          </w:p>
        </w:tc>
        <w:tc>
          <w:tcPr>
            <w:tcW w:w="1134" w:type="dxa"/>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A93B97" w:rsidRPr="00E521B9" w:rsidRDefault="00D545EF" w:rsidP="00A93B97">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A93B97"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A93B97">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5C6F03" w:rsidRPr="00E521B9" w:rsidRDefault="005C6F03">
      <w:pPr>
        <w:rPr>
          <w:rFonts w:ascii="Helvetica" w:hAnsi="Helvetica"/>
          <w:u w:val="single"/>
        </w:rPr>
      </w:pPr>
      <w:r w:rsidRPr="00E521B9">
        <w:rPr>
          <w:rFonts w:ascii="Helvetica" w:hAnsi="Helvetica"/>
          <w:u w:val="single"/>
        </w:rPr>
        <w:br w:type="page"/>
      </w:r>
    </w:p>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81"/>
        <w:gridCol w:w="6154"/>
        <w:gridCol w:w="1162"/>
        <w:gridCol w:w="1162"/>
      </w:tblGrid>
      <w:tr w:rsidR="005C6F03" w:rsidRPr="00E521B9" w:rsidTr="002D4803">
        <w:tc>
          <w:tcPr>
            <w:tcW w:w="469"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E:</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MAINTAINS MINIMUM STANDARDS OF EXCELLENCE</w:t>
            </w:r>
          </w:p>
        </w:tc>
      </w:tr>
      <w:tr w:rsidR="005C6F03" w:rsidRPr="00E521B9" w:rsidTr="002D4803">
        <w:tc>
          <w:tcPr>
            <w:tcW w:w="6473"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5C6F03">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5C6F03">
            <w:pPr>
              <w:pStyle w:val="TableTextBold"/>
              <w:jc w:val="center"/>
              <w:rPr>
                <w:noProof w:val="0"/>
                <w:lang w:val="en-AU"/>
              </w:rPr>
            </w:pPr>
            <w:r w:rsidRPr="00E521B9">
              <w:rPr>
                <w:noProof w:val="0"/>
                <w:lang w:val="en-AU"/>
              </w:rPr>
              <w:t>Agreed level</w:t>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Supervises all food and beverage preparation and ensures adherence to recipes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Inspects food and beverage product to ensure it meets the minimum standards of excellence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Takes corrective action when deficiencies are noticed in the end product</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Inspects storage of all food and beverage items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DD7515">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69"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F:</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EFFECTIVE PRACTICE OF COST CONTROL</w:t>
            </w:r>
          </w:p>
        </w:tc>
      </w:tr>
      <w:tr w:rsidR="005C6F03" w:rsidRPr="00E521B9" w:rsidTr="002D4803">
        <w:tc>
          <w:tcPr>
            <w:tcW w:w="6473"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5C6F03">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5C6F03">
            <w:pPr>
              <w:pStyle w:val="TableTextBold"/>
              <w:jc w:val="center"/>
              <w:rPr>
                <w:noProof w:val="0"/>
                <w:lang w:val="en-AU"/>
              </w:rPr>
            </w:pPr>
            <w:r w:rsidRPr="00E521B9">
              <w:rPr>
                <w:noProof w:val="0"/>
                <w:lang w:val="en-AU"/>
              </w:rPr>
              <w:t>Agreed level</w:t>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Monitors all aspects of product acquisition and storage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Monitors the point of sales systems ensuring that the correct audit trail is maintained in all areas of the operation</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Ensures the security of all product</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Maintains all established cost ratios in line with budgeted guidelines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Supervises the team with emphasis on productivity</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Participates in all phases of roster preparation and accurately forecasts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Actively controls all expense items and educates the team on the effective control of these items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DD7515">
            <w:pPr>
              <w:pStyle w:val="TableTextBold"/>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2D4803" w:rsidRPr="00E521B9" w:rsidRDefault="002D4803" w:rsidP="00DD7515">
            <w:pPr>
              <w:pStyle w:val="TableTextBold"/>
              <w:rPr>
                <w:noProof w:val="0"/>
                <w:lang w:val="en-AU"/>
              </w:rPr>
            </w:pPr>
            <w:r w:rsidRPr="00E521B9">
              <w:rPr>
                <w:noProof w:val="0"/>
                <w:lang w:val="en-AU"/>
              </w:rPr>
              <w:t>Comments</w:t>
            </w:r>
          </w:p>
        </w:tc>
      </w:tr>
    </w:tbl>
    <w:p w:rsidR="005C6F03" w:rsidRPr="00E521B9" w:rsidRDefault="005C6F03" w:rsidP="005C6F03">
      <w:pPr>
        <w:rPr>
          <w:rFonts w:ascii="Helvetica" w:hAnsi="Helvetica"/>
          <w:u w:val="single"/>
        </w:rPr>
      </w:pPr>
      <w:r w:rsidRPr="00E521B9">
        <w:rPr>
          <w:rFonts w:ascii="Helvetica" w:hAnsi="Helvetica"/>
          <w:u w:val="single"/>
        </w:rPr>
        <w:br w:type="page"/>
      </w:r>
    </w:p>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81"/>
        <w:gridCol w:w="5992"/>
        <w:gridCol w:w="1243"/>
        <w:gridCol w:w="1243"/>
      </w:tblGrid>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G:</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MAINTAINS THE FACILITY</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Enforces all routine opening and closing procedures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Establishes and maintains a safe and clean working environment</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Communicates facility deficiencies and takes required steps to fix the deficiency</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Supervises repairs to the outlet</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Manages the facility in a security conscious fashion</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DD7515">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H:</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ACTUALIZES THE CORPORATE CULTURE AND MANAGEMENT PHILOSOPHIES</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Understands and follows company policy and procedures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Recognizes and respects the chain of command</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Communicates with and supports the other members of the management team</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b/>
                <w:noProof w:val="0"/>
                <w:lang w:val="en-AU"/>
              </w:rPr>
            </w:pPr>
            <w:r w:rsidRPr="00E521B9">
              <w:rPr>
                <w:noProof w:val="0"/>
                <w:lang w:val="en-AU"/>
              </w:rPr>
              <w:t>Sets personal and professional goals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Contributes ideas to develop new and improved methods for exceeding guest expectations</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60"/>
              <w:rPr>
                <w:noProof w:val="0"/>
                <w:lang w:val="en-AU"/>
              </w:rPr>
            </w:pPr>
            <w:r w:rsidRPr="00E521B9">
              <w:rPr>
                <w:noProof w:val="0"/>
                <w:lang w:val="en-AU"/>
              </w:rPr>
              <w:t>Shares knowledge and encourages subordinates to seek advancement within the company</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DD7515">
            <w:pPr>
              <w:pStyle w:val="TableTextBold"/>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6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5C6F03" w:rsidRPr="00E521B9" w:rsidRDefault="005C6F03">
      <w:pPr>
        <w:rPr>
          <w:rFonts w:ascii="Helvetica" w:hAnsi="Helvetica"/>
          <w:u w:val="single"/>
        </w:rPr>
      </w:pPr>
      <w:r w:rsidRPr="00E521B9">
        <w:rPr>
          <w:rFonts w:ascii="Helvetica" w:hAnsi="Helvetica"/>
          <w:u w:val="single"/>
        </w:rPr>
        <w:br w:type="page"/>
      </w:r>
    </w:p>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94"/>
        <w:gridCol w:w="6141"/>
        <w:gridCol w:w="1162"/>
        <w:gridCol w:w="1162"/>
      </w:tblGrid>
      <w:tr w:rsidR="005C6F03" w:rsidRPr="00E521B9" w:rsidTr="002D4803">
        <w:tc>
          <w:tcPr>
            <w:tcW w:w="481"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I:</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DEVELOPMENT OF PEOPLE</w:t>
            </w:r>
          </w:p>
        </w:tc>
      </w:tr>
      <w:tr w:rsidR="005C6F03" w:rsidRPr="00E521B9" w:rsidTr="002D4803">
        <w:tc>
          <w:tcPr>
            <w:tcW w:w="6473"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Ensures proper execution of interviews, hiring, induction and training</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Communicates daily with all employees in an honest and open manner</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Conducts six monthly goal setting and review sessions</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Identifies and trains employees who have lofty ambitions to a more senior level</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noProof w:val="0"/>
                <w:lang w:val="en-AU"/>
              </w:rPr>
            </w:pPr>
            <w:r w:rsidRPr="00E521B9">
              <w:rPr>
                <w:noProof w:val="0"/>
                <w:lang w:val="en-AU"/>
              </w:rPr>
              <w:t>Communicates effectively house policy and procedure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DD7515">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81"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J:</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ADMINISTRATIONAL REQUIREMENTS</w:t>
            </w:r>
          </w:p>
        </w:tc>
      </w:tr>
      <w:tr w:rsidR="005C6F03" w:rsidRPr="00E521B9" w:rsidTr="002D4803">
        <w:tc>
          <w:tcPr>
            <w:tcW w:w="6473"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Participates in all phases of roster preparation and time sheet management</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Completes all cash counting and balancing procedures accurately</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Complies to all policies with regards to product requisition</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b/>
                <w:noProof w:val="0"/>
                <w:lang w:val="en-AU"/>
              </w:rPr>
            </w:pPr>
            <w:r w:rsidRPr="00E521B9">
              <w:rPr>
                <w:noProof w:val="0"/>
                <w:lang w:val="en-AU"/>
              </w:rPr>
              <w:t>Participates in required stock taking activities</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5C6F03">
            <w:pPr>
              <w:pStyle w:val="TableText"/>
              <w:spacing w:before="80" w:after="80"/>
              <w:rPr>
                <w:noProof w:val="0"/>
                <w:lang w:val="en-AU"/>
              </w:rPr>
            </w:pPr>
            <w:r w:rsidRPr="00E521B9">
              <w:rPr>
                <w:noProof w:val="0"/>
                <w:lang w:val="en-AU"/>
              </w:rPr>
              <w:t>Writes notice sheets and memos as required</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6473" w:type="dxa"/>
            <w:gridSpan w:val="2"/>
            <w:tcBorders>
              <w:left w:val="single" w:sz="18" w:space="0" w:color="auto"/>
            </w:tcBorders>
            <w:vAlign w:val="center"/>
          </w:tcPr>
          <w:p w:rsidR="002D4803" w:rsidRPr="00E521B9" w:rsidRDefault="002D4803" w:rsidP="00DD7515">
            <w:pPr>
              <w:pStyle w:val="TableTextBold"/>
              <w:rPr>
                <w:noProof w:val="0"/>
                <w:lang w:val="en-AU"/>
              </w:rPr>
            </w:pPr>
            <w:r w:rsidRPr="00E521B9">
              <w:rPr>
                <w:noProof w:val="0"/>
                <w:lang w:val="en-AU"/>
              </w:rPr>
              <w:t>TOTAL SCORE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12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81"/>
        <w:gridCol w:w="5992"/>
        <w:gridCol w:w="1243"/>
        <w:gridCol w:w="1243"/>
      </w:tblGrid>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K:</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WORK CHARACTERISTICS</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Accuracy and thoroughness of assignments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Accomplishes work in a timely manner</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Amount of work accomplished in relation to others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Ability to delegate to subordinates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Effectively organizes work and manages time</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Demonstrates necessary follow up skills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deal with unexpected business situations in a rational manner</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Controls workforce in a profitable yet service oriented manner</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Understands and practices “hot spot” management</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Does not allow personal interest to effect job performance</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change and adjust to environment</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531"/>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00"/>
              <w:rPr>
                <w:noProof w:val="0"/>
                <w:lang w:val="en-AU"/>
              </w:rPr>
            </w:pPr>
            <w:r w:rsidRPr="00E521B9">
              <w:rPr>
                <w:noProof w:val="0"/>
                <w:lang w:val="en-AU"/>
              </w:rPr>
              <w:t>L:</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00"/>
              <w:rPr>
                <w:noProof w:val="0"/>
                <w:lang w:val="en-AU"/>
              </w:rPr>
            </w:pPr>
            <w:r w:rsidRPr="00E521B9">
              <w:rPr>
                <w:noProof w:val="0"/>
                <w:lang w:val="en-AU"/>
              </w:rPr>
              <w:t>PROBLEM SOLVING</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b/>
                <w:noProof w:val="0"/>
                <w:lang w:val="en-AU"/>
              </w:rPr>
            </w:pPr>
            <w:r w:rsidRPr="00E521B9">
              <w:rPr>
                <w:noProof w:val="0"/>
                <w:lang w:val="en-AU"/>
              </w:rPr>
              <w:t>Ability to identify problems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determine how to fix the problem and organize effective action plan</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priorities the necessary steps in order to solve the problem</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involve peers and subordinates in the problem solving process</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60" w:after="40"/>
              <w:rPr>
                <w:noProof w:val="0"/>
                <w:lang w:val="en-AU"/>
              </w:rPr>
            </w:pPr>
            <w:r w:rsidRPr="00E521B9">
              <w:rPr>
                <w:noProof w:val="0"/>
                <w:lang w:val="en-AU"/>
              </w:rPr>
              <w:t>Ability to change plan should desired result not be achieved</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40" w:after="4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531"/>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5C6F03">
      <w:pPr>
        <w:pStyle w:val="BodyCopy"/>
        <w:tabs>
          <w:tab w:val="left" w:pos="426"/>
          <w:tab w:val="left" w:pos="3402"/>
          <w:tab w:val="left" w:pos="3828"/>
          <w:tab w:val="left" w:pos="6237"/>
          <w:tab w:val="left" w:pos="6663"/>
        </w:tabs>
        <w:spacing w:before="120" w:after="12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5C6F03">
      <w:pPr>
        <w:pStyle w:val="BodyCopy"/>
        <w:tabs>
          <w:tab w:val="left" w:pos="426"/>
          <w:tab w:val="left" w:pos="3402"/>
          <w:tab w:val="left" w:pos="3828"/>
        </w:tabs>
        <w:spacing w:before="120" w:after="2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93"/>
        <w:gridCol w:w="5980"/>
        <w:gridCol w:w="1243"/>
        <w:gridCol w:w="1243"/>
      </w:tblGrid>
      <w:tr w:rsidR="005C6F03" w:rsidRPr="00E521B9" w:rsidTr="002D4803">
        <w:tc>
          <w:tcPr>
            <w:tcW w:w="450"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M:</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DECISION MAKING</w:t>
            </w:r>
          </w:p>
        </w:tc>
      </w:tr>
      <w:tr w:rsidR="005C6F03" w:rsidRPr="00E521B9" w:rsidTr="002D4803">
        <w:tc>
          <w:tcPr>
            <w:tcW w:w="5907"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noProof w:val="0"/>
                <w:lang w:val="en-AU"/>
              </w:rPr>
            </w:pPr>
            <w:r w:rsidRPr="00E521B9">
              <w:rPr>
                <w:noProof w:val="0"/>
                <w:lang w:val="en-AU"/>
              </w:rPr>
              <w:t>Ability to gather information and distinguish essential from non-essential data</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 xml:space="preserve">Ability to </w:t>
            </w:r>
            <w:r w:rsidR="009A38F6" w:rsidRPr="00E521B9">
              <w:rPr>
                <w:noProof w:val="0"/>
                <w:lang w:val="en-AU"/>
              </w:rPr>
              <w:t>analyse</w:t>
            </w:r>
            <w:r w:rsidRPr="00E521B9">
              <w:rPr>
                <w:noProof w:val="0"/>
                <w:lang w:val="en-AU"/>
              </w:rPr>
              <w:t xml:space="preserve"> the available information</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Ability to make decisions and carry them out</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Is fair and consistent when making decisions</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noProof w:val="0"/>
                <w:lang w:val="en-AU"/>
              </w:rPr>
            </w:pPr>
            <w:r w:rsidRPr="00E521B9">
              <w:rPr>
                <w:noProof w:val="0"/>
                <w:lang w:val="en-AU"/>
              </w:rPr>
              <w:t>Communicates why decisions are made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DD7515">
            <w:pPr>
              <w:pStyle w:val="TableTextBold"/>
              <w:spacing w:before="80" w:after="80"/>
              <w:rPr>
                <w:noProof w:val="0"/>
                <w:lang w:val="en-AU"/>
              </w:rPr>
            </w:pPr>
            <w:r w:rsidRPr="00E521B9">
              <w:rPr>
                <w:noProof w:val="0"/>
                <w:lang w:val="en-AU"/>
              </w:rPr>
              <w:t>TOTAL SCORE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50"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N:</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PUBLIC RELATIONS</w:t>
            </w:r>
          </w:p>
        </w:tc>
      </w:tr>
      <w:tr w:rsidR="005C6F03" w:rsidRPr="00E521B9" w:rsidTr="002D4803">
        <w:tc>
          <w:tcPr>
            <w:tcW w:w="5907"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Communicates with guests on a consistent basis</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Makes the guest feel comfortable and important</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b/>
                <w:noProof w:val="0"/>
                <w:lang w:val="en-AU"/>
              </w:rPr>
            </w:pPr>
            <w:r w:rsidRPr="00E521B9">
              <w:rPr>
                <w:noProof w:val="0"/>
                <w:lang w:val="en-AU"/>
              </w:rPr>
              <w:t>Communicates in a polite and sincere manner</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5C6F03">
            <w:pPr>
              <w:pStyle w:val="TableText"/>
              <w:rPr>
                <w:noProof w:val="0"/>
                <w:lang w:val="en-AU"/>
              </w:rPr>
            </w:pPr>
            <w:r w:rsidRPr="00E521B9">
              <w:rPr>
                <w:noProof w:val="0"/>
                <w:lang w:val="en-AU"/>
              </w:rPr>
              <w:t>Able to resolve guest complaints quickly and in an effective manner</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7" w:type="dxa"/>
            <w:gridSpan w:val="2"/>
            <w:tcBorders>
              <w:left w:val="single" w:sz="18" w:space="0" w:color="auto"/>
            </w:tcBorders>
            <w:vAlign w:val="center"/>
          </w:tcPr>
          <w:p w:rsidR="002D4803" w:rsidRPr="00E521B9" w:rsidRDefault="002D4803" w:rsidP="00DD7515">
            <w:pPr>
              <w:pStyle w:val="TableTextBold"/>
              <w:rPr>
                <w:noProof w:val="0"/>
                <w:lang w:val="en-AU"/>
              </w:rPr>
            </w:pPr>
            <w:r w:rsidRPr="00E521B9">
              <w:rPr>
                <w:noProof w:val="0"/>
                <w:lang w:val="en-AU"/>
              </w:rPr>
              <w:t>TOTAL SCORE</w:t>
            </w:r>
          </w:p>
        </w:tc>
        <w:tc>
          <w:tcPr>
            <w:tcW w:w="113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814"/>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5C6F03" w:rsidRPr="00E521B9" w:rsidRDefault="005C6F03" w:rsidP="005C6F03">
      <w:pPr>
        <w:rPr>
          <w:rFonts w:ascii="Helvetica" w:hAnsi="Helvetica"/>
          <w:u w:val="single"/>
        </w:rPr>
      </w:pPr>
      <w:r w:rsidRPr="00E521B9">
        <w:rPr>
          <w:rFonts w:ascii="Helvetica" w:hAnsi="Helvetica"/>
          <w:u w:val="single"/>
        </w:rPr>
        <w:br w:type="page"/>
      </w:r>
    </w:p>
    <w:p w:rsidR="005C6F03" w:rsidRPr="00E521B9" w:rsidRDefault="005C6F03" w:rsidP="005C6F03">
      <w:pPr>
        <w:pStyle w:val="BodyCopy"/>
        <w:rPr>
          <w:noProof w:val="0"/>
          <w:u w:val="single"/>
        </w:rPr>
      </w:pPr>
      <w:r w:rsidRPr="00E521B9">
        <w:rPr>
          <w:noProof w:val="0"/>
          <w:u w:val="single"/>
        </w:rPr>
        <w:lastRenderedPageBreak/>
        <w:t>Rating Guide:</w:t>
      </w:r>
    </w:p>
    <w:p w:rsidR="005C6F03" w:rsidRPr="00E521B9" w:rsidRDefault="005C6F03" w:rsidP="002D4803">
      <w:pPr>
        <w:pStyle w:val="BodyCopy"/>
        <w:tabs>
          <w:tab w:val="left" w:pos="426"/>
          <w:tab w:val="left" w:pos="3402"/>
          <w:tab w:val="left" w:pos="3828"/>
          <w:tab w:val="left" w:pos="6237"/>
          <w:tab w:val="left" w:pos="6663"/>
        </w:tabs>
        <w:spacing w:before="120" w:after="100"/>
        <w:rPr>
          <w:noProof w:val="0"/>
        </w:rPr>
      </w:pPr>
      <w:r w:rsidRPr="00E521B9">
        <w:rPr>
          <w:noProof w:val="0"/>
        </w:rPr>
        <w:t>1:</w:t>
      </w:r>
      <w:r w:rsidRPr="00E521B9">
        <w:rPr>
          <w:noProof w:val="0"/>
        </w:rPr>
        <w:tab/>
        <w:t>Unsatisfactory</w:t>
      </w:r>
      <w:r w:rsidRPr="00E521B9">
        <w:rPr>
          <w:noProof w:val="0"/>
        </w:rPr>
        <w:tab/>
        <w:t xml:space="preserve">2: </w:t>
      </w:r>
      <w:r w:rsidRPr="00E521B9">
        <w:rPr>
          <w:noProof w:val="0"/>
        </w:rPr>
        <w:tab/>
        <w:t>Needs improvement</w:t>
      </w:r>
      <w:r w:rsidRPr="00E521B9">
        <w:rPr>
          <w:noProof w:val="0"/>
        </w:rPr>
        <w:tab/>
        <w:t xml:space="preserve">3: </w:t>
      </w:r>
      <w:r w:rsidRPr="00E521B9">
        <w:rPr>
          <w:noProof w:val="0"/>
        </w:rPr>
        <w:tab/>
        <w:t>Meets hotel standard</w:t>
      </w:r>
    </w:p>
    <w:p w:rsidR="005C6F03" w:rsidRPr="00E521B9" w:rsidRDefault="005C6F03" w:rsidP="002D4803">
      <w:pPr>
        <w:pStyle w:val="BodyCopy"/>
        <w:tabs>
          <w:tab w:val="left" w:pos="426"/>
          <w:tab w:val="left" w:pos="3402"/>
          <w:tab w:val="left" w:pos="3828"/>
        </w:tabs>
        <w:spacing w:before="120" w:after="100"/>
        <w:rPr>
          <w:noProof w:val="0"/>
        </w:rPr>
      </w:pPr>
      <w:r w:rsidRPr="00E521B9">
        <w:rPr>
          <w:noProof w:val="0"/>
        </w:rPr>
        <w:t xml:space="preserve">4: </w:t>
      </w:r>
      <w:r w:rsidRPr="00E521B9">
        <w:rPr>
          <w:noProof w:val="0"/>
        </w:rPr>
        <w:tab/>
        <w:t>Above hotel standard</w:t>
      </w:r>
      <w:r w:rsidRPr="00E521B9">
        <w:rPr>
          <w:noProof w:val="0"/>
        </w:rPr>
        <w:tab/>
        <w:t>5:</w:t>
      </w:r>
      <w:r w:rsidRPr="00E521B9">
        <w:rPr>
          <w:noProof w:val="0"/>
        </w:rPr>
        <w:tab/>
        <w:t>Outstanding performance</w:t>
      </w:r>
    </w:p>
    <w:tbl>
      <w:tblPr>
        <w:tblStyle w:val="TableGrid"/>
        <w:tblW w:w="8959" w:type="dxa"/>
        <w:tblLook w:val="04A0"/>
      </w:tblPr>
      <w:tblGrid>
        <w:gridCol w:w="481"/>
        <w:gridCol w:w="5992"/>
        <w:gridCol w:w="1243"/>
        <w:gridCol w:w="1243"/>
      </w:tblGrid>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O:</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rPr>
                <w:noProof w:val="0"/>
                <w:lang w:val="en-AU"/>
              </w:rPr>
            </w:pPr>
            <w:r w:rsidRPr="00E521B9">
              <w:rPr>
                <w:noProof w:val="0"/>
                <w:lang w:val="en-AU"/>
              </w:rPr>
              <w:t>COMMUNICATION SKILLS</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Able to express thoughts and ideas on paper</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Practices written communication</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Possesses vocabulary and grammar as dictated by the position</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Ability to communicate with subordinates</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Ability to communicate with peers</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Ability to communicate with superiors</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Solicits and is willing to listen to new ideas</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Able to speak to a group and hold their attention</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Can conduct and organize an effective meeting</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Able to resolve employee conflicts</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 xml:space="preserve">Provides </w:t>
            </w:r>
            <w:r w:rsidR="009A38F6" w:rsidRPr="00E521B9">
              <w:rPr>
                <w:noProof w:val="0"/>
                <w:lang w:val="en-AU"/>
              </w:rPr>
              <w:t>counselling</w:t>
            </w:r>
            <w:r w:rsidRPr="00E521B9">
              <w:rPr>
                <w:noProof w:val="0"/>
                <w:lang w:val="en-AU"/>
              </w:rPr>
              <w:t xml:space="preserve"> and guidance when necessary</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Uses positive reinforcement</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Able to effectively reprimand employees and comply with the employee relations act</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Bold"/>
              <w:spacing w:before="60" w:after="6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701"/>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r w:rsidR="005C6F03" w:rsidRPr="00E521B9" w:rsidTr="002D4803">
        <w:tc>
          <w:tcPr>
            <w:tcW w:w="439" w:type="dxa"/>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P:</w:t>
            </w:r>
          </w:p>
        </w:tc>
        <w:tc>
          <w:tcPr>
            <w:tcW w:w="1134" w:type="dxa"/>
            <w:gridSpan w:val="3"/>
            <w:tcBorders>
              <w:top w:val="nil"/>
              <w:left w:val="nil"/>
              <w:bottom w:val="single" w:sz="18" w:space="0" w:color="auto"/>
              <w:right w:val="nil"/>
            </w:tcBorders>
            <w:shd w:val="clear" w:color="auto" w:fill="auto"/>
          </w:tcPr>
          <w:p w:rsidR="005C6F03" w:rsidRPr="00E521B9" w:rsidRDefault="005C6F03" w:rsidP="005C6F03">
            <w:pPr>
              <w:pStyle w:val="TableTextBold"/>
              <w:spacing w:before="240"/>
              <w:rPr>
                <w:noProof w:val="0"/>
                <w:lang w:val="en-AU"/>
              </w:rPr>
            </w:pPr>
            <w:r w:rsidRPr="00E521B9">
              <w:rPr>
                <w:noProof w:val="0"/>
                <w:lang w:val="en-AU"/>
              </w:rPr>
              <w:t>SHIFT PROCEDURES</w:t>
            </w:r>
          </w:p>
        </w:tc>
      </w:tr>
      <w:tr w:rsidR="005C6F03" w:rsidRPr="00E521B9" w:rsidTr="002D4803">
        <w:tc>
          <w:tcPr>
            <w:tcW w:w="5905" w:type="dxa"/>
            <w:gridSpan w:val="2"/>
            <w:tcBorders>
              <w:top w:val="single" w:sz="18" w:space="0" w:color="auto"/>
              <w:left w:val="single" w:sz="18" w:space="0" w:color="auto"/>
            </w:tcBorders>
          </w:tcPr>
          <w:p w:rsidR="005C6F03" w:rsidRPr="00E521B9" w:rsidRDefault="005C6F03" w:rsidP="00DD7515">
            <w:pPr>
              <w:pStyle w:val="TableTextBold"/>
              <w:rPr>
                <w:noProof w:val="0"/>
                <w:lang w:val="en-AU"/>
              </w:rPr>
            </w:pPr>
            <w:r w:rsidRPr="00E521B9">
              <w:rPr>
                <w:noProof w:val="0"/>
                <w:lang w:val="en-AU"/>
              </w:rPr>
              <w:t>Description</w:t>
            </w:r>
          </w:p>
        </w:tc>
        <w:tc>
          <w:tcPr>
            <w:tcW w:w="1134" w:type="dxa"/>
            <w:tcBorders>
              <w:top w:val="single" w:sz="18" w:space="0" w:color="auto"/>
            </w:tcBorders>
          </w:tcPr>
          <w:p w:rsidR="005C6F03" w:rsidRPr="00E521B9" w:rsidRDefault="005C6F03" w:rsidP="00DD7515">
            <w:pPr>
              <w:pStyle w:val="TableTextBold"/>
              <w:jc w:val="center"/>
              <w:rPr>
                <w:noProof w:val="0"/>
                <w:lang w:val="en-AU"/>
              </w:rPr>
            </w:pPr>
            <w:r w:rsidRPr="00E521B9">
              <w:rPr>
                <w:noProof w:val="0"/>
                <w:lang w:val="en-AU"/>
              </w:rPr>
              <w:t>Rating</w:t>
            </w:r>
          </w:p>
        </w:tc>
        <w:tc>
          <w:tcPr>
            <w:tcW w:w="1134" w:type="dxa"/>
            <w:tcBorders>
              <w:top w:val="single" w:sz="18" w:space="0" w:color="auto"/>
              <w:right w:val="single" w:sz="18" w:space="0" w:color="auto"/>
            </w:tcBorders>
          </w:tcPr>
          <w:p w:rsidR="005C6F03" w:rsidRPr="00E521B9" w:rsidRDefault="005C6F03" w:rsidP="00DD7515">
            <w:pPr>
              <w:pStyle w:val="TableTextBold"/>
              <w:jc w:val="center"/>
              <w:rPr>
                <w:noProof w:val="0"/>
                <w:lang w:val="en-AU"/>
              </w:rPr>
            </w:pPr>
            <w:r w:rsidRPr="00E521B9">
              <w:rPr>
                <w:noProof w:val="0"/>
                <w:lang w:val="en-AU"/>
              </w:rPr>
              <w:t>Agreed level</w:t>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Ensures all cashiering procedures are adhered to</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noProof w:val="0"/>
                <w:lang w:val="en-AU"/>
              </w:rPr>
            </w:pPr>
            <w:r w:rsidRPr="00E521B9">
              <w:rPr>
                <w:noProof w:val="0"/>
                <w:lang w:val="en-AU"/>
              </w:rPr>
              <w:t>Ensures all opening, closing and during shift procedures are carried out</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
              <w:spacing w:before="40" w:after="40"/>
              <w:rPr>
                <w:b/>
                <w:noProof w:val="0"/>
                <w:lang w:val="en-AU"/>
              </w:rPr>
            </w:pPr>
            <w:r w:rsidRPr="00E521B9">
              <w:rPr>
                <w:noProof w:val="0"/>
                <w:lang w:val="en-AU"/>
              </w:rPr>
              <w:t>Quickly and effectively deals with procedural problems when they arise</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D4803">
        <w:tc>
          <w:tcPr>
            <w:tcW w:w="5905" w:type="dxa"/>
            <w:gridSpan w:val="2"/>
            <w:tcBorders>
              <w:left w:val="single" w:sz="18" w:space="0" w:color="auto"/>
            </w:tcBorders>
            <w:vAlign w:val="center"/>
          </w:tcPr>
          <w:p w:rsidR="002D4803" w:rsidRPr="00E521B9" w:rsidRDefault="002D4803" w:rsidP="005C6F03">
            <w:pPr>
              <w:pStyle w:val="TableTextBold"/>
              <w:spacing w:before="60" w:after="60"/>
              <w:rPr>
                <w:noProof w:val="0"/>
                <w:lang w:val="en-AU"/>
              </w:rPr>
            </w:pPr>
            <w:r w:rsidRPr="00E521B9">
              <w:rPr>
                <w:noProof w:val="0"/>
                <w:lang w:val="en-AU"/>
              </w:rPr>
              <w:t>TOTAL SCORE</w:t>
            </w:r>
          </w:p>
        </w:tc>
        <w:tc>
          <w:tcPr>
            <w:tcW w:w="1134" w:type="dxa"/>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34" w:type="dxa"/>
            <w:tcBorders>
              <w:right w:val="single" w:sz="18" w:space="0" w:color="auto"/>
            </w:tcBorders>
          </w:tcPr>
          <w:p w:rsidR="002D4803" w:rsidRPr="00E521B9" w:rsidRDefault="00D545EF" w:rsidP="002D4803">
            <w:pPr>
              <w:pStyle w:val="TableText"/>
              <w:spacing w:before="60" w:after="20"/>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5C6F03" w:rsidRPr="00E521B9" w:rsidTr="002D4803">
        <w:trPr>
          <w:trHeight w:val="1701"/>
        </w:trPr>
        <w:tc>
          <w:tcPr>
            <w:tcW w:w="1134" w:type="dxa"/>
            <w:gridSpan w:val="4"/>
            <w:tcBorders>
              <w:left w:val="single" w:sz="18" w:space="0" w:color="auto"/>
              <w:bottom w:val="single" w:sz="18" w:space="0" w:color="auto"/>
              <w:right w:val="single" w:sz="18" w:space="0" w:color="auto"/>
            </w:tcBorders>
          </w:tcPr>
          <w:p w:rsidR="005C6F03" w:rsidRPr="00E521B9" w:rsidRDefault="005C6F03" w:rsidP="00DD7515">
            <w:pPr>
              <w:pStyle w:val="TableTextBold"/>
              <w:rPr>
                <w:noProof w:val="0"/>
                <w:lang w:val="en-AU"/>
              </w:rPr>
            </w:pPr>
            <w:r w:rsidRPr="00E521B9">
              <w:rPr>
                <w:noProof w:val="0"/>
                <w:lang w:val="en-AU"/>
              </w:rPr>
              <w:t>Comments</w:t>
            </w:r>
          </w:p>
        </w:tc>
      </w:tr>
    </w:tbl>
    <w:p w:rsidR="008D480E" w:rsidRPr="00E521B9" w:rsidRDefault="007E0241" w:rsidP="005C6F03">
      <w:pPr>
        <w:pStyle w:val="Heading2"/>
      </w:pPr>
      <w:r w:rsidRPr="00E521B9">
        <w:lastRenderedPageBreak/>
        <w:t>7</w:t>
      </w:r>
      <w:r w:rsidR="008D480E" w:rsidRPr="00E521B9">
        <w:t>.7</w:t>
      </w:r>
      <w:r w:rsidR="008D480E" w:rsidRPr="00E521B9">
        <w:tab/>
      </w:r>
      <w:fldSimple w:instr=" REF  Criteria77  \* MERGEFORMAT ">
        <w:sdt>
          <w:sdtPr>
            <w:rPr>
              <w:highlight w:val="yellow"/>
            </w:rPr>
            <w:alias w:val="Criteria 7.7"/>
            <w:tag w:val="Criteria 7.7"/>
            <w:id w:val="9790898"/>
            <w:lock w:val="sdtLocked"/>
            <w:placeholder>
              <w:docPart w:val="E50AFCE3E9894C14A03D0E1651AF59B7"/>
            </w:placeholder>
          </w:sdtPr>
          <w:sdtContent>
            <w:r w:rsidR="00E521B9" w:rsidRPr="00E521B9">
              <w:t>Review and evaluate staff performance appraisal system</w:t>
            </w:r>
          </w:sdtContent>
        </w:sdt>
      </w:fldSimple>
    </w:p>
    <w:p w:rsidR="008D480E" w:rsidRPr="00E521B9" w:rsidRDefault="008D480E" w:rsidP="00DD7515">
      <w:pPr>
        <w:pStyle w:val="Heading3"/>
      </w:pPr>
      <w:r w:rsidRPr="00E521B9">
        <w:t>Introduction</w:t>
      </w:r>
    </w:p>
    <w:p w:rsidR="008D480E" w:rsidRPr="00E521B9" w:rsidRDefault="003F531C" w:rsidP="00DD7515">
      <w:pPr>
        <w:pStyle w:val="BodyCopy"/>
        <w:rPr>
          <w:noProof w:val="0"/>
        </w:rPr>
      </w:pPr>
      <w:r w:rsidRPr="00E521B9">
        <w:rPr>
          <w:lang w:eastAsia="en-AU"/>
        </w:rPr>
        <w:drawing>
          <wp:anchor distT="0" distB="0" distL="114300" distR="114300" simplePos="0" relativeHeight="252114944" behindDoc="0" locked="0" layoutInCell="1" allowOverlap="1">
            <wp:simplePos x="0" y="0"/>
            <wp:positionH relativeFrom="column">
              <wp:posOffset>3771900</wp:posOffset>
            </wp:positionH>
            <wp:positionV relativeFrom="paragraph">
              <wp:posOffset>48895</wp:posOffset>
            </wp:positionV>
            <wp:extent cx="1868805" cy="1246505"/>
            <wp:effectExtent l="19050" t="0" r="0" b="0"/>
            <wp:wrapSquare wrapText="bothSides"/>
            <wp:docPr id="90" name="Picture 89" descr="MP900289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901.JPG"/>
                    <pic:cNvPicPr/>
                  </pic:nvPicPr>
                  <pic:blipFill>
                    <a:blip r:embed="rId149" cstate="print"/>
                    <a:stretch>
                      <a:fillRect/>
                    </a:stretch>
                  </pic:blipFill>
                  <pic:spPr>
                    <a:xfrm>
                      <a:off x="0" y="0"/>
                      <a:ext cx="1868805" cy="1246505"/>
                    </a:xfrm>
                    <a:prstGeom prst="rect">
                      <a:avLst/>
                    </a:prstGeom>
                  </pic:spPr>
                </pic:pic>
              </a:graphicData>
            </a:graphic>
          </wp:anchor>
        </w:drawing>
      </w:r>
      <w:r w:rsidR="00ED4338" w:rsidRPr="00E521B9">
        <w:rPr>
          <w:noProof w:val="0"/>
        </w:rPr>
        <w:t>In Sections 6 and 7.6 the various tools used to appraise both staff and management have been identified.</w:t>
      </w:r>
    </w:p>
    <w:p w:rsidR="00ED4338" w:rsidRPr="00E521B9" w:rsidRDefault="00ED4338" w:rsidP="00DD7515">
      <w:pPr>
        <w:pStyle w:val="BodyCopy"/>
        <w:rPr>
          <w:noProof w:val="0"/>
        </w:rPr>
      </w:pPr>
      <w:r w:rsidRPr="00E521B9">
        <w:rPr>
          <w:noProof w:val="0"/>
        </w:rPr>
        <w:t>Naturally, like with any other aspect of the operations, the staff performance appraisal system itself will need to be evaluated on a regular basis to not only ensure that the format is effective and accurate in measuring performance, but is in fact valid and containing the correct performance criteria.</w:t>
      </w:r>
    </w:p>
    <w:p w:rsidR="00547260" w:rsidRPr="00E521B9" w:rsidRDefault="00547260" w:rsidP="00DD7515">
      <w:pPr>
        <w:pStyle w:val="BodyCopy"/>
        <w:rPr>
          <w:noProof w:val="0"/>
        </w:rPr>
      </w:pPr>
      <w:r w:rsidRPr="00E521B9">
        <w:rPr>
          <w:noProof w:val="0"/>
        </w:rPr>
        <w:t>Assessing the effectiveness and value of a performance appraisal program is necessary for every hospitality organization.</w:t>
      </w:r>
    </w:p>
    <w:p w:rsidR="00547260" w:rsidRPr="00E521B9" w:rsidRDefault="00547260" w:rsidP="00DD7515">
      <w:pPr>
        <w:pStyle w:val="BodyCopy"/>
        <w:rPr>
          <w:noProof w:val="0"/>
        </w:rPr>
      </w:pPr>
      <w:r w:rsidRPr="00E521B9">
        <w:rPr>
          <w:noProof w:val="0"/>
        </w:rPr>
        <w:t xml:space="preserve">Evaluating an appraisal program requires a clear </w:t>
      </w:r>
      <w:r w:rsidR="004E74FD" w:rsidRPr="00E521B9">
        <w:rPr>
          <w:noProof w:val="0"/>
        </w:rPr>
        <w:t xml:space="preserve">list of </w:t>
      </w:r>
      <w:r w:rsidRPr="00E521B9">
        <w:rPr>
          <w:noProof w:val="0"/>
        </w:rPr>
        <w:t xml:space="preserve">criteria of what makes a program successful or not. Hospitality organisations should start conducting evaluations after the first appraisal period, and then perform ongoing program evaluations both to comply with regulations and help improve the actual appraisal system itself. </w:t>
      </w:r>
    </w:p>
    <w:p w:rsidR="008D480E" w:rsidRPr="00E521B9" w:rsidRDefault="005B6434" w:rsidP="00DD7515">
      <w:pPr>
        <w:pStyle w:val="Heading3"/>
      </w:pPr>
      <w:r w:rsidRPr="00E521B9">
        <w:t>Steps to evaluate an appraisal system</w:t>
      </w:r>
    </w:p>
    <w:p w:rsidR="005B6434" w:rsidRPr="00E521B9" w:rsidRDefault="00AB453D" w:rsidP="00AB453D">
      <w:pPr>
        <w:shd w:val="clear" w:color="auto" w:fill="FFFFFF"/>
        <w:spacing w:before="80" w:after="120" w:line="240" w:lineRule="auto"/>
        <w:rPr>
          <w:rFonts w:ascii="Helvetica" w:hAnsi="Helvetica" w:cs="Arial"/>
          <w:b/>
          <w:color w:val="000000"/>
        </w:rPr>
      </w:pPr>
      <w:r w:rsidRPr="00E521B9">
        <w:rPr>
          <w:rFonts w:ascii="Helvetica" w:hAnsi="Helvetica" w:cs="Arial"/>
          <w:b/>
          <w:color w:val="000000"/>
        </w:rPr>
        <w:t>Determine</w:t>
      </w:r>
      <w:r w:rsidR="005B6434" w:rsidRPr="00E521B9">
        <w:rPr>
          <w:rFonts w:ascii="Helvetica" w:hAnsi="Helvetica" w:cs="Arial"/>
          <w:b/>
          <w:color w:val="000000"/>
        </w:rPr>
        <w:t xml:space="preserve"> </w:t>
      </w:r>
      <w:r w:rsidRPr="00E521B9">
        <w:rPr>
          <w:rFonts w:ascii="Helvetica" w:hAnsi="Helvetica" w:cs="Arial"/>
          <w:b/>
          <w:color w:val="000000"/>
        </w:rPr>
        <w:t xml:space="preserve">compliance of </w:t>
      </w:r>
      <w:r w:rsidR="005B6434" w:rsidRPr="00E521B9">
        <w:rPr>
          <w:rFonts w:ascii="Helvetica" w:hAnsi="Helvetica" w:cs="Arial"/>
          <w:b/>
          <w:color w:val="000000"/>
        </w:rPr>
        <w:t xml:space="preserve">appraisal </w:t>
      </w:r>
      <w:r w:rsidRPr="00E521B9">
        <w:rPr>
          <w:rFonts w:ascii="Helvetica" w:hAnsi="Helvetica" w:cs="Arial"/>
          <w:b/>
          <w:color w:val="000000"/>
        </w:rPr>
        <w:t>system</w:t>
      </w:r>
    </w:p>
    <w:p w:rsidR="005B6434" w:rsidRPr="00E521B9" w:rsidRDefault="005B6434" w:rsidP="00DD7515">
      <w:pPr>
        <w:pStyle w:val="BodyCopy"/>
        <w:rPr>
          <w:noProof w:val="0"/>
        </w:rPr>
      </w:pPr>
      <w:r w:rsidRPr="00E521B9">
        <w:rPr>
          <w:noProof w:val="0"/>
        </w:rPr>
        <w:t xml:space="preserve">It is important to ensure that Human Resources </w:t>
      </w:r>
      <w:r w:rsidR="00B43523" w:rsidRPr="00E521B9">
        <w:rPr>
          <w:noProof w:val="0"/>
        </w:rPr>
        <w:t xml:space="preserve">is following the correct rules and procedures </w:t>
      </w:r>
      <w:r w:rsidRPr="00E521B9">
        <w:rPr>
          <w:noProof w:val="0"/>
        </w:rPr>
        <w:t>when preparing and conducting</w:t>
      </w:r>
      <w:r w:rsidR="00B43523" w:rsidRPr="00E521B9">
        <w:rPr>
          <w:noProof w:val="0"/>
        </w:rPr>
        <w:t xml:space="preserve"> performance appraisal</w:t>
      </w:r>
      <w:r w:rsidRPr="00E521B9">
        <w:rPr>
          <w:noProof w:val="0"/>
        </w:rPr>
        <w:t>s</w:t>
      </w:r>
      <w:r w:rsidR="00B43523" w:rsidRPr="00E521B9">
        <w:rPr>
          <w:noProof w:val="0"/>
        </w:rPr>
        <w:t xml:space="preserve">. </w:t>
      </w:r>
    </w:p>
    <w:p w:rsidR="00A11329" w:rsidRPr="00E521B9" w:rsidRDefault="00A11329" w:rsidP="00DD7515">
      <w:pPr>
        <w:pStyle w:val="BodyCopy"/>
        <w:rPr>
          <w:noProof w:val="0"/>
        </w:rPr>
      </w:pPr>
      <w:r w:rsidRPr="00E521B9">
        <w:rPr>
          <w:noProof w:val="0"/>
        </w:rPr>
        <w:t xml:space="preserve">It is important to ensure that the appraisal system </w:t>
      </w:r>
      <w:r w:rsidR="00B43523" w:rsidRPr="00E521B9">
        <w:rPr>
          <w:noProof w:val="0"/>
        </w:rPr>
        <w:t>is in compliance with system, regulatory and program requirements. Creat</w:t>
      </w:r>
      <w:r w:rsidRPr="00E521B9">
        <w:rPr>
          <w:noProof w:val="0"/>
        </w:rPr>
        <w:t>e a list of questions such as:</w:t>
      </w:r>
    </w:p>
    <w:p w:rsidR="00A11329" w:rsidRPr="00E521B9" w:rsidRDefault="00B43523" w:rsidP="00DD7515">
      <w:pPr>
        <w:pStyle w:val="Bullet1"/>
      </w:pPr>
      <w:r w:rsidRPr="00E521B9">
        <w:t xml:space="preserve">Were </w:t>
      </w:r>
      <w:r w:rsidR="00A11329" w:rsidRPr="00E521B9">
        <w:t>the appraisals done on time?</w:t>
      </w:r>
    </w:p>
    <w:p w:rsidR="00A11329" w:rsidRPr="00E521B9" w:rsidRDefault="00B43523" w:rsidP="00DD7515">
      <w:pPr>
        <w:pStyle w:val="Bullet1"/>
      </w:pPr>
      <w:r w:rsidRPr="00E521B9">
        <w:t>Did everyone who was supposed to rece</w:t>
      </w:r>
      <w:r w:rsidR="00A11329" w:rsidRPr="00E521B9">
        <w:t>ive an appraisal get one?</w:t>
      </w:r>
    </w:p>
    <w:p w:rsidR="00A11329" w:rsidRPr="00E521B9" w:rsidRDefault="00B43523" w:rsidP="00DD7515">
      <w:pPr>
        <w:pStyle w:val="Bullet1"/>
      </w:pPr>
      <w:r w:rsidRPr="00E521B9">
        <w:t>We</w:t>
      </w:r>
      <w:r w:rsidR="003F531C" w:rsidRPr="00E521B9">
        <w:t>re progress reviews conducted?</w:t>
      </w:r>
    </w:p>
    <w:p w:rsidR="00B43523" w:rsidRPr="00E521B9" w:rsidRDefault="00B43523" w:rsidP="00DD7515">
      <w:pPr>
        <w:pStyle w:val="BodyCopy"/>
        <w:rPr>
          <w:noProof w:val="0"/>
        </w:rPr>
      </w:pPr>
      <w:r w:rsidRPr="00E521B9">
        <w:rPr>
          <w:noProof w:val="0"/>
        </w:rPr>
        <w:t>The compliance information is important to collect first, because you can't measure the effectiveness of the program if the company isn't executing the program correctly in the first place.</w:t>
      </w:r>
    </w:p>
    <w:p w:rsidR="00AB453D" w:rsidRPr="00E521B9" w:rsidRDefault="00AB453D" w:rsidP="003F531C">
      <w:pPr>
        <w:pStyle w:val="Heading4"/>
      </w:pPr>
      <w:r w:rsidRPr="00E521B9">
        <w:t xml:space="preserve">Determine effectiveness of appraisal system </w:t>
      </w:r>
    </w:p>
    <w:p w:rsidR="00A11329" w:rsidRPr="00E521B9" w:rsidRDefault="00A11329" w:rsidP="00DD7515">
      <w:pPr>
        <w:pStyle w:val="BodyCopy"/>
        <w:rPr>
          <w:noProof w:val="0"/>
        </w:rPr>
      </w:pPr>
      <w:r w:rsidRPr="00E521B9">
        <w:rPr>
          <w:rStyle w:val="BodyCopyChar1"/>
          <w:noProof w:val="0"/>
          <w:lang w:val="en-AU"/>
        </w:rPr>
        <w:t>It is also important that the format ensures effectiveness of the appraisal system within</w:t>
      </w:r>
      <w:r w:rsidRPr="00E521B9">
        <w:rPr>
          <w:noProof w:val="0"/>
        </w:rPr>
        <w:t xml:space="preserve"> the organization by asking the right questions and focused on the right performance criteria.</w:t>
      </w:r>
    </w:p>
    <w:p w:rsidR="00AB453D" w:rsidRPr="00E521B9" w:rsidRDefault="00AB453D" w:rsidP="00DD7515">
      <w:pPr>
        <w:pStyle w:val="BodyCopy"/>
        <w:rPr>
          <w:noProof w:val="0"/>
        </w:rPr>
      </w:pPr>
      <w:r w:rsidRPr="00E521B9">
        <w:rPr>
          <w:noProof w:val="0"/>
        </w:rPr>
        <w:t xml:space="preserve">It is vital to determine if the appraisal program is meeting objectives. </w:t>
      </w:r>
    </w:p>
    <w:p w:rsidR="00AB453D" w:rsidRPr="00E521B9" w:rsidRDefault="00B43523" w:rsidP="00DD7515">
      <w:pPr>
        <w:pStyle w:val="BodyCopy"/>
        <w:rPr>
          <w:noProof w:val="0"/>
        </w:rPr>
      </w:pPr>
      <w:r w:rsidRPr="00E521B9">
        <w:rPr>
          <w:noProof w:val="0"/>
        </w:rPr>
        <w:t xml:space="preserve">If there are no written objectives, determine if the program is meeting the unwritten expectations of the users. Some objectives or expectations can include improving organizational performance, encouraging teamwork or improving communication between supervisors and employees. </w:t>
      </w:r>
    </w:p>
    <w:p w:rsidR="003F531C" w:rsidRPr="00E521B9" w:rsidRDefault="00B43523" w:rsidP="003F531C">
      <w:pPr>
        <w:pStyle w:val="BodyCopy"/>
        <w:rPr>
          <w:noProof w:val="0"/>
        </w:rPr>
      </w:pPr>
      <w:r w:rsidRPr="00E521B9">
        <w:rPr>
          <w:noProof w:val="0"/>
        </w:rPr>
        <w:t>When there are no stated goals, you can determine expectations through surveys, interviews and focus groups. Base the evaluation questions on those expectations.</w:t>
      </w:r>
      <w:r w:rsidR="003F531C" w:rsidRPr="00E521B9">
        <w:rPr>
          <w:noProof w:val="0"/>
        </w:rPr>
        <w:br w:type="page"/>
      </w:r>
    </w:p>
    <w:p w:rsidR="00B43523" w:rsidRPr="00E521B9" w:rsidRDefault="003F531C" w:rsidP="003F531C">
      <w:pPr>
        <w:pStyle w:val="Heading4"/>
      </w:pPr>
      <w:r w:rsidRPr="00E521B9">
        <w:rPr>
          <w:noProof/>
        </w:rPr>
        <w:lastRenderedPageBreak/>
        <w:drawing>
          <wp:anchor distT="0" distB="0" distL="114300" distR="114300" simplePos="0" relativeHeight="252115968" behindDoc="0" locked="0" layoutInCell="1" allowOverlap="1">
            <wp:simplePos x="0" y="0"/>
            <wp:positionH relativeFrom="column">
              <wp:posOffset>3866515</wp:posOffset>
            </wp:positionH>
            <wp:positionV relativeFrom="paragraph">
              <wp:posOffset>64135</wp:posOffset>
            </wp:positionV>
            <wp:extent cx="1678940" cy="961390"/>
            <wp:effectExtent l="19050" t="0" r="0" b="0"/>
            <wp:wrapSquare wrapText="bothSides"/>
            <wp:docPr id="92" name="Picture 91" descr="MP900399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81.JPG"/>
                    <pic:cNvPicPr/>
                  </pic:nvPicPr>
                  <pic:blipFill>
                    <a:blip r:embed="rId197" cstate="print"/>
                    <a:stretch>
                      <a:fillRect/>
                    </a:stretch>
                  </pic:blipFill>
                  <pic:spPr>
                    <a:xfrm>
                      <a:off x="0" y="0"/>
                      <a:ext cx="1678940" cy="961390"/>
                    </a:xfrm>
                    <a:prstGeom prst="rect">
                      <a:avLst/>
                    </a:prstGeom>
                  </pic:spPr>
                </pic:pic>
              </a:graphicData>
            </a:graphic>
          </wp:anchor>
        </w:drawing>
      </w:r>
      <w:r w:rsidR="00AB453D" w:rsidRPr="00E521B9">
        <w:t>Determine accuracy of appraisal system</w:t>
      </w:r>
    </w:p>
    <w:p w:rsidR="00AB453D" w:rsidRPr="00E521B9" w:rsidRDefault="00B43523" w:rsidP="00DD7515">
      <w:pPr>
        <w:pStyle w:val="BodyCopy"/>
        <w:rPr>
          <w:noProof w:val="0"/>
        </w:rPr>
      </w:pPr>
      <w:r w:rsidRPr="00E521B9">
        <w:rPr>
          <w:noProof w:val="0"/>
        </w:rPr>
        <w:t xml:space="preserve">Determine if the employees and managers are satisfied with the accuracy of the appraisal system. </w:t>
      </w:r>
    </w:p>
    <w:p w:rsidR="00B43523" w:rsidRPr="00E521B9" w:rsidRDefault="00B43523" w:rsidP="00DD7515">
      <w:pPr>
        <w:pStyle w:val="BodyCopy"/>
        <w:rPr>
          <w:noProof w:val="0"/>
        </w:rPr>
      </w:pPr>
      <w:r w:rsidRPr="00E521B9">
        <w:rPr>
          <w:noProof w:val="0"/>
        </w:rPr>
        <w:t xml:space="preserve">The perceptions of the employees and managers are important to the success of the appraisal system. Employees generally like to feel they get enough feedback about their performance and that the criteria </w:t>
      </w:r>
      <w:r w:rsidR="004E74FD" w:rsidRPr="00E521B9">
        <w:rPr>
          <w:noProof w:val="0"/>
        </w:rPr>
        <w:t>are</w:t>
      </w:r>
      <w:r w:rsidRPr="00E521B9">
        <w:rPr>
          <w:noProof w:val="0"/>
        </w:rPr>
        <w:t xml:space="preserve"> current and fair. Even if an appraisal program seems to have all the right elements in place, it is the receptivity of the employees and managers that determines the effectiveness and success of the program.</w:t>
      </w:r>
    </w:p>
    <w:p w:rsidR="00B43523" w:rsidRPr="00E521B9" w:rsidRDefault="00AB453D" w:rsidP="003F531C">
      <w:pPr>
        <w:pStyle w:val="Heading4"/>
      </w:pPr>
      <w:r w:rsidRPr="00E521B9">
        <w:t>Determine benefits of appraisal system</w:t>
      </w:r>
    </w:p>
    <w:p w:rsidR="00AB453D" w:rsidRPr="00E521B9" w:rsidRDefault="00B43523" w:rsidP="00DD7515">
      <w:pPr>
        <w:pStyle w:val="BodyCopy"/>
        <w:rPr>
          <w:noProof w:val="0"/>
        </w:rPr>
      </w:pPr>
      <w:r w:rsidRPr="00E521B9">
        <w:rPr>
          <w:noProof w:val="0"/>
        </w:rPr>
        <w:t xml:space="preserve">Ask yourself if the benefits of the program outweigh the cost. The costs of the program can include the time it takes </w:t>
      </w:r>
      <w:r w:rsidR="004E74FD" w:rsidRPr="00E521B9">
        <w:rPr>
          <w:noProof w:val="0"/>
        </w:rPr>
        <w:t xml:space="preserve">those doing the </w:t>
      </w:r>
      <w:r w:rsidRPr="00E521B9">
        <w:rPr>
          <w:noProof w:val="0"/>
        </w:rPr>
        <w:t>rat</w:t>
      </w:r>
      <w:r w:rsidR="004E74FD" w:rsidRPr="00E521B9">
        <w:rPr>
          <w:noProof w:val="0"/>
        </w:rPr>
        <w:t>ing</w:t>
      </w:r>
      <w:r w:rsidRPr="00E521B9">
        <w:rPr>
          <w:noProof w:val="0"/>
        </w:rPr>
        <w:t xml:space="preserve"> and review</w:t>
      </w:r>
      <w:r w:rsidR="004E74FD" w:rsidRPr="00E521B9">
        <w:rPr>
          <w:noProof w:val="0"/>
        </w:rPr>
        <w:t>ing</w:t>
      </w:r>
      <w:r w:rsidRPr="00E521B9">
        <w:rPr>
          <w:noProof w:val="0"/>
        </w:rPr>
        <w:t xml:space="preserve"> to evaluate and the costs of developing and using an automated appraisal process. </w:t>
      </w:r>
    </w:p>
    <w:p w:rsidR="00B43523" w:rsidRPr="00E521B9" w:rsidRDefault="00B43523" w:rsidP="00DD7515">
      <w:pPr>
        <w:pStyle w:val="BodyCopy"/>
        <w:rPr>
          <w:noProof w:val="0"/>
        </w:rPr>
      </w:pPr>
      <w:r w:rsidRPr="00E521B9">
        <w:rPr>
          <w:noProof w:val="0"/>
        </w:rPr>
        <w:t>Measure this against increased employee productivity, increased retention rate, clearer communication and a healthier, more pleasant work environment.</w:t>
      </w:r>
    </w:p>
    <w:p w:rsidR="008D480E" w:rsidRPr="00E521B9" w:rsidRDefault="007E0241" w:rsidP="00DD7515">
      <w:pPr>
        <w:pStyle w:val="Heading2"/>
      </w:pPr>
      <w:r w:rsidRPr="00E521B9">
        <w:t>7</w:t>
      </w:r>
      <w:r w:rsidR="008D480E" w:rsidRPr="00E521B9">
        <w:t>.8</w:t>
      </w:r>
      <w:r w:rsidR="008D480E" w:rsidRPr="00E521B9">
        <w:tab/>
      </w:r>
      <w:fldSimple w:instr=" REF  Criteria78  \* MERGEFORMAT ">
        <w:sdt>
          <w:sdtPr>
            <w:rPr>
              <w:highlight w:val="yellow"/>
            </w:rPr>
            <w:alias w:val="Criteria 7.8"/>
            <w:tag w:val="Criteria 7.8"/>
            <w:id w:val="9790899"/>
            <w:lock w:val="sdtLocked"/>
            <w:placeholder>
              <w:docPart w:val="D96F7BF4CE13410FB997525D02B53F32"/>
            </w:placeholder>
          </w:sdtPr>
          <w:sdtContent>
            <w:r w:rsidR="00E521B9" w:rsidRPr="00E521B9">
              <w:t>Review and evaluate the provision of human resource development</w:t>
            </w:r>
          </w:sdtContent>
        </w:sdt>
      </w:fldSimple>
    </w:p>
    <w:p w:rsidR="008D480E" w:rsidRPr="00E521B9" w:rsidRDefault="008D480E" w:rsidP="00DD7515">
      <w:pPr>
        <w:pStyle w:val="Heading3"/>
      </w:pPr>
      <w:r w:rsidRPr="00E521B9">
        <w:t>Introduction</w:t>
      </w:r>
    </w:p>
    <w:p w:rsidR="00103741" w:rsidRPr="00E521B9" w:rsidRDefault="00103741" w:rsidP="00DD7515">
      <w:pPr>
        <w:pStyle w:val="BodyCopy"/>
        <w:rPr>
          <w:noProof w:val="0"/>
        </w:rPr>
      </w:pPr>
      <w:r w:rsidRPr="00E521B9">
        <w:rPr>
          <w:noProof w:val="0"/>
        </w:rPr>
        <w:t>This section will explore the role of evaluating the training initiatives that the Human Resources department may have established as part of their overall staff development strategy.</w:t>
      </w:r>
    </w:p>
    <w:p w:rsidR="00103741" w:rsidRPr="00E521B9" w:rsidRDefault="00103741" w:rsidP="00DD7515">
      <w:pPr>
        <w:pStyle w:val="BodyCopy"/>
        <w:rPr>
          <w:noProof w:val="0"/>
        </w:rPr>
      </w:pPr>
      <w:r w:rsidRPr="00E521B9">
        <w:rPr>
          <w:noProof w:val="0"/>
        </w:rPr>
        <w:t xml:space="preserve">Given that training is a key requirement in the development of staff, the evaluation of learning initiatives is essential. </w:t>
      </w:r>
    </w:p>
    <w:p w:rsidR="00103741" w:rsidRPr="00E521B9" w:rsidRDefault="00103741" w:rsidP="00DD7515">
      <w:pPr>
        <w:pStyle w:val="BodyCopy"/>
        <w:rPr>
          <w:noProof w:val="0"/>
        </w:rPr>
      </w:pPr>
      <w:r w:rsidRPr="00E521B9">
        <w:rPr>
          <w:noProof w:val="0"/>
        </w:rPr>
        <w:t>Not only should this exercise be conducted by Human Resou</w:t>
      </w:r>
      <w:r w:rsidR="004E74FD" w:rsidRPr="00E521B9">
        <w:rPr>
          <w:noProof w:val="0"/>
        </w:rPr>
        <w:t xml:space="preserve">rces personnel, it is of vital </w:t>
      </w:r>
      <w:r w:rsidRPr="00E521B9">
        <w:rPr>
          <w:noProof w:val="0"/>
        </w:rPr>
        <w:t>importance to also speak with other stakeholders to gather information and suggestions and to discuss ways to improve the delivery of training programs and development initiatives.</w:t>
      </w:r>
    </w:p>
    <w:p w:rsidR="00103741" w:rsidRPr="00E521B9" w:rsidRDefault="00103741" w:rsidP="00DD7515">
      <w:pPr>
        <w:pStyle w:val="Heading3"/>
        <w:rPr>
          <w:szCs w:val="28"/>
        </w:rPr>
      </w:pPr>
      <w:r w:rsidRPr="00E521B9">
        <w:rPr>
          <w:szCs w:val="28"/>
        </w:rPr>
        <w:t>Evaluate the impact training development programs</w:t>
      </w:r>
    </w:p>
    <w:p w:rsidR="00103741" w:rsidRPr="00E521B9" w:rsidRDefault="003F531C" w:rsidP="00DD7515">
      <w:pPr>
        <w:pStyle w:val="BodyCopy"/>
        <w:rPr>
          <w:noProof w:val="0"/>
        </w:rPr>
      </w:pPr>
      <w:r w:rsidRPr="00E521B9">
        <w:rPr>
          <w:lang w:eastAsia="en-AU"/>
        </w:rPr>
        <w:drawing>
          <wp:anchor distT="0" distB="0" distL="114300" distR="114300" simplePos="0" relativeHeight="252118016" behindDoc="0" locked="0" layoutInCell="1" allowOverlap="1">
            <wp:simplePos x="0" y="0"/>
            <wp:positionH relativeFrom="column">
              <wp:posOffset>3877945</wp:posOffset>
            </wp:positionH>
            <wp:positionV relativeFrom="paragraph">
              <wp:posOffset>221615</wp:posOffset>
            </wp:positionV>
            <wp:extent cx="1678940" cy="1127760"/>
            <wp:effectExtent l="19050" t="0" r="0" b="0"/>
            <wp:wrapSquare wrapText="bothSides"/>
            <wp:docPr id="108" name="Picture 251" descr="MP900400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56.JPG"/>
                    <pic:cNvPicPr/>
                  </pic:nvPicPr>
                  <pic:blipFill>
                    <a:blip r:embed="rId235" cstate="print"/>
                    <a:stretch>
                      <a:fillRect/>
                    </a:stretch>
                  </pic:blipFill>
                  <pic:spPr>
                    <a:xfrm>
                      <a:off x="0" y="0"/>
                      <a:ext cx="1678940" cy="1127760"/>
                    </a:xfrm>
                    <a:prstGeom prst="rect">
                      <a:avLst/>
                    </a:prstGeom>
                  </pic:spPr>
                </pic:pic>
              </a:graphicData>
            </a:graphic>
          </wp:anchor>
        </w:drawing>
      </w:r>
      <w:r w:rsidR="00103741" w:rsidRPr="00E521B9">
        <w:rPr>
          <w:noProof w:val="0"/>
        </w:rPr>
        <w:t>Evaluating training development programs may include:</w:t>
      </w:r>
    </w:p>
    <w:p w:rsidR="00103741" w:rsidRPr="00E521B9" w:rsidRDefault="00103741" w:rsidP="00DD7515">
      <w:pPr>
        <w:pStyle w:val="Bullet1"/>
      </w:pPr>
      <w:r w:rsidRPr="00E521B9">
        <w:t>Seeking input from all relevant stakeholders</w:t>
      </w:r>
    </w:p>
    <w:p w:rsidR="00103741" w:rsidRPr="00E521B9" w:rsidRDefault="00103741" w:rsidP="00DD7515">
      <w:pPr>
        <w:pStyle w:val="Bullet1"/>
      </w:pPr>
      <w:r w:rsidRPr="00E521B9">
        <w:t>Comparing pre-training event workplace practice, operation, statistics with post-training event workplace practice, operation, statistics</w:t>
      </w:r>
    </w:p>
    <w:p w:rsidR="00103741" w:rsidRPr="00E521B9" w:rsidRDefault="00103741" w:rsidP="00DD7515">
      <w:pPr>
        <w:pStyle w:val="Bullet1"/>
      </w:pPr>
      <w:r w:rsidRPr="00E521B9">
        <w:t>Focusing on the criteria that were identified as being central to evaluating participation in training events in the planning phase</w:t>
      </w:r>
    </w:p>
    <w:p w:rsidR="003F531C" w:rsidRPr="00E521B9" w:rsidRDefault="00103741" w:rsidP="003F531C">
      <w:pPr>
        <w:pStyle w:val="Bullet1"/>
      </w:pPr>
      <w:r w:rsidRPr="00E521B9">
        <w:t>Comparing the outcomes of attending training events with participation in more standard/traditional training delivery</w:t>
      </w:r>
      <w:r w:rsidR="003F531C" w:rsidRPr="00E521B9">
        <w:t>.</w:t>
      </w:r>
      <w:r w:rsidR="003F531C" w:rsidRPr="00E521B9">
        <w:br w:type="page"/>
      </w:r>
    </w:p>
    <w:p w:rsidR="00103741" w:rsidRPr="00E521B9" w:rsidRDefault="00103741" w:rsidP="003F531C">
      <w:pPr>
        <w:pStyle w:val="Heading3"/>
        <w:rPr>
          <w:szCs w:val="28"/>
        </w:rPr>
      </w:pPr>
      <w:r w:rsidRPr="00E521B9">
        <w:rPr>
          <w:noProof/>
          <w:szCs w:val="28"/>
        </w:rPr>
        <w:lastRenderedPageBreak/>
        <w:drawing>
          <wp:anchor distT="0" distB="0" distL="114300" distR="114300" simplePos="0" relativeHeight="252119040" behindDoc="0" locked="0" layoutInCell="1" allowOverlap="1">
            <wp:simplePos x="0" y="0"/>
            <wp:positionH relativeFrom="column">
              <wp:posOffset>4425315</wp:posOffset>
            </wp:positionH>
            <wp:positionV relativeFrom="paragraph">
              <wp:posOffset>64135</wp:posOffset>
            </wp:positionV>
            <wp:extent cx="1144270" cy="1151890"/>
            <wp:effectExtent l="19050" t="0" r="0" b="0"/>
            <wp:wrapSquare wrapText="bothSides"/>
            <wp:docPr id="109" name="Picture 252" descr="MP90042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66.JPG"/>
                    <pic:cNvPicPr/>
                  </pic:nvPicPr>
                  <pic:blipFill>
                    <a:blip r:embed="rId236" cstate="print"/>
                    <a:stretch>
                      <a:fillRect/>
                    </a:stretch>
                  </pic:blipFill>
                  <pic:spPr>
                    <a:xfrm>
                      <a:off x="0" y="0"/>
                      <a:ext cx="1144270" cy="1151890"/>
                    </a:xfrm>
                    <a:prstGeom prst="rect">
                      <a:avLst/>
                    </a:prstGeom>
                  </pic:spPr>
                </pic:pic>
              </a:graphicData>
            </a:graphic>
          </wp:anchor>
        </w:drawing>
      </w:r>
      <w:r w:rsidRPr="00E521B9">
        <w:rPr>
          <w:szCs w:val="28"/>
        </w:rPr>
        <w:t xml:space="preserve">Feedback on Development and Learning </w:t>
      </w:r>
      <w:r w:rsidR="005E41B3" w:rsidRPr="00E521B9">
        <w:rPr>
          <w:szCs w:val="28"/>
        </w:rPr>
        <w:t>P</w:t>
      </w:r>
      <w:r w:rsidRPr="00E521B9">
        <w:rPr>
          <w:szCs w:val="28"/>
        </w:rPr>
        <w:t>lan</w:t>
      </w:r>
    </w:p>
    <w:p w:rsidR="00103741" w:rsidRPr="00E521B9" w:rsidRDefault="00103741" w:rsidP="003F531C">
      <w:pPr>
        <w:pStyle w:val="BodyCopy"/>
        <w:rPr>
          <w:noProof w:val="0"/>
        </w:rPr>
      </w:pPr>
      <w:r w:rsidRPr="00E521B9">
        <w:rPr>
          <w:noProof w:val="0"/>
        </w:rPr>
        <w:t>One effective way of gathering information is through a Development and Learning Plan evaluation form.</w:t>
      </w:r>
    </w:p>
    <w:p w:rsidR="00103741" w:rsidRPr="00E521B9" w:rsidRDefault="00103741" w:rsidP="003F531C">
      <w:pPr>
        <w:pStyle w:val="BodyCopy"/>
        <w:rPr>
          <w:noProof w:val="0"/>
        </w:rPr>
      </w:pPr>
      <w:r w:rsidRPr="00E521B9">
        <w:rPr>
          <w:noProof w:val="0"/>
        </w:rPr>
        <w:t>On the following page is a copy of a Learning and Development Plan evaluation form.</w:t>
      </w:r>
    </w:p>
    <w:p w:rsidR="00103741" w:rsidRPr="00E521B9" w:rsidRDefault="00103741" w:rsidP="003F531C">
      <w:pPr>
        <w:pStyle w:val="Heading3"/>
        <w:rPr>
          <w:szCs w:val="28"/>
        </w:rPr>
      </w:pPr>
      <w:bookmarkStart w:id="69" w:name="_Toc207387429"/>
      <w:bookmarkStart w:id="70" w:name="_Toc212216321"/>
      <w:r w:rsidRPr="00E521B9">
        <w:rPr>
          <w:szCs w:val="28"/>
        </w:rPr>
        <w:t>Development and Learning Plan</w:t>
      </w:r>
      <w:bookmarkEnd w:id="69"/>
      <w:bookmarkEnd w:id="70"/>
      <w:r w:rsidRPr="00E521B9">
        <w:rPr>
          <w:szCs w:val="28"/>
        </w:rPr>
        <w:t xml:space="preserve"> Evaluation Form</w:t>
      </w:r>
    </w:p>
    <w:p w:rsidR="00103741" w:rsidRPr="00E521B9" w:rsidRDefault="00103741" w:rsidP="00103741">
      <w:pPr>
        <w:keepNext/>
        <w:spacing w:after="120" w:line="264" w:lineRule="auto"/>
        <w:outlineLvl w:val="3"/>
        <w:rPr>
          <w:rFonts w:ascii="Helvetica" w:eastAsia="Times New Roman" w:hAnsi="Helvetica" w:cs="Times New Roman"/>
          <w:b/>
          <w:bCs/>
        </w:rPr>
      </w:pPr>
      <w:r w:rsidRPr="00E521B9">
        <w:rPr>
          <w:rFonts w:ascii="Helvetica" w:eastAsia="Times New Roman" w:hAnsi="Helvetica" w:cs="Times New Roman"/>
          <w:b/>
          <w:bCs/>
        </w:rPr>
        <w:t>Instructions</w:t>
      </w:r>
    </w:p>
    <w:p w:rsidR="003F531C" w:rsidRPr="00E521B9" w:rsidRDefault="00103741" w:rsidP="003F531C">
      <w:pPr>
        <w:pStyle w:val="BodyCopy"/>
        <w:rPr>
          <w:noProof w:val="0"/>
        </w:rPr>
      </w:pPr>
      <w:r w:rsidRPr="00E521B9">
        <w:rPr>
          <w:noProof w:val="0"/>
        </w:rPr>
        <w:t>Obtain feedback from your peers about your plan. Get them to complete the Development and Learning Plan Evaluation Form below.</w:t>
      </w:r>
    </w:p>
    <w:tbl>
      <w:tblPr>
        <w:tblStyle w:val="TableGrid"/>
        <w:tblW w:w="8959" w:type="dxa"/>
        <w:tblLook w:val="04A0"/>
      </w:tblPr>
      <w:tblGrid>
        <w:gridCol w:w="2936"/>
        <w:gridCol w:w="2827"/>
        <w:gridCol w:w="955"/>
        <w:gridCol w:w="336"/>
        <w:gridCol w:w="831"/>
        <w:gridCol w:w="1074"/>
      </w:tblGrid>
      <w:tr w:rsidR="003F531C" w:rsidRPr="00E521B9" w:rsidTr="008F0605">
        <w:tc>
          <w:tcPr>
            <w:tcW w:w="8959" w:type="dxa"/>
            <w:gridSpan w:val="6"/>
          </w:tcPr>
          <w:p w:rsidR="003F531C" w:rsidRPr="00E521B9" w:rsidRDefault="003F531C" w:rsidP="003F531C">
            <w:pPr>
              <w:pStyle w:val="Heading4"/>
              <w:jc w:val="center"/>
              <w:outlineLvl w:val="3"/>
            </w:pPr>
            <w:r w:rsidRPr="00E521B9">
              <w:rPr>
                <w:rFonts w:eastAsia="Times New Roman"/>
              </w:rPr>
              <w:t>DEVELOPMENT &amp; LEARNING PLAN EVALUATION FORM</w:t>
            </w:r>
          </w:p>
        </w:tc>
      </w:tr>
      <w:tr w:rsidR="003F531C" w:rsidRPr="00E521B9" w:rsidTr="008F0605">
        <w:tc>
          <w:tcPr>
            <w:tcW w:w="8959" w:type="dxa"/>
            <w:gridSpan w:val="6"/>
          </w:tcPr>
          <w:p w:rsidR="003F531C" w:rsidRPr="00E521B9" w:rsidRDefault="003F531C" w:rsidP="003F531C">
            <w:pPr>
              <w:pStyle w:val="TableTextBold"/>
              <w:rPr>
                <w:noProof w:val="0"/>
                <w:lang w:val="en-AU"/>
              </w:rPr>
            </w:pPr>
            <w:r w:rsidRPr="00E521B9">
              <w:rPr>
                <w:noProof w:val="0"/>
                <w:lang w:val="en-AU"/>
              </w:rPr>
              <w:t>Instructions:</w:t>
            </w:r>
          </w:p>
          <w:p w:rsidR="003F531C" w:rsidRPr="00E521B9" w:rsidRDefault="003F531C" w:rsidP="003F531C">
            <w:pPr>
              <w:pStyle w:val="TableText"/>
              <w:rPr>
                <w:noProof w:val="0"/>
                <w:lang w:val="en-AU"/>
              </w:rPr>
            </w:pPr>
            <w:r w:rsidRPr="00E521B9">
              <w:rPr>
                <w:noProof w:val="0"/>
                <w:lang w:val="en-AU"/>
              </w:rPr>
              <w:t xml:space="preserve">You are asked to evaluate the proposed Development &amp; Learning Plan against which a training program may later be developed and delivered. Please complete the following form, ticking the relevant boxes and entering comments as required. Your recommendations will be considered towards the review of the Development &amp; Learning Plan prior to implementation. </w:t>
            </w:r>
          </w:p>
        </w:tc>
      </w:tr>
      <w:tr w:rsidR="003F531C" w:rsidRPr="00E521B9" w:rsidTr="008F0605">
        <w:tc>
          <w:tcPr>
            <w:tcW w:w="2936" w:type="dxa"/>
          </w:tcPr>
          <w:p w:rsidR="003F531C" w:rsidRPr="00E521B9" w:rsidRDefault="003F531C" w:rsidP="003F531C">
            <w:pPr>
              <w:pStyle w:val="TableText"/>
              <w:rPr>
                <w:noProof w:val="0"/>
                <w:lang w:val="en-AU"/>
              </w:rPr>
            </w:pPr>
            <w:r w:rsidRPr="00E521B9">
              <w:rPr>
                <w:rFonts w:eastAsia="Times New Roman" w:cs="Times New Roman"/>
                <w:noProof w:val="0"/>
                <w:lang w:val="en-AU"/>
              </w:rPr>
              <w:t>Name of Training Designer:</w:t>
            </w:r>
          </w:p>
        </w:tc>
        <w:tc>
          <w:tcPr>
            <w:tcW w:w="6023" w:type="dxa"/>
            <w:gridSpan w:val="5"/>
          </w:tcPr>
          <w:p w:rsidR="003F531C" w:rsidRPr="00E521B9" w:rsidRDefault="003F531C" w:rsidP="003F531C">
            <w:pPr>
              <w:pStyle w:val="TableText"/>
              <w:rPr>
                <w:noProof w:val="0"/>
                <w:lang w:val="en-AU"/>
              </w:rPr>
            </w:pPr>
          </w:p>
        </w:tc>
      </w:tr>
      <w:tr w:rsidR="003F531C" w:rsidRPr="00E521B9" w:rsidTr="008F0605">
        <w:tc>
          <w:tcPr>
            <w:tcW w:w="2936" w:type="dxa"/>
          </w:tcPr>
          <w:p w:rsidR="003F531C" w:rsidRPr="00E521B9" w:rsidRDefault="003F531C" w:rsidP="003F531C">
            <w:pPr>
              <w:pStyle w:val="TableText"/>
              <w:rPr>
                <w:noProof w:val="0"/>
                <w:lang w:val="en-AU"/>
              </w:rPr>
            </w:pPr>
            <w:r w:rsidRPr="00E521B9">
              <w:rPr>
                <w:rFonts w:eastAsia="Times New Roman" w:cs="Times New Roman"/>
                <w:noProof w:val="0"/>
                <w:lang w:val="en-AU"/>
              </w:rPr>
              <w:t>Plan Title:</w:t>
            </w:r>
          </w:p>
        </w:tc>
        <w:tc>
          <w:tcPr>
            <w:tcW w:w="2827" w:type="dxa"/>
          </w:tcPr>
          <w:p w:rsidR="003F531C" w:rsidRPr="00E521B9" w:rsidRDefault="003F531C" w:rsidP="003F531C">
            <w:pPr>
              <w:pStyle w:val="TableText"/>
              <w:rPr>
                <w:noProof w:val="0"/>
                <w:lang w:val="en-AU"/>
              </w:rPr>
            </w:pPr>
          </w:p>
        </w:tc>
        <w:tc>
          <w:tcPr>
            <w:tcW w:w="1291" w:type="dxa"/>
            <w:gridSpan w:val="2"/>
          </w:tcPr>
          <w:p w:rsidR="003F531C" w:rsidRPr="00E521B9" w:rsidRDefault="003F531C" w:rsidP="003F531C">
            <w:pPr>
              <w:pStyle w:val="TableText"/>
              <w:rPr>
                <w:noProof w:val="0"/>
                <w:lang w:val="en-AU"/>
              </w:rPr>
            </w:pPr>
            <w:r w:rsidRPr="00E521B9">
              <w:rPr>
                <w:rFonts w:eastAsia="Times New Roman" w:cs="Times New Roman"/>
                <w:noProof w:val="0"/>
                <w:lang w:val="en-AU"/>
              </w:rPr>
              <w:t>Version no:</w:t>
            </w:r>
          </w:p>
        </w:tc>
        <w:tc>
          <w:tcPr>
            <w:tcW w:w="1905" w:type="dxa"/>
            <w:gridSpan w:val="2"/>
          </w:tcPr>
          <w:p w:rsidR="003F531C" w:rsidRPr="00E521B9" w:rsidRDefault="003F531C" w:rsidP="003F531C">
            <w:pPr>
              <w:pStyle w:val="TableText"/>
              <w:rPr>
                <w:noProof w:val="0"/>
                <w:lang w:val="en-AU"/>
              </w:rPr>
            </w:pPr>
          </w:p>
        </w:tc>
      </w:tr>
      <w:tr w:rsidR="003F531C" w:rsidRPr="00E521B9" w:rsidTr="008F0605">
        <w:tc>
          <w:tcPr>
            <w:tcW w:w="2936" w:type="dxa"/>
          </w:tcPr>
          <w:p w:rsidR="003F531C" w:rsidRPr="00E521B9" w:rsidRDefault="003F531C" w:rsidP="003F531C">
            <w:pPr>
              <w:pStyle w:val="TableText"/>
              <w:rPr>
                <w:rFonts w:eastAsia="Times New Roman" w:cs="Times New Roman"/>
                <w:noProof w:val="0"/>
                <w:lang w:val="en-AU"/>
              </w:rPr>
            </w:pPr>
            <w:r w:rsidRPr="00E521B9">
              <w:rPr>
                <w:rFonts w:eastAsia="Times New Roman" w:cs="Times New Roman"/>
                <w:noProof w:val="0"/>
                <w:lang w:val="en-AU"/>
              </w:rPr>
              <w:t>Reviewer’s name:</w:t>
            </w:r>
          </w:p>
        </w:tc>
        <w:tc>
          <w:tcPr>
            <w:tcW w:w="6023" w:type="dxa"/>
            <w:gridSpan w:val="5"/>
          </w:tcPr>
          <w:p w:rsidR="003F531C" w:rsidRPr="00E521B9" w:rsidRDefault="003F531C" w:rsidP="003F531C">
            <w:pPr>
              <w:pStyle w:val="TableText"/>
              <w:rPr>
                <w:noProof w:val="0"/>
                <w:lang w:val="en-AU"/>
              </w:rPr>
            </w:pPr>
          </w:p>
        </w:tc>
      </w:tr>
      <w:tr w:rsidR="003F531C" w:rsidRPr="00E521B9" w:rsidTr="008F0605">
        <w:tc>
          <w:tcPr>
            <w:tcW w:w="5763" w:type="dxa"/>
            <w:gridSpan w:val="2"/>
            <w:shd w:val="clear" w:color="auto" w:fill="D9D9D9" w:themeFill="background1" w:themeFillShade="D9"/>
          </w:tcPr>
          <w:p w:rsidR="003F531C" w:rsidRPr="00E521B9" w:rsidRDefault="003F531C" w:rsidP="008F0605">
            <w:pPr>
              <w:pStyle w:val="TableTextBold"/>
              <w:rPr>
                <w:noProof w:val="0"/>
                <w:lang w:val="en-AU"/>
              </w:rPr>
            </w:pPr>
            <w:r w:rsidRPr="00E521B9">
              <w:rPr>
                <w:noProof w:val="0"/>
                <w:lang w:val="en-AU"/>
              </w:rPr>
              <w:t>LEARNERS</w:t>
            </w:r>
          </w:p>
        </w:tc>
        <w:tc>
          <w:tcPr>
            <w:tcW w:w="955" w:type="dxa"/>
            <w:shd w:val="clear" w:color="auto" w:fill="D9D9D9" w:themeFill="background1" w:themeFillShade="D9"/>
          </w:tcPr>
          <w:p w:rsidR="003F531C" w:rsidRPr="00E521B9" w:rsidRDefault="003F531C" w:rsidP="008F0605">
            <w:pPr>
              <w:pStyle w:val="TableTextBold"/>
              <w:jc w:val="center"/>
              <w:rPr>
                <w:noProof w:val="0"/>
                <w:lang w:val="en-AU"/>
              </w:rPr>
            </w:pPr>
            <w:r w:rsidRPr="00E521B9">
              <w:rPr>
                <w:noProof w:val="0"/>
                <w:lang w:val="en-AU"/>
              </w:rPr>
              <w:t>Yes</w:t>
            </w:r>
          </w:p>
        </w:tc>
        <w:tc>
          <w:tcPr>
            <w:tcW w:w="1167" w:type="dxa"/>
            <w:gridSpan w:val="2"/>
            <w:shd w:val="clear" w:color="auto" w:fill="D9D9D9" w:themeFill="background1" w:themeFillShade="D9"/>
          </w:tcPr>
          <w:p w:rsidR="003F531C" w:rsidRPr="00E521B9" w:rsidRDefault="003F531C" w:rsidP="008F0605">
            <w:pPr>
              <w:pStyle w:val="TableTextBold"/>
              <w:jc w:val="center"/>
              <w:rPr>
                <w:noProof w:val="0"/>
                <w:lang w:val="en-AU"/>
              </w:rPr>
            </w:pPr>
            <w:r w:rsidRPr="00E521B9">
              <w:rPr>
                <w:noProof w:val="0"/>
                <w:lang w:val="en-AU"/>
              </w:rPr>
              <w:t>No</w:t>
            </w:r>
          </w:p>
        </w:tc>
        <w:tc>
          <w:tcPr>
            <w:tcW w:w="1074" w:type="dxa"/>
            <w:shd w:val="clear" w:color="auto" w:fill="D9D9D9" w:themeFill="background1" w:themeFillShade="D9"/>
          </w:tcPr>
          <w:p w:rsidR="003F531C" w:rsidRPr="00E521B9" w:rsidRDefault="003F531C" w:rsidP="008F0605">
            <w:pPr>
              <w:pStyle w:val="TableTextBold"/>
              <w:jc w:val="center"/>
              <w:rPr>
                <w:noProof w:val="0"/>
                <w:lang w:val="en-AU"/>
              </w:rPr>
            </w:pPr>
            <w:r w:rsidRPr="00E521B9">
              <w:rPr>
                <w:noProof w:val="0"/>
                <w:lang w:val="en-AU"/>
              </w:rPr>
              <w:t>N/A</w:t>
            </w:r>
          </w:p>
        </w:tc>
      </w:tr>
      <w:tr w:rsidR="002D4803" w:rsidRPr="00E521B9" w:rsidTr="008F0605">
        <w:tc>
          <w:tcPr>
            <w:tcW w:w="5763" w:type="dxa"/>
            <w:gridSpan w:val="2"/>
          </w:tcPr>
          <w:p w:rsidR="002D4803" w:rsidRPr="00E521B9" w:rsidRDefault="002D4803" w:rsidP="008F0605">
            <w:pPr>
              <w:pStyle w:val="TableText"/>
              <w:rPr>
                <w:noProof w:val="0"/>
                <w:lang w:val="en-AU"/>
              </w:rPr>
            </w:pPr>
            <w:r w:rsidRPr="00E521B9">
              <w:rPr>
                <w:noProof w:val="0"/>
                <w:lang w:val="en-AU"/>
              </w:rPr>
              <w:t>Are the learners clearly identified?</w:t>
            </w:r>
          </w:p>
        </w:tc>
        <w:tc>
          <w:tcPr>
            <w:tcW w:w="95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7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8F0605">
        <w:tc>
          <w:tcPr>
            <w:tcW w:w="5763" w:type="dxa"/>
            <w:gridSpan w:val="2"/>
          </w:tcPr>
          <w:p w:rsidR="002D4803" w:rsidRPr="00E521B9" w:rsidRDefault="002D4803" w:rsidP="008F0605">
            <w:pPr>
              <w:pStyle w:val="TableText"/>
              <w:rPr>
                <w:noProof w:val="0"/>
                <w:lang w:val="en-AU"/>
              </w:rPr>
            </w:pPr>
            <w:r w:rsidRPr="00E521B9">
              <w:rPr>
                <w:noProof w:val="0"/>
                <w:lang w:val="en-AU"/>
              </w:rPr>
              <w:t>Are all learners’ needs included?</w:t>
            </w:r>
          </w:p>
        </w:tc>
        <w:tc>
          <w:tcPr>
            <w:tcW w:w="95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074"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8F0605" w:rsidRPr="00E521B9" w:rsidTr="008F0605">
        <w:trPr>
          <w:trHeight w:val="3402"/>
        </w:trPr>
        <w:tc>
          <w:tcPr>
            <w:tcW w:w="8959" w:type="dxa"/>
            <w:gridSpan w:val="6"/>
          </w:tcPr>
          <w:p w:rsidR="008F0605" w:rsidRPr="00E521B9" w:rsidRDefault="008F0605" w:rsidP="003F531C">
            <w:pPr>
              <w:pStyle w:val="TableText"/>
              <w:rPr>
                <w:noProof w:val="0"/>
                <w:lang w:val="en-AU"/>
              </w:rPr>
            </w:pPr>
            <w:r w:rsidRPr="00E521B9">
              <w:rPr>
                <w:rFonts w:eastAsia="SimSun" w:cs="Times New Roman"/>
                <w:noProof w:val="0"/>
                <w:lang w:val="en-AU"/>
              </w:rPr>
              <w:t>If not, what other needs should be included?</w:t>
            </w:r>
          </w:p>
        </w:tc>
      </w:tr>
    </w:tbl>
    <w:p w:rsidR="00416238" w:rsidRPr="00E521B9" w:rsidRDefault="00416238"/>
    <w:p w:rsidR="00416238" w:rsidRPr="00E521B9" w:rsidRDefault="00416238">
      <w:r w:rsidRPr="00E521B9">
        <w:br w:type="page"/>
      </w:r>
    </w:p>
    <w:tbl>
      <w:tblPr>
        <w:tblStyle w:val="TableGrid"/>
        <w:tblW w:w="9072" w:type="dxa"/>
        <w:tblLayout w:type="fixed"/>
        <w:tblLook w:val="04A0"/>
      </w:tblPr>
      <w:tblGrid>
        <w:gridCol w:w="1572"/>
        <w:gridCol w:w="729"/>
        <w:gridCol w:w="1221"/>
        <w:gridCol w:w="903"/>
        <w:gridCol w:w="1949"/>
        <w:gridCol w:w="277"/>
        <w:gridCol w:w="719"/>
        <w:gridCol w:w="848"/>
        <w:gridCol w:w="854"/>
      </w:tblGrid>
      <w:tr w:rsidR="002D4803" w:rsidRPr="00E521B9" w:rsidTr="002A4200">
        <w:tc>
          <w:tcPr>
            <w:tcW w:w="6353" w:type="dxa"/>
            <w:gridSpan w:val="5"/>
            <w:shd w:val="clear" w:color="auto" w:fill="D9D9D9" w:themeFill="background1" w:themeFillShade="D9"/>
          </w:tcPr>
          <w:p w:rsidR="00416238" w:rsidRPr="00E521B9" w:rsidRDefault="00416238" w:rsidP="00D06A33">
            <w:pPr>
              <w:pStyle w:val="TableTextBold"/>
              <w:rPr>
                <w:noProof w:val="0"/>
                <w:lang w:val="en-AU"/>
              </w:rPr>
            </w:pPr>
            <w:r w:rsidRPr="00E521B9">
              <w:rPr>
                <w:noProof w:val="0"/>
                <w:lang w:val="en-AU"/>
              </w:rPr>
              <w:lastRenderedPageBreak/>
              <w:t>PLANNING</w:t>
            </w:r>
          </w:p>
        </w:tc>
        <w:tc>
          <w:tcPr>
            <w:tcW w:w="993" w:type="dxa"/>
            <w:gridSpan w:val="2"/>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Yes</w:t>
            </w:r>
          </w:p>
        </w:tc>
        <w:tc>
          <w:tcPr>
            <w:tcW w:w="845" w:type="dxa"/>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No</w:t>
            </w:r>
          </w:p>
        </w:tc>
        <w:tc>
          <w:tcPr>
            <w:tcW w:w="851" w:type="dxa"/>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N/A</w:t>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Are the chosen units of competency appropriate for the learners and their needs?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Does the content and structure address all aspects of the units?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Does the learning sequence provide effective and manageable blocks of learning?</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Does the plan cater for diversity of gender, ethnicity and disability?</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Are the activities interesting and relevant?</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Will the activities motivate the learners?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Can the activities be contextualized to suit learner needs?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shd w:val="clear" w:color="auto" w:fill="D9D9D9" w:themeFill="background1" w:themeFillShade="D9"/>
          </w:tcPr>
          <w:p w:rsidR="00416238" w:rsidRPr="00E521B9" w:rsidRDefault="00416238" w:rsidP="00D06A33">
            <w:pPr>
              <w:pStyle w:val="TableTextBold"/>
              <w:rPr>
                <w:noProof w:val="0"/>
                <w:lang w:val="en-AU"/>
              </w:rPr>
            </w:pPr>
            <w:r w:rsidRPr="00E521B9">
              <w:rPr>
                <w:noProof w:val="0"/>
                <w:lang w:val="en-AU"/>
              </w:rPr>
              <w:t>ASSESSMENT TASKS</w:t>
            </w:r>
          </w:p>
        </w:tc>
        <w:tc>
          <w:tcPr>
            <w:tcW w:w="993" w:type="dxa"/>
            <w:gridSpan w:val="2"/>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Yes</w:t>
            </w:r>
          </w:p>
        </w:tc>
        <w:tc>
          <w:tcPr>
            <w:tcW w:w="845" w:type="dxa"/>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No</w:t>
            </w:r>
          </w:p>
        </w:tc>
        <w:tc>
          <w:tcPr>
            <w:tcW w:w="851" w:type="dxa"/>
            <w:shd w:val="clear" w:color="auto" w:fill="D9D9D9" w:themeFill="background1" w:themeFillShade="D9"/>
          </w:tcPr>
          <w:p w:rsidR="00416238" w:rsidRPr="00E521B9" w:rsidRDefault="00416238" w:rsidP="00D06A33">
            <w:pPr>
              <w:pStyle w:val="TableTextBold"/>
              <w:jc w:val="center"/>
              <w:rPr>
                <w:noProof w:val="0"/>
                <w:lang w:val="en-AU"/>
              </w:rPr>
            </w:pPr>
            <w:r w:rsidRPr="00E521B9">
              <w:rPr>
                <w:noProof w:val="0"/>
                <w:lang w:val="en-AU"/>
              </w:rPr>
              <w:t>N/A</w:t>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Will the suggested assessment tasks adequately assess the requirements of the units of competency?</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D06A33" w:rsidRPr="00E521B9" w:rsidTr="002A4200">
        <w:tc>
          <w:tcPr>
            <w:tcW w:w="9042" w:type="dxa"/>
            <w:gridSpan w:val="9"/>
            <w:tcBorders>
              <w:bottom w:val="nil"/>
            </w:tcBorders>
          </w:tcPr>
          <w:p w:rsidR="00D06A33" w:rsidRPr="00E521B9" w:rsidRDefault="00D06A33" w:rsidP="00D06A33">
            <w:pPr>
              <w:pStyle w:val="TableText"/>
              <w:rPr>
                <w:noProof w:val="0"/>
                <w:lang w:val="en-AU"/>
              </w:rPr>
            </w:pPr>
            <w:r w:rsidRPr="00E521B9">
              <w:rPr>
                <w:noProof w:val="0"/>
                <w:lang w:val="en-AU"/>
              </w:rPr>
              <w:t>Are the assessment tasks:</w:t>
            </w:r>
          </w:p>
        </w:tc>
      </w:tr>
      <w:tr w:rsidR="002D4803" w:rsidRPr="00E521B9" w:rsidTr="002A4200">
        <w:tc>
          <w:tcPr>
            <w:tcW w:w="1566" w:type="dxa"/>
            <w:tcBorders>
              <w:top w:val="nil"/>
              <w:right w:val="nil"/>
            </w:tcBorders>
          </w:tcPr>
          <w:p w:rsidR="002D4803" w:rsidRPr="00E521B9" w:rsidRDefault="002D4803" w:rsidP="00416238">
            <w:pPr>
              <w:pStyle w:val="TableText"/>
              <w:rPr>
                <w:noProof w:val="0"/>
                <w:lang w:val="en-AU"/>
              </w:rPr>
            </w:pPr>
            <w:r w:rsidRPr="00E521B9">
              <w:rPr>
                <w:noProof w:val="0"/>
                <w:lang w:val="en-AU"/>
              </w:rPr>
              <w:t xml:space="preserve">Too detailed? </w:t>
            </w:r>
          </w:p>
        </w:tc>
        <w:tc>
          <w:tcPr>
            <w:tcW w:w="727" w:type="dxa"/>
            <w:tcBorders>
              <w:top w:val="nil"/>
              <w:left w:val="nil"/>
              <w:right w:val="nil"/>
            </w:tcBorders>
          </w:tcPr>
          <w:p w:rsidR="002D4803" w:rsidRPr="00E521B9" w:rsidRDefault="00D545EF" w:rsidP="002D4803">
            <w:pPr>
              <w:pStyle w:val="TableText"/>
              <w:jc w:val="both"/>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217" w:type="dxa"/>
            <w:tcBorders>
              <w:top w:val="nil"/>
              <w:left w:val="nil"/>
              <w:right w:val="nil"/>
            </w:tcBorders>
          </w:tcPr>
          <w:p w:rsidR="002D4803" w:rsidRPr="00E521B9" w:rsidRDefault="002D4803" w:rsidP="00416238">
            <w:pPr>
              <w:pStyle w:val="TableText"/>
              <w:rPr>
                <w:noProof w:val="0"/>
                <w:szCs w:val="20"/>
                <w:lang w:val="en-AU"/>
              </w:rPr>
            </w:pPr>
            <w:r w:rsidRPr="00E521B9">
              <w:rPr>
                <w:rFonts w:cs="Arial"/>
                <w:noProof w:val="0"/>
                <w:lang w:val="en-AU"/>
              </w:rPr>
              <w:t>Just right?</w:t>
            </w:r>
          </w:p>
        </w:tc>
        <w:tc>
          <w:tcPr>
            <w:tcW w:w="900" w:type="dxa"/>
            <w:tcBorders>
              <w:top w:val="nil"/>
              <w:left w:val="nil"/>
              <w:right w:val="nil"/>
            </w:tcBorders>
          </w:tcPr>
          <w:p w:rsidR="002D4803" w:rsidRPr="00E521B9" w:rsidRDefault="00D545EF" w:rsidP="00AA0F09">
            <w:pPr>
              <w:pStyle w:val="TableText"/>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2219" w:type="dxa"/>
            <w:gridSpan w:val="2"/>
            <w:tcBorders>
              <w:top w:val="nil"/>
              <w:left w:val="nil"/>
              <w:right w:val="nil"/>
            </w:tcBorders>
          </w:tcPr>
          <w:p w:rsidR="002D4803" w:rsidRPr="00E521B9" w:rsidRDefault="002D4803" w:rsidP="00416238">
            <w:pPr>
              <w:pStyle w:val="TableText"/>
              <w:rPr>
                <w:noProof w:val="0"/>
                <w:lang w:val="en-AU"/>
              </w:rPr>
            </w:pPr>
            <w:r w:rsidRPr="00E521B9">
              <w:rPr>
                <w:rFonts w:cs="Arial"/>
                <w:noProof w:val="0"/>
                <w:lang w:val="en-AU"/>
              </w:rPr>
              <w:t>Not detailed enough?</w:t>
            </w:r>
          </w:p>
        </w:tc>
        <w:tc>
          <w:tcPr>
            <w:tcW w:w="2413" w:type="dxa"/>
            <w:gridSpan w:val="3"/>
            <w:tcBorders>
              <w:top w:val="nil"/>
              <w:left w:val="nil"/>
            </w:tcBorders>
          </w:tcPr>
          <w:p w:rsidR="002D4803" w:rsidRPr="00E521B9" w:rsidRDefault="00D545EF" w:rsidP="00AA0F09">
            <w:pPr>
              <w:pStyle w:val="TableText"/>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The suggested assessment tasks may be contextualised to suit learner needs?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shd w:val="clear" w:color="auto" w:fill="D9D9D9" w:themeFill="background1" w:themeFillShade="D9"/>
          </w:tcPr>
          <w:p w:rsidR="002D4803" w:rsidRPr="00E521B9" w:rsidRDefault="002D4803" w:rsidP="00D06A33">
            <w:pPr>
              <w:pStyle w:val="TableTextBold"/>
              <w:rPr>
                <w:noProof w:val="0"/>
                <w:lang w:val="en-AU"/>
              </w:rPr>
            </w:pPr>
            <w:r w:rsidRPr="00E521B9">
              <w:rPr>
                <w:noProof w:val="0"/>
                <w:lang w:val="en-AU"/>
              </w:rPr>
              <w:t>GENERAL</w:t>
            </w:r>
          </w:p>
        </w:tc>
        <w:tc>
          <w:tcPr>
            <w:tcW w:w="993" w:type="dxa"/>
            <w:gridSpan w:val="2"/>
            <w:shd w:val="clear" w:color="auto" w:fill="D9D9D9" w:themeFill="background1" w:themeFillShade="D9"/>
          </w:tcPr>
          <w:p w:rsidR="002D4803" w:rsidRPr="00E521B9" w:rsidRDefault="002D4803" w:rsidP="00D06A33">
            <w:pPr>
              <w:pStyle w:val="TableTextBold"/>
              <w:jc w:val="center"/>
              <w:rPr>
                <w:noProof w:val="0"/>
                <w:lang w:val="en-AU"/>
              </w:rPr>
            </w:pPr>
            <w:r w:rsidRPr="00E521B9">
              <w:rPr>
                <w:noProof w:val="0"/>
                <w:lang w:val="en-AU"/>
              </w:rPr>
              <w:t>Yes</w:t>
            </w:r>
          </w:p>
        </w:tc>
        <w:tc>
          <w:tcPr>
            <w:tcW w:w="845" w:type="dxa"/>
            <w:shd w:val="clear" w:color="auto" w:fill="D9D9D9" w:themeFill="background1" w:themeFillShade="D9"/>
          </w:tcPr>
          <w:p w:rsidR="002D4803" w:rsidRPr="00E521B9" w:rsidRDefault="002D4803" w:rsidP="00D06A33">
            <w:pPr>
              <w:pStyle w:val="TableTextBold"/>
              <w:jc w:val="center"/>
              <w:rPr>
                <w:noProof w:val="0"/>
                <w:lang w:val="en-AU"/>
              </w:rPr>
            </w:pPr>
            <w:r w:rsidRPr="00E521B9">
              <w:rPr>
                <w:noProof w:val="0"/>
                <w:lang w:val="en-AU"/>
              </w:rPr>
              <w:t>No</w:t>
            </w:r>
          </w:p>
        </w:tc>
        <w:tc>
          <w:tcPr>
            <w:tcW w:w="851" w:type="dxa"/>
            <w:shd w:val="clear" w:color="auto" w:fill="D9D9D9" w:themeFill="background1" w:themeFillShade="D9"/>
          </w:tcPr>
          <w:p w:rsidR="002D4803" w:rsidRPr="00E521B9" w:rsidRDefault="002D4803" w:rsidP="00D06A33">
            <w:pPr>
              <w:pStyle w:val="TableTextBold"/>
              <w:jc w:val="center"/>
              <w:rPr>
                <w:noProof w:val="0"/>
                <w:lang w:val="en-AU"/>
              </w:rPr>
            </w:pPr>
            <w:r w:rsidRPr="00E521B9">
              <w:rPr>
                <w:noProof w:val="0"/>
                <w:lang w:val="en-AU"/>
              </w:rPr>
              <w:t>N/A</w:t>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Does the program plan identify risks and contingencies?</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 xml:space="preserve">Is the timeframe suitable for the content? </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2D4803" w:rsidRPr="00E521B9" w:rsidTr="002A4200">
        <w:tc>
          <w:tcPr>
            <w:tcW w:w="6353" w:type="dxa"/>
            <w:gridSpan w:val="5"/>
          </w:tcPr>
          <w:p w:rsidR="002D4803" w:rsidRPr="00E521B9" w:rsidRDefault="002D4803" w:rsidP="00D06A33">
            <w:pPr>
              <w:pStyle w:val="TableText"/>
              <w:rPr>
                <w:noProof w:val="0"/>
                <w:lang w:val="en-AU"/>
              </w:rPr>
            </w:pPr>
            <w:r w:rsidRPr="00E521B9">
              <w:rPr>
                <w:noProof w:val="0"/>
                <w:lang w:val="en-AU"/>
              </w:rPr>
              <w:t>Does the costing represent an achievable/viable program?</w:t>
            </w:r>
          </w:p>
        </w:tc>
        <w:tc>
          <w:tcPr>
            <w:tcW w:w="993" w:type="dxa"/>
            <w:gridSpan w:val="2"/>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45"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851" w:type="dxa"/>
          </w:tcPr>
          <w:p w:rsidR="002D4803" w:rsidRPr="00E521B9" w:rsidRDefault="00D545EF" w:rsidP="002D4803">
            <w:pPr>
              <w:pStyle w:val="TableText"/>
              <w:jc w:val="center"/>
              <w:rPr>
                <w:noProof w:val="0"/>
                <w:lang w:val="en-AU"/>
              </w:rPr>
            </w:pPr>
            <w:r w:rsidRPr="00E521B9">
              <w:rPr>
                <w:noProof w:val="0"/>
                <w:lang w:val="en-AU"/>
              </w:rPr>
              <w:fldChar w:fldCharType="begin">
                <w:ffData>
                  <w:name w:val="Check2"/>
                  <w:enabled/>
                  <w:calcOnExit w:val="0"/>
                  <w:checkBox>
                    <w:sizeAuto/>
                    <w:default w:val="0"/>
                  </w:checkBox>
                </w:ffData>
              </w:fldChar>
            </w:r>
            <w:r w:rsidR="002D4803"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bl>
    <w:p w:rsidR="003F531C" w:rsidRPr="00E521B9" w:rsidRDefault="003F531C">
      <w:pPr>
        <w:rPr>
          <w:rFonts w:ascii="Helvetica" w:eastAsia="Calibri" w:hAnsi="Helvetica" w:cs="Calibri"/>
          <w:szCs w:val="16"/>
          <w:lang w:eastAsia="ar-SA"/>
        </w:rPr>
      </w:pPr>
      <w:r w:rsidRPr="00E521B9">
        <w:br w:type="page"/>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28"/>
        <w:gridCol w:w="4031"/>
      </w:tblGrid>
      <w:tr w:rsidR="00103741" w:rsidRPr="00E521B9" w:rsidTr="00D06A33">
        <w:tc>
          <w:tcPr>
            <w:tcW w:w="8959" w:type="dxa"/>
            <w:gridSpan w:val="2"/>
          </w:tcPr>
          <w:p w:rsidR="00103741" w:rsidRPr="00E521B9" w:rsidRDefault="00103741" w:rsidP="00D06A33">
            <w:pPr>
              <w:pStyle w:val="TableTextBold"/>
              <w:rPr>
                <w:noProof w:val="0"/>
                <w:lang w:val="en-AU"/>
              </w:rPr>
            </w:pPr>
            <w:r w:rsidRPr="00E521B9">
              <w:rPr>
                <w:noProof w:val="0"/>
                <w:lang w:val="en-AU"/>
              </w:rPr>
              <w:lastRenderedPageBreak/>
              <w:t xml:space="preserve">What are the strengths of the </w:t>
            </w:r>
            <w:r w:rsidRPr="00E521B9">
              <w:rPr>
                <w:rFonts w:eastAsia="Times New Roman"/>
                <w:noProof w:val="0"/>
                <w:lang w:val="en-AU"/>
              </w:rPr>
              <w:t>Development &amp; Learning Plan</w:t>
            </w:r>
            <w:r w:rsidRPr="00E521B9">
              <w:rPr>
                <w:noProof w:val="0"/>
                <w:lang w:val="en-AU"/>
              </w:rPr>
              <w:t>?</w:t>
            </w: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r w:rsidRPr="00E521B9">
              <w:rPr>
                <w:noProof w:val="0"/>
                <w:lang w:val="en-AU"/>
              </w:rPr>
              <w:t xml:space="preserve">What are the weaknesses of the </w:t>
            </w:r>
            <w:r w:rsidRPr="00E521B9">
              <w:rPr>
                <w:rFonts w:eastAsia="Times New Roman"/>
                <w:noProof w:val="0"/>
                <w:lang w:val="en-AU"/>
              </w:rPr>
              <w:t>Development &amp; Learning Plan</w:t>
            </w:r>
            <w:r w:rsidRPr="00E521B9">
              <w:rPr>
                <w:noProof w:val="0"/>
                <w:lang w:val="en-AU"/>
              </w:rPr>
              <w:t>?</w:t>
            </w: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r w:rsidRPr="00E521B9">
              <w:rPr>
                <w:noProof w:val="0"/>
                <w:lang w:val="en-AU"/>
              </w:rPr>
              <w:t>Do you have any other comments?</w:t>
            </w: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103741" w:rsidRPr="00E521B9" w:rsidTr="00D06A33">
        <w:tc>
          <w:tcPr>
            <w:tcW w:w="8959" w:type="dxa"/>
            <w:gridSpan w:val="2"/>
          </w:tcPr>
          <w:p w:rsidR="00103741" w:rsidRPr="00E521B9" w:rsidRDefault="00103741" w:rsidP="00D06A33">
            <w:pPr>
              <w:pStyle w:val="TableTextBold"/>
              <w:rPr>
                <w:noProof w:val="0"/>
                <w:lang w:val="en-AU"/>
              </w:rPr>
            </w:pPr>
          </w:p>
        </w:tc>
      </w:tr>
      <w:tr w:rsidR="00D06A33" w:rsidRPr="00E521B9" w:rsidTr="00D06A33">
        <w:tc>
          <w:tcPr>
            <w:tcW w:w="4928" w:type="dxa"/>
          </w:tcPr>
          <w:p w:rsidR="00D06A33" w:rsidRPr="00E521B9" w:rsidRDefault="00D06A33" w:rsidP="00D06A33">
            <w:pPr>
              <w:pStyle w:val="TableTextBold"/>
              <w:rPr>
                <w:noProof w:val="0"/>
                <w:lang w:val="en-AU"/>
              </w:rPr>
            </w:pPr>
            <w:r w:rsidRPr="00E521B9">
              <w:rPr>
                <w:noProof w:val="0"/>
                <w:lang w:val="en-AU"/>
              </w:rPr>
              <w:t>Reviewer’s Name:</w:t>
            </w:r>
          </w:p>
        </w:tc>
        <w:tc>
          <w:tcPr>
            <w:tcW w:w="4031" w:type="dxa"/>
          </w:tcPr>
          <w:p w:rsidR="00D06A33" w:rsidRPr="00E521B9" w:rsidRDefault="00D06A33" w:rsidP="00D06A33">
            <w:pPr>
              <w:pStyle w:val="TableTextBold"/>
              <w:rPr>
                <w:noProof w:val="0"/>
                <w:lang w:val="en-AU"/>
              </w:rPr>
            </w:pPr>
            <w:r w:rsidRPr="00E521B9">
              <w:rPr>
                <w:noProof w:val="0"/>
                <w:lang w:val="en-AU"/>
              </w:rPr>
              <w:t>Signature:</w:t>
            </w:r>
          </w:p>
        </w:tc>
      </w:tr>
      <w:tr w:rsidR="00103741" w:rsidRPr="00E521B9" w:rsidTr="00D06A33">
        <w:tc>
          <w:tcPr>
            <w:tcW w:w="8959" w:type="dxa"/>
            <w:gridSpan w:val="2"/>
          </w:tcPr>
          <w:p w:rsidR="00103741" w:rsidRPr="00E521B9" w:rsidRDefault="00103741" w:rsidP="00D06A33">
            <w:pPr>
              <w:pStyle w:val="TableTextBold"/>
              <w:rPr>
                <w:noProof w:val="0"/>
                <w:lang w:val="en-AU"/>
              </w:rPr>
            </w:pPr>
            <w:r w:rsidRPr="00E521B9">
              <w:rPr>
                <w:noProof w:val="0"/>
                <w:lang w:val="en-AU"/>
              </w:rPr>
              <w:t>Position:</w:t>
            </w:r>
          </w:p>
        </w:tc>
      </w:tr>
      <w:tr w:rsidR="00103741" w:rsidRPr="00E521B9" w:rsidTr="00D06A33">
        <w:tc>
          <w:tcPr>
            <w:tcW w:w="8959" w:type="dxa"/>
            <w:gridSpan w:val="2"/>
          </w:tcPr>
          <w:p w:rsidR="00103741" w:rsidRPr="00E521B9" w:rsidRDefault="00103741" w:rsidP="00D06A33">
            <w:pPr>
              <w:pStyle w:val="TableTextBold"/>
              <w:rPr>
                <w:noProof w:val="0"/>
                <w:lang w:val="en-AU"/>
              </w:rPr>
            </w:pPr>
            <w:r w:rsidRPr="00E521B9">
              <w:rPr>
                <w:noProof w:val="0"/>
                <w:lang w:val="en-AU"/>
              </w:rPr>
              <w:t>Date</w:t>
            </w:r>
          </w:p>
        </w:tc>
      </w:tr>
    </w:tbl>
    <w:p w:rsidR="00103741" w:rsidRPr="00E521B9" w:rsidRDefault="00103741" w:rsidP="00D06A33">
      <w:pPr>
        <w:pStyle w:val="BodyCopyBold"/>
        <w:spacing w:before="240"/>
        <w:rPr>
          <w:noProof w:val="0"/>
        </w:rPr>
      </w:pPr>
      <w:r w:rsidRPr="00E521B9">
        <w:rPr>
          <w:noProof w:val="0"/>
        </w:rPr>
        <w:t>Reflection of the Development &amp; Learning Plan</w:t>
      </w:r>
    </w:p>
    <w:p w:rsidR="00103741" w:rsidRPr="00E521B9" w:rsidRDefault="00103741" w:rsidP="00D06A33">
      <w:pPr>
        <w:pStyle w:val="Bullet1"/>
      </w:pPr>
      <w:r w:rsidRPr="00E521B9">
        <w:t>Write your comments below of the whole experience includin</w:t>
      </w:r>
      <w:r w:rsidR="002A4200" w:rsidRPr="00E521B9">
        <w:t>g the feedback from your peers</w:t>
      </w:r>
    </w:p>
    <w:p w:rsidR="00103741" w:rsidRPr="00E521B9" w:rsidRDefault="00103741" w:rsidP="00D06A33">
      <w:pPr>
        <w:pStyle w:val="Bullet1"/>
      </w:pPr>
      <w:r w:rsidRPr="00E521B9">
        <w:t>What changes may you subsequently make before submitting your plan to your client?</w:t>
      </w:r>
    </w:p>
    <w:p w:rsidR="00103741" w:rsidRPr="00E521B9" w:rsidRDefault="00103741" w:rsidP="00103741">
      <w:pPr>
        <w:suppressAutoHyphens/>
        <w:spacing w:before="80" w:after="160" w:line="240" w:lineRule="auto"/>
        <w:rPr>
          <w:rFonts w:ascii="Helvetica" w:eastAsia="Calibri" w:hAnsi="Helvetica" w:cs="Calibri"/>
          <w:szCs w:val="16"/>
          <w:lang w:eastAsia="ar-SA"/>
        </w:rPr>
      </w:pPr>
      <w:r w:rsidRPr="00E521B9">
        <w:rPr>
          <w:rFonts w:ascii="Helvetica" w:eastAsia="Calibri" w:hAnsi="Helvetica" w:cs="Calibri"/>
          <w:szCs w:val="16"/>
          <w:lang w:eastAsia="ar-SA"/>
        </w:rPr>
        <w:br w:type="page"/>
      </w:r>
    </w:p>
    <w:p w:rsidR="00103741" w:rsidRPr="00E521B9" w:rsidRDefault="00103741" w:rsidP="00D06A33">
      <w:pPr>
        <w:pStyle w:val="Heading3"/>
        <w:rPr>
          <w:szCs w:val="28"/>
        </w:rPr>
      </w:pPr>
      <w:r w:rsidRPr="00E521B9">
        <w:rPr>
          <w:szCs w:val="28"/>
        </w:rPr>
        <w:lastRenderedPageBreak/>
        <w:t>Assess value-for-money of development initiatives</w:t>
      </w:r>
    </w:p>
    <w:p w:rsidR="00103741" w:rsidRPr="00E521B9" w:rsidRDefault="00103741" w:rsidP="00D06A33">
      <w:pPr>
        <w:pStyle w:val="BodyCopy"/>
        <w:rPr>
          <w:noProof w:val="0"/>
        </w:rPr>
      </w:pPr>
      <w:r w:rsidRPr="00E521B9">
        <w:rPr>
          <w:lang w:eastAsia="en-AU"/>
        </w:rPr>
        <w:drawing>
          <wp:anchor distT="0" distB="0" distL="114300" distR="114300" simplePos="0" relativeHeight="252120064" behindDoc="0" locked="0" layoutInCell="1" allowOverlap="1">
            <wp:simplePos x="0" y="0"/>
            <wp:positionH relativeFrom="column">
              <wp:posOffset>4471670</wp:posOffset>
            </wp:positionH>
            <wp:positionV relativeFrom="paragraph">
              <wp:posOffset>92075</wp:posOffset>
            </wp:positionV>
            <wp:extent cx="1073150" cy="1614805"/>
            <wp:effectExtent l="19050" t="0" r="0" b="0"/>
            <wp:wrapSquare wrapText="bothSides"/>
            <wp:docPr id="110" name="Picture 253"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237" cstate="print"/>
                    <a:stretch>
                      <a:fillRect/>
                    </a:stretch>
                  </pic:blipFill>
                  <pic:spPr>
                    <a:xfrm>
                      <a:off x="0" y="0"/>
                      <a:ext cx="1073150" cy="1614805"/>
                    </a:xfrm>
                    <a:prstGeom prst="rect">
                      <a:avLst/>
                    </a:prstGeom>
                  </pic:spPr>
                </pic:pic>
              </a:graphicData>
            </a:graphic>
          </wp:anchor>
        </w:drawing>
      </w:r>
      <w:r w:rsidRPr="00E521B9">
        <w:rPr>
          <w:noProof w:val="0"/>
        </w:rPr>
        <w:t>Money does not grow on</w:t>
      </w:r>
      <w:r w:rsidR="004E74FD" w:rsidRPr="00E521B9">
        <w:rPr>
          <w:noProof w:val="0"/>
        </w:rPr>
        <w:t xml:space="preserve"> trees and in each organisation</w:t>
      </w:r>
      <w:r w:rsidRPr="00E521B9">
        <w:rPr>
          <w:noProof w:val="0"/>
        </w:rPr>
        <w:t xml:space="preserve"> there are specific budgets for all expenditure items.</w:t>
      </w:r>
    </w:p>
    <w:p w:rsidR="00103741" w:rsidRPr="00E521B9" w:rsidRDefault="00103741" w:rsidP="00D06A33">
      <w:pPr>
        <w:pStyle w:val="BodyCopy"/>
        <w:rPr>
          <w:rFonts w:cs="Arial"/>
          <w:noProof w:val="0"/>
        </w:rPr>
      </w:pPr>
      <w:r w:rsidRPr="00E521B9">
        <w:rPr>
          <w:rFonts w:cs="Arial"/>
          <w:noProof w:val="0"/>
        </w:rPr>
        <w:t>This is especially true when it comes to training events. Planning and implementing events does not come cheap and every manager wants to get a return on the investment they have made.</w:t>
      </w:r>
    </w:p>
    <w:p w:rsidR="00103741" w:rsidRPr="00E521B9" w:rsidRDefault="00103741" w:rsidP="00D06A33">
      <w:pPr>
        <w:pStyle w:val="BodyCopy"/>
        <w:rPr>
          <w:rFonts w:cs="Arial"/>
          <w:noProof w:val="0"/>
        </w:rPr>
      </w:pPr>
      <w:r w:rsidRPr="00E521B9">
        <w:rPr>
          <w:rFonts w:cs="Arial"/>
          <w:noProof w:val="0"/>
        </w:rPr>
        <w:t>Unlike with other expenses, which can be directly attributed to the generation of revenue, investing in training may not have measurable or direct benefit on the bottom line.</w:t>
      </w:r>
    </w:p>
    <w:p w:rsidR="00103741" w:rsidRPr="00E521B9" w:rsidRDefault="00103741" w:rsidP="00D06A33">
      <w:pPr>
        <w:pStyle w:val="BodyCopy"/>
        <w:rPr>
          <w:rFonts w:cs="Arial"/>
          <w:noProof w:val="0"/>
        </w:rPr>
      </w:pPr>
      <w:r w:rsidRPr="00E521B9">
        <w:rPr>
          <w:rFonts w:cs="Arial"/>
          <w:noProof w:val="0"/>
        </w:rPr>
        <w:t>That said, expenses should be tracked and ways to make training most effective explored.</w:t>
      </w:r>
    </w:p>
    <w:p w:rsidR="00103741" w:rsidRPr="00E521B9" w:rsidRDefault="00103741" w:rsidP="00D06A33">
      <w:pPr>
        <w:pStyle w:val="Heading3"/>
        <w:rPr>
          <w:szCs w:val="28"/>
        </w:rPr>
      </w:pPr>
      <w:r w:rsidRPr="00E521B9">
        <w:rPr>
          <w:szCs w:val="28"/>
        </w:rPr>
        <w:t>Tracking the costs</w:t>
      </w:r>
    </w:p>
    <w:p w:rsidR="00103741" w:rsidRPr="00E521B9" w:rsidRDefault="00103741" w:rsidP="00D06A33">
      <w:pPr>
        <w:pStyle w:val="BodyCopy"/>
        <w:rPr>
          <w:noProof w:val="0"/>
        </w:rPr>
      </w:pPr>
      <w:r w:rsidRPr="00E521B9">
        <w:rPr>
          <w:noProof w:val="0"/>
        </w:rPr>
        <w:t>Training costs money. Even the most basic and shortest training sessions involve at least time: your time as the trainer and staff time for those who attend as learners.</w:t>
      </w:r>
    </w:p>
    <w:p w:rsidR="00103741" w:rsidRPr="00E521B9" w:rsidRDefault="00103741" w:rsidP="00D06A33">
      <w:pPr>
        <w:pStyle w:val="BodyCopy"/>
        <w:rPr>
          <w:noProof w:val="0"/>
        </w:rPr>
      </w:pPr>
      <w:r w:rsidRPr="00E521B9">
        <w:rPr>
          <w:noProof w:val="0"/>
        </w:rPr>
        <w:t>The bigger the training commitment, the larger the training cost and there can be a need for you to be accountable for costs associated with training.</w:t>
      </w:r>
    </w:p>
    <w:p w:rsidR="00103741" w:rsidRPr="00E521B9" w:rsidRDefault="00015477" w:rsidP="00D06A33">
      <w:pPr>
        <w:pStyle w:val="BodyCopy"/>
        <w:rPr>
          <w:noProof w:val="0"/>
        </w:rPr>
      </w:pPr>
      <w:r w:rsidRPr="00E521B9">
        <w:rPr>
          <w:lang w:eastAsia="en-AU"/>
        </w:rPr>
        <w:drawing>
          <wp:anchor distT="0" distB="0" distL="114300" distR="114300" simplePos="0" relativeHeight="252121088" behindDoc="0" locked="0" layoutInCell="1" allowOverlap="1">
            <wp:simplePos x="0" y="0"/>
            <wp:positionH relativeFrom="column">
              <wp:posOffset>4293870</wp:posOffset>
            </wp:positionH>
            <wp:positionV relativeFrom="paragraph">
              <wp:posOffset>749300</wp:posOffset>
            </wp:positionV>
            <wp:extent cx="1263015" cy="1911350"/>
            <wp:effectExtent l="19050" t="0" r="0" b="0"/>
            <wp:wrapSquare wrapText="bothSides"/>
            <wp:docPr id="111" name="Picture 254" descr="MP9102209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24[1].JPG"/>
                    <pic:cNvPicPr/>
                  </pic:nvPicPr>
                  <pic:blipFill>
                    <a:blip r:embed="rId238" cstate="print"/>
                    <a:stretch>
                      <a:fillRect/>
                    </a:stretch>
                  </pic:blipFill>
                  <pic:spPr>
                    <a:xfrm>
                      <a:off x="0" y="0"/>
                      <a:ext cx="1263015" cy="1911350"/>
                    </a:xfrm>
                    <a:prstGeom prst="rect">
                      <a:avLst/>
                    </a:prstGeom>
                  </pic:spPr>
                </pic:pic>
              </a:graphicData>
            </a:graphic>
          </wp:anchor>
        </w:drawing>
      </w:r>
      <w:r w:rsidR="00103741" w:rsidRPr="00E521B9">
        <w:rPr>
          <w:noProof w:val="0"/>
        </w:rPr>
        <w:t>Depending on the scope and nature of the training, these costs can require you to monitor and be responsible for the spending of money relating to training delivery. Responsibility means that you should be able to prove expenses and provide documentary evidence of expenditure in areas such as:</w:t>
      </w:r>
    </w:p>
    <w:p w:rsidR="00103741" w:rsidRPr="00E521B9" w:rsidRDefault="00103741" w:rsidP="00D06A33">
      <w:pPr>
        <w:pStyle w:val="Bullet1"/>
      </w:pPr>
      <w:r w:rsidRPr="00E521B9">
        <w:t>Staff wages in relation to those who attended training and assessment sessions – whether as learners, trainers, assessors, internal guest speakers, internal subject experts, staff who back-filled other staff while they attended training, or support staff who may have written notes, photocopied notes, etc.</w:t>
      </w:r>
    </w:p>
    <w:p w:rsidR="00103741" w:rsidRPr="00E521B9" w:rsidRDefault="00103741" w:rsidP="00D06A33">
      <w:pPr>
        <w:pStyle w:val="Bullet1"/>
      </w:pPr>
      <w:r w:rsidRPr="00E521B9">
        <w:t>Consumables – allocating materials and costs to individual training sessions: things such as notes, catering, and the raw materials and products used as part of the training and practice sessions</w:t>
      </w:r>
    </w:p>
    <w:p w:rsidR="00103741" w:rsidRPr="00E521B9" w:rsidRDefault="00103741" w:rsidP="00D06A33">
      <w:pPr>
        <w:pStyle w:val="Bullet1"/>
      </w:pPr>
      <w:r w:rsidRPr="00E521B9">
        <w:t>Purchases and hiring charges – where materials and resources were bought or hired for training purposes</w:t>
      </w:r>
    </w:p>
    <w:p w:rsidR="00103741" w:rsidRPr="00E521B9" w:rsidRDefault="00103741" w:rsidP="00D06A33">
      <w:pPr>
        <w:pStyle w:val="Bullet1"/>
      </w:pPr>
      <w:r w:rsidRPr="00E521B9">
        <w:t>Accommodation, travel and meals – where staff had to travel to an external site for training, or where you paid for someone to attend your workplace and provide training on-site.</w:t>
      </w:r>
    </w:p>
    <w:p w:rsidR="00103741" w:rsidRPr="00E521B9" w:rsidRDefault="00103741" w:rsidP="00D06A33">
      <w:pPr>
        <w:pStyle w:val="Heading3"/>
        <w:rPr>
          <w:szCs w:val="28"/>
        </w:rPr>
      </w:pPr>
      <w:r w:rsidRPr="00E521B9">
        <w:rPr>
          <w:szCs w:val="28"/>
        </w:rPr>
        <w:t>Determining value</w:t>
      </w:r>
    </w:p>
    <w:p w:rsidR="00103741" w:rsidRPr="00E521B9" w:rsidRDefault="00103741" w:rsidP="00015477">
      <w:pPr>
        <w:pStyle w:val="BodyCopy"/>
        <w:rPr>
          <w:noProof w:val="0"/>
        </w:rPr>
      </w:pPr>
      <w:r w:rsidRPr="00E521B9">
        <w:rPr>
          <w:noProof w:val="0"/>
        </w:rPr>
        <w:t xml:space="preserve">Not only is it important to keep track of costs, but to determine whether the costs are justified and be seen as ‘value’ for money. </w:t>
      </w:r>
    </w:p>
    <w:p w:rsidR="00103741" w:rsidRPr="00E521B9" w:rsidRDefault="00103741" w:rsidP="00015477">
      <w:pPr>
        <w:pStyle w:val="BodyCopy"/>
        <w:rPr>
          <w:noProof w:val="0"/>
        </w:rPr>
      </w:pPr>
      <w:r w:rsidRPr="00E521B9">
        <w:rPr>
          <w:noProof w:val="0"/>
        </w:rPr>
        <w:t>When considering ‘value’ this has different meanings for different organisations.</w:t>
      </w:r>
    </w:p>
    <w:p w:rsidR="00103741" w:rsidRPr="00E521B9" w:rsidRDefault="00103741" w:rsidP="00015477">
      <w:pPr>
        <w:pStyle w:val="BodyCopy"/>
        <w:rPr>
          <w:noProof w:val="0"/>
        </w:rPr>
      </w:pPr>
      <w:r w:rsidRPr="00E521B9">
        <w:rPr>
          <w:noProof w:val="0"/>
        </w:rPr>
        <w:t>For some value may be seen as:</w:t>
      </w:r>
    </w:p>
    <w:p w:rsidR="00103741" w:rsidRPr="00E521B9" w:rsidRDefault="00103741" w:rsidP="00015477">
      <w:pPr>
        <w:pStyle w:val="Bullet1"/>
      </w:pPr>
      <w:r w:rsidRPr="00E521B9">
        <w:t>Increasing revenue</w:t>
      </w:r>
    </w:p>
    <w:p w:rsidR="00103741" w:rsidRPr="00E521B9" w:rsidRDefault="00103741" w:rsidP="00015477">
      <w:pPr>
        <w:pStyle w:val="Bullet1"/>
      </w:pPr>
      <w:r w:rsidRPr="00E521B9">
        <w:lastRenderedPageBreak/>
        <w:t>Offering greater levels of service</w:t>
      </w:r>
    </w:p>
    <w:p w:rsidR="00103741" w:rsidRPr="00E521B9" w:rsidRDefault="00103741" w:rsidP="00015477">
      <w:pPr>
        <w:pStyle w:val="Bullet1"/>
      </w:pPr>
      <w:r w:rsidRPr="00E521B9">
        <w:rPr>
          <w:noProof/>
          <w:lang w:eastAsia="en-AU"/>
        </w:rPr>
        <w:drawing>
          <wp:anchor distT="0" distB="0" distL="114300" distR="114300" simplePos="0" relativeHeight="252122112" behindDoc="0" locked="0" layoutInCell="1" allowOverlap="1">
            <wp:simplePos x="0" y="0"/>
            <wp:positionH relativeFrom="column">
              <wp:posOffset>4048125</wp:posOffset>
            </wp:positionH>
            <wp:positionV relativeFrom="paragraph">
              <wp:posOffset>93980</wp:posOffset>
            </wp:positionV>
            <wp:extent cx="1371600" cy="914400"/>
            <wp:effectExtent l="19050" t="0" r="0" b="0"/>
            <wp:wrapSquare wrapText="bothSides"/>
            <wp:docPr id="112" name="Picture 255"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39" cstate="print"/>
                    <a:stretch>
                      <a:fillRect/>
                    </a:stretch>
                  </pic:blipFill>
                  <pic:spPr>
                    <a:xfrm>
                      <a:off x="0" y="0"/>
                      <a:ext cx="1371600" cy="914400"/>
                    </a:xfrm>
                    <a:prstGeom prst="rect">
                      <a:avLst/>
                    </a:prstGeom>
                  </pic:spPr>
                </pic:pic>
              </a:graphicData>
            </a:graphic>
          </wp:anchor>
        </w:drawing>
      </w:r>
      <w:r w:rsidRPr="00E521B9">
        <w:t>Developing staff</w:t>
      </w:r>
    </w:p>
    <w:p w:rsidR="00103741" w:rsidRPr="00E521B9" w:rsidRDefault="00103741" w:rsidP="00015477">
      <w:pPr>
        <w:pStyle w:val="Bullet1"/>
      </w:pPr>
      <w:r w:rsidRPr="00E521B9">
        <w:t>Reducing accidents</w:t>
      </w:r>
    </w:p>
    <w:p w:rsidR="00103741" w:rsidRPr="00E521B9" w:rsidRDefault="00103741" w:rsidP="00015477">
      <w:pPr>
        <w:pStyle w:val="Bullet1"/>
      </w:pPr>
      <w:r w:rsidRPr="00E521B9">
        <w:t>Reducing labour costs</w:t>
      </w:r>
    </w:p>
    <w:p w:rsidR="00103741" w:rsidRPr="00E521B9" w:rsidRDefault="00103741" w:rsidP="00015477">
      <w:pPr>
        <w:pStyle w:val="Bullet1"/>
      </w:pPr>
      <w:r w:rsidRPr="00E521B9">
        <w:t>Improving efficiency</w:t>
      </w:r>
    </w:p>
    <w:p w:rsidR="00103741" w:rsidRPr="00E521B9" w:rsidRDefault="00103741" w:rsidP="00015477">
      <w:pPr>
        <w:pStyle w:val="Bullet1"/>
      </w:pPr>
      <w:r w:rsidRPr="00E521B9">
        <w:t>Reducing complaints</w:t>
      </w:r>
    </w:p>
    <w:p w:rsidR="00103741" w:rsidRPr="00E521B9" w:rsidRDefault="00103741" w:rsidP="00015477">
      <w:pPr>
        <w:pStyle w:val="Bullet1"/>
      </w:pPr>
      <w:r w:rsidRPr="00E521B9">
        <w:t>Increasing consistency in service</w:t>
      </w:r>
    </w:p>
    <w:p w:rsidR="00103741" w:rsidRPr="00E521B9" w:rsidRDefault="00103741" w:rsidP="00015477">
      <w:pPr>
        <w:pStyle w:val="Bullet1"/>
      </w:pPr>
      <w:r w:rsidRPr="00E521B9">
        <w:t>Increasing customer satisfaction</w:t>
      </w:r>
    </w:p>
    <w:p w:rsidR="00103741" w:rsidRPr="00E521B9" w:rsidRDefault="00103741" w:rsidP="00015477">
      <w:pPr>
        <w:pStyle w:val="Bullet1"/>
      </w:pPr>
      <w:r w:rsidRPr="00E521B9">
        <w:t>Strengthening brand value</w:t>
      </w:r>
      <w:r w:rsidR="00015477" w:rsidRPr="00E521B9">
        <w:t>.</w:t>
      </w:r>
    </w:p>
    <w:p w:rsidR="00103741" w:rsidRPr="00E521B9" w:rsidRDefault="00103741" w:rsidP="00015477">
      <w:pPr>
        <w:pStyle w:val="BodyCopy"/>
        <w:rPr>
          <w:noProof w:val="0"/>
        </w:rPr>
      </w:pPr>
      <w:r w:rsidRPr="00E521B9">
        <w:rPr>
          <w:noProof w:val="0"/>
        </w:rPr>
        <w:t>Each organisation will have needs and reasons for implementing particular training events. Regardless of what these may be, they still want some return for time, money and effort placed into training.</w:t>
      </w:r>
    </w:p>
    <w:p w:rsidR="00103741" w:rsidRPr="00E521B9" w:rsidRDefault="00103741" w:rsidP="00D06A33">
      <w:pPr>
        <w:pStyle w:val="Heading3"/>
        <w:rPr>
          <w:szCs w:val="28"/>
        </w:rPr>
      </w:pPr>
      <w:r w:rsidRPr="00E521B9">
        <w:rPr>
          <w:szCs w:val="28"/>
        </w:rPr>
        <w:t>Assessing value for money</w:t>
      </w:r>
    </w:p>
    <w:p w:rsidR="00103741" w:rsidRPr="00E521B9" w:rsidRDefault="00103741" w:rsidP="00015477">
      <w:pPr>
        <w:pStyle w:val="BodyCopy"/>
        <w:rPr>
          <w:noProof w:val="0"/>
        </w:rPr>
      </w:pPr>
      <w:r w:rsidRPr="00E521B9">
        <w:rPr>
          <w:noProof w:val="0"/>
        </w:rPr>
        <w:t>Assess the value-for-money provided by engagement with training events may include:</w:t>
      </w:r>
    </w:p>
    <w:p w:rsidR="00103741" w:rsidRPr="00E521B9" w:rsidRDefault="00103741" w:rsidP="00015477">
      <w:pPr>
        <w:pStyle w:val="Bullet1"/>
      </w:pPr>
      <w:r w:rsidRPr="00E521B9">
        <w:t>Undertaking a cost-benefit analysis, including identification and quantification of hidden costs that were unknown prior to actual engagement with training events</w:t>
      </w:r>
    </w:p>
    <w:p w:rsidR="00103741" w:rsidRPr="00E521B9" w:rsidRDefault="00015477" w:rsidP="00015477">
      <w:pPr>
        <w:pStyle w:val="Bullet1"/>
      </w:pPr>
      <w:r w:rsidRPr="00E521B9">
        <w:rPr>
          <w:noProof/>
          <w:lang w:eastAsia="en-AU"/>
        </w:rPr>
        <w:drawing>
          <wp:anchor distT="0" distB="0" distL="114300" distR="114300" simplePos="0" relativeHeight="252123136" behindDoc="0" locked="0" layoutInCell="1" allowOverlap="1">
            <wp:simplePos x="0" y="0"/>
            <wp:positionH relativeFrom="column">
              <wp:posOffset>3997325</wp:posOffset>
            </wp:positionH>
            <wp:positionV relativeFrom="paragraph">
              <wp:posOffset>457200</wp:posOffset>
            </wp:positionV>
            <wp:extent cx="1583690" cy="1044575"/>
            <wp:effectExtent l="19050" t="0" r="0" b="0"/>
            <wp:wrapSquare wrapText="bothSides"/>
            <wp:docPr id="113" name="Picture 256" descr="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240" cstate="print"/>
                    <a:stretch>
                      <a:fillRect/>
                    </a:stretch>
                  </pic:blipFill>
                  <pic:spPr>
                    <a:xfrm>
                      <a:off x="0" y="0"/>
                      <a:ext cx="1583690" cy="1044575"/>
                    </a:xfrm>
                    <a:prstGeom prst="rect">
                      <a:avLst/>
                    </a:prstGeom>
                  </pic:spPr>
                </pic:pic>
              </a:graphicData>
            </a:graphic>
          </wp:anchor>
        </w:drawing>
      </w:r>
      <w:r w:rsidR="00103741" w:rsidRPr="00E521B9">
        <w:t>Comparing pre-engagement cost-benefit analysis figures with post-participation cost-benefit analysis, including identification of hidden costs that emerged when individual training events were attended</w:t>
      </w:r>
    </w:p>
    <w:p w:rsidR="00103741" w:rsidRPr="00E521B9" w:rsidRDefault="00103741" w:rsidP="00015477">
      <w:pPr>
        <w:pStyle w:val="Bullet1"/>
      </w:pPr>
      <w:r w:rsidRPr="00E521B9">
        <w:t>Identifying alternative training that could have been provided at the same actual cost figure involved in participating in training events</w:t>
      </w:r>
    </w:p>
    <w:p w:rsidR="00103741" w:rsidRPr="00E521B9" w:rsidRDefault="00103741" w:rsidP="00015477">
      <w:pPr>
        <w:pStyle w:val="Bullet1"/>
      </w:pPr>
      <w:r w:rsidRPr="00E521B9">
        <w:t>Obtaining positive and/or negative emotional issues experienced by learners as a result of engaging with training events</w:t>
      </w:r>
      <w:r w:rsidR="00015477" w:rsidRPr="00E521B9">
        <w:t>.</w:t>
      </w:r>
    </w:p>
    <w:p w:rsidR="008D480E" w:rsidRPr="00E521B9" w:rsidRDefault="007E0241" w:rsidP="00015477">
      <w:pPr>
        <w:pStyle w:val="Heading2"/>
      </w:pPr>
      <w:r w:rsidRPr="00E521B9">
        <w:t>7</w:t>
      </w:r>
      <w:r w:rsidR="008D480E" w:rsidRPr="00E521B9">
        <w:t>.9</w:t>
      </w:r>
      <w:r w:rsidR="008D480E" w:rsidRPr="00E521B9">
        <w:tab/>
      </w:r>
      <w:fldSimple w:instr=" REF  Criteria79  \* MERGEFORMAT ">
        <w:sdt>
          <w:sdtPr>
            <w:rPr>
              <w:highlight w:val="yellow"/>
            </w:rPr>
            <w:alias w:val="Criteria 7.9"/>
            <w:tag w:val="Criteria 7.9"/>
            <w:id w:val="9790900"/>
            <w:lock w:val="sdtLocked"/>
            <w:placeholder>
              <w:docPart w:val="1FCAE4B0644D4CEAB114FBB5405D4765"/>
            </w:placeholder>
          </w:sdtPr>
          <w:sdtContent>
            <w:r w:rsidR="00E521B9" w:rsidRPr="00E521B9">
              <w:t>Recommend strategies to maintain or improve human resource outcomes</w:t>
            </w:r>
          </w:sdtContent>
        </w:sdt>
      </w:fldSimple>
    </w:p>
    <w:p w:rsidR="008D480E" w:rsidRPr="00E521B9" w:rsidRDefault="008D480E" w:rsidP="00D06A33">
      <w:pPr>
        <w:pStyle w:val="Heading3"/>
      </w:pPr>
      <w:r w:rsidRPr="00E521B9">
        <w:t>Introduction</w:t>
      </w:r>
    </w:p>
    <w:p w:rsidR="008D480E" w:rsidRPr="00E521B9" w:rsidRDefault="00DA37E2" w:rsidP="00015477">
      <w:pPr>
        <w:pStyle w:val="BodyCopy"/>
        <w:rPr>
          <w:noProof w:val="0"/>
        </w:rPr>
      </w:pPr>
      <w:r w:rsidRPr="00E521B9">
        <w:rPr>
          <w:noProof w:val="0"/>
        </w:rPr>
        <w:t>Section 7 of this manual has explored different areas of human resources perfo</w:t>
      </w:r>
      <w:r w:rsidR="00B54571" w:rsidRPr="00E521B9">
        <w:rPr>
          <w:noProof w:val="0"/>
        </w:rPr>
        <w:t>rmance that has been evaluated with an aim of improving the way they develop and support both staff and management performance within a hospitality organisation.</w:t>
      </w:r>
    </w:p>
    <w:p w:rsidR="005A515C" w:rsidRPr="00E521B9" w:rsidRDefault="005A515C" w:rsidP="00015477">
      <w:pPr>
        <w:pStyle w:val="BodyCopy"/>
        <w:rPr>
          <w:noProof w:val="0"/>
        </w:rPr>
      </w:pPr>
      <w:r w:rsidRPr="00E521B9">
        <w:rPr>
          <w:noProof w:val="0"/>
        </w:rPr>
        <w:t>In many cases the Human Resources department will be required to present a report to a range of stakeholders which provides updated information on the progress of staff development and also strategies for improvement.</w:t>
      </w:r>
    </w:p>
    <w:p w:rsidR="005A515C" w:rsidRPr="00E521B9" w:rsidRDefault="005A515C" w:rsidP="00015477">
      <w:pPr>
        <w:pStyle w:val="BodyCopy"/>
        <w:rPr>
          <w:noProof w:val="0"/>
        </w:rPr>
      </w:pPr>
      <w:r w:rsidRPr="00E521B9">
        <w:rPr>
          <w:noProof w:val="0"/>
        </w:rPr>
        <w:t xml:space="preserve">This information may be reported in a formal or informal manner. </w:t>
      </w:r>
    </w:p>
    <w:p w:rsidR="00015477" w:rsidRPr="00E521B9" w:rsidRDefault="005A515C" w:rsidP="00015477">
      <w:pPr>
        <w:pStyle w:val="BodyCopy"/>
        <w:rPr>
          <w:noProof w:val="0"/>
        </w:rPr>
      </w:pPr>
      <w:r w:rsidRPr="00E521B9">
        <w:rPr>
          <w:noProof w:val="0"/>
        </w:rPr>
        <w:t xml:space="preserve">The precise method used in each instance will depend on the particular establishment’s policies and procedures, but reporting is either verbal, written or a combination of the two. </w:t>
      </w:r>
      <w:r w:rsidR="00015477" w:rsidRPr="00E521B9">
        <w:rPr>
          <w:noProof w:val="0"/>
        </w:rPr>
        <w:br w:type="page"/>
      </w:r>
    </w:p>
    <w:p w:rsidR="005A515C" w:rsidRPr="00E521B9" w:rsidRDefault="005A515C" w:rsidP="00D06A33">
      <w:pPr>
        <w:pStyle w:val="Heading3"/>
        <w:rPr>
          <w:szCs w:val="28"/>
        </w:rPr>
      </w:pPr>
      <w:r w:rsidRPr="00E521B9">
        <w:rPr>
          <w:szCs w:val="28"/>
        </w:rPr>
        <w:lastRenderedPageBreak/>
        <w:t>Contents of a report</w:t>
      </w:r>
    </w:p>
    <w:p w:rsidR="005A515C" w:rsidRPr="00E521B9" w:rsidRDefault="005A515C" w:rsidP="00015477">
      <w:pPr>
        <w:pStyle w:val="BodyCopy"/>
        <w:rPr>
          <w:noProof w:val="0"/>
        </w:rPr>
      </w:pPr>
      <w:r w:rsidRPr="00E521B9">
        <w:rPr>
          <w:noProof w:val="0"/>
        </w:rPr>
        <w:t>Naturally each organisation will have their own requirements and guidelines in relation to what information needs to go into a report.</w:t>
      </w:r>
    </w:p>
    <w:p w:rsidR="005A515C" w:rsidRPr="00E521B9" w:rsidRDefault="00015477" w:rsidP="00015477">
      <w:pPr>
        <w:pStyle w:val="BodyCopy"/>
        <w:rPr>
          <w:noProof w:val="0"/>
        </w:rPr>
      </w:pPr>
      <w:r w:rsidRPr="00E521B9">
        <w:rPr>
          <w:lang w:eastAsia="en-AU"/>
        </w:rPr>
        <w:drawing>
          <wp:anchor distT="0" distB="0" distL="114300" distR="114300" simplePos="0" relativeHeight="252125184" behindDoc="0" locked="0" layoutInCell="1" allowOverlap="1">
            <wp:simplePos x="0" y="0"/>
            <wp:positionH relativeFrom="column">
              <wp:posOffset>3854450</wp:posOffset>
            </wp:positionH>
            <wp:positionV relativeFrom="paragraph">
              <wp:posOffset>237490</wp:posOffset>
            </wp:positionV>
            <wp:extent cx="1708150" cy="1139825"/>
            <wp:effectExtent l="19050" t="0" r="6350" b="0"/>
            <wp:wrapSquare wrapText="bothSides"/>
            <wp:docPr id="131" name="Picture 259" descr="iStock_00000319401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194010Medium.jpg"/>
                    <pic:cNvPicPr/>
                  </pic:nvPicPr>
                  <pic:blipFill>
                    <a:blip r:embed="rId241" cstate="print"/>
                    <a:stretch>
                      <a:fillRect/>
                    </a:stretch>
                  </pic:blipFill>
                  <pic:spPr>
                    <a:xfrm>
                      <a:off x="0" y="0"/>
                      <a:ext cx="1708150" cy="1139825"/>
                    </a:xfrm>
                    <a:prstGeom prst="rect">
                      <a:avLst/>
                    </a:prstGeom>
                  </pic:spPr>
                </pic:pic>
              </a:graphicData>
            </a:graphic>
          </wp:anchor>
        </w:drawing>
      </w:r>
      <w:r w:rsidR="005A515C" w:rsidRPr="00E521B9">
        <w:rPr>
          <w:noProof w:val="0"/>
        </w:rPr>
        <w:t>Information in reports may include:</w:t>
      </w:r>
    </w:p>
    <w:p w:rsidR="005A515C" w:rsidRPr="00E521B9" w:rsidRDefault="005A515C" w:rsidP="00015477">
      <w:pPr>
        <w:pStyle w:val="Bullet1"/>
      </w:pPr>
      <w:r w:rsidRPr="00E521B9">
        <w:t>An outline and overview of the training events that were used, including rationale for the ongoing use of training events</w:t>
      </w:r>
    </w:p>
    <w:p w:rsidR="005A515C" w:rsidRPr="00E521B9" w:rsidRDefault="005A515C" w:rsidP="00015477">
      <w:pPr>
        <w:pStyle w:val="Bullet1"/>
      </w:pPr>
      <w:r w:rsidRPr="00E521B9">
        <w:t>Identification of the costs involved and benefits that resulted</w:t>
      </w:r>
    </w:p>
    <w:p w:rsidR="005A515C" w:rsidRPr="00E521B9" w:rsidRDefault="005A515C" w:rsidP="00015477">
      <w:pPr>
        <w:pStyle w:val="Bullet1"/>
      </w:pPr>
      <w:r w:rsidRPr="00E521B9">
        <w:t>Identification of numbers of staff who engaged with training events</w:t>
      </w:r>
    </w:p>
    <w:p w:rsidR="005A515C" w:rsidRPr="00E521B9" w:rsidRDefault="005A515C" w:rsidP="00015477">
      <w:pPr>
        <w:pStyle w:val="Bullet1"/>
      </w:pPr>
      <w:r w:rsidRPr="00E521B9">
        <w:t>An overview of learners’ evaluations of participation in training events</w:t>
      </w:r>
    </w:p>
    <w:p w:rsidR="005A515C" w:rsidRPr="00E521B9" w:rsidRDefault="005A515C" w:rsidP="00015477">
      <w:pPr>
        <w:pStyle w:val="Bullet1"/>
      </w:pPr>
      <w:r w:rsidRPr="00E521B9">
        <w:t>Comparative cost analysis of providing leaner training using alternative means</w:t>
      </w:r>
    </w:p>
    <w:p w:rsidR="005A515C" w:rsidRPr="00E521B9" w:rsidRDefault="005A515C" w:rsidP="00015477">
      <w:pPr>
        <w:pStyle w:val="Bullet1"/>
      </w:pPr>
      <w:r w:rsidRPr="00E521B9">
        <w:t>Description of up-coming training events that have been identified as having the potential for future learners, including identification of training events that have already been committed to but not attended</w:t>
      </w:r>
    </w:p>
    <w:p w:rsidR="005A515C" w:rsidRPr="00E521B9" w:rsidRDefault="005A515C" w:rsidP="00015477">
      <w:pPr>
        <w:pStyle w:val="Bullet1"/>
      </w:pPr>
      <w:r w:rsidRPr="00E521B9">
        <w:t>Summary of performance appraisal programs</w:t>
      </w:r>
    </w:p>
    <w:p w:rsidR="005A515C" w:rsidRPr="00E521B9" w:rsidRDefault="005A515C" w:rsidP="00015477">
      <w:pPr>
        <w:pStyle w:val="Bullet1"/>
      </w:pPr>
      <w:r w:rsidRPr="00E521B9">
        <w:t>Summary of employment and retention records</w:t>
      </w:r>
    </w:p>
    <w:p w:rsidR="005A515C" w:rsidRPr="00E521B9" w:rsidRDefault="005A515C" w:rsidP="00015477">
      <w:pPr>
        <w:pStyle w:val="Bullet1"/>
      </w:pPr>
      <w:r w:rsidRPr="00E521B9">
        <w:t>Summary of injuries and accidents</w:t>
      </w:r>
    </w:p>
    <w:p w:rsidR="005A515C" w:rsidRPr="00E521B9" w:rsidRDefault="005A515C" w:rsidP="00015477">
      <w:pPr>
        <w:pStyle w:val="Bullet1"/>
        <w:rPr>
          <w:szCs w:val="28"/>
        </w:rPr>
      </w:pPr>
      <w:r w:rsidRPr="00E521B9">
        <w:t>Suggestions for staff development initiatives</w:t>
      </w:r>
      <w:r w:rsidR="00015477" w:rsidRPr="00E521B9">
        <w:t>.</w:t>
      </w:r>
    </w:p>
    <w:p w:rsidR="005A515C" w:rsidRPr="00E521B9" w:rsidRDefault="005A515C" w:rsidP="00015477">
      <w:pPr>
        <w:pStyle w:val="Heading3"/>
        <w:rPr>
          <w:szCs w:val="28"/>
        </w:rPr>
      </w:pPr>
      <w:r w:rsidRPr="00E521B9">
        <w:rPr>
          <w:szCs w:val="28"/>
        </w:rPr>
        <w:t xml:space="preserve">Who might receive a report? </w:t>
      </w:r>
    </w:p>
    <w:p w:rsidR="005A515C" w:rsidRPr="00E521B9" w:rsidRDefault="00015477" w:rsidP="00015477">
      <w:pPr>
        <w:pStyle w:val="BodyCopy"/>
        <w:rPr>
          <w:noProof w:val="0"/>
        </w:rPr>
      </w:pPr>
      <w:r w:rsidRPr="00E521B9">
        <w:rPr>
          <w:lang w:eastAsia="en-AU"/>
        </w:rPr>
        <w:drawing>
          <wp:anchor distT="0" distB="0" distL="114300" distR="114300" simplePos="0" relativeHeight="252126208" behindDoc="0" locked="0" layoutInCell="1" allowOverlap="1">
            <wp:simplePos x="0" y="0"/>
            <wp:positionH relativeFrom="column">
              <wp:posOffset>3937635</wp:posOffset>
            </wp:positionH>
            <wp:positionV relativeFrom="paragraph">
              <wp:posOffset>98425</wp:posOffset>
            </wp:positionV>
            <wp:extent cx="1643380" cy="1341755"/>
            <wp:effectExtent l="19050" t="0" r="0" b="0"/>
            <wp:wrapSquare wrapText="bothSides"/>
            <wp:docPr id="132" name="Picture 260" descr="MP900402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5[1].JPG"/>
                    <pic:cNvPicPr/>
                  </pic:nvPicPr>
                  <pic:blipFill>
                    <a:blip r:embed="rId242" cstate="print"/>
                    <a:stretch>
                      <a:fillRect/>
                    </a:stretch>
                  </pic:blipFill>
                  <pic:spPr>
                    <a:xfrm>
                      <a:off x="0" y="0"/>
                      <a:ext cx="1643380" cy="1341755"/>
                    </a:xfrm>
                    <a:prstGeom prst="rect">
                      <a:avLst/>
                    </a:prstGeom>
                  </pic:spPr>
                </pic:pic>
              </a:graphicData>
            </a:graphic>
          </wp:anchor>
        </w:drawing>
      </w:r>
      <w:r w:rsidR="005A515C" w:rsidRPr="00E521B9">
        <w:rPr>
          <w:noProof w:val="0"/>
        </w:rPr>
        <w:t>Human Resources reports may have to be reported to a number of people including:</w:t>
      </w:r>
    </w:p>
    <w:p w:rsidR="005A515C" w:rsidRPr="00E521B9" w:rsidRDefault="005A515C" w:rsidP="00015477">
      <w:pPr>
        <w:pStyle w:val="Bullet1"/>
      </w:pPr>
      <w:r w:rsidRPr="00E521B9">
        <w:t xml:space="preserve">Management and/or the owners of the business </w:t>
      </w:r>
    </w:p>
    <w:p w:rsidR="005A515C" w:rsidRPr="00E521B9" w:rsidRDefault="005A515C" w:rsidP="00015477">
      <w:pPr>
        <w:pStyle w:val="Bullet1"/>
      </w:pPr>
      <w:r w:rsidRPr="00E521B9">
        <w:t xml:space="preserve">The HR Department </w:t>
      </w:r>
    </w:p>
    <w:p w:rsidR="005A515C" w:rsidRPr="00E521B9" w:rsidRDefault="005A515C" w:rsidP="00015477">
      <w:pPr>
        <w:pStyle w:val="Bullet1"/>
      </w:pPr>
      <w:r w:rsidRPr="00E521B9">
        <w:t xml:space="preserve">Head Office </w:t>
      </w:r>
    </w:p>
    <w:p w:rsidR="005A515C" w:rsidRPr="00E521B9" w:rsidRDefault="005A515C" w:rsidP="00015477">
      <w:pPr>
        <w:pStyle w:val="Bullet1"/>
      </w:pPr>
      <w:r w:rsidRPr="00E521B9">
        <w:t>The supervisor in the area where the learner works – so they can get feedback about their skill levels, potential, commitment</w:t>
      </w:r>
      <w:r w:rsidR="00015477" w:rsidRPr="00E521B9">
        <w:t>.</w:t>
      </w:r>
    </w:p>
    <w:p w:rsidR="005A515C" w:rsidRPr="00E521B9" w:rsidRDefault="005A515C" w:rsidP="005A515C">
      <w:pPr>
        <w:autoSpaceDE w:val="0"/>
        <w:autoSpaceDN w:val="0"/>
        <w:adjustRightInd w:val="0"/>
        <w:spacing w:before="80" w:after="120" w:line="240" w:lineRule="auto"/>
        <w:rPr>
          <w:rFonts w:ascii="Helvetica" w:hAnsi="Helvetica" w:cs="Arial"/>
          <w:b/>
          <w:color w:val="0000FF"/>
          <w:sz w:val="28"/>
          <w:szCs w:val="28"/>
        </w:rPr>
      </w:pPr>
      <w:r w:rsidRPr="00E521B9">
        <w:rPr>
          <w:rFonts w:ascii="Helvetica" w:hAnsi="Helvetica" w:cs="Arial"/>
          <w:b/>
          <w:color w:val="0000FF"/>
          <w:sz w:val="28"/>
          <w:szCs w:val="28"/>
        </w:rPr>
        <w:t>How</w:t>
      </w:r>
      <w:r w:rsidRPr="00E521B9">
        <w:rPr>
          <w:rFonts w:ascii="Helvetica" w:hAnsi="Helvetica" w:cs="Arial"/>
          <w:b/>
          <w:bCs/>
          <w:color w:val="0000FF"/>
          <w:sz w:val="28"/>
          <w:szCs w:val="28"/>
        </w:rPr>
        <w:t xml:space="preserve"> often might the report be needed? </w:t>
      </w:r>
    </w:p>
    <w:p w:rsidR="005A515C" w:rsidRPr="00E521B9" w:rsidRDefault="005A515C" w:rsidP="005A515C">
      <w:pPr>
        <w:autoSpaceDE w:val="0"/>
        <w:autoSpaceDN w:val="0"/>
        <w:adjustRightInd w:val="0"/>
        <w:spacing w:before="80" w:after="120" w:line="240" w:lineRule="auto"/>
        <w:rPr>
          <w:rFonts w:ascii="Helvetica" w:hAnsi="Helvetica" w:cs="Arial"/>
          <w:color w:val="000000"/>
        </w:rPr>
      </w:pPr>
      <w:r w:rsidRPr="00E521B9">
        <w:rPr>
          <w:rFonts w:ascii="Helvetica" w:hAnsi="Helvetica" w:cs="Arial"/>
          <w:color w:val="000000"/>
        </w:rPr>
        <w:t xml:space="preserve">There is a wide variation of possibilities in reporting frequency. </w:t>
      </w:r>
    </w:p>
    <w:p w:rsidR="005A515C" w:rsidRPr="00E521B9" w:rsidRDefault="005A515C" w:rsidP="005A515C">
      <w:pPr>
        <w:autoSpaceDE w:val="0"/>
        <w:autoSpaceDN w:val="0"/>
        <w:adjustRightInd w:val="0"/>
        <w:spacing w:before="80" w:after="120" w:line="240" w:lineRule="auto"/>
        <w:rPr>
          <w:rFonts w:ascii="Helvetica" w:hAnsi="Helvetica" w:cs="Arial"/>
          <w:color w:val="000000"/>
        </w:rPr>
      </w:pPr>
      <w:r w:rsidRPr="00E521B9">
        <w:rPr>
          <w:rFonts w:ascii="Helvetica" w:hAnsi="Helvetica" w:cs="Arial"/>
          <w:color w:val="000000"/>
        </w:rPr>
        <w:t>Most establishments encourage ‘regular</w:t>
      </w:r>
      <w:r w:rsidRPr="00E521B9">
        <w:rPr>
          <w:rFonts w:ascii="Helvetica" w:eastAsia="MS Mincho" w:hAnsi="Helvetica" w:cs="MS Mincho"/>
          <w:color w:val="000000"/>
        </w:rPr>
        <w:t>’</w:t>
      </w:r>
      <w:r w:rsidRPr="00E521B9">
        <w:rPr>
          <w:rFonts w:ascii="Helvetica" w:hAnsi="Helvetica" w:cs="Arial"/>
          <w:color w:val="000000"/>
        </w:rPr>
        <w:t xml:space="preserve"> verbal reports on staff development so this may be an almost daily chat with someone, just for a minute or two, about how they are progressing. </w:t>
      </w:r>
    </w:p>
    <w:p w:rsidR="005A515C" w:rsidRPr="00E521B9" w:rsidRDefault="005A515C" w:rsidP="005A515C">
      <w:pPr>
        <w:autoSpaceDE w:val="0"/>
        <w:autoSpaceDN w:val="0"/>
        <w:adjustRightInd w:val="0"/>
        <w:spacing w:before="80" w:after="120" w:line="240" w:lineRule="auto"/>
        <w:rPr>
          <w:rFonts w:ascii="Helvetica" w:hAnsi="Helvetica" w:cs="Arial"/>
          <w:color w:val="000000"/>
        </w:rPr>
      </w:pPr>
      <w:r w:rsidRPr="00E521B9">
        <w:rPr>
          <w:rFonts w:ascii="Helvetica" w:hAnsi="Helvetica" w:cs="Arial"/>
          <w:color w:val="000000"/>
        </w:rPr>
        <w:t xml:space="preserve">Written reports are usually required less frequently and may be needed: </w:t>
      </w:r>
    </w:p>
    <w:p w:rsidR="00015477" w:rsidRPr="00E521B9" w:rsidRDefault="005A515C" w:rsidP="00015477">
      <w:pPr>
        <w:pStyle w:val="Bullet1"/>
      </w:pPr>
      <w:r w:rsidRPr="00E521B9">
        <w:t xml:space="preserve">Weekly or monthly </w:t>
      </w:r>
      <w:r w:rsidR="00015477" w:rsidRPr="00E521B9">
        <w:br w:type="page"/>
      </w:r>
    </w:p>
    <w:p w:rsidR="005A515C" w:rsidRPr="00E521B9" w:rsidRDefault="00015477" w:rsidP="00015477">
      <w:pPr>
        <w:pStyle w:val="Bullet1"/>
      </w:pPr>
      <w:r w:rsidRPr="00E521B9">
        <w:rPr>
          <w:noProof/>
          <w:lang w:eastAsia="en-AU"/>
        </w:rPr>
        <w:lastRenderedPageBreak/>
        <w:drawing>
          <wp:anchor distT="0" distB="0" distL="114300" distR="114300" simplePos="0" relativeHeight="252127232" behindDoc="0" locked="0" layoutInCell="1" allowOverlap="1">
            <wp:simplePos x="0" y="0"/>
            <wp:positionH relativeFrom="column">
              <wp:posOffset>3855085</wp:posOffset>
            </wp:positionH>
            <wp:positionV relativeFrom="paragraph">
              <wp:posOffset>111760</wp:posOffset>
            </wp:positionV>
            <wp:extent cx="1702435" cy="1139825"/>
            <wp:effectExtent l="19050" t="0" r="0" b="0"/>
            <wp:wrapSquare wrapText="bothSides"/>
            <wp:docPr id="135" name="Picture 261" descr="MP900410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59[1].JPG"/>
                    <pic:cNvPicPr/>
                  </pic:nvPicPr>
                  <pic:blipFill>
                    <a:blip r:embed="rId243" cstate="print"/>
                    <a:stretch>
                      <a:fillRect/>
                    </a:stretch>
                  </pic:blipFill>
                  <pic:spPr>
                    <a:xfrm>
                      <a:off x="0" y="0"/>
                      <a:ext cx="1702435" cy="1139825"/>
                    </a:xfrm>
                    <a:prstGeom prst="rect">
                      <a:avLst/>
                    </a:prstGeom>
                  </pic:spPr>
                </pic:pic>
              </a:graphicData>
            </a:graphic>
          </wp:anchor>
        </w:drawing>
      </w:r>
      <w:r w:rsidR="005A515C" w:rsidRPr="00E521B9">
        <w:t xml:space="preserve">On completion of the staff development programs – that is, when you are confident the learner has achieved the required competencies </w:t>
      </w:r>
    </w:p>
    <w:p w:rsidR="005A515C" w:rsidRPr="00E521B9" w:rsidRDefault="005A515C" w:rsidP="00015477">
      <w:pPr>
        <w:pStyle w:val="Bullet1"/>
      </w:pPr>
      <w:r w:rsidRPr="00E521B9">
        <w:t xml:space="preserve">For nominated staff or management meetings – where there can be a need for coaches to present a report on who they are coaching, and how those learners are progressing. </w:t>
      </w:r>
    </w:p>
    <w:p w:rsidR="005A515C" w:rsidRPr="00E521B9" w:rsidRDefault="005A515C" w:rsidP="005A515C">
      <w:pPr>
        <w:autoSpaceDE w:val="0"/>
        <w:autoSpaceDN w:val="0"/>
        <w:adjustRightInd w:val="0"/>
        <w:spacing w:before="240" w:after="240" w:line="240" w:lineRule="auto"/>
        <w:rPr>
          <w:rFonts w:ascii="Helvetica" w:hAnsi="Helvetica" w:cs="Arial"/>
          <w:color w:val="0000FF"/>
          <w:sz w:val="28"/>
          <w:szCs w:val="28"/>
        </w:rPr>
      </w:pPr>
      <w:r w:rsidRPr="00E521B9">
        <w:rPr>
          <w:rFonts w:ascii="Helvetica" w:hAnsi="Helvetica" w:cs="Arial"/>
          <w:b/>
          <w:bCs/>
          <w:color w:val="0000FF"/>
          <w:sz w:val="28"/>
          <w:szCs w:val="28"/>
        </w:rPr>
        <w:t xml:space="preserve">Why are these reports required? </w:t>
      </w:r>
    </w:p>
    <w:p w:rsidR="005A515C" w:rsidRPr="00E521B9" w:rsidRDefault="005A515C" w:rsidP="00015477">
      <w:pPr>
        <w:pStyle w:val="BodyCopy"/>
        <w:rPr>
          <w:noProof w:val="0"/>
        </w:rPr>
      </w:pPr>
      <w:r w:rsidRPr="00E521B9">
        <w:rPr>
          <w:noProof w:val="0"/>
        </w:rPr>
        <w:t xml:space="preserve">These in-house progress reports can be very useful management tools in a variety of ways, some of which include: </w:t>
      </w:r>
    </w:p>
    <w:p w:rsidR="005A515C" w:rsidRPr="00E521B9" w:rsidRDefault="005A515C" w:rsidP="00015477">
      <w:pPr>
        <w:pStyle w:val="BodyCopyBold"/>
        <w:rPr>
          <w:noProof w:val="0"/>
        </w:rPr>
      </w:pPr>
      <w:r w:rsidRPr="00E521B9">
        <w:rPr>
          <w:noProof w:val="0"/>
        </w:rPr>
        <w:t>Checking overall skill levels of staff</w:t>
      </w:r>
    </w:p>
    <w:p w:rsidR="005A515C" w:rsidRPr="00E521B9" w:rsidRDefault="005A515C" w:rsidP="00015477">
      <w:pPr>
        <w:pStyle w:val="BodyCopy"/>
        <w:rPr>
          <w:noProof w:val="0"/>
        </w:rPr>
      </w:pPr>
      <w:r w:rsidRPr="00E521B9">
        <w:rPr>
          <w:noProof w:val="0"/>
        </w:rPr>
        <w:t xml:space="preserve">This entails keeping a current inventory of all in-house staff skills. </w:t>
      </w:r>
    </w:p>
    <w:p w:rsidR="005A515C" w:rsidRPr="00E521B9" w:rsidRDefault="005A515C" w:rsidP="00015477">
      <w:pPr>
        <w:pStyle w:val="BodyCopy"/>
        <w:rPr>
          <w:noProof w:val="0"/>
        </w:rPr>
      </w:pPr>
      <w:r w:rsidRPr="00E521B9">
        <w:rPr>
          <w:noProof w:val="0"/>
        </w:rPr>
        <w:t>This can be referred to when there is a need to move staff around internally to respond to extra demand, staff absenteeism or unpredictable issues</w:t>
      </w:r>
      <w:r w:rsidR="002A4200" w:rsidRPr="00E521B9">
        <w:rPr>
          <w:noProof w:val="0"/>
        </w:rPr>
        <w:t>.</w:t>
      </w:r>
      <w:r w:rsidRPr="00E521B9">
        <w:rPr>
          <w:noProof w:val="0"/>
        </w:rPr>
        <w:t xml:space="preserve"> </w:t>
      </w:r>
    </w:p>
    <w:p w:rsidR="005A515C" w:rsidRPr="00E521B9" w:rsidRDefault="005A515C" w:rsidP="00015477">
      <w:pPr>
        <w:pStyle w:val="BodyCopy"/>
        <w:rPr>
          <w:noProof w:val="0"/>
        </w:rPr>
      </w:pPr>
      <w:r w:rsidRPr="00E521B9">
        <w:rPr>
          <w:noProof w:val="0"/>
        </w:rPr>
        <w:t>Recording extra coaching/training required. Reports are really records and these can be used to help coaches (and other staff within the organisation) identify, and remember for future use, the top-up coaching/training required by individual staff members</w:t>
      </w:r>
      <w:r w:rsidR="002A4200" w:rsidRPr="00E521B9">
        <w:rPr>
          <w:noProof w:val="0"/>
        </w:rPr>
        <w:t>.</w:t>
      </w:r>
      <w:r w:rsidRPr="00E521B9">
        <w:rPr>
          <w:noProof w:val="0"/>
        </w:rPr>
        <w:t xml:space="preserve"> </w:t>
      </w:r>
    </w:p>
    <w:p w:rsidR="005A515C" w:rsidRPr="00E521B9" w:rsidRDefault="005A515C" w:rsidP="00015477">
      <w:pPr>
        <w:pStyle w:val="BodyCopyBold"/>
        <w:rPr>
          <w:noProof w:val="0"/>
        </w:rPr>
      </w:pPr>
      <w:r w:rsidRPr="00E521B9">
        <w:rPr>
          <w:noProof w:val="0"/>
        </w:rPr>
        <w:t>Identifying those who appear appropriate for future skill development</w:t>
      </w:r>
    </w:p>
    <w:p w:rsidR="005A515C" w:rsidRPr="00E521B9" w:rsidRDefault="005A515C" w:rsidP="00015477">
      <w:pPr>
        <w:pStyle w:val="BodyCopy"/>
        <w:rPr>
          <w:noProof w:val="0"/>
        </w:rPr>
      </w:pPr>
      <w:r w:rsidRPr="00E521B9">
        <w:rPr>
          <w:lang w:eastAsia="en-AU"/>
        </w:rPr>
        <w:drawing>
          <wp:anchor distT="0" distB="0" distL="114300" distR="114300" simplePos="0" relativeHeight="252128256" behindDoc="0" locked="0" layoutInCell="1" allowOverlap="1">
            <wp:simplePos x="0" y="0"/>
            <wp:positionH relativeFrom="column">
              <wp:posOffset>3855085</wp:posOffset>
            </wp:positionH>
            <wp:positionV relativeFrom="paragraph">
              <wp:posOffset>135890</wp:posOffset>
            </wp:positionV>
            <wp:extent cx="1706880" cy="1139825"/>
            <wp:effectExtent l="19050" t="0" r="7620" b="0"/>
            <wp:wrapSquare wrapText="bothSides"/>
            <wp:docPr id="137" name="Picture 262" descr="MP9004094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1].JPG"/>
                    <pic:cNvPicPr/>
                  </pic:nvPicPr>
                  <pic:blipFill>
                    <a:blip r:embed="rId244" cstate="print"/>
                    <a:stretch>
                      <a:fillRect/>
                    </a:stretch>
                  </pic:blipFill>
                  <pic:spPr>
                    <a:xfrm>
                      <a:off x="0" y="0"/>
                      <a:ext cx="1706880" cy="1139825"/>
                    </a:xfrm>
                    <a:prstGeom prst="rect">
                      <a:avLst/>
                    </a:prstGeom>
                  </pic:spPr>
                </pic:pic>
              </a:graphicData>
            </a:graphic>
          </wp:anchor>
        </w:drawing>
      </w:r>
      <w:r w:rsidRPr="00E521B9">
        <w:rPr>
          <w:noProof w:val="0"/>
        </w:rPr>
        <w:t xml:space="preserve">Records can serve to identify future training/coaching needs for individuals, individual departments, and the enterprise as a whole. </w:t>
      </w:r>
    </w:p>
    <w:p w:rsidR="005A515C" w:rsidRPr="00E521B9" w:rsidRDefault="005A515C" w:rsidP="00015477">
      <w:pPr>
        <w:pStyle w:val="BodyCopy"/>
        <w:rPr>
          <w:noProof w:val="0"/>
        </w:rPr>
      </w:pPr>
      <w:r w:rsidRPr="00E521B9">
        <w:rPr>
          <w:noProof w:val="0"/>
        </w:rPr>
        <w:t>A prime role of these records is to flag for attention certain staff who appear to have an aptitude for certain work, and/or to identify those who seem to have management potential</w:t>
      </w:r>
      <w:r w:rsidR="002A4200" w:rsidRPr="00E521B9">
        <w:rPr>
          <w:noProof w:val="0"/>
        </w:rPr>
        <w:t>.</w:t>
      </w:r>
      <w:r w:rsidRPr="00E521B9">
        <w:rPr>
          <w:noProof w:val="0"/>
        </w:rPr>
        <w:t xml:space="preserve"> </w:t>
      </w:r>
    </w:p>
    <w:p w:rsidR="005A515C" w:rsidRPr="00E521B9" w:rsidRDefault="005A515C" w:rsidP="00015477">
      <w:pPr>
        <w:pStyle w:val="BodyCopyBold"/>
        <w:rPr>
          <w:noProof w:val="0"/>
        </w:rPr>
      </w:pPr>
      <w:r w:rsidRPr="00E521B9">
        <w:rPr>
          <w:noProof w:val="0"/>
        </w:rPr>
        <w:t>Providing a reference for promoting employees</w:t>
      </w:r>
    </w:p>
    <w:p w:rsidR="005A515C" w:rsidRPr="00E521B9" w:rsidRDefault="005A515C" w:rsidP="00015477">
      <w:pPr>
        <w:pStyle w:val="BodyCopy"/>
        <w:rPr>
          <w:noProof w:val="0"/>
        </w:rPr>
      </w:pPr>
      <w:r w:rsidRPr="00E521B9">
        <w:rPr>
          <w:noProof w:val="0"/>
        </w:rPr>
        <w:t>Success with learning can be beneficial for an employee’s promotional prospects</w:t>
      </w:r>
      <w:r w:rsidR="002A4200" w:rsidRPr="00E521B9">
        <w:rPr>
          <w:noProof w:val="0"/>
        </w:rPr>
        <w:t>.</w:t>
      </w:r>
      <w:r w:rsidRPr="00E521B9">
        <w:rPr>
          <w:noProof w:val="0"/>
        </w:rPr>
        <w:t xml:space="preserve"> </w:t>
      </w:r>
    </w:p>
    <w:p w:rsidR="005A515C" w:rsidRPr="00E521B9" w:rsidRDefault="005A515C" w:rsidP="00015477">
      <w:pPr>
        <w:pStyle w:val="BodyCopyBold"/>
        <w:rPr>
          <w:noProof w:val="0"/>
        </w:rPr>
      </w:pPr>
      <w:r w:rsidRPr="00E521B9">
        <w:rPr>
          <w:noProof w:val="0"/>
        </w:rPr>
        <w:t>Amending employee’s staffing record</w:t>
      </w:r>
    </w:p>
    <w:p w:rsidR="005A515C" w:rsidRPr="00E521B9" w:rsidRDefault="005A515C" w:rsidP="00015477">
      <w:pPr>
        <w:pStyle w:val="BodyCopy"/>
        <w:rPr>
          <w:noProof w:val="0"/>
        </w:rPr>
      </w:pPr>
      <w:r w:rsidRPr="00E521B9">
        <w:rPr>
          <w:noProof w:val="0"/>
        </w:rPr>
        <w:t xml:space="preserve">As staff increase their skill sets their employee records should be updated to reflect their increased value to the organisation. </w:t>
      </w:r>
    </w:p>
    <w:p w:rsidR="005A515C" w:rsidRPr="00E521B9" w:rsidRDefault="005A515C" w:rsidP="00015477">
      <w:pPr>
        <w:pStyle w:val="BodyCopy"/>
        <w:rPr>
          <w:noProof w:val="0"/>
        </w:rPr>
      </w:pPr>
      <w:r w:rsidRPr="00E521B9">
        <w:rPr>
          <w:noProof w:val="0"/>
        </w:rPr>
        <w:t>This increased skill level may be linked to increases in remuneration but is commonly taken into consideration when the business is looking to promote someone within the organisation to the next level of responsibility</w:t>
      </w:r>
      <w:r w:rsidR="002A4200" w:rsidRPr="00E521B9">
        <w:rPr>
          <w:noProof w:val="0"/>
        </w:rPr>
        <w:t>.</w:t>
      </w:r>
      <w:r w:rsidRPr="00E521B9">
        <w:rPr>
          <w:noProof w:val="0"/>
        </w:rPr>
        <w:t xml:space="preserve"> </w:t>
      </w:r>
    </w:p>
    <w:p w:rsidR="005A515C" w:rsidRPr="00E521B9" w:rsidRDefault="005A515C" w:rsidP="00015477">
      <w:pPr>
        <w:pStyle w:val="BodyCopyBold"/>
        <w:rPr>
          <w:noProof w:val="0"/>
        </w:rPr>
      </w:pPr>
      <w:r w:rsidRPr="00E521B9">
        <w:rPr>
          <w:noProof w:val="0"/>
        </w:rPr>
        <w:t>Compiling statistical records</w:t>
      </w:r>
    </w:p>
    <w:p w:rsidR="00015477" w:rsidRPr="00E521B9" w:rsidRDefault="005A515C" w:rsidP="00015477">
      <w:pPr>
        <w:pStyle w:val="BodyCopy"/>
        <w:rPr>
          <w:rFonts w:cs="Arial"/>
          <w:noProof w:val="0"/>
          <w:color w:val="000000"/>
        </w:rPr>
      </w:pPr>
      <w:r w:rsidRPr="00E521B9">
        <w:rPr>
          <w:noProof w:val="0"/>
        </w:rPr>
        <w:t xml:space="preserve">Many establishments like to record details about the number of staff coached in a given period, how much time was spent on coaching and how much money was allocated to it. </w:t>
      </w:r>
      <w:r w:rsidR="00015477" w:rsidRPr="00E521B9">
        <w:rPr>
          <w:rFonts w:cs="Arial"/>
          <w:noProof w:val="0"/>
          <w:color w:val="000000"/>
        </w:rPr>
        <w:br w:type="page"/>
      </w:r>
    </w:p>
    <w:p w:rsidR="008D480E" w:rsidRPr="00E521B9" w:rsidRDefault="008D480E" w:rsidP="008D480E">
      <w:pPr>
        <w:pStyle w:val="ActivityHead"/>
        <w:shd w:val="clear" w:color="auto" w:fill="E36C0A" w:themeFill="accent6" w:themeFillShade="BF"/>
        <w:rPr>
          <w:noProof w:val="0"/>
          <w:color w:val="FFFFFF" w:themeColor="background1"/>
        </w:rPr>
      </w:pPr>
      <w:r w:rsidRPr="00E521B9">
        <w:rPr>
          <w:noProof w:val="0"/>
          <w:color w:val="FFFFFF" w:themeColor="background1"/>
        </w:rPr>
        <w:lastRenderedPageBreak/>
        <w:t>Work Projects</w:t>
      </w:r>
    </w:p>
    <w:p w:rsidR="008D480E" w:rsidRPr="00E521B9" w:rsidRDefault="008D480E" w:rsidP="00015477">
      <w:pPr>
        <w:pStyle w:val="BodyCopy"/>
        <w:rPr>
          <w:noProof w:val="0"/>
        </w:rPr>
      </w:pPr>
      <w:r w:rsidRPr="00E521B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E521B9">
        <w:rPr>
          <w:noProof w:val="0"/>
        </w:rPr>
        <w:t>date</w:t>
      </w:r>
      <w:r w:rsidRPr="00E521B9">
        <w:rPr>
          <w:noProof w:val="0"/>
        </w:rPr>
        <w:t>.</w:t>
      </w:r>
    </w:p>
    <w:p w:rsidR="008D480E" w:rsidRPr="00E521B9" w:rsidRDefault="007E0241" w:rsidP="00015477">
      <w:pPr>
        <w:pStyle w:val="ActivityNumbered"/>
      </w:pPr>
      <w:r w:rsidRPr="00E521B9">
        <w:t>7</w:t>
      </w:r>
      <w:r w:rsidR="008D480E" w:rsidRPr="00E521B9">
        <w:t>.1</w:t>
      </w:r>
      <w:r w:rsidR="008D480E" w:rsidRPr="00E521B9">
        <w:tab/>
      </w:r>
      <w:r w:rsidR="0081058D" w:rsidRPr="00E521B9">
        <w:rPr>
          <w:szCs w:val="22"/>
        </w:rPr>
        <w:t>To fulfil the requirements of this Work Project you are asked to identify</w:t>
      </w:r>
      <w:r w:rsidR="00D361DE" w:rsidRPr="00E521B9">
        <w:t xml:space="preserve"> suitable methods to evaluate the effectiveness of the human resource plan.</w:t>
      </w:r>
    </w:p>
    <w:p w:rsidR="00D724DB" w:rsidRPr="00E521B9" w:rsidRDefault="007E0241" w:rsidP="00015477">
      <w:pPr>
        <w:pStyle w:val="ActivityNumbered"/>
      </w:pPr>
      <w:r w:rsidRPr="00E521B9">
        <w:t>7</w:t>
      </w:r>
      <w:r w:rsidR="008D480E" w:rsidRPr="00E521B9">
        <w:t>.2.</w:t>
      </w:r>
      <w:r w:rsidR="008D480E" w:rsidRPr="00E521B9">
        <w:tab/>
      </w:r>
      <w:r w:rsidR="0081058D" w:rsidRPr="00E521B9">
        <w:rPr>
          <w:szCs w:val="22"/>
        </w:rPr>
        <w:t>To fulfil the requirements of this Work Project you are asked to identify</w:t>
      </w:r>
      <w:r w:rsidR="00D361DE" w:rsidRPr="00E521B9">
        <w:rPr>
          <w:szCs w:val="22"/>
        </w:rPr>
        <w:t xml:space="preserve"> how to a</w:t>
      </w:r>
      <w:r w:rsidR="00D361DE" w:rsidRPr="00E521B9">
        <w:t>ssess the extent to which the objectives of the human resource plan have been achieved.</w:t>
      </w:r>
    </w:p>
    <w:p w:rsidR="00D724DB" w:rsidRPr="00E521B9" w:rsidRDefault="007E0241" w:rsidP="00015477">
      <w:pPr>
        <w:pStyle w:val="ActivityNumbered"/>
      </w:pPr>
      <w:r w:rsidRPr="00E521B9">
        <w:t>7</w:t>
      </w:r>
      <w:r w:rsidR="008D480E" w:rsidRPr="00E521B9">
        <w:t>.3.</w:t>
      </w:r>
      <w:r w:rsidR="008D480E" w:rsidRPr="00E521B9">
        <w:tab/>
      </w:r>
      <w:r w:rsidR="0081058D" w:rsidRPr="00E521B9">
        <w:rPr>
          <w:szCs w:val="22"/>
        </w:rPr>
        <w:t>To fulfil the requirements of this Work Project you are asked to identify</w:t>
      </w:r>
      <w:r w:rsidR="00D361DE" w:rsidRPr="00E521B9">
        <w:rPr>
          <w:szCs w:val="22"/>
        </w:rPr>
        <w:t xml:space="preserve"> the importance of </w:t>
      </w:r>
      <w:r w:rsidR="00D361DE" w:rsidRPr="00E521B9">
        <w:t>review external and internal factors impacting HR.</w:t>
      </w:r>
    </w:p>
    <w:p w:rsidR="00D724DB" w:rsidRPr="00E521B9" w:rsidRDefault="007E0241" w:rsidP="00015477">
      <w:pPr>
        <w:pStyle w:val="ActivityNumbered"/>
      </w:pPr>
      <w:r w:rsidRPr="00E521B9">
        <w:t>7</w:t>
      </w:r>
      <w:r w:rsidR="008D480E" w:rsidRPr="00E521B9">
        <w:t>.4.</w:t>
      </w:r>
      <w:r w:rsidR="008D480E" w:rsidRPr="00E521B9">
        <w:tab/>
      </w:r>
      <w:r w:rsidR="0081058D" w:rsidRPr="00E521B9">
        <w:rPr>
          <w:szCs w:val="22"/>
        </w:rPr>
        <w:t>To fulfil the requirements of this Work Project you are asked to identify</w:t>
      </w:r>
      <w:r w:rsidR="00D361DE" w:rsidRPr="00E521B9">
        <w:t xml:space="preserve"> the importance of reviewing and evaluating human resource policies and procedures.</w:t>
      </w:r>
    </w:p>
    <w:p w:rsidR="00D02084" w:rsidRPr="00E521B9" w:rsidRDefault="007E0241" w:rsidP="00015477">
      <w:pPr>
        <w:pStyle w:val="ActivityNumbered"/>
      </w:pPr>
      <w:r w:rsidRPr="00E521B9">
        <w:t>7</w:t>
      </w:r>
      <w:r w:rsidR="008D480E" w:rsidRPr="00E521B9">
        <w:t>.5</w:t>
      </w:r>
      <w:r w:rsidR="008D480E" w:rsidRPr="00E521B9">
        <w:tab/>
      </w:r>
      <w:r w:rsidR="0081058D" w:rsidRPr="00E521B9">
        <w:rPr>
          <w:szCs w:val="22"/>
        </w:rPr>
        <w:t>To fulfil the requirements of this Work Project you are asked to identify</w:t>
      </w:r>
      <w:r w:rsidR="00D361DE" w:rsidRPr="00E521B9">
        <w:rPr>
          <w:szCs w:val="22"/>
        </w:rPr>
        <w:t xml:space="preserve"> how to evaluate the performance of the HR department.</w:t>
      </w:r>
    </w:p>
    <w:p w:rsidR="00D02084" w:rsidRPr="00E521B9" w:rsidRDefault="00D02084" w:rsidP="00015477">
      <w:pPr>
        <w:pStyle w:val="ActivityNumbered"/>
      </w:pPr>
      <w:r w:rsidRPr="00E521B9">
        <w:t>7.6</w:t>
      </w:r>
      <w:r w:rsidRPr="00E521B9">
        <w:tab/>
      </w:r>
      <w:r w:rsidR="0081058D" w:rsidRPr="00E521B9">
        <w:rPr>
          <w:szCs w:val="22"/>
        </w:rPr>
        <w:t>To fulfil the requirements of this Work Project you are asked to identify</w:t>
      </w:r>
      <w:r w:rsidR="00D361DE" w:rsidRPr="00E521B9">
        <w:rPr>
          <w:szCs w:val="22"/>
        </w:rPr>
        <w:t xml:space="preserve"> criteria you would identify when appraising management.</w:t>
      </w:r>
    </w:p>
    <w:p w:rsidR="00D02084" w:rsidRPr="00E521B9" w:rsidRDefault="00D02084" w:rsidP="00015477">
      <w:pPr>
        <w:pStyle w:val="ActivityNumbered"/>
      </w:pPr>
      <w:r w:rsidRPr="00E521B9">
        <w:t>7.7</w:t>
      </w:r>
      <w:r w:rsidRPr="00E521B9">
        <w:tab/>
      </w:r>
      <w:r w:rsidR="0081058D" w:rsidRPr="00E521B9">
        <w:rPr>
          <w:szCs w:val="22"/>
        </w:rPr>
        <w:t>To fulfil the requirements of this Work Project you are asked to identify</w:t>
      </w:r>
      <w:r w:rsidR="00D361DE" w:rsidRPr="00E521B9">
        <w:rPr>
          <w:szCs w:val="22"/>
        </w:rPr>
        <w:t xml:space="preserve"> why it is important to </w:t>
      </w:r>
      <w:r w:rsidR="00D361DE" w:rsidRPr="00E521B9">
        <w:t>review and evaluate staff performance appraisal process itself.</w:t>
      </w:r>
    </w:p>
    <w:p w:rsidR="00D02084" w:rsidRPr="00E521B9" w:rsidRDefault="00D02084" w:rsidP="00015477">
      <w:pPr>
        <w:pStyle w:val="ActivityNumbered"/>
      </w:pPr>
      <w:r w:rsidRPr="00E521B9">
        <w:t>7.8</w:t>
      </w:r>
      <w:r w:rsidRPr="00E521B9">
        <w:tab/>
      </w:r>
      <w:r w:rsidR="0081058D" w:rsidRPr="00E521B9">
        <w:rPr>
          <w:szCs w:val="22"/>
        </w:rPr>
        <w:t>To fulfil the requirements of this Work Project you are asked to identify</w:t>
      </w:r>
      <w:r w:rsidR="00D361DE" w:rsidRPr="00E521B9">
        <w:rPr>
          <w:szCs w:val="22"/>
        </w:rPr>
        <w:t xml:space="preserve"> the importance of reviewing training and development initiatives.</w:t>
      </w:r>
    </w:p>
    <w:p w:rsidR="00D724DB" w:rsidRPr="00E521B9" w:rsidRDefault="00D02084" w:rsidP="00015477">
      <w:pPr>
        <w:pStyle w:val="ActivityNumbered"/>
      </w:pPr>
      <w:r w:rsidRPr="00E521B9">
        <w:t>7.9</w:t>
      </w:r>
      <w:r w:rsidRPr="00E521B9">
        <w:tab/>
      </w:r>
      <w:r w:rsidR="0081058D" w:rsidRPr="00E521B9">
        <w:rPr>
          <w:szCs w:val="22"/>
        </w:rPr>
        <w:t>To fulfil the requirements of this Work Project you are asked to identify</w:t>
      </w:r>
      <w:r w:rsidR="00D361DE" w:rsidRPr="00E521B9">
        <w:rPr>
          <w:szCs w:val="22"/>
        </w:rPr>
        <w:t xml:space="preserve"> the importance of preparing HR reports.</w:t>
      </w:r>
    </w:p>
    <w:p w:rsidR="008D480E" w:rsidRPr="00E521B9" w:rsidRDefault="008D480E" w:rsidP="008D480E">
      <w:pPr>
        <w:pStyle w:val="ActivityBottom"/>
        <w:rPr>
          <w:noProof w:val="0"/>
        </w:rPr>
      </w:pPr>
    </w:p>
    <w:p w:rsidR="008D480E" w:rsidRPr="00E521B9" w:rsidRDefault="008D480E" w:rsidP="008D480E">
      <w:pPr>
        <w:pStyle w:val="BodyCopy"/>
        <w:rPr>
          <w:rStyle w:val="Heading1Char"/>
          <w:rFonts w:eastAsia="Calibri" w:cs="Calibri"/>
          <w:b w:val="0"/>
          <w:bCs w:val="0"/>
          <w:noProof w:val="0"/>
          <w:color w:val="auto"/>
          <w:sz w:val="22"/>
          <w:lang w:val="en-AU"/>
        </w:rPr>
      </w:pPr>
      <w:r w:rsidRPr="00E521B9">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E521B9" w:rsidTr="00015477">
        <w:trPr>
          <w:trHeight w:val="85"/>
        </w:trPr>
        <w:tc>
          <w:tcPr>
            <w:tcW w:w="8931" w:type="dxa"/>
            <w:shd w:val="clear" w:color="auto" w:fill="F2F2F2" w:themeFill="background1" w:themeFillShade="F2"/>
          </w:tcPr>
          <w:p w:rsidR="008D480E" w:rsidRPr="00E521B9" w:rsidRDefault="008D480E" w:rsidP="00F067EA">
            <w:pPr>
              <w:pStyle w:val="Heading2"/>
              <w:outlineLvl w:val="1"/>
            </w:pPr>
            <w:r w:rsidRPr="00E521B9">
              <w:lastRenderedPageBreak/>
              <w:t>Summary</w:t>
            </w:r>
          </w:p>
          <w:p w:rsidR="008D480E" w:rsidRPr="00E521B9" w:rsidRDefault="00D545EF" w:rsidP="00015477">
            <w:pPr>
              <w:pStyle w:val="SumaryHeading3"/>
              <w:spacing w:after="120"/>
            </w:pPr>
            <w:fldSimple w:instr=" REF  Element7  \* MERGEFORMAT ">
              <w:sdt>
                <w:sdtPr>
                  <w:rPr>
                    <w:highlight w:val="yellow"/>
                  </w:rPr>
                  <w:alias w:val="Element 7"/>
                  <w:tag w:val="Element 7"/>
                  <w:id w:val="9790901"/>
                  <w:lock w:val="sdtLocked"/>
                  <w:placeholder>
                    <w:docPart w:val="FE5EE03A2A8740C8AC39D540112DFF33"/>
                  </w:placeholder>
                </w:sdtPr>
                <w:sdtContent>
                  <w:r w:rsidR="00E521B9" w:rsidRPr="00E521B9">
                    <w:t>Evaluate the implementation of the human resource plan</w:t>
                  </w:r>
                </w:sdtContent>
              </w:sdt>
            </w:fldSimple>
          </w:p>
          <w:p w:rsidR="001B1F4E" w:rsidRPr="00E521B9" w:rsidRDefault="001B1F4E" w:rsidP="00015477">
            <w:pPr>
              <w:pStyle w:val="TableTextBold"/>
              <w:rPr>
                <w:noProof w:val="0"/>
                <w:lang w:val="en-AU"/>
              </w:rPr>
            </w:pPr>
            <w:r w:rsidRPr="00E521B9">
              <w:rPr>
                <w:noProof w:val="0"/>
                <w:lang w:val="en-AU"/>
              </w:rPr>
              <w:t>Assess the extent to which the objectives of the human resource plan have been achieved</w:t>
            </w:r>
          </w:p>
          <w:p w:rsidR="001B1F4E" w:rsidRPr="00E521B9" w:rsidRDefault="001B1F4E" w:rsidP="00015477">
            <w:pPr>
              <w:pStyle w:val="TableBullet1"/>
              <w:rPr>
                <w:noProof w:val="0"/>
              </w:rPr>
            </w:pPr>
            <w:r w:rsidRPr="00E521B9">
              <w:rPr>
                <w:noProof w:val="0"/>
              </w:rPr>
              <w:t>Methods to evaluate human resources plan</w:t>
            </w:r>
          </w:p>
          <w:p w:rsidR="001B1F4E" w:rsidRPr="00E521B9" w:rsidRDefault="001B1F4E" w:rsidP="00015477">
            <w:pPr>
              <w:pStyle w:val="TableBullet1"/>
              <w:rPr>
                <w:noProof w:val="0"/>
              </w:rPr>
            </w:pPr>
            <w:r w:rsidRPr="00E521B9">
              <w:rPr>
                <w:noProof w:val="0"/>
              </w:rPr>
              <w:t>Statistical analysis</w:t>
            </w:r>
          </w:p>
          <w:p w:rsidR="001B1F4E" w:rsidRPr="00E521B9" w:rsidRDefault="001B1F4E" w:rsidP="00015477">
            <w:pPr>
              <w:pStyle w:val="TableBullet1"/>
              <w:rPr>
                <w:noProof w:val="0"/>
              </w:rPr>
            </w:pPr>
            <w:r w:rsidRPr="00E521B9">
              <w:rPr>
                <w:noProof w:val="0"/>
              </w:rPr>
              <w:t>Qualitative and quantitative analysis</w:t>
            </w:r>
          </w:p>
          <w:p w:rsidR="001B1F4E" w:rsidRPr="00E521B9" w:rsidRDefault="001B1F4E" w:rsidP="00015477">
            <w:pPr>
              <w:pStyle w:val="TableBullet1"/>
              <w:rPr>
                <w:noProof w:val="0"/>
              </w:rPr>
            </w:pPr>
            <w:r w:rsidRPr="00E521B9">
              <w:rPr>
                <w:noProof w:val="0"/>
              </w:rPr>
              <w:t>Benchmarking</w:t>
            </w:r>
          </w:p>
          <w:p w:rsidR="001B1F4E" w:rsidRPr="00E521B9" w:rsidRDefault="001B1F4E" w:rsidP="00015477">
            <w:pPr>
              <w:pStyle w:val="TableBullet1"/>
              <w:rPr>
                <w:noProof w:val="0"/>
              </w:rPr>
            </w:pPr>
            <w:r w:rsidRPr="00E521B9">
              <w:rPr>
                <w:noProof w:val="0"/>
              </w:rPr>
              <w:t>Informal and formal research</w:t>
            </w:r>
            <w:r w:rsidR="00015477" w:rsidRPr="00E521B9">
              <w:rPr>
                <w:noProof w:val="0"/>
              </w:rPr>
              <w:t>.</w:t>
            </w:r>
          </w:p>
          <w:p w:rsidR="001B1F4E" w:rsidRPr="00E521B9" w:rsidRDefault="001B1F4E" w:rsidP="00015477">
            <w:pPr>
              <w:pStyle w:val="TableTextBold"/>
              <w:rPr>
                <w:noProof w:val="0"/>
                <w:lang w:val="en-AU"/>
              </w:rPr>
            </w:pPr>
            <w:r w:rsidRPr="00E521B9">
              <w:rPr>
                <w:noProof w:val="0"/>
                <w:lang w:val="en-AU"/>
              </w:rPr>
              <w:t>Review external and internal factors that have impacted human resource performance</w:t>
            </w:r>
          </w:p>
          <w:p w:rsidR="001B1F4E" w:rsidRPr="00E521B9" w:rsidRDefault="001B1F4E" w:rsidP="00015477">
            <w:pPr>
              <w:pStyle w:val="TableBullet1"/>
              <w:rPr>
                <w:noProof w:val="0"/>
              </w:rPr>
            </w:pPr>
            <w:r w:rsidRPr="00E521B9">
              <w:rPr>
                <w:noProof w:val="0"/>
              </w:rPr>
              <w:t>Review the objectives</w:t>
            </w:r>
          </w:p>
          <w:p w:rsidR="001B1F4E" w:rsidRPr="00E521B9" w:rsidRDefault="001B1F4E" w:rsidP="00015477">
            <w:pPr>
              <w:pStyle w:val="TableBullet1"/>
              <w:rPr>
                <w:noProof w:val="0"/>
              </w:rPr>
            </w:pPr>
            <w:r w:rsidRPr="00E521B9">
              <w:rPr>
                <w:noProof w:val="0"/>
              </w:rPr>
              <w:t>Identify progress towards achieving objectives</w:t>
            </w:r>
          </w:p>
          <w:p w:rsidR="001B1F4E" w:rsidRPr="00E521B9" w:rsidRDefault="001B1F4E" w:rsidP="00015477">
            <w:pPr>
              <w:pStyle w:val="TableBullet1"/>
              <w:rPr>
                <w:noProof w:val="0"/>
              </w:rPr>
            </w:pPr>
            <w:r w:rsidRPr="00E521B9">
              <w:rPr>
                <w:noProof w:val="0"/>
              </w:rPr>
              <w:t>Identify differences</w:t>
            </w:r>
          </w:p>
          <w:p w:rsidR="001B1F4E" w:rsidRPr="00E521B9" w:rsidRDefault="001B1F4E" w:rsidP="00015477">
            <w:pPr>
              <w:pStyle w:val="TableBullet1"/>
              <w:rPr>
                <w:noProof w:val="0"/>
              </w:rPr>
            </w:pPr>
            <w:r w:rsidRPr="00E521B9">
              <w:rPr>
                <w:noProof w:val="0"/>
              </w:rPr>
              <w:t>Provide reasons for differences</w:t>
            </w:r>
          </w:p>
          <w:p w:rsidR="001B1F4E" w:rsidRPr="00E521B9" w:rsidRDefault="001B1F4E" w:rsidP="00015477">
            <w:pPr>
              <w:pStyle w:val="TableBullet1"/>
              <w:rPr>
                <w:noProof w:val="0"/>
              </w:rPr>
            </w:pPr>
            <w:r w:rsidRPr="00E521B9">
              <w:rPr>
                <w:noProof w:val="0"/>
              </w:rPr>
              <w:t>Amend objectives and strategies</w:t>
            </w:r>
            <w:r w:rsidR="00015477" w:rsidRPr="00E521B9">
              <w:rPr>
                <w:noProof w:val="0"/>
              </w:rPr>
              <w:t>.</w:t>
            </w:r>
          </w:p>
          <w:p w:rsidR="001B1F4E" w:rsidRPr="00E521B9" w:rsidRDefault="001B1F4E" w:rsidP="00015477">
            <w:pPr>
              <w:pStyle w:val="TableTextBold"/>
              <w:rPr>
                <w:noProof w:val="0"/>
                <w:lang w:val="en-AU"/>
              </w:rPr>
            </w:pPr>
            <w:r w:rsidRPr="00E521B9">
              <w:rPr>
                <w:noProof w:val="0"/>
                <w:lang w:val="en-AU"/>
              </w:rPr>
              <w:t>Review and evaluate human resource policies and procedures</w:t>
            </w:r>
          </w:p>
          <w:p w:rsidR="001B1F4E" w:rsidRPr="00E521B9" w:rsidRDefault="001B1F4E" w:rsidP="00015477">
            <w:pPr>
              <w:pStyle w:val="TableBullet1"/>
              <w:rPr>
                <w:noProof w:val="0"/>
              </w:rPr>
            </w:pPr>
            <w:r w:rsidRPr="00E521B9">
              <w:rPr>
                <w:noProof w:val="0"/>
              </w:rPr>
              <w:t>Reviewing factors</w:t>
            </w:r>
            <w:r w:rsidR="00015477" w:rsidRPr="00E521B9">
              <w:rPr>
                <w:noProof w:val="0"/>
              </w:rPr>
              <w:t>.</w:t>
            </w:r>
          </w:p>
          <w:p w:rsidR="001B1F4E" w:rsidRPr="00E521B9" w:rsidRDefault="001B1F4E" w:rsidP="00015477">
            <w:pPr>
              <w:pStyle w:val="TableTextBold"/>
              <w:rPr>
                <w:noProof w:val="0"/>
                <w:lang w:val="en-AU"/>
              </w:rPr>
            </w:pPr>
            <w:r w:rsidRPr="00E521B9">
              <w:rPr>
                <w:noProof w:val="0"/>
                <w:lang w:val="en-AU"/>
              </w:rPr>
              <w:t>Review and evaluate the organization of human resources</w:t>
            </w:r>
          </w:p>
          <w:p w:rsidR="001B1F4E" w:rsidRPr="00E521B9" w:rsidRDefault="001B1F4E" w:rsidP="00015477">
            <w:pPr>
              <w:pStyle w:val="TableBullet1"/>
              <w:rPr>
                <w:noProof w:val="0"/>
                <w:szCs w:val="22"/>
              </w:rPr>
            </w:pPr>
            <w:r w:rsidRPr="00E521B9">
              <w:rPr>
                <w:noProof w:val="0"/>
                <w:szCs w:val="22"/>
              </w:rPr>
              <w:t>Benefits of reviewing policies and procedures</w:t>
            </w:r>
          </w:p>
          <w:p w:rsidR="001B1F4E" w:rsidRPr="00E521B9" w:rsidRDefault="001B1F4E" w:rsidP="00015477">
            <w:pPr>
              <w:pStyle w:val="TableBullet1"/>
              <w:rPr>
                <w:noProof w:val="0"/>
                <w:szCs w:val="22"/>
              </w:rPr>
            </w:pPr>
            <w:r w:rsidRPr="00E521B9">
              <w:rPr>
                <w:noProof w:val="0"/>
                <w:szCs w:val="22"/>
              </w:rPr>
              <w:t>Method to review policies and procedures</w:t>
            </w:r>
            <w:r w:rsidR="00015477" w:rsidRPr="00E521B9">
              <w:rPr>
                <w:noProof w:val="0"/>
                <w:szCs w:val="22"/>
              </w:rPr>
              <w:t>.</w:t>
            </w:r>
          </w:p>
          <w:p w:rsidR="001B1F4E" w:rsidRPr="00E521B9" w:rsidRDefault="001B1F4E" w:rsidP="00015477">
            <w:pPr>
              <w:pStyle w:val="TableTextBold"/>
              <w:rPr>
                <w:noProof w:val="0"/>
                <w:lang w:val="en-AU"/>
              </w:rPr>
            </w:pPr>
            <w:r w:rsidRPr="00E521B9">
              <w:rPr>
                <w:noProof w:val="0"/>
                <w:lang w:val="en-AU"/>
              </w:rPr>
              <w:t>Review and evaluate the supervision, leadership and motivation of staff</w:t>
            </w:r>
          </w:p>
          <w:p w:rsidR="001B1F4E" w:rsidRPr="00E521B9" w:rsidRDefault="001B1F4E" w:rsidP="00015477">
            <w:pPr>
              <w:pStyle w:val="TableBullet1"/>
              <w:rPr>
                <w:noProof w:val="0"/>
              </w:rPr>
            </w:pPr>
            <w:r w:rsidRPr="00E521B9">
              <w:rPr>
                <w:noProof w:val="0"/>
              </w:rPr>
              <w:t>Importance of evaluating Human Resources Department</w:t>
            </w:r>
          </w:p>
          <w:p w:rsidR="001B1F4E" w:rsidRPr="00E521B9" w:rsidRDefault="001B1F4E" w:rsidP="00015477">
            <w:pPr>
              <w:pStyle w:val="TableBullet1"/>
              <w:rPr>
                <w:noProof w:val="0"/>
              </w:rPr>
            </w:pPr>
            <w:r w:rsidRPr="00E521B9">
              <w:rPr>
                <w:noProof w:val="0"/>
              </w:rPr>
              <w:t>Steps to evaluate performance of Human Resources Department</w:t>
            </w:r>
            <w:r w:rsidR="00015477" w:rsidRPr="00E521B9">
              <w:rPr>
                <w:noProof w:val="0"/>
              </w:rPr>
              <w:t>.</w:t>
            </w:r>
          </w:p>
          <w:p w:rsidR="001B1F4E" w:rsidRPr="00E521B9" w:rsidRDefault="001B1F4E" w:rsidP="00015477">
            <w:pPr>
              <w:pStyle w:val="TableTextBold"/>
              <w:rPr>
                <w:noProof w:val="0"/>
                <w:lang w:val="en-AU"/>
              </w:rPr>
            </w:pPr>
            <w:r w:rsidRPr="00E521B9">
              <w:rPr>
                <w:noProof w:val="0"/>
                <w:lang w:val="en-AU"/>
              </w:rPr>
              <w:t>Review and evaluate staff performance appraisal system</w:t>
            </w:r>
          </w:p>
          <w:p w:rsidR="001B1F4E" w:rsidRPr="00E521B9" w:rsidRDefault="001B1F4E" w:rsidP="00015477">
            <w:pPr>
              <w:pStyle w:val="TableBullet1"/>
              <w:rPr>
                <w:noProof w:val="0"/>
                <w:szCs w:val="22"/>
              </w:rPr>
            </w:pPr>
            <w:r w:rsidRPr="00E521B9">
              <w:rPr>
                <w:noProof w:val="0"/>
              </w:rPr>
              <w:t>Management appraisal format</w:t>
            </w:r>
          </w:p>
          <w:p w:rsidR="001B1F4E" w:rsidRPr="00E521B9" w:rsidRDefault="001B1F4E" w:rsidP="00015477">
            <w:pPr>
              <w:pStyle w:val="TableBullet1"/>
              <w:rPr>
                <w:noProof w:val="0"/>
              </w:rPr>
            </w:pPr>
            <w:r w:rsidRPr="00E521B9">
              <w:rPr>
                <w:noProof w:val="0"/>
              </w:rPr>
              <w:t>Steps to evaluate an appraisal system</w:t>
            </w:r>
            <w:r w:rsidR="00015477" w:rsidRPr="00E521B9">
              <w:rPr>
                <w:noProof w:val="0"/>
              </w:rPr>
              <w:t>.</w:t>
            </w:r>
          </w:p>
          <w:p w:rsidR="001B1F4E" w:rsidRPr="00E521B9" w:rsidRDefault="001B1F4E" w:rsidP="00015477">
            <w:pPr>
              <w:pStyle w:val="TableTextBold"/>
              <w:rPr>
                <w:noProof w:val="0"/>
                <w:lang w:val="en-AU"/>
              </w:rPr>
            </w:pPr>
            <w:r w:rsidRPr="00E521B9">
              <w:rPr>
                <w:noProof w:val="0"/>
                <w:lang w:val="en-AU"/>
              </w:rPr>
              <w:t>Review and evaluate the provision of human resource development</w:t>
            </w:r>
          </w:p>
          <w:p w:rsidR="001B1F4E" w:rsidRPr="00E521B9" w:rsidRDefault="00400246" w:rsidP="00015477">
            <w:pPr>
              <w:pStyle w:val="TableBullet1"/>
              <w:rPr>
                <w:noProof w:val="0"/>
                <w:szCs w:val="22"/>
              </w:rPr>
            </w:pPr>
            <w:r w:rsidRPr="00E521B9">
              <w:rPr>
                <w:noProof w:val="0"/>
                <w:szCs w:val="22"/>
              </w:rPr>
              <w:t>Evaluate the impact training development programs</w:t>
            </w:r>
          </w:p>
          <w:p w:rsidR="001B1F4E" w:rsidRPr="00E521B9" w:rsidRDefault="00400246" w:rsidP="00015477">
            <w:pPr>
              <w:pStyle w:val="TableBullet1"/>
              <w:rPr>
                <w:noProof w:val="0"/>
                <w:szCs w:val="22"/>
              </w:rPr>
            </w:pPr>
            <w:r w:rsidRPr="00E521B9">
              <w:rPr>
                <w:noProof w:val="0"/>
                <w:szCs w:val="22"/>
              </w:rPr>
              <w:t>Feedback on development and learning plan</w:t>
            </w:r>
          </w:p>
          <w:p w:rsidR="001B1F4E" w:rsidRPr="00E521B9" w:rsidRDefault="00400246" w:rsidP="00015477">
            <w:pPr>
              <w:pStyle w:val="TableBullet1"/>
              <w:rPr>
                <w:noProof w:val="0"/>
                <w:szCs w:val="22"/>
              </w:rPr>
            </w:pPr>
            <w:r w:rsidRPr="00E521B9">
              <w:rPr>
                <w:noProof w:val="0"/>
                <w:szCs w:val="22"/>
              </w:rPr>
              <w:t>Development and learning plan evaluation form</w:t>
            </w:r>
          </w:p>
          <w:p w:rsidR="001B1F4E" w:rsidRPr="00E521B9" w:rsidRDefault="00400246" w:rsidP="00015477">
            <w:pPr>
              <w:pStyle w:val="TableBullet1"/>
              <w:rPr>
                <w:noProof w:val="0"/>
              </w:rPr>
            </w:pPr>
            <w:r w:rsidRPr="00E521B9">
              <w:rPr>
                <w:noProof w:val="0"/>
              </w:rPr>
              <w:t>Assess value-for-money</w:t>
            </w:r>
            <w:r w:rsidRPr="00E521B9">
              <w:rPr>
                <w:noProof w:val="0"/>
                <w:szCs w:val="22"/>
              </w:rPr>
              <w:t xml:space="preserve"> of development initiatives</w:t>
            </w:r>
          </w:p>
          <w:p w:rsidR="001B1F4E" w:rsidRPr="00E521B9" w:rsidRDefault="00400246" w:rsidP="00015477">
            <w:pPr>
              <w:pStyle w:val="TableBullet1"/>
              <w:rPr>
                <w:noProof w:val="0"/>
                <w:szCs w:val="22"/>
              </w:rPr>
            </w:pPr>
            <w:r w:rsidRPr="00E521B9">
              <w:rPr>
                <w:noProof w:val="0"/>
                <w:szCs w:val="22"/>
              </w:rPr>
              <w:t>Tracking the costs</w:t>
            </w:r>
          </w:p>
          <w:p w:rsidR="001B1F4E" w:rsidRPr="00E521B9" w:rsidRDefault="00400246" w:rsidP="00015477">
            <w:pPr>
              <w:pStyle w:val="TableBullet1"/>
              <w:rPr>
                <w:noProof w:val="0"/>
                <w:szCs w:val="22"/>
              </w:rPr>
            </w:pPr>
            <w:r w:rsidRPr="00E521B9">
              <w:rPr>
                <w:noProof w:val="0"/>
                <w:szCs w:val="22"/>
              </w:rPr>
              <w:t>Determining value</w:t>
            </w:r>
          </w:p>
          <w:p w:rsidR="001B1F4E" w:rsidRPr="00E521B9" w:rsidRDefault="00400246" w:rsidP="00015477">
            <w:pPr>
              <w:pStyle w:val="TableBullet1"/>
              <w:rPr>
                <w:noProof w:val="0"/>
                <w:szCs w:val="22"/>
              </w:rPr>
            </w:pPr>
            <w:r w:rsidRPr="00E521B9">
              <w:rPr>
                <w:noProof w:val="0"/>
                <w:szCs w:val="22"/>
              </w:rPr>
              <w:t>Assessing value for money.</w:t>
            </w:r>
          </w:p>
          <w:p w:rsidR="001B1F4E" w:rsidRPr="00E521B9" w:rsidRDefault="001B1F4E" w:rsidP="00015477">
            <w:pPr>
              <w:pStyle w:val="TableTextBold"/>
              <w:rPr>
                <w:noProof w:val="0"/>
                <w:lang w:val="en-AU"/>
              </w:rPr>
            </w:pPr>
            <w:r w:rsidRPr="00E521B9">
              <w:rPr>
                <w:noProof w:val="0"/>
                <w:lang w:val="en-AU"/>
              </w:rPr>
              <w:t>Recommend strategies to maintain or improve human resource outcomes</w:t>
            </w:r>
          </w:p>
          <w:p w:rsidR="001B1F4E" w:rsidRPr="00E521B9" w:rsidRDefault="001B1F4E" w:rsidP="00015477">
            <w:pPr>
              <w:pStyle w:val="TableBullet1"/>
              <w:rPr>
                <w:noProof w:val="0"/>
                <w:szCs w:val="22"/>
              </w:rPr>
            </w:pPr>
            <w:r w:rsidRPr="00E521B9">
              <w:rPr>
                <w:noProof w:val="0"/>
                <w:szCs w:val="22"/>
              </w:rPr>
              <w:t>Contents of a report</w:t>
            </w:r>
          </w:p>
          <w:p w:rsidR="001B1F4E" w:rsidRPr="00E521B9" w:rsidRDefault="001B1F4E" w:rsidP="00015477">
            <w:pPr>
              <w:pStyle w:val="TableBullet1"/>
              <w:rPr>
                <w:noProof w:val="0"/>
                <w:szCs w:val="22"/>
              </w:rPr>
            </w:pPr>
            <w:r w:rsidRPr="00E521B9">
              <w:rPr>
                <w:noProof w:val="0"/>
                <w:szCs w:val="22"/>
              </w:rPr>
              <w:t xml:space="preserve">Who might receive a report? </w:t>
            </w:r>
          </w:p>
          <w:p w:rsidR="001B1F4E" w:rsidRPr="00E521B9" w:rsidRDefault="001B1F4E" w:rsidP="00015477">
            <w:pPr>
              <w:pStyle w:val="TableBullet1"/>
              <w:rPr>
                <w:noProof w:val="0"/>
                <w:szCs w:val="22"/>
              </w:rPr>
            </w:pPr>
            <w:r w:rsidRPr="00E521B9">
              <w:rPr>
                <w:noProof w:val="0"/>
              </w:rPr>
              <w:t>How</w:t>
            </w:r>
            <w:r w:rsidRPr="00E521B9">
              <w:rPr>
                <w:noProof w:val="0"/>
                <w:szCs w:val="22"/>
              </w:rPr>
              <w:t xml:space="preserve"> often might the report be needed? </w:t>
            </w:r>
          </w:p>
          <w:p w:rsidR="008D480E" w:rsidRPr="00E521B9" w:rsidRDefault="001B1F4E" w:rsidP="00015477">
            <w:pPr>
              <w:pStyle w:val="TableBullet1"/>
              <w:rPr>
                <w:noProof w:val="0"/>
                <w:szCs w:val="22"/>
              </w:rPr>
            </w:pPr>
            <w:r w:rsidRPr="00E521B9">
              <w:rPr>
                <w:noProof w:val="0"/>
                <w:szCs w:val="22"/>
              </w:rPr>
              <w:t xml:space="preserve">Why are these reports required? </w:t>
            </w:r>
            <w:r w:rsidR="00015477" w:rsidRPr="00E521B9">
              <w:rPr>
                <w:noProof w:val="0"/>
                <w:szCs w:val="22"/>
              </w:rPr>
              <w:br/>
            </w:r>
          </w:p>
        </w:tc>
      </w:tr>
    </w:tbl>
    <w:p w:rsidR="00D02084" w:rsidRPr="00E521B9" w:rsidRDefault="00D02084" w:rsidP="00015477">
      <w:pPr>
        <w:pStyle w:val="BodyCopy"/>
        <w:rPr>
          <w:noProof w:val="0"/>
        </w:rPr>
      </w:pPr>
    </w:p>
    <w:p w:rsidR="00D02084" w:rsidRPr="00E521B9" w:rsidRDefault="00D02084" w:rsidP="00015477">
      <w:pPr>
        <w:pStyle w:val="BodyCopy"/>
        <w:rPr>
          <w:noProof w:val="0"/>
        </w:rPr>
      </w:pPr>
    </w:p>
    <w:p w:rsidR="00D02084" w:rsidRPr="00E521B9" w:rsidRDefault="00D02084" w:rsidP="00015477">
      <w:pPr>
        <w:pStyle w:val="BodyCopy"/>
        <w:rPr>
          <w:noProof w:val="0"/>
        </w:rPr>
      </w:pPr>
    </w:p>
    <w:p w:rsidR="00D724DB" w:rsidRPr="00E521B9" w:rsidRDefault="00D724DB" w:rsidP="00015477">
      <w:pPr>
        <w:pStyle w:val="BodyCopy"/>
        <w:rPr>
          <w:noProof w:val="0"/>
        </w:rPr>
      </w:pPr>
    </w:p>
    <w:p w:rsidR="00D724DB" w:rsidRPr="00E521B9" w:rsidRDefault="00D724DB">
      <w:pPr>
        <w:sectPr w:rsidR="00D724DB" w:rsidRPr="00E521B9" w:rsidSect="00015477">
          <w:headerReference w:type="even" r:id="rId245"/>
          <w:headerReference w:type="default" r:id="rId246"/>
          <w:pgSz w:w="11906" w:h="16838" w:code="9"/>
          <w:pgMar w:top="1440" w:right="1440" w:bottom="1440" w:left="1701" w:header="709" w:footer="323" w:gutter="0"/>
          <w:cols w:space="708"/>
          <w:docGrid w:linePitch="360"/>
        </w:sectPr>
      </w:pPr>
    </w:p>
    <w:p w:rsidR="001727B2" w:rsidRPr="00E521B9" w:rsidRDefault="00065DAF" w:rsidP="00326643">
      <w:pPr>
        <w:pStyle w:val="Heading1"/>
        <w:rPr>
          <w:szCs w:val="36"/>
        </w:rPr>
      </w:pPr>
      <w:bookmarkStart w:id="71" w:name="_Toc294862968"/>
      <w:bookmarkStart w:id="72" w:name="_Toc378586420"/>
      <w:r w:rsidRPr="00E521B9">
        <w:lastRenderedPageBreak/>
        <w:t>Presentation of written work</w:t>
      </w:r>
      <w:bookmarkEnd w:id="71"/>
      <w:bookmarkEnd w:id="72"/>
    </w:p>
    <w:p w:rsidR="001727B2" w:rsidRPr="00E521B9" w:rsidRDefault="001727B2" w:rsidP="00065DAF">
      <w:pPr>
        <w:pStyle w:val="Heading2"/>
      </w:pPr>
      <w:r w:rsidRPr="00E521B9">
        <w:t>1. Introduction</w:t>
      </w:r>
    </w:p>
    <w:p w:rsidR="001727B2" w:rsidRPr="00E521B9" w:rsidRDefault="001727B2" w:rsidP="00065DAF">
      <w:pPr>
        <w:pStyle w:val="BodyCopy"/>
        <w:rPr>
          <w:noProof w:val="0"/>
        </w:rPr>
      </w:pPr>
      <w:r w:rsidRPr="00E521B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E521B9" w:rsidRDefault="00065DAF" w:rsidP="00065DAF">
      <w:pPr>
        <w:pStyle w:val="Heading2"/>
      </w:pPr>
      <w:r w:rsidRPr="00E521B9">
        <w:t xml:space="preserve">2. </w:t>
      </w:r>
      <w:r w:rsidR="001727B2" w:rsidRPr="00E521B9">
        <w:t>Style</w:t>
      </w:r>
    </w:p>
    <w:p w:rsidR="001727B2" w:rsidRPr="00E521B9" w:rsidRDefault="00502F4C" w:rsidP="00065DAF">
      <w:pPr>
        <w:pStyle w:val="BodyCopy"/>
        <w:rPr>
          <w:noProof w:val="0"/>
        </w:rPr>
      </w:pPr>
      <w:r w:rsidRPr="00E521B9">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4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E521B9">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4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E521B9">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E521B9" w:rsidRDefault="001727B2" w:rsidP="00065DAF">
      <w:pPr>
        <w:pStyle w:val="Bullet1"/>
      </w:pPr>
      <w:r w:rsidRPr="00E521B9">
        <w:t>Plan ahead</w:t>
      </w:r>
    </w:p>
    <w:p w:rsidR="001727B2" w:rsidRPr="00E521B9" w:rsidRDefault="001727B2" w:rsidP="00065DAF">
      <w:pPr>
        <w:pStyle w:val="Bullet1"/>
      </w:pPr>
      <w:r w:rsidRPr="00E521B9">
        <w:t>Be clear and concise</w:t>
      </w:r>
    </w:p>
    <w:p w:rsidR="001727B2" w:rsidRPr="00E521B9" w:rsidRDefault="001727B2" w:rsidP="00065DAF">
      <w:pPr>
        <w:pStyle w:val="Bullet1"/>
      </w:pPr>
      <w:r w:rsidRPr="00E521B9">
        <w:t>Answer the question</w:t>
      </w:r>
    </w:p>
    <w:p w:rsidR="001727B2" w:rsidRPr="00E521B9" w:rsidRDefault="001727B2" w:rsidP="00065DAF">
      <w:pPr>
        <w:pStyle w:val="Bullet1"/>
      </w:pPr>
      <w:r w:rsidRPr="00E521B9">
        <w:t>Proofread the final draft</w:t>
      </w:r>
      <w:r w:rsidR="00065DAF" w:rsidRPr="00E521B9">
        <w:t>.</w:t>
      </w:r>
    </w:p>
    <w:p w:rsidR="001727B2" w:rsidRPr="00E521B9" w:rsidRDefault="001727B2" w:rsidP="00065DAF">
      <w:pPr>
        <w:pStyle w:val="Heading2"/>
      </w:pPr>
      <w:r w:rsidRPr="00E521B9">
        <w:t>3. Presenting Written Work</w:t>
      </w:r>
    </w:p>
    <w:p w:rsidR="001727B2" w:rsidRPr="00E521B9" w:rsidRDefault="001727B2" w:rsidP="00065DAF">
      <w:pPr>
        <w:pStyle w:val="BodyCopy"/>
        <w:rPr>
          <w:b/>
          <w:i/>
          <w:noProof w:val="0"/>
        </w:rPr>
      </w:pPr>
      <w:r w:rsidRPr="00E521B9">
        <w:rPr>
          <w:b/>
          <w:i/>
          <w:noProof w:val="0"/>
        </w:rPr>
        <w:t>Types of written work</w:t>
      </w:r>
    </w:p>
    <w:p w:rsidR="001727B2" w:rsidRPr="00E521B9" w:rsidRDefault="001727B2" w:rsidP="00065DAF">
      <w:pPr>
        <w:pStyle w:val="BodyCopy"/>
        <w:rPr>
          <w:noProof w:val="0"/>
        </w:rPr>
      </w:pPr>
      <w:r w:rsidRPr="00E521B9">
        <w:rPr>
          <w:noProof w:val="0"/>
        </w:rPr>
        <w:t>Students may be asked to write:</w:t>
      </w:r>
    </w:p>
    <w:p w:rsidR="001727B2" w:rsidRPr="00E521B9" w:rsidRDefault="001727B2" w:rsidP="00065DAF">
      <w:pPr>
        <w:pStyle w:val="Bullet1"/>
      </w:pPr>
      <w:r w:rsidRPr="00E521B9">
        <w:t>Short and long reports</w:t>
      </w:r>
    </w:p>
    <w:p w:rsidR="001727B2" w:rsidRPr="00E521B9" w:rsidRDefault="001727B2" w:rsidP="00065DAF">
      <w:pPr>
        <w:pStyle w:val="Bullet1"/>
      </w:pPr>
      <w:r w:rsidRPr="00E521B9">
        <w:t>Essays</w:t>
      </w:r>
    </w:p>
    <w:p w:rsidR="001727B2" w:rsidRPr="00E521B9" w:rsidRDefault="001727B2" w:rsidP="00065DAF">
      <w:pPr>
        <w:pStyle w:val="Bullet1"/>
      </w:pPr>
      <w:r w:rsidRPr="00E521B9">
        <w:t>Records of interviews</w:t>
      </w:r>
    </w:p>
    <w:p w:rsidR="001727B2" w:rsidRPr="00E521B9" w:rsidRDefault="001727B2" w:rsidP="00065DAF">
      <w:pPr>
        <w:pStyle w:val="Bullet1"/>
      </w:pPr>
      <w:r w:rsidRPr="00E521B9">
        <w:t>Questionnaires</w:t>
      </w:r>
    </w:p>
    <w:p w:rsidR="001727B2" w:rsidRPr="00E521B9" w:rsidRDefault="001727B2" w:rsidP="00065DAF">
      <w:pPr>
        <w:pStyle w:val="Bullet1"/>
      </w:pPr>
      <w:r w:rsidRPr="00E521B9">
        <w:t>Business letters</w:t>
      </w:r>
    </w:p>
    <w:p w:rsidR="001727B2" w:rsidRPr="00E521B9" w:rsidRDefault="001727B2" w:rsidP="00065DAF">
      <w:pPr>
        <w:pStyle w:val="Bullet1"/>
      </w:pPr>
      <w:r w:rsidRPr="00E521B9">
        <w:t>Resumes.</w:t>
      </w:r>
      <w:r w:rsidR="00502F4C" w:rsidRPr="00E521B9">
        <w:t xml:space="preserve"> </w:t>
      </w:r>
    </w:p>
    <w:p w:rsidR="001727B2" w:rsidRPr="00E521B9" w:rsidRDefault="001727B2" w:rsidP="008D28C7">
      <w:pPr>
        <w:pStyle w:val="BodyCopy"/>
        <w:spacing w:before="240"/>
        <w:rPr>
          <w:b/>
          <w:i/>
          <w:noProof w:val="0"/>
        </w:rPr>
      </w:pPr>
      <w:r w:rsidRPr="00E521B9">
        <w:rPr>
          <w:b/>
          <w:i/>
          <w:noProof w:val="0"/>
        </w:rPr>
        <w:t>Format</w:t>
      </w:r>
    </w:p>
    <w:p w:rsidR="00A316C4" w:rsidRPr="00E521B9" w:rsidRDefault="001727B2" w:rsidP="00A316C4">
      <w:pPr>
        <w:pStyle w:val="BodyCopy"/>
        <w:rPr>
          <w:noProof w:val="0"/>
        </w:rPr>
      </w:pPr>
      <w:r w:rsidRPr="00E521B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E521B9">
        <w:rPr>
          <w:noProof w:val="0"/>
        </w:rPr>
        <w:br w:type="page"/>
      </w:r>
    </w:p>
    <w:p w:rsidR="001727B2" w:rsidRPr="00E521B9" w:rsidRDefault="001727B2" w:rsidP="00065DAF">
      <w:pPr>
        <w:pStyle w:val="BodyCopyBold"/>
        <w:rPr>
          <w:i/>
          <w:noProof w:val="0"/>
        </w:rPr>
      </w:pPr>
      <w:r w:rsidRPr="00E521B9">
        <w:rPr>
          <w:i/>
          <w:noProof w:val="0"/>
        </w:rPr>
        <w:lastRenderedPageBreak/>
        <w:t>Cover Sheet</w:t>
      </w:r>
    </w:p>
    <w:p w:rsidR="001727B2" w:rsidRPr="00E521B9" w:rsidRDefault="001727B2" w:rsidP="00065DAF">
      <w:pPr>
        <w:pStyle w:val="BodyCopy"/>
        <w:rPr>
          <w:noProof w:val="0"/>
        </w:rPr>
      </w:pPr>
      <w:r w:rsidRPr="00E521B9">
        <w:rPr>
          <w:noProof w:val="0"/>
        </w:rPr>
        <w:t>All written work should be submitted with a cover sheet stapled to the front that contains:</w:t>
      </w:r>
    </w:p>
    <w:p w:rsidR="001727B2" w:rsidRPr="00E521B9" w:rsidRDefault="001727B2" w:rsidP="00065DAF">
      <w:pPr>
        <w:pStyle w:val="Bullet1"/>
      </w:pPr>
      <w:r w:rsidRPr="00E521B9">
        <w:t>The student’s name and student number</w:t>
      </w:r>
    </w:p>
    <w:p w:rsidR="001727B2" w:rsidRPr="00E521B9" w:rsidRDefault="001727B2" w:rsidP="00065DAF">
      <w:pPr>
        <w:pStyle w:val="Bullet1"/>
      </w:pPr>
      <w:r w:rsidRPr="00E521B9">
        <w:t>The name of the class/unit</w:t>
      </w:r>
    </w:p>
    <w:p w:rsidR="001727B2" w:rsidRPr="00E521B9" w:rsidRDefault="001727B2" w:rsidP="00065DAF">
      <w:pPr>
        <w:pStyle w:val="Bullet1"/>
      </w:pPr>
      <w:r w:rsidRPr="00E521B9">
        <w:t>The due date of the work</w:t>
      </w:r>
    </w:p>
    <w:p w:rsidR="001727B2" w:rsidRPr="00E521B9" w:rsidRDefault="001727B2" w:rsidP="00065DAF">
      <w:pPr>
        <w:pStyle w:val="Bullet1"/>
      </w:pPr>
      <w:r w:rsidRPr="00E521B9">
        <w:t>The title of the work</w:t>
      </w:r>
    </w:p>
    <w:p w:rsidR="001727B2" w:rsidRPr="00E521B9" w:rsidRDefault="001727B2" w:rsidP="00065DAF">
      <w:pPr>
        <w:pStyle w:val="Bullet1"/>
      </w:pPr>
      <w:r w:rsidRPr="00E521B9">
        <w:t>The teacher’s name</w:t>
      </w:r>
    </w:p>
    <w:p w:rsidR="001727B2" w:rsidRPr="00E521B9" w:rsidRDefault="001727B2" w:rsidP="00065DAF">
      <w:pPr>
        <w:pStyle w:val="Bullet1"/>
      </w:pPr>
      <w:r w:rsidRPr="00E521B9">
        <w:t>A signed declaration that the work does not involve plagiarism.</w:t>
      </w:r>
    </w:p>
    <w:p w:rsidR="001727B2" w:rsidRPr="00E521B9" w:rsidRDefault="001727B2" w:rsidP="008D28C7">
      <w:pPr>
        <w:pStyle w:val="BodyCopy"/>
        <w:spacing w:before="240"/>
        <w:rPr>
          <w:b/>
          <w:i/>
          <w:noProof w:val="0"/>
        </w:rPr>
      </w:pPr>
      <w:r w:rsidRPr="00E521B9">
        <w:rPr>
          <w:b/>
          <w:i/>
          <w:noProof w:val="0"/>
        </w:rPr>
        <w:t>Keeping a Copy</w:t>
      </w:r>
    </w:p>
    <w:p w:rsidR="001727B2" w:rsidRPr="00E521B9" w:rsidRDefault="001727B2" w:rsidP="00065DAF">
      <w:pPr>
        <w:pStyle w:val="BodyCopy"/>
        <w:rPr>
          <w:noProof w:val="0"/>
        </w:rPr>
      </w:pPr>
      <w:r w:rsidRPr="00E521B9">
        <w:rPr>
          <w:noProof w:val="0"/>
        </w:rPr>
        <w:t>Students must keep a copy of the written work in case it is lost. This rarely happens but it can be disastrous if a copy has not been kept.</w:t>
      </w:r>
    </w:p>
    <w:p w:rsidR="001727B2" w:rsidRPr="00E521B9" w:rsidRDefault="001727B2" w:rsidP="008D28C7">
      <w:pPr>
        <w:pStyle w:val="BodyCopy"/>
        <w:spacing w:before="240"/>
        <w:rPr>
          <w:b/>
          <w:i/>
          <w:noProof w:val="0"/>
        </w:rPr>
      </w:pPr>
      <w:r w:rsidRPr="00E521B9">
        <w:rPr>
          <w:b/>
          <w:i/>
          <w:noProof w:val="0"/>
        </w:rPr>
        <w:t>Inclusive language</w:t>
      </w:r>
    </w:p>
    <w:p w:rsidR="001727B2" w:rsidRPr="00E521B9" w:rsidRDefault="001727B2" w:rsidP="00065DAF">
      <w:pPr>
        <w:pStyle w:val="BodyCopy"/>
        <w:rPr>
          <w:noProof w:val="0"/>
        </w:rPr>
      </w:pPr>
      <w:r w:rsidRPr="00E521B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E521B9" w:rsidRDefault="001727B2" w:rsidP="00065DAF">
      <w:pPr>
        <w:pStyle w:val="BodyCopy"/>
        <w:rPr>
          <w:noProof w:val="0"/>
        </w:rPr>
      </w:pPr>
      <w:r w:rsidRPr="00E521B9">
        <w:rPr>
          <w:noProof w:val="0"/>
        </w:rPr>
        <w:t>Examples of appropriate language are shown on the right:</w:t>
      </w:r>
    </w:p>
    <w:tbl>
      <w:tblPr>
        <w:tblW w:w="0" w:type="auto"/>
        <w:tblInd w:w="108" w:type="dxa"/>
        <w:shd w:val="clear" w:color="auto" w:fill="F2F2F2" w:themeFill="background1" w:themeFillShade="F2"/>
        <w:tblLook w:val="01E0"/>
      </w:tblPr>
      <w:tblGrid>
        <w:gridCol w:w="3969"/>
        <w:gridCol w:w="3452"/>
      </w:tblGrid>
      <w:tr w:rsidR="001727B2" w:rsidRPr="00E521B9" w:rsidTr="007E0241">
        <w:tc>
          <w:tcPr>
            <w:tcW w:w="3969" w:type="dxa"/>
            <w:shd w:val="clear" w:color="auto" w:fill="F2F2F2" w:themeFill="background1" w:themeFillShade="F2"/>
          </w:tcPr>
          <w:p w:rsidR="001727B2" w:rsidRPr="00E521B9" w:rsidRDefault="001727B2" w:rsidP="00A316C4">
            <w:pPr>
              <w:pStyle w:val="BodyCopy"/>
              <w:spacing w:before="120" w:after="120"/>
              <w:jc w:val="both"/>
              <w:rPr>
                <w:noProof w:val="0"/>
              </w:rPr>
            </w:pPr>
            <w:r w:rsidRPr="00E521B9">
              <w:rPr>
                <w:noProof w:val="0"/>
              </w:rPr>
              <w:t>Mankind</w:t>
            </w:r>
          </w:p>
        </w:tc>
        <w:tc>
          <w:tcPr>
            <w:tcW w:w="3452" w:type="dxa"/>
            <w:shd w:val="clear" w:color="auto" w:fill="F2F2F2" w:themeFill="background1" w:themeFillShade="F2"/>
          </w:tcPr>
          <w:p w:rsidR="001727B2" w:rsidRPr="00E521B9" w:rsidRDefault="001727B2" w:rsidP="00A316C4">
            <w:pPr>
              <w:pStyle w:val="BodyCopy"/>
              <w:spacing w:before="120" w:after="120"/>
              <w:rPr>
                <w:i/>
                <w:noProof w:val="0"/>
              </w:rPr>
            </w:pPr>
            <w:r w:rsidRPr="00E521B9">
              <w:rPr>
                <w:i/>
                <w:noProof w:val="0"/>
              </w:rPr>
              <w:t>Humankind</w:t>
            </w:r>
          </w:p>
        </w:tc>
      </w:tr>
      <w:tr w:rsidR="001727B2" w:rsidRPr="00E521B9" w:rsidTr="007E0241">
        <w:tc>
          <w:tcPr>
            <w:tcW w:w="3969" w:type="dxa"/>
            <w:shd w:val="clear" w:color="auto" w:fill="F2F2F2" w:themeFill="background1" w:themeFillShade="F2"/>
          </w:tcPr>
          <w:p w:rsidR="001727B2" w:rsidRPr="00E521B9" w:rsidRDefault="001727B2" w:rsidP="00A316C4">
            <w:pPr>
              <w:pStyle w:val="BodyCopy"/>
              <w:spacing w:before="120" w:after="120"/>
              <w:jc w:val="both"/>
              <w:rPr>
                <w:noProof w:val="0"/>
              </w:rPr>
            </w:pPr>
            <w:r w:rsidRPr="00E521B9">
              <w:rPr>
                <w:noProof w:val="0"/>
              </w:rPr>
              <w:t>Barman/maid</w:t>
            </w:r>
          </w:p>
        </w:tc>
        <w:tc>
          <w:tcPr>
            <w:tcW w:w="3452" w:type="dxa"/>
            <w:shd w:val="clear" w:color="auto" w:fill="F2F2F2" w:themeFill="background1" w:themeFillShade="F2"/>
          </w:tcPr>
          <w:p w:rsidR="001727B2" w:rsidRPr="00E521B9" w:rsidRDefault="001727B2" w:rsidP="00A316C4">
            <w:pPr>
              <w:pStyle w:val="BodyCopy"/>
              <w:spacing w:before="120" w:after="120"/>
              <w:rPr>
                <w:i/>
                <w:noProof w:val="0"/>
              </w:rPr>
            </w:pPr>
            <w:r w:rsidRPr="00E521B9">
              <w:rPr>
                <w:i/>
                <w:noProof w:val="0"/>
              </w:rPr>
              <w:t>Bar attendant</w:t>
            </w:r>
          </w:p>
        </w:tc>
      </w:tr>
      <w:tr w:rsidR="001727B2" w:rsidRPr="00E521B9" w:rsidTr="007E0241">
        <w:tc>
          <w:tcPr>
            <w:tcW w:w="3969" w:type="dxa"/>
            <w:shd w:val="clear" w:color="auto" w:fill="F2F2F2" w:themeFill="background1" w:themeFillShade="F2"/>
          </w:tcPr>
          <w:p w:rsidR="001727B2" w:rsidRPr="00E521B9" w:rsidRDefault="001727B2" w:rsidP="00A316C4">
            <w:pPr>
              <w:pStyle w:val="BodyCopy"/>
              <w:spacing w:before="120" w:after="120"/>
              <w:jc w:val="both"/>
              <w:rPr>
                <w:noProof w:val="0"/>
              </w:rPr>
            </w:pPr>
            <w:r w:rsidRPr="00E521B9">
              <w:rPr>
                <w:noProof w:val="0"/>
              </w:rPr>
              <w:t>Host/hostess</w:t>
            </w:r>
          </w:p>
        </w:tc>
        <w:tc>
          <w:tcPr>
            <w:tcW w:w="3452" w:type="dxa"/>
            <w:shd w:val="clear" w:color="auto" w:fill="F2F2F2" w:themeFill="background1" w:themeFillShade="F2"/>
          </w:tcPr>
          <w:p w:rsidR="001727B2" w:rsidRPr="00E521B9" w:rsidRDefault="001727B2" w:rsidP="00A316C4">
            <w:pPr>
              <w:pStyle w:val="BodyCopy"/>
              <w:spacing w:before="120" w:after="120"/>
              <w:rPr>
                <w:i/>
                <w:noProof w:val="0"/>
              </w:rPr>
            </w:pPr>
            <w:r w:rsidRPr="00E521B9">
              <w:rPr>
                <w:i/>
                <w:noProof w:val="0"/>
              </w:rPr>
              <w:t>Host</w:t>
            </w:r>
          </w:p>
        </w:tc>
      </w:tr>
      <w:tr w:rsidR="001727B2" w:rsidRPr="00E521B9" w:rsidTr="007E0241">
        <w:tc>
          <w:tcPr>
            <w:tcW w:w="3969" w:type="dxa"/>
            <w:shd w:val="clear" w:color="auto" w:fill="F2F2F2" w:themeFill="background1" w:themeFillShade="F2"/>
          </w:tcPr>
          <w:p w:rsidR="001727B2" w:rsidRPr="00E521B9" w:rsidRDefault="001727B2" w:rsidP="00A316C4">
            <w:pPr>
              <w:pStyle w:val="BodyCopy"/>
              <w:spacing w:before="120" w:after="120"/>
              <w:jc w:val="both"/>
              <w:rPr>
                <w:noProof w:val="0"/>
              </w:rPr>
            </w:pPr>
            <w:r w:rsidRPr="00E521B9">
              <w:rPr>
                <w:noProof w:val="0"/>
              </w:rPr>
              <w:t>Waiter/waitress</w:t>
            </w:r>
          </w:p>
        </w:tc>
        <w:tc>
          <w:tcPr>
            <w:tcW w:w="3452" w:type="dxa"/>
            <w:shd w:val="clear" w:color="auto" w:fill="F2F2F2" w:themeFill="background1" w:themeFillShade="F2"/>
          </w:tcPr>
          <w:p w:rsidR="001727B2" w:rsidRPr="00E521B9" w:rsidRDefault="001727B2" w:rsidP="00A316C4">
            <w:pPr>
              <w:pStyle w:val="BodyCopy"/>
              <w:spacing w:before="120" w:after="120"/>
              <w:rPr>
                <w:i/>
                <w:noProof w:val="0"/>
              </w:rPr>
            </w:pPr>
            <w:r w:rsidRPr="00E521B9">
              <w:rPr>
                <w:i/>
                <w:noProof w:val="0"/>
              </w:rPr>
              <w:t>Waiter or waiting staff</w:t>
            </w:r>
          </w:p>
        </w:tc>
      </w:tr>
    </w:tbl>
    <w:p w:rsidR="00326643" w:rsidRPr="00E521B9" w:rsidRDefault="00326643" w:rsidP="008D480E">
      <w:pPr>
        <w:pStyle w:val="BodyCopy"/>
        <w:rPr>
          <w:noProof w:val="0"/>
        </w:rPr>
        <w:sectPr w:rsidR="00326643" w:rsidRPr="00E521B9" w:rsidSect="002109A2">
          <w:headerReference w:type="even" r:id="rId249"/>
          <w:headerReference w:type="default" r:id="rId250"/>
          <w:pgSz w:w="11906" w:h="16838" w:code="9"/>
          <w:pgMar w:top="1440" w:right="1440" w:bottom="1440" w:left="1701" w:header="709" w:footer="14" w:gutter="0"/>
          <w:cols w:space="708"/>
          <w:docGrid w:linePitch="360"/>
        </w:sectPr>
      </w:pPr>
    </w:p>
    <w:p w:rsidR="00DC7B89" w:rsidRPr="00E521B9" w:rsidRDefault="00326643" w:rsidP="00381D21">
      <w:pPr>
        <w:pStyle w:val="Heading1"/>
      </w:pPr>
      <w:bookmarkStart w:id="73" w:name="_Toc378586421"/>
      <w:r w:rsidRPr="00E521B9">
        <w:lastRenderedPageBreak/>
        <w:t xml:space="preserve">Recommended </w:t>
      </w:r>
      <w:r w:rsidR="00E71DE9" w:rsidRPr="00E521B9">
        <w:t>r</w:t>
      </w:r>
      <w:r w:rsidRPr="00E521B9">
        <w:t>eading</w:t>
      </w:r>
      <w:bookmarkEnd w:id="73"/>
    </w:p>
    <w:p w:rsidR="00E87514" w:rsidRPr="00E521B9" w:rsidRDefault="00E87514" w:rsidP="00E87514">
      <w:pPr>
        <w:pStyle w:val="BodyCopy"/>
        <w:rPr>
          <w:noProof w:val="0"/>
        </w:rPr>
      </w:pPr>
      <w:r w:rsidRPr="00E521B9">
        <w:rPr>
          <w:noProof w:val="0"/>
        </w:rPr>
        <w:t xml:space="preserve">Boella, M.J. &amp; Goss-Turner, S., 2005 (8th ed’n); </w:t>
      </w:r>
      <w:r w:rsidRPr="00E521B9">
        <w:rPr>
          <w:i/>
          <w:noProof w:val="0"/>
        </w:rPr>
        <w:t>Human resource management in the hospitality industry: an introductory guide</w:t>
      </w:r>
      <w:r w:rsidRPr="00E521B9">
        <w:rPr>
          <w:noProof w:val="0"/>
        </w:rPr>
        <w:t xml:space="preserve">; Oxford: </w:t>
      </w:r>
      <w:r w:rsidRPr="00E521B9">
        <w:rPr>
          <w:rStyle w:val="edition"/>
          <w:noProof w:val="0"/>
        </w:rPr>
        <w:t>Elsevier Butterworth-Heinemann, Amsterdam</w:t>
      </w:r>
    </w:p>
    <w:p w:rsidR="00E87514" w:rsidRPr="00E521B9" w:rsidRDefault="00E87514" w:rsidP="00E87514">
      <w:pPr>
        <w:pStyle w:val="BodyCopy"/>
        <w:rPr>
          <w:noProof w:val="0"/>
        </w:rPr>
      </w:pPr>
      <w:r w:rsidRPr="00E521B9">
        <w:rPr>
          <w:rStyle w:val="ptbrand5"/>
          <w:noProof w:val="0"/>
          <w:szCs w:val="22"/>
        </w:rPr>
        <w:t xml:space="preserve">Brown, Douglas Robert &amp; Arduser, Lora; </w:t>
      </w:r>
      <w:r w:rsidRPr="00E521B9">
        <w:rPr>
          <w:noProof w:val="0"/>
        </w:rPr>
        <w:t xml:space="preserve">2005 (1st edition); </w:t>
      </w:r>
      <w:r w:rsidRPr="00E521B9">
        <w:rPr>
          <w:i/>
          <w:noProof w:val="0"/>
        </w:rPr>
        <w:t>The Encyclopedia Of Restaurant Training: A Complete Ready-to-Use Training Program for All Positions in the Food Service Industry</w:t>
      </w:r>
      <w:r w:rsidRPr="00E521B9">
        <w:rPr>
          <w:noProof w:val="0"/>
        </w:rPr>
        <w:t>; Atlantic Publishing Group</w:t>
      </w:r>
    </w:p>
    <w:p w:rsidR="00E87514" w:rsidRPr="00E521B9" w:rsidRDefault="00E87514" w:rsidP="00E87514">
      <w:pPr>
        <w:pStyle w:val="BodyCopy"/>
        <w:rPr>
          <w:noProof w:val="0"/>
        </w:rPr>
      </w:pPr>
      <w:r w:rsidRPr="00E521B9">
        <w:rPr>
          <w:noProof w:val="0"/>
        </w:rPr>
        <w:t xml:space="preserve">Business Services Support, 2006; </w:t>
      </w:r>
      <w:r w:rsidRPr="00E521B9">
        <w:rPr>
          <w:i/>
          <w:noProof w:val="0"/>
        </w:rPr>
        <w:t>Managing staff recruitment, selection &amp; induction</w:t>
      </w:r>
      <w:r w:rsidRPr="00E521B9">
        <w:rPr>
          <w:noProof w:val="0"/>
        </w:rPr>
        <w:t>; Business Services Support Ltd, London</w:t>
      </w:r>
    </w:p>
    <w:p w:rsidR="00E87514" w:rsidRPr="00E521B9" w:rsidRDefault="00E87514" w:rsidP="00E87514">
      <w:pPr>
        <w:pStyle w:val="BodyCopy"/>
        <w:rPr>
          <w:noProof w:val="0"/>
        </w:rPr>
      </w:pPr>
      <w:r w:rsidRPr="00E521B9">
        <w:rPr>
          <w:noProof w:val="0"/>
        </w:rPr>
        <w:t xml:space="preserve">Cascio, W.F., 2010 (8th ed’n), </w:t>
      </w:r>
      <w:r w:rsidRPr="00E521B9">
        <w:rPr>
          <w:i/>
          <w:noProof w:val="0"/>
        </w:rPr>
        <w:t>Managing human resources: productivity, quality of work life, profits;</w:t>
      </w:r>
      <w:r w:rsidRPr="00E521B9">
        <w:rPr>
          <w:noProof w:val="0"/>
        </w:rPr>
        <w:t xml:space="preserve"> McGraw-Hill/Irwin, Boston</w:t>
      </w:r>
    </w:p>
    <w:p w:rsidR="00E87514" w:rsidRPr="00E521B9" w:rsidRDefault="00E87514" w:rsidP="00E87514">
      <w:pPr>
        <w:pStyle w:val="BodyCopy"/>
        <w:rPr>
          <w:noProof w:val="0"/>
        </w:rPr>
      </w:pPr>
      <w:r w:rsidRPr="00E521B9">
        <w:rPr>
          <w:noProof w:val="0"/>
        </w:rPr>
        <w:t xml:space="preserve">Compton, R.L., Morrissey, W. &amp; Nankervis, A.R., 2009 (5th ed’n); </w:t>
      </w:r>
      <w:r w:rsidRPr="00E521B9">
        <w:rPr>
          <w:i/>
          <w:noProof w:val="0"/>
        </w:rPr>
        <w:t>Effective recruitment and selection practices;</w:t>
      </w:r>
      <w:r w:rsidRPr="00E521B9">
        <w:rPr>
          <w:noProof w:val="0"/>
        </w:rPr>
        <w:t xml:space="preserve"> CCH Australia, Sydney</w:t>
      </w:r>
    </w:p>
    <w:p w:rsidR="00E87514" w:rsidRPr="00E521B9" w:rsidRDefault="00E87514" w:rsidP="00E87514">
      <w:pPr>
        <w:pStyle w:val="BodyCopy"/>
        <w:rPr>
          <w:noProof w:val="0"/>
        </w:rPr>
      </w:pPr>
      <w:r w:rsidRPr="00E521B9">
        <w:rPr>
          <w:noProof w:val="0"/>
        </w:rPr>
        <w:t xml:space="preserve">Davila, L.K., 2006; </w:t>
      </w:r>
      <w:r w:rsidRPr="00E521B9">
        <w:rPr>
          <w:i/>
          <w:noProof w:val="0"/>
        </w:rPr>
        <w:t>How to choose the right person for the right job every time;</w:t>
      </w:r>
      <w:r w:rsidRPr="00E521B9">
        <w:rPr>
          <w:noProof w:val="0"/>
        </w:rPr>
        <w:t xml:space="preserve"> McGraw-Hill, New York</w:t>
      </w:r>
    </w:p>
    <w:p w:rsidR="00E87514" w:rsidRPr="00E521B9" w:rsidRDefault="00E87514" w:rsidP="00E87514">
      <w:pPr>
        <w:pStyle w:val="BodyCopy"/>
        <w:rPr>
          <w:noProof w:val="0"/>
        </w:rPr>
      </w:pPr>
      <w:r w:rsidRPr="00E521B9">
        <w:rPr>
          <w:noProof w:val="0"/>
        </w:rPr>
        <w:t xml:space="preserve">Jazsay, Christine; 2003 (1st edition); </w:t>
      </w:r>
      <w:r w:rsidRPr="00E87514">
        <w:rPr>
          <w:i/>
          <w:noProof w:val="0"/>
        </w:rPr>
        <w:t>Training Design Guide for the Hospitality Industry;</w:t>
      </w:r>
      <w:r w:rsidRPr="00E521B9">
        <w:rPr>
          <w:noProof w:val="0"/>
        </w:rPr>
        <w:t xml:space="preserve"> Delmar Cengage Learning</w:t>
      </w:r>
    </w:p>
    <w:p w:rsidR="00E87514" w:rsidRPr="00E521B9" w:rsidRDefault="00E87514" w:rsidP="00E87514">
      <w:pPr>
        <w:pStyle w:val="BodyCopy"/>
        <w:rPr>
          <w:noProof w:val="0"/>
        </w:rPr>
      </w:pPr>
      <w:r w:rsidRPr="00E521B9">
        <w:rPr>
          <w:noProof w:val="0"/>
        </w:rPr>
        <w:t xml:space="preserve">Jones, R., 2004 (2nd ed’n); </w:t>
      </w:r>
      <w:r w:rsidRPr="00E521B9">
        <w:rPr>
          <w:i/>
          <w:noProof w:val="0"/>
        </w:rPr>
        <w:t>Managing people: recruitment, selection and induction</w:t>
      </w:r>
      <w:r w:rsidRPr="00E521B9">
        <w:rPr>
          <w:noProof w:val="0"/>
        </w:rPr>
        <w:t>; Vocational Education &amp; Training Publications, Osborne Park, W.A</w:t>
      </w:r>
    </w:p>
    <w:p w:rsidR="00E87514" w:rsidRPr="00E521B9" w:rsidRDefault="00E87514" w:rsidP="00E87514">
      <w:pPr>
        <w:pStyle w:val="BodyCopy"/>
        <w:rPr>
          <w:noProof w:val="0"/>
        </w:rPr>
      </w:pPr>
      <w:r w:rsidRPr="00E521B9">
        <w:rPr>
          <w:rStyle w:val="addmd1"/>
          <w:noProof w:val="0"/>
          <w:szCs w:val="22"/>
        </w:rPr>
        <w:t xml:space="preserve">Kusluvan Salih 2003; </w:t>
      </w:r>
      <w:r w:rsidRPr="00E521B9">
        <w:rPr>
          <w:i/>
          <w:noProof w:val="0"/>
          <w:szCs w:val="22"/>
        </w:rPr>
        <w:t>Managing</w:t>
      </w:r>
      <w:r w:rsidRPr="00E521B9">
        <w:rPr>
          <w:i/>
          <w:noProof w:val="0"/>
        </w:rPr>
        <w:t xml:space="preserve"> employee attitudes and behaviours in the tourism and hospitality</w:t>
      </w:r>
      <w:r w:rsidRPr="00E521B9">
        <w:rPr>
          <w:noProof w:val="0"/>
        </w:rPr>
        <w:t>; Nove Science Publishers, New York</w:t>
      </w:r>
    </w:p>
    <w:p w:rsidR="00E87514" w:rsidRPr="00E521B9" w:rsidRDefault="00E87514" w:rsidP="00E87514">
      <w:pPr>
        <w:pStyle w:val="BodyCopy"/>
        <w:rPr>
          <w:noProof w:val="0"/>
        </w:rPr>
      </w:pPr>
      <w:r w:rsidRPr="00E521B9">
        <w:rPr>
          <w:noProof w:val="0"/>
        </w:rPr>
        <w:t xml:space="preserve">Nickson, D., 2007; </w:t>
      </w:r>
      <w:r w:rsidRPr="00E521B9">
        <w:rPr>
          <w:i/>
          <w:noProof w:val="0"/>
        </w:rPr>
        <w:t>Human resource management for the hospitality and tourism industries</w:t>
      </w:r>
      <w:r w:rsidRPr="00E521B9">
        <w:rPr>
          <w:noProof w:val="0"/>
        </w:rPr>
        <w:t>; Oxford: Butterworth-Heinemann, Burlington, MA</w:t>
      </w:r>
    </w:p>
    <w:p w:rsidR="00E87514" w:rsidRPr="00E521B9" w:rsidRDefault="00E87514" w:rsidP="00E87514">
      <w:pPr>
        <w:pStyle w:val="BodyCopy"/>
        <w:rPr>
          <w:noProof w:val="0"/>
        </w:rPr>
      </w:pPr>
      <w:r w:rsidRPr="00E521B9">
        <w:rPr>
          <w:noProof w:val="0"/>
        </w:rPr>
        <w:t xml:space="preserve">Powers, T. &amp; Barrows, C.W., 2012 (10th ed’n); </w:t>
      </w:r>
      <w:r w:rsidRPr="00E521B9">
        <w:rPr>
          <w:i/>
          <w:noProof w:val="0"/>
        </w:rPr>
        <w:t>Introduction to management in the hospitality industry</w:t>
      </w:r>
      <w:r w:rsidRPr="00E521B9">
        <w:rPr>
          <w:noProof w:val="0"/>
        </w:rPr>
        <w:t>; Wiley, Hoboken, New Jersey</w:t>
      </w:r>
    </w:p>
    <w:p w:rsidR="00E87514" w:rsidRPr="00E521B9" w:rsidRDefault="00E87514" w:rsidP="00E87514">
      <w:pPr>
        <w:pStyle w:val="BodyCopy"/>
        <w:rPr>
          <w:noProof w:val="0"/>
        </w:rPr>
      </w:pPr>
      <w:r w:rsidRPr="00E521B9">
        <w:rPr>
          <w:noProof w:val="0"/>
        </w:rPr>
        <w:t xml:space="preserve">Walker, J.R., 2009 (5th ed’n); </w:t>
      </w:r>
      <w:r w:rsidRPr="00E521B9">
        <w:rPr>
          <w:i/>
          <w:noProof w:val="0"/>
        </w:rPr>
        <w:t>Introduction to hospitality</w:t>
      </w:r>
      <w:r w:rsidRPr="00E521B9">
        <w:rPr>
          <w:noProof w:val="0"/>
        </w:rPr>
        <w:t>; Pearson/Prentice Hall ,Upper Saddle River, N.J</w:t>
      </w:r>
    </w:p>
    <w:p w:rsidR="00E87514" w:rsidRPr="00E521B9" w:rsidRDefault="00E87514" w:rsidP="00E87514">
      <w:pPr>
        <w:pStyle w:val="BodyCopy"/>
        <w:rPr>
          <w:noProof w:val="0"/>
        </w:rPr>
      </w:pPr>
      <w:r w:rsidRPr="00E521B9">
        <w:rPr>
          <w:noProof w:val="0"/>
        </w:rPr>
        <w:t xml:space="preserve">Walker, J.R., &amp; Miller, J.E., 2009 (6th ed’n); </w:t>
      </w:r>
      <w:r w:rsidRPr="00E521B9">
        <w:rPr>
          <w:i/>
          <w:noProof w:val="0"/>
        </w:rPr>
        <w:t>Supervision in the hospitality industry: leading human resources</w:t>
      </w:r>
      <w:r w:rsidRPr="00E521B9">
        <w:rPr>
          <w:noProof w:val="0"/>
        </w:rPr>
        <w:t>; J. Wiley, Hoboken, N.J</w:t>
      </w:r>
    </w:p>
    <w:p w:rsidR="00E87514" w:rsidRPr="00E521B9" w:rsidRDefault="00E87514" w:rsidP="00E87514">
      <w:pPr>
        <w:pStyle w:val="BodyCopy"/>
        <w:rPr>
          <w:noProof w:val="0"/>
        </w:rPr>
      </w:pPr>
      <w:r w:rsidRPr="00E521B9">
        <w:rPr>
          <w:noProof w:val="0"/>
        </w:rPr>
        <w:t xml:space="preserve">Woods, R.H., 2006 (4th ed’n); </w:t>
      </w:r>
      <w:r w:rsidRPr="00E521B9">
        <w:rPr>
          <w:i/>
          <w:noProof w:val="0"/>
        </w:rPr>
        <w:t>Managing hospitality human resources</w:t>
      </w:r>
      <w:r w:rsidRPr="00E521B9">
        <w:rPr>
          <w:noProof w:val="0"/>
        </w:rPr>
        <w:t>; Educational Institute, American Hotel &amp; Lodging Association, Lansing, Michigan</w:t>
      </w:r>
    </w:p>
    <w:p w:rsidR="00326643" w:rsidRPr="00E521B9" w:rsidRDefault="00326643">
      <w:pPr>
        <w:rPr>
          <w:rFonts w:ascii="Helvetica" w:eastAsia="Calibri" w:hAnsi="Helvetica" w:cs="Calibri"/>
          <w:szCs w:val="16"/>
          <w:lang w:eastAsia="ar-SA"/>
        </w:rPr>
      </w:pPr>
      <w:r w:rsidRPr="00E521B9">
        <w:br w:type="page"/>
      </w:r>
    </w:p>
    <w:p w:rsidR="00326643" w:rsidRPr="00E521B9" w:rsidRDefault="00326643" w:rsidP="008D480E">
      <w:pPr>
        <w:pStyle w:val="BodyCopy"/>
        <w:rPr>
          <w:noProof w:val="0"/>
        </w:rPr>
      </w:pPr>
    </w:p>
    <w:p w:rsidR="00326643" w:rsidRPr="00E521B9" w:rsidRDefault="00326643" w:rsidP="008D480E">
      <w:pPr>
        <w:pStyle w:val="BodyCopy"/>
        <w:rPr>
          <w:noProof w:val="0"/>
        </w:rPr>
      </w:pPr>
    </w:p>
    <w:p w:rsidR="00F600F5" w:rsidRPr="00E521B9" w:rsidRDefault="00F600F5" w:rsidP="008D480E">
      <w:pPr>
        <w:pStyle w:val="BodyCopy"/>
        <w:rPr>
          <w:noProof w:val="0"/>
        </w:rPr>
      </w:pPr>
    </w:p>
    <w:p w:rsidR="00F600F5" w:rsidRPr="00E521B9" w:rsidRDefault="00F600F5" w:rsidP="00F600F5"/>
    <w:p w:rsidR="00F600F5" w:rsidRPr="00E521B9" w:rsidRDefault="00F600F5" w:rsidP="008D480E">
      <w:pPr>
        <w:pStyle w:val="BodyCopy"/>
        <w:rPr>
          <w:noProof w:val="0"/>
        </w:rPr>
        <w:sectPr w:rsidR="00F600F5" w:rsidRPr="00E521B9" w:rsidSect="00381D21">
          <w:headerReference w:type="even" r:id="rId251"/>
          <w:headerReference w:type="default" r:id="rId252"/>
          <w:pgSz w:w="11906" w:h="16838" w:code="9"/>
          <w:pgMar w:top="1440" w:right="1440" w:bottom="1440" w:left="1701" w:header="709" w:footer="321" w:gutter="0"/>
          <w:cols w:space="708"/>
          <w:docGrid w:linePitch="360"/>
        </w:sectPr>
      </w:pPr>
    </w:p>
    <w:p w:rsidR="001727B2" w:rsidRPr="00E521B9" w:rsidRDefault="001727B2" w:rsidP="00326643">
      <w:pPr>
        <w:pStyle w:val="Heading1"/>
      </w:pPr>
      <w:bookmarkStart w:id="74" w:name="_Toc294862969"/>
      <w:bookmarkStart w:id="75" w:name="_Toc378586422"/>
      <w:r w:rsidRPr="00E521B9">
        <w:lastRenderedPageBreak/>
        <w:t>Trainee evaluation sheet</w:t>
      </w:r>
      <w:bookmarkEnd w:id="74"/>
      <w:bookmarkEnd w:id="75"/>
    </w:p>
    <w:p w:rsidR="0083445A" w:rsidRPr="00E521B9" w:rsidRDefault="00D545EF" w:rsidP="0083445A">
      <w:pPr>
        <w:pStyle w:val="Heading3"/>
      </w:pPr>
      <w:fldSimple w:instr=" REF  ModuleName ">
        <w:sdt>
          <w:sdtPr>
            <w:alias w:val="Title"/>
            <w:tag w:val="Title"/>
            <w:id w:val="9790902"/>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t>Manage the effective use of human resources</w:t>
            </w:r>
          </w:sdtContent>
        </w:sdt>
      </w:fldSimple>
    </w:p>
    <w:p w:rsidR="001727B2" w:rsidRPr="00E521B9" w:rsidRDefault="001727B2" w:rsidP="001727B2">
      <w:pPr>
        <w:pStyle w:val="BodyCopy"/>
        <w:rPr>
          <w:noProof w:val="0"/>
        </w:rPr>
      </w:pPr>
      <w:r w:rsidRPr="00E521B9">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E521B9"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521B9" w:rsidRDefault="001727B2" w:rsidP="007E00BF">
            <w:pPr>
              <w:pStyle w:val="TableHeading"/>
              <w:rPr>
                <w:noProof w:val="0"/>
                <w:lang w:val="en-AU"/>
              </w:rPr>
            </w:pPr>
            <w:r w:rsidRPr="00E521B9">
              <w:rPr>
                <w:rStyle w:val="BodyCopyBold0"/>
                <w:rFonts w:ascii="Helvetica" w:hAnsi="Helvetica" w:cs="Calibri"/>
                <w:b/>
                <w:bCs w:val="0"/>
                <w:noProof w:val="0"/>
                <w:lang w:val="en-AU"/>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521B9" w:rsidRDefault="001727B2" w:rsidP="00D52832">
            <w:pPr>
              <w:pStyle w:val="TableHeading"/>
              <w:jc w:val="center"/>
              <w:rPr>
                <w:noProof w:val="0"/>
                <w:lang w:val="en-AU"/>
              </w:rPr>
            </w:pPr>
            <w:r w:rsidRPr="00E521B9">
              <w:rPr>
                <w:noProof w:val="0"/>
                <w:lang w:val="en-AU"/>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E521B9" w:rsidRDefault="001727B2" w:rsidP="00D52832">
            <w:pPr>
              <w:pStyle w:val="TableHeading"/>
              <w:jc w:val="center"/>
              <w:rPr>
                <w:noProof w:val="0"/>
                <w:lang w:val="en-AU"/>
              </w:rPr>
            </w:pPr>
            <w:r w:rsidRPr="00E521B9">
              <w:rPr>
                <w:noProof w:val="0"/>
                <w:lang w:val="en-AU"/>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E521B9" w:rsidRDefault="001727B2" w:rsidP="00D52832">
            <w:pPr>
              <w:pStyle w:val="TableHeading"/>
              <w:jc w:val="center"/>
              <w:rPr>
                <w:noProof w:val="0"/>
                <w:lang w:val="en-AU"/>
              </w:rPr>
            </w:pPr>
            <w:r w:rsidRPr="00E521B9">
              <w:rPr>
                <w:noProof w:val="0"/>
                <w:lang w:val="en-AU"/>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E521B9" w:rsidRDefault="001727B2" w:rsidP="00D52832">
            <w:pPr>
              <w:pStyle w:val="TableHeading"/>
              <w:jc w:val="center"/>
              <w:rPr>
                <w:noProof w:val="0"/>
                <w:lang w:val="en-AU"/>
              </w:rPr>
            </w:pPr>
            <w:r w:rsidRPr="00E521B9">
              <w:rPr>
                <w:noProof w:val="0"/>
                <w:lang w:val="en-AU"/>
              </w:rPr>
              <w:t>Does Not Apply</w:t>
            </w:r>
          </w:p>
        </w:tc>
      </w:tr>
      <w:tr w:rsidR="001727B2" w:rsidRPr="00E521B9" w:rsidTr="0042697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E521B9" w:rsidRDefault="001727B2" w:rsidP="00D52832">
            <w:pPr>
              <w:pStyle w:val="TableText"/>
              <w:spacing w:before="80" w:after="80"/>
              <w:rPr>
                <w:noProof w:val="0"/>
                <w:lang w:val="en-AU"/>
              </w:rPr>
            </w:pPr>
            <w:r w:rsidRPr="00E521B9">
              <w:rPr>
                <w:noProof w:val="0"/>
                <w:lang w:val="en-AU"/>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521B9" w:rsidRDefault="00D545EF" w:rsidP="00426972">
            <w:pPr>
              <w:pStyle w:val="TableText"/>
              <w:spacing w:before="80" w:after="80"/>
              <w:jc w:val="center"/>
              <w:rPr>
                <w:noProof w:val="0"/>
                <w:sz w:val="22"/>
                <w:lang w:val="en-AU"/>
              </w:rPr>
            </w:pPr>
            <w:r w:rsidRPr="00E521B9">
              <w:rPr>
                <w:noProof w:val="0"/>
                <w:sz w:val="22"/>
                <w:lang w:val="en-AU"/>
              </w:rPr>
              <w:fldChar w:fldCharType="begin">
                <w:ffData>
                  <w:name w:val="Check1"/>
                  <w:enabled/>
                  <w:calcOnExit w:val="0"/>
                  <w:checkBox>
                    <w:sizeAuto/>
                    <w:default w:val="0"/>
                  </w:checkBox>
                </w:ffData>
              </w:fldChar>
            </w:r>
            <w:r w:rsidR="003578C2" w:rsidRPr="00E521B9">
              <w:rPr>
                <w:noProof w:val="0"/>
                <w:sz w:val="22"/>
                <w:lang w:val="en-AU"/>
              </w:rPr>
              <w:instrText xml:space="preserve"> FORMCHECKBOX </w:instrText>
            </w:r>
            <w:r>
              <w:rPr>
                <w:noProof w:val="0"/>
                <w:sz w:val="22"/>
                <w:lang w:val="en-AU"/>
              </w:rPr>
            </w:r>
            <w:r>
              <w:rPr>
                <w:noProof w:val="0"/>
                <w:sz w:val="22"/>
                <w:lang w:val="en-AU"/>
              </w:rPr>
              <w:fldChar w:fldCharType="separate"/>
            </w:r>
            <w:r w:rsidRPr="00E521B9">
              <w:rPr>
                <w:noProof w:val="0"/>
                <w:sz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521B9" w:rsidRDefault="00D545EF" w:rsidP="00426972">
            <w:pPr>
              <w:pStyle w:val="TableText"/>
              <w:spacing w:before="80" w:after="80"/>
              <w:jc w:val="center"/>
              <w:rPr>
                <w:noProof w:val="0"/>
                <w:sz w:val="22"/>
                <w:lang w:val="en-AU"/>
              </w:rPr>
            </w:pPr>
            <w:r w:rsidRPr="00E521B9">
              <w:rPr>
                <w:noProof w:val="0"/>
                <w:sz w:val="22"/>
                <w:lang w:val="en-AU"/>
              </w:rPr>
              <w:fldChar w:fldCharType="begin">
                <w:ffData>
                  <w:name w:val="Check1"/>
                  <w:enabled/>
                  <w:calcOnExit w:val="0"/>
                  <w:checkBox>
                    <w:sizeAuto/>
                    <w:default w:val="0"/>
                  </w:checkBox>
                </w:ffData>
              </w:fldChar>
            </w:r>
            <w:r w:rsidR="003578C2" w:rsidRPr="00E521B9">
              <w:rPr>
                <w:noProof w:val="0"/>
                <w:sz w:val="22"/>
                <w:lang w:val="en-AU"/>
              </w:rPr>
              <w:instrText xml:space="preserve"> FORMCHECKBOX </w:instrText>
            </w:r>
            <w:r>
              <w:rPr>
                <w:noProof w:val="0"/>
                <w:sz w:val="22"/>
                <w:lang w:val="en-AU"/>
              </w:rPr>
            </w:r>
            <w:r>
              <w:rPr>
                <w:noProof w:val="0"/>
                <w:sz w:val="22"/>
                <w:lang w:val="en-AU"/>
              </w:rPr>
              <w:fldChar w:fldCharType="separate"/>
            </w:r>
            <w:r w:rsidRPr="00E521B9">
              <w:rPr>
                <w:noProof w:val="0"/>
                <w:sz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521B9" w:rsidRDefault="00D545EF" w:rsidP="00426972">
            <w:pPr>
              <w:pStyle w:val="TableText"/>
              <w:spacing w:before="80" w:after="80"/>
              <w:jc w:val="center"/>
              <w:rPr>
                <w:noProof w:val="0"/>
                <w:sz w:val="22"/>
                <w:lang w:val="en-AU"/>
              </w:rPr>
            </w:pPr>
            <w:r w:rsidRPr="00E521B9">
              <w:rPr>
                <w:noProof w:val="0"/>
                <w:sz w:val="22"/>
                <w:lang w:val="en-AU"/>
              </w:rPr>
              <w:fldChar w:fldCharType="begin">
                <w:ffData>
                  <w:name w:val="Check1"/>
                  <w:enabled/>
                  <w:calcOnExit w:val="0"/>
                  <w:checkBox>
                    <w:sizeAuto/>
                    <w:default w:val="0"/>
                  </w:checkBox>
                </w:ffData>
              </w:fldChar>
            </w:r>
            <w:r w:rsidR="003578C2" w:rsidRPr="00E521B9">
              <w:rPr>
                <w:noProof w:val="0"/>
                <w:sz w:val="22"/>
                <w:lang w:val="en-AU"/>
              </w:rPr>
              <w:instrText xml:space="preserve"> FORMCHECKBOX </w:instrText>
            </w:r>
            <w:r>
              <w:rPr>
                <w:noProof w:val="0"/>
                <w:sz w:val="22"/>
                <w:lang w:val="en-AU"/>
              </w:rPr>
            </w:r>
            <w:r>
              <w:rPr>
                <w:noProof w:val="0"/>
                <w:sz w:val="22"/>
                <w:lang w:val="en-AU"/>
              </w:rPr>
              <w:fldChar w:fldCharType="separate"/>
            </w:r>
            <w:r w:rsidRPr="00E521B9">
              <w:rPr>
                <w:noProof w:val="0"/>
                <w:sz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521B9" w:rsidRDefault="00D545EF" w:rsidP="00426972">
            <w:pPr>
              <w:pStyle w:val="TableText"/>
              <w:spacing w:before="80" w:after="80"/>
              <w:jc w:val="center"/>
              <w:rPr>
                <w:noProof w:val="0"/>
                <w:sz w:val="22"/>
                <w:lang w:val="en-AU"/>
              </w:rPr>
            </w:pPr>
            <w:r w:rsidRPr="00E521B9">
              <w:rPr>
                <w:noProof w:val="0"/>
                <w:sz w:val="22"/>
                <w:lang w:val="en-AU"/>
              </w:rPr>
              <w:fldChar w:fldCharType="begin">
                <w:ffData>
                  <w:name w:val="Check1"/>
                  <w:enabled/>
                  <w:calcOnExit w:val="0"/>
                  <w:checkBox>
                    <w:sizeAuto/>
                    <w:default w:val="0"/>
                  </w:checkBox>
                </w:ffData>
              </w:fldChar>
            </w:r>
            <w:r w:rsidR="003578C2" w:rsidRPr="00E521B9">
              <w:rPr>
                <w:noProof w:val="0"/>
                <w:sz w:val="22"/>
                <w:lang w:val="en-AU"/>
              </w:rPr>
              <w:instrText xml:space="preserve"> FORMCHECKBOX </w:instrText>
            </w:r>
            <w:r>
              <w:rPr>
                <w:noProof w:val="0"/>
                <w:sz w:val="22"/>
                <w:lang w:val="en-AU"/>
              </w:rPr>
            </w:r>
            <w:r>
              <w:rPr>
                <w:noProof w:val="0"/>
                <w:sz w:val="22"/>
                <w:lang w:val="en-AU"/>
              </w:rPr>
              <w:fldChar w:fldCharType="separate"/>
            </w:r>
            <w:r w:rsidRPr="00E521B9">
              <w:rPr>
                <w:noProof w:val="0"/>
                <w:sz w:val="22"/>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r w:rsidR="003578C2" w:rsidRPr="00E521B9" w:rsidTr="0042697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E521B9" w:rsidRDefault="003578C2" w:rsidP="00D52832">
            <w:pPr>
              <w:pStyle w:val="TableText"/>
              <w:spacing w:before="80" w:after="80"/>
              <w:rPr>
                <w:noProof w:val="0"/>
                <w:lang w:val="en-AU"/>
              </w:rPr>
            </w:pPr>
            <w:r w:rsidRPr="00E521B9">
              <w:rPr>
                <w:noProof w:val="0"/>
                <w:lang w:val="en-AU"/>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521B9" w:rsidRDefault="00D545EF" w:rsidP="00426972">
            <w:pPr>
              <w:pStyle w:val="TableText"/>
              <w:spacing w:before="80" w:after="80"/>
              <w:jc w:val="center"/>
              <w:rPr>
                <w:noProof w:val="0"/>
                <w:lang w:val="en-AU"/>
              </w:rPr>
            </w:pPr>
            <w:r w:rsidRPr="00E521B9">
              <w:rPr>
                <w:noProof w:val="0"/>
                <w:lang w:val="en-AU"/>
              </w:rPr>
              <w:fldChar w:fldCharType="begin">
                <w:ffData>
                  <w:name w:val="Check1"/>
                  <w:enabled/>
                  <w:calcOnExit w:val="0"/>
                  <w:checkBox>
                    <w:sizeAuto/>
                    <w:default w:val="0"/>
                  </w:checkBox>
                </w:ffData>
              </w:fldChar>
            </w:r>
            <w:r w:rsidR="003578C2" w:rsidRPr="00E521B9">
              <w:rPr>
                <w:noProof w:val="0"/>
                <w:lang w:val="en-AU"/>
              </w:rPr>
              <w:instrText xml:space="preserve"> FORMCHECKBOX </w:instrText>
            </w:r>
            <w:r>
              <w:rPr>
                <w:noProof w:val="0"/>
                <w:lang w:val="en-AU"/>
              </w:rPr>
            </w:r>
            <w:r>
              <w:rPr>
                <w:noProof w:val="0"/>
                <w:lang w:val="en-AU"/>
              </w:rPr>
              <w:fldChar w:fldCharType="separate"/>
            </w:r>
            <w:r w:rsidRPr="00E521B9">
              <w:rPr>
                <w:noProof w:val="0"/>
                <w:lang w:val="en-AU"/>
              </w:rPr>
              <w:fldChar w:fldCharType="end"/>
            </w:r>
          </w:p>
        </w:tc>
      </w:tr>
    </w:tbl>
    <w:p w:rsidR="00A316C4" w:rsidRPr="00E521B9" w:rsidRDefault="00A316C4">
      <w:pPr>
        <w:rPr>
          <w:rFonts w:ascii="Helvetica" w:eastAsia="Calibri" w:hAnsi="Helvetica" w:cs="Calibri"/>
          <w:szCs w:val="16"/>
          <w:lang w:eastAsia="ar-SA"/>
        </w:rPr>
      </w:pPr>
      <w:r w:rsidRPr="00E521B9">
        <w:br w:type="page"/>
      </w:r>
    </w:p>
    <w:p w:rsidR="001727B2" w:rsidRPr="00E521B9" w:rsidRDefault="001727B2" w:rsidP="00572539">
      <w:pPr>
        <w:pStyle w:val="ActivityNumbered"/>
      </w:pPr>
      <w:r w:rsidRPr="00E521B9">
        <w:lastRenderedPageBreak/>
        <w:t>The best things about this unit were:</w:t>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1727B2" w:rsidRPr="00E521B9" w:rsidRDefault="001727B2" w:rsidP="00572539">
      <w:pPr>
        <w:pStyle w:val="ActivityNumbered"/>
      </w:pPr>
      <w:r w:rsidRPr="00E521B9">
        <w:t>The worst things about this unit were:</w:t>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1727B2" w:rsidRPr="00E521B9" w:rsidRDefault="001727B2" w:rsidP="00572539">
      <w:pPr>
        <w:pStyle w:val="ActivityNumbered"/>
      </w:pPr>
      <w:r w:rsidRPr="00E521B9">
        <w:t>The things you should change in this unit are:</w:t>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FA7E23">
      <w:pPr>
        <w:pStyle w:val="ActivityRulesInsertTab"/>
      </w:pPr>
      <w:r w:rsidRPr="00E521B9">
        <w:tab/>
      </w:r>
    </w:p>
    <w:p w:rsidR="006C0B18" w:rsidRPr="00E521B9" w:rsidRDefault="006C0B18" w:rsidP="006C0B18">
      <w:pPr>
        <w:pStyle w:val="ActivityBottom"/>
        <w:rPr>
          <w:noProof w:val="0"/>
        </w:rPr>
      </w:pPr>
    </w:p>
    <w:p w:rsidR="00426972" w:rsidRDefault="00426972" w:rsidP="00004BD3">
      <w:pPr>
        <w:pStyle w:val="BodyCopy"/>
        <w:rPr>
          <w:noProof w:val="0"/>
        </w:rPr>
        <w:sectPr w:rsidR="00426972" w:rsidSect="00381D21">
          <w:headerReference w:type="even" r:id="rId253"/>
          <w:headerReference w:type="default" r:id="rId254"/>
          <w:pgSz w:w="11906" w:h="16838" w:code="9"/>
          <w:pgMar w:top="1440" w:right="1440" w:bottom="1440" w:left="1701" w:header="709" w:footer="312" w:gutter="0"/>
          <w:cols w:space="708"/>
          <w:docGrid w:linePitch="360"/>
        </w:sectPr>
      </w:pPr>
    </w:p>
    <w:p w:rsidR="00B00164" w:rsidRPr="007D5D6B" w:rsidRDefault="00B00164" w:rsidP="00B00164">
      <w:pPr>
        <w:pStyle w:val="Heading1"/>
      </w:pPr>
      <w:bookmarkStart w:id="76" w:name="_Toc374547319"/>
      <w:bookmarkStart w:id="77" w:name="_Toc378586423"/>
      <w:r w:rsidRPr="007D5D6B">
        <w:lastRenderedPageBreak/>
        <w:t>Trainee self-assessment checklist</w:t>
      </w:r>
      <w:bookmarkEnd w:id="76"/>
      <w:bookmarkEnd w:id="77"/>
    </w:p>
    <w:p w:rsidR="00B00164" w:rsidRDefault="00B00164" w:rsidP="00B00164">
      <w:pPr>
        <w:pStyle w:val="BodyCopy"/>
        <w:spacing w:after="240"/>
      </w:pPr>
      <w:r>
        <w:t>As an indicator to your Trainer/Assessor of your readiness for assessment in this unit please complete the following and hand to your Trainer/Assessor.</w:t>
      </w:r>
    </w:p>
    <w:p w:rsidR="00B00164" w:rsidRPr="008B2E9B" w:rsidRDefault="00D545EF" w:rsidP="00B00164">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B00164">
              <w:rPr>
                <w:color w:val="0000CC"/>
                <w:lang w:val="en-US"/>
              </w:rPr>
              <w:t>Manage the effective use of human resources</w:t>
            </w:r>
          </w:sdtContent>
        </w:sdt>
      </w:fldSimple>
    </w:p>
    <w:tbl>
      <w:tblPr>
        <w:tblStyle w:val="TableGrid"/>
        <w:tblW w:w="0" w:type="auto"/>
        <w:tblLook w:val="04A0"/>
      </w:tblPr>
      <w:tblGrid>
        <w:gridCol w:w="606"/>
        <w:gridCol w:w="6642"/>
        <w:gridCol w:w="837"/>
        <w:gridCol w:w="896"/>
      </w:tblGrid>
      <w:tr w:rsidR="00B00164" w:rsidRPr="0056059F" w:rsidTr="00A156DD">
        <w:trPr>
          <w:tblHeader/>
        </w:trPr>
        <w:tc>
          <w:tcPr>
            <w:tcW w:w="7248" w:type="dxa"/>
            <w:gridSpan w:val="2"/>
            <w:tcBorders>
              <w:top w:val="nil"/>
              <w:left w:val="nil"/>
              <w:right w:val="single" w:sz="4" w:space="0" w:color="auto"/>
            </w:tcBorders>
            <w:shd w:val="clear" w:color="auto" w:fill="auto"/>
          </w:tcPr>
          <w:p w:rsidR="00B00164" w:rsidRPr="0056059F" w:rsidRDefault="00B00164" w:rsidP="00A156DD">
            <w:pPr>
              <w:pStyle w:val="TableTextBold"/>
            </w:pPr>
          </w:p>
        </w:tc>
        <w:tc>
          <w:tcPr>
            <w:tcW w:w="837" w:type="dxa"/>
            <w:tcBorders>
              <w:left w:val="single" w:sz="4" w:space="0" w:color="auto"/>
            </w:tcBorders>
            <w:shd w:val="clear" w:color="auto" w:fill="E36C0A" w:themeFill="accent6" w:themeFillShade="BF"/>
            <w:vAlign w:val="center"/>
          </w:tcPr>
          <w:p w:rsidR="00B00164" w:rsidRPr="0056059F" w:rsidRDefault="00B00164" w:rsidP="00A156DD">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B00164" w:rsidRPr="0056059F" w:rsidRDefault="00B00164" w:rsidP="00A156DD">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B00164" w:rsidRPr="0056059F" w:rsidTr="00A156DD">
        <w:tc>
          <w:tcPr>
            <w:tcW w:w="8981" w:type="dxa"/>
            <w:gridSpan w:val="4"/>
            <w:shd w:val="clear" w:color="auto" w:fill="E36C0A" w:themeFill="accent6" w:themeFillShade="BF"/>
            <w:vAlign w:val="center"/>
          </w:tcPr>
          <w:p w:rsidR="00B00164" w:rsidRPr="0056059F" w:rsidRDefault="00B00164" w:rsidP="00A156DD">
            <w:pPr>
              <w:pStyle w:val="TableTextBold"/>
              <w:rPr>
                <w:color w:val="FFFFFF" w:themeColor="background1"/>
              </w:rPr>
            </w:pPr>
            <w:r w:rsidRPr="00B00164">
              <w:rPr>
                <w:color w:val="FFFFFF" w:themeColor="background1"/>
              </w:rPr>
              <w:t>Element 1: Determine human resource needs</w:t>
            </w:r>
          </w:p>
        </w:tc>
      </w:tr>
      <w:tr w:rsidR="004C4B60" w:rsidRPr="0056059F" w:rsidTr="00A156DD">
        <w:tc>
          <w:tcPr>
            <w:tcW w:w="606" w:type="dxa"/>
            <w:vAlign w:val="center"/>
          </w:tcPr>
          <w:p w:rsidR="004C4B60" w:rsidRPr="00613590" w:rsidRDefault="004C4B60" w:rsidP="00A156DD">
            <w:pPr>
              <w:pStyle w:val="TableText"/>
            </w:pPr>
            <w:r w:rsidRPr="00613590">
              <w:t>1.1</w:t>
            </w:r>
          </w:p>
        </w:tc>
        <w:tc>
          <w:tcPr>
            <w:tcW w:w="6642" w:type="dxa"/>
            <w:vAlign w:val="center"/>
          </w:tcPr>
          <w:p w:rsidR="004C4B60" w:rsidRPr="00F76096" w:rsidRDefault="004C4B60" w:rsidP="00A156DD">
            <w:pPr>
              <w:pStyle w:val="TableText"/>
            </w:pPr>
            <w:r w:rsidRPr="00F76096">
              <w:t>Identify operational need of the enterprise and allocated human resources budget</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1.2</w:t>
            </w:r>
          </w:p>
        </w:tc>
        <w:tc>
          <w:tcPr>
            <w:tcW w:w="6642" w:type="dxa"/>
            <w:vAlign w:val="center"/>
          </w:tcPr>
          <w:p w:rsidR="004C4B60" w:rsidRPr="00F76096" w:rsidRDefault="004C4B60" w:rsidP="00A156DD">
            <w:pPr>
              <w:pStyle w:val="TableText"/>
            </w:pPr>
            <w:r w:rsidRPr="00F76096">
              <w:t>Evaluate current staffing competencies against identified current and future required competencies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1.3</w:t>
            </w:r>
          </w:p>
        </w:tc>
        <w:tc>
          <w:tcPr>
            <w:tcW w:w="6642" w:type="dxa"/>
            <w:vAlign w:val="center"/>
          </w:tcPr>
          <w:p w:rsidR="004C4B60" w:rsidRPr="00F76096" w:rsidRDefault="004C4B60" w:rsidP="00A156DD">
            <w:pPr>
              <w:pStyle w:val="TableText"/>
            </w:pPr>
            <w:r w:rsidRPr="00F76096">
              <w:t>Consider external and internal factors likely to impact future human resource requirements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1.4</w:t>
            </w:r>
          </w:p>
        </w:tc>
        <w:tc>
          <w:tcPr>
            <w:tcW w:w="6642" w:type="dxa"/>
            <w:vAlign w:val="center"/>
          </w:tcPr>
          <w:p w:rsidR="004C4B60" w:rsidRPr="00F76096" w:rsidRDefault="004C4B60" w:rsidP="00A156DD">
            <w:pPr>
              <w:pStyle w:val="TableText"/>
            </w:pPr>
            <w:r w:rsidRPr="00F76096">
              <w:t>Determine key internal human resource issues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1.5</w:t>
            </w:r>
          </w:p>
        </w:tc>
        <w:tc>
          <w:tcPr>
            <w:tcW w:w="6642" w:type="dxa"/>
            <w:vAlign w:val="center"/>
          </w:tcPr>
          <w:p w:rsidR="004C4B60" w:rsidRPr="00F76096" w:rsidRDefault="004C4B60" w:rsidP="00A156DD">
            <w:pPr>
              <w:pStyle w:val="TableText"/>
            </w:pPr>
            <w:r w:rsidRPr="00F76096">
              <w:t>Consult with key personnel to obtain their input</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1.6</w:t>
            </w:r>
          </w:p>
        </w:tc>
        <w:tc>
          <w:tcPr>
            <w:tcW w:w="6642" w:type="dxa"/>
            <w:vAlign w:val="center"/>
          </w:tcPr>
          <w:p w:rsidR="004C4B60" w:rsidRPr="00F76096" w:rsidRDefault="004C4B60" w:rsidP="00A156DD">
            <w:pPr>
              <w:pStyle w:val="TableText"/>
            </w:pPr>
            <w:r w:rsidRPr="00F76096">
              <w:t>Develop a human resources plan to meet identified need</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613590" w:rsidRDefault="004C4B60" w:rsidP="00A156DD">
            <w:pPr>
              <w:pStyle w:val="TableText"/>
            </w:pPr>
            <w:r w:rsidRPr="00613590">
              <w:t>1.7</w:t>
            </w:r>
          </w:p>
        </w:tc>
        <w:tc>
          <w:tcPr>
            <w:tcW w:w="6642" w:type="dxa"/>
            <w:vAlign w:val="center"/>
          </w:tcPr>
          <w:p w:rsidR="004C4B60" w:rsidRPr="00F76096" w:rsidRDefault="004C4B60" w:rsidP="00A156DD">
            <w:pPr>
              <w:pStyle w:val="TableText"/>
            </w:pPr>
            <w:r w:rsidRPr="00F76096">
              <w:t>Implement a human resources plan in accordance with identified strategies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A156DD">
        <w:tc>
          <w:tcPr>
            <w:tcW w:w="8981" w:type="dxa"/>
            <w:gridSpan w:val="4"/>
            <w:shd w:val="clear" w:color="auto" w:fill="E36C0A" w:themeFill="accent6" w:themeFillShade="BF"/>
            <w:vAlign w:val="center"/>
          </w:tcPr>
          <w:p w:rsidR="00B00164" w:rsidRPr="0056059F" w:rsidRDefault="00B00164" w:rsidP="00A156DD">
            <w:pPr>
              <w:pStyle w:val="TableHeading"/>
            </w:pPr>
            <w:r w:rsidRPr="00F76096">
              <w:t>Element 2: Develop and administer human resource policies and procedures</w:t>
            </w:r>
          </w:p>
        </w:tc>
      </w:tr>
      <w:tr w:rsidR="004C4B60" w:rsidRPr="0056059F" w:rsidTr="00A156DD">
        <w:tc>
          <w:tcPr>
            <w:tcW w:w="606" w:type="dxa"/>
            <w:vAlign w:val="center"/>
          </w:tcPr>
          <w:p w:rsidR="004C4B60" w:rsidRPr="00425746" w:rsidRDefault="004C4B60" w:rsidP="00A156DD">
            <w:pPr>
              <w:pStyle w:val="TableText"/>
            </w:pPr>
            <w:r w:rsidRPr="00425746">
              <w:t>2.1</w:t>
            </w:r>
          </w:p>
        </w:tc>
        <w:tc>
          <w:tcPr>
            <w:tcW w:w="6642" w:type="dxa"/>
            <w:vAlign w:val="center"/>
          </w:tcPr>
          <w:p w:rsidR="004C4B60" w:rsidRPr="00F76096" w:rsidRDefault="004C4B60" w:rsidP="00A156DD">
            <w:pPr>
              <w:pStyle w:val="TableText"/>
            </w:pPr>
            <w:r w:rsidRPr="00F76096">
              <w:t>Research and document enterprise needs in relation to human resource performance</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425746" w:rsidRDefault="004C4B60" w:rsidP="00A156DD">
            <w:pPr>
              <w:pStyle w:val="TableText"/>
            </w:pPr>
            <w:r w:rsidRPr="00425746">
              <w:t>2.2</w:t>
            </w:r>
          </w:p>
        </w:tc>
        <w:tc>
          <w:tcPr>
            <w:tcW w:w="6642" w:type="dxa"/>
            <w:vAlign w:val="center"/>
          </w:tcPr>
          <w:p w:rsidR="004C4B60" w:rsidRPr="00F76096" w:rsidRDefault="004C4B60" w:rsidP="00A156DD">
            <w:pPr>
              <w:pStyle w:val="TableText"/>
            </w:pPr>
            <w:r w:rsidRPr="00F76096">
              <w:t>Develop and document organisational disciplinary policies and procedures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425746" w:rsidRDefault="004C4B60" w:rsidP="00A156DD">
            <w:pPr>
              <w:pStyle w:val="TableText"/>
            </w:pPr>
            <w:r w:rsidRPr="00425746">
              <w:t>2.3</w:t>
            </w:r>
          </w:p>
        </w:tc>
        <w:tc>
          <w:tcPr>
            <w:tcW w:w="6642" w:type="dxa"/>
            <w:vAlign w:val="center"/>
          </w:tcPr>
          <w:p w:rsidR="004C4B60" w:rsidRPr="00F76096" w:rsidRDefault="004C4B60" w:rsidP="00A156DD">
            <w:pPr>
              <w:pStyle w:val="TableText"/>
            </w:pPr>
            <w:r w:rsidRPr="00F76096">
              <w:t>Develop and document organisational issue resolution and grievance policies and procedures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425746" w:rsidRDefault="004C4B60" w:rsidP="00A156DD">
            <w:pPr>
              <w:pStyle w:val="TableText"/>
            </w:pPr>
            <w:r w:rsidRPr="00425746">
              <w:t>2.4</w:t>
            </w:r>
          </w:p>
        </w:tc>
        <w:tc>
          <w:tcPr>
            <w:tcW w:w="6642" w:type="dxa"/>
            <w:vAlign w:val="center"/>
          </w:tcPr>
          <w:p w:rsidR="004C4B60" w:rsidRPr="00F76096" w:rsidRDefault="004C4B60" w:rsidP="00A156DD">
            <w:pPr>
              <w:pStyle w:val="TableText"/>
            </w:pPr>
            <w:r w:rsidRPr="00F76096">
              <w:t>Develop and document human resource manual to guide and govern day-to-day human resource practice</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425746" w:rsidRDefault="004C4B60" w:rsidP="00A156DD">
            <w:pPr>
              <w:pStyle w:val="TableText"/>
            </w:pPr>
            <w:r w:rsidRPr="00425746">
              <w:t>2.5</w:t>
            </w:r>
          </w:p>
        </w:tc>
        <w:tc>
          <w:tcPr>
            <w:tcW w:w="6642" w:type="dxa"/>
            <w:vAlign w:val="center"/>
          </w:tcPr>
          <w:p w:rsidR="004C4B60" w:rsidRPr="00F76096" w:rsidRDefault="004C4B60" w:rsidP="00A156DD">
            <w:pPr>
              <w:pStyle w:val="TableText"/>
            </w:pPr>
            <w:r w:rsidRPr="00F76096">
              <w:t>Distribute and explain organisational human resource policies and procedures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A156DD">
        <w:tc>
          <w:tcPr>
            <w:tcW w:w="8981" w:type="dxa"/>
            <w:gridSpan w:val="4"/>
            <w:shd w:val="clear" w:color="auto" w:fill="E36C0A" w:themeFill="accent6" w:themeFillShade="BF"/>
            <w:vAlign w:val="center"/>
          </w:tcPr>
          <w:p w:rsidR="00B00164" w:rsidRPr="0056059F" w:rsidRDefault="00B00164" w:rsidP="00A156DD">
            <w:pPr>
              <w:pStyle w:val="TableHeading"/>
              <w:keepNext/>
            </w:pPr>
            <w:r w:rsidRPr="00F76096">
              <w:lastRenderedPageBreak/>
              <w:t>Element 3: Organise human resources</w:t>
            </w:r>
          </w:p>
        </w:tc>
      </w:tr>
      <w:tr w:rsidR="004C4B60" w:rsidRPr="0056059F" w:rsidTr="00A156DD">
        <w:tc>
          <w:tcPr>
            <w:tcW w:w="606" w:type="dxa"/>
            <w:vAlign w:val="center"/>
          </w:tcPr>
          <w:p w:rsidR="004C4B60" w:rsidRPr="00C5365C" w:rsidRDefault="004C4B60" w:rsidP="00A156DD">
            <w:pPr>
              <w:pStyle w:val="TableText"/>
              <w:keepNext/>
            </w:pPr>
            <w:r w:rsidRPr="00C5365C">
              <w:t>3.1</w:t>
            </w:r>
          </w:p>
        </w:tc>
        <w:tc>
          <w:tcPr>
            <w:tcW w:w="6642" w:type="dxa"/>
            <w:vAlign w:val="center"/>
          </w:tcPr>
          <w:p w:rsidR="004C4B60" w:rsidRPr="00F76096" w:rsidRDefault="004C4B60" w:rsidP="00A156DD">
            <w:pPr>
              <w:pStyle w:val="TableText"/>
            </w:pPr>
            <w:r w:rsidRPr="00F76096">
              <w:t>Participate in staff selection</w:t>
            </w:r>
          </w:p>
        </w:tc>
        <w:tc>
          <w:tcPr>
            <w:tcW w:w="837"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C5365C" w:rsidRDefault="004C4B60" w:rsidP="00A156DD">
            <w:pPr>
              <w:pStyle w:val="TableText"/>
              <w:keepNext/>
            </w:pPr>
            <w:r w:rsidRPr="00C5365C">
              <w:t>3.2</w:t>
            </w:r>
          </w:p>
        </w:tc>
        <w:tc>
          <w:tcPr>
            <w:tcW w:w="6642" w:type="dxa"/>
            <w:vAlign w:val="center"/>
          </w:tcPr>
          <w:p w:rsidR="004C4B60" w:rsidRPr="00F76096" w:rsidRDefault="004C4B60" w:rsidP="00A156DD">
            <w:pPr>
              <w:pStyle w:val="TableText"/>
            </w:pPr>
            <w:r w:rsidRPr="00F76096">
              <w:t>Develop staff induction programs</w:t>
            </w:r>
          </w:p>
        </w:tc>
        <w:tc>
          <w:tcPr>
            <w:tcW w:w="837"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C5365C" w:rsidRDefault="004C4B60" w:rsidP="00A156DD">
            <w:pPr>
              <w:pStyle w:val="TableText"/>
              <w:keepNext/>
            </w:pPr>
            <w:r w:rsidRPr="00C5365C">
              <w:t>3.3</w:t>
            </w:r>
          </w:p>
        </w:tc>
        <w:tc>
          <w:tcPr>
            <w:tcW w:w="6642" w:type="dxa"/>
            <w:vAlign w:val="center"/>
          </w:tcPr>
          <w:p w:rsidR="004C4B60" w:rsidRPr="00F76096" w:rsidRDefault="004C4B60" w:rsidP="00A156DD">
            <w:pPr>
              <w:pStyle w:val="TableText"/>
            </w:pPr>
            <w:r w:rsidRPr="00F76096">
              <w:t>Organise work programs</w:t>
            </w:r>
          </w:p>
        </w:tc>
        <w:tc>
          <w:tcPr>
            <w:tcW w:w="837"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C5365C" w:rsidRDefault="004C4B60" w:rsidP="00A156DD">
            <w:pPr>
              <w:pStyle w:val="TableText"/>
            </w:pPr>
            <w:r w:rsidRPr="00C5365C">
              <w:t>3.4</w:t>
            </w:r>
          </w:p>
        </w:tc>
        <w:tc>
          <w:tcPr>
            <w:tcW w:w="6642" w:type="dxa"/>
            <w:vAlign w:val="center"/>
          </w:tcPr>
          <w:p w:rsidR="004C4B60" w:rsidRPr="00F76096" w:rsidRDefault="004C4B60" w:rsidP="00A156DD">
            <w:pPr>
              <w:pStyle w:val="TableText"/>
            </w:pPr>
            <w:r w:rsidRPr="00F76096">
              <w:t>Develop teams to support work</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C5365C" w:rsidRDefault="004C4B60" w:rsidP="00A156DD">
            <w:pPr>
              <w:pStyle w:val="TableText"/>
            </w:pPr>
            <w:r w:rsidRPr="00C5365C">
              <w:t>3.5</w:t>
            </w:r>
          </w:p>
        </w:tc>
        <w:tc>
          <w:tcPr>
            <w:tcW w:w="6642" w:type="dxa"/>
            <w:vAlign w:val="center"/>
          </w:tcPr>
          <w:p w:rsidR="004C4B60" w:rsidRPr="00F76096" w:rsidRDefault="004C4B60" w:rsidP="00A156DD">
            <w:pPr>
              <w:pStyle w:val="TableText"/>
            </w:pPr>
            <w:r w:rsidRPr="00F76096">
              <w:t>Provide for supervision of staff</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A156DD">
        <w:tc>
          <w:tcPr>
            <w:tcW w:w="8981" w:type="dxa"/>
            <w:gridSpan w:val="4"/>
            <w:shd w:val="clear" w:color="auto" w:fill="E36C0A" w:themeFill="accent6" w:themeFillShade="BF"/>
            <w:vAlign w:val="center"/>
          </w:tcPr>
          <w:p w:rsidR="00B00164" w:rsidRPr="0056059F" w:rsidRDefault="00B00164" w:rsidP="00A156DD">
            <w:pPr>
              <w:pStyle w:val="TableHeading"/>
            </w:pPr>
            <w:r w:rsidRPr="00F76096">
              <w:t>Element 4: Lead and motivate staff</w:t>
            </w:r>
          </w:p>
        </w:tc>
      </w:tr>
      <w:tr w:rsidR="004C4B60" w:rsidRPr="0056059F" w:rsidTr="00A156DD">
        <w:tc>
          <w:tcPr>
            <w:tcW w:w="606" w:type="dxa"/>
            <w:vAlign w:val="center"/>
          </w:tcPr>
          <w:p w:rsidR="004C4B60" w:rsidRPr="002613CA" w:rsidRDefault="004C4B60" w:rsidP="00A156DD">
            <w:pPr>
              <w:pStyle w:val="TableText"/>
            </w:pPr>
            <w:r w:rsidRPr="002613CA">
              <w:t>4.1</w:t>
            </w:r>
          </w:p>
        </w:tc>
        <w:tc>
          <w:tcPr>
            <w:tcW w:w="6642" w:type="dxa"/>
            <w:vAlign w:val="center"/>
          </w:tcPr>
          <w:p w:rsidR="004C4B60" w:rsidRPr="00F76096" w:rsidRDefault="004C4B60" w:rsidP="00A156DD">
            <w:pPr>
              <w:pStyle w:val="TableText"/>
            </w:pPr>
            <w:r w:rsidRPr="00F76096">
              <w:t>Set goals to optimise work achievement</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C4B60" w:rsidP="00A156DD">
            <w:pPr>
              <w:pStyle w:val="TableText"/>
            </w:pPr>
            <w:r w:rsidRPr="002613CA">
              <w:t>4.2</w:t>
            </w:r>
          </w:p>
        </w:tc>
        <w:tc>
          <w:tcPr>
            <w:tcW w:w="6642" w:type="dxa"/>
            <w:vAlign w:val="center"/>
          </w:tcPr>
          <w:p w:rsidR="004C4B60" w:rsidRPr="00F76096" w:rsidRDefault="004C4B60" w:rsidP="00A156DD">
            <w:pPr>
              <w:pStyle w:val="TableText"/>
            </w:pPr>
            <w:r w:rsidRPr="00F76096">
              <w:t>Advise and support staff in their work</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C4B60" w:rsidP="00A156DD">
            <w:pPr>
              <w:pStyle w:val="TableText"/>
            </w:pPr>
            <w:r w:rsidRPr="002613CA">
              <w:t>4.3</w:t>
            </w:r>
          </w:p>
        </w:tc>
        <w:tc>
          <w:tcPr>
            <w:tcW w:w="6642" w:type="dxa"/>
            <w:vAlign w:val="center"/>
          </w:tcPr>
          <w:p w:rsidR="004C4B60" w:rsidRPr="00F76096" w:rsidRDefault="004C4B60" w:rsidP="00A156DD">
            <w:pPr>
              <w:pStyle w:val="TableText"/>
            </w:pPr>
            <w:r w:rsidRPr="00F76096">
              <w:t>Encourage and recognise initiative, effort and contribution from staff</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B00164">
        <w:tc>
          <w:tcPr>
            <w:tcW w:w="8981" w:type="dxa"/>
            <w:gridSpan w:val="4"/>
            <w:shd w:val="clear" w:color="auto" w:fill="E36C0A" w:themeFill="accent6" w:themeFillShade="BF"/>
            <w:vAlign w:val="center"/>
          </w:tcPr>
          <w:p w:rsidR="00B00164" w:rsidRPr="004D501A" w:rsidRDefault="00B00164" w:rsidP="00B00164">
            <w:pPr>
              <w:pStyle w:val="TableHeading"/>
              <w:rPr>
                <w:szCs w:val="20"/>
                <w:lang w:val="en-AU"/>
              </w:rPr>
            </w:pPr>
            <w:r w:rsidRPr="00F76096">
              <w:t>Element 5: Develop human resource performance</w:t>
            </w:r>
          </w:p>
        </w:tc>
      </w:tr>
      <w:tr w:rsidR="004C4B60" w:rsidRPr="0056059F" w:rsidTr="00A156DD">
        <w:tc>
          <w:tcPr>
            <w:tcW w:w="606" w:type="dxa"/>
            <w:vAlign w:val="center"/>
          </w:tcPr>
          <w:p w:rsidR="004C4B60" w:rsidRPr="002613CA" w:rsidRDefault="004A32DD" w:rsidP="00A156DD">
            <w:pPr>
              <w:pStyle w:val="TableText"/>
            </w:pPr>
            <w:r>
              <w:t>5.1</w:t>
            </w:r>
          </w:p>
        </w:tc>
        <w:tc>
          <w:tcPr>
            <w:tcW w:w="6642" w:type="dxa"/>
            <w:vAlign w:val="center"/>
          </w:tcPr>
          <w:p w:rsidR="004C4B60" w:rsidRPr="00F76096" w:rsidRDefault="004C4B60" w:rsidP="00A156DD">
            <w:pPr>
              <w:pStyle w:val="TableText"/>
            </w:pPr>
            <w:r w:rsidRPr="00F76096">
              <w:t>Develop staff appraisal system</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A156DD">
            <w:pPr>
              <w:pStyle w:val="TableText"/>
            </w:pPr>
            <w:r>
              <w:t>5.2</w:t>
            </w:r>
          </w:p>
        </w:tc>
        <w:tc>
          <w:tcPr>
            <w:tcW w:w="6642" w:type="dxa"/>
            <w:vAlign w:val="center"/>
          </w:tcPr>
          <w:p w:rsidR="004C4B60" w:rsidRPr="00F76096" w:rsidRDefault="004C4B60" w:rsidP="00A156DD">
            <w:pPr>
              <w:pStyle w:val="TableText"/>
            </w:pPr>
            <w:r w:rsidRPr="00F76096">
              <w:t>Notify staff in regard to implementation of internal staff appraisals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A156DD">
            <w:pPr>
              <w:pStyle w:val="TableText"/>
            </w:pPr>
            <w:r>
              <w:t>5.3</w:t>
            </w:r>
          </w:p>
        </w:tc>
        <w:tc>
          <w:tcPr>
            <w:tcW w:w="6642" w:type="dxa"/>
            <w:vAlign w:val="center"/>
          </w:tcPr>
          <w:p w:rsidR="004C4B60" w:rsidRPr="00F76096" w:rsidRDefault="004C4B60" w:rsidP="00A156DD">
            <w:pPr>
              <w:pStyle w:val="TableText"/>
            </w:pPr>
            <w:r w:rsidRPr="00F76096">
              <w:t>Implement staff appraisals in-line with established protocols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83606">
        <w:tc>
          <w:tcPr>
            <w:tcW w:w="606" w:type="dxa"/>
            <w:vAlign w:val="center"/>
          </w:tcPr>
          <w:p w:rsidR="004C4B60" w:rsidRPr="002613CA" w:rsidRDefault="004A32DD" w:rsidP="00A156DD">
            <w:pPr>
              <w:pStyle w:val="TableText"/>
            </w:pPr>
            <w:r>
              <w:t>5.4</w:t>
            </w:r>
          </w:p>
        </w:tc>
        <w:tc>
          <w:tcPr>
            <w:tcW w:w="6642" w:type="dxa"/>
          </w:tcPr>
          <w:p w:rsidR="004C4B60" w:rsidRPr="00F76096" w:rsidRDefault="004C4B60" w:rsidP="00A156DD">
            <w:pPr>
              <w:pStyle w:val="TableText"/>
            </w:pPr>
            <w:r w:rsidRPr="00F76096">
              <w:t>Support staff as a result of staff appraisals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B00164">
        <w:tc>
          <w:tcPr>
            <w:tcW w:w="8981" w:type="dxa"/>
            <w:gridSpan w:val="4"/>
            <w:shd w:val="clear" w:color="auto" w:fill="E36C0A" w:themeFill="accent6" w:themeFillShade="BF"/>
            <w:vAlign w:val="center"/>
          </w:tcPr>
          <w:p w:rsidR="00B00164" w:rsidRPr="004D501A" w:rsidRDefault="00B00164" w:rsidP="00B00164">
            <w:pPr>
              <w:pStyle w:val="TableHeading"/>
              <w:rPr>
                <w:szCs w:val="20"/>
                <w:lang w:val="en-AU"/>
              </w:rPr>
            </w:pPr>
            <w:r w:rsidRPr="00F76096">
              <w:t>Element 6: Provide for human resource development</w:t>
            </w:r>
          </w:p>
        </w:tc>
      </w:tr>
      <w:tr w:rsidR="004C4B60" w:rsidRPr="0056059F" w:rsidTr="00A156DD">
        <w:tc>
          <w:tcPr>
            <w:tcW w:w="606" w:type="dxa"/>
            <w:vAlign w:val="center"/>
          </w:tcPr>
          <w:p w:rsidR="004C4B60" w:rsidRPr="002613CA" w:rsidRDefault="004A32DD" w:rsidP="00A156DD">
            <w:pPr>
              <w:pStyle w:val="TableText"/>
            </w:pPr>
            <w:r>
              <w:t>6.1</w:t>
            </w:r>
          </w:p>
        </w:tc>
        <w:tc>
          <w:tcPr>
            <w:tcW w:w="6642" w:type="dxa"/>
            <w:vAlign w:val="center"/>
          </w:tcPr>
          <w:p w:rsidR="004C4B60" w:rsidRPr="00F76096" w:rsidRDefault="004C4B60" w:rsidP="00A156DD">
            <w:pPr>
              <w:pStyle w:val="TableText"/>
            </w:pPr>
            <w:r w:rsidRPr="00F76096">
              <w:t>Identify training and development activities and opportunities for staff</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A156DD">
            <w:pPr>
              <w:pStyle w:val="TableText"/>
            </w:pPr>
            <w:r>
              <w:t>6.2</w:t>
            </w:r>
          </w:p>
        </w:tc>
        <w:tc>
          <w:tcPr>
            <w:tcW w:w="6642" w:type="dxa"/>
            <w:vAlign w:val="center"/>
          </w:tcPr>
          <w:p w:rsidR="004C4B60" w:rsidRPr="00F76096" w:rsidRDefault="004C4B60" w:rsidP="00A156DD">
            <w:pPr>
              <w:pStyle w:val="TableText"/>
            </w:pPr>
            <w:r w:rsidRPr="00F76096">
              <w:t>Provide and resource training and development activities and opportunities for staff</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A156DD">
            <w:pPr>
              <w:pStyle w:val="TableText"/>
            </w:pPr>
            <w:r>
              <w:t>6.3</w:t>
            </w:r>
          </w:p>
        </w:tc>
        <w:tc>
          <w:tcPr>
            <w:tcW w:w="6642" w:type="dxa"/>
            <w:vAlign w:val="center"/>
          </w:tcPr>
          <w:p w:rsidR="004C4B60" w:rsidRPr="00F76096" w:rsidRDefault="004C4B60" w:rsidP="00A156DD">
            <w:pPr>
              <w:pStyle w:val="TableText"/>
            </w:pPr>
            <w:r w:rsidRPr="00F76096">
              <w:t>Monitor the progress and effectiveness of human resource development that has been provided</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B00164" w:rsidRPr="0056059F" w:rsidTr="00B00164">
        <w:tc>
          <w:tcPr>
            <w:tcW w:w="8981" w:type="dxa"/>
            <w:gridSpan w:val="4"/>
            <w:shd w:val="clear" w:color="auto" w:fill="E36C0A" w:themeFill="accent6" w:themeFillShade="BF"/>
            <w:vAlign w:val="center"/>
          </w:tcPr>
          <w:p w:rsidR="00B00164" w:rsidRPr="004D501A" w:rsidRDefault="00B00164" w:rsidP="004C4B60">
            <w:pPr>
              <w:pStyle w:val="TableHeading"/>
              <w:keepNext/>
              <w:rPr>
                <w:szCs w:val="20"/>
                <w:lang w:val="en-AU"/>
              </w:rPr>
            </w:pPr>
            <w:r w:rsidRPr="00F76096">
              <w:lastRenderedPageBreak/>
              <w:t>Element 7: Evaluate the implementation of the human resource plan</w:t>
            </w:r>
          </w:p>
        </w:tc>
      </w:tr>
      <w:tr w:rsidR="004C4B60" w:rsidRPr="0056059F" w:rsidTr="00A156DD">
        <w:tc>
          <w:tcPr>
            <w:tcW w:w="606" w:type="dxa"/>
            <w:vAlign w:val="center"/>
          </w:tcPr>
          <w:p w:rsidR="004C4B60" w:rsidRPr="002613CA" w:rsidRDefault="004A32DD" w:rsidP="004C4B60">
            <w:pPr>
              <w:pStyle w:val="TableText"/>
              <w:keepNext/>
            </w:pPr>
            <w:r>
              <w:t>7.1</w:t>
            </w:r>
          </w:p>
        </w:tc>
        <w:tc>
          <w:tcPr>
            <w:tcW w:w="6642" w:type="dxa"/>
            <w:vAlign w:val="center"/>
          </w:tcPr>
          <w:p w:rsidR="004C4B60" w:rsidRPr="00F76096" w:rsidRDefault="004C4B60" w:rsidP="004C4B60">
            <w:pPr>
              <w:pStyle w:val="TableText"/>
              <w:keepNext/>
            </w:pPr>
            <w:r w:rsidRPr="00F76096">
              <w:t>Use suitable methods to evaluate the effectiveness of the human resource plan</w:t>
            </w:r>
          </w:p>
        </w:tc>
        <w:tc>
          <w:tcPr>
            <w:tcW w:w="837"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4C4B60">
            <w:pPr>
              <w:pStyle w:val="TableText"/>
              <w:keepNext/>
            </w:pPr>
            <w:r>
              <w:t>7.2</w:t>
            </w:r>
          </w:p>
        </w:tc>
        <w:tc>
          <w:tcPr>
            <w:tcW w:w="6642" w:type="dxa"/>
            <w:vAlign w:val="center"/>
          </w:tcPr>
          <w:p w:rsidR="004C4B60" w:rsidRPr="00F76096" w:rsidRDefault="004C4B60" w:rsidP="004C4B60">
            <w:pPr>
              <w:pStyle w:val="TableText"/>
              <w:keepNext/>
            </w:pPr>
            <w:r w:rsidRPr="00F76096">
              <w:t>Assess the extent to which the objectives of the human resource plan have been achieved</w:t>
            </w:r>
          </w:p>
        </w:tc>
        <w:tc>
          <w:tcPr>
            <w:tcW w:w="837"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A156DD">
        <w:tc>
          <w:tcPr>
            <w:tcW w:w="606" w:type="dxa"/>
            <w:vAlign w:val="center"/>
          </w:tcPr>
          <w:p w:rsidR="004C4B60" w:rsidRPr="002613CA" w:rsidRDefault="004A32DD" w:rsidP="004C4B60">
            <w:pPr>
              <w:pStyle w:val="TableText"/>
              <w:keepNext/>
            </w:pPr>
            <w:r>
              <w:t>7.3</w:t>
            </w:r>
          </w:p>
        </w:tc>
        <w:tc>
          <w:tcPr>
            <w:tcW w:w="6642" w:type="dxa"/>
            <w:vAlign w:val="center"/>
          </w:tcPr>
          <w:p w:rsidR="004C4B60" w:rsidRPr="00F76096" w:rsidRDefault="004C4B60" w:rsidP="004C4B60">
            <w:pPr>
              <w:pStyle w:val="TableText"/>
              <w:keepNext/>
            </w:pPr>
            <w:r w:rsidRPr="00F76096">
              <w:t>Review external and internal factors that have impacted human resource performance</w:t>
            </w:r>
          </w:p>
        </w:tc>
        <w:tc>
          <w:tcPr>
            <w:tcW w:w="837"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4C4B60">
            <w:pPr>
              <w:pStyle w:val="TableText"/>
              <w:keepNext/>
            </w:pPr>
            <w:r>
              <w:t>7.4</w:t>
            </w:r>
          </w:p>
        </w:tc>
        <w:tc>
          <w:tcPr>
            <w:tcW w:w="6642" w:type="dxa"/>
          </w:tcPr>
          <w:p w:rsidR="004C4B60" w:rsidRPr="00F76096" w:rsidRDefault="004C4B60" w:rsidP="004C4B60">
            <w:pPr>
              <w:pStyle w:val="TableText"/>
              <w:keepNext/>
            </w:pPr>
            <w:r w:rsidRPr="00F76096">
              <w:t>Review and evaluate human resource policies and procedures</w:t>
            </w:r>
          </w:p>
        </w:tc>
        <w:tc>
          <w:tcPr>
            <w:tcW w:w="837"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4C4B60">
            <w:pPr>
              <w:pStyle w:val="TableText"/>
              <w:keepNext/>
            </w:pPr>
            <w:r>
              <w:t>7.5</w:t>
            </w:r>
          </w:p>
        </w:tc>
        <w:tc>
          <w:tcPr>
            <w:tcW w:w="6642" w:type="dxa"/>
          </w:tcPr>
          <w:p w:rsidR="004C4B60" w:rsidRPr="00F76096" w:rsidRDefault="004C4B60" w:rsidP="004C4B60">
            <w:pPr>
              <w:pStyle w:val="TableText"/>
              <w:keepNext/>
            </w:pPr>
            <w:r w:rsidRPr="00F76096">
              <w:t>Review and evaluate the organisation of human resources</w:t>
            </w:r>
          </w:p>
        </w:tc>
        <w:tc>
          <w:tcPr>
            <w:tcW w:w="837"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4C4B60">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A156DD">
            <w:pPr>
              <w:pStyle w:val="TableText"/>
            </w:pPr>
            <w:r>
              <w:t>7.6</w:t>
            </w:r>
          </w:p>
        </w:tc>
        <w:tc>
          <w:tcPr>
            <w:tcW w:w="6642" w:type="dxa"/>
          </w:tcPr>
          <w:p w:rsidR="004C4B60" w:rsidRPr="00F76096" w:rsidRDefault="004C4B60" w:rsidP="00A156DD">
            <w:pPr>
              <w:pStyle w:val="TableText"/>
            </w:pPr>
            <w:r w:rsidRPr="00F76096">
              <w:t>Review and evaluate the supervision, leadership and motivation of staff</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A156DD">
            <w:pPr>
              <w:pStyle w:val="TableText"/>
            </w:pPr>
            <w:r>
              <w:t>7.7</w:t>
            </w:r>
          </w:p>
        </w:tc>
        <w:tc>
          <w:tcPr>
            <w:tcW w:w="6642" w:type="dxa"/>
          </w:tcPr>
          <w:p w:rsidR="004C4B60" w:rsidRPr="00F76096" w:rsidRDefault="004C4B60" w:rsidP="00A156DD">
            <w:pPr>
              <w:pStyle w:val="TableText"/>
            </w:pPr>
            <w:r w:rsidRPr="00F76096">
              <w:t>Review and evaluate staff performance appraisal system</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A156DD">
            <w:pPr>
              <w:pStyle w:val="TableText"/>
            </w:pPr>
            <w:r>
              <w:t>7.8</w:t>
            </w:r>
          </w:p>
        </w:tc>
        <w:tc>
          <w:tcPr>
            <w:tcW w:w="6642" w:type="dxa"/>
          </w:tcPr>
          <w:p w:rsidR="004C4B60" w:rsidRPr="00F76096" w:rsidRDefault="004C4B60" w:rsidP="00A156DD">
            <w:pPr>
              <w:pStyle w:val="TableText"/>
            </w:pPr>
            <w:r w:rsidRPr="00F76096">
              <w:t>Review and evaluate the provision of human resource development</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C4B60" w:rsidRPr="0056059F" w:rsidTr="00285418">
        <w:tc>
          <w:tcPr>
            <w:tcW w:w="606" w:type="dxa"/>
            <w:vAlign w:val="center"/>
          </w:tcPr>
          <w:p w:rsidR="004C4B60" w:rsidRPr="002613CA" w:rsidRDefault="004A32DD" w:rsidP="00A156DD">
            <w:pPr>
              <w:pStyle w:val="TableText"/>
            </w:pPr>
            <w:r>
              <w:t>7.9</w:t>
            </w:r>
          </w:p>
        </w:tc>
        <w:tc>
          <w:tcPr>
            <w:tcW w:w="6642" w:type="dxa"/>
          </w:tcPr>
          <w:p w:rsidR="004C4B60" w:rsidRPr="00F76096" w:rsidRDefault="004C4B60" w:rsidP="00A156DD">
            <w:pPr>
              <w:pStyle w:val="TableText"/>
            </w:pPr>
            <w:r w:rsidRPr="00F76096">
              <w:t>Recommend strategies to maintain or improve human resource outcomes</w:t>
            </w:r>
          </w:p>
        </w:tc>
        <w:tc>
          <w:tcPr>
            <w:tcW w:w="837"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4C4B60" w:rsidRPr="004D501A" w:rsidRDefault="00D545EF" w:rsidP="00A156DD">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4C4B60"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B00164" w:rsidRDefault="00B00164" w:rsidP="00B00164">
      <w:pPr>
        <w:rPr>
          <w:rFonts w:ascii="Helvetica" w:hAnsi="Helvetica" w:cs="Arial"/>
          <w:b/>
        </w:rPr>
      </w:pPr>
    </w:p>
    <w:p w:rsidR="00B00164" w:rsidRPr="00E87514" w:rsidRDefault="00B00164" w:rsidP="00B00164">
      <w:pPr>
        <w:pStyle w:val="BodyCopyBold"/>
        <w:rPr>
          <w:b w:val="0"/>
          <w:szCs w:val="22"/>
        </w:rPr>
      </w:pPr>
      <w:r w:rsidRPr="00E87514">
        <w:rPr>
          <w:szCs w:val="22"/>
        </w:rPr>
        <w:t>Statement by Trainee:</w:t>
      </w:r>
    </w:p>
    <w:p w:rsidR="00B00164" w:rsidRPr="00E87514" w:rsidRDefault="00B00164" w:rsidP="00B00164">
      <w:pPr>
        <w:pStyle w:val="BodyCopy"/>
        <w:rPr>
          <w:szCs w:val="22"/>
        </w:rPr>
      </w:pPr>
      <w:r w:rsidRPr="00E87514">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2"/>
        <w:gridCol w:w="2549"/>
      </w:tblGrid>
      <w:tr w:rsidR="00B00164" w:rsidRPr="00E87514" w:rsidTr="00A156DD">
        <w:tc>
          <w:tcPr>
            <w:tcW w:w="6629" w:type="dxa"/>
          </w:tcPr>
          <w:p w:rsidR="00B00164" w:rsidRPr="00E87514" w:rsidRDefault="00B00164" w:rsidP="00A156DD">
            <w:pPr>
              <w:pStyle w:val="BodyCopy"/>
              <w:rPr>
                <w:sz w:val="22"/>
                <w:szCs w:val="22"/>
              </w:rPr>
            </w:pPr>
          </w:p>
          <w:p w:rsidR="00B00164" w:rsidRPr="00E87514" w:rsidRDefault="00B00164" w:rsidP="00A156DD">
            <w:pPr>
              <w:pStyle w:val="BodyCopy"/>
              <w:rPr>
                <w:sz w:val="22"/>
                <w:szCs w:val="22"/>
                <w:lang w:eastAsia="en-US"/>
              </w:rPr>
            </w:pPr>
            <w:r w:rsidRPr="00E87514">
              <w:rPr>
                <w:b/>
                <w:sz w:val="22"/>
                <w:szCs w:val="22"/>
                <w:lang w:eastAsia="en-US"/>
              </w:rPr>
              <w:t>Signed:</w:t>
            </w:r>
            <w:r w:rsidRPr="00E87514">
              <w:rPr>
                <w:sz w:val="22"/>
                <w:szCs w:val="22"/>
                <w:lang w:eastAsia="en-US"/>
              </w:rPr>
              <w:t xml:space="preserve">   _____________________________</w:t>
            </w:r>
          </w:p>
        </w:tc>
        <w:tc>
          <w:tcPr>
            <w:tcW w:w="2613" w:type="dxa"/>
          </w:tcPr>
          <w:p w:rsidR="00B00164" w:rsidRPr="00E87514" w:rsidRDefault="00B00164" w:rsidP="00A156DD">
            <w:pPr>
              <w:pStyle w:val="BodyCopy"/>
              <w:rPr>
                <w:sz w:val="22"/>
                <w:szCs w:val="22"/>
                <w:lang w:eastAsia="en-US"/>
              </w:rPr>
            </w:pPr>
          </w:p>
          <w:p w:rsidR="00B00164" w:rsidRPr="00E87514" w:rsidRDefault="00B00164" w:rsidP="00A156DD">
            <w:pPr>
              <w:pStyle w:val="BodyCopy"/>
              <w:rPr>
                <w:sz w:val="22"/>
                <w:szCs w:val="22"/>
                <w:lang w:eastAsia="en-US"/>
              </w:rPr>
            </w:pPr>
            <w:r w:rsidRPr="00E87514">
              <w:rPr>
                <w:b/>
                <w:sz w:val="22"/>
                <w:szCs w:val="22"/>
                <w:lang w:eastAsia="en-US"/>
              </w:rPr>
              <w:t>Date:</w:t>
            </w:r>
            <w:r w:rsidRPr="00E87514">
              <w:rPr>
                <w:sz w:val="22"/>
                <w:szCs w:val="22"/>
                <w:lang w:eastAsia="en-US"/>
              </w:rPr>
              <w:t xml:space="preserve">   ____________</w:t>
            </w:r>
          </w:p>
        </w:tc>
      </w:tr>
    </w:tbl>
    <w:p w:rsidR="00B00164" w:rsidRPr="00E87514" w:rsidRDefault="00B00164" w:rsidP="00B00164">
      <w:pPr>
        <w:pStyle w:val="BodyCopy"/>
        <w:rPr>
          <w:szCs w:val="22"/>
        </w:rPr>
      </w:pPr>
    </w:p>
    <w:p w:rsidR="00B00164" w:rsidRPr="00E87514" w:rsidRDefault="00B00164" w:rsidP="00B00164">
      <w:pPr>
        <w:pStyle w:val="BodyCopy"/>
        <w:rPr>
          <w:b/>
          <w:szCs w:val="22"/>
        </w:rPr>
      </w:pPr>
      <w:r w:rsidRPr="00E87514">
        <w:rPr>
          <w:b/>
          <w:szCs w:val="22"/>
        </w:rPr>
        <w:t>Note:</w:t>
      </w:r>
    </w:p>
    <w:p w:rsidR="00B00164" w:rsidRPr="00E87514" w:rsidRDefault="00B00164" w:rsidP="00B00164">
      <w:pPr>
        <w:pStyle w:val="BodyCopy"/>
        <w:rPr>
          <w:szCs w:val="22"/>
        </w:rPr>
      </w:pPr>
      <w:r w:rsidRPr="00E87514">
        <w:rPr>
          <w:szCs w:val="22"/>
        </w:rPr>
        <w:t xml:space="preserve">For all boxes where a </w:t>
      </w:r>
      <w:r w:rsidRPr="00E87514">
        <w:rPr>
          <w:b/>
          <w:szCs w:val="22"/>
        </w:rPr>
        <w:t xml:space="preserve">No* </w:t>
      </w:r>
      <w:r w:rsidRPr="00E87514">
        <w:rPr>
          <w:szCs w:val="22"/>
        </w:rPr>
        <w:t>is ticked, please</w:t>
      </w:r>
      <w:r w:rsidRPr="00E87514">
        <w:rPr>
          <w:b/>
          <w:szCs w:val="22"/>
        </w:rPr>
        <w:t xml:space="preserve"> </w:t>
      </w:r>
      <w:r w:rsidRPr="00E87514">
        <w:rPr>
          <w:szCs w:val="22"/>
        </w:rPr>
        <w:t>provide details of the extra steps or work you need to do to become ready for assessment.</w:t>
      </w:r>
    </w:p>
    <w:p w:rsidR="00426972" w:rsidRDefault="00426972">
      <w:pPr>
        <w:rPr>
          <w:rFonts w:ascii="Helvetica" w:eastAsia="Calibri" w:hAnsi="Helvetica" w:cs="Calibri"/>
          <w:szCs w:val="16"/>
          <w:lang w:eastAsia="ar-SA"/>
        </w:rPr>
      </w:pPr>
      <w:r>
        <w:br w:type="page"/>
      </w:r>
    </w:p>
    <w:p w:rsidR="00FE7B57" w:rsidRPr="00E521B9" w:rsidRDefault="00FE7B57" w:rsidP="00004BD3">
      <w:pPr>
        <w:pStyle w:val="BodyCopy"/>
        <w:rPr>
          <w:noProof w:val="0"/>
        </w:rPr>
      </w:pPr>
    </w:p>
    <w:p w:rsidR="005B38D9" w:rsidRPr="00E521B9" w:rsidRDefault="005B38D9" w:rsidP="00281A1C">
      <w:pPr>
        <w:sectPr w:rsidR="005B38D9" w:rsidRPr="00E521B9" w:rsidSect="00381D21">
          <w:headerReference w:type="even" r:id="rId255"/>
          <w:headerReference w:type="default" r:id="rId256"/>
          <w:pgSz w:w="11906" w:h="16838" w:code="9"/>
          <w:pgMar w:top="1440" w:right="1440" w:bottom="1440" w:left="1701" w:header="709" w:footer="312" w:gutter="0"/>
          <w:cols w:space="708"/>
          <w:docGrid w:linePitch="360"/>
        </w:sectPr>
      </w:pPr>
    </w:p>
    <w:p w:rsidR="00B23814" w:rsidRPr="00E521B9" w:rsidRDefault="00B23814" w:rsidP="001727B2">
      <w:pPr>
        <w:pStyle w:val="BodyCopy"/>
        <w:rPr>
          <w:noProof w:val="0"/>
        </w:rPr>
      </w:pPr>
    </w:p>
    <w:p w:rsidR="00F600F5" w:rsidRPr="00E521B9" w:rsidRDefault="00F600F5" w:rsidP="00F600F5">
      <w:pPr>
        <w:rPr>
          <w:rFonts w:ascii="Helvetica" w:hAnsi="Helvetica"/>
        </w:rPr>
      </w:pPr>
    </w:p>
    <w:p w:rsidR="00F600F5" w:rsidRPr="00E521B9" w:rsidRDefault="00F600F5" w:rsidP="00F600F5">
      <w:pPr>
        <w:rPr>
          <w:rFonts w:ascii="Helvetica" w:hAnsi="Helvetica"/>
        </w:rPr>
      </w:pPr>
    </w:p>
    <w:p w:rsidR="00065DAF" w:rsidRPr="00E521B9" w:rsidRDefault="00065DAF">
      <w:pPr>
        <w:rPr>
          <w:rFonts w:ascii="Helvetica" w:eastAsia="Calibri" w:hAnsi="Helvetica" w:cs="Calibri"/>
          <w:szCs w:val="16"/>
          <w:lang w:eastAsia="ar-SA"/>
        </w:rPr>
      </w:pPr>
      <w:r w:rsidRPr="00E521B9">
        <w:br w:type="page"/>
      </w:r>
    </w:p>
    <w:p w:rsidR="009933FE" w:rsidRPr="00E521B9" w:rsidRDefault="00E60317" w:rsidP="001727B2">
      <w:pPr>
        <w:pStyle w:val="BodyCopy"/>
        <w:rPr>
          <w:noProof w:val="0"/>
        </w:rPr>
      </w:pPr>
      <w:r w:rsidRPr="00E521B9">
        <w:rPr>
          <w:lang w:eastAsia="en-AU"/>
        </w:rPr>
        <w:lastRenderedPageBreak/>
        <w:drawing>
          <wp:anchor distT="0" distB="0" distL="114300" distR="114300" simplePos="0" relativeHeight="251724800" behindDoc="0" locked="0" layoutInCell="1" allowOverlap="1">
            <wp:simplePos x="0" y="0"/>
            <wp:positionH relativeFrom="column">
              <wp:posOffset>3592195</wp:posOffset>
            </wp:positionH>
            <wp:positionV relativeFrom="paragraph">
              <wp:posOffset>8778240</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57" cstate="print"/>
                    <a:stretch>
                      <a:fillRect/>
                    </a:stretch>
                  </pic:blipFill>
                  <pic:spPr>
                    <a:xfrm>
                      <a:off x="0" y="0"/>
                      <a:ext cx="1273810" cy="571500"/>
                    </a:xfrm>
                    <a:prstGeom prst="rect">
                      <a:avLst/>
                    </a:prstGeom>
                  </pic:spPr>
                </pic:pic>
              </a:graphicData>
            </a:graphic>
          </wp:anchor>
        </w:drawing>
      </w:r>
      <w:r w:rsidRPr="00E521B9">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E521B9">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58" cstate="print"/>
                    <a:stretch>
                      <a:fillRect/>
                    </a:stretch>
                  </pic:blipFill>
                  <pic:spPr>
                    <a:xfrm>
                      <a:off x="0" y="0"/>
                      <a:ext cx="2319655" cy="756920"/>
                    </a:xfrm>
                    <a:prstGeom prst="rect">
                      <a:avLst/>
                    </a:prstGeom>
                  </pic:spPr>
                </pic:pic>
              </a:graphicData>
            </a:graphic>
          </wp:anchor>
        </w:drawing>
      </w:r>
      <w:r w:rsidR="00D545EF">
        <w:rPr>
          <w:noProof w:val="0"/>
          <w:lang w:eastAsia="en-US"/>
        </w:rPr>
        <w:pict>
          <v:rect id="_x0000_s1078" style="position:absolute;margin-left:-1in;margin-top:-1in;width:596.55pt;height:847.15pt;z-index:251688960;mso-position-horizontal-relative:text;mso-position-vertical-relative:text" fillcolor="#5a5a5a [2109]"/>
        </w:pict>
      </w:r>
    </w:p>
    <w:sectPr w:rsidR="009933FE" w:rsidRPr="00E521B9" w:rsidSect="00BB41F2">
      <w:headerReference w:type="even" r:id="rId259"/>
      <w:headerReference w:type="default" r:id="rId260"/>
      <w:footerReference w:type="even" r:id="rId261"/>
      <w:footerReference w:type="default" r:id="rId262"/>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0E07" w:rsidRDefault="00D10E07" w:rsidP="00643893">
      <w:pPr>
        <w:spacing w:after="0" w:line="240" w:lineRule="auto"/>
      </w:pPr>
      <w:r>
        <w:separator/>
      </w:r>
    </w:p>
    <w:p w:rsidR="00D10E07" w:rsidRDefault="00D10E07"/>
  </w:endnote>
  <w:endnote w:type="continuationSeparator" w:id="0">
    <w:p w:rsidR="00D10E07" w:rsidRDefault="00D10E07" w:rsidP="00643893">
      <w:pPr>
        <w:spacing w:after="0" w:line="240" w:lineRule="auto"/>
      </w:pPr>
      <w:r>
        <w:continuationSeparator/>
      </w:r>
    </w:p>
    <w:p w:rsidR="00D10E07" w:rsidRDefault="00D10E07"/>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Museo Slab 500">
    <w:altName w:val="Times New Roman"/>
    <w:charset w:val="00"/>
    <w:family w:val="auto"/>
    <w:pitch w:val="default"/>
    <w:sig w:usb0="00000000" w:usb1="00000000" w:usb2="00000000" w:usb3="00000000" w:csb0="00000000" w:csb1="00000000"/>
  </w:font>
  <w:font w:name="HelveticaNeueLTStd-Cn">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Pr="005E2669" w:rsidRDefault="00CC4F6A"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Pr="005E2669" w:rsidRDefault="00CC4F6A"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ayout w:type="fixed"/>
      <w:tblLook w:val="04A0"/>
    </w:tblPr>
    <w:tblGrid>
      <w:gridCol w:w="9072"/>
    </w:tblGrid>
    <w:tr w:rsidR="00CC4F6A" w:rsidRPr="00CD636D" w:rsidTr="00212D85">
      <w:trPr>
        <w:trHeight w:val="709"/>
      </w:trPr>
      <w:tc>
        <w:tcPr>
          <w:tcW w:w="8981" w:type="dxa"/>
        </w:tcPr>
        <w:p w:rsidR="00CC4F6A" w:rsidRPr="00CD636D" w:rsidRDefault="00CC4F6A" w:rsidP="00CD636D">
          <w:pPr>
            <w:pStyle w:val="Footer-Left"/>
            <w:rPr>
              <w:rFonts w:eastAsiaTheme="majorEastAsia"/>
            </w:rPr>
          </w:pPr>
          <w:r w:rsidRPr="00CD636D">
            <w:rPr>
              <w:rFonts w:eastAsiaTheme="majorEastAsia"/>
            </w:rPr>
            <w:t>© ASEAN 2013</w:t>
          </w:r>
        </w:p>
        <w:p w:rsidR="00CC4F6A" w:rsidRPr="00CD636D" w:rsidRDefault="00CC4F6A" w:rsidP="00CD636D">
          <w:pPr>
            <w:pStyle w:val="Footer-Left"/>
          </w:pPr>
          <w:r w:rsidRPr="00CD636D">
            <w:t>Trainee Manual</w:t>
          </w:r>
        </w:p>
        <w:p w:rsidR="00CC4F6A" w:rsidRPr="00CD636D" w:rsidRDefault="00D545EF" w:rsidP="00CD636D">
          <w:pPr>
            <w:pStyle w:val="Footer-Left"/>
            <w:rPr>
              <w:rFonts w:eastAsiaTheme="majorEastAsia"/>
            </w:rPr>
          </w:pPr>
          <w:fldSimple w:instr=" REF  ModuleName  \* MERGEFORMAT ">
            <w:sdt>
              <w:sdtPr>
                <w:alias w:val="Title"/>
                <w:tag w:val="Title"/>
                <w:id w:val="9790788"/>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t>Manage the effective use of human resources</w:t>
                </w:r>
              </w:sdtContent>
            </w:sdt>
          </w:fldSimple>
        </w:p>
      </w:tc>
    </w:tr>
  </w:tbl>
  <w:p w:rsidR="00CC4F6A" w:rsidRPr="00CD636D" w:rsidRDefault="00CC4F6A" w:rsidP="00CD636D">
    <w:pPr>
      <w:pStyle w:val="Footer-Left"/>
      <w:rPr>
        <w:rFonts w:eastAsiaTheme="majorEastAsi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9072"/>
    </w:tblGrid>
    <w:tr w:rsidR="00CC4F6A" w:rsidTr="00CD636D">
      <w:trPr>
        <w:trHeight w:val="709"/>
      </w:trPr>
      <w:tc>
        <w:tcPr>
          <w:tcW w:w="9072" w:type="dxa"/>
        </w:tcPr>
        <w:p w:rsidR="00CC4F6A" w:rsidRPr="000D3B99" w:rsidRDefault="00CC4F6A" w:rsidP="00ED789F">
          <w:pPr>
            <w:pStyle w:val="Footer-Right"/>
            <w:rPr>
              <w:rFonts w:eastAsiaTheme="majorEastAsia"/>
            </w:rPr>
          </w:pPr>
          <w:r w:rsidRPr="000D3B99">
            <w:rPr>
              <w:rFonts w:eastAsiaTheme="majorEastAsia"/>
            </w:rPr>
            <w:t xml:space="preserve">© ASEAN </w:t>
          </w:r>
          <w:r>
            <w:rPr>
              <w:rFonts w:eastAsiaTheme="majorEastAsia"/>
            </w:rPr>
            <w:t>2013</w:t>
          </w:r>
        </w:p>
        <w:p w:rsidR="00CC4F6A" w:rsidRDefault="00CC4F6A" w:rsidP="00ED789F">
          <w:pPr>
            <w:pStyle w:val="Footer-Right"/>
          </w:pPr>
          <w:r w:rsidRPr="000D3B99">
            <w:t>Trainee Manua</w:t>
          </w:r>
          <w:r>
            <w:t>l</w:t>
          </w:r>
        </w:p>
        <w:p w:rsidR="00CC4F6A" w:rsidRDefault="00D545EF" w:rsidP="00ED789F">
          <w:pPr>
            <w:pStyle w:val="Footer-Right"/>
          </w:pPr>
          <w:fldSimple w:instr=" REF  ModuleName  \* MERGEFORMAT ">
            <w:sdt>
              <w:sdtPr>
                <w:rPr>
                  <w:noProof/>
                  <w:kern w:val="28"/>
                  <w:lang w:eastAsia="en-US"/>
                </w:rPr>
                <w:alias w:val="Title"/>
                <w:tag w:val="Title"/>
                <w:id w:val="9790789"/>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rPr>
                    <w:noProof/>
                    <w:kern w:val="28"/>
                    <w:lang w:eastAsia="en-US"/>
                  </w:rPr>
                  <w:t>Manage the effective use of human resources</w:t>
                </w:r>
              </w:sdtContent>
            </w:sdt>
          </w:fldSimple>
        </w:p>
      </w:tc>
    </w:tr>
  </w:tbl>
  <w:p w:rsidR="00CC4F6A" w:rsidRPr="005E2669" w:rsidRDefault="00CC4F6A" w:rsidP="00CD636D">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CC4F6A" w:rsidTr="00212D85">
      <w:trPr>
        <w:trHeight w:val="709"/>
      </w:trPr>
      <w:tc>
        <w:tcPr>
          <w:tcW w:w="959" w:type="dxa"/>
          <w:shd w:val="clear" w:color="auto" w:fill="E36C0A"/>
          <w:vAlign w:val="center"/>
        </w:tcPr>
        <w:p w:rsidR="00CC4F6A" w:rsidRPr="003C55D2" w:rsidRDefault="00D545EF" w:rsidP="003C55D2">
          <w:pPr>
            <w:pStyle w:val="Footer-Left"/>
            <w:jc w:val="center"/>
            <w:rPr>
              <w:color w:val="FFFFFF" w:themeColor="background1"/>
            </w:rPr>
          </w:pPr>
          <w:r w:rsidRPr="003C55D2">
            <w:rPr>
              <w:color w:val="FFFFFF" w:themeColor="background1"/>
            </w:rPr>
            <w:fldChar w:fldCharType="begin"/>
          </w:r>
          <w:r w:rsidR="00CC4F6A" w:rsidRPr="003C55D2">
            <w:rPr>
              <w:color w:val="FFFFFF" w:themeColor="background1"/>
            </w:rPr>
            <w:instrText xml:space="preserve"> PAGE   \* MERGEFORMAT </w:instrText>
          </w:r>
          <w:r w:rsidRPr="003C55D2">
            <w:rPr>
              <w:color w:val="FFFFFF" w:themeColor="background1"/>
            </w:rPr>
            <w:fldChar w:fldCharType="separate"/>
          </w:r>
          <w:r w:rsidR="00E87514">
            <w:rPr>
              <w:noProof/>
              <w:color w:val="FFFFFF" w:themeColor="background1"/>
            </w:rPr>
            <w:t>210</w:t>
          </w:r>
          <w:r w:rsidRPr="003C55D2">
            <w:rPr>
              <w:color w:val="FFFFFF" w:themeColor="background1"/>
            </w:rPr>
            <w:fldChar w:fldCharType="end"/>
          </w:r>
        </w:p>
      </w:tc>
      <w:tc>
        <w:tcPr>
          <w:tcW w:w="8022" w:type="dxa"/>
        </w:tcPr>
        <w:p w:rsidR="00CC4F6A" w:rsidRPr="000D3B99" w:rsidRDefault="00CC4F6A" w:rsidP="003C55D2">
          <w:pPr>
            <w:pStyle w:val="Footer-Left"/>
            <w:rPr>
              <w:rFonts w:eastAsiaTheme="majorEastAsia"/>
            </w:rPr>
          </w:pPr>
          <w:r w:rsidRPr="000D3B99">
            <w:rPr>
              <w:rFonts w:eastAsiaTheme="majorEastAsia"/>
            </w:rPr>
            <w:t xml:space="preserve">© ASEAN </w:t>
          </w:r>
          <w:r>
            <w:rPr>
              <w:rFonts w:eastAsiaTheme="majorEastAsia"/>
            </w:rPr>
            <w:t>2013</w:t>
          </w:r>
        </w:p>
        <w:p w:rsidR="00CC4F6A" w:rsidRDefault="00CC4F6A" w:rsidP="003C55D2">
          <w:pPr>
            <w:pStyle w:val="Footer-Left"/>
          </w:pPr>
          <w:r w:rsidRPr="000D3B99">
            <w:t>Trainee Manua</w:t>
          </w:r>
          <w:r>
            <w:t>l</w:t>
          </w:r>
        </w:p>
        <w:p w:rsidR="00CC4F6A" w:rsidRDefault="00D545EF" w:rsidP="003C55D2">
          <w:pPr>
            <w:pStyle w:val="Footer-Left"/>
          </w:pPr>
          <w:fldSimple w:instr=" REF  ModuleName ">
            <w:sdt>
              <w:sdtPr>
                <w:alias w:val="Title"/>
                <w:tag w:val="Title"/>
                <w:id w:val="9790790"/>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t>Manage the effective use of human resources</w:t>
                </w:r>
              </w:sdtContent>
            </w:sdt>
          </w:fldSimple>
        </w:p>
      </w:tc>
    </w:tr>
  </w:tbl>
  <w:p w:rsidR="00CC4F6A" w:rsidRDefault="00CC4F6A" w:rsidP="00CD636D">
    <w:pPr>
      <w:pStyle w:val="Foot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CC4F6A" w:rsidTr="00212D85">
      <w:trPr>
        <w:trHeight w:val="709"/>
      </w:trPr>
      <w:tc>
        <w:tcPr>
          <w:tcW w:w="8046" w:type="dxa"/>
        </w:tcPr>
        <w:p w:rsidR="00CC4F6A" w:rsidRPr="000D3B99" w:rsidRDefault="00CC4F6A" w:rsidP="003C55D2">
          <w:pPr>
            <w:pStyle w:val="Footer-Right"/>
            <w:rPr>
              <w:rFonts w:eastAsiaTheme="majorEastAsia"/>
            </w:rPr>
          </w:pPr>
          <w:r w:rsidRPr="000D3B99">
            <w:rPr>
              <w:rFonts w:eastAsiaTheme="majorEastAsia"/>
            </w:rPr>
            <w:t xml:space="preserve">© ASEAN </w:t>
          </w:r>
          <w:r>
            <w:rPr>
              <w:rFonts w:eastAsiaTheme="majorEastAsia"/>
            </w:rPr>
            <w:t>2013</w:t>
          </w:r>
        </w:p>
        <w:p w:rsidR="00CC4F6A" w:rsidRDefault="00CC4F6A" w:rsidP="003C55D2">
          <w:pPr>
            <w:pStyle w:val="Footer-Right"/>
          </w:pPr>
          <w:r w:rsidRPr="000D3B99">
            <w:t>Trainee Manua</w:t>
          </w:r>
          <w:r>
            <w:t>l</w:t>
          </w:r>
        </w:p>
        <w:p w:rsidR="00CC4F6A" w:rsidRDefault="00D545EF" w:rsidP="003C55D2">
          <w:pPr>
            <w:pStyle w:val="Footer-Right"/>
          </w:pPr>
          <w:fldSimple w:instr=" REF  ModuleName ">
            <w:sdt>
              <w:sdtPr>
                <w:alias w:val="Title"/>
                <w:tag w:val="Title"/>
                <w:id w:val="9790791"/>
                <w:lock w:val="sdtLocked"/>
                <w:dataBinding w:prefixMappings="xmlns:ns0='http://schemas.openxmlformats.org/package/2006/metadata/core-properties' xmlns:ns1='http://purl.org/dc/elements/1.1/'" w:xpath="/ns0:coreProperties[1]/ns1:title[1]" w:storeItemID="{6C3C8BC8-F283-45AE-878A-BAB7291924A1}"/>
                <w:text/>
              </w:sdtPr>
              <w:sdtContent>
                <w:r w:rsidR="00E521B9" w:rsidRPr="00E521B9">
                  <w:t>Manage the effective use of human resources</w:t>
                </w:r>
              </w:sdtContent>
            </w:sdt>
          </w:fldSimple>
        </w:p>
      </w:tc>
      <w:tc>
        <w:tcPr>
          <w:tcW w:w="958" w:type="dxa"/>
          <w:shd w:val="clear" w:color="auto" w:fill="E36C0A"/>
          <w:vAlign w:val="center"/>
        </w:tcPr>
        <w:p w:rsidR="00CC4F6A" w:rsidRPr="003C55D2" w:rsidRDefault="00D545EF" w:rsidP="003C55D2">
          <w:pPr>
            <w:pStyle w:val="Footer-Right"/>
            <w:jc w:val="center"/>
            <w:rPr>
              <w:color w:val="FFFFFF" w:themeColor="background1"/>
            </w:rPr>
          </w:pPr>
          <w:r w:rsidRPr="003C55D2">
            <w:rPr>
              <w:color w:val="FFFFFF" w:themeColor="background1"/>
            </w:rPr>
            <w:fldChar w:fldCharType="begin"/>
          </w:r>
          <w:r w:rsidR="00CC4F6A" w:rsidRPr="003C55D2">
            <w:rPr>
              <w:color w:val="FFFFFF" w:themeColor="background1"/>
            </w:rPr>
            <w:instrText xml:space="preserve"> PAGE   \* MERGEFORMAT </w:instrText>
          </w:r>
          <w:r w:rsidRPr="003C55D2">
            <w:rPr>
              <w:color w:val="FFFFFF" w:themeColor="background1"/>
            </w:rPr>
            <w:fldChar w:fldCharType="separate"/>
          </w:r>
          <w:r w:rsidR="00E87514">
            <w:rPr>
              <w:noProof/>
              <w:color w:val="FFFFFF" w:themeColor="background1"/>
            </w:rPr>
            <w:t>209</w:t>
          </w:r>
          <w:r w:rsidRPr="003C55D2">
            <w:rPr>
              <w:color w:val="FFFFFF" w:themeColor="background1"/>
            </w:rPr>
            <w:fldChar w:fldCharType="end"/>
          </w:r>
        </w:p>
      </w:tc>
    </w:tr>
  </w:tbl>
  <w:p w:rsidR="00CC4F6A" w:rsidRDefault="00CC4F6A" w:rsidP="00CD636D">
    <w:pPr>
      <w:pStyle w:val="Footer-Righ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Default="00CC4F6A"/>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Default="00CC4F6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0E07" w:rsidRDefault="00D10E07" w:rsidP="00643893">
      <w:pPr>
        <w:spacing w:after="0" w:line="240" w:lineRule="auto"/>
      </w:pPr>
      <w:r>
        <w:separator/>
      </w:r>
    </w:p>
    <w:p w:rsidR="00D10E07" w:rsidRDefault="00D10E07"/>
  </w:footnote>
  <w:footnote w:type="continuationSeparator" w:id="0">
    <w:p w:rsidR="00D10E07" w:rsidRDefault="00D10E07" w:rsidP="00643893">
      <w:pPr>
        <w:spacing w:after="0" w:line="240" w:lineRule="auto"/>
      </w:pPr>
      <w:r>
        <w:continuationSeparator/>
      </w:r>
    </w:p>
    <w:p w:rsidR="00D10E07" w:rsidRDefault="00D10E0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750"/>
      <w:gridCol w:w="6322"/>
    </w:tblGrid>
    <w:tr w:rsidR="00CC4F6A" w:rsidTr="00212D85">
      <w:trPr>
        <w:trHeight w:val="552"/>
      </w:trPr>
      <w:tc>
        <w:tcPr>
          <w:tcW w:w="2727" w:type="dxa"/>
          <w:shd w:val="clear" w:color="auto" w:fill="E36C0A" w:themeFill="accent6" w:themeFillShade="BF"/>
          <w:vAlign w:val="center"/>
        </w:tcPr>
        <w:p w:rsidR="00CC4F6A" w:rsidRPr="00906BAC" w:rsidRDefault="00CC4F6A" w:rsidP="00A457C8">
          <w:pPr>
            <w:pStyle w:val="Header-Left"/>
          </w:pPr>
          <w:r w:rsidRPr="004F633F">
            <w:t>Introduction</w:t>
          </w:r>
          <w:r>
            <w:t xml:space="preserve"> to trainee manual</w:t>
          </w:r>
        </w:p>
      </w:tc>
      <w:tc>
        <w:tcPr>
          <w:tcW w:w="6270" w:type="dxa"/>
        </w:tcPr>
        <w:p w:rsidR="00CC4F6A" w:rsidRDefault="00CC4F6A">
          <w:pPr>
            <w:pStyle w:val="Header"/>
          </w:pPr>
        </w:p>
      </w:tc>
    </w:tr>
  </w:tbl>
  <w:p w:rsidR="00CC4F6A" w:rsidRDefault="00CC4F6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345"/>
      <w:gridCol w:w="2727"/>
    </w:tblGrid>
    <w:tr w:rsidR="00CC4F6A" w:rsidTr="00212D85">
      <w:trPr>
        <w:trHeight w:val="552"/>
      </w:trPr>
      <w:tc>
        <w:tcPr>
          <w:tcW w:w="6345" w:type="dxa"/>
          <w:tcBorders>
            <w:top w:val="nil"/>
            <w:left w:val="nil"/>
            <w:right w:val="nil"/>
          </w:tcBorders>
        </w:tcPr>
        <w:p w:rsidR="00CC4F6A" w:rsidRDefault="00CC4F6A">
          <w:pPr>
            <w:pStyle w:val="Header"/>
          </w:pPr>
        </w:p>
      </w:tc>
      <w:tc>
        <w:tcPr>
          <w:tcW w:w="2727" w:type="dxa"/>
          <w:tcBorders>
            <w:top w:val="nil"/>
            <w:left w:val="nil"/>
            <w:right w:val="nil"/>
          </w:tcBorders>
          <w:shd w:val="clear" w:color="auto" w:fill="E36C0A" w:themeFill="accent6" w:themeFillShade="BF"/>
          <w:vAlign w:val="center"/>
        </w:tcPr>
        <w:p w:rsidR="00CC4F6A" w:rsidRPr="00906BAC" w:rsidRDefault="00CC4F6A" w:rsidP="00A457C8">
          <w:pPr>
            <w:pStyle w:val="Header-Right"/>
            <w:rPr>
              <w:szCs w:val="18"/>
            </w:rPr>
          </w:pPr>
          <w:r w:rsidRPr="004F633F">
            <w:t>Introduction</w:t>
          </w:r>
          <w:r>
            <w:t xml:space="preserve"> to trainee manual</w:t>
          </w:r>
        </w:p>
      </w:tc>
    </w:tr>
  </w:tbl>
  <w:p w:rsidR="00CC4F6A" w:rsidRDefault="00CC4F6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CC4F6A" w:rsidTr="00AC215C">
      <w:trPr>
        <w:trHeight w:val="552"/>
      </w:trPr>
      <w:tc>
        <w:tcPr>
          <w:tcW w:w="1503" w:type="dxa"/>
          <w:shd w:val="clear" w:color="auto" w:fill="E36C0A" w:themeFill="accent6" w:themeFillShade="BF"/>
          <w:vAlign w:val="center"/>
        </w:tcPr>
        <w:p w:rsidR="00CC4F6A" w:rsidRPr="00906BAC" w:rsidRDefault="00CC4F6A" w:rsidP="00A457C8">
          <w:pPr>
            <w:pStyle w:val="Header-Left"/>
          </w:pPr>
          <w:r>
            <w:rPr>
              <w:rFonts w:eastAsia="Calibri"/>
            </w:rPr>
            <w:t>Unit descriptor</w:t>
          </w:r>
        </w:p>
      </w:tc>
      <w:tc>
        <w:tcPr>
          <w:tcW w:w="7313" w:type="dxa"/>
        </w:tcPr>
        <w:p w:rsidR="00CC4F6A" w:rsidRDefault="00CC4F6A">
          <w:pPr>
            <w:pStyle w:val="Header"/>
          </w:pPr>
        </w:p>
      </w:tc>
    </w:tr>
  </w:tbl>
  <w:p w:rsidR="00CC4F6A" w:rsidRDefault="00CC4F6A">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CC4F6A" w:rsidTr="00AC215C">
      <w:trPr>
        <w:trHeight w:val="552"/>
      </w:trPr>
      <w:tc>
        <w:tcPr>
          <w:tcW w:w="7479" w:type="dxa"/>
          <w:tcBorders>
            <w:top w:val="nil"/>
            <w:left w:val="nil"/>
            <w:right w:val="nil"/>
          </w:tcBorders>
        </w:tcPr>
        <w:p w:rsidR="00CC4F6A" w:rsidRDefault="00CC4F6A">
          <w:pPr>
            <w:pStyle w:val="Header"/>
          </w:pPr>
        </w:p>
      </w:tc>
      <w:tc>
        <w:tcPr>
          <w:tcW w:w="1502" w:type="dxa"/>
          <w:tcBorders>
            <w:top w:val="nil"/>
            <w:left w:val="nil"/>
            <w:right w:val="nil"/>
          </w:tcBorders>
          <w:shd w:val="clear" w:color="auto" w:fill="E36C0A" w:themeFill="accent6" w:themeFillShade="BF"/>
          <w:vAlign w:val="center"/>
        </w:tcPr>
        <w:p w:rsidR="00CC4F6A" w:rsidRPr="00906BAC" w:rsidRDefault="00CC4F6A" w:rsidP="00A457C8">
          <w:pPr>
            <w:pStyle w:val="Header-Right"/>
            <w:rPr>
              <w:szCs w:val="18"/>
            </w:rPr>
          </w:pPr>
          <w:r>
            <w:rPr>
              <w:rFonts w:eastAsia="Calibri"/>
            </w:rPr>
            <w:t>Unit descriptor</w:t>
          </w:r>
        </w:p>
      </w:tc>
    </w:tr>
  </w:tbl>
  <w:p w:rsidR="00CC4F6A" w:rsidRDefault="00CC4F6A">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57"/>
      <w:gridCol w:w="7115"/>
    </w:tblGrid>
    <w:tr w:rsidR="00CC4F6A" w:rsidTr="00AC215C">
      <w:trPr>
        <w:trHeight w:val="552"/>
      </w:trPr>
      <w:tc>
        <w:tcPr>
          <w:tcW w:w="1945" w:type="dxa"/>
          <w:tcBorders>
            <w:top w:val="nil"/>
            <w:bottom w:val="single" w:sz="4" w:space="0" w:color="auto"/>
          </w:tcBorders>
          <w:shd w:val="clear" w:color="auto" w:fill="E36C0A" w:themeFill="accent6" w:themeFillShade="BF"/>
          <w:vAlign w:val="center"/>
        </w:tcPr>
        <w:p w:rsidR="00CC4F6A" w:rsidRPr="008F02DC" w:rsidRDefault="00CC4F6A" w:rsidP="000D3B99">
          <w:pPr>
            <w:pStyle w:val="Header-Left"/>
          </w:pPr>
          <w:r>
            <w:rPr>
              <w:rFonts w:eastAsia="Calibri"/>
            </w:rPr>
            <w:t>Assessment matrix</w:t>
          </w:r>
        </w:p>
      </w:tc>
      <w:tc>
        <w:tcPr>
          <w:tcW w:w="7073" w:type="dxa"/>
          <w:tcBorders>
            <w:top w:val="nil"/>
            <w:bottom w:val="single" w:sz="4" w:space="0" w:color="auto"/>
          </w:tcBorders>
        </w:tcPr>
        <w:p w:rsidR="00CC4F6A" w:rsidRDefault="00CC4F6A" w:rsidP="000D3B99">
          <w:pPr>
            <w:pStyle w:val="Header-Left"/>
          </w:pPr>
        </w:p>
      </w:tc>
    </w:tr>
  </w:tbl>
  <w:p w:rsidR="00CC4F6A" w:rsidRDefault="00CC4F6A">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CC4F6A" w:rsidTr="00AC215C">
      <w:trPr>
        <w:trHeight w:val="552"/>
      </w:trPr>
      <w:tc>
        <w:tcPr>
          <w:tcW w:w="7038" w:type="dxa"/>
          <w:tcBorders>
            <w:top w:val="nil"/>
            <w:left w:val="nil"/>
            <w:right w:val="nil"/>
          </w:tcBorders>
        </w:tcPr>
        <w:p w:rsidR="00CC4F6A" w:rsidRDefault="00CC4F6A">
          <w:pPr>
            <w:pStyle w:val="Header"/>
          </w:pPr>
        </w:p>
      </w:tc>
      <w:tc>
        <w:tcPr>
          <w:tcW w:w="1943" w:type="dxa"/>
          <w:tcBorders>
            <w:top w:val="nil"/>
            <w:left w:val="nil"/>
            <w:right w:val="nil"/>
          </w:tcBorders>
          <w:shd w:val="clear" w:color="auto" w:fill="E36C0A" w:themeFill="accent6" w:themeFillShade="BF"/>
          <w:vAlign w:val="center"/>
        </w:tcPr>
        <w:p w:rsidR="00CC4F6A" w:rsidRPr="00003E4F" w:rsidRDefault="00CC4F6A" w:rsidP="00E71DE9">
          <w:pPr>
            <w:pStyle w:val="Header-Right"/>
            <w:jc w:val="center"/>
            <w:rPr>
              <w:szCs w:val="18"/>
            </w:rPr>
          </w:pPr>
          <w:r>
            <w:rPr>
              <w:rFonts w:eastAsia="Calibri"/>
            </w:rPr>
            <w:t>Assessment matrix</w:t>
          </w:r>
        </w:p>
      </w:tc>
    </w:tr>
  </w:tbl>
  <w:p w:rsidR="00CC4F6A" w:rsidRDefault="00CC4F6A">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41"/>
      <w:gridCol w:w="7931"/>
    </w:tblGrid>
    <w:tr w:rsidR="00CC4F6A" w:rsidTr="005F1DF8">
      <w:trPr>
        <w:trHeight w:val="552"/>
      </w:trPr>
      <w:tc>
        <w:tcPr>
          <w:tcW w:w="1134" w:type="dxa"/>
          <w:shd w:val="clear" w:color="auto" w:fill="E36C0A" w:themeFill="accent6" w:themeFillShade="BF"/>
          <w:vAlign w:val="center"/>
        </w:tcPr>
        <w:p w:rsidR="00CC4F6A" w:rsidRPr="008F02DC" w:rsidRDefault="00CC4F6A" w:rsidP="00BB41F2">
          <w:pPr>
            <w:pStyle w:val="Header-Left"/>
          </w:pPr>
          <w:r>
            <w:rPr>
              <w:rFonts w:eastAsia="Calibri"/>
            </w:rPr>
            <w:t>Glossary</w:t>
          </w:r>
        </w:p>
      </w:tc>
      <w:tc>
        <w:tcPr>
          <w:tcW w:w="7883" w:type="dxa"/>
        </w:tcPr>
        <w:p w:rsidR="00CC4F6A" w:rsidRDefault="00CC4F6A">
          <w:pPr>
            <w:pStyle w:val="Header"/>
          </w:pPr>
        </w:p>
      </w:tc>
    </w:tr>
  </w:tbl>
  <w:p w:rsidR="00CC4F6A" w:rsidRDefault="00CC4F6A">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938"/>
      <w:gridCol w:w="1134"/>
    </w:tblGrid>
    <w:tr w:rsidR="00CC4F6A" w:rsidTr="005F1DF8">
      <w:trPr>
        <w:trHeight w:val="552"/>
      </w:trPr>
      <w:tc>
        <w:tcPr>
          <w:tcW w:w="7938" w:type="dxa"/>
          <w:tcBorders>
            <w:top w:val="nil"/>
            <w:left w:val="nil"/>
            <w:right w:val="nil"/>
          </w:tcBorders>
        </w:tcPr>
        <w:p w:rsidR="00CC4F6A" w:rsidRDefault="00CC4F6A">
          <w:pPr>
            <w:pStyle w:val="Header"/>
          </w:pPr>
        </w:p>
      </w:tc>
      <w:tc>
        <w:tcPr>
          <w:tcW w:w="1134" w:type="dxa"/>
          <w:tcBorders>
            <w:top w:val="nil"/>
            <w:left w:val="nil"/>
            <w:right w:val="nil"/>
          </w:tcBorders>
          <w:shd w:val="clear" w:color="auto" w:fill="E36C0A" w:themeFill="accent6" w:themeFillShade="BF"/>
          <w:vAlign w:val="center"/>
        </w:tcPr>
        <w:p w:rsidR="00CC4F6A" w:rsidRPr="00003E4F" w:rsidRDefault="00CC4F6A" w:rsidP="00BB41F2">
          <w:pPr>
            <w:pStyle w:val="Header-Right"/>
            <w:rPr>
              <w:szCs w:val="18"/>
            </w:rPr>
          </w:pPr>
          <w:r>
            <w:rPr>
              <w:rFonts w:eastAsia="Calibri"/>
            </w:rPr>
            <w:t>Glossary</w:t>
          </w:r>
        </w:p>
      </w:tc>
    </w:tr>
  </w:tbl>
  <w:p w:rsidR="00CC4F6A" w:rsidRDefault="00CC4F6A">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017"/>
      <w:gridCol w:w="5055"/>
    </w:tblGrid>
    <w:tr w:rsidR="00CC4F6A" w:rsidRPr="00577D3A" w:rsidTr="00F709BA">
      <w:trPr>
        <w:trHeight w:val="550"/>
      </w:trPr>
      <w:tc>
        <w:tcPr>
          <w:tcW w:w="3969" w:type="dxa"/>
          <w:shd w:val="clear" w:color="auto" w:fill="E36C0A" w:themeFill="accent6" w:themeFillShade="BF"/>
          <w:vAlign w:val="center"/>
        </w:tcPr>
        <w:p w:rsidR="00CC4F6A" w:rsidRPr="00577D3A" w:rsidRDefault="00CC4F6A" w:rsidP="00326643">
          <w:pPr>
            <w:pStyle w:val="Header-Left"/>
          </w:pPr>
          <w:r w:rsidRPr="00843B15">
            <w:t xml:space="preserve">Element 1: </w:t>
          </w:r>
          <w:fldSimple w:instr=" REF  Element1  \* MERGEFORMAT ">
            <w:sdt>
              <w:sdtPr>
                <w:alias w:val="Element 1"/>
                <w:tag w:val="Element 1"/>
                <w:id w:val="9790792"/>
                <w:lock w:val="sdtLocked"/>
              </w:sdtPr>
              <w:sdtContent>
                <w:r w:rsidR="00E521B9" w:rsidRPr="00E521B9">
                  <w:t>Determine human resource needs</w:t>
                </w:r>
              </w:sdtContent>
            </w:sdt>
          </w:fldSimple>
        </w:p>
      </w:tc>
      <w:tc>
        <w:tcPr>
          <w:tcW w:w="4995" w:type="dxa"/>
          <w:vAlign w:val="center"/>
        </w:tcPr>
        <w:p w:rsidR="00CC4F6A" w:rsidRPr="00577D3A" w:rsidRDefault="00CC4F6A" w:rsidP="00577D3A">
          <w:pPr>
            <w:pStyle w:val="Header-Left"/>
          </w:pPr>
        </w:p>
      </w:tc>
    </w:tr>
  </w:tbl>
  <w:p w:rsidR="00CC4F6A" w:rsidRDefault="00CC4F6A">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089"/>
      <w:gridCol w:w="3983"/>
    </w:tblGrid>
    <w:tr w:rsidR="00CC4F6A" w:rsidRPr="00577D3A" w:rsidTr="00F709BA">
      <w:trPr>
        <w:trHeight w:val="550"/>
      </w:trPr>
      <w:tc>
        <w:tcPr>
          <w:tcW w:w="5070" w:type="dxa"/>
        </w:tcPr>
        <w:p w:rsidR="00CC4F6A" w:rsidRPr="00577D3A" w:rsidRDefault="00CC4F6A" w:rsidP="00577D3A">
          <w:pPr>
            <w:pStyle w:val="Header-Right"/>
          </w:pPr>
        </w:p>
      </w:tc>
      <w:tc>
        <w:tcPr>
          <w:tcW w:w="3969" w:type="dxa"/>
          <w:shd w:val="clear" w:color="auto" w:fill="E36C0A" w:themeFill="accent6" w:themeFillShade="BF"/>
          <w:vAlign w:val="center"/>
        </w:tcPr>
        <w:p w:rsidR="00CC4F6A" w:rsidRPr="00577D3A" w:rsidRDefault="00CC4F6A" w:rsidP="00326643">
          <w:pPr>
            <w:pStyle w:val="Header-Right"/>
          </w:pPr>
          <w:r w:rsidRPr="00BB41F2">
            <w:t>Element</w:t>
          </w:r>
          <w:r w:rsidRPr="00843B15">
            <w:t xml:space="preserve"> 1: </w:t>
          </w:r>
          <w:fldSimple w:instr=" REF  Element1 ">
            <w:sdt>
              <w:sdtPr>
                <w:alias w:val="Element 1"/>
                <w:tag w:val="Element 1"/>
                <w:id w:val="9790793"/>
                <w:lock w:val="sdtLocked"/>
              </w:sdtPr>
              <w:sdtContent>
                <w:r w:rsidR="00E521B9" w:rsidRPr="00E521B9">
                  <w:t>Determine human resource needs</w:t>
                </w:r>
              </w:sdtContent>
            </w:sdt>
          </w:fldSimple>
        </w:p>
      </w:tc>
    </w:tr>
  </w:tbl>
  <w:p w:rsidR="00CC4F6A" w:rsidRDefault="00CC4F6A">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6464"/>
      <w:gridCol w:w="2608"/>
    </w:tblGrid>
    <w:tr w:rsidR="00CC4F6A" w:rsidRPr="00577D3A" w:rsidTr="00F709BA">
      <w:trPr>
        <w:trHeight w:val="550"/>
      </w:trPr>
      <w:tc>
        <w:tcPr>
          <w:tcW w:w="6407" w:type="dxa"/>
          <w:shd w:val="clear" w:color="auto" w:fill="E36C0A" w:themeFill="accent6" w:themeFillShade="BF"/>
          <w:vAlign w:val="center"/>
        </w:tcPr>
        <w:p w:rsidR="00CC4F6A" w:rsidRPr="00577D3A" w:rsidRDefault="00CC4F6A" w:rsidP="00326643">
          <w:pPr>
            <w:pStyle w:val="Header-Left"/>
          </w:pPr>
          <w:r w:rsidRPr="00843B15">
            <w:t xml:space="preserve">Element 2: </w:t>
          </w:r>
          <w:fldSimple w:instr=" REF  Element2  \* MERGEFORMAT ">
            <w:sdt>
              <w:sdtPr>
                <w:alias w:val="Element 2"/>
                <w:tag w:val="Element 2"/>
                <w:id w:val="9790794"/>
                <w:lock w:val="sdtLocked"/>
              </w:sdtPr>
              <w:sdtContent>
                <w:r w:rsidR="00E521B9" w:rsidRPr="00E521B9">
                  <w:t>Develop and administer human resource policies and procedures</w:t>
                </w:r>
              </w:sdtContent>
            </w:sdt>
          </w:fldSimple>
        </w:p>
      </w:tc>
      <w:tc>
        <w:tcPr>
          <w:tcW w:w="2585" w:type="dxa"/>
          <w:vAlign w:val="center"/>
        </w:tcPr>
        <w:p w:rsidR="00CC4F6A" w:rsidRPr="00577D3A" w:rsidRDefault="00CC4F6A" w:rsidP="00577D3A">
          <w:pPr>
            <w:pStyle w:val="Header-Left"/>
          </w:pPr>
        </w:p>
      </w:tc>
    </w:tr>
  </w:tbl>
  <w:p w:rsidR="00CC4F6A" w:rsidRDefault="00CC4F6A">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6412"/>
    </w:tblGrid>
    <w:tr w:rsidR="00CC4F6A" w:rsidRPr="00577D3A" w:rsidTr="00F709BA">
      <w:trPr>
        <w:trHeight w:val="550"/>
      </w:trPr>
      <w:tc>
        <w:tcPr>
          <w:tcW w:w="2660" w:type="dxa"/>
        </w:tcPr>
        <w:p w:rsidR="00CC4F6A" w:rsidRPr="00577D3A" w:rsidRDefault="00CC4F6A" w:rsidP="00577D3A">
          <w:pPr>
            <w:pStyle w:val="Header-Right"/>
          </w:pPr>
        </w:p>
      </w:tc>
      <w:tc>
        <w:tcPr>
          <w:tcW w:w="6412" w:type="dxa"/>
          <w:shd w:val="clear" w:color="auto" w:fill="E36C0A" w:themeFill="accent6" w:themeFillShade="BF"/>
          <w:vAlign w:val="center"/>
        </w:tcPr>
        <w:p w:rsidR="00CC4F6A" w:rsidRPr="00577D3A" w:rsidRDefault="00CC4F6A" w:rsidP="00326643">
          <w:pPr>
            <w:pStyle w:val="Header-Right"/>
          </w:pPr>
          <w:r w:rsidRPr="00843B15">
            <w:t xml:space="preserve">Element 2: </w:t>
          </w:r>
          <w:fldSimple w:instr=" REF  Element2 ">
            <w:sdt>
              <w:sdtPr>
                <w:alias w:val="Element 2"/>
                <w:tag w:val="Element 2"/>
                <w:id w:val="9790795"/>
                <w:lock w:val="sdtLocked"/>
              </w:sdtPr>
              <w:sdtContent>
                <w:r w:rsidR="00E521B9" w:rsidRPr="00E521B9">
                  <w:t>Develop and administer human resource policies and procedures</w:t>
                </w:r>
              </w:sdtContent>
            </w:sdt>
          </w:fldSimple>
        </w:p>
      </w:tc>
    </w:tr>
  </w:tbl>
  <w:p w:rsidR="00CC4F6A" w:rsidRDefault="00CC4F6A">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443"/>
      <w:gridCol w:w="5629"/>
    </w:tblGrid>
    <w:tr w:rsidR="00CC4F6A" w:rsidRPr="00577D3A" w:rsidTr="00F709BA">
      <w:trPr>
        <w:trHeight w:val="550"/>
      </w:trPr>
      <w:tc>
        <w:tcPr>
          <w:tcW w:w="3402" w:type="dxa"/>
          <w:shd w:val="clear" w:color="auto" w:fill="E36C0A" w:themeFill="accent6" w:themeFillShade="BF"/>
          <w:vAlign w:val="center"/>
        </w:tcPr>
        <w:p w:rsidR="00CC4F6A" w:rsidRPr="00577D3A" w:rsidRDefault="00CC4F6A" w:rsidP="00C84946">
          <w:pPr>
            <w:pStyle w:val="Header-Left"/>
          </w:pPr>
          <w:r>
            <w:t>Element 3</w:t>
          </w:r>
          <w:r w:rsidRPr="00843B15">
            <w:t xml:space="preserve">: </w:t>
          </w:r>
          <w:fldSimple w:instr=" REF  Element3  \* MERGEFORMAT ">
            <w:sdt>
              <w:sdtPr>
                <w:alias w:val="Element 3"/>
                <w:tag w:val="Element 3"/>
                <w:id w:val="9790796"/>
                <w:lock w:val="sdtLocked"/>
              </w:sdtPr>
              <w:sdtContent>
                <w:r w:rsidR="00E521B9" w:rsidRPr="00E521B9">
                  <w:t>Organise human resources</w:t>
                </w:r>
              </w:sdtContent>
            </w:sdt>
          </w:fldSimple>
        </w:p>
      </w:tc>
      <w:tc>
        <w:tcPr>
          <w:tcW w:w="5562" w:type="dxa"/>
          <w:vAlign w:val="center"/>
        </w:tcPr>
        <w:p w:rsidR="00CC4F6A" w:rsidRPr="00577D3A" w:rsidRDefault="00CC4F6A" w:rsidP="00577D3A">
          <w:pPr>
            <w:pStyle w:val="Header-Left"/>
          </w:pPr>
        </w:p>
      </w:tc>
    </w:tr>
  </w:tbl>
  <w:p w:rsidR="00CC4F6A" w:rsidRDefault="00CC4F6A">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603"/>
      <w:gridCol w:w="3469"/>
    </w:tblGrid>
    <w:tr w:rsidR="00CC4F6A" w:rsidRPr="00577D3A" w:rsidTr="00F709BA">
      <w:trPr>
        <w:trHeight w:val="550"/>
      </w:trPr>
      <w:tc>
        <w:tcPr>
          <w:tcW w:w="5495" w:type="dxa"/>
        </w:tcPr>
        <w:p w:rsidR="00CC4F6A" w:rsidRPr="00577D3A" w:rsidRDefault="00CC4F6A" w:rsidP="00577D3A">
          <w:pPr>
            <w:pStyle w:val="Header-Right"/>
          </w:pPr>
        </w:p>
      </w:tc>
      <w:tc>
        <w:tcPr>
          <w:tcW w:w="3402" w:type="dxa"/>
          <w:shd w:val="clear" w:color="auto" w:fill="E36C0A" w:themeFill="accent6" w:themeFillShade="BF"/>
          <w:vAlign w:val="center"/>
        </w:tcPr>
        <w:p w:rsidR="00CC4F6A" w:rsidRPr="00577D3A" w:rsidRDefault="00CC4F6A" w:rsidP="00C84946">
          <w:pPr>
            <w:pStyle w:val="Header-Right"/>
          </w:pPr>
          <w:r>
            <w:t>Element 3</w:t>
          </w:r>
          <w:r w:rsidRPr="00843B15">
            <w:t xml:space="preserve">: </w:t>
          </w:r>
          <w:fldSimple w:instr=" REF  Element3 ">
            <w:sdt>
              <w:sdtPr>
                <w:alias w:val="Element 3"/>
                <w:tag w:val="Element 3"/>
                <w:id w:val="9790797"/>
                <w:lock w:val="sdtLocked"/>
              </w:sdtPr>
              <w:sdtContent>
                <w:r w:rsidR="00E521B9" w:rsidRPr="00E521B9">
                  <w:t>Organise human resources</w:t>
                </w:r>
              </w:sdtContent>
            </w:sdt>
          </w:fldSimple>
        </w:p>
      </w:tc>
    </w:tr>
  </w:tbl>
  <w:p w:rsidR="00CC4F6A" w:rsidRDefault="00CC4F6A">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067"/>
      <w:gridCol w:w="6005"/>
    </w:tblGrid>
    <w:tr w:rsidR="00CC4F6A" w:rsidRPr="00577D3A" w:rsidTr="005F1DF8">
      <w:trPr>
        <w:trHeight w:val="550"/>
      </w:trPr>
      <w:tc>
        <w:tcPr>
          <w:tcW w:w="2988" w:type="dxa"/>
          <w:shd w:val="clear" w:color="auto" w:fill="E36C0A" w:themeFill="accent6" w:themeFillShade="BF"/>
          <w:vAlign w:val="center"/>
        </w:tcPr>
        <w:p w:rsidR="00CC4F6A" w:rsidRPr="00577D3A" w:rsidRDefault="00CC4F6A" w:rsidP="00C84946">
          <w:pPr>
            <w:pStyle w:val="Header-Left"/>
          </w:pPr>
          <w:r w:rsidRPr="00843B15">
            <w:t xml:space="preserve">Element </w:t>
          </w:r>
          <w:r>
            <w:t>4</w:t>
          </w:r>
          <w:r w:rsidRPr="00843B15">
            <w:t xml:space="preserve">: </w:t>
          </w:r>
          <w:fldSimple w:instr=" REF  Element4 ">
            <w:sdt>
              <w:sdtPr>
                <w:alias w:val="Element 4"/>
                <w:id w:val="9790798"/>
                <w:lock w:val="sdtLocked"/>
              </w:sdtPr>
              <w:sdtContent>
                <w:r w:rsidR="00E521B9" w:rsidRPr="00E521B9">
                  <w:t>Lead and motivate staff</w:t>
                </w:r>
              </w:sdtContent>
            </w:sdt>
          </w:fldSimple>
        </w:p>
      </w:tc>
      <w:tc>
        <w:tcPr>
          <w:tcW w:w="5851" w:type="dxa"/>
          <w:vAlign w:val="center"/>
        </w:tcPr>
        <w:p w:rsidR="00CC4F6A" w:rsidRPr="00577D3A" w:rsidRDefault="00CC4F6A" w:rsidP="00577D3A">
          <w:pPr>
            <w:pStyle w:val="Header-Left"/>
          </w:pPr>
        </w:p>
      </w:tc>
    </w:tr>
  </w:tbl>
  <w:p w:rsidR="00CC4F6A" w:rsidRDefault="00CC4F6A">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18"/>
      <w:gridCol w:w="3054"/>
    </w:tblGrid>
    <w:tr w:rsidR="00CC4F6A" w:rsidRPr="00577D3A" w:rsidTr="005F1DF8">
      <w:trPr>
        <w:trHeight w:val="550"/>
      </w:trPr>
      <w:tc>
        <w:tcPr>
          <w:tcW w:w="5958" w:type="dxa"/>
        </w:tcPr>
        <w:p w:rsidR="00CC4F6A" w:rsidRPr="00577D3A" w:rsidRDefault="00CC4F6A" w:rsidP="00577D3A">
          <w:pPr>
            <w:pStyle w:val="Header-Right"/>
          </w:pPr>
        </w:p>
      </w:tc>
      <w:tc>
        <w:tcPr>
          <w:tcW w:w="3023" w:type="dxa"/>
          <w:shd w:val="clear" w:color="auto" w:fill="E36C0A" w:themeFill="accent6" w:themeFillShade="BF"/>
          <w:vAlign w:val="center"/>
        </w:tcPr>
        <w:p w:rsidR="00CC4F6A" w:rsidRPr="00577D3A" w:rsidRDefault="00CC4F6A" w:rsidP="00C84946">
          <w:pPr>
            <w:pStyle w:val="Header-Right"/>
          </w:pPr>
          <w:r w:rsidRPr="00843B15">
            <w:t xml:space="preserve">Element </w:t>
          </w:r>
          <w:r>
            <w:t>4</w:t>
          </w:r>
          <w:r w:rsidRPr="00843B15">
            <w:t xml:space="preserve">: </w:t>
          </w:r>
          <w:fldSimple w:instr=" REF  Element4 ">
            <w:sdt>
              <w:sdtPr>
                <w:alias w:val="Element 4"/>
                <w:id w:val="9790799"/>
                <w:lock w:val="sdtLocked"/>
              </w:sdtPr>
              <w:sdtContent>
                <w:r w:rsidR="00E521B9" w:rsidRPr="00E521B9">
                  <w:t>Lead and motivate staff</w:t>
                </w:r>
              </w:sdtContent>
            </w:sdt>
          </w:fldSimple>
        </w:p>
      </w:tc>
    </w:tr>
  </w:tbl>
  <w:p w:rsidR="00CC4F6A" w:rsidRDefault="00CC4F6A">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403"/>
      <w:gridCol w:w="4669"/>
    </w:tblGrid>
    <w:tr w:rsidR="00CC4F6A" w:rsidRPr="00577D3A" w:rsidTr="00D02084">
      <w:trPr>
        <w:trHeight w:val="550"/>
      </w:trPr>
      <w:tc>
        <w:tcPr>
          <w:tcW w:w="4309" w:type="dxa"/>
          <w:shd w:val="clear" w:color="auto" w:fill="E36C0A" w:themeFill="accent6" w:themeFillShade="BF"/>
          <w:vAlign w:val="center"/>
        </w:tcPr>
        <w:p w:rsidR="00CC4F6A" w:rsidRPr="00577D3A" w:rsidRDefault="00CC4F6A" w:rsidP="00C84946">
          <w:pPr>
            <w:pStyle w:val="Header-Left"/>
          </w:pPr>
          <w:r w:rsidRPr="00843B15">
            <w:t xml:space="preserve">Element </w:t>
          </w:r>
          <w:r>
            <w:t>5</w:t>
          </w:r>
          <w:r w:rsidRPr="00843B15">
            <w:t xml:space="preserve">: </w:t>
          </w:r>
          <w:fldSimple w:instr=" REF  Element5  \* MERGEFORMAT ">
            <w:sdt>
              <w:sdtPr>
                <w:alias w:val="Element 5"/>
                <w:tag w:val="Element 5"/>
                <w:id w:val="9790800"/>
                <w:lock w:val="sdtLocked"/>
              </w:sdtPr>
              <w:sdtContent>
                <w:r w:rsidR="00E521B9" w:rsidRPr="00E521B9">
                  <w:t>Develop human resource performance</w:t>
                </w:r>
              </w:sdtContent>
            </w:sdt>
          </w:fldSimple>
        </w:p>
      </w:tc>
      <w:tc>
        <w:tcPr>
          <w:tcW w:w="4569" w:type="dxa"/>
          <w:vAlign w:val="center"/>
        </w:tcPr>
        <w:p w:rsidR="00CC4F6A" w:rsidRPr="00577D3A" w:rsidRDefault="00CC4F6A" w:rsidP="00577D3A">
          <w:pPr>
            <w:pStyle w:val="Header-Left"/>
          </w:pPr>
        </w:p>
      </w:tc>
    </w:tr>
  </w:tbl>
  <w:p w:rsidR="00CC4F6A" w:rsidRDefault="00CC4F6A">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4706"/>
      <w:gridCol w:w="4366"/>
    </w:tblGrid>
    <w:tr w:rsidR="00CC4F6A" w:rsidRPr="00577D3A" w:rsidTr="00D02084">
      <w:trPr>
        <w:trHeight w:val="550"/>
      </w:trPr>
      <w:tc>
        <w:tcPr>
          <w:tcW w:w="4644" w:type="dxa"/>
        </w:tcPr>
        <w:p w:rsidR="00CC4F6A" w:rsidRPr="00577D3A" w:rsidRDefault="00CC4F6A" w:rsidP="00577D3A">
          <w:pPr>
            <w:pStyle w:val="Header-Right"/>
          </w:pPr>
        </w:p>
      </w:tc>
      <w:tc>
        <w:tcPr>
          <w:tcW w:w="4309" w:type="dxa"/>
          <w:shd w:val="clear" w:color="auto" w:fill="E36C0A" w:themeFill="accent6" w:themeFillShade="BF"/>
          <w:vAlign w:val="center"/>
        </w:tcPr>
        <w:p w:rsidR="00CC4F6A" w:rsidRPr="00577D3A" w:rsidRDefault="00CC4F6A" w:rsidP="00C84946">
          <w:pPr>
            <w:pStyle w:val="Header-Right"/>
          </w:pPr>
          <w:r w:rsidRPr="00843B15">
            <w:t xml:space="preserve">Element </w:t>
          </w:r>
          <w:r>
            <w:t>5</w:t>
          </w:r>
          <w:r w:rsidRPr="00843B15">
            <w:t xml:space="preserve">: </w:t>
          </w:r>
          <w:fldSimple w:instr=" REF  Element5 ">
            <w:sdt>
              <w:sdtPr>
                <w:alias w:val="Element 5"/>
                <w:tag w:val="Element 5"/>
                <w:id w:val="9790801"/>
                <w:lock w:val="sdtLocked"/>
              </w:sdtPr>
              <w:sdtContent>
                <w:r w:rsidR="00E521B9" w:rsidRPr="00E521B9">
                  <w:t>Develop human resource performance</w:t>
                </w:r>
              </w:sdtContent>
            </w:sdt>
          </w:fldSimple>
        </w:p>
      </w:tc>
    </w:tr>
  </w:tbl>
  <w:p w:rsidR="00CC4F6A" w:rsidRDefault="00CC4F6A">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4644"/>
      <w:gridCol w:w="4428"/>
    </w:tblGrid>
    <w:tr w:rsidR="00CC4F6A" w:rsidRPr="00577D3A" w:rsidTr="00D02084">
      <w:trPr>
        <w:trHeight w:val="550"/>
      </w:trPr>
      <w:tc>
        <w:tcPr>
          <w:tcW w:w="4644" w:type="dxa"/>
          <w:shd w:val="clear" w:color="auto" w:fill="E36C0A" w:themeFill="accent6" w:themeFillShade="BF"/>
          <w:vAlign w:val="center"/>
        </w:tcPr>
        <w:p w:rsidR="00CC4F6A" w:rsidRPr="00577D3A" w:rsidRDefault="00CC4F6A" w:rsidP="00FF17DD">
          <w:pPr>
            <w:pStyle w:val="Header-Left"/>
          </w:pPr>
          <w:r w:rsidRPr="00843B15">
            <w:t xml:space="preserve">Element </w:t>
          </w:r>
          <w:r>
            <w:t>6</w:t>
          </w:r>
          <w:r w:rsidRPr="00843B15">
            <w:t xml:space="preserve">: </w:t>
          </w:r>
          <w:fldSimple w:instr=" REF  Element6  \* MERGEFORMAT ">
            <w:sdt>
              <w:sdtPr>
                <w:alias w:val="Element 6"/>
                <w:tag w:val="Element 6"/>
                <w:id w:val="9790802"/>
                <w:lock w:val="sdtLocked"/>
              </w:sdtPr>
              <w:sdtContent>
                <w:r w:rsidR="00E521B9" w:rsidRPr="00E521B9">
                  <w:t>Provide for human resource development</w:t>
                </w:r>
              </w:sdtContent>
            </w:sdt>
          </w:fldSimple>
        </w:p>
      </w:tc>
      <w:tc>
        <w:tcPr>
          <w:tcW w:w="4428" w:type="dxa"/>
          <w:vAlign w:val="center"/>
        </w:tcPr>
        <w:p w:rsidR="00CC4F6A" w:rsidRPr="00577D3A" w:rsidRDefault="00CC4F6A" w:rsidP="00577D3A">
          <w:pPr>
            <w:pStyle w:val="Header-Left"/>
          </w:pPr>
        </w:p>
      </w:tc>
    </w:tr>
  </w:tbl>
  <w:p w:rsidR="00CC4F6A" w:rsidRDefault="00CC4F6A">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4391"/>
      <w:gridCol w:w="4681"/>
    </w:tblGrid>
    <w:tr w:rsidR="00CC4F6A" w:rsidRPr="00577D3A" w:rsidTr="00D02084">
      <w:trPr>
        <w:trHeight w:val="550"/>
      </w:trPr>
      <w:tc>
        <w:tcPr>
          <w:tcW w:w="4361" w:type="dxa"/>
        </w:tcPr>
        <w:p w:rsidR="00CC4F6A" w:rsidRPr="00577D3A" w:rsidRDefault="00CC4F6A" w:rsidP="00577D3A">
          <w:pPr>
            <w:pStyle w:val="Header-Right"/>
          </w:pPr>
        </w:p>
      </w:tc>
      <w:tc>
        <w:tcPr>
          <w:tcW w:w="4649" w:type="dxa"/>
          <w:shd w:val="clear" w:color="auto" w:fill="E36C0A" w:themeFill="accent6" w:themeFillShade="BF"/>
          <w:vAlign w:val="center"/>
        </w:tcPr>
        <w:p w:rsidR="00CC4F6A" w:rsidRPr="00577D3A" w:rsidRDefault="00CC4F6A" w:rsidP="00FF17DD">
          <w:pPr>
            <w:pStyle w:val="Header-Right"/>
          </w:pPr>
          <w:r w:rsidRPr="00843B15">
            <w:t xml:space="preserve">Element </w:t>
          </w:r>
          <w:r>
            <w:t>6</w:t>
          </w:r>
          <w:r w:rsidRPr="00843B15">
            <w:t xml:space="preserve">: </w:t>
          </w:r>
          <w:fldSimple w:instr=" REF  Element6 ">
            <w:sdt>
              <w:sdtPr>
                <w:alias w:val="Element 6"/>
                <w:tag w:val="Element 6"/>
                <w:id w:val="9790803"/>
                <w:lock w:val="sdtLocked"/>
              </w:sdtPr>
              <w:sdtContent>
                <w:r w:rsidR="00E521B9" w:rsidRPr="00E521B9">
                  <w:t>Provide for human resource development</w:t>
                </w:r>
              </w:sdtContent>
            </w:sdt>
          </w:fldSimple>
        </w:p>
      </w:tc>
    </w:tr>
  </w:tbl>
  <w:p w:rsidR="00CC4F6A" w:rsidRDefault="00CC4F6A">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931"/>
      <w:gridCol w:w="3141"/>
    </w:tblGrid>
    <w:tr w:rsidR="00CC4F6A" w:rsidRPr="00577D3A" w:rsidTr="00D02084">
      <w:trPr>
        <w:trHeight w:val="550"/>
      </w:trPr>
      <w:tc>
        <w:tcPr>
          <w:tcW w:w="5954" w:type="dxa"/>
          <w:shd w:val="clear" w:color="auto" w:fill="E36C0A" w:themeFill="accent6" w:themeFillShade="BF"/>
          <w:vAlign w:val="center"/>
        </w:tcPr>
        <w:p w:rsidR="00CC4F6A" w:rsidRPr="00577D3A" w:rsidRDefault="00CC4F6A" w:rsidP="00FF17DD">
          <w:pPr>
            <w:pStyle w:val="Header-Left"/>
          </w:pPr>
          <w:r w:rsidRPr="00843B15">
            <w:t xml:space="preserve">Element </w:t>
          </w:r>
          <w:r>
            <w:t>7</w:t>
          </w:r>
          <w:r w:rsidRPr="00843B15">
            <w:t xml:space="preserve">: </w:t>
          </w:r>
          <w:fldSimple w:instr=" REF  Element7  \* MERGEFORMAT ">
            <w:sdt>
              <w:sdtPr>
                <w:rPr>
                  <w:highlight w:val="yellow"/>
                </w:rPr>
                <w:alias w:val="Element 7"/>
                <w:tag w:val="Element 7"/>
                <w:id w:val="9790804"/>
                <w:lock w:val="sdtLocked"/>
              </w:sdtPr>
              <w:sdtContent>
                <w:r w:rsidR="00E521B9" w:rsidRPr="00E521B9">
                  <w:t>Evaluate the implementation of the human resource plan</w:t>
                </w:r>
              </w:sdtContent>
            </w:sdt>
          </w:fldSimple>
        </w:p>
      </w:tc>
      <w:tc>
        <w:tcPr>
          <w:tcW w:w="3152" w:type="dxa"/>
          <w:vAlign w:val="center"/>
        </w:tcPr>
        <w:p w:rsidR="00CC4F6A" w:rsidRPr="00577D3A" w:rsidRDefault="00CC4F6A" w:rsidP="00577D3A">
          <w:pPr>
            <w:pStyle w:val="Header-Left"/>
          </w:pPr>
        </w:p>
      </w:tc>
    </w:tr>
  </w:tbl>
  <w:p w:rsidR="00CC4F6A" w:rsidRDefault="00CC4F6A">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280"/>
      <w:gridCol w:w="5792"/>
    </w:tblGrid>
    <w:tr w:rsidR="00CC4F6A" w:rsidRPr="00577D3A" w:rsidTr="00D02084">
      <w:trPr>
        <w:trHeight w:val="550"/>
      </w:trPr>
      <w:tc>
        <w:tcPr>
          <w:tcW w:w="3369" w:type="dxa"/>
        </w:tcPr>
        <w:p w:rsidR="00CC4F6A" w:rsidRPr="00577D3A" w:rsidRDefault="00CC4F6A" w:rsidP="00577D3A">
          <w:pPr>
            <w:pStyle w:val="Header-Right"/>
          </w:pPr>
        </w:p>
      </w:tc>
      <w:tc>
        <w:tcPr>
          <w:tcW w:w="5954" w:type="dxa"/>
          <w:shd w:val="clear" w:color="auto" w:fill="E36C0A" w:themeFill="accent6" w:themeFillShade="BF"/>
          <w:vAlign w:val="center"/>
        </w:tcPr>
        <w:p w:rsidR="00CC4F6A" w:rsidRPr="00577D3A" w:rsidRDefault="00CC4F6A" w:rsidP="00FF17DD">
          <w:pPr>
            <w:pStyle w:val="Header-Right"/>
          </w:pPr>
          <w:r w:rsidRPr="00843B15">
            <w:t xml:space="preserve">Element </w:t>
          </w:r>
          <w:r>
            <w:t>7</w:t>
          </w:r>
          <w:r w:rsidRPr="00843B15">
            <w:t xml:space="preserve">: </w:t>
          </w:r>
          <w:fldSimple w:instr=" REF  Element7 ">
            <w:sdt>
              <w:sdtPr>
                <w:rPr>
                  <w:highlight w:val="yellow"/>
                </w:rPr>
                <w:alias w:val="Element 7"/>
                <w:tag w:val="Element 7"/>
                <w:id w:val="9790805"/>
                <w:lock w:val="sdtLocked"/>
              </w:sdtPr>
              <w:sdtContent>
                <w:r w:rsidR="00E521B9" w:rsidRPr="00E521B9">
                  <w:t>Evaluate the implementation of the human resource plan</w:t>
                </w:r>
              </w:sdtContent>
            </w:sdt>
          </w:fldSimple>
        </w:p>
      </w:tc>
    </w:tr>
  </w:tbl>
  <w:p w:rsidR="00CC4F6A" w:rsidRDefault="00CC4F6A">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45"/>
      <w:gridCol w:w="6227"/>
    </w:tblGrid>
    <w:tr w:rsidR="00CC4F6A" w:rsidRPr="00577D3A" w:rsidTr="005F1DF8">
      <w:trPr>
        <w:trHeight w:val="550"/>
      </w:trPr>
      <w:tc>
        <w:tcPr>
          <w:tcW w:w="2756" w:type="dxa"/>
          <w:shd w:val="clear" w:color="auto" w:fill="E36C0A" w:themeFill="accent6" w:themeFillShade="BF"/>
          <w:vAlign w:val="center"/>
        </w:tcPr>
        <w:p w:rsidR="00CC4F6A" w:rsidRPr="00577D3A" w:rsidRDefault="00CC4F6A" w:rsidP="005F1DF8">
          <w:pPr>
            <w:pStyle w:val="Header-Left"/>
          </w:pPr>
          <w:r w:rsidRPr="005F1DF8">
            <w:t>Presentation</w:t>
          </w:r>
          <w:r>
            <w:t xml:space="preserve"> of written work</w:t>
          </w:r>
        </w:p>
      </w:tc>
      <w:tc>
        <w:tcPr>
          <w:tcW w:w="6031" w:type="dxa"/>
          <w:vAlign w:val="center"/>
        </w:tcPr>
        <w:p w:rsidR="00CC4F6A" w:rsidRPr="00577D3A" w:rsidRDefault="00CC4F6A" w:rsidP="00577D3A">
          <w:pPr>
            <w:pStyle w:val="Header-Left"/>
          </w:pPr>
        </w:p>
      </w:tc>
    </w:tr>
  </w:tbl>
  <w:p w:rsidR="00CC4F6A" w:rsidRDefault="00CC4F6A">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91"/>
      <w:gridCol w:w="2781"/>
    </w:tblGrid>
    <w:tr w:rsidR="00CC4F6A" w:rsidRPr="00577D3A" w:rsidTr="005F1DF8">
      <w:trPr>
        <w:trHeight w:val="550"/>
      </w:trPr>
      <w:tc>
        <w:tcPr>
          <w:tcW w:w="6228" w:type="dxa"/>
        </w:tcPr>
        <w:p w:rsidR="00CC4F6A" w:rsidRPr="00577D3A" w:rsidRDefault="00CC4F6A" w:rsidP="00577D3A">
          <w:pPr>
            <w:pStyle w:val="Header-Right"/>
          </w:pPr>
        </w:p>
      </w:tc>
      <w:tc>
        <w:tcPr>
          <w:tcW w:w="2753" w:type="dxa"/>
          <w:shd w:val="clear" w:color="auto" w:fill="E36C0A" w:themeFill="accent6" w:themeFillShade="BF"/>
          <w:vAlign w:val="center"/>
        </w:tcPr>
        <w:p w:rsidR="00CC4F6A" w:rsidRPr="00577D3A" w:rsidRDefault="00CC4F6A" w:rsidP="00065DAF">
          <w:pPr>
            <w:pStyle w:val="Header-Right"/>
            <w:jc w:val="center"/>
          </w:pPr>
          <w:r>
            <w:t>Presentation of written work</w:t>
          </w:r>
        </w:p>
      </w:tc>
    </w:tr>
  </w:tbl>
  <w:p w:rsidR="00CC4F6A" w:rsidRDefault="00CC4F6A">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75"/>
      <w:gridCol w:w="6797"/>
    </w:tblGrid>
    <w:tr w:rsidR="00CC4F6A" w:rsidRPr="00577D3A" w:rsidTr="005F1DF8">
      <w:trPr>
        <w:trHeight w:val="550"/>
      </w:trPr>
      <w:tc>
        <w:tcPr>
          <w:tcW w:w="2211" w:type="dxa"/>
          <w:shd w:val="clear" w:color="auto" w:fill="E36C0A" w:themeFill="accent6" w:themeFillShade="BF"/>
          <w:vAlign w:val="center"/>
        </w:tcPr>
        <w:p w:rsidR="00CC4F6A" w:rsidRPr="00577D3A" w:rsidRDefault="00CC4F6A" w:rsidP="005F1DF8">
          <w:pPr>
            <w:pStyle w:val="Header-Left"/>
          </w:pPr>
          <w:r w:rsidRPr="005F1DF8">
            <w:t>Recommended</w:t>
          </w:r>
          <w:r>
            <w:t xml:space="preserve"> reading</w:t>
          </w:r>
        </w:p>
      </w:tc>
      <w:tc>
        <w:tcPr>
          <w:tcW w:w="6604" w:type="dxa"/>
          <w:vAlign w:val="center"/>
        </w:tcPr>
        <w:p w:rsidR="00CC4F6A" w:rsidRPr="00577D3A" w:rsidRDefault="00CC4F6A" w:rsidP="00577D3A">
          <w:pPr>
            <w:pStyle w:val="Header-Left"/>
          </w:pPr>
        </w:p>
      </w:tc>
    </w:tr>
  </w:tbl>
  <w:p w:rsidR="00CC4F6A" w:rsidRDefault="00CC4F6A">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CC4F6A" w:rsidRPr="00577D3A" w:rsidTr="005F1DF8">
      <w:trPr>
        <w:trHeight w:val="550"/>
      </w:trPr>
      <w:tc>
        <w:tcPr>
          <w:tcW w:w="6771" w:type="dxa"/>
        </w:tcPr>
        <w:p w:rsidR="00CC4F6A" w:rsidRPr="00577D3A" w:rsidRDefault="00CC4F6A" w:rsidP="00577D3A">
          <w:pPr>
            <w:pStyle w:val="Header-Right"/>
          </w:pPr>
        </w:p>
      </w:tc>
      <w:tc>
        <w:tcPr>
          <w:tcW w:w="2210" w:type="dxa"/>
          <w:shd w:val="clear" w:color="auto" w:fill="E36C0A" w:themeFill="accent6" w:themeFillShade="BF"/>
          <w:vAlign w:val="center"/>
        </w:tcPr>
        <w:p w:rsidR="00CC4F6A" w:rsidRPr="00577D3A" w:rsidRDefault="00CC4F6A" w:rsidP="00A457C8">
          <w:pPr>
            <w:pStyle w:val="Header-Right"/>
          </w:pPr>
          <w:r w:rsidRPr="00A457C8">
            <w:t>Recommended</w:t>
          </w:r>
          <w:r>
            <w:t xml:space="preserve"> reading</w:t>
          </w:r>
        </w:p>
      </w:tc>
    </w:tr>
  </w:tbl>
  <w:p w:rsidR="00CC4F6A" w:rsidRDefault="00CC4F6A">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352"/>
      <w:gridCol w:w="6720"/>
    </w:tblGrid>
    <w:tr w:rsidR="00CC4F6A" w:rsidRPr="00577D3A" w:rsidTr="005F1DF8">
      <w:trPr>
        <w:trHeight w:val="550"/>
      </w:trPr>
      <w:tc>
        <w:tcPr>
          <w:tcW w:w="2268" w:type="dxa"/>
          <w:shd w:val="clear" w:color="auto" w:fill="E36C0A" w:themeFill="accent6" w:themeFillShade="BF"/>
          <w:vAlign w:val="center"/>
        </w:tcPr>
        <w:p w:rsidR="00CC4F6A" w:rsidRPr="00577D3A" w:rsidRDefault="00CC4F6A" w:rsidP="00A457C8">
          <w:pPr>
            <w:pStyle w:val="Header-Left"/>
          </w:pPr>
          <w:r>
            <w:t>Trainee evaluation sheet</w:t>
          </w:r>
        </w:p>
      </w:tc>
      <w:tc>
        <w:tcPr>
          <w:tcW w:w="6481" w:type="dxa"/>
          <w:vAlign w:val="center"/>
        </w:tcPr>
        <w:p w:rsidR="00CC4F6A" w:rsidRPr="00577D3A" w:rsidRDefault="00CC4F6A" w:rsidP="00577D3A">
          <w:pPr>
            <w:pStyle w:val="Header-Left"/>
          </w:pPr>
        </w:p>
      </w:tc>
    </w:tr>
  </w:tbl>
  <w:p w:rsidR="00CC4F6A" w:rsidRDefault="00CC4F6A">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49"/>
      <w:gridCol w:w="2323"/>
    </w:tblGrid>
    <w:tr w:rsidR="00CC4F6A" w:rsidRPr="00577D3A" w:rsidTr="005F1DF8">
      <w:trPr>
        <w:trHeight w:val="550"/>
      </w:trPr>
      <w:tc>
        <w:tcPr>
          <w:tcW w:w="6588" w:type="dxa"/>
        </w:tcPr>
        <w:p w:rsidR="00CC4F6A" w:rsidRPr="00577D3A" w:rsidRDefault="00CC4F6A" w:rsidP="00577D3A">
          <w:pPr>
            <w:pStyle w:val="Header-Right"/>
          </w:pPr>
        </w:p>
      </w:tc>
      <w:tc>
        <w:tcPr>
          <w:tcW w:w="2268" w:type="dxa"/>
          <w:shd w:val="clear" w:color="auto" w:fill="E36C0A" w:themeFill="accent6" w:themeFillShade="BF"/>
          <w:vAlign w:val="center"/>
        </w:tcPr>
        <w:p w:rsidR="00CC4F6A" w:rsidRPr="00577D3A" w:rsidRDefault="00CC4F6A" w:rsidP="00A457C8">
          <w:pPr>
            <w:pStyle w:val="Header-Right"/>
          </w:pPr>
          <w:r>
            <w:t xml:space="preserve">Trainee </w:t>
          </w:r>
          <w:r w:rsidRPr="00A457C8">
            <w:t>evaluation</w:t>
          </w:r>
          <w:r>
            <w:t xml:space="preserve"> sheet</w:t>
          </w:r>
        </w:p>
      </w:tc>
    </w:tr>
  </w:tbl>
  <w:p w:rsidR="00CC4F6A" w:rsidRDefault="00CC4F6A">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426972" w:rsidRPr="00577D3A" w:rsidTr="00A156DD">
      <w:trPr>
        <w:trHeight w:val="550"/>
      </w:trPr>
      <w:tc>
        <w:tcPr>
          <w:tcW w:w="3119" w:type="dxa"/>
          <w:shd w:val="clear" w:color="auto" w:fill="E36C0A" w:themeFill="accent6" w:themeFillShade="BF"/>
          <w:vAlign w:val="center"/>
        </w:tcPr>
        <w:p w:rsidR="00426972" w:rsidRPr="00577D3A" w:rsidRDefault="00426972" w:rsidP="00A156DD">
          <w:pPr>
            <w:pStyle w:val="Header-Left"/>
          </w:pPr>
          <w:r w:rsidRPr="00EB092C">
            <w:t>Trainee self-assessment checklist</w:t>
          </w:r>
        </w:p>
      </w:tc>
      <w:tc>
        <w:tcPr>
          <w:tcW w:w="5987" w:type="dxa"/>
          <w:vAlign w:val="center"/>
        </w:tcPr>
        <w:p w:rsidR="00426972" w:rsidRPr="00577D3A" w:rsidRDefault="00426972" w:rsidP="00A156DD">
          <w:pPr>
            <w:pStyle w:val="Header-Left"/>
          </w:pPr>
        </w:p>
      </w:tc>
    </w:tr>
  </w:tbl>
  <w:p w:rsidR="00426972" w:rsidRDefault="00426972">
    <w:pPr>
      <w:pStyle w:val="Heade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426972" w:rsidRPr="00577D3A" w:rsidTr="00A156DD">
      <w:trPr>
        <w:trHeight w:val="550"/>
      </w:trPr>
      <w:tc>
        <w:tcPr>
          <w:tcW w:w="5778" w:type="dxa"/>
        </w:tcPr>
        <w:p w:rsidR="00426972" w:rsidRPr="00577D3A" w:rsidRDefault="00426972" w:rsidP="00A156DD">
          <w:pPr>
            <w:pStyle w:val="Header-Right"/>
          </w:pPr>
        </w:p>
      </w:tc>
      <w:tc>
        <w:tcPr>
          <w:tcW w:w="3119" w:type="dxa"/>
          <w:shd w:val="clear" w:color="auto" w:fill="E36C0A" w:themeFill="accent6" w:themeFillShade="BF"/>
          <w:vAlign w:val="center"/>
        </w:tcPr>
        <w:p w:rsidR="00426972" w:rsidRPr="00577D3A" w:rsidRDefault="00426972" w:rsidP="00A156DD">
          <w:pPr>
            <w:pStyle w:val="Header-Right"/>
          </w:pPr>
          <w:r w:rsidRPr="00EB092C">
            <w:t>Trainee self-assessment checklist</w:t>
          </w:r>
        </w:p>
      </w:tc>
    </w:tr>
  </w:tbl>
  <w:p w:rsidR="00426972" w:rsidRDefault="00426972">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Default="00CC4F6A">
    <w:pPr>
      <w:pStyle w:val="Heade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F6A" w:rsidRDefault="00CC4F6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nsid w:val="34ED2777"/>
    <w:multiLevelType w:val="hybridMultilevel"/>
    <w:tmpl w:val="68C6EE2A"/>
    <w:lvl w:ilvl="0" w:tplc="70C8034A">
      <w:start w:val="1"/>
      <w:numFmt w:val="decimal"/>
      <w:pStyle w:val="Numbering"/>
      <w:lvlText w:val="%1."/>
      <w:lvlJc w:val="left"/>
      <w:pPr>
        <w:ind w:left="720" w:hanging="360"/>
      </w:pPr>
      <w:rPr>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8">
    <w:nsid w:val="59013789"/>
    <w:multiLevelType w:val="hybridMultilevel"/>
    <w:tmpl w:val="B96024DE"/>
    <w:lvl w:ilvl="0" w:tplc="1486D41A">
      <w:start w:val="1"/>
      <w:numFmt w:val="bullet"/>
      <w:pStyle w:val="Bullet1a"/>
      <w:lvlText w:val=""/>
      <w:lvlJc w:val="left"/>
      <w:pPr>
        <w:ind w:left="1644" w:hanging="360"/>
      </w:pPr>
      <w:rPr>
        <w:rFonts w:ascii="Symbol" w:hAnsi="Symbol" w:hint="default"/>
      </w:rPr>
    </w:lvl>
    <w:lvl w:ilvl="1" w:tplc="0C090019">
      <w:start w:val="1"/>
      <w:numFmt w:val="bullet"/>
      <w:lvlText w:val="o"/>
      <w:lvlJc w:val="left"/>
      <w:pPr>
        <w:ind w:left="2364" w:hanging="360"/>
      </w:pPr>
      <w:rPr>
        <w:rFonts w:ascii="Courier New" w:hAnsi="Courier New" w:cs="Courier New" w:hint="default"/>
      </w:rPr>
    </w:lvl>
    <w:lvl w:ilvl="2" w:tplc="0C09001B">
      <w:start w:val="1"/>
      <w:numFmt w:val="bullet"/>
      <w:lvlText w:val=""/>
      <w:lvlJc w:val="left"/>
      <w:pPr>
        <w:ind w:left="3084" w:hanging="360"/>
      </w:pPr>
      <w:rPr>
        <w:rFonts w:ascii="Wingdings" w:hAnsi="Wingdings" w:hint="default"/>
      </w:rPr>
    </w:lvl>
    <w:lvl w:ilvl="3" w:tplc="0C09000F">
      <w:start w:val="1"/>
      <w:numFmt w:val="bullet"/>
      <w:lvlText w:val=""/>
      <w:lvlJc w:val="left"/>
      <w:pPr>
        <w:ind w:left="3804" w:hanging="360"/>
      </w:pPr>
      <w:rPr>
        <w:rFonts w:ascii="Symbol" w:hAnsi="Symbol" w:hint="default"/>
      </w:rPr>
    </w:lvl>
    <w:lvl w:ilvl="4" w:tplc="0C090019">
      <w:start w:val="1"/>
      <w:numFmt w:val="bullet"/>
      <w:lvlText w:val="o"/>
      <w:lvlJc w:val="left"/>
      <w:pPr>
        <w:ind w:left="4524" w:hanging="360"/>
      </w:pPr>
      <w:rPr>
        <w:rFonts w:ascii="Courier New" w:hAnsi="Courier New" w:cs="Courier New" w:hint="default"/>
      </w:rPr>
    </w:lvl>
    <w:lvl w:ilvl="5" w:tplc="0C09001B">
      <w:start w:val="1"/>
      <w:numFmt w:val="bullet"/>
      <w:lvlText w:val=""/>
      <w:lvlJc w:val="left"/>
      <w:pPr>
        <w:ind w:left="5244" w:hanging="360"/>
      </w:pPr>
      <w:rPr>
        <w:rFonts w:ascii="Wingdings" w:hAnsi="Wingdings" w:hint="default"/>
      </w:rPr>
    </w:lvl>
    <w:lvl w:ilvl="6" w:tplc="0C09000F">
      <w:start w:val="1"/>
      <w:numFmt w:val="bullet"/>
      <w:lvlText w:val=""/>
      <w:lvlJc w:val="left"/>
      <w:pPr>
        <w:ind w:left="5964" w:hanging="360"/>
      </w:pPr>
      <w:rPr>
        <w:rFonts w:ascii="Symbol" w:hAnsi="Symbol" w:hint="default"/>
      </w:rPr>
    </w:lvl>
    <w:lvl w:ilvl="7" w:tplc="0C090019">
      <w:start w:val="1"/>
      <w:numFmt w:val="bullet"/>
      <w:lvlText w:val="o"/>
      <w:lvlJc w:val="left"/>
      <w:pPr>
        <w:ind w:left="6684" w:hanging="360"/>
      </w:pPr>
      <w:rPr>
        <w:rFonts w:ascii="Courier New" w:hAnsi="Courier New" w:cs="Courier New" w:hint="default"/>
      </w:rPr>
    </w:lvl>
    <w:lvl w:ilvl="8" w:tplc="0C09001B">
      <w:start w:val="1"/>
      <w:numFmt w:val="bullet"/>
      <w:lvlText w:val=""/>
      <w:lvlJc w:val="left"/>
      <w:pPr>
        <w:ind w:left="7404" w:hanging="360"/>
      </w:pPr>
      <w:rPr>
        <w:rFonts w:ascii="Wingdings" w:hAnsi="Wingdings" w:hint="default"/>
      </w:rPr>
    </w:lvl>
  </w:abstractNum>
  <w:abstractNum w:abstractNumId="9">
    <w:nsid w:val="5D6B0D6A"/>
    <w:multiLevelType w:val="hybridMultilevel"/>
    <w:tmpl w:val="20F82350"/>
    <w:lvl w:ilvl="0" w:tplc="1486D41A">
      <w:start w:val="1"/>
      <w:numFmt w:val="bullet"/>
      <w:pStyle w:val="BulletL1"/>
      <w:lvlText w:val=""/>
      <w:lvlJc w:val="left"/>
      <w:pPr>
        <w:ind w:left="1077" w:hanging="360"/>
      </w:pPr>
      <w:rPr>
        <w:rFonts w:ascii="Symbol" w:hAnsi="Symbol" w:hint="default"/>
      </w:rPr>
    </w:lvl>
    <w:lvl w:ilvl="1" w:tplc="0C090019">
      <w:start w:val="1"/>
      <w:numFmt w:val="bullet"/>
      <w:lvlText w:val="o"/>
      <w:lvlJc w:val="left"/>
      <w:pPr>
        <w:ind w:left="1797" w:hanging="360"/>
      </w:pPr>
      <w:rPr>
        <w:rFonts w:ascii="Courier New" w:hAnsi="Courier New" w:cs="Courier New" w:hint="default"/>
      </w:rPr>
    </w:lvl>
    <w:lvl w:ilvl="2" w:tplc="0C09001B" w:tentative="1">
      <w:start w:val="1"/>
      <w:numFmt w:val="bullet"/>
      <w:lvlText w:val=""/>
      <w:lvlJc w:val="left"/>
      <w:pPr>
        <w:ind w:left="2517" w:hanging="360"/>
      </w:pPr>
      <w:rPr>
        <w:rFonts w:ascii="Wingdings" w:hAnsi="Wingdings" w:hint="default"/>
      </w:rPr>
    </w:lvl>
    <w:lvl w:ilvl="3" w:tplc="0C09000F" w:tentative="1">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1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1">
    <w:nsid w:val="71CE3CDF"/>
    <w:multiLevelType w:val="hybridMultilevel"/>
    <w:tmpl w:val="30A46F1E"/>
    <w:lvl w:ilvl="0" w:tplc="0C090003">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nsid w:val="7F7A4CC0"/>
    <w:multiLevelType w:val="hybridMultilevel"/>
    <w:tmpl w:val="38D6FA98"/>
    <w:lvl w:ilvl="0" w:tplc="0C090001">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4"/>
  </w:num>
  <w:num w:numId="3">
    <w:abstractNumId w:val="8"/>
  </w:num>
  <w:num w:numId="4">
    <w:abstractNumId w:val="11"/>
  </w:num>
  <w:num w:numId="5">
    <w:abstractNumId w:val="10"/>
  </w:num>
  <w:num w:numId="6">
    <w:abstractNumId w:val="7"/>
  </w:num>
  <w:num w:numId="7">
    <w:abstractNumId w:val="1"/>
  </w:num>
  <w:num w:numId="8">
    <w:abstractNumId w:val="12"/>
  </w:num>
  <w:num w:numId="9">
    <w:abstractNumId w:val="5"/>
  </w:num>
  <w:num w:numId="10">
    <w:abstractNumId w:val="9"/>
  </w:num>
  <w:num w:numId="11">
    <w:abstractNumId w:val="3"/>
  </w:num>
  <w:num w:numId="12">
    <w:abstractNumId w:val="6"/>
  </w:num>
  <w:num w:numId="13">
    <w:abstractNumId w:val="2"/>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3"/>
  <w:mirrorMargins/>
  <w:proofState w:spelling="clean" w:grammar="clean"/>
  <w:attachedTemplate r:id="rId1"/>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94914" fillcolor="white">
      <v:fill color="white"/>
      <o:colormru v:ext="edit" colors="#9bbb59,white"/>
      <o:colormenu v:ext="edit" fillcolor="none [1951]" strokecolor="none [3212]" shadowcolor="none"/>
    </o:shapedefaults>
  </w:hdrShapeDefaults>
  <w:footnotePr>
    <w:footnote w:id="-1"/>
    <w:footnote w:id="0"/>
  </w:footnotePr>
  <w:endnotePr>
    <w:endnote w:id="-1"/>
    <w:endnote w:id="0"/>
  </w:endnotePr>
  <w:compat>
    <w:useFELayout/>
  </w:compat>
  <w:rsids>
    <w:rsidRoot w:val="00353018"/>
    <w:rsid w:val="00003E4F"/>
    <w:rsid w:val="00004BD3"/>
    <w:rsid w:val="000108D4"/>
    <w:rsid w:val="000134F0"/>
    <w:rsid w:val="00015477"/>
    <w:rsid w:val="000234F4"/>
    <w:rsid w:val="00023941"/>
    <w:rsid w:val="00026B4F"/>
    <w:rsid w:val="00027977"/>
    <w:rsid w:val="00030530"/>
    <w:rsid w:val="0003084A"/>
    <w:rsid w:val="00030D2E"/>
    <w:rsid w:val="000321B7"/>
    <w:rsid w:val="000332A5"/>
    <w:rsid w:val="000337AD"/>
    <w:rsid w:val="00041AA7"/>
    <w:rsid w:val="0004283A"/>
    <w:rsid w:val="00052A7C"/>
    <w:rsid w:val="00053F56"/>
    <w:rsid w:val="00060650"/>
    <w:rsid w:val="00060969"/>
    <w:rsid w:val="00065363"/>
    <w:rsid w:val="00065DAF"/>
    <w:rsid w:val="0006617C"/>
    <w:rsid w:val="00073079"/>
    <w:rsid w:val="00074EF4"/>
    <w:rsid w:val="00075821"/>
    <w:rsid w:val="00076CBD"/>
    <w:rsid w:val="00076E94"/>
    <w:rsid w:val="00077251"/>
    <w:rsid w:val="00080987"/>
    <w:rsid w:val="00082E45"/>
    <w:rsid w:val="0008419D"/>
    <w:rsid w:val="00085558"/>
    <w:rsid w:val="00087D6D"/>
    <w:rsid w:val="000A0568"/>
    <w:rsid w:val="000A3FC4"/>
    <w:rsid w:val="000A522C"/>
    <w:rsid w:val="000B1B2C"/>
    <w:rsid w:val="000B4D57"/>
    <w:rsid w:val="000B508C"/>
    <w:rsid w:val="000B6A8D"/>
    <w:rsid w:val="000C0213"/>
    <w:rsid w:val="000C036E"/>
    <w:rsid w:val="000C0FA5"/>
    <w:rsid w:val="000C6630"/>
    <w:rsid w:val="000D3B99"/>
    <w:rsid w:val="000E0C2F"/>
    <w:rsid w:val="000E0C51"/>
    <w:rsid w:val="000E1190"/>
    <w:rsid w:val="000E1780"/>
    <w:rsid w:val="000E2BE0"/>
    <w:rsid w:val="000F182C"/>
    <w:rsid w:val="000F215A"/>
    <w:rsid w:val="000F345B"/>
    <w:rsid w:val="000F3690"/>
    <w:rsid w:val="000F53B0"/>
    <w:rsid w:val="0010206B"/>
    <w:rsid w:val="00103741"/>
    <w:rsid w:val="00104331"/>
    <w:rsid w:val="00105C7F"/>
    <w:rsid w:val="00106EF8"/>
    <w:rsid w:val="001118B6"/>
    <w:rsid w:val="001141E9"/>
    <w:rsid w:val="001161A0"/>
    <w:rsid w:val="00121FE8"/>
    <w:rsid w:val="0012220F"/>
    <w:rsid w:val="00126583"/>
    <w:rsid w:val="00133D39"/>
    <w:rsid w:val="0013622C"/>
    <w:rsid w:val="0013714F"/>
    <w:rsid w:val="00145965"/>
    <w:rsid w:val="00164DE5"/>
    <w:rsid w:val="00164ED5"/>
    <w:rsid w:val="001727B2"/>
    <w:rsid w:val="00174E61"/>
    <w:rsid w:val="001813B7"/>
    <w:rsid w:val="00183AC2"/>
    <w:rsid w:val="001855B3"/>
    <w:rsid w:val="00185A3E"/>
    <w:rsid w:val="0018699A"/>
    <w:rsid w:val="00186D61"/>
    <w:rsid w:val="00194B42"/>
    <w:rsid w:val="00195B19"/>
    <w:rsid w:val="00196AA5"/>
    <w:rsid w:val="001A28D3"/>
    <w:rsid w:val="001A369D"/>
    <w:rsid w:val="001A5A36"/>
    <w:rsid w:val="001A6B60"/>
    <w:rsid w:val="001B1F4E"/>
    <w:rsid w:val="001B352A"/>
    <w:rsid w:val="001B52CF"/>
    <w:rsid w:val="001B6645"/>
    <w:rsid w:val="001B6CDB"/>
    <w:rsid w:val="001C75A9"/>
    <w:rsid w:val="001D62D5"/>
    <w:rsid w:val="001E2877"/>
    <w:rsid w:val="001E35C5"/>
    <w:rsid w:val="001E47E6"/>
    <w:rsid w:val="001E6AF0"/>
    <w:rsid w:val="001F05CE"/>
    <w:rsid w:val="001F0F02"/>
    <w:rsid w:val="001F2A8F"/>
    <w:rsid w:val="001F5AC6"/>
    <w:rsid w:val="001F7225"/>
    <w:rsid w:val="002020D1"/>
    <w:rsid w:val="00203ED9"/>
    <w:rsid w:val="002100A0"/>
    <w:rsid w:val="002109A2"/>
    <w:rsid w:val="00212D85"/>
    <w:rsid w:val="00213007"/>
    <w:rsid w:val="0021401A"/>
    <w:rsid w:val="00216EE6"/>
    <w:rsid w:val="0022088B"/>
    <w:rsid w:val="00220E55"/>
    <w:rsid w:val="00225478"/>
    <w:rsid w:val="00225F15"/>
    <w:rsid w:val="0022778D"/>
    <w:rsid w:val="00233923"/>
    <w:rsid w:val="00234016"/>
    <w:rsid w:val="00236FD3"/>
    <w:rsid w:val="0023722E"/>
    <w:rsid w:val="00240099"/>
    <w:rsid w:val="00240A26"/>
    <w:rsid w:val="00244873"/>
    <w:rsid w:val="0025254D"/>
    <w:rsid w:val="002574CF"/>
    <w:rsid w:val="00270639"/>
    <w:rsid w:val="00272857"/>
    <w:rsid w:val="002748BE"/>
    <w:rsid w:val="002804C1"/>
    <w:rsid w:val="00281A1C"/>
    <w:rsid w:val="00283B4F"/>
    <w:rsid w:val="002842CD"/>
    <w:rsid w:val="00287A8B"/>
    <w:rsid w:val="00287ABF"/>
    <w:rsid w:val="00291255"/>
    <w:rsid w:val="00292B74"/>
    <w:rsid w:val="00292CA1"/>
    <w:rsid w:val="00293382"/>
    <w:rsid w:val="00293ADD"/>
    <w:rsid w:val="00294003"/>
    <w:rsid w:val="00295C3D"/>
    <w:rsid w:val="00295FC7"/>
    <w:rsid w:val="002962FE"/>
    <w:rsid w:val="00297D1F"/>
    <w:rsid w:val="002A1D06"/>
    <w:rsid w:val="002A3161"/>
    <w:rsid w:val="002A4200"/>
    <w:rsid w:val="002A61F7"/>
    <w:rsid w:val="002B0269"/>
    <w:rsid w:val="002B09AC"/>
    <w:rsid w:val="002B39F1"/>
    <w:rsid w:val="002C11D0"/>
    <w:rsid w:val="002C1D8B"/>
    <w:rsid w:val="002C45B2"/>
    <w:rsid w:val="002C4A88"/>
    <w:rsid w:val="002C661B"/>
    <w:rsid w:val="002C6A95"/>
    <w:rsid w:val="002D03D7"/>
    <w:rsid w:val="002D0F80"/>
    <w:rsid w:val="002D3F43"/>
    <w:rsid w:val="002D4803"/>
    <w:rsid w:val="002D4E47"/>
    <w:rsid w:val="002E2DA0"/>
    <w:rsid w:val="002E7336"/>
    <w:rsid w:val="002F3700"/>
    <w:rsid w:val="002F5790"/>
    <w:rsid w:val="002F64B6"/>
    <w:rsid w:val="003002EC"/>
    <w:rsid w:val="00304ACB"/>
    <w:rsid w:val="00305692"/>
    <w:rsid w:val="00314274"/>
    <w:rsid w:val="00314F92"/>
    <w:rsid w:val="00316539"/>
    <w:rsid w:val="003168C9"/>
    <w:rsid w:val="003239D8"/>
    <w:rsid w:val="00325EFA"/>
    <w:rsid w:val="0032644C"/>
    <w:rsid w:val="00326643"/>
    <w:rsid w:val="0032748A"/>
    <w:rsid w:val="003342B4"/>
    <w:rsid w:val="00335204"/>
    <w:rsid w:val="0033630B"/>
    <w:rsid w:val="00340AEE"/>
    <w:rsid w:val="00340C3E"/>
    <w:rsid w:val="00343F30"/>
    <w:rsid w:val="00344F83"/>
    <w:rsid w:val="0035141C"/>
    <w:rsid w:val="003526F3"/>
    <w:rsid w:val="00352874"/>
    <w:rsid w:val="00353018"/>
    <w:rsid w:val="003571A9"/>
    <w:rsid w:val="003578C2"/>
    <w:rsid w:val="00361FA3"/>
    <w:rsid w:val="00362CBD"/>
    <w:rsid w:val="00363378"/>
    <w:rsid w:val="0036655D"/>
    <w:rsid w:val="0036662A"/>
    <w:rsid w:val="00370F34"/>
    <w:rsid w:val="00371B1D"/>
    <w:rsid w:val="00372091"/>
    <w:rsid w:val="0037657A"/>
    <w:rsid w:val="00376D15"/>
    <w:rsid w:val="00381D21"/>
    <w:rsid w:val="00382660"/>
    <w:rsid w:val="00383063"/>
    <w:rsid w:val="0038360B"/>
    <w:rsid w:val="00386627"/>
    <w:rsid w:val="0038786A"/>
    <w:rsid w:val="0039693A"/>
    <w:rsid w:val="00396B4D"/>
    <w:rsid w:val="0039706D"/>
    <w:rsid w:val="003A1522"/>
    <w:rsid w:val="003A4A52"/>
    <w:rsid w:val="003A643E"/>
    <w:rsid w:val="003B1C36"/>
    <w:rsid w:val="003B33B6"/>
    <w:rsid w:val="003B40CD"/>
    <w:rsid w:val="003B703B"/>
    <w:rsid w:val="003C45BC"/>
    <w:rsid w:val="003C55D2"/>
    <w:rsid w:val="003C5CAE"/>
    <w:rsid w:val="003C7D19"/>
    <w:rsid w:val="003D20CC"/>
    <w:rsid w:val="003D7F9C"/>
    <w:rsid w:val="003E20B1"/>
    <w:rsid w:val="003E2496"/>
    <w:rsid w:val="003F504C"/>
    <w:rsid w:val="003F531C"/>
    <w:rsid w:val="003F6524"/>
    <w:rsid w:val="00400246"/>
    <w:rsid w:val="00401B01"/>
    <w:rsid w:val="004108E4"/>
    <w:rsid w:val="00410C1C"/>
    <w:rsid w:val="00412E5B"/>
    <w:rsid w:val="00416238"/>
    <w:rsid w:val="004165FE"/>
    <w:rsid w:val="004228F9"/>
    <w:rsid w:val="004252A5"/>
    <w:rsid w:val="004256EB"/>
    <w:rsid w:val="00426972"/>
    <w:rsid w:val="00430F38"/>
    <w:rsid w:val="00430F75"/>
    <w:rsid w:val="004340D2"/>
    <w:rsid w:val="004357C7"/>
    <w:rsid w:val="00436C2E"/>
    <w:rsid w:val="00436D2F"/>
    <w:rsid w:val="00442E27"/>
    <w:rsid w:val="00445BDA"/>
    <w:rsid w:val="00453D77"/>
    <w:rsid w:val="004544AA"/>
    <w:rsid w:val="00456412"/>
    <w:rsid w:val="0046605B"/>
    <w:rsid w:val="0046625C"/>
    <w:rsid w:val="00466B7C"/>
    <w:rsid w:val="00467C64"/>
    <w:rsid w:val="0047036D"/>
    <w:rsid w:val="00470BCA"/>
    <w:rsid w:val="004736BB"/>
    <w:rsid w:val="00475101"/>
    <w:rsid w:val="00475122"/>
    <w:rsid w:val="00482F41"/>
    <w:rsid w:val="00485053"/>
    <w:rsid w:val="00490699"/>
    <w:rsid w:val="004A0E42"/>
    <w:rsid w:val="004A32DD"/>
    <w:rsid w:val="004A6EA6"/>
    <w:rsid w:val="004B317A"/>
    <w:rsid w:val="004B3FB2"/>
    <w:rsid w:val="004B75EE"/>
    <w:rsid w:val="004C221A"/>
    <w:rsid w:val="004C4B60"/>
    <w:rsid w:val="004C561F"/>
    <w:rsid w:val="004D0410"/>
    <w:rsid w:val="004D49F7"/>
    <w:rsid w:val="004E1E1C"/>
    <w:rsid w:val="004E2208"/>
    <w:rsid w:val="004E2D48"/>
    <w:rsid w:val="004E535C"/>
    <w:rsid w:val="004E74FD"/>
    <w:rsid w:val="004F28C1"/>
    <w:rsid w:val="004F4A3F"/>
    <w:rsid w:val="004F52AE"/>
    <w:rsid w:val="004F71AE"/>
    <w:rsid w:val="00502F4C"/>
    <w:rsid w:val="0050523B"/>
    <w:rsid w:val="005144BA"/>
    <w:rsid w:val="0052124F"/>
    <w:rsid w:val="00523E88"/>
    <w:rsid w:val="0052478A"/>
    <w:rsid w:val="00526102"/>
    <w:rsid w:val="00526B43"/>
    <w:rsid w:val="00530310"/>
    <w:rsid w:val="00531A93"/>
    <w:rsid w:val="0053307E"/>
    <w:rsid w:val="00534784"/>
    <w:rsid w:val="0053596B"/>
    <w:rsid w:val="0054262B"/>
    <w:rsid w:val="00547260"/>
    <w:rsid w:val="0055140C"/>
    <w:rsid w:val="00554443"/>
    <w:rsid w:val="00556C9E"/>
    <w:rsid w:val="00563AD7"/>
    <w:rsid w:val="00566CBB"/>
    <w:rsid w:val="00567E17"/>
    <w:rsid w:val="005717AE"/>
    <w:rsid w:val="00572101"/>
    <w:rsid w:val="00572539"/>
    <w:rsid w:val="00573951"/>
    <w:rsid w:val="00577D3A"/>
    <w:rsid w:val="00583DA6"/>
    <w:rsid w:val="00591A99"/>
    <w:rsid w:val="00595992"/>
    <w:rsid w:val="00595C9A"/>
    <w:rsid w:val="005A1217"/>
    <w:rsid w:val="005A36E2"/>
    <w:rsid w:val="005A3B8E"/>
    <w:rsid w:val="005A50D6"/>
    <w:rsid w:val="005A515C"/>
    <w:rsid w:val="005A5A3F"/>
    <w:rsid w:val="005A6880"/>
    <w:rsid w:val="005A69A2"/>
    <w:rsid w:val="005B0BCF"/>
    <w:rsid w:val="005B19D3"/>
    <w:rsid w:val="005B27D0"/>
    <w:rsid w:val="005B38D9"/>
    <w:rsid w:val="005B3A9D"/>
    <w:rsid w:val="005B3FD0"/>
    <w:rsid w:val="005B6434"/>
    <w:rsid w:val="005C3103"/>
    <w:rsid w:val="005C496B"/>
    <w:rsid w:val="005C6E05"/>
    <w:rsid w:val="005C6F03"/>
    <w:rsid w:val="005D0DBB"/>
    <w:rsid w:val="005D3B99"/>
    <w:rsid w:val="005D3EDE"/>
    <w:rsid w:val="005D4200"/>
    <w:rsid w:val="005E0CC5"/>
    <w:rsid w:val="005E2669"/>
    <w:rsid w:val="005E2812"/>
    <w:rsid w:val="005E2C39"/>
    <w:rsid w:val="005E3602"/>
    <w:rsid w:val="005E40A2"/>
    <w:rsid w:val="005E41B3"/>
    <w:rsid w:val="005E5213"/>
    <w:rsid w:val="005F1DF8"/>
    <w:rsid w:val="005F39D9"/>
    <w:rsid w:val="005F41ED"/>
    <w:rsid w:val="005F6079"/>
    <w:rsid w:val="005F73DF"/>
    <w:rsid w:val="00602323"/>
    <w:rsid w:val="00606742"/>
    <w:rsid w:val="0060697F"/>
    <w:rsid w:val="0061345D"/>
    <w:rsid w:val="00613716"/>
    <w:rsid w:val="00616C42"/>
    <w:rsid w:val="00623225"/>
    <w:rsid w:val="006233A7"/>
    <w:rsid w:val="00623821"/>
    <w:rsid w:val="00631731"/>
    <w:rsid w:val="00631D89"/>
    <w:rsid w:val="00633CCC"/>
    <w:rsid w:val="00637EF5"/>
    <w:rsid w:val="00641FAB"/>
    <w:rsid w:val="00643893"/>
    <w:rsid w:val="00647DFA"/>
    <w:rsid w:val="00650D7E"/>
    <w:rsid w:val="0065107B"/>
    <w:rsid w:val="006522BB"/>
    <w:rsid w:val="00654BDE"/>
    <w:rsid w:val="00655A4C"/>
    <w:rsid w:val="006567D2"/>
    <w:rsid w:val="00661556"/>
    <w:rsid w:val="00662FC3"/>
    <w:rsid w:val="006642F0"/>
    <w:rsid w:val="00664830"/>
    <w:rsid w:val="006673B0"/>
    <w:rsid w:val="00670500"/>
    <w:rsid w:val="00673633"/>
    <w:rsid w:val="00673A02"/>
    <w:rsid w:val="00677CB0"/>
    <w:rsid w:val="00685280"/>
    <w:rsid w:val="00693D3D"/>
    <w:rsid w:val="006940E9"/>
    <w:rsid w:val="006A341D"/>
    <w:rsid w:val="006A5364"/>
    <w:rsid w:val="006A6EC0"/>
    <w:rsid w:val="006B6850"/>
    <w:rsid w:val="006B7A94"/>
    <w:rsid w:val="006C0B18"/>
    <w:rsid w:val="006C0E72"/>
    <w:rsid w:val="006C2C0E"/>
    <w:rsid w:val="006C5BFA"/>
    <w:rsid w:val="006C7403"/>
    <w:rsid w:val="006D2634"/>
    <w:rsid w:val="006D5580"/>
    <w:rsid w:val="006D5D0A"/>
    <w:rsid w:val="006D77A6"/>
    <w:rsid w:val="006E26D2"/>
    <w:rsid w:val="006E3581"/>
    <w:rsid w:val="006E4743"/>
    <w:rsid w:val="006E4B8F"/>
    <w:rsid w:val="006E67BA"/>
    <w:rsid w:val="006E6B2D"/>
    <w:rsid w:val="006F33DB"/>
    <w:rsid w:val="006F3B3A"/>
    <w:rsid w:val="006F4A7F"/>
    <w:rsid w:val="006F61C0"/>
    <w:rsid w:val="006F78B0"/>
    <w:rsid w:val="0070220D"/>
    <w:rsid w:val="00702512"/>
    <w:rsid w:val="00702C96"/>
    <w:rsid w:val="0070562C"/>
    <w:rsid w:val="007069BB"/>
    <w:rsid w:val="00706CF5"/>
    <w:rsid w:val="007104B5"/>
    <w:rsid w:val="00712BE4"/>
    <w:rsid w:val="00713A20"/>
    <w:rsid w:val="00713A6B"/>
    <w:rsid w:val="00724A32"/>
    <w:rsid w:val="00724BE2"/>
    <w:rsid w:val="0072705C"/>
    <w:rsid w:val="00727235"/>
    <w:rsid w:val="00732FFF"/>
    <w:rsid w:val="007353F6"/>
    <w:rsid w:val="0073775D"/>
    <w:rsid w:val="007516FB"/>
    <w:rsid w:val="00763D53"/>
    <w:rsid w:val="007641FF"/>
    <w:rsid w:val="00764B1F"/>
    <w:rsid w:val="0076544C"/>
    <w:rsid w:val="0076785B"/>
    <w:rsid w:val="00771003"/>
    <w:rsid w:val="00776475"/>
    <w:rsid w:val="00777208"/>
    <w:rsid w:val="00782FA8"/>
    <w:rsid w:val="00783734"/>
    <w:rsid w:val="00792FA4"/>
    <w:rsid w:val="00794645"/>
    <w:rsid w:val="0079678E"/>
    <w:rsid w:val="00797E75"/>
    <w:rsid w:val="007A0663"/>
    <w:rsid w:val="007A1713"/>
    <w:rsid w:val="007A7920"/>
    <w:rsid w:val="007B1754"/>
    <w:rsid w:val="007C1027"/>
    <w:rsid w:val="007C486D"/>
    <w:rsid w:val="007C4C04"/>
    <w:rsid w:val="007D0773"/>
    <w:rsid w:val="007E00BF"/>
    <w:rsid w:val="007E0241"/>
    <w:rsid w:val="007E6A55"/>
    <w:rsid w:val="007F540C"/>
    <w:rsid w:val="0080008E"/>
    <w:rsid w:val="008007D6"/>
    <w:rsid w:val="00801F2A"/>
    <w:rsid w:val="00801FBE"/>
    <w:rsid w:val="00807840"/>
    <w:rsid w:val="0081058D"/>
    <w:rsid w:val="008106F4"/>
    <w:rsid w:val="00811E3C"/>
    <w:rsid w:val="0081540A"/>
    <w:rsid w:val="00817A1A"/>
    <w:rsid w:val="00822DF3"/>
    <w:rsid w:val="00825564"/>
    <w:rsid w:val="00830548"/>
    <w:rsid w:val="0083445A"/>
    <w:rsid w:val="00844706"/>
    <w:rsid w:val="00846424"/>
    <w:rsid w:val="00850F3D"/>
    <w:rsid w:val="00856579"/>
    <w:rsid w:val="008614D5"/>
    <w:rsid w:val="00867FE1"/>
    <w:rsid w:val="0087130C"/>
    <w:rsid w:val="008724C8"/>
    <w:rsid w:val="00875435"/>
    <w:rsid w:val="00884FDE"/>
    <w:rsid w:val="0088641D"/>
    <w:rsid w:val="0089150D"/>
    <w:rsid w:val="00894FDD"/>
    <w:rsid w:val="00895239"/>
    <w:rsid w:val="00896857"/>
    <w:rsid w:val="008978EF"/>
    <w:rsid w:val="008A446F"/>
    <w:rsid w:val="008A679A"/>
    <w:rsid w:val="008A75CD"/>
    <w:rsid w:val="008A7C19"/>
    <w:rsid w:val="008B333F"/>
    <w:rsid w:val="008B35D3"/>
    <w:rsid w:val="008C086A"/>
    <w:rsid w:val="008C7CD7"/>
    <w:rsid w:val="008D02A3"/>
    <w:rsid w:val="008D28C7"/>
    <w:rsid w:val="008D450D"/>
    <w:rsid w:val="008D480E"/>
    <w:rsid w:val="008D5025"/>
    <w:rsid w:val="008D5D16"/>
    <w:rsid w:val="008D747A"/>
    <w:rsid w:val="008D7C3E"/>
    <w:rsid w:val="008E504C"/>
    <w:rsid w:val="008E7626"/>
    <w:rsid w:val="008E76E6"/>
    <w:rsid w:val="008F02DC"/>
    <w:rsid w:val="008F04A2"/>
    <w:rsid w:val="008F0605"/>
    <w:rsid w:val="008F3D4A"/>
    <w:rsid w:val="008F6409"/>
    <w:rsid w:val="008F75F7"/>
    <w:rsid w:val="00900F27"/>
    <w:rsid w:val="009024CF"/>
    <w:rsid w:val="00902E69"/>
    <w:rsid w:val="00906BAC"/>
    <w:rsid w:val="00910A0C"/>
    <w:rsid w:val="00912976"/>
    <w:rsid w:val="00912A62"/>
    <w:rsid w:val="00912FDA"/>
    <w:rsid w:val="00913289"/>
    <w:rsid w:val="00921A91"/>
    <w:rsid w:val="00922B2B"/>
    <w:rsid w:val="00924424"/>
    <w:rsid w:val="00927762"/>
    <w:rsid w:val="009302E0"/>
    <w:rsid w:val="00931B37"/>
    <w:rsid w:val="00931B59"/>
    <w:rsid w:val="00934266"/>
    <w:rsid w:val="00936FC8"/>
    <w:rsid w:val="009375BC"/>
    <w:rsid w:val="00944A09"/>
    <w:rsid w:val="00950D55"/>
    <w:rsid w:val="00962DC7"/>
    <w:rsid w:val="009652F4"/>
    <w:rsid w:val="0097238A"/>
    <w:rsid w:val="00974DC9"/>
    <w:rsid w:val="009757C0"/>
    <w:rsid w:val="00976C25"/>
    <w:rsid w:val="00981023"/>
    <w:rsid w:val="00981B54"/>
    <w:rsid w:val="00982A13"/>
    <w:rsid w:val="00986AFC"/>
    <w:rsid w:val="00986D8D"/>
    <w:rsid w:val="009933FE"/>
    <w:rsid w:val="00996784"/>
    <w:rsid w:val="00997666"/>
    <w:rsid w:val="009A0D54"/>
    <w:rsid w:val="009A0DCA"/>
    <w:rsid w:val="009A102E"/>
    <w:rsid w:val="009A3433"/>
    <w:rsid w:val="009A38F6"/>
    <w:rsid w:val="009B3FD9"/>
    <w:rsid w:val="009B4E7A"/>
    <w:rsid w:val="009C118E"/>
    <w:rsid w:val="009C6050"/>
    <w:rsid w:val="009D1817"/>
    <w:rsid w:val="009E01D8"/>
    <w:rsid w:val="009E071C"/>
    <w:rsid w:val="009E372E"/>
    <w:rsid w:val="009E3A1C"/>
    <w:rsid w:val="009E48B7"/>
    <w:rsid w:val="009E59DD"/>
    <w:rsid w:val="009E75A6"/>
    <w:rsid w:val="009E7C7A"/>
    <w:rsid w:val="009F02DC"/>
    <w:rsid w:val="00A02665"/>
    <w:rsid w:val="00A05D67"/>
    <w:rsid w:val="00A07828"/>
    <w:rsid w:val="00A11329"/>
    <w:rsid w:val="00A15089"/>
    <w:rsid w:val="00A15973"/>
    <w:rsid w:val="00A17B36"/>
    <w:rsid w:val="00A25566"/>
    <w:rsid w:val="00A27B06"/>
    <w:rsid w:val="00A316C4"/>
    <w:rsid w:val="00A319DF"/>
    <w:rsid w:val="00A348F8"/>
    <w:rsid w:val="00A36034"/>
    <w:rsid w:val="00A363E5"/>
    <w:rsid w:val="00A404F0"/>
    <w:rsid w:val="00A40CE9"/>
    <w:rsid w:val="00A40DF6"/>
    <w:rsid w:val="00A415BD"/>
    <w:rsid w:val="00A457C8"/>
    <w:rsid w:val="00A47845"/>
    <w:rsid w:val="00A500B5"/>
    <w:rsid w:val="00A514AE"/>
    <w:rsid w:val="00A51F97"/>
    <w:rsid w:val="00A52809"/>
    <w:rsid w:val="00A544D2"/>
    <w:rsid w:val="00A5646E"/>
    <w:rsid w:val="00A61CE1"/>
    <w:rsid w:val="00A62B68"/>
    <w:rsid w:val="00A65188"/>
    <w:rsid w:val="00A65679"/>
    <w:rsid w:val="00A67047"/>
    <w:rsid w:val="00A70616"/>
    <w:rsid w:val="00A711FB"/>
    <w:rsid w:val="00A72538"/>
    <w:rsid w:val="00A743DF"/>
    <w:rsid w:val="00A75492"/>
    <w:rsid w:val="00A75F48"/>
    <w:rsid w:val="00A77607"/>
    <w:rsid w:val="00A81C08"/>
    <w:rsid w:val="00A83C95"/>
    <w:rsid w:val="00A86A15"/>
    <w:rsid w:val="00A90598"/>
    <w:rsid w:val="00A9098E"/>
    <w:rsid w:val="00A93B97"/>
    <w:rsid w:val="00A943F6"/>
    <w:rsid w:val="00A9582A"/>
    <w:rsid w:val="00A9718F"/>
    <w:rsid w:val="00A97B40"/>
    <w:rsid w:val="00A97F22"/>
    <w:rsid w:val="00AA0F09"/>
    <w:rsid w:val="00AA0F9E"/>
    <w:rsid w:val="00AA25BF"/>
    <w:rsid w:val="00AA40F4"/>
    <w:rsid w:val="00AA490A"/>
    <w:rsid w:val="00AA565C"/>
    <w:rsid w:val="00AB0554"/>
    <w:rsid w:val="00AB05CE"/>
    <w:rsid w:val="00AB29DD"/>
    <w:rsid w:val="00AB2E83"/>
    <w:rsid w:val="00AB453D"/>
    <w:rsid w:val="00AB5FBE"/>
    <w:rsid w:val="00AB624E"/>
    <w:rsid w:val="00AB6D53"/>
    <w:rsid w:val="00AB7661"/>
    <w:rsid w:val="00AB7D9A"/>
    <w:rsid w:val="00AC215C"/>
    <w:rsid w:val="00AC73AD"/>
    <w:rsid w:val="00AD281B"/>
    <w:rsid w:val="00AD51DB"/>
    <w:rsid w:val="00AE404D"/>
    <w:rsid w:val="00AE4F6F"/>
    <w:rsid w:val="00AF1C93"/>
    <w:rsid w:val="00AF4A9E"/>
    <w:rsid w:val="00AF7DB5"/>
    <w:rsid w:val="00B00164"/>
    <w:rsid w:val="00B03763"/>
    <w:rsid w:val="00B07BB6"/>
    <w:rsid w:val="00B07E5C"/>
    <w:rsid w:val="00B219C1"/>
    <w:rsid w:val="00B23814"/>
    <w:rsid w:val="00B259CF"/>
    <w:rsid w:val="00B25CDE"/>
    <w:rsid w:val="00B32CB5"/>
    <w:rsid w:val="00B3585D"/>
    <w:rsid w:val="00B35AFE"/>
    <w:rsid w:val="00B35B42"/>
    <w:rsid w:val="00B40F25"/>
    <w:rsid w:val="00B43523"/>
    <w:rsid w:val="00B45F39"/>
    <w:rsid w:val="00B46A7E"/>
    <w:rsid w:val="00B46D80"/>
    <w:rsid w:val="00B51F5B"/>
    <w:rsid w:val="00B54571"/>
    <w:rsid w:val="00B64878"/>
    <w:rsid w:val="00B64F7C"/>
    <w:rsid w:val="00B65480"/>
    <w:rsid w:val="00B66FC4"/>
    <w:rsid w:val="00B752FC"/>
    <w:rsid w:val="00B77752"/>
    <w:rsid w:val="00B80A9E"/>
    <w:rsid w:val="00B81078"/>
    <w:rsid w:val="00B90B1A"/>
    <w:rsid w:val="00B92FE2"/>
    <w:rsid w:val="00B9322C"/>
    <w:rsid w:val="00B9517A"/>
    <w:rsid w:val="00B954AC"/>
    <w:rsid w:val="00B957A8"/>
    <w:rsid w:val="00B9653D"/>
    <w:rsid w:val="00B96E0A"/>
    <w:rsid w:val="00BA1302"/>
    <w:rsid w:val="00BA233B"/>
    <w:rsid w:val="00BA50A1"/>
    <w:rsid w:val="00BA609A"/>
    <w:rsid w:val="00BB32E6"/>
    <w:rsid w:val="00BB41F2"/>
    <w:rsid w:val="00BB612D"/>
    <w:rsid w:val="00BB74A6"/>
    <w:rsid w:val="00BC2555"/>
    <w:rsid w:val="00BD0B04"/>
    <w:rsid w:val="00BD4A09"/>
    <w:rsid w:val="00BD695E"/>
    <w:rsid w:val="00BD754F"/>
    <w:rsid w:val="00BE07AA"/>
    <w:rsid w:val="00BE080A"/>
    <w:rsid w:val="00BE2405"/>
    <w:rsid w:val="00BE278D"/>
    <w:rsid w:val="00BE59E6"/>
    <w:rsid w:val="00BF2EAD"/>
    <w:rsid w:val="00BF2EE5"/>
    <w:rsid w:val="00BF6CD3"/>
    <w:rsid w:val="00BF7DD7"/>
    <w:rsid w:val="00C03338"/>
    <w:rsid w:val="00C06782"/>
    <w:rsid w:val="00C13F55"/>
    <w:rsid w:val="00C16DFB"/>
    <w:rsid w:val="00C345B8"/>
    <w:rsid w:val="00C36E7A"/>
    <w:rsid w:val="00C376A6"/>
    <w:rsid w:val="00C4661A"/>
    <w:rsid w:val="00C47515"/>
    <w:rsid w:val="00C51707"/>
    <w:rsid w:val="00C622CB"/>
    <w:rsid w:val="00C772AE"/>
    <w:rsid w:val="00C77B9A"/>
    <w:rsid w:val="00C825DF"/>
    <w:rsid w:val="00C82793"/>
    <w:rsid w:val="00C82CD6"/>
    <w:rsid w:val="00C83456"/>
    <w:rsid w:val="00C84946"/>
    <w:rsid w:val="00C86D26"/>
    <w:rsid w:val="00C92EB0"/>
    <w:rsid w:val="00C94DDC"/>
    <w:rsid w:val="00C97A49"/>
    <w:rsid w:val="00CA0A5D"/>
    <w:rsid w:val="00CA1D6D"/>
    <w:rsid w:val="00CA3447"/>
    <w:rsid w:val="00CA5628"/>
    <w:rsid w:val="00CA7DCE"/>
    <w:rsid w:val="00CB349D"/>
    <w:rsid w:val="00CB3FA3"/>
    <w:rsid w:val="00CB514B"/>
    <w:rsid w:val="00CB5F45"/>
    <w:rsid w:val="00CB6FD5"/>
    <w:rsid w:val="00CB72B3"/>
    <w:rsid w:val="00CC07B7"/>
    <w:rsid w:val="00CC124D"/>
    <w:rsid w:val="00CC4F6A"/>
    <w:rsid w:val="00CC52F9"/>
    <w:rsid w:val="00CC7369"/>
    <w:rsid w:val="00CD113C"/>
    <w:rsid w:val="00CD4A57"/>
    <w:rsid w:val="00CD636D"/>
    <w:rsid w:val="00CE07C0"/>
    <w:rsid w:val="00CE11CF"/>
    <w:rsid w:val="00CE690A"/>
    <w:rsid w:val="00CE79F2"/>
    <w:rsid w:val="00CE7E85"/>
    <w:rsid w:val="00D01375"/>
    <w:rsid w:val="00D02084"/>
    <w:rsid w:val="00D02087"/>
    <w:rsid w:val="00D055A7"/>
    <w:rsid w:val="00D06A33"/>
    <w:rsid w:val="00D10767"/>
    <w:rsid w:val="00D10E07"/>
    <w:rsid w:val="00D11022"/>
    <w:rsid w:val="00D11761"/>
    <w:rsid w:val="00D125F1"/>
    <w:rsid w:val="00D12F43"/>
    <w:rsid w:val="00D16BFC"/>
    <w:rsid w:val="00D221CB"/>
    <w:rsid w:val="00D22704"/>
    <w:rsid w:val="00D247CC"/>
    <w:rsid w:val="00D25861"/>
    <w:rsid w:val="00D279E9"/>
    <w:rsid w:val="00D27E9B"/>
    <w:rsid w:val="00D30912"/>
    <w:rsid w:val="00D3221C"/>
    <w:rsid w:val="00D34570"/>
    <w:rsid w:val="00D361DE"/>
    <w:rsid w:val="00D433AC"/>
    <w:rsid w:val="00D500B7"/>
    <w:rsid w:val="00D52832"/>
    <w:rsid w:val="00D534C2"/>
    <w:rsid w:val="00D545EF"/>
    <w:rsid w:val="00D56DAB"/>
    <w:rsid w:val="00D5704F"/>
    <w:rsid w:val="00D62529"/>
    <w:rsid w:val="00D64891"/>
    <w:rsid w:val="00D66F67"/>
    <w:rsid w:val="00D72128"/>
    <w:rsid w:val="00D724DB"/>
    <w:rsid w:val="00D76501"/>
    <w:rsid w:val="00D769E7"/>
    <w:rsid w:val="00D8103A"/>
    <w:rsid w:val="00D81A43"/>
    <w:rsid w:val="00D81A7A"/>
    <w:rsid w:val="00D829A5"/>
    <w:rsid w:val="00D82CD6"/>
    <w:rsid w:val="00D84015"/>
    <w:rsid w:val="00D90D63"/>
    <w:rsid w:val="00D90DDF"/>
    <w:rsid w:val="00D94485"/>
    <w:rsid w:val="00D969BA"/>
    <w:rsid w:val="00DA37E2"/>
    <w:rsid w:val="00DA4C05"/>
    <w:rsid w:val="00DB1D8E"/>
    <w:rsid w:val="00DB4E91"/>
    <w:rsid w:val="00DC2DE5"/>
    <w:rsid w:val="00DC3BC4"/>
    <w:rsid w:val="00DC4441"/>
    <w:rsid w:val="00DC7B89"/>
    <w:rsid w:val="00DD178F"/>
    <w:rsid w:val="00DD3DA5"/>
    <w:rsid w:val="00DD52E5"/>
    <w:rsid w:val="00DD72E6"/>
    <w:rsid w:val="00DD7515"/>
    <w:rsid w:val="00DE08B3"/>
    <w:rsid w:val="00DE0AD1"/>
    <w:rsid w:val="00DE3CC4"/>
    <w:rsid w:val="00DE4572"/>
    <w:rsid w:val="00DE71BC"/>
    <w:rsid w:val="00DE7EC1"/>
    <w:rsid w:val="00DF1668"/>
    <w:rsid w:val="00DF2027"/>
    <w:rsid w:val="00DF3EBA"/>
    <w:rsid w:val="00DF491C"/>
    <w:rsid w:val="00DF51AD"/>
    <w:rsid w:val="00DF64A9"/>
    <w:rsid w:val="00DF72CB"/>
    <w:rsid w:val="00DF779B"/>
    <w:rsid w:val="00E04E39"/>
    <w:rsid w:val="00E12B3A"/>
    <w:rsid w:val="00E16016"/>
    <w:rsid w:val="00E16C0F"/>
    <w:rsid w:val="00E254AE"/>
    <w:rsid w:val="00E27204"/>
    <w:rsid w:val="00E30BE4"/>
    <w:rsid w:val="00E31D18"/>
    <w:rsid w:val="00E35F9D"/>
    <w:rsid w:val="00E377E5"/>
    <w:rsid w:val="00E4025F"/>
    <w:rsid w:val="00E41DD5"/>
    <w:rsid w:val="00E507FD"/>
    <w:rsid w:val="00E510C6"/>
    <w:rsid w:val="00E521B9"/>
    <w:rsid w:val="00E55ECD"/>
    <w:rsid w:val="00E561AA"/>
    <w:rsid w:val="00E60317"/>
    <w:rsid w:val="00E64E10"/>
    <w:rsid w:val="00E652A2"/>
    <w:rsid w:val="00E70708"/>
    <w:rsid w:val="00E7085B"/>
    <w:rsid w:val="00E70BC6"/>
    <w:rsid w:val="00E70F29"/>
    <w:rsid w:val="00E71DE9"/>
    <w:rsid w:val="00E73657"/>
    <w:rsid w:val="00E76169"/>
    <w:rsid w:val="00E84DC7"/>
    <w:rsid w:val="00E85051"/>
    <w:rsid w:val="00E8652C"/>
    <w:rsid w:val="00E87514"/>
    <w:rsid w:val="00E952B0"/>
    <w:rsid w:val="00EA019B"/>
    <w:rsid w:val="00EA3218"/>
    <w:rsid w:val="00EB07C0"/>
    <w:rsid w:val="00EB154A"/>
    <w:rsid w:val="00EB3293"/>
    <w:rsid w:val="00EB39FF"/>
    <w:rsid w:val="00EB587B"/>
    <w:rsid w:val="00EB6AF3"/>
    <w:rsid w:val="00EB7304"/>
    <w:rsid w:val="00EB76E9"/>
    <w:rsid w:val="00EC281E"/>
    <w:rsid w:val="00EC45EA"/>
    <w:rsid w:val="00ED2655"/>
    <w:rsid w:val="00ED305F"/>
    <w:rsid w:val="00ED3C23"/>
    <w:rsid w:val="00ED4338"/>
    <w:rsid w:val="00ED515F"/>
    <w:rsid w:val="00ED789F"/>
    <w:rsid w:val="00EE4BDA"/>
    <w:rsid w:val="00EF0356"/>
    <w:rsid w:val="00EF07EE"/>
    <w:rsid w:val="00EF41A5"/>
    <w:rsid w:val="00EF5F09"/>
    <w:rsid w:val="00F0469F"/>
    <w:rsid w:val="00F05664"/>
    <w:rsid w:val="00F05CA9"/>
    <w:rsid w:val="00F066A4"/>
    <w:rsid w:val="00F067EA"/>
    <w:rsid w:val="00F105EB"/>
    <w:rsid w:val="00F13E17"/>
    <w:rsid w:val="00F157EC"/>
    <w:rsid w:val="00F174B5"/>
    <w:rsid w:val="00F230F9"/>
    <w:rsid w:val="00F249EF"/>
    <w:rsid w:val="00F33704"/>
    <w:rsid w:val="00F3627C"/>
    <w:rsid w:val="00F36DAE"/>
    <w:rsid w:val="00F37A27"/>
    <w:rsid w:val="00F43FBF"/>
    <w:rsid w:val="00F45D9C"/>
    <w:rsid w:val="00F51326"/>
    <w:rsid w:val="00F51439"/>
    <w:rsid w:val="00F523A7"/>
    <w:rsid w:val="00F56970"/>
    <w:rsid w:val="00F600F5"/>
    <w:rsid w:val="00F66AD8"/>
    <w:rsid w:val="00F67434"/>
    <w:rsid w:val="00F709BA"/>
    <w:rsid w:val="00F7158B"/>
    <w:rsid w:val="00F71DBC"/>
    <w:rsid w:val="00F74F8A"/>
    <w:rsid w:val="00F801AD"/>
    <w:rsid w:val="00F802B9"/>
    <w:rsid w:val="00F81832"/>
    <w:rsid w:val="00F83180"/>
    <w:rsid w:val="00F84A15"/>
    <w:rsid w:val="00F87F57"/>
    <w:rsid w:val="00F90E9A"/>
    <w:rsid w:val="00F9530F"/>
    <w:rsid w:val="00F95D7E"/>
    <w:rsid w:val="00F965A5"/>
    <w:rsid w:val="00FA14D7"/>
    <w:rsid w:val="00FA5AE9"/>
    <w:rsid w:val="00FA6265"/>
    <w:rsid w:val="00FA7E23"/>
    <w:rsid w:val="00FB36E6"/>
    <w:rsid w:val="00FC0925"/>
    <w:rsid w:val="00FC33B9"/>
    <w:rsid w:val="00FC4C11"/>
    <w:rsid w:val="00FC5603"/>
    <w:rsid w:val="00FC5B54"/>
    <w:rsid w:val="00FD0393"/>
    <w:rsid w:val="00FD042F"/>
    <w:rsid w:val="00FD048C"/>
    <w:rsid w:val="00FD0642"/>
    <w:rsid w:val="00FD12CC"/>
    <w:rsid w:val="00FD1629"/>
    <w:rsid w:val="00FD274B"/>
    <w:rsid w:val="00FD2810"/>
    <w:rsid w:val="00FD3CB7"/>
    <w:rsid w:val="00FD6DD6"/>
    <w:rsid w:val="00FE05E4"/>
    <w:rsid w:val="00FE2E36"/>
    <w:rsid w:val="00FE567C"/>
    <w:rsid w:val="00FE62E0"/>
    <w:rsid w:val="00FE6311"/>
    <w:rsid w:val="00FE7B57"/>
    <w:rsid w:val="00FF100F"/>
    <w:rsid w:val="00FF17D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94914" fillcolor="white">
      <v:fill color="white"/>
      <o:colormru v:ext="edit" colors="#9bbb59,white"/>
      <o:colormenu v:ext="edit" fillcolor="none [1951]" strokecolor="none [3212]" shadowcolor="none"/>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8B35D3"/>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DF1668"/>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DF1668"/>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12220F"/>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qFormat/>
    <w:rsid w:val="00996784"/>
    <w:pPr>
      <w:tabs>
        <w:tab w:val="right" w:leader="underscore" w:pos="8280"/>
      </w:tabs>
      <w:suppressAutoHyphens w:val="0"/>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styleId="Strong">
    <w:name w:val="Strong"/>
    <w:basedOn w:val="DefaultParagraphFont"/>
    <w:uiPriority w:val="22"/>
    <w:qFormat/>
    <w:rsid w:val="00981B54"/>
    <w:rPr>
      <w:b/>
      <w:bCs/>
    </w:rPr>
  </w:style>
  <w:style w:type="paragraph" w:customStyle="1" w:styleId="Default">
    <w:name w:val="Default"/>
    <w:rsid w:val="00595C9A"/>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1">
    <w:name w:val="Pa1"/>
    <w:basedOn w:val="Default"/>
    <w:next w:val="Default"/>
    <w:uiPriority w:val="99"/>
    <w:rsid w:val="00595C9A"/>
    <w:pPr>
      <w:spacing w:line="361" w:lineRule="atLeast"/>
    </w:pPr>
    <w:rPr>
      <w:rFonts w:cstheme="minorBidi"/>
      <w:color w:val="auto"/>
    </w:rPr>
  </w:style>
  <w:style w:type="paragraph" w:customStyle="1" w:styleId="Pa2">
    <w:name w:val="Pa2"/>
    <w:basedOn w:val="Default"/>
    <w:next w:val="Default"/>
    <w:uiPriority w:val="99"/>
    <w:rsid w:val="00595C9A"/>
    <w:pPr>
      <w:spacing w:line="221" w:lineRule="atLeast"/>
    </w:pPr>
    <w:rPr>
      <w:rFonts w:cstheme="minorBidi"/>
      <w:color w:val="auto"/>
    </w:rPr>
  </w:style>
  <w:style w:type="paragraph" w:customStyle="1" w:styleId="Pa25">
    <w:name w:val="Pa25"/>
    <w:basedOn w:val="Default"/>
    <w:next w:val="Default"/>
    <w:uiPriority w:val="99"/>
    <w:rsid w:val="00595C9A"/>
    <w:pPr>
      <w:spacing w:line="221" w:lineRule="atLeast"/>
    </w:pPr>
    <w:rPr>
      <w:rFonts w:cstheme="minorBidi"/>
      <w:color w:val="auto"/>
    </w:rPr>
  </w:style>
  <w:style w:type="character" w:customStyle="1" w:styleId="A1">
    <w:name w:val="A1"/>
    <w:uiPriority w:val="99"/>
    <w:rsid w:val="00595C9A"/>
    <w:rPr>
      <w:rFonts w:ascii="Wingdings" w:hAnsi="Wingdings" w:cs="Wingdings"/>
      <w:color w:val="000000"/>
      <w:sz w:val="32"/>
      <w:szCs w:val="32"/>
    </w:rPr>
  </w:style>
  <w:style w:type="paragraph" w:customStyle="1" w:styleId="Pa17">
    <w:name w:val="Pa17"/>
    <w:basedOn w:val="Default"/>
    <w:next w:val="Default"/>
    <w:uiPriority w:val="99"/>
    <w:rsid w:val="00595C9A"/>
    <w:pPr>
      <w:spacing w:line="221" w:lineRule="atLeast"/>
    </w:pPr>
    <w:rPr>
      <w:rFonts w:cstheme="minorBidi"/>
      <w:color w:val="auto"/>
    </w:rPr>
  </w:style>
  <w:style w:type="character" w:customStyle="1" w:styleId="A12">
    <w:name w:val="A12"/>
    <w:uiPriority w:val="99"/>
    <w:rsid w:val="00595C9A"/>
    <w:rPr>
      <w:rFonts w:ascii="HelveticaNeueLT Std Lt" w:hAnsi="HelveticaNeueLT Std Lt" w:cs="HelveticaNeueLT Std Lt"/>
      <w:color w:val="000000"/>
      <w:sz w:val="22"/>
      <w:szCs w:val="22"/>
    </w:rPr>
  </w:style>
  <w:style w:type="paragraph" w:customStyle="1" w:styleId="Pa20">
    <w:name w:val="Pa20"/>
    <w:basedOn w:val="Default"/>
    <w:next w:val="Default"/>
    <w:uiPriority w:val="99"/>
    <w:rsid w:val="00595C9A"/>
    <w:pPr>
      <w:spacing w:line="321" w:lineRule="atLeast"/>
    </w:pPr>
    <w:rPr>
      <w:rFonts w:ascii="HelveticaNeueLT Std Lt" w:hAnsi="HelveticaNeueLT Std Lt" w:cstheme="minorBidi"/>
      <w:color w:val="auto"/>
    </w:rPr>
  </w:style>
  <w:style w:type="paragraph" w:customStyle="1" w:styleId="Pa15">
    <w:name w:val="Pa15"/>
    <w:basedOn w:val="Default"/>
    <w:next w:val="Default"/>
    <w:uiPriority w:val="99"/>
    <w:rsid w:val="00595C9A"/>
    <w:pPr>
      <w:spacing w:line="441" w:lineRule="atLeast"/>
    </w:pPr>
    <w:rPr>
      <w:rFonts w:ascii="HelveticaNeueLT Std Cn" w:hAnsi="HelveticaNeueLT Std Cn" w:cstheme="minorBidi"/>
      <w:color w:val="auto"/>
    </w:rPr>
  </w:style>
  <w:style w:type="paragraph" w:customStyle="1" w:styleId="Pa23">
    <w:name w:val="Pa23"/>
    <w:basedOn w:val="Default"/>
    <w:next w:val="Default"/>
    <w:uiPriority w:val="99"/>
    <w:rsid w:val="00595C9A"/>
    <w:pPr>
      <w:spacing w:line="221" w:lineRule="atLeast"/>
    </w:pPr>
    <w:rPr>
      <w:rFonts w:ascii="HelveticaNeueLT Std Lt" w:hAnsi="HelveticaNeueLT Std Lt" w:cstheme="minorBidi"/>
      <w:color w:val="auto"/>
    </w:rPr>
  </w:style>
  <w:style w:type="paragraph" w:customStyle="1" w:styleId="Pa27">
    <w:name w:val="Pa27"/>
    <w:basedOn w:val="Default"/>
    <w:next w:val="Default"/>
    <w:uiPriority w:val="99"/>
    <w:rsid w:val="00595C9A"/>
    <w:pPr>
      <w:spacing w:line="221" w:lineRule="atLeast"/>
    </w:pPr>
    <w:rPr>
      <w:rFonts w:ascii="HelveticaNeueLT Std Cn" w:hAnsi="HelveticaNeueLT Std Cn" w:cstheme="minorBidi"/>
      <w:color w:val="auto"/>
    </w:rPr>
  </w:style>
  <w:style w:type="paragraph" w:customStyle="1" w:styleId="Pa28">
    <w:name w:val="Pa28"/>
    <w:basedOn w:val="Default"/>
    <w:next w:val="Default"/>
    <w:uiPriority w:val="99"/>
    <w:rsid w:val="00595C9A"/>
    <w:pPr>
      <w:spacing w:line="221" w:lineRule="atLeast"/>
    </w:pPr>
    <w:rPr>
      <w:rFonts w:ascii="HelveticaNeueLT Std Cn" w:hAnsi="HelveticaNeueLT Std Cn" w:cstheme="minorBidi"/>
      <w:color w:val="auto"/>
    </w:rPr>
  </w:style>
  <w:style w:type="paragraph" w:customStyle="1" w:styleId="Pa29">
    <w:name w:val="Pa29"/>
    <w:basedOn w:val="Default"/>
    <w:next w:val="Default"/>
    <w:uiPriority w:val="99"/>
    <w:rsid w:val="00595C9A"/>
    <w:pPr>
      <w:spacing w:line="221" w:lineRule="atLeast"/>
    </w:pPr>
    <w:rPr>
      <w:rFonts w:cstheme="minorBidi"/>
      <w:color w:val="auto"/>
    </w:rPr>
  </w:style>
  <w:style w:type="paragraph" w:customStyle="1" w:styleId="Pa30">
    <w:name w:val="Pa30"/>
    <w:basedOn w:val="Default"/>
    <w:next w:val="Default"/>
    <w:uiPriority w:val="99"/>
    <w:rsid w:val="00595C9A"/>
    <w:pPr>
      <w:spacing w:line="221" w:lineRule="atLeast"/>
    </w:pPr>
    <w:rPr>
      <w:rFonts w:ascii="HelveticaNeueLT Std Lt" w:hAnsi="HelveticaNeueLT Std Lt" w:cstheme="minorBidi"/>
      <w:color w:val="auto"/>
    </w:rPr>
  </w:style>
  <w:style w:type="character" w:customStyle="1" w:styleId="contributornametrigger">
    <w:name w:val="contributornametrigger"/>
    <w:basedOn w:val="DefaultParagraphFont"/>
    <w:rsid w:val="00595C9A"/>
  </w:style>
  <w:style w:type="character" w:customStyle="1" w:styleId="productdetail-authorsmain">
    <w:name w:val="productdetail-authorsmain"/>
    <w:basedOn w:val="DefaultParagraphFont"/>
    <w:rsid w:val="00595C9A"/>
  </w:style>
  <w:style w:type="character" w:customStyle="1" w:styleId="addmd1">
    <w:name w:val="addmd1"/>
    <w:basedOn w:val="DefaultParagraphFont"/>
    <w:rsid w:val="00595C9A"/>
    <w:rPr>
      <w:sz w:val="20"/>
      <w:szCs w:val="20"/>
    </w:rPr>
  </w:style>
  <w:style w:type="character" w:customStyle="1" w:styleId="ptbrand3">
    <w:name w:val="ptbrand3"/>
    <w:basedOn w:val="DefaultParagraphFont"/>
    <w:rsid w:val="00595C9A"/>
  </w:style>
  <w:style w:type="paragraph" w:customStyle="1" w:styleId="Pa6">
    <w:name w:val="Pa6"/>
    <w:basedOn w:val="Normal"/>
    <w:next w:val="Normal"/>
    <w:uiPriority w:val="99"/>
    <w:rsid w:val="005717AE"/>
    <w:pPr>
      <w:autoSpaceDE w:val="0"/>
      <w:autoSpaceDN w:val="0"/>
      <w:adjustRightInd w:val="0"/>
      <w:spacing w:after="0" w:line="221" w:lineRule="atLeast"/>
    </w:pPr>
    <w:rPr>
      <w:rFonts w:ascii="HelveticaNeueLT Std Lt" w:hAnsi="HelveticaNeueLT Std Lt"/>
      <w:sz w:val="24"/>
      <w:szCs w:val="24"/>
    </w:rPr>
  </w:style>
  <w:style w:type="paragraph" w:customStyle="1" w:styleId="BulletListBullet">
    <w:name w:val="Bullet List (Bullet)"/>
    <w:basedOn w:val="Normal"/>
    <w:uiPriority w:val="99"/>
    <w:rsid w:val="009024CF"/>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1">
    <w:name w:val="Bullet L1"/>
    <w:basedOn w:val="Normal"/>
    <w:qFormat/>
    <w:rsid w:val="009024CF"/>
    <w:pPr>
      <w:numPr>
        <w:numId w:val="10"/>
      </w:numPr>
      <w:spacing w:before="60" w:after="160" w:line="240" w:lineRule="auto"/>
      <w:ind w:left="357" w:hanging="357"/>
    </w:pPr>
    <w:rPr>
      <w:rFonts w:ascii="Helvetica" w:eastAsiaTheme="minorHAnsi" w:hAnsi="Helvetica"/>
      <w:lang w:val="en-SG" w:eastAsia="en-US"/>
    </w:rPr>
  </w:style>
  <w:style w:type="paragraph" w:customStyle="1" w:styleId="Pa19">
    <w:name w:val="Pa19"/>
    <w:basedOn w:val="Default"/>
    <w:next w:val="Default"/>
    <w:uiPriority w:val="99"/>
    <w:rsid w:val="00724BE2"/>
    <w:pPr>
      <w:spacing w:line="221" w:lineRule="atLeast"/>
    </w:pPr>
    <w:rPr>
      <w:rFonts w:ascii="HelveticaNeueLT Std Lt" w:hAnsi="HelveticaNeueLT Std Lt" w:cstheme="minorBidi"/>
      <w:color w:val="auto"/>
    </w:rPr>
  </w:style>
  <w:style w:type="paragraph" w:customStyle="1" w:styleId="Numbering">
    <w:name w:val="Numbering"/>
    <w:basedOn w:val="BodyCopy"/>
    <w:qFormat/>
    <w:rsid w:val="000E0C2F"/>
    <w:pPr>
      <w:numPr>
        <w:numId w:val="12"/>
      </w:numPr>
      <w:spacing w:after="120"/>
    </w:pPr>
    <w:rPr>
      <w:szCs w:val="22"/>
    </w:rPr>
  </w:style>
  <w:style w:type="character" w:customStyle="1" w:styleId="edition">
    <w:name w:val="edition"/>
    <w:basedOn w:val="DefaultParagraphFont"/>
    <w:rsid w:val="00623225"/>
  </w:style>
  <w:style w:type="character" w:customStyle="1" w:styleId="ptbrand5">
    <w:name w:val="ptbrand5"/>
    <w:basedOn w:val="DefaultParagraphFont"/>
    <w:rsid w:val="00F13E17"/>
  </w:style>
  <w:style w:type="table" w:customStyle="1" w:styleId="TableGrid1">
    <w:name w:val="Table Grid1"/>
    <w:basedOn w:val="TableNormal"/>
    <w:next w:val="TableGrid"/>
    <w:rsid w:val="00270639"/>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3">
    <w:name w:val="Pa13"/>
    <w:basedOn w:val="Default"/>
    <w:next w:val="Default"/>
    <w:uiPriority w:val="99"/>
    <w:rsid w:val="000E0C51"/>
    <w:pPr>
      <w:spacing w:line="361" w:lineRule="atLeast"/>
    </w:pPr>
    <w:rPr>
      <w:rFonts w:cstheme="minorBidi"/>
      <w:color w:val="auto"/>
    </w:rPr>
  </w:style>
  <w:style w:type="paragraph" w:customStyle="1" w:styleId="Pa12">
    <w:name w:val="Pa12"/>
    <w:basedOn w:val="Default"/>
    <w:next w:val="Default"/>
    <w:uiPriority w:val="99"/>
    <w:rsid w:val="000E0C51"/>
    <w:pPr>
      <w:spacing w:line="221" w:lineRule="atLeast"/>
    </w:pPr>
    <w:rPr>
      <w:rFonts w:cstheme="minorBidi"/>
      <w:color w:val="auto"/>
    </w:rPr>
  </w:style>
  <w:style w:type="character" w:customStyle="1" w:styleId="A11">
    <w:name w:val="A11"/>
    <w:uiPriority w:val="99"/>
    <w:rsid w:val="000E0C51"/>
    <w:rPr>
      <w:rFonts w:ascii="HelveticaNeueLT Std Lt" w:hAnsi="HelveticaNeueLT Std Lt" w:cs="HelveticaNeueLT Std Lt"/>
      <w:color w:val="000000"/>
      <w:sz w:val="22"/>
      <w:szCs w:val="22"/>
    </w:rPr>
  </w:style>
  <w:style w:type="paragraph" w:customStyle="1" w:styleId="Pa11">
    <w:name w:val="Pa11"/>
    <w:basedOn w:val="Default"/>
    <w:next w:val="Default"/>
    <w:uiPriority w:val="99"/>
    <w:rsid w:val="00AB0554"/>
    <w:pPr>
      <w:spacing w:line="441" w:lineRule="atLeast"/>
    </w:pPr>
    <w:rPr>
      <w:rFonts w:ascii="HelveticaNeueLT Std Cn" w:hAnsi="HelveticaNeueLT Std Cn" w:cstheme="minorBidi"/>
      <w:color w:val="auto"/>
    </w:rPr>
  </w:style>
  <w:style w:type="paragraph" w:customStyle="1" w:styleId="Pa18">
    <w:name w:val="Pa18"/>
    <w:basedOn w:val="Default"/>
    <w:next w:val="Default"/>
    <w:uiPriority w:val="99"/>
    <w:rsid w:val="00AB0554"/>
    <w:pPr>
      <w:spacing w:line="321" w:lineRule="atLeast"/>
    </w:pPr>
    <w:rPr>
      <w:rFonts w:ascii="HelveticaNeueLT Std Cn" w:hAnsi="HelveticaNeueLT Std Cn" w:cstheme="minorBidi"/>
      <w:color w:val="auto"/>
    </w:rPr>
  </w:style>
  <w:style w:type="paragraph" w:customStyle="1" w:styleId="Pa32">
    <w:name w:val="Pa32"/>
    <w:basedOn w:val="Default"/>
    <w:next w:val="Default"/>
    <w:uiPriority w:val="99"/>
    <w:rsid w:val="00AB0554"/>
    <w:pPr>
      <w:spacing w:line="221" w:lineRule="atLeast"/>
    </w:pPr>
    <w:rPr>
      <w:rFonts w:ascii="HelveticaNeueLT Std Cn" w:hAnsi="HelveticaNeueLT Std Cn" w:cstheme="minorBidi"/>
      <w:color w:val="auto"/>
    </w:rPr>
  </w:style>
  <w:style w:type="paragraph" w:customStyle="1" w:styleId="Pa35">
    <w:name w:val="Pa35"/>
    <w:basedOn w:val="Default"/>
    <w:next w:val="Default"/>
    <w:uiPriority w:val="99"/>
    <w:rsid w:val="00A97B40"/>
    <w:pPr>
      <w:spacing w:line="321" w:lineRule="atLeast"/>
    </w:pPr>
    <w:rPr>
      <w:rFonts w:ascii="HelveticaNeueLT Std Cn" w:hAnsi="HelveticaNeueLT Std Cn" w:cstheme="minorBidi"/>
      <w:color w:val="auto"/>
    </w:rPr>
  </w:style>
  <w:style w:type="paragraph" w:customStyle="1" w:styleId="Pa42">
    <w:name w:val="Pa42"/>
    <w:basedOn w:val="Default"/>
    <w:next w:val="Default"/>
    <w:uiPriority w:val="99"/>
    <w:rsid w:val="00A97B40"/>
    <w:pPr>
      <w:spacing w:line="321" w:lineRule="atLeast"/>
    </w:pPr>
    <w:rPr>
      <w:rFonts w:ascii="HelveticaNeueLT Std Cn" w:hAnsi="HelveticaNeueLT Std Cn" w:cstheme="minorBidi"/>
      <w:color w:val="auto"/>
    </w:rPr>
  </w:style>
  <w:style w:type="paragraph" w:customStyle="1" w:styleId="Pa16">
    <w:name w:val="Pa16"/>
    <w:basedOn w:val="Default"/>
    <w:next w:val="Default"/>
    <w:uiPriority w:val="99"/>
    <w:rsid w:val="00A97B40"/>
    <w:pPr>
      <w:spacing w:line="221" w:lineRule="atLeast"/>
    </w:pPr>
    <w:rPr>
      <w:rFonts w:ascii="HelveticaNeueLT Std Cn" w:hAnsi="HelveticaNeueLT Std Cn" w:cstheme="minorBidi"/>
      <w:color w:val="auto"/>
    </w:rPr>
  </w:style>
  <w:style w:type="paragraph" w:customStyle="1" w:styleId="Pa5">
    <w:name w:val="Pa5"/>
    <w:basedOn w:val="Default"/>
    <w:next w:val="Default"/>
    <w:uiPriority w:val="99"/>
    <w:rsid w:val="00A97B40"/>
    <w:pPr>
      <w:spacing w:line="361" w:lineRule="atLeast"/>
    </w:pPr>
    <w:rPr>
      <w:rFonts w:ascii="HelveticaNeueLT Std Lt" w:hAnsi="HelveticaNeueLT Std Lt" w:cstheme="minorBidi"/>
      <w:color w:val="auto"/>
    </w:rPr>
  </w:style>
  <w:style w:type="paragraph" w:styleId="NormalWeb">
    <w:name w:val="Normal (Web)"/>
    <w:basedOn w:val="Normal"/>
    <w:uiPriority w:val="99"/>
    <w:unhideWhenUsed/>
    <w:rsid w:val="00797E75"/>
    <w:pPr>
      <w:spacing w:before="150" w:after="150" w:line="240" w:lineRule="auto"/>
    </w:pPr>
    <w:rPr>
      <w:rFonts w:ascii="Times New Roman" w:eastAsia="Times New Roman" w:hAnsi="Times New Roman" w:cs="Times New Roman"/>
      <w:sz w:val="24"/>
      <w:szCs w:val="24"/>
    </w:rPr>
  </w:style>
  <w:style w:type="paragraph" w:customStyle="1" w:styleId="intro">
    <w:name w:val="intro"/>
    <w:basedOn w:val="Normal"/>
    <w:rsid w:val="00FD2810"/>
    <w:pPr>
      <w:spacing w:before="300" w:after="0" w:line="240" w:lineRule="auto"/>
      <w:jc w:val="both"/>
    </w:pPr>
    <w:rPr>
      <w:rFonts w:ascii="Georgia" w:eastAsia="Times New Roman" w:hAnsi="Georgia" w:cs="Times New Roman"/>
      <w:i/>
      <w:iCs/>
      <w:color w:val="666666"/>
      <w:sz w:val="23"/>
      <w:szCs w:val="23"/>
    </w:rPr>
  </w:style>
  <w:style w:type="paragraph" w:customStyle="1" w:styleId="summarydata">
    <w:name w:val="summarydata"/>
    <w:basedOn w:val="Normal"/>
    <w:rsid w:val="006705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11">
    <w:name w:val="h11"/>
    <w:basedOn w:val="DefaultParagraphFont"/>
    <w:rsid w:val="00085558"/>
    <w:rPr>
      <w:rFonts w:ascii="Verdana" w:hAnsi="Verdana" w:hint="default"/>
      <w:b/>
      <w:bCs/>
      <w:color w:val="514463"/>
      <w:sz w:val="24"/>
      <w:szCs w:val="24"/>
    </w:rPr>
  </w:style>
  <w:style w:type="character" w:customStyle="1" w:styleId="bodycopy2">
    <w:name w:val="bodycopy2"/>
    <w:basedOn w:val="DefaultParagraphFont"/>
    <w:rsid w:val="00085558"/>
    <w:rPr>
      <w:rFonts w:ascii="Verdana" w:hAnsi="Verdana" w:hint="default"/>
      <w:b w:val="0"/>
      <w:bCs w:val="0"/>
      <w:color w:val="514463"/>
      <w:sz w:val="18"/>
      <w:szCs w:val="18"/>
    </w:rPr>
  </w:style>
  <w:style w:type="character" w:customStyle="1" w:styleId="bodycopybold2">
    <w:name w:val="bodycopybold2"/>
    <w:basedOn w:val="DefaultParagraphFont"/>
    <w:rsid w:val="00085558"/>
    <w:rPr>
      <w:rFonts w:ascii="Verdana" w:hAnsi="Verdana" w:hint="default"/>
      <w:b/>
      <w:bCs/>
      <w:color w:val="514463"/>
      <w:sz w:val="18"/>
      <w:szCs w:val="18"/>
    </w:rPr>
  </w:style>
  <w:style w:type="character" w:customStyle="1" w:styleId="stepnumber2">
    <w:name w:val="stepnumber2"/>
    <w:basedOn w:val="DefaultParagraphFont"/>
    <w:rsid w:val="00B43523"/>
    <w:rPr>
      <w:rFonts w:ascii="Museo Slab 500" w:hAnsi="Museo Slab 500" w:hint="default"/>
      <w:i/>
      <w:iCs/>
      <w:color w:val="409EFF"/>
      <w:sz w:val="42"/>
      <w:szCs w:val="42"/>
    </w:rPr>
  </w:style>
  <w:style w:type="paragraph" w:customStyle="1" w:styleId="Checkbox">
    <w:name w:val="Checkbox"/>
    <w:basedOn w:val="Normal"/>
    <w:qFormat/>
    <w:rsid w:val="00416238"/>
    <w:pPr>
      <w:numPr>
        <w:numId w:val="13"/>
      </w:numPr>
      <w:spacing w:before="120" w:after="240" w:line="240" w:lineRule="auto"/>
      <w:ind w:left="340" w:hanging="227"/>
    </w:pPr>
    <w:rPr>
      <w:rFonts w:ascii="Helvetica" w:eastAsiaTheme="minorHAnsi" w:hAnsi="Helvetica"/>
      <w:sz w:val="20"/>
      <w:lang w:val="en-GB" w:eastAsia="en-US"/>
    </w:rPr>
  </w:style>
  <w:style w:type="paragraph" w:customStyle="1" w:styleId="AcknowledgementsImprintBold">
    <w:name w:val="Acknowledgements &amp; Imprint Bold"/>
    <w:basedOn w:val="AcknowledgementsImprint"/>
    <w:qFormat/>
    <w:rsid w:val="000F3690"/>
    <w:rPr>
      <w:b/>
      <w:sz w:val="21"/>
    </w:rPr>
  </w:style>
  <w:style w:type="character" w:customStyle="1" w:styleId="TableTextChar">
    <w:name w:val="Table Text Char"/>
    <w:basedOn w:val="DefaultParagraphFont"/>
    <w:link w:val="TableText"/>
    <w:rsid w:val="00B00164"/>
    <w:rPr>
      <w:rFonts w:ascii="Helvetica" w:eastAsia="Calibri" w:hAnsi="Helvetica" w:cs="Calibri"/>
      <w:noProof/>
      <w:sz w:val="20"/>
      <w:lang w:val="en-US" w:eastAsia="ar-SA"/>
    </w:rPr>
  </w:style>
</w:styles>
</file>

<file path=word/webSettings.xml><?xml version="1.0" encoding="utf-8"?>
<w:webSettings xmlns:r="http://schemas.openxmlformats.org/officeDocument/2006/relationships" xmlns:w="http://schemas.openxmlformats.org/wordprocessingml/2006/main">
  <w:divs>
    <w:div w:id="80300387">
      <w:bodyDiv w:val="1"/>
      <w:marLeft w:val="0"/>
      <w:marRight w:val="0"/>
      <w:marTop w:val="0"/>
      <w:marBottom w:val="0"/>
      <w:divBdr>
        <w:top w:val="none" w:sz="0" w:space="0" w:color="auto"/>
        <w:left w:val="none" w:sz="0" w:space="0" w:color="auto"/>
        <w:bottom w:val="none" w:sz="0" w:space="0" w:color="auto"/>
        <w:right w:val="none" w:sz="0" w:space="0" w:color="auto"/>
      </w:divBdr>
      <w:divsChild>
        <w:div w:id="673413369">
          <w:marLeft w:val="562"/>
          <w:marRight w:val="0"/>
          <w:marTop w:val="120"/>
          <w:marBottom w:val="240"/>
          <w:divBdr>
            <w:top w:val="none" w:sz="0" w:space="0" w:color="auto"/>
            <w:left w:val="none" w:sz="0" w:space="0" w:color="auto"/>
            <w:bottom w:val="none" w:sz="0" w:space="0" w:color="auto"/>
            <w:right w:val="none" w:sz="0" w:space="0" w:color="auto"/>
          </w:divBdr>
        </w:div>
      </w:divsChild>
    </w:div>
    <w:div w:id="9267583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33932939">
          <w:marLeft w:val="0"/>
          <w:marRight w:val="0"/>
          <w:marTop w:val="0"/>
          <w:marBottom w:val="0"/>
          <w:divBdr>
            <w:top w:val="none" w:sz="0" w:space="0" w:color="auto"/>
            <w:left w:val="none" w:sz="0" w:space="0" w:color="auto"/>
            <w:bottom w:val="none" w:sz="0" w:space="0" w:color="auto"/>
            <w:right w:val="none" w:sz="0" w:space="0" w:color="auto"/>
          </w:divBdr>
          <w:divsChild>
            <w:div w:id="1985968012">
              <w:marLeft w:val="0"/>
              <w:marRight w:val="0"/>
              <w:marTop w:val="0"/>
              <w:marBottom w:val="0"/>
              <w:divBdr>
                <w:top w:val="none" w:sz="0" w:space="0" w:color="auto"/>
                <w:left w:val="none" w:sz="0" w:space="0" w:color="auto"/>
                <w:bottom w:val="none" w:sz="0" w:space="0" w:color="auto"/>
                <w:right w:val="none" w:sz="0" w:space="0" w:color="auto"/>
              </w:divBdr>
              <w:divsChild>
                <w:div w:id="16066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773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99684975">
          <w:marLeft w:val="0"/>
          <w:marRight w:val="0"/>
          <w:marTop w:val="0"/>
          <w:marBottom w:val="0"/>
          <w:divBdr>
            <w:top w:val="none" w:sz="0" w:space="0" w:color="auto"/>
            <w:left w:val="none" w:sz="0" w:space="0" w:color="auto"/>
            <w:bottom w:val="none" w:sz="0" w:space="0" w:color="auto"/>
            <w:right w:val="none" w:sz="0" w:space="0" w:color="auto"/>
          </w:divBdr>
        </w:div>
      </w:divsChild>
    </w:div>
    <w:div w:id="216402471">
      <w:bodyDiv w:val="1"/>
      <w:marLeft w:val="0"/>
      <w:marRight w:val="0"/>
      <w:marTop w:val="0"/>
      <w:marBottom w:val="0"/>
      <w:divBdr>
        <w:top w:val="none" w:sz="0" w:space="0" w:color="auto"/>
        <w:left w:val="none" w:sz="0" w:space="0" w:color="auto"/>
        <w:bottom w:val="none" w:sz="0" w:space="0" w:color="auto"/>
        <w:right w:val="none" w:sz="0" w:space="0" w:color="auto"/>
      </w:divBdr>
      <w:divsChild>
        <w:div w:id="1833325507">
          <w:marLeft w:val="562"/>
          <w:marRight w:val="0"/>
          <w:marTop w:val="120"/>
          <w:marBottom w:val="240"/>
          <w:divBdr>
            <w:top w:val="none" w:sz="0" w:space="0" w:color="auto"/>
            <w:left w:val="none" w:sz="0" w:space="0" w:color="auto"/>
            <w:bottom w:val="none" w:sz="0" w:space="0" w:color="auto"/>
            <w:right w:val="none" w:sz="0" w:space="0" w:color="auto"/>
          </w:divBdr>
        </w:div>
      </w:divsChild>
    </w:div>
    <w:div w:id="23324397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07554626">
          <w:marLeft w:val="0"/>
          <w:marRight w:val="0"/>
          <w:marTop w:val="0"/>
          <w:marBottom w:val="0"/>
          <w:divBdr>
            <w:top w:val="none" w:sz="0" w:space="0" w:color="auto"/>
            <w:left w:val="none" w:sz="0" w:space="0" w:color="auto"/>
            <w:bottom w:val="none" w:sz="0" w:space="0" w:color="auto"/>
            <w:right w:val="none" w:sz="0" w:space="0" w:color="auto"/>
          </w:divBdr>
          <w:divsChild>
            <w:div w:id="1850295440">
              <w:marLeft w:val="0"/>
              <w:marRight w:val="0"/>
              <w:marTop w:val="0"/>
              <w:marBottom w:val="0"/>
              <w:divBdr>
                <w:top w:val="none" w:sz="0" w:space="0" w:color="auto"/>
                <w:left w:val="none" w:sz="0" w:space="0" w:color="auto"/>
                <w:bottom w:val="none" w:sz="0" w:space="0" w:color="auto"/>
                <w:right w:val="none" w:sz="0" w:space="0" w:color="auto"/>
              </w:divBdr>
              <w:divsChild>
                <w:div w:id="11750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87008">
      <w:bodyDiv w:val="1"/>
      <w:marLeft w:val="0"/>
      <w:marRight w:val="0"/>
      <w:marTop w:val="0"/>
      <w:marBottom w:val="0"/>
      <w:divBdr>
        <w:top w:val="none" w:sz="0" w:space="0" w:color="auto"/>
        <w:left w:val="none" w:sz="0" w:space="0" w:color="auto"/>
        <w:bottom w:val="none" w:sz="0" w:space="0" w:color="auto"/>
        <w:right w:val="none" w:sz="0" w:space="0" w:color="auto"/>
      </w:divBdr>
      <w:divsChild>
        <w:div w:id="903219751">
          <w:marLeft w:val="562"/>
          <w:marRight w:val="0"/>
          <w:marTop w:val="120"/>
          <w:marBottom w:val="240"/>
          <w:divBdr>
            <w:top w:val="none" w:sz="0" w:space="0" w:color="auto"/>
            <w:left w:val="none" w:sz="0" w:space="0" w:color="auto"/>
            <w:bottom w:val="none" w:sz="0" w:space="0" w:color="auto"/>
            <w:right w:val="none" w:sz="0" w:space="0" w:color="auto"/>
          </w:divBdr>
        </w:div>
      </w:divsChild>
    </w:div>
    <w:div w:id="315687444">
      <w:bodyDiv w:val="1"/>
      <w:marLeft w:val="0"/>
      <w:marRight w:val="0"/>
      <w:marTop w:val="0"/>
      <w:marBottom w:val="0"/>
      <w:divBdr>
        <w:top w:val="none" w:sz="0" w:space="0" w:color="auto"/>
        <w:left w:val="none" w:sz="0" w:space="0" w:color="auto"/>
        <w:bottom w:val="none" w:sz="0" w:space="0" w:color="auto"/>
        <w:right w:val="none" w:sz="0" w:space="0" w:color="auto"/>
      </w:divBdr>
      <w:divsChild>
        <w:div w:id="1173452525">
          <w:marLeft w:val="0"/>
          <w:marRight w:val="0"/>
          <w:marTop w:val="0"/>
          <w:marBottom w:val="0"/>
          <w:divBdr>
            <w:top w:val="none" w:sz="0" w:space="0" w:color="auto"/>
            <w:left w:val="none" w:sz="0" w:space="0" w:color="auto"/>
            <w:bottom w:val="none" w:sz="0" w:space="0" w:color="auto"/>
            <w:right w:val="none" w:sz="0" w:space="0" w:color="auto"/>
          </w:divBdr>
          <w:divsChild>
            <w:div w:id="931401524">
              <w:marLeft w:val="0"/>
              <w:marRight w:val="0"/>
              <w:marTop w:val="0"/>
              <w:marBottom w:val="0"/>
              <w:divBdr>
                <w:top w:val="none" w:sz="0" w:space="0" w:color="auto"/>
                <w:left w:val="none" w:sz="0" w:space="0" w:color="auto"/>
                <w:bottom w:val="none" w:sz="0" w:space="0" w:color="auto"/>
                <w:right w:val="none" w:sz="0" w:space="0" w:color="auto"/>
              </w:divBdr>
              <w:divsChild>
                <w:div w:id="852764950">
                  <w:marLeft w:val="0"/>
                  <w:marRight w:val="0"/>
                  <w:marTop w:val="0"/>
                  <w:marBottom w:val="0"/>
                  <w:divBdr>
                    <w:top w:val="none" w:sz="0" w:space="0" w:color="auto"/>
                    <w:left w:val="none" w:sz="0" w:space="0" w:color="auto"/>
                    <w:bottom w:val="none" w:sz="0" w:space="0" w:color="auto"/>
                    <w:right w:val="none" w:sz="0" w:space="0" w:color="auto"/>
                  </w:divBdr>
                  <w:divsChild>
                    <w:div w:id="2031225191">
                      <w:marLeft w:val="0"/>
                      <w:marRight w:val="0"/>
                      <w:marTop w:val="0"/>
                      <w:marBottom w:val="0"/>
                      <w:divBdr>
                        <w:top w:val="none" w:sz="0" w:space="0" w:color="auto"/>
                        <w:left w:val="none" w:sz="0" w:space="0" w:color="auto"/>
                        <w:bottom w:val="none" w:sz="0" w:space="0" w:color="auto"/>
                        <w:right w:val="none" w:sz="0" w:space="0" w:color="auto"/>
                      </w:divBdr>
                      <w:divsChild>
                        <w:div w:id="338656465">
                          <w:marLeft w:val="0"/>
                          <w:marRight w:val="0"/>
                          <w:marTop w:val="0"/>
                          <w:marBottom w:val="0"/>
                          <w:divBdr>
                            <w:top w:val="none" w:sz="0" w:space="0" w:color="auto"/>
                            <w:left w:val="none" w:sz="0" w:space="0" w:color="auto"/>
                            <w:bottom w:val="none" w:sz="0" w:space="0" w:color="auto"/>
                            <w:right w:val="none" w:sz="0" w:space="0" w:color="auto"/>
                          </w:divBdr>
                          <w:divsChild>
                            <w:div w:id="20431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25222">
      <w:bodyDiv w:val="1"/>
      <w:marLeft w:val="0"/>
      <w:marRight w:val="0"/>
      <w:marTop w:val="0"/>
      <w:marBottom w:val="0"/>
      <w:divBdr>
        <w:top w:val="none" w:sz="0" w:space="0" w:color="auto"/>
        <w:left w:val="none" w:sz="0" w:space="0" w:color="auto"/>
        <w:bottom w:val="none" w:sz="0" w:space="0" w:color="auto"/>
        <w:right w:val="none" w:sz="0" w:space="0" w:color="auto"/>
      </w:divBdr>
      <w:divsChild>
        <w:div w:id="1636059872">
          <w:marLeft w:val="562"/>
          <w:marRight w:val="0"/>
          <w:marTop w:val="120"/>
          <w:marBottom w:val="240"/>
          <w:divBdr>
            <w:top w:val="none" w:sz="0" w:space="0" w:color="auto"/>
            <w:left w:val="none" w:sz="0" w:space="0" w:color="auto"/>
            <w:bottom w:val="none" w:sz="0" w:space="0" w:color="auto"/>
            <w:right w:val="none" w:sz="0" w:space="0" w:color="auto"/>
          </w:divBdr>
        </w:div>
      </w:divsChild>
    </w:div>
    <w:div w:id="387652766">
      <w:bodyDiv w:val="1"/>
      <w:marLeft w:val="0"/>
      <w:marRight w:val="0"/>
      <w:marTop w:val="0"/>
      <w:marBottom w:val="0"/>
      <w:divBdr>
        <w:top w:val="none" w:sz="0" w:space="0" w:color="auto"/>
        <w:left w:val="none" w:sz="0" w:space="0" w:color="auto"/>
        <w:bottom w:val="none" w:sz="0" w:space="0" w:color="auto"/>
        <w:right w:val="none" w:sz="0" w:space="0" w:color="auto"/>
      </w:divBdr>
      <w:divsChild>
        <w:div w:id="1348142701">
          <w:marLeft w:val="562"/>
          <w:marRight w:val="0"/>
          <w:marTop w:val="120"/>
          <w:marBottom w:val="240"/>
          <w:divBdr>
            <w:top w:val="none" w:sz="0" w:space="0" w:color="auto"/>
            <w:left w:val="none" w:sz="0" w:space="0" w:color="auto"/>
            <w:bottom w:val="none" w:sz="0" w:space="0" w:color="auto"/>
            <w:right w:val="none" w:sz="0" w:space="0" w:color="auto"/>
          </w:divBdr>
        </w:div>
      </w:divsChild>
    </w:div>
    <w:div w:id="39566645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108886543">
          <w:marLeft w:val="0"/>
          <w:marRight w:val="0"/>
          <w:marTop w:val="0"/>
          <w:marBottom w:val="0"/>
          <w:divBdr>
            <w:top w:val="none" w:sz="0" w:space="0" w:color="auto"/>
            <w:left w:val="none" w:sz="0" w:space="0" w:color="auto"/>
            <w:bottom w:val="none" w:sz="0" w:space="0" w:color="auto"/>
            <w:right w:val="none" w:sz="0" w:space="0" w:color="auto"/>
          </w:divBdr>
        </w:div>
      </w:divsChild>
    </w:div>
    <w:div w:id="410857837">
      <w:bodyDiv w:val="1"/>
      <w:marLeft w:val="0"/>
      <w:marRight w:val="0"/>
      <w:marTop w:val="0"/>
      <w:marBottom w:val="0"/>
      <w:divBdr>
        <w:top w:val="none" w:sz="0" w:space="0" w:color="auto"/>
        <w:left w:val="none" w:sz="0" w:space="0" w:color="auto"/>
        <w:bottom w:val="none" w:sz="0" w:space="0" w:color="auto"/>
        <w:right w:val="none" w:sz="0" w:space="0" w:color="auto"/>
      </w:divBdr>
      <w:divsChild>
        <w:div w:id="2089769030">
          <w:marLeft w:val="562"/>
          <w:marRight w:val="0"/>
          <w:marTop w:val="120"/>
          <w:marBottom w:val="240"/>
          <w:divBdr>
            <w:top w:val="none" w:sz="0" w:space="0" w:color="auto"/>
            <w:left w:val="none" w:sz="0" w:space="0" w:color="auto"/>
            <w:bottom w:val="none" w:sz="0" w:space="0" w:color="auto"/>
            <w:right w:val="none" w:sz="0" w:space="0" w:color="auto"/>
          </w:divBdr>
        </w:div>
      </w:divsChild>
    </w:div>
    <w:div w:id="570120972">
      <w:bodyDiv w:val="1"/>
      <w:marLeft w:val="0"/>
      <w:marRight w:val="0"/>
      <w:marTop w:val="0"/>
      <w:marBottom w:val="0"/>
      <w:divBdr>
        <w:top w:val="none" w:sz="0" w:space="0" w:color="auto"/>
        <w:left w:val="none" w:sz="0" w:space="0" w:color="auto"/>
        <w:bottom w:val="none" w:sz="0" w:space="0" w:color="auto"/>
        <w:right w:val="none" w:sz="0" w:space="0" w:color="auto"/>
      </w:divBdr>
      <w:divsChild>
        <w:div w:id="120079023">
          <w:marLeft w:val="662"/>
          <w:marRight w:val="0"/>
          <w:marTop w:val="120"/>
          <w:marBottom w:val="120"/>
          <w:divBdr>
            <w:top w:val="none" w:sz="0" w:space="0" w:color="auto"/>
            <w:left w:val="none" w:sz="0" w:space="0" w:color="auto"/>
            <w:bottom w:val="none" w:sz="0" w:space="0" w:color="auto"/>
            <w:right w:val="none" w:sz="0" w:space="0" w:color="auto"/>
          </w:divBdr>
        </w:div>
        <w:div w:id="157425321">
          <w:marLeft w:val="662"/>
          <w:marRight w:val="0"/>
          <w:marTop w:val="120"/>
          <w:marBottom w:val="120"/>
          <w:divBdr>
            <w:top w:val="none" w:sz="0" w:space="0" w:color="auto"/>
            <w:left w:val="none" w:sz="0" w:space="0" w:color="auto"/>
            <w:bottom w:val="none" w:sz="0" w:space="0" w:color="auto"/>
            <w:right w:val="none" w:sz="0" w:space="0" w:color="auto"/>
          </w:divBdr>
        </w:div>
        <w:div w:id="1280333936">
          <w:marLeft w:val="662"/>
          <w:marRight w:val="0"/>
          <w:marTop w:val="120"/>
          <w:marBottom w:val="120"/>
          <w:divBdr>
            <w:top w:val="none" w:sz="0" w:space="0" w:color="auto"/>
            <w:left w:val="none" w:sz="0" w:space="0" w:color="auto"/>
            <w:bottom w:val="none" w:sz="0" w:space="0" w:color="auto"/>
            <w:right w:val="none" w:sz="0" w:space="0" w:color="auto"/>
          </w:divBdr>
        </w:div>
        <w:div w:id="1299215828">
          <w:marLeft w:val="662"/>
          <w:marRight w:val="0"/>
          <w:marTop w:val="120"/>
          <w:marBottom w:val="120"/>
          <w:divBdr>
            <w:top w:val="none" w:sz="0" w:space="0" w:color="auto"/>
            <w:left w:val="none" w:sz="0" w:space="0" w:color="auto"/>
            <w:bottom w:val="none" w:sz="0" w:space="0" w:color="auto"/>
            <w:right w:val="none" w:sz="0" w:space="0" w:color="auto"/>
          </w:divBdr>
        </w:div>
        <w:div w:id="1557277680">
          <w:marLeft w:val="662"/>
          <w:marRight w:val="0"/>
          <w:marTop w:val="120"/>
          <w:marBottom w:val="120"/>
          <w:divBdr>
            <w:top w:val="none" w:sz="0" w:space="0" w:color="auto"/>
            <w:left w:val="none" w:sz="0" w:space="0" w:color="auto"/>
            <w:bottom w:val="none" w:sz="0" w:space="0" w:color="auto"/>
            <w:right w:val="none" w:sz="0" w:space="0" w:color="auto"/>
          </w:divBdr>
        </w:div>
        <w:div w:id="1583562035">
          <w:marLeft w:val="662"/>
          <w:marRight w:val="0"/>
          <w:marTop w:val="120"/>
          <w:marBottom w:val="120"/>
          <w:divBdr>
            <w:top w:val="none" w:sz="0" w:space="0" w:color="auto"/>
            <w:left w:val="none" w:sz="0" w:space="0" w:color="auto"/>
            <w:bottom w:val="none" w:sz="0" w:space="0" w:color="auto"/>
            <w:right w:val="none" w:sz="0" w:space="0" w:color="auto"/>
          </w:divBdr>
        </w:div>
        <w:div w:id="1631008282">
          <w:marLeft w:val="662"/>
          <w:marRight w:val="0"/>
          <w:marTop w:val="120"/>
          <w:marBottom w:val="120"/>
          <w:divBdr>
            <w:top w:val="none" w:sz="0" w:space="0" w:color="auto"/>
            <w:left w:val="none" w:sz="0" w:space="0" w:color="auto"/>
            <w:bottom w:val="none" w:sz="0" w:space="0" w:color="auto"/>
            <w:right w:val="none" w:sz="0" w:space="0" w:color="auto"/>
          </w:divBdr>
        </w:div>
        <w:div w:id="1978949804">
          <w:marLeft w:val="662"/>
          <w:marRight w:val="0"/>
          <w:marTop w:val="120"/>
          <w:marBottom w:val="120"/>
          <w:divBdr>
            <w:top w:val="none" w:sz="0" w:space="0" w:color="auto"/>
            <w:left w:val="none" w:sz="0" w:space="0" w:color="auto"/>
            <w:bottom w:val="none" w:sz="0" w:space="0" w:color="auto"/>
            <w:right w:val="none" w:sz="0" w:space="0" w:color="auto"/>
          </w:divBdr>
        </w:div>
      </w:divsChild>
    </w:div>
    <w:div w:id="58735396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929727556">
          <w:marLeft w:val="0"/>
          <w:marRight w:val="0"/>
          <w:marTop w:val="0"/>
          <w:marBottom w:val="0"/>
          <w:divBdr>
            <w:top w:val="none" w:sz="0" w:space="0" w:color="auto"/>
            <w:left w:val="none" w:sz="0" w:space="0" w:color="auto"/>
            <w:bottom w:val="none" w:sz="0" w:space="0" w:color="auto"/>
            <w:right w:val="none" w:sz="0" w:space="0" w:color="auto"/>
          </w:divBdr>
          <w:divsChild>
            <w:div w:id="1760716986">
              <w:marLeft w:val="0"/>
              <w:marRight w:val="0"/>
              <w:marTop w:val="0"/>
              <w:marBottom w:val="0"/>
              <w:divBdr>
                <w:top w:val="none" w:sz="0" w:space="0" w:color="auto"/>
                <w:left w:val="none" w:sz="0" w:space="0" w:color="auto"/>
                <w:bottom w:val="none" w:sz="0" w:space="0" w:color="auto"/>
                <w:right w:val="none" w:sz="0" w:space="0" w:color="auto"/>
              </w:divBdr>
              <w:divsChild>
                <w:div w:id="1385760257">
                  <w:marLeft w:val="0"/>
                  <w:marRight w:val="0"/>
                  <w:marTop w:val="0"/>
                  <w:marBottom w:val="0"/>
                  <w:divBdr>
                    <w:top w:val="none" w:sz="0" w:space="0" w:color="auto"/>
                    <w:left w:val="none" w:sz="0" w:space="0" w:color="auto"/>
                    <w:bottom w:val="none" w:sz="0" w:space="0" w:color="auto"/>
                    <w:right w:val="none" w:sz="0" w:space="0" w:color="auto"/>
                  </w:divBdr>
                </w:div>
              </w:divsChild>
            </w:div>
            <w:div w:id="735393962">
              <w:marLeft w:val="0"/>
              <w:marRight w:val="0"/>
              <w:marTop w:val="0"/>
              <w:marBottom w:val="0"/>
              <w:divBdr>
                <w:top w:val="none" w:sz="0" w:space="0" w:color="auto"/>
                <w:left w:val="none" w:sz="0" w:space="0" w:color="auto"/>
                <w:bottom w:val="none" w:sz="0" w:space="0" w:color="auto"/>
                <w:right w:val="none" w:sz="0" w:space="0" w:color="auto"/>
              </w:divBdr>
              <w:divsChild>
                <w:div w:id="13766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797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73709529">
          <w:marLeft w:val="0"/>
          <w:marRight w:val="0"/>
          <w:marTop w:val="0"/>
          <w:marBottom w:val="0"/>
          <w:divBdr>
            <w:top w:val="none" w:sz="0" w:space="0" w:color="auto"/>
            <w:left w:val="none" w:sz="0" w:space="0" w:color="auto"/>
            <w:bottom w:val="none" w:sz="0" w:space="0" w:color="auto"/>
            <w:right w:val="none" w:sz="0" w:space="0" w:color="auto"/>
          </w:divBdr>
        </w:div>
      </w:divsChild>
    </w:div>
    <w:div w:id="726150105">
      <w:bodyDiv w:val="1"/>
      <w:marLeft w:val="0"/>
      <w:marRight w:val="0"/>
      <w:marTop w:val="0"/>
      <w:marBottom w:val="0"/>
      <w:divBdr>
        <w:top w:val="none" w:sz="0" w:space="0" w:color="auto"/>
        <w:left w:val="none" w:sz="0" w:space="0" w:color="auto"/>
        <w:bottom w:val="none" w:sz="0" w:space="0" w:color="auto"/>
        <w:right w:val="none" w:sz="0" w:space="0" w:color="auto"/>
      </w:divBdr>
      <w:divsChild>
        <w:div w:id="2103641680">
          <w:marLeft w:val="562"/>
          <w:marRight w:val="0"/>
          <w:marTop w:val="120"/>
          <w:marBottom w:val="240"/>
          <w:divBdr>
            <w:top w:val="none" w:sz="0" w:space="0" w:color="auto"/>
            <w:left w:val="none" w:sz="0" w:space="0" w:color="auto"/>
            <w:bottom w:val="none" w:sz="0" w:space="0" w:color="auto"/>
            <w:right w:val="none" w:sz="0" w:space="0" w:color="auto"/>
          </w:divBdr>
        </w:div>
      </w:divsChild>
    </w:div>
    <w:div w:id="749546440">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648826786">
          <w:marLeft w:val="0"/>
          <w:marRight w:val="0"/>
          <w:marTop w:val="0"/>
          <w:marBottom w:val="0"/>
          <w:divBdr>
            <w:top w:val="none" w:sz="0" w:space="0" w:color="auto"/>
            <w:left w:val="none" w:sz="0" w:space="0" w:color="auto"/>
            <w:bottom w:val="none" w:sz="0" w:space="0" w:color="auto"/>
            <w:right w:val="none" w:sz="0" w:space="0" w:color="auto"/>
          </w:divBdr>
          <w:divsChild>
            <w:div w:id="1404833187">
              <w:marLeft w:val="0"/>
              <w:marRight w:val="0"/>
              <w:marTop w:val="0"/>
              <w:marBottom w:val="0"/>
              <w:divBdr>
                <w:top w:val="none" w:sz="0" w:space="0" w:color="auto"/>
                <w:left w:val="none" w:sz="0" w:space="0" w:color="auto"/>
                <w:bottom w:val="none" w:sz="0" w:space="0" w:color="auto"/>
                <w:right w:val="none" w:sz="0" w:space="0" w:color="auto"/>
              </w:divBdr>
              <w:divsChild>
                <w:div w:id="12713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01212">
      <w:bodyDiv w:val="1"/>
      <w:marLeft w:val="0"/>
      <w:marRight w:val="0"/>
      <w:marTop w:val="0"/>
      <w:marBottom w:val="0"/>
      <w:divBdr>
        <w:top w:val="none" w:sz="0" w:space="0" w:color="auto"/>
        <w:left w:val="none" w:sz="0" w:space="0" w:color="auto"/>
        <w:bottom w:val="none" w:sz="0" w:space="0" w:color="auto"/>
        <w:right w:val="none" w:sz="0" w:space="0" w:color="auto"/>
      </w:divBdr>
      <w:divsChild>
        <w:div w:id="973095241">
          <w:marLeft w:val="0"/>
          <w:marRight w:val="0"/>
          <w:marTop w:val="0"/>
          <w:marBottom w:val="0"/>
          <w:divBdr>
            <w:top w:val="none" w:sz="0" w:space="0" w:color="auto"/>
            <w:left w:val="none" w:sz="0" w:space="0" w:color="auto"/>
            <w:bottom w:val="none" w:sz="0" w:space="0" w:color="auto"/>
            <w:right w:val="none" w:sz="0" w:space="0" w:color="auto"/>
          </w:divBdr>
          <w:divsChild>
            <w:div w:id="677779816">
              <w:marLeft w:val="0"/>
              <w:marRight w:val="4575"/>
              <w:marTop w:val="0"/>
              <w:marBottom w:val="0"/>
              <w:divBdr>
                <w:top w:val="none" w:sz="0" w:space="0" w:color="auto"/>
                <w:left w:val="none" w:sz="0" w:space="0" w:color="auto"/>
                <w:bottom w:val="none" w:sz="0" w:space="0" w:color="auto"/>
                <w:right w:val="none" w:sz="0" w:space="0" w:color="auto"/>
              </w:divBdr>
              <w:divsChild>
                <w:div w:id="1758474725">
                  <w:marLeft w:val="0"/>
                  <w:marRight w:val="0"/>
                  <w:marTop w:val="0"/>
                  <w:marBottom w:val="0"/>
                  <w:divBdr>
                    <w:top w:val="none" w:sz="0" w:space="0" w:color="auto"/>
                    <w:left w:val="none" w:sz="0" w:space="0" w:color="auto"/>
                    <w:bottom w:val="none" w:sz="0" w:space="0" w:color="auto"/>
                    <w:right w:val="none" w:sz="0" w:space="0" w:color="auto"/>
                  </w:divBdr>
                  <w:divsChild>
                    <w:div w:id="541291044">
                      <w:marLeft w:val="0"/>
                      <w:marRight w:val="0"/>
                      <w:marTop w:val="0"/>
                      <w:marBottom w:val="0"/>
                      <w:divBdr>
                        <w:top w:val="none" w:sz="0" w:space="0" w:color="auto"/>
                        <w:left w:val="none" w:sz="0" w:space="0" w:color="auto"/>
                        <w:bottom w:val="none" w:sz="0" w:space="0" w:color="auto"/>
                        <w:right w:val="none" w:sz="0" w:space="0" w:color="auto"/>
                      </w:divBdr>
                      <w:divsChild>
                        <w:div w:id="2435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66620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597130948">
          <w:marLeft w:val="0"/>
          <w:marRight w:val="0"/>
          <w:marTop w:val="0"/>
          <w:marBottom w:val="0"/>
          <w:divBdr>
            <w:top w:val="none" w:sz="0" w:space="0" w:color="auto"/>
            <w:left w:val="none" w:sz="0" w:space="0" w:color="auto"/>
            <w:bottom w:val="none" w:sz="0" w:space="0" w:color="auto"/>
            <w:right w:val="none" w:sz="0" w:space="0" w:color="auto"/>
          </w:divBdr>
        </w:div>
      </w:divsChild>
    </w:div>
    <w:div w:id="944847443">
      <w:bodyDiv w:val="1"/>
      <w:marLeft w:val="0"/>
      <w:marRight w:val="0"/>
      <w:marTop w:val="0"/>
      <w:marBottom w:val="0"/>
      <w:divBdr>
        <w:top w:val="none" w:sz="0" w:space="0" w:color="auto"/>
        <w:left w:val="none" w:sz="0" w:space="0" w:color="auto"/>
        <w:bottom w:val="none" w:sz="0" w:space="0" w:color="auto"/>
        <w:right w:val="none" w:sz="0" w:space="0" w:color="auto"/>
      </w:divBdr>
      <w:divsChild>
        <w:div w:id="898901433">
          <w:marLeft w:val="0"/>
          <w:marRight w:val="0"/>
          <w:marTop w:val="0"/>
          <w:marBottom w:val="0"/>
          <w:divBdr>
            <w:top w:val="none" w:sz="0" w:space="0" w:color="auto"/>
            <w:left w:val="none" w:sz="0" w:space="0" w:color="auto"/>
            <w:bottom w:val="none" w:sz="0" w:space="0" w:color="auto"/>
            <w:right w:val="none" w:sz="0" w:space="0" w:color="auto"/>
          </w:divBdr>
          <w:divsChild>
            <w:div w:id="989214628">
              <w:marLeft w:val="0"/>
              <w:marRight w:val="4575"/>
              <w:marTop w:val="0"/>
              <w:marBottom w:val="0"/>
              <w:divBdr>
                <w:top w:val="none" w:sz="0" w:space="0" w:color="auto"/>
                <w:left w:val="none" w:sz="0" w:space="0" w:color="auto"/>
                <w:bottom w:val="none" w:sz="0" w:space="0" w:color="auto"/>
                <w:right w:val="none" w:sz="0" w:space="0" w:color="auto"/>
              </w:divBdr>
              <w:divsChild>
                <w:div w:id="1237398450">
                  <w:marLeft w:val="0"/>
                  <w:marRight w:val="0"/>
                  <w:marTop w:val="0"/>
                  <w:marBottom w:val="0"/>
                  <w:divBdr>
                    <w:top w:val="none" w:sz="0" w:space="0" w:color="auto"/>
                    <w:left w:val="none" w:sz="0" w:space="0" w:color="auto"/>
                    <w:bottom w:val="none" w:sz="0" w:space="0" w:color="auto"/>
                    <w:right w:val="none" w:sz="0" w:space="0" w:color="auto"/>
                  </w:divBdr>
                  <w:divsChild>
                    <w:div w:id="1607690726">
                      <w:marLeft w:val="0"/>
                      <w:marRight w:val="0"/>
                      <w:marTop w:val="0"/>
                      <w:marBottom w:val="0"/>
                      <w:divBdr>
                        <w:top w:val="none" w:sz="0" w:space="0" w:color="auto"/>
                        <w:left w:val="none" w:sz="0" w:space="0" w:color="auto"/>
                        <w:bottom w:val="none" w:sz="0" w:space="0" w:color="auto"/>
                        <w:right w:val="none" w:sz="0" w:space="0" w:color="auto"/>
                      </w:divBdr>
                      <w:divsChild>
                        <w:div w:id="3436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566838">
      <w:bodyDiv w:val="1"/>
      <w:marLeft w:val="0"/>
      <w:marRight w:val="0"/>
      <w:marTop w:val="0"/>
      <w:marBottom w:val="0"/>
      <w:divBdr>
        <w:top w:val="none" w:sz="0" w:space="0" w:color="auto"/>
        <w:left w:val="none" w:sz="0" w:space="0" w:color="auto"/>
        <w:bottom w:val="none" w:sz="0" w:space="0" w:color="auto"/>
        <w:right w:val="none" w:sz="0" w:space="0" w:color="auto"/>
      </w:divBdr>
      <w:divsChild>
        <w:div w:id="490487837">
          <w:marLeft w:val="547"/>
          <w:marRight w:val="0"/>
          <w:marTop w:val="0"/>
          <w:marBottom w:val="0"/>
          <w:divBdr>
            <w:top w:val="none" w:sz="0" w:space="0" w:color="auto"/>
            <w:left w:val="none" w:sz="0" w:space="0" w:color="auto"/>
            <w:bottom w:val="none" w:sz="0" w:space="0" w:color="auto"/>
            <w:right w:val="none" w:sz="0" w:space="0" w:color="auto"/>
          </w:divBdr>
        </w:div>
      </w:divsChild>
    </w:div>
    <w:div w:id="102937971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746029031">
          <w:marLeft w:val="0"/>
          <w:marRight w:val="0"/>
          <w:marTop w:val="0"/>
          <w:marBottom w:val="0"/>
          <w:divBdr>
            <w:top w:val="none" w:sz="0" w:space="0" w:color="auto"/>
            <w:left w:val="none" w:sz="0" w:space="0" w:color="auto"/>
            <w:bottom w:val="none" w:sz="0" w:space="0" w:color="auto"/>
            <w:right w:val="none" w:sz="0" w:space="0" w:color="auto"/>
          </w:divBdr>
        </w:div>
      </w:divsChild>
    </w:div>
    <w:div w:id="1049646295">
      <w:bodyDiv w:val="1"/>
      <w:marLeft w:val="0"/>
      <w:marRight w:val="0"/>
      <w:marTop w:val="0"/>
      <w:marBottom w:val="0"/>
      <w:divBdr>
        <w:top w:val="none" w:sz="0" w:space="0" w:color="auto"/>
        <w:left w:val="none" w:sz="0" w:space="0" w:color="auto"/>
        <w:bottom w:val="none" w:sz="0" w:space="0" w:color="auto"/>
        <w:right w:val="none" w:sz="0" w:space="0" w:color="auto"/>
      </w:divBdr>
      <w:divsChild>
        <w:div w:id="986205901">
          <w:marLeft w:val="0"/>
          <w:marRight w:val="0"/>
          <w:marTop w:val="0"/>
          <w:marBottom w:val="0"/>
          <w:divBdr>
            <w:top w:val="none" w:sz="0" w:space="0" w:color="auto"/>
            <w:left w:val="none" w:sz="0" w:space="0" w:color="auto"/>
            <w:bottom w:val="none" w:sz="0" w:space="0" w:color="auto"/>
            <w:right w:val="none" w:sz="0" w:space="0" w:color="auto"/>
          </w:divBdr>
          <w:divsChild>
            <w:div w:id="1546523390">
              <w:marLeft w:val="0"/>
              <w:marRight w:val="4575"/>
              <w:marTop w:val="0"/>
              <w:marBottom w:val="0"/>
              <w:divBdr>
                <w:top w:val="none" w:sz="0" w:space="0" w:color="auto"/>
                <w:left w:val="none" w:sz="0" w:space="0" w:color="auto"/>
                <w:bottom w:val="none" w:sz="0" w:space="0" w:color="auto"/>
                <w:right w:val="none" w:sz="0" w:space="0" w:color="auto"/>
              </w:divBdr>
              <w:divsChild>
                <w:div w:id="32459256">
                  <w:marLeft w:val="0"/>
                  <w:marRight w:val="0"/>
                  <w:marTop w:val="0"/>
                  <w:marBottom w:val="0"/>
                  <w:divBdr>
                    <w:top w:val="none" w:sz="0" w:space="0" w:color="auto"/>
                    <w:left w:val="none" w:sz="0" w:space="0" w:color="auto"/>
                    <w:bottom w:val="none" w:sz="0" w:space="0" w:color="auto"/>
                    <w:right w:val="none" w:sz="0" w:space="0" w:color="auto"/>
                  </w:divBdr>
                  <w:divsChild>
                    <w:div w:id="431167506">
                      <w:marLeft w:val="0"/>
                      <w:marRight w:val="0"/>
                      <w:marTop w:val="0"/>
                      <w:marBottom w:val="0"/>
                      <w:divBdr>
                        <w:top w:val="none" w:sz="0" w:space="0" w:color="auto"/>
                        <w:left w:val="none" w:sz="0" w:space="0" w:color="auto"/>
                        <w:bottom w:val="none" w:sz="0" w:space="0" w:color="auto"/>
                        <w:right w:val="none" w:sz="0" w:space="0" w:color="auto"/>
                      </w:divBdr>
                      <w:divsChild>
                        <w:div w:id="16263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34343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781758219">
          <w:marLeft w:val="0"/>
          <w:marRight w:val="0"/>
          <w:marTop w:val="0"/>
          <w:marBottom w:val="0"/>
          <w:divBdr>
            <w:top w:val="none" w:sz="0" w:space="0" w:color="auto"/>
            <w:left w:val="none" w:sz="0" w:space="0" w:color="auto"/>
            <w:bottom w:val="none" w:sz="0" w:space="0" w:color="auto"/>
            <w:right w:val="none" w:sz="0" w:space="0" w:color="auto"/>
          </w:divBdr>
        </w:div>
      </w:divsChild>
    </w:div>
    <w:div w:id="1087504801">
      <w:bodyDiv w:val="1"/>
      <w:marLeft w:val="0"/>
      <w:marRight w:val="0"/>
      <w:marTop w:val="0"/>
      <w:marBottom w:val="0"/>
      <w:divBdr>
        <w:top w:val="none" w:sz="0" w:space="0" w:color="auto"/>
        <w:left w:val="none" w:sz="0" w:space="0" w:color="auto"/>
        <w:bottom w:val="none" w:sz="0" w:space="0" w:color="auto"/>
        <w:right w:val="none" w:sz="0" w:space="0" w:color="auto"/>
      </w:divBdr>
      <w:divsChild>
        <w:div w:id="1149246484">
          <w:marLeft w:val="547"/>
          <w:marRight w:val="0"/>
          <w:marTop w:val="0"/>
          <w:marBottom w:val="0"/>
          <w:divBdr>
            <w:top w:val="none" w:sz="0" w:space="0" w:color="auto"/>
            <w:left w:val="none" w:sz="0" w:space="0" w:color="auto"/>
            <w:bottom w:val="none" w:sz="0" w:space="0" w:color="auto"/>
            <w:right w:val="none" w:sz="0" w:space="0" w:color="auto"/>
          </w:divBdr>
        </w:div>
      </w:divsChild>
    </w:div>
    <w:div w:id="1088649492">
      <w:bodyDiv w:val="1"/>
      <w:marLeft w:val="0"/>
      <w:marRight w:val="0"/>
      <w:marTop w:val="0"/>
      <w:marBottom w:val="0"/>
      <w:divBdr>
        <w:top w:val="none" w:sz="0" w:space="0" w:color="auto"/>
        <w:left w:val="none" w:sz="0" w:space="0" w:color="auto"/>
        <w:bottom w:val="none" w:sz="0" w:space="0" w:color="auto"/>
        <w:right w:val="none" w:sz="0" w:space="0" w:color="auto"/>
      </w:divBdr>
      <w:divsChild>
        <w:div w:id="435442152">
          <w:marLeft w:val="0"/>
          <w:marRight w:val="0"/>
          <w:marTop w:val="0"/>
          <w:marBottom w:val="0"/>
          <w:divBdr>
            <w:top w:val="none" w:sz="0" w:space="0" w:color="auto"/>
            <w:left w:val="none" w:sz="0" w:space="0" w:color="auto"/>
            <w:bottom w:val="none" w:sz="0" w:space="0" w:color="auto"/>
            <w:right w:val="none" w:sz="0" w:space="0" w:color="auto"/>
          </w:divBdr>
          <w:divsChild>
            <w:div w:id="1549957069">
              <w:marLeft w:val="0"/>
              <w:marRight w:val="0"/>
              <w:marTop w:val="0"/>
              <w:marBottom w:val="0"/>
              <w:divBdr>
                <w:top w:val="none" w:sz="0" w:space="0" w:color="auto"/>
                <w:left w:val="none" w:sz="0" w:space="0" w:color="auto"/>
                <w:bottom w:val="none" w:sz="0" w:space="0" w:color="auto"/>
                <w:right w:val="none" w:sz="0" w:space="0" w:color="auto"/>
              </w:divBdr>
              <w:divsChild>
                <w:div w:id="999889897">
                  <w:marLeft w:val="0"/>
                  <w:marRight w:val="0"/>
                  <w:marTop w:val="0"/>
                  <w:marBottom w:val="0"/>
                  <w:divBdr>
                    <w:top w:val="none" w:sz="0" w:space="0" w:color="auto"/>
                    <w:left w:val="none" w:sz="0" w:space="0" w:color="auto"/>
                    <w:bottom w:val="none" w:sz="0" w:space="0" w:color="auto"/>
                    <w:right w:val="none" w:sz="0" w:space="0" w:color="auto"/>
                  </w:divBdr>
                  <w:divsChild>
                    <w:div w:id="1102071257">
                      <w:marLeft w:val="0"/>
                      <w:marRight w:val="0"/>
                      <w:marTop w:val="0"/>
                      <w:marBottom w:val="0"/>
                      <w:divBdr>
                        <w:top w:val="none" w:sz="0" w:space="0" w:color="auto"/>
                        <w:left w:val="none" w:sz="0" w:space="0" w:color="auto"/>
                        <w:bottom w:val="none" w:sz="0" w:space="0" w:color="auto"/>
                        <w:right w:val="none" w:sz="0" w:space="0" w:color="auto"/>
                      </w:divBdr>
                      <w:divsChild>
                        <w:div w:id="1560051466">
                          <w:marLeft w:val="0"/>
                          <w:marRight w:val="0"/>
                          <w:marTop w:val="0"/>
                          <w:marBottom w:val="0"/>
                          <w:divBdr>
                            <w:top w:val="none" w:sz="0" w:space="0" w:color="auto"/>
                            <w:left w:val="none" w:sz="0" w:space="0" w:color="auto"/>
                            <w:bottom w:val="none" w:sz="0" w:space="0" w:color="auto"/>
                            <w:right w:val="none" w:sz="0" w:space="0" w:color="auto"/>
                          </w:divBdr>
                          <w:divsChild>
                            <w:div w:id="520316547">
                              <w:marLeft w:val="0"/>
                              <w:marRight w:val="0"/>
                              <w:marTop w:val="0"/>
                              <w:marBottom w:val="0"/>
                              <w:divBdr>
                                <w:top w:val="none" w:sz="0" w:space="0" w:color="auto"/>
                                <w:left w:val="none" w:sz="0" w:space="0" w:color="auto"/>
                                <w:bottom w:val="none" w:sz="0" w:space="0" w:color="auto"/>
                                <w:right w:val="none" w:sz="0" w:space="0" w:color="auto"/>
                              </w:divBdr>
                              <w:divsChild>
                                <w:div w:id="3381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42997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82300407">
          <w:marLeft w:val="0"/>
          <w:marRight w:val="0"/>
          <w:marTop w:val="0"/>
          <w:marBottom w:val="0"/>
          <w:divBdr>
            <w:top w:val="none" w:sz="0" w:space="0" w:color="auto"/>
            <w:left w:val="none" w:sz="0" w:space="0" w:color="auto"/>
            <w:bottom w:val="none" w:sz="0" w:space="0" w:color="auto"/>
            <w:right w:val="none" w:sz="0" w:space="0" w:color="auto"/>
          </w:divBdr>
          <w:divsChild>
            <w:div w:id="1803769636">
              <w:marLeft w:val="0"/>
              <w:marRight w:val="0"/>
              <w:marTop w:val="0"/>
              <w:marBottom w:val="0"/>
              <w:divBdr>
                <w:top w:val="none" w:sz="0" w:space="0" w:color="auto"/>
                <w:left w:val="none" w:sz="0" w:space="0" w:color="auto"/>
                <w:bottom w:val="none" w:sz="0" w:space="0" w:color="auto"/>
                <w:right w:val="none" w:sz="0" w:space="0" w:color="auto"/>
              </w:divBdr>
              <w:divsChild>
                <w:div w:id="991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930012">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36419749">
          <w:marLeft w:val="0"/>
          <w:marRight w:val="0"/>
          <w:marTop w:val="0"/>
          <w:marBottom w:val="0"/>
          <w:divBdr>
            <w:top w:val="none" w:sz="0" w:space="0" w:color="auto"/>
            <w:left w:val="none" w:sz="0" w:space="0" w:color="auto"/>
            <w:bottom w:val="none" w:sz="0" w:space="0" w:color="auto"/>
            <w:right w:val="none" w:sz="0" w:space="0" w:color="auto"/>
          </w:divBdr>
        </w:div>
      </w:divsChild>
    </w:div>
    <w:div w:id="1180201943">
      <w:bodyDiv w:val="1"/>
      <w:marLeft w:val="0"/>
      <w:marRight w:val="0"/>
      <w:marTop w:val="0"/>
      <w:marBottom w:val="0"/>
      <w:divBdr>
        <w:top w:val="none" w:sz="0" w:space="0" w:color="auto"/>
        <w:left w:val="none" w:sz="0" w:space="0" w:color="auto"/>
        <w:bottom w:val="none" w:sz="0" w:space="0" w:color="auto"/>
        <w:right w:val="none" w:sz="0" w:space="0" w:color="auto"/>
      </w:divBdr>
      <w:divsChild>
        <w:div w:id="2028168471">
          <w:marLeft w:val="562"/>
          <w:marRight w:val="0"/>
          <w:marTop w:val="120"/>
          <w:marBottom w:val="240"/>
          <w:divBdr>
            <w:top w:val="none" w:sz="0" w:space="0" w:color="auto"/>
            <w:left w:val="none" w:sz="0" w:space="0" w:color="auto"/>
            <w:bottom w:val="none" w:sz="0" w:space="0" w:color="auto"/>
            <w:right w:val="none" w:sz="0" w:space="0" w:color="auto"/>
          </w:divBdr>
        </w:div>
      </w:divsChild>
    </w:div>
    <w:div w:id="1246839983">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009334168">
          <w:marLeft w:val="0"/>
          <w:marRight w:val="0"/>
          <w:marTop w:val="0"/>
          <w:marBottom w:val="0"/>
          <w:divBdr>
            <w:top w:val="none" w:sz="0" w:space="0" w:color="auto"/>
            <w:left w:val="none" w:sz="0" w:space="0" w:color="auto"/>
            <w:bottom w:val="none" w:sz="0" w:space="0" w:color="auto"/>
            <w:right w:val="none" w:sz="0" w:space="0" w:color="auto"/>
          </w:divBdr>
        </w:div>
      </w:divsChild>
    </w:div>
    <w:div w:id="1365443316">
      <w:bodyDiv w:val="1"/>
      <w:marLeft w:val="0"/>
      <w:marRight w:val="0"/>
      <w:marTop w:val="0"/>
      <w:marBottom w:val="0"/>
      <w:divBdr>
        <w:top w:val="none" w:sz="0" w:space="0" w:color="auto"/>
        <w:left w:val="none" w:sz="0" w:space="0" w:color="auto"/>
        <w:bottom w:val="none" w:sz="0" w:space="0" w:color="auto"/>
        <w:right w:val="none" w:sz="0" w:space="0" w:color="auto"/>
      </w:divBdr>
      <w:divsChild>
        <w:div w:id="1243106341">
          <w:marLeft w:val="562"/>
          <w:marRight w:val="0"/>
          <w:marTop w:val="120"/>
          <w:marBottom w:val="240"/>
          <w:divBdr>
            <w:top w:val="none" w:sz="0" w:space="0" w:color="auto"/>
            <w:left w:val="none" w:sz="0" w:space="0" w:color="auto"/>
            <w:bottom w:val="none" w:sz="0" w:space="0" w:color="auto"/>
            <w:right w:val="none" w:sz="0" w:space="0" w:color="auto"/>
          </w:divBdr>
        </w:div>
      </w:divsChild>
    </w:div>
    <w:div w:id="1366784113">
      <w:bodyDiv w:val="1"/>
      <w:marLeft w:val="0"/>
      <w:marRight w:val="0"/>
      <w:marTop w:val="0"/>
      <w:marBottom w:val="0"/>
      <w:divBdr>
        <w:top w:val="none" w:sz="0" w:space="0" w:color="auto"/>
        <w:left w:val="none" w:sz="0" w:space="0" w:color="auto"/>
        <w:bottom w:val="none" w:sz="0" w:space="0" w:color="auto"/>
        <w:right w:val="none" w:sz="0" w:space="0" w:color="auto"/>
      </w:divBdr>
      <w:divsChild>
        <w:div w:id="2039624186">
          <w:marLeft w:val="562"/>
          <w:marRight w:val="0"/>
          <w:marTop w:val="120"/>
          <w:marBottom w:val="240"/>
          <w:divBdr>
            <w:top w:val="none" w:sz="0" w:space="0" w:color="auto"/>
            <w:left w:val="none" w:sz="0" w:space="0" w:color="auto"/>
            <w:bottom w:val="none" w:sz="0" w:space="0" w:color="auto"/>
            <w:right w:val="none" w:sz="0" w:space="0" w:color="auto"/>
          </w:divBdr>
        </w:div>
      </w:divsChild>
    </w:div>
    <w:div w:id="1377659923">
      <w:bodyDiv w:val="1"/>
      <w:marLeft w:val="0"/>
      <w:marRight w:val="0"/>
      <w:marTop w:val="0"/>
      <w:marBottom w:val="0"/>
      <w:divBdr>
        <w:top w:val="none" w:sz="0" w:space="0" w:color="auto"/>
        <w:left w:val="none" w:sz="0" w:space="0" w:color="auto"/>
        <w:bottom w:val="none" w:sz="0" w:space="0" w:color="auto"/>
        <w:right w:val="none" w:sz="0" w:space="0" w:color="auto"/>
      </w:divBdr>
      <w:divsChild>
        <w:div w:id="56243656">
          <w:marLeft w:val="562"/>
          <w:marRight w:val="0"/>
          <w:marTop w:val="120"/>
          <w:marBottom w:val="240"/>
          <w:divBdr>
            <w:top w:val="none" w:sz="0" w:space="0" w:color="auto"/>
            <w:left w:val="none" w:sz="0" w:space="0" w:color="auto"/>
            <w:bottom w:val="none" w:sz="0" w:space="0" w:color="auto"/>
            <w:right w:val="none" w:sz="0" w:space="0" w:color="auto"/>
          </w:divBdr>
        </w:div>
      </w:divsChild>
    </w:div>
    <w:div w:id="1414156889">
      <w:bodyDiv w:val="1"/>
      <w:marLeft w:val="0"/>
      <w:marRight w:val="0"/>
      <w:marTop w:val="0"/>
      <w:marBottom w:val="0"/>
      <w:divBdr>
        <w:top w:val="none" w:sz="0" w:space="0" w:color="auto"/>
        <w:left w:val="none" w:sz="0" w:space="0" w:color="auto"/>
        <w:bottom w:val="none" w:sz="0" w:space="0" w:color="auto"/>
        <w:right w:val="none" w:sz="0" w:space="0" w:color="auto"/>
      </w:divBdr>
      <w:divsChild>
        <w:div w:id="1638336902">
          <w:marLeft w:val="0"/>
          <w:marRight w:val="0"/>
          <w:marTop w:val="0"/>
          <w:marBottom w:val="0"/>
          <w:divBdr>
            <w:top w:val="none" w:sz="0" w:space="0" w:color="auto"/>
            <w:left w:val="none" w:sz="0" w:space="0" w:color="auto"/>
            <w:bottom w:val="none" w:sz="0" w:space="0" w:color="auto"/>
            <w:right w:val="none" w:sz="0" w:space="0" w:color="auto"/>
          </w:divBdr>
          <w:divsChild>
            <w:div w:id="1794204625">
              <w:marLeft w:val="0"/>
              <w:marRight w:val="0"/>
              <w:marTop w:val="0"/>
              <w:marBottom w:val="0"/>
              <w:divBdr>
                <w:top w:val="none" w:sz="0" w:space="0" w:color="auto"/>
                <w:left w:val="none" w:sz="0" w:space="0" w:color="auto"/>
                <w:bottom w:val="none" w:sz="0" w:space="0" w:color="auto"/>
                <w:right w:val="none" w:sz="0" w:space="0" w:color="auto"/>
              </w:divBdr>
              <w:divsChild>
                <w:div w:id="19306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7880">
      <w:bodyDiv w:val="1"/>
      <w:marLeft w:val="0"/>
      <w:marRight w:val="0"/>
      <w:marTop w:val="0"/>
      <w:marBottom w:val="0"/>
      <w:divBdr>
        <w:top w:val="none" w:sz="0" w:space="0" w:color="auto"/>
        <w:left w:val="none" w:sz="0" w:space="0" w:color="auto"/>
        <w:bottom w:val="none" w:sz="0" w:space="0" w:color="auto"/>
        <w:right w:val="none" w:sz="0" w:space="0" w:color="auto"/>
      </w:divBdr>
      <w:divsChild>
        <w:div w:id="1545560176">
          <w:marLeft w:val="0"/>
          <w:marRight w:val="0"/>
          <w:marTop w:val="0"/>
          <w:marBottom w:val="0"/>
          <w:divBdr>
            <w:top w:val="none" w:sz="0" w:space="0" w:color="auto"/>
            <w:left w:val="none" w:sz="0" w:space="0" w:color="auto"/>
            <w:bottom w:val="none" w:sz="0" w:space="0" w:color="auto"/>
            <w:right w:val="none" w:sz="0" w:space="0" w:color="auto"/>
          </w:divBdr>
          <w:divsChild>
            <w:div w:id="1143155550">
              <w:marLeft w:val="0"/>
              <w:marRight w:val="0"/>
              <w:marTop w:val="0"/>
              <w:marBottom w:val="0"/>
              <w:divBdr>
                <w:top w:val="none" w:sz="0" w:space="0" w:color="auto"/>
                <w:left w:val="none" w:sz="0" w:space="0" w:color="auto"/>
                <w:bottom w:val="none" w:sz="0" w:space="0" w:color="auto"/>
                <w:right w:val="none" w:sz="0" w:space="0" w:color="auto"/>
              </w:divBdr>
              <w:divsChild>
                <w:div w:id="1253468422">
                  <w:marLeft w:val="0"/>
                  <w:marRight w:val="0"/>
                  <w:marTop w:val="0"/>
                  <w:marBottom w:val="0"/>
                  <w:divBdr>
                    <w:top w:val="none" w:sz="0" w:space="0" w:color="auto"/>
                    <w:left w:val="none" w:sz="0" w:space="0" w:color="auto"/>
                    <w:bottom w:val="none" w:sz="0" w:space="0" w:color="auto"/>
                    <w:right w:val="none" w:sz="0" w:space="0" w:color="auto"/>
                  </w:divBdr>
                  <w:divsChild>
                    <w:div w:id="497232884">
                      <w:marLeft w:val="0"/>
                      <w:marRight w:val="0"/>
                      <w:marTop w:val="0"/>
                      <w:marBottom w:val="0"/>
                      <w:divBdr>
                        <w:top w:val="none" w:sz="0" w:space="0" w:color="auto"/>
                        <w:left w:val="none" w:sz="0" w:space="0" w:color="auto"/>
                        <w:bottom w:val="none" w:sz="0" w:space="0" w:color="auto"/>
                        <w:right w:val="none" w:sz="0" w:space="0" w:color="auto"/>
                      </w:divBdr>
                      <w:divsChild>
                        <w:div w:id="1607155954">
                          <w:marLeft w:val="0"/>
                          <w:marRight w:val="0"/>
                          <w:marTop w:val="0"/>
                          <w:marBottom w:val="0"/>
                          <w:divBdr>
                            <w:top w:val="none" w:sz="0" w:space="0" w:color="auto"/>
                            <w:left w:val="none" w:sz="0" w:space="0" w:color="auto"/>
                            <w:bottom w:val="none" w:sz="0" w:space="0" w:color="auto"/>
                            <w:right w:val="none" w:sz="0" w:space="0" w:color="auto"/>
                          </w:divBdr>
                          <w:divsChild>
                            <w:div w:id="18864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22983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826215841">
          <w:marLeft w:val="0"/>
          <w:marRight w:val="0"/>
          <w:marTop w:val="0"/>
          <w:marBottom w:val="0"/>
          <w:divBdr>
            <w:top w:val="none" w:sz="0" w:space="0" w:color="auto"/>
            <w:left w:val="none" w:sz="0" w:space="0" w:color="auto"/>
            <w:bottom w:val="none" w:sz="0" w:space="0" w:color="auto"/>
            <w:right w:val="none" w:sz="0" w:space="0" w:color="auto"/>
          </w:divBdr>
          <w:divsChild>
            <w:div w:id="1282684132">
              <w:marLeft w:val="0"/>
              <w:marRight w:val="0"/>
              <w:marTop w:val="0"/>
              <w:marBottom w:val="0"/>
              <w:divBdr>
                <w:top w:val="none" w:sz="0" w:space="0" w:color="auto"/>
                <w:left w:val="none" w:sz="0" w:space="0" w:color="auto"/>
                <w:bottom w:val="none" w:sz="0" w:space="0" w:color="auto"/>
                <w:right w:val="none" w:sz="0" w:space="0" w:color="auto"/>
              </w:divBdr>
              <w:divsChild>
                <w:div w:id="18329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6262">
      <w:bodyDiv w:val="1"/>
      <w:marLeft w:val="0"/>
      <w:marRight w:val="0"/>
      <w:marTop w:val="0"/>
      <w:marBottom w:val="0"/>
      <w:divBdr>
        <w:top w:val="none" w:sz="0" w:space="0" w:color="auto"/>
        <w:left w:val="none" w:sz="0" w:space="0" w:color="auto"/>
        <w:bottom w:val="none" w:sz="0" w:space="0" w:color="auto"/>
        <w:right w:val="none" w:sz="0" w:space="0" w:color="auto"/>
      </w:divBdr>
      <w:divsChild>
        <w:div w:id="253171389">
          <w:marLeft w:val="0"/>
          <w:marRight w:val="0"/>
          <w:marTop w:val="0"/>
          <w:marBottom w:val="0"/>
          <w:divBdr>
            <w:top w:val="none" w:sz="0" w:space="0" w:color="auto"/>
            <w:left w:val="none" w:sz="0" w:space="0" w:color="auto"/>
            <w:bottom w:val="none" w:sz="0" w:space="0" w:color="auto"/>
            <w:right w:val="none" w:sz="0" w:space="0" w:color="auto"/>
          </w:divBdr>
          <w:divsChild>
            <w:div w:id="425157746">
              <w:marLeft w:val="0"/>
              <w:marRight w:val="0"/>
              <w:marTop w:val="0"/>
              <w:marBottom w:val="0"/>
              <w:divBdr>
                <w:top w:val="none" w:sz="0" w:space="0" w:color="auto"/>
                <w:left w:val="none" w:sz="0" w:space="0" w:color="auto"/>
                <w:bottom w:val="none" w:sz="0" w:space="0" w:color="auto"/>
                <w:right w:val="none" w:sz="0" w:space="0" w:color="auto"/>
              </w:divBdr>
              <w:divsChild>
                <w:div w:id="1712537502">
                  <w:marLeft w:val="0"/>
                  <w:marRight w:val="0"/>
                  <w:marTop w:val="0"/>
                  <w:marBottom w:val="0"/>
                  <w:divBdr>
                    <w:top w:val="none" w:sz="0" w:space="0" w:color="auto"/>
                    <w:left w:val="none" w:sz="0" w:space="0" w:color="auto"/>
                    <w:bottom w:val="none" w:sz="0" w:space="0" w:color="auto"/>
                    <w:right w:val="none" w:sz="0" w:space="0" w:color="auto"/>
                  </w:divBdr>
                  <w:divsChild>
                    <w:div w:id="872113375">
                      <w:marLeft w:val="0"/>
                      <w:marRight w:val="0"/>
                      <w:marTop w:val="0"/>
                      <w:marBottom w:val="0"/>
                      <w:divBdr>
                        <w:top w:val="none" w:sz="0" w:space="0" w:color="auto"/>
                        <w:left w:val="none" w:sz="0" w:space="0" w:color="auto"/>
                        <w:bottom w:val="none" w:sz="0" w:space="0" w:color="auto"/>
                        <w:right w:val="none" w:sz="0" w:space="0" w:color="auto"/>
                      </w:divBdr>
                      <w:divsChild>
                        <w:div w:id="1675645929">
                          <w:marLeft w:val="0"/>
                          <w:marRight w:val="0"/>
                          <w:marTop w:val="0"/>
                          <w:marBottom w:val="0"/>
                          <w:divBdr>
                            <w:top w:val="none" w:sz="0" w:space="0" w:color="auto"/>
                            <w:left w:val="none" w:sz="0" w:space="0" w:color="auto"/>
                            <w:bottom w:val="none" w:sz="0" w:space="0" w:color="auto"/>
                            <w:right w:val="none" w:sz="0" w:space="0" w:color="auto"/>
                          </w:divBdr>
                          <w:divsChild>
                            <w:div w:id="735130443">
                              <w:marLeft w:val="0"/>
                              <w:marRight w:val="0"/>
                              <w:marTop w:val="0"/>
                              <w:marBottom w:val="0"/>
                              <w:divBdr>
                                <w:top w:val="none" w:sz="0" w:space="0" w:color="auto"/>
                                <w:left w:val="none" w:sz="0" w:space="0" w:color="auto"/>
                                <w:bottom w:val="none" w:sz="0" w:space="0" w:color="auto"/>
                                <w:right w:val="none" w:sz="0" w:space="0" w:color="auto"/>
                              </w:divBdr>
                              <w:divsChild>
                                <w:div w:id="5534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130729">
      <w:bodyDiv w:val="1"/>
      <w:marLeft w:val="0"/>
      <w:marRight w:val="0"/>
      <w:marTop w:val="0"/>
      <w:marBottom w:val="0"/>
      <w:divBdr>
        <w:top w:val="none" w:sz="0" w:space="0" w:color="auto"/>
        <w:left w:val="none" w:sz="0" w:space="0" w:color="auto"/>
        <w:bottom w:val="none" w:sz="0" w:space="0" w:color="auto"/>
        <w:right w:val="none" w:sz="0" w:space="0" w:color="auto"/>
      </w:divBdr>
      <w:divsChild>
        <w:div w:id="1267038189">
          <w:marLeft w:val="562"/>
          <w:marRight w:val="0"/>
          <w:marTop w:val="120"/>
          <w:marBottom w:val="240"/>
          <w:divBdr>
            <w:top w:val="none" w:sz="0" w:space="0" w:color="auto"/>
            <w:left w:val="none" w:sz="0" w:space="0" w:color="auto"/>
            <w:bottom w:val="none" w:sz="0" w:space="0" w:color="auto"/>
            <w:right w:val="none" w:sz="0" w:space="0" w:color="auto"/>
          </w:divBdr>
        </w:div>
      </w:divsChild>
    </w:div>
    <w:div w:id="1577863295">
      <w:bodyDiv w:val="1"/>
      <w:marLeft w:val="0"/>
      <w:marRight w:val="0"/>
      <w:marTop w:val="0"/>
      <w:marBottom w:val="0"/>
      <w:divBdr>
        <w:top w:val="none" w:sz="0" w:space="0" w:color="auto"/>
        <w:left w:val="none" w:sz="0" w:space="0" w:color="auto"/>
        <w:bottom w:val="none" w:sz="0" w:space="0" w:color="auto"/>
        <w:right w:val="none" w:sz="0" w:space="0" w:color="auto"/>
      </w:divBdr>
      <w:divsChild>
        <w:div w:id="1650284115">
          <w:marLeft w:val="562"/>
          <w:marRight w:val="0"/>
          <w:marTop w:val="120"/>
          <w:marBottom w:val="240"/>
          <w:divBdr>
            <w:top w:val="none" w:sz="0" w:space="0" w:color="auto"/>
            <w:left w:val="none" w:sz="0" w:space="0" w:color="auto"/>
            <w:bottom w:val="none" w:sz="0" w:space="0" w:color="auto"/>
            <w:right w:val="none" w:sz="0" w:space="0" w:color="auto"/>
          </w:divBdr>
        </w:div>
      </w:divsChild>
    </w:div>
    <w:div w:id="158101517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36238269">
          <w:marLeft w:val="0"/>
          <w:marRight w:val="0"/>
          <w:marTop w:val="0"/>
          <w:marBottom w:val="0"/>
          <w:divBdr>
            <w:top w:val="none" w:sz="0" w:space="0" w:color="auto"/>
            <w:left w:val="none" w:sz="0" w:space="0" w:color="auto"/>
            <w:bottom w:val="none" w:sz="0" w:space="0" w:color="auto"/>
            <w:right w:val="none" w:sz="0" w:space="0" w:color="auto"/>
          </w:divBdr>
          <w:divsChild>
            <w:div w:id="320084444">
              <w:marLeft w:val="525"/>
              <w:marRight w:val="0"/>
              <w:marTop w:val="0"/>
              <w:marBottom w:val="0"/>
              <w:divBdr>
                <w:top w:val="none" w:sz="0" w:space="0" w:color="auto"/>
                <w:left w:val="none" w:sz="0" w:space="0" w:color="auto"/>
                <w:bottom w:val="none" w:sz="0" w:space="0" w:color="auto"/>
                <w:right w:val="none" w:sz="0" w:space="0" w:color="auto"/>
              </w:divBdr>
              <w:divsChild>
                <w:div w:id="392312089">
                  <w:marLeft w:val="0"/>
                  <w:marRight w:val="0"/>
                  <w:marTop w:val="0"/>
                  <w:marBottom w:val="0"/>
                  <w:divBdr>
                    <w:top w:val="none" w:sz="0" w:space="0" w:color="auto"/>
                    <w:left w:val="none" w:sz="0" w:space="0" w:color="auto"/>
                    <w:bottom w:val="none" w:sz="0" w:space="0" w:color="auto"/>
                    <w:right w:val="none" w:sz="0" w:space="0" w:color="auto"/>
                  </w:divBdr>
                </w:div>
              </w:divsChild>
            </w:div>
            <w:div w:id="1603798748">
              <w:marLeft w:val="525"/>
              <w:marRight w:val="0"/>
              <w:marTop w:val="0"/>
              <w:marBottom w:val="0"/>
              <w:divBdr>
                <w:top w:val="none" w:sz="0" w:space="0" w:color="auto"/>
                <w:left w:val="none" w:sz="0" w:space="0" w:color="auto"/>
                <w:bottom w:val="none" w:sz="0" w:space="0" w:color="auto"/>
                <w:right w:val="none" w:sz="0" w:space="0" w:color="auto"/>
              </w:divBdr>
              <w:divsChild>
                <w:div w:id="2755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9208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541404222">
          <w:marLeft w:val="0"/>
          <w:marRight w:val="0"/>
          <w:marTop w:val="0"/>
          <w:marBottom w:val="0"/>
          <w:divBdr>
            <w:top w:val="none" w:sz="0" w:space="0" w:color="auto"/>
            <w:left w:val="none" w:sz="0" w:space="0" w:color="auto"/>
            <w:bottom w:val="none" w:sz="0" w:space="0" w:color="auto"/>
            <w:right w:val="none" w:sz="0" w:space="0" w:color="auto"/>
          </w:divBdr>
          <w:divsChild>
            <w:div w:id="2133936995">
              <w:marLeft w:val="0"/>
              <w:marRight w:val="0"/>
              <w:marTop w:val="0"/>
              <w:marBottom w:val="0"/>
              <w:divBdr>
                <w:top w:val="none" w:sz="0" w:space="0" w:color="auto"/>
                <w:left w:val="none" w:sz="0" w:space="0" w:color="auto"/>
                <w:bottom w:val="none" w:sz="0" w:space="0" w:color="auto"/>
                <w:right w:val="none" w:sz="0" w:space="0" w:color="auto"/>
              </w:divBdr>
              <w:divsChild>
                <w:div w:id="789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28877">
      <w:bodyDiv w:val="1"/>
      <w:marLeft w:val="0"/>
      <w:marRight w:val="0"/>
      <w:marTop w:val="0"/>
      <w:marBottom w:val="0"/>
      <w:divBdr>
        <w:top w:val="none" w:sz="0" w:space="0" w:color="auto"/>
        <w:left w:val="none" w:sz="0" w:space="0" w:color="auto"/>
        <w:bottom w:val="none" w:sz="0" w:space="0" w:color="auto"/>
        <w:right w:val="none" w:sz="0" w:space="0" w:color="auto"/>
      </w:divBdr>
      <w:divsChild>
        <w:div w:id="2146308913">
          <w:marLeft w:val="0"/>
          <w:marRight w:val="0"/>
          <w:marTop w:val="0"/>
          <w:marBottom w:val="0"/>
          <w:divBdr>
            <w:top w:val="none" w:sz="0" w:space="0" w:color="auto"/>
            <w:left w:val="none" w:sz="0" w:space="0" w:color="auto"/>
            <w:bottom w:val="none" w:sz="0" w:space="0" w:color="auto"/>
            <w:right w:val="none" w:sz="0" w:space="0" w:color="auto"/>
          </w:divBdr>
          <w:divsChild>
            <w:div w:id="1720740771">
              <w:marLeft w:val="0"/>
              <w:marRight w:val="0"/>
              <w:marTop w:val="0"/>
              <w:marBottom w:val="0"/>
              <w:divBdr>
                <w:top w:val="none" w:sz="0" w:space="0" w:color="auto"/>
                <w:left w:val="none" w:sz="0" w:space="0" w:color="auto"/>
                <w:bottom w:val="none" w:sz="0" w:space="0" w:color="auto"/>
                <w:right w:val="none" w:sz="0" w:space="0" w:color="auto"/>
              </w:divBdr>
              <w:divsChild>
                <w:div w:id="379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47643">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04893334">
          <w:marLeft w:val="0"/>
          <w:marRight w:val="0"/>
          <w:marTop w:val="0"/>
          <w:marBottom w:val="0"/>
          <w:divBdr>
            <w:top w:val="none" w:sz="0" w:space="0" w:color="auto"/>
            <w:left w:val="none" w:sz="0" w:space="0" w:color="auto"/>
            <w:bottom w:val="none" w:sz="0" w:space="0" w:color="auto"/>
            <w:right w:val="none" w:sz="0" w:space="0" w:color="auto"/>
          </w:divBdr>
        </w:div>
      </w:divsChild>
    </w:div>
    <w:div w:id="171168634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813134419">
          <w:marLeft w:val="0"/>
          <w:marRight w:val="0"/>
          <w:marTop w:val="0"/>
          <w:marBottom w:val="0"/>
          <w:divBdr>
            <w:top w:val="none" w:sz="0" w:space="0" w:color="auto"/>
            <w:left w:val="none" w:sz="0" w:space="0" w:color="auto"/>
            <w:bottom w:val="none" w:sz="0" w:space="0" w:color="auto"/>
            <w:right w:val="none" w:sz="0" w:space="0" w:color="auto"/>
          </w:divBdr>
          <w:divsChild>
            <w:div w:id="1880825450">
              <w:marLeft w:val="0"/>
              <w:marRight w:val="0"/>
              <w:marTop w:val="0"/>
              <w:marBottom w:val="0"/>
              <w:divBdr>
                <w:top w:val="none" w:sz="0" w:space="0" w:color="auto"/>
                <w:left w:val="none" w:sz="0" w:space="0" w:color="auto"/>
                <w:bottom w:val="none" w:sz="0" w:space="0" w:color="auto"/>
                <w:right w:val="none" w:sz="0" w:space="0" w:color="auto"/>
              </w:divBdr>
              <w:divsChild>
                <w:div w:id="15192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9678">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403645185">
          <w:marLeft w:val="0"/>
          <w:marRight w:val="0"/>
          <w:marTop w:val="0"/>
          <w:marBottom w:val="0"/>
          <w:divBdr>
            <w:top w:val="none" w:sz="0" w:space="0" w:color="auto"/>
            <w:left w:val="none" w:sz="0" w:space="0" w:color="auto"/>
            <w:bottom w:val="none" w:sz="0" w:space="0" w:color="auto"/>
            <w:right w:val="none" w:sz="0" w:space="0" w:color="auto"/>
          </w:divBdr>
        </w:div>
      </w:divsChild>
    </w:div>
    <w:div w:id="1902590832">
      <w:bodyDiv w:val="1"/>
      <w:marLeft w:val="0"/>
      <w:marRight w:val="0"/>
      <w:marTop w:val="0"/>
      <w:marBottom w:val="0"/>
      <w:divBdr>
        <w:top w:val="none" w:sz="0" w:space="0" w:color="auto"/>
        <w:left w:val="none" w:sz="0" w:space="0" w:color="auto"/>
        <w:bottom w:val="none" w:sz="0" w:space="0" w:color="auto"/>
        <w:right w:val="none" w:sz="0" w:space="0" w:color="auto"/>
      </w:divBdr>
      <w:divsChild>
        <w:div w:id="1501038722">
          <w:marLeft w:val="0"/>
          <w:marRight w:val="0"/>
          <w:marTop w:val="0"/>
          <w:marBottom w:val="0"/>
          <w:divBdr>
            <w:top w:val="none" w:sz="0" w:space="0" w:color="auto"/>
            <w:left w:val="none" w:sz="0" w:space="0" w:color="auto"/>
            <w:bottom w:val="none" w:sz="0" w:space="0" w:color="auto"/>
            <w:right w:val="none" w:sz="0" w:space="0" w:color="auto"/>
          </w:divBdr>
          <w:divsChild>
            <w:div w:id="141044658">
              <w:marLeft w:val="0"/>
              <w:marRight w:val="4575"/>
              <w:marTop w:val="0"/>
              <w:marBottom w:val="0"/>
              <w:divBdr>
                <w:top w:val="none" w:sz="0" w:space="0" w:color="auto"/>
                <w:left w:val="none" w:sz="0" w:space="0" w:color="auto"/>
                <w:bottom w:val="none" w:sz="0" w:space="0" w:color="auto"/>
                <w:right w:val="none" w:sz="0" w:space="0" w:color="auto"/>
              </w:divBdr>
              <w:divsChild>
                <w:div w:id="1492982426">
                  <w:marLeft w:val="0"/>
                  <w:marRight w:val="0"/>
                  <w:marTop w:val="0"/>
                  <w:marBottom w:val="0"/>
                  <w:divBdr>
                    <w:top w:val="none" w:sz="0" w:space="0" w:color="auto"/>
                    <w:left w:val="none" w:sz="0" w:space="0" w:color="auto"/>
                    <w:bottom w:val="none" w:sz="0" w:space="0" w:color="auto"/>
                    <w:right w:val="none" w:sz="0" w:space="0" w:color="auto"/>
                  </w:divBdr>
                  <w:divsChild>
                    <w:div w:id="1132551777">
                      <w:marLeft w:val="0"/>
                      <w:marRight w:val="0"/>
                      <w:marTop w:val="0"/>
                      <w:marBottom w:val="0"/>
                      <w:divBdr>
                        <w:top w:val="none" w:sz="0" w:space="0" w:color="auto"/>
                        <w:left w:val="none" w:sz="0" w:space="0" w:color="auto"/>
                        <w:bottom w:val="none" w:sz="0" w:space="0" w:color="auto"/>
                        <w:right w:val="none" w:sz="0" w:space="0" w:color="auto"/>
                      </w:divBdr>
                      <w:divsChild>
                        <w:div w:id="19335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0561">
      <w:bodyDiv w:val="1"/>
      <w:marLeft w:val="0"/>
      <w:marRight w:val="0"/>
      <w:marTop w:val="0"/>
      <w:marBottom w:val="0"/>
      <w:divBdr>
        <w:top w:val="none" w:sz="0" w:space="0" w:color="auto"/>
        <w:left w:val="none" w:sz="0" w:space="0" w:color="auto"/>
        <w:bottom w:val="none" w:sz="0" w:space="0" w:color="auto"/>
        <w:right w:val="none" w:sz="0" w:space="0" w:color="auto"/>
      </w:divBdr>
      <w:divsChild>
        <w:div w:id="1810396081">
          <w:marLeft w:val="0"/>
          <w:marRight w:val="0"/>
          <w:marTop w:val="0"/>
          <w:marBottom w:val="0"/>
          <w:divBdr>
            <w:top w:val="none" w:sz="0" w:space="0" w:color="auto"/>
            <w:left w:val="none" w:sz="0" w:space="0" w:color="auto"/>
            <w:bottom w:val="none" w:sz="0" w:space="0" w:color="auto"/>
            <w:right w:val="none" w:sz="0" w:space="0" w:color="auto"/>
          </w:divBdr>
          <w:divsChild>
            <w:div w:id="976107577">
              <w:marLeft w:val="0"/>
              <w:marRight w:val="0"/>
              <w:marTop w:val="0"/>
              <w:marBottom w:val="0"/>
              <w:divBdr>
                <w:top w:val="none" w:sz="0" w:space="0" w:color="auto"/>
                <w:left w:val="none" w:sz="0" w:space="0" w:color="auto"/>
                <w:bottom w:val="none" w:sz="0" w:space="0" w:color="auto"/>
                <w:right w:val="none" w:sz="0" w:space="0" w:color="auto"/>
              </w:divBdr>
              <w:divsChild>
                <w:div w:id="7108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4714">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87492346">
          <w:marLeft w:val="0"/>
          <w:marRight w:val="0"/>
          <w:marTop w:val="0"/>
          <w:marBottom w:val="0"/>
          <w:divBdr>
            <w:top w:val="none" w:sz="0" w:space="0" w:color="auto"/>
            <w:left w:val="none" w:sz="0" w:space="0" w:color="auto"/>
            <w:bottom w:val="none" w:sz="0" w:space="0" w:color="auto"/>
            <w:right w:val="none" w:sz="0" w:space="0" w:color="auto"/>
          </w:divBdr>
          <w:divsChild>
            <w:div w:id="1646398317">
              <w:marLeft w:val="0"/>
              <w:marRight w:val="0"/>
              <w:marTop w:val="0"/>
              <w:marBottom w:val="0"/>
              <w:divBdr>
                <w:top w:val="none" w:sz="0" w:space="0" w:color="auto"/>
                <w:left w:val="none" w:sz="0" w:space="0" w:color="auto"/>
                <w:bottom w:val="none" w:sz="0" w:space="0" w:color="auto"/>
                <w:right w:val="none" w:sz="0" w:space="0" w:color="auto"/>
              </w:divBdr>
              <w:divsChild>
                <w:div w:id="158433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7072">
      <w:bodyDiv w:val="1"/>
      <w:marLeft w:val="0"/>
      <w:marRight w:val="0"/>
      <w:marTop w:val="0"/>
      <w:marBottom w:val="0"/>
      <w:divBdr>
        <w:top w:val="none" w:sz="0" w:space="0" w:color="auto"/>
        <w:left w:val="none" w:sz="0" w:space="0" w:color="auto"/>
        <w:bottom w:val="none" w:sz="0" w:space="0" w:color="auto"/>
        <w:right w:val="none" w:sz="0" w:space="0" w:color="auto"/>
      </w:divBdr>
      <w:divsChild>
        <w:div w:id="745493199">
          <w:marLeft w:val="0"/>
          <w:marRight w:val="0"/>
          <w:marTop w:val="0"/>
          <w:marBottom w:val="0"/>
          <w:divBdr>
            <w:top w:val="none" w:sz="0" w:space="0" w:color="auto"/>
            <w:left w:val="none" w:sz="0" w:space="0" w:color="auto"/>
            <w:bottom w:val="none" w:sz="0" w:space="0" w:color="auto"/>
            <w:right w:val="none" w:sz="0" w:space="0" w:color="auto"/>
          </w:divBdr>
          <w:divsChild>
            <w:div w:id="1673603590">
              <w:marLeft w:val="0"/>
              <w:marRight w:val="0"/>
              <w:marTop w:val="0"/>
              <w:marBottom w:val="0"/>
              <w:divBdr>
                <w:top w:val="single" w:sz="6" w:space="0" w:color="CCCCCC"/>
                <w:left w:val="single" w:sz="6" w:space="0" w:color="CCCCCC"/>
                <w:bottom w:val="single" w:sz="6" w:space="0" w:color="CCCCCC"/>
                <w:right w:val="single" w:sz="6" w:space="0" w:color="CCCCCC"/>
              </w:divBdr>
              <w:divsChild>
                <w:div w:id="865290511">
                  <w:marLeft w:val="0"/>
                  <w:marRight w:val="0"/>
                  <w:marTop w:val="0"/>
                  <w:marBottom w:val="0"/>
                  <w:divBdr>
                    <w:top w:val="none" w:sz="0" w:space="0" w:color="auto"/>
                    <w:left w:val="none" w:sz="0" w:space="0" w:color="auto"/>
                    <w:bottom w:val="none" w:sz="0" w:space="0" w:color="auto"/>
                    <w:right w:val="none" w:sz="0" w:space="0" w:color="auto"/>
                  </w:divBdr>
                  <w:divsChild>
                    <w:div w:id="1395540568">
                      <w:marLeft w:val="0"/>
                      <w:marRight w:val="0"/>
                      <w:marTop w:val="0"/>
                      <w:marBottom w:val="0"/>
                      <w:divBdr>
                        <w:top w:val="none" w:sz="0" w:space="0" w:color="auto"/>
                        <w:left w:val="none" w:sz="0" w:space="0" w:color="auto"/>
                        <w:bottom w:val="none" w:sz="0" w:space="0" w:color="auto"/>
                        <w:right w:val="none" w:sz="0" w:space="0" w:color="auto"/>
                      </w:divBdr>
                      <w:divsChild>
                        <w:div w:id="1204027394">
                          <w:marLeft w:val="0"/>
                          <w:marRight w:val="0"/>
                          <w:marTop w:val="0"/>
                          <w:marBottom w:val="0"/>
                          <w:divBdr>
                            <w:top w:val="none" w:sz="0" w:space="0" w:color="auto"/>
                            <w:left w:val="none" w:sz="0" w:space="0" w:color="auto"/>
                            <w:bottom w:val="none" w:sz="0" w:space="0" w:color="auto"/>
                            <w:right w:val="none" w:sz="0" w:space="0" w:color="auto"/>
                          </w:divBdr>
                          <w:divsChild>
                            <w:div w:id="853956299">
                              <w:marLeft w:val="0"/>
                              <w:marRight w:val="0"/>
                              <w:marTop w:val="0"/>
                              <w:marBottom w:val="0"/>
                              <w:divBdr>
                                <w:top w:val="none" w:sz="0" w:space="0" w:color="auto"/>
                                <w:left w:val="none" w:sz="0" w:space="0" w:color="auto"/>
                                <w:bottom w:val="none" w:sz="0" w:space="0" w:color="auto"/>
                                <w:right w:val="none" w:sz="0" w:space="0" w:color="auto"/>
                              </w:divBdr>
                              <w:divsChild>
                                <w:div w:id="1856383504">
                                  <w:marLeft w:val="0"/>
                                  <w:marRight w:val="0"/>
                                  <w:marTop w:val="0"/>
                                  <w:marBottom w:val="0"/>
                                  <w:divBdr>
                                    <w:top w:val="none" w:sz="0" w:space="0" w:color="auto"/>
                                    <w:left w:val="none" w:sz="0" w:space="0" w:color="auto"/>
                                    <w:bottom w:val="none" w:sz="0" w:space="0" w:color="auto"/>
                                    <w:right w:val="none" w:sz="0" w:space="0" w:color="auto"/>
                                  </w:divBdr>
                                  <w:divsChild>
                                    <w:div w:id="7668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jpeg"/><Relationship Id="rId21" Type="http://schemas.openxmlformats.org/officeDocument/2006/relationships/footer" Target="footer4.xml"/><Relationship Id="rId42" Type="http://schemas.openxmlformats.org/officeDocument/2006/relationships/image" Target="media/image19.jpeg"/><Relationship Id="rId63" Type="http://schemas.openxmlformats.org/officeDocument/2006/relationships/image" Target="media/image40.jpeg"/><Relationship Id="rId84" Type="http://schemas.openxmlformats.org/officeDocument/2006/relationships/image" Target="media/image59.jpeg"/><Relationship Id="rId138" Type="http://schemas.openxmlformats.org/officeDocument/2006/relationships/diagramLayout" Target="diagrams/layout1.xml"/><Relationship Id="rId159" Type="http://schemas.openxmlformats.org/officeDocument/2006/relationships/image" Target="media/image125.jpeg"/><Relationship Id="rId170" Type="http://schemas.openxmlformats.org/officeDocument/2006/relationships/image" Target="media/image134.jpeg"/><Relationship Id="rId191" Type="http://schemas.openxmlformats.org/officeDocument/2006/relationships/image" Target="media/image155.jpeg"/><Relationship Id="rId205" Type="http://schemas.openxmlformats.org/officeDocument/2006/relationships/image" Target="media/image167.jpeg"/><Relationship Id="rId226" Type="http://schemas.openxmlformats.org/officeDocument/2006/relationships/header" Target="header20.xml"/><Relationship Id="rId247" Type="http://schemas.openxmlformats.org/officeDocument/2006/relationships/image" Target="media/image205.jpeg"/><Relationship Id="rId107" Type="http://schemas.openxmlformats.org/officeDocument/2006/relationships/image" Target="media/image80.jpeg"/><Relationship Id="rId11" Type="http://schemas.openxmlformats.org/officeDocument/2006/relationships/image" Target="media/image4.gif"/><Relationship Id="rId32" Type="http://schemas.openxmlformats.org/officeDocument/2006/relationships/image" Target="media/image9.jpeg"/><Relationship Id="rId53" Type="http://schemas.openxmlformats.org/officeDocument/2006/relationships/image" Target="media/image30.jpeg"/><Relationship Id="rId74" Type="http://schemas.openxmlformats.org/officeDocument/2006/relationships/image" Target="media/image51.jpeg"/><Relationship Id="rId128" Type="http://schemas.openxmlformats.org/officeDocument/2006/relationships/image" Target="media/image101.jpeg"/><Relationship Id="rId149" Type="http://schemas.openxmlformats.org/officeDocument/2006/relationships/image" Target="media/image117.jpeg"/><Relationship Id="rId5" Type="http://schemas.openxmlformats.org/officeDocument/2006/relationships/webSettings" Target="webSettings.xml"/><Relationship Id="rId95" Type="http://schemas.openxmlformats.org/officeDocument/2006/relationships/image" Target="media/image70.jpeg"/><Relationship Id="rId160" Type="http://schemas.openxmlformats.org/officeDocument/2006/relationships/image" Target="media/image126.jpeg"/><Relationship Id="rId181" Type="http://schemas.openxmlformats.org/officeDocument/2006/relationships/image" Target="media/image145.jpeg"/><Relationship Id="rId216" Type="http://schemas.openxmlformats.org/officeDocument/2006/relationships/image" Target="media/image178.jpeg"/><Relationship Id="rId237" Type="http://schemas.openxmlformats.org/officeDocument/2006/relationships/image" Target="media/image197.jpeg"/><Relationship Id="rId258" Type="http://schemas.openxmlformats.org/officeDocument/2006/relationships/image" Target="media/image208.png"/><Relationship Id="rId22" Type="http://schemas.openxmlformats.org/officeDocument/2006/relationships/header" Target="header1.xml"/><Relationship Id="rId43" Type="http://schemas.openxmlformats.org/officeDocument/2006/relationships/image" Target="media/image20.jpeg"/><Relationship Id="rId64" Type="http://schemas.openxmlformats.org/officeDocument/2006/relationships/image" Target="media/image41.jpeg"/><Relationship Id="rId118" Type="http://schemas.openxmlformats.org/officeDocument/2006/relationships/image" Target="media/image91.jpeg"/><Relationship Id="rId139" Type="http://schemas.openxmlformats.org/officeDocument/2006/relationships/diagramQuickStyle" Target="diagrams/quickStyle1.xml"/><Relationship Id="rId85" Type="http://schemas.openxmlformats.org/officeDocument/2006/relationships/image" Target="media/image60.jpeg"/><Relationship Id="rId150" Type="http://schemas.openxmlformats.org/officeDocument/2006/relationships/header" Target="header13.xml"/><Relationship Id="rId171" Type="http://schemas.openxmlformats.org/officeDocument/2006/relationships/image" Target="media/image135.jpeg"/><Relationship Id="rId192" Type="http://schemas.openxmlformats.org/officeDocument/2006/relationships/header" Target="header17.xml"/><Relationship Id="rId206" Type="http://schemas.openxmlformats.org/officeDocument/2006/relationships/image" Target="media/image168.png"/><Relationship Id="rId227" Type="http://schemas.openxmlformats.org/officeDocument/2006/relationships/image" Target="media/image187.jpeg"/><Relationship Id="rId248" Type="http://schemas.openxmlformats.org/officeDocument/2006/relationships/image" Target="media/image206.wmf"/><Relationship Id="rId12" Type="http://schemas.openxmlformats.org/officeDocument/2006/relationships/image" Target="media/image5.jpeg"/><Relationship Id="rId33" Type="http://schemas.openxmlformats.org/officeDocument/2006/relationships/image" Target="media/image10.jpeg"/><Relationship Id="rId108" Type="http://schemas.openxmlformats.org/officeDocument/2006/relationships/image" Target="media/image81.jpeg"/><Relationship Id="rId129" Type="http://schemas.openxmlformats.org/officeDocument/2006/relationships/image" Target="media/image102.jpeg"/><Relationship Id="rId54" Type="http://schemas.openxmlformats.org/officeDocument/2006/relationships/image" Target="media/image31.jpeg"/><Relationship Id="rId75" Type="http://schemas.openxmlformats.org/officeDocument/2006/relationships/image" Target="media/image52.jpeg"/><Relationship Id="rId96" Type="http://schemas.openxmlformats.org/officeDocument/2006/relationships/image" Target="media/image71.jpeg"/><Relationship Id="rId140" Type="http://schemas.openxmlformats.org/officeDocument/2006/relationships/diagramColors" Target="diagrams/colors1.xml"/><Relationship Id="rId161" Type="http://schemas.openxmlformats.org/officeDocument/2006/relationships/image" Target="media/image127.jpeg"/><Relationship Id="rId182" Type="http://schemas.openxmlformats.org/officeDocument/2006/relationships/image" Target="media/image146.jpeg"/><Relationship Id="rId217" Type="http://schemas.openxmlformats.org/officeDocument/2006/relationships/image" Target="media/image179.jpeg"/><Relationship Id="rId6" Type="http://schemas.openxmlformats.org/officeDocument/2006/relationships/footnotes" Target="footnotes.xml"/><Relationship Id="rId238" Type="http://schemas.openxmlformats.org/officeDocument/2006/relationships/image" Target="media/image198.jpeg"/><Relationship Id="rId259" Type="http://schemas.openxmlformats.org/officeDocument/2006/relationships/header" Target="header31.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image" Target="media/image26.jpeg"/><Relationship Id="rId114" Type="http://schemas.openxmlformats.org/officeDocument/2006/relationships/image" Target="media/image87.wmf"/><Relationship Id="rId119" Type="http://schemas.openxmlformats.org/officeDocument/2006/relationships/image" Target="media/image92.jpeg"/><Relationship Id="rId44" Type="http://schemas.openxmlformats.org/officeDocument/2006/relationships/image" Target="media/image21.jpeg"/><Relationship Id="rId60" Type="http://schemas.openxmlformats.org/officeDocument/2006/relationships/image" Target="media/image37.jpeg"/><Relationship Id="rId65" Type="http://schemas.openxmlformats.org/officeDocument/2006/relationships/image" Target="media/image42.jpeg"/><Relationship Id="rId81" Type="http://schemas.openxmlformats.org/officeDocument/2006/relationships/image" Target="media/image56.jpeg"/><Relationship Id="rId86" Type="http://schemas.openxmlformats.org/officeDocument/2006/relationships/image" Target="media/image61.jpeg"/><Relationship Id="rId130" Type="http://schemas.openxmlformats.org/officeDocument/2006/relationships/image" Target="media/image103.jpeg"/><Relationship Id="rId135" Type="http://schemas.openxmlformats.org/officeDocument/2006/relationships/image" Target="media/image108.jpeg"/><Relationship Id="rId151" Type="http://schemas.openxmlformats.org/officeDocument/2006/relationships/header" Target="header14.xml"/><Relationship Id="rId156" Type="http://schemas.openxmlformats.org/officeDocument/2006/relationships/image" Target="media/image122.jpeg"/><Relationship Id="rId177" Type="http://schemas.openxmlformats.org/officeDocument/2006/relationships/image" Target="media/image141.jpeg"/><Relationship Id="rId198" Type="http://schemas.openxmlformats.org/officeDocument/2006/relationships/image" Target="media/image160.jpeg"/><Relationship Id="rId172" Type="http://schemas.openxmlformats.org/officeDocument/2006/relationships/image" Target="media/image136.jpeg"/><Relationship Id="rId193" Type="http://schemas.openxmlformats.org/officeDocument/2006/relationships/header" Target="header18.xml"/><Relationship Id="rId202" Type="http://schemas.openxmlformats.org/officeDocument/2006/relationships/image" Target="media/image164.jpeg"/><Relationship Id="rId207" Type="http://schemas.openxmlformats.org/officeDocument/2006/relationships/image" Target="media/image169.jpeg"/><Relationship Id="rId223" Type="http://schemas.openxmlformats.org/officeDocument/2006/relationships/image" Target="media/image185.jpeg"/><Relationship Id="rId228" Type="http://schemas.openxmlformats.org/officeDocument/2006/relationships/image" Target="media/image188.jpeg"/><Relationship Id="rId244" Type="http://schemas.openxmlformats.org/officeDocument/2006/relationships/image" Target="media/image204.jpeg"/><Relationship Id="rId249" Type="http://schemas.openxmlformats.org/officeDocument/2006/relationships/header" Target="header23.xml"/><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82.jpeg"/><Relationship Id="rId260" Type="http://schemas.openxmlformats.org/officeDocument/2006/relationships/header" Target="header32.xml"/><Relationship Id="rId265" Type="http://schemas.openxmlformats.org/officeDocument/2006/relationships/theme" Target="theme/theme1.xml"/><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3.jpeg"/><Relationship Id="rId97" Type="http://schemas.openxmlformats.org/officeDocument/2006/relationships/image" Target="media/image72.jpeg"/><Relationship Id="rId104" Type="http://schemas.openxmlformats.org/officeDocument/2006/relationships/header" Target="header12.xml"/><Relationship Id="rId120" Type="http://schemas.openxmlformats.org/officeDocument/2006/relationships/image" Target="media/image93.jpeg"/><Relationship Id="rId125" Type="http://schemas.openxmlformats.org/officeDocument/2006/relationships/image" Target="media/image98.jpeg"/><Relationship Id="rId141" Type="http://schemas.microsoft.com/office/2007/relationships/diagramDrawing" Target="diagrams/drawing1.xml"/><Relationship Id="rId146" Type="http://schemas.openxmlformats.org/officeDocument/2006/relationships/image" Target="media/image114.jpeg"/><Relationship Id="rId167" Type="http://schemas.openxmlformats.org/officeDocument/2006/relationships/header" Target="header15.xml"/><Relationship Id="rId188" Type="http://schemas.openxmlformats.org/officeDocument/2006/relationships/image" Target="media/image152.jpeg"/><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67.jpeg"/><Relationship Id="rId162" Type="http://schemas.openxmlformats.org/officeDocument/2006/relationships/image" Target="media/image128.jpeg"/><Relationship Id="rId183" Type="http://schemas.openxmlformats.org/officeDocument/2006/relationships/image" Target="media/image147.jpeg"/><Relationship Id="rId213" Type="http://schemas.openxmlformats.org/officeDocument/2006/relationships/image" Target="media/image175.jpeg"/><Relationship Id="rId218" Type="http://schemas.openxmlformats.org/officeDocument/2006/relationships/image" Target="media/image180.jpeg"/><Relationship Id="rId234" Type="http://schemas.openxmlformats.org/officeDocument/2006/relationships/image" Target="media/image194.jpeg"/><Relationship Id="rId239" Type="http://schemas.openxmlformats.org/officeDocument/2006/relationships/image" Target="media/image199.jpeg"/><Relationship Id="rId2" Type="http://schemas.openxmlformats.org/officeDocument/2006/relationships/numbering" Target="numbering.xml"/><Relationship Id="rId29" Type="http://schemas.openxmlformats.org/officeDocument/2006/relationships/header" Target="header6.xml"/><Relationship Id="rId250" Type="http://schemas.openxmlformats.org/officeDocument/2006/relationships/header" Target="header24.xml"/><Relationship Id="rId255" Type="http://schemas.openxmlformats.org/officeDocument/2006/relationships/header" Target="header29.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3.jpeg"/><Relationship Id="rId87" Type="http://schemas.openxmlformats.org/officeDocument/2006/relationships/image" Target="media/image62.jpeg"/><Relationship Id="rId110" Type="http://schemas.openxmlformats.org/officeDocument/2006/relationships/image" Target="media/image83.jpeg"/><Relationship Id="rId115" Type="http://schemas.openxmlformats.org/officeDocument/2006/relationships/image" Target="media/image88.jpeg"/><Relationship Id="rId131" Type="http://schemas.openxmlformats.org/officeDocument/2006/relationships/image" Target="media/image104.tiff"/><Relationship Id="rId136" Type="http://schemas.openxmlformats.org/officeDocument/2006/relationships/image" Target="media/image109.jpeg"/><Relationship Id="rId157" Type="http://schemas.openxmlformats.org/officeDocument/2006/relationships/image" Target="media/image123.jpeg"/><Relationship Id="rId178" Type="http://schemas.openxmlformats.org/officeDocument/2006/relationships/image" Target="media/image142.jpeg"/><Relationship Id="rId61" Type="http://schemas.openxmlformats.org/officeDocument/2006/relationships/image" Target="media/image38.jpeg"/><Relationship Id="rId82" Type="http://schemas.openxmlformats.org/officeDocument/2006/relationships/image" Target="media/image57.jpeg"/><Relationship Id="rId152" Type="http://schemas.openxmlformats.org/officeDocument/2006/relationships/image" Target="media/image118.jpeg"/><Relationship Id="rId173" Type="http://schemas.openxmlformats.org/officeDocument/2006/relationships/image" Target="media/image137.jpeg"/><Relationship Id="rId194" Type="http://schemas.openxmlformats.org/officeDocument/2006/relationships/image" Target="media/image156.jpeg"/><Relationship Id="rId199" Type="http://schemas.openxmlformats.org/officeDocument/2006/relationships/image" Target="media/image161.jpeg"/><Relationship Id="rId203" Type="http://schemas.openxmlformats.org/officeDocument/2006/relationships/image" Target="media/image165.tiff"/><Relationship Id="rId208" Type="http://schemas.openxmlformats.org/officeDocument/2006/relationships/image" Target="media/image170.jpeg"/><Relationship Id="rId229" Type="http://schemas.openxmlformats.org/officeDocument/2006/relationships/image" Target="media/image189.jpeg"/><Relationship Id="rId19" Type="http://schemas.openxmlformats.org/officeDocument/2006/relationships/footer" Target="footer2.xml"/><Relationship Id="rId224" Type="http://schemas.openxmlformats.org/officeDocument/2006/relationships/image" Target="media/image186.jpeg"/><Relationship Id="rId240" Type="http://schemas.openxmlformats.org/officeDocument/2006/relationships/image" Target="media/image200.jpeg"/><Relationship Id="rId245" Type="http://schemas.openxmlformats.org/officeDocument/2006/relationships/header" Target="header21.xml"/><Relationship Id="rId261" Type="http://schemas.openxmlformats.org/officeDocument/2006/relationships/footer" Target="footer7.xml"/><Relationship Id="rId14" Type="http://schemas.openxmlformats.org/officeDocument/2006/relationships/image" Target="media/image7.pn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image" Target="media/image33.jpeg"/><Relationship Id="rId77" Type="http://schemas.openxmlformats.org/officeDocument/2006/relationships/image" Target="media/image54.jpeg"/><Relationship Id="rId100" Type="http://schemas.openxmlformats.org/officeDocument/2006/relationships/image" Target="media/image75.jpeg"/><Relationship Id="rId105" Type="http://schemas.openxmlformats.org/officeDocument/2006/relationships/image" Target="media/image78.jpeg"/><Relationship Id="rId126" Type="http://schemas.openxmlformats.org/officeDocument/2006/relationships/image" Target="media/image99.jpeg"/><Relationship Id="rId147" Type="http://schemas.openxmlformats.org/officeDocument/2006/relationships/image" Target="media/image115.jpeg"/><Relationship Id="rId168" Type="http://schemas.openxmlformats.org/officeDocument/2006/relationships/header" Target="header16.xml"/><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9.jpeg"/><Relationship Id="rId93" Type="http://schemas.openxmlformats.org/officeDocument/2006/relationships/image" Target="media/image68.jpeg"/><Relationship Id="rId98" Type="http://schemas.openxmlformats.org/officeDocument/2006/relationships/image" Target="media/image73.jpeg"/><Relationship Id="rId121" Type="http://schemas.openxmlformats.org/officeDocument/2006/relationships/image" Target="media/image94.jpeg"/><Relationship Id="rId142" Type="http://schemas.openxmlformats.org/officeDocument/2006/relationships/image" Target="media/image110.png"/><Relationship Id="rId163" Type="http://schemas.openxmlformats.org/officeDocument/2006/relationships/image" Target="media/image129.jpeg"/><Relationship Id="rId184" Type="http://schemas.openxmlformats.org/officeDocument/2006/relationships/image" Target="media/image148.jpeg"/><Relationship Id="rId189" Type="http://schemas.openxmlformats.org/officeDocument/2006/relationships/image" Target="media/image153.jpeg"/><Relationship Id="rId219" Type="http://schemas.openxmlformats.org/officeDocument/2006/relationships/image" Target="media/image181.jpeg"/><Relationship Id="rId3" Type="http://schemas.openxmlformats.org/officeDocument/2006/relationships/styles" Target="styles.xml"/><Relationship Id="rId214" Type="http://schemas.openxmlformats.org/officeDocument/2006/relationships/image" Target="media/image176.jpeg"/><Relationship Id="rId230" Type="http://schemas.openxmlformats.org/officeDocument/2006/relationships/image" Target="media/image190.jpeg"/><Relationship Id="rId235" Type="http://schemas.openxmlformats.org/officeDocument/2006/relationships/image" Target="media/image195.jpeg"/><Relationship Id="rId251" Type="http://schemas.openxmlformats.org/officeDocument/2006/relationships/header" Target="header25.xml"/><Relationship Id="rId256" Type="http://schemas.openxmlformats.org/officeDocument/2006/relationships/header" Target="header30.xml"/><Relationship Id="rId25" Type="http://schemas.openxmlformats.org/officeDocument/2006/relationships/footer" Target="footer6.xml"/><Relationship Id="rId46" Type="http://schemas.openxmlformats.org/officeDocument/2006/relationships/image" Target="media/image23.jpeg"/><Relationship Id="rId67" Type="http://schemas.openxmlformats.org/officeDocument/2006/relationships/image" Target="media/image44.jpeg"/><Relationship Id="rId116" Type="http://schemas.openxmlformats.org/officeDocument/2006/relationships/image" Target="media/image89.jpeg"/><Relationship Id="rId137" Type="http://schemas.openxmlformats.org/officeDocument/2006/relationships/diagramData" Target="diagrams/data1.xml"/><Relationship Id="rId158" Type="http://schemas.openxmlformats.org/officeDocument/2006/relationships/image" Target="media/image124.jpeg"/><Relationship Id="rId20" Type="http://schemas.openxmlformats.org/officeDocument/2006/relationships/footer" Target="footer3.xml"/><Relationship Id="rId41" Type="http://schemas.openxmlformats.org/officeDocument/2006/relationships/image" Target="media/image18.jpeg"/><Relationship Id="rId62" Type="http://schemas.openxmlformats.org/officeDocument/2006/relationships/image" Target="media/image39.jpeg"/><Relationship Id="rId83" Type="http://schemas.openxmlformats.org/officeDocument/2006/relationships/image" Target="media/image58.jpeg"/><Relationship Id="rId88" Type="http://schemas.openxmlformats.org/officeDocument/2006/relationships/image" Target="media/image63.jpeg"/><Relationship Id="rId111" Type="http://schemas.openxmlformats.org/officeDocument/2006/relationships/image" Target="media/image84.jpeg"/><Relationship Id="rId132" Type="http://schemas.openxmlformats.org/officeDocument/2006/relationships/image" Target="media/image105.jpeg"/><Relationship Id="rId153" Type="http://schemas.openxmlformats.org/officeDocument/2006/relationships/image" Target="media/image119.jpeg"/><Relationship Id="rId174" Type="http://schemas.openxmlformats.org/officeDocument/2006/relationships/image" Target="media/image138.png"/><Relationship Id="rId179" Type="http://schemas.openxmlformats.org/officeDocument/2006/relationships/image" Target="media/image143.jpeg"/><Relationship Id="rId195" Type="http://schemas.openxmlformats.org/officeDocument/2006/relationships/image" Target="media/image157.jpeg"/><Relationship Id="rId209" Type="http://schemas.openxmlformats.org/officeDocument/2006/relationships/image" Target="media/image171.tiff"/><Relationship Id="rId190" Type="http://schemas.openxmlformats.org/officeDocument/2006/relationships/image" Target="media/image154.jpeg"/><Relationship Id="rId204" Type="http://schemas.openxmlformats.org/officeDocument/2006/relationships/image" Target="media/image166.jpeg"/><Relationship Id="rId220" Type="http://schemas.openxmlformats.org/officeDocument/2006/relationships/image" Target="media/image182.jpeg"/><Relationship Id="rId225" Type="http://schemas.openxmlformats.org/officeDocument/2006/relationships/header" Target="header19.xml"/><Relationship Id="rId241" Type="http://schemas.openxmlformats.org/officeDocument/2006/relationships/image" Target="media/image201.jpeg"/><Relationship Id="rId246" Type="http://schemas.openxmlformats.org/officeDocument/2006/relationships/header" Target="header22.xml"/><Relationship Id="rId15" Type="http://schemas.openxmlformats.org/officeDocument/2006/relationships/image" Target="media/image8.jpeg"/><Relationship Id="rId36" Type="http://schemas.openxmlformats.org/officeDocument/2006/relationships/image" Target="media/image13.jpeg"/><Relationship Id="rId57" Type="http://schemas.openxmlformats.org/officeDocument/2006/relationships/image" Target="media/image34.jpeg"/><Relationship Id="rId106" Type="http://schemas.openxmlformats.org/officeDocument/2006/relationships/image" Target="media/image79.jpeg"/><Relationship Id="rId127" Type="http://schemas.openxmlformats.org/officeDocument/2006/relationships/image" Target="media/image100.jpeg"/><Relationship Id="rId262" Type="http://schemas.openxmlformats.org/officeDocument/2006/relationships/footer" Target="footer8.xml"/><Relationship Id="rId10" Type="http://schemas.openxmlformats.org/officeDocument/2006/relationships/image" Target="media/image3.jpeg"/><Relationship Id="rId31" Type="http://schemas.openxmlformats.org/officeDocument/2006/relationships/header" Target="header8.xml"/><Relationship Id="rId52" Type="http://schemas.openxmlformats.org/officeDocument/2006/relationships/image" Target="media/image29.jpeg"/><Relationship Id="rId73" Type="http://schemas.openxmlformats.org/officeDocument/2006/relationships/image" Target="media/image50.png"/><Relationship Id="rId78" Type="http://schemas.openxmlformats.org/officeDocument/2006/relationships/header" Target="header9.xml"/><Relationship Id="rId94" Type="http://schemas.openxmlformats.org/officeDocument/2006/relationships/image" Target="media/image69.jpeg"/><Relationship Id="rId99" Type="http://schemas.openxmlformats.org/officeDocument/2006/relationships/image" Target="media/image74.jpeg"/><Relationship Id="rId101" Type="http://schemas.openxmlformats.org/officeDocument/2006/relationships/image" Target="media/image76.jpeg"/><Relationship Id="rId122" Type="http://schemas.openxmlformats.org/officeDocument/2006/relationships/image" Target="media/image95.jpeg"/><Relationship Id="rId143" Type="http://schemas.openxmlformats.org/officeDocument/2006/relationships/image" Target="media/image111.jpeg"/><Relationship Id="rId148" Type="http://schemas.openxmlformats.org/officeDocument/2006/relationships/image" Target="media/image116.jpeg"/><Relationship Id="rId164" Type="http://schemas.openxmlformats.org/officeDocument/2006/relationships/image" Target="media/image130.jpeg"/><Relationship Id="rId169" Type="http://schemas.openxmlformats.org/officeDocument/2006/relationships/image" Target="media/image133.jpeg"/><Relationship Id="rId185" Type="http://schemas.openxmlformats.org/officeDocument/2006/relationships/image" Target="media/image149.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4.jpeg"/><Relationship Id="rId210" Type="http://schemas.openxmlformats.org/officeDocument/2006/relationships/image" Target="media/image172.jpeg"/><Relationship Id="rId215" Type="http://schemas.openxmlformats.org/officeDocument/2006/relationships/image" Target="media/image177.jpeg"/><Relationship Id="rId236" Type="http://schemas.openxmlformats.org/officeDocument/2006/relationships/image" Target="media/image196.jpeg"/><Relationship Id="rId257" Type="http://schemas.openxmlformats.org/officeDocument/2006/relationships/image" Target="media/image207.png"/><Relationship Id="rId26" Type="http://schemas.openxmlformats.org/officeDocument/2006/relationships/header" Target="header3.xml"/><Relationship Id="rId231" Type="http://schemas.openxmlformats.org/officeDocument/2006/relationships/image" Target="media/image191.jpeg"/><Relationship Id="rId252" Type="http://schemas.openxmlformats.org/officeDocument/2006/relationships/header" Target="header26.xml"/><Relationship Id="rId47" Type="http://schemas.openxmlformats.org/officeDocument/2006/relationships/image" Target="media/image24.jpeg"/><Relationship Id="rId68" Type="http://schemas.openxmlformats.org/officeDocument/2006/relationships/image" Target="media/image45.jpeg"/><Relationship Id="rId89" Type="http://schemas.openxmlformats.org/officeDocument/2006/relationships/image" Target="media/image64.jpeg"/><Relationship Id="rId112" Type="http://schemas.openxmlformats.org/officeDocument/2006/relationships/image" Target="media/image85.jpeg"/><Relationship Id="rId133" Type="http://schemas.openxmlformats.org/officeDocument/2006/relationships/image" Target="media/image106.jpeg"/><Relationship Id="rId154" Type="http://schemas.openxmlformats.org/officeDocument/2006/relationships/image" Target="media/image120.jpeg"/><Relationship Id="rId175" Type="http://schemas.openxmlformats.org/officeDocument/2006/relationships/image" Target="media/image139.jpeg"/><Relationship Id="rId196" Type="http://schemas.openxmlformats.org/officeDocument/2006/relationships/image" Target="media/image158.jpeg"/><Relationship Id="rId200" Type="http://schemas.openxmlformats.org/officeDocument/2006/relationships/image" Target="media/image162.jpeg"/><Relationship Id="rId16" Type="http://schemas.openxmlformats.org/officeDocument/2006/relationships/hyperlink" Target="http://www.asean.org" TargetMode="External"/><Relationship Id="rId221" Type="http://schemas.openxmlformats.org/officeDocument/2006/relationships/image" Target="media/image183.jpeg"/><Relationship Id="rId242" Type="http://schemas.openxmlformats.org/officeDocument/2006/relationships/image" Target="media/image202.jpeg"/><Relationship Id="rId263" Type="http://schemas.openxmlformats.org/officeDocument/2006/relationships/fontTable" Target="fontTable.xml"/><Relationship Id="rId37" Type="http://schemas.openxmlformats.org/officeDocument/2006/relationships/image" Target="media/image14.jpeg"/><Relationship Id="rId58" Type="http://schemas.openxmlformats.org/officeDocument/2006/relationships/image" Target="media/image35.jpeg"/><Relationship Id="rId79" Type="http://schemas.openxmlformats.org/officeDocument/2006/relationships/header" Target="header10.xml"/><Relationship Id="rId102" Type="http://schemas.openxmlformats.org/officeDocument/2006/relationships/image" Target="media/image77.jpeg"/><Relationship Id="rId123" Type="http://schemas.openxmlformats.org/officeDocument/2006/relationships/image" Target="media/image96.jpeg"/><Relationship Id="rId144" Type="http://schemas.openxmlformats.org/officeDocument/2006/relationships/image" Target="media/image112.jpeg"/><Relationship Id="rId90" Type="http://schemas.openxmlformats.org/officeDocument/2006/relationships/image" Target="media/image65.jpeg"/><Relationship Id="rId165" Type="http://schemas.openxmlformats.org/officeDocument/2006/relationships/image" Target="media/image131.jpeg"/><Relationship Id="rId186" Type="http://schemas.openxmlformats.org/officeDocument/2006/relationships/image" Target="media/image150.jpeg"/><Relationship Id="rId211" Type="http://schemas.openxmlformats.org/officeDocument/2006/relationships/image" Target="media/image173.jpeg"/><Relationship Id="rId232" Type="http://schemas.openxmlformats.org/officeDocument/2006/relationships/image" Target="media/image192.jpeg"/><Relationship Id="rId253" Type="http://schemas.openxmlformats.org/officeDocument/2006/relationships/header" Target="header27.xml"/><Relationship Id="rId27" Type="http://schemas.openxmlformats.org/officeDocument/2006/relationships/header" Target="header4.xml"/><Relationship Id="rId48" Type="http://schemas.openxmlformats.org/officeDocument/2006/relationships/image" Target="media/image25.jpeg"/><Relationship Id="rId69" Type="http://schemas.openxmlformats.org/officeDocument/2006/relationships/image" Target="media/image46.jpeg"/><Relationship Id="rId113" Type="http://schemas.openxmlformats.org/officeDocument/2006/relationships/image" Target="media/image86.jpeg"/><Relationship Id="rId134" Type="http://schemas.openxmlformats.org/officeDocument/2006/relationships/image" Target="media/image107.png"/><Relationship Id="rId80" Type="http://schemas.openxmlformats.org/officeDocument/2006/relationships/image" Target="media/image55.jpeg"/><Relationship Id="rId155" Type="http://schemas.openxmlformats.org/officeDocument/2006/relationships/image" Target="media/image121.jpeg"/><Relationship Id="rId176" Type="http://schemas.openxmlformats.org/officeDocument/2006/relationships/image" Target="media/image140.jpeg"/><Relationship Id="rId197" Type="http://schemas.openxmlformats.org/officeDocument/2006/relationships/image" Target="media/image159.jpeg"/><Relationship Id="rId201" Type="http://schemas.openxmlformats.org/officeDocument/2006/relationships/image" Target="media/image163.jpeg"/><Relationship Id="rId222" Type="http://schemas.openxmlformats.org/officeDocument/2006/relationships/image" Target="media/image184.jpeg"/><Relationship Id="rId243" Type="http://schemas.openxmlformats.org/officeDocument/2006/relationships/image" Target="media/image203.jpeg"/><Relationship Id="rId264" Type="http://schemas.openxmlformats.org/officeDocument/2006/relationships/glossaryDocument" Target="glossary/document.xml"/><Relationship Id="rId17" Type="http://schemas.openxmlformats.org/officeDocument/2006/relationships/hyperlink" Target="http://creativecommons.org/licenses/by/2.0/deed.en" TargetMode="External"/><Relationship Id="rId38" Type="http://schemas.openxmlformats.org/officeDocument/2006/relationships/image" Target="media/image15.jpeg"/><Relationship Id="rId59" Type="http://schemas.openxmlformats.org/officeDocument/2006/relationships/image" Target="media/image36.jpeg"/><Relationship Id="rId103" Type="http://schemas.openxmlformats.org/officeDocument/2006/relationships/header" Target="header11.xml"/><Relationship Id="rId124" Type="http://schemas.openxmlformats.org/officeDocument/2006/relationships/image" Target="media/image97.jpeg"/><Relationship Id="rId70" Type="http://schemas.openxmlformats.org/officeDocument/2006/relationships/image" Target="media/image47.jpeg"/><Relationship Id="rId91" Type="http://schemas.openxmlformats.org/officeDocument/2006/relationships/image" Target="media/image66.jpeg"/><Relationship Id="rId145" Type="http://schemas.openxmlformats.org/officeDocument/2006/relationships/image" Target="media/image113.jpeg"/><Relationship Id="rId166" Type="http://schemas.openxmlformats.org/officeDocument/2006/relationships/image" Target="media/image132.jpeg"/><Relationship Id="rId187" Type="http://schemas.openxmlformats.org/officeDocument/2006/relationships/image" Target="media/image151.jpeg"/><Relationship Id="rId1" Type="http://schemas.openxmlformats.org/officeDocument/2006/relationships/customXml" Target="../customXml/item1.xml"/><Relationship Id="rId212" Type="http://schemas.openxmlformats.org/officeDocument/2006/relationships/image" Target="media/image174.jpeg"/><Relationship Id="rId233" Type="http://schemas.openxmlformats.org/officeDocument/2006/relationships/image" Target="media/image193.tiff"/><Relationship Id="rId254" Type="http://schemas.openxmlformats.org/officeDocument/2006/relationships/header" Target="header28.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M\TM_food_&amp;_beverage_160113.dotx"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79B77E-0752-42B8-9508-BC28AB69530E}" type="doc">
      <dgm:prSet loTypeId="urn:microsoft.com/office/officeart/2005/8/layout/process4" loCatId="list" qsTypeId="urn:microsoft.com/office/officeart/2005/8/quickstyle/simple1" qsCatId="simple" csTypeId="urn:microsoft.com/office/officeart/2005/8/colors/colorful4" csCatId="colorful" phldr="1"/>
      <dgm:spPr/>
      <dgm:t>
        <a:bodyPr/>
        <a:lstStyle/>
        <a:p>
          <a:endParaRPr lang="en-AU"/>
        </a:p>
      </dgm:t>
    </dgm:pt>
    <dgm:pt modelId="{49CDC404-3246-4D51-8FFA-3A7DA9DA47DB}">
      <dgm:prSet phldrT="[Text]"/>
      <dgm:spPr/>
      <dgm:t>
        <a:bodyPr/>
        <a:lstStyle/>
        <a:p>
          <a:pPr algn="ctr"/>
          <a:r>
            <a:rPr lang="en-AU" b="1">
              <a:latin typeface="Helvetica" pitchFamily="34" charset="0"/>
            </a:rPr>
            <a:t>Review bookings sheet</a:t>
          </a:r>
        </a:p>
      </dgm:t>
    </dgm:pt>
    <dgm:pt modelId="{31749F8E-7857-412E-8937-DEB6FF60A0DE}" type="parTrans" cxnId="{019DB0FA-4938-4D4F-8923-4DDE3743D571}">
      <dgm:prSet/>
      <dgm:spPr/>
      <dgm:t>
        <a:bodyPr/>
        <a:lstStyle/>
        <a:p>
          <a:pPr algn="ctr"/>
          <a:endParaRPr lang="en-AU"/>
        </a:p>
      </dgm:t>
    </dgm:pt>
    <dgm:pt modelId="{D2B48E11-0791-430B-AD01-23AB6874E459}" type="sibTrans" cxnId="{019DB0FA-4938-4D4F-8923-4DDE3743D571}">
      <dgm:prSet/>
      <dgm:spPr/>
      <dgm:t>
        <a:bodyPr/>
        <a:lstStyle/>
        <a:p>
          <a:pPr algn="ctr"/>
          <a:endParaRPr lang="en-AU"/>
        </a:p>
      </dgm:t>
    </dgm:pt>
    <dgm:pt modelId="{28FB5081-484E-4D8B-A228-DA40C30F929A}">
      <dgm:prSet phldrT="[Text]"/>
      <dgm:spPr/>
      <dgm:t>
        <a:bodyPr/>
        <a:lstStyle/>
        <a:p>
          <a:pPr algn="ctr"/>
          <a:r>
            <a:rPr lang="en-AU" b="1">
              <a:latin typeface="Helvetica" pitchFamily="34" charset="0"/>
            </a:rPr>
            <a:t>Set out tables and chairs in the restaurant	</a:t>
          </a:r>
        </a:p>
      </dgm:t>
    </dgm:pt>
    <dgm:pt modelId="{3CEA2A45-C21A-435B-850F-EB748342C8DC}" type="parTrans" cxnId="{4094345A-C9E1-4E41-82A9-A2C0EB853786}">
      <dgm:prSet/>
      <dgm:spPr/>
      <dgm:t>
        <a:bodyPr/>
        <a:lstStyle/>
        <a:p>
          <a:pPr algn="ctr"/>
          <a:endParaRPr lang="en-AU"/>
        </a:p>
      </dgm:t>
    </dgm:pt>
    <dgm:pt modelId="{CC068930-E50B-4C9F-876D-703DDFFA46FB}" type="sibTrans" cxnId="{4094345A-C9E1-4E41-82A9-A2C0EB853786}">
      <dgm:prSet/>
      <dgm:spPr/>
      <dgm:t>
        <a:bodyPr/>
        <a:lstStyle/>
        <a:p>
          <a:pPr algn="ctr"/>
          <a:endParaRPr lang="en-AU"/>
        </a:p>
      </dgm:t>
    </dgm:pt>
    <dgm:pt modelId="{7893F1C8-0C48-47FF-8F82-08FDC21CA2F4}">
      <dgm:prSet phldrT="[Text]"/>
      <dgm:spPr/>
      <dgm:t>
        <a:bodyPr/>
        <a:lstStyle/>
        <a:p>
          <a:pPr algn="ctr"/>
          <a:r>
            <a:rPr lang="en-AU" b="1">
              <a:latin typeface="Helvetica" pitchFamily="34" charset="0"/>
            </a:rPr>
            <a:t>Determine position of tables and chairs</a:t>
          </a:r>
        </a:p>
      </dgm:t>
    </dgm:pt>
    <dgm:pt modelId="{F330A1C9-9A6B-4496-A865-C17FE72418BD}" type="sibTrans" cxnId="{81247E80-489E-4C32-AC9E-63EA56788BC9}">
      <dgm:prSet/>
      <dgm:spPr/>
      <dgm:t>
        <a:bodyPr/>
        <a:lstStyle/>
        <a:p>
          <a:pPr algn="ctr"/>
          <a:endParaRPr lang="en-AU"/>
        </a:p>
      </dgm:t>
    </dgm:pt>
    <dgm:pt modelId="{D5C2A4FC-D6A4-4927-A0E0-756AB2F5ECF1}" type="parTrans" cxnId="{81247E80-489E-4C32-AC9E-63EA56788BC9}">
      <dgm:prSet/>
      <dgm:spPr/>
      <dgm:t>
        <a:bodyPr/>
        <a:lstStyle/>
        <a:p>
          <a:pPr algn="ctr"/>
          <a:endParaRPr lang="en-AU"/>
        </a:p>
      </dgm:t>
    </dgm:pt>
    <dgm:pt modelId="{15EC9BB7-BE7D-481A-AB5A-18C508E2921F}">
      <dgm:prSet/>
      <dgm:spPr/>
      <dgm:t>
        <a:bodyPr/>
        <a:lstStyle/>
        <a:p>
          <a:pPr algn="ctr"/>
          <a:r>
            <a:rPr lang="en-AU" b="1">
              <a:latin typeface="Helvetica" pitchFamily="34" charset="0"/>
            </a:rPr>
            <a:t>Work out numbers of tables &amp; chairs</a:t>
          </a:r>
        </a:p>
      </dgm:t>
    </dgm:pt>
    <dgm:pt modelId="{767C5E51-CB0B-492C-A881-ECAFC40AD449}" type="parTrans" cxnId="{91595BA5-491E-4AC1-8488-D8B40D3F9772}">
      <dgm:prSet/>
      <dgm:spPr/>
      <dgm:t>
        <a:bodyPr/>
        <a:lstStyle/>
        <a:p>
          <a:pPr algn="ctr"/>
          <a:endParaRPr lang="en-AU"/>
        </a:p>
      </dgm:t>
    </dgm:pt>
    <dgm:pt modelId="{993805E3-B4B9-4905-953B-495D07EC4F8C}" type="sibTrans" cxnId="{91595BA5-491E-4AC1-8488-D8B40D3F9772}">
      <dgm:prSet/>
      <dgm:spPr/>
      <dgm:t>
        <a:bodyPr/>
        <a:lstStyle/>
        <a:p>
          <a:pPr algn="ctr"/>
          <a:endParaRPr lang="en-AU"/>
        </a:p>
      </dgm:t>
    </dgm:pt>
    <dgm:pt modelId="{837C92B7-762D-44B5-AFBD-0F51F7EF4DE6}" type="pres">
      <dgm:prSet presAssocID="{1179B77E-0752-42B8-9508-BC28AB69530E}" presName="Name0" presStyleCnt="0">
        <dgm:presLayoutVars>
          <dgm:dir/>
          <dgm:animLvl val="lvl"/>
          <dgm:resizeHandles val="exact"/>
        </dgm:presLayoutVars>
      </dgm:prSet>
      <dgm:spPr/>
      <dgm:t>
        <a:bodyPr/>
        <a:lstStyle/>
        <a:p>
          <a:endParaRPr lang="en-AU"/>
        </a:p>
      </dgm:t>
    </dgm:pt>
    <dgm:pt modelId="{5F11A2AA-B768-45AB-BCBA-FED5CF56C750}" type="pres">
      <dgm:prSet presAssocID="{28FB5081-484E-4D8B-A228-DA40C30F929A}" presName="boxAndChildren" presStyleCnt="0"/>
      <dgm:spPr/>
    </dgm:pt>
    <dgm:pt modelId="{C8BD425C-A475-4DEE-AB60-DEB67EE4942F}" type="pres">
      <dgm:prSet presAssocID="{28FB5081-484E-4D8B-A228-DA40C30F929A}" presName="parentTextBox" presStyleLbl="node1" presStyleIdx="0" presStyleCnt="4"/>
      <dgm:spPr/>
      <dgm:t>
        <a:bodyPr/>
        <a:lstStyle/>
        <a:p>
          <a:endParaRPr lang="en-AU"/>
        </a:p>
      </dgm:t>
    </dgm:pt>
    <dgm:pt modelId="{61D904D6-A5B9-400C-9362-B8ADF6AFF49F}" type="pres">
      <dgm:prSet presAssocID="{F330A1C9-9A6B-4496-A865-C17FE72418BD}" presName="sp" presStyleCnt="0"/>
      <dgm:spPr/>
    </dgm:pt>
    <dgm:pt modelId="{05A5E4B2-5734-47EC-B0FC-384408B7B543}" type="pres">
      <dgm:prSet presAssocID="{7893F1C8-0C48-47FF-8F82-08FDC21CA2F4}" presName="arrowAndChildren" presStyleCnt="0"/>
      <dgm:spPr/>
    </dgm:pt>
    <dgm:pt modelId="{03181438-A824-43DC-9A55-CB2DFCD3CB5B}" type="pres">
      <dgm:prSet presAssocID="{7893F1C8-0C48-47FF-8F82-08FDC21CA2F4}" presName="parentTextArrow" presStyleLbl="node1" presStyleIdx="1" presStyleCnt="4"/>
      <dgm:spPr/>
      <dgm:t>
        <a:bodyPr/>
        <a:lstStyle/>
        <a:p>
          <a:endParaRPr lang="en-AU"/>
        </a:p>
      </dgm:t>
    </dgm:pt>
    <dgm:pt modelId="{E6252AC1-5E4E-45FD-B12F-9BB0C4B984B6}" type="pres">
      <dgm:prSet presAssocID="{993805E3-B4B9-4905-953B-495D07EC4F8C}" presName="sp" presStyleCnt="0"/>
      <dgm:spPr/>
    </dgm:pt>
    <dgm:pt modelId="{DE0B1411-5BAB-4753-A041-DFA23D9B0A53}" type="pres">
      <dgm:prSet presAssocID="{15EC9BB7-BE7D-481A-AB5A-18C508E2921F}" presName="arrowAndChildren" presStyleCnt="0"/>
      <dgm:spPr/>
    </dgm:pt>
    <dgm:pt modelId="{6A3DE5E8-D2AF-4B60-B88B-7EC8EF1EB45F}" type="pres">
      <dgm:prSet presAssocID="{15EC9BB7-BE7D-481A-AB5A-18C508E2921F}" presName="parentTextArrow" presStyleLbl="node1" presStyleIdx="2" presStyleCnt="4"/>
      <dgm:spPr/>
      <dgm:t>
        <a:bodyPr/>
        <a:lstStyle/>
        <a:p>
          <a:endParaRPr lang="en-AU"/>
        </a:p>
      </dgm:t>
    </dgm:pt>
    <dgm:pt modelId="{D3D54942-AA53-413D-8F74-5F6B8A0D7091}" type="pres">
      <dgm:prSet presAssocID="{D2B48E11-0791-430B-AD01-23AB6874E459}" presName="sp" presStyleCnt="0"/>
      <dgm:spPr/>
    </dgm:pt>
    <dgm:pt modelId="{C87A4A61-5882-4EE7-B005-6142C63A0753}" type="pres">
      <dgm:prSet presAssocID="{49CDC404-3246-4D51-8FFA-3A7DA9DA47DB}" presName="arrowAndChildren" presStyleCnt="0"/>
      <dgm:spPr/>
    </dgm:pt>
    <dgm:pt modelId="{277BE136-D70C-49B8-95DC-BDEC56F45912}" type="pres">
      <dgm:prSet presAssocID="{49CDC404-3246-4D51-8FFA-3A7DA9DA47DB}" presName="parentTextArrow" presStyleLbl="node1" presStyleIdx="3" presStyleCnt="4"/>
      <dgm:spPr/>
      <dgm:t>
        <a:bodyPr/>
        <a:lstStyle/>
        <a:p>
          <a:endParaRPr lang="en-AU"/>
        </a:p>
      </dgm:t>
    </dgm:pt>
  </dgm:ptLst>
  <dgm:cxnLst>
    <dgm:cxn modelId="{91595BA5-491E-4AC1-8488-D8B40D3F9772}" srcId="{1179B77E-0752-42B8-9508-BC28AB69530E}" destId="{15EC9BB7-BE7D-481A-AB5A-18C508E2921F}" srcOrd="1" destOrd="0" parTransId="{767C5E51-CB0B-492C-A881-ECAFC40AD449}" sibTransId="{993805E3-B4B9-4905-953B-495D07EC4F8C}"/>
    <dgm:cxn modelId="{387E1B69-4F78-4F29-9E17-F19FD903B6DF}" type="presOf" srcId="{49CDC404-3246-4D51-8FFA-3A7DA9DA47DB}" destId="{277BE136-D70C-49B8-95DC-BDEC56F45912}" srcOrd="0" destOrd="0" presId="urn:microsoft.com/office/officeart/2005/8/layout/process4"/>
    <dgm:cxn modelId="{1649186A-9B50-496D-84E7-FF9796C8B533}" type="presOf" srcId="{1179B77E-0752-42B8-9508-BC28AB69530E}" destId="{837C92B7-762D-44B5-AFBD-0F51F7EF4DE6}" srcOrd="0" destOrd="0" presId="urn:microsoft.com/office/officeart/2005/8/layout/process4"/>
    <dgm:cxn modelId="{ADDBB14E-D93C-45DB-9B01-3FA7AA0B8AB2}" type="presOf" srcId="{15EC9BB7-BE7D-481A-AB5A-18C508E2921F}" destId="{6A3DE5E8-D2AF-4B60-B88B-7EC8EF1EB45F}" srcOrd="0" destOrd="0" presId="urn:microsoft.com/office/officeart/2005/8/layout/process4"/>
    <dgm:cxn modelId="{9B71D000-52E6-4095-8B48-DA33EA6B022D}" type="presOf" srcId="{7893F1C8-0C48-47FF-8F82-08FDC21CA2F4}" destId="{03181438-A824-43DC-9A55-CB2DFCD3CB5B}" srcOrd="0" destOrd="0" presId="urn:microsoft.com/office/officeart/2005/8/layout/process4"/>
    <dgm:cxn modelId="{019DB0FA-4938-4D4F-8923-4DDE3743D571}" srcId="{1179B77E-0752-42B8-9508-BC28AB69530E}" destId="{49CDC404-3246-4D51-8FFA-3A7DA9DA47DB}" srcOrd="0" destOrd="0" parTransId="{31749F8E-7857-412E-8937-DEB6FF60A0DE}" sibTransId="{D2B48E11-0791-430B-AD01-23AB6874E459}"/>
    <dgm:cxn modelId="{81247E80-489E-4C32-AC9E-63EA56788BC9}" srcId="{1179B77E-0752-42B8-9508-BC28AB69530E}" destId="{7893F1C8-0C48-47FF-8F82-08FDC21CA2F4}" srcOrd="2" destOrd="0" parTransId="{D5C2A4FC-D6A4-4927-A0E0-756AB2F5ECF1}" sibTransId="{F330A1C9-9A6B-4496-A865-C17FE72418BD}"/>
    <dgm:cxn modelId="{4094345A-C9E1-4E41-82A9-A2C0EB853786}" srcId="{1179B77E-0752-42B8-9508-BC28AB69530E}" destId="{28FB5081-484E-4D8B-A228-DA40C30F929A}" srcOrd="3" destOrd="0" parTransId="{3CEA2A45-C21A-435B-850F-EB748342C8DC}" sibTransId="{CC068930-E50B-4C9F-876D-703DDFFA46FB}"/>
    <dgm:cxn modelId="{50DF421A-0623-4EC4-ACAD-CBCC16DB21E4}" type="presOf" srcId="{28FB5081-484E-4D8B-A228-DA40C30F929A}" destId="{C8BD425C-A475-4DEE-AB60-DEB67EE4942F}" srcOrd="0" destOrd="0" presId="urn:microsoft.com/office/officeart/2005/8/layout/process4"/>
    <dgm:cxn modelId="{51CC5851-9A53-4B62-863F-106AA38AA994}" type="presParOf" srcId="{837C92B7-762D-44B5-AFBD-0F51F7EF4DE6}" destId="{5F11A2AA-B768-45AB-BCBA-FED5CF56C750}" srcOrd="0" destOrd="0" presId="urn:microsoft.com/office/officeart/2005/8/layout/process4"/>
    <dgm:cxn modelId="{4528FE7E-3943-4596-B42D-6FE158ADCAA9}" type="presParOf" srcId="{5F11A2AA-B768-45AB-BCBA-FED5CF56C750}" destId="{C8BD425C-A475-4DEE-AB60-DEB67EE4942F}" srcOrd="0" destOrd="0" presId="urn:microsoft.com/office/officeart/2005/8/layout/process4"/>
    <dgm:cxn modelId="{0FCB053E-8979-440A-B65D-B4A04618CBA1}" type="presParOf" srcId="{837C92B7-762D-44B5-AFBD-0F51F7EF4DE6}" destId="{61D904D6-A5B9-400C-9362-B8ADF6AFF49F}" srcOrd="1" destOrd="0" presId="urn:microsoft.com/office/officeart/2005/8/layout/process4"/>
    <dgm:cxn modelId="{B83DCE14-C746-4706-8488-8B59B9346F0A}" type="presParOf" srcId="{837C92B7-762D-44B5-AFBD-0F51F7EF4DE6}" destId="{05A5E4B2-5734-47EC-B0FC-384408B7B543}" srcOrd="2" destOrd="0" presId="urn:microsoft.com/office/officeart/2005/8/layout/process4"/>
    <dgm:cxn modelId="{D680C9D8-F0EC-4686-9959-0E9899566799}" type="presParOf" srcId="{05A5E4B2-5734-47EC-B0FC-384408B7B543}" destId="{03181438-A824-43DC-9A55-CB2DFCD3CB5B}" srcOrd="0" destOrd="0" presId="urn:microsoft.com/office/officeart/2005/8/layout/process4"/>
    <dgm:cxn modelId="{7B0AA5E5-A9C5-4035-9306-CB4D8E2DAB6F}" type="presParOf" srcId="{837C92B7-762D-44B5-AFBD-0F51F7EF4DE6}" destId="{E6252AC1-5E4E-45FD-B12F-9BB0C4B984B6}" srcOrd="3" destOrd="0" presId="urn:microsoft.com/office/officeart/2005/8/layout/process4"/>
    <dgm:cxn modelId="{3A5289BB-710C-422D-B834-C55B81160473}" type="presParOf" srcId="{837C92B7-762D-44B5-AFBD-0F51F7EF4DE6}" destId="{DE0B1411-5BAB-4753-A041-DFA23D9B0A53}" srcOrd="4" destOrd="0" presId="urn:microsoft.com/office/officeart/2005/8/layout/process4"/>
    <dgm:cxn modelId="{35D05B77-58D5-43E8-A911-B5D8493451B9}" type="presParOf" srcId="{DE0B1411-5BAB-4753-A041-DFA23D9B0A53}" destId="{6A3DE5E8-D2AF-4B60-B88B-7EC8EF1EB45F}" srcOrd="0" destOrd="0" presId="urn:microsoft.com/office/officeart/2005/8/layout/process4"/>
    <dgm:cxn modelId="{14EFE56D-8DDE-4951-BC2F-48721026C35A}" type="presParOf" srcId="{837C92B7-762D-44B5-AFBD-0F51F7EF4DE6}" destId="{D3D54942-AA53-413D-8F74-5F6B8A0D7091}" srcOrd="5" destOrd="0" presId="urn:microsoft.com/office/officeart/2005/8/layout/process4"/>
    <dgm:cxn modelId="{D386703C-1B81-4342-911F-65CC31831EE4}" type="presParOf" srcId="{837C92B7-762D-44B5-AFBD-0F51F7EF4DE6}" destId="{C87A4A61-5882-4EE7-B005-6142C63A0753}" srcOrd="6" destOrd="0" presId="urn:microsoft.com/office/officeart/2005/8/layout/process4"/>
    <dgm:cxn modelId="{D284115F-CB1E-48CB-8C92-B73411E25CB6}" type="presParOf" srcId="{C87A4A61-5882-4EE7-B005-6142C63A0753}" destId="{277BE136-D70C-49B8-95DC-BDEC56F45912}" srcOrd="0" destOrd="0" presId="urn:microsoft.com/office/officeart/2005/8/layout/process4"/>
  </dgm:cxnLst>
  <dgm:bg/>
  <dgm:whole/>
  <dgm:extLst>
    <a:ext uri="http://schemas.microsoft.com/office/drawing/2008/diagram">
      <dsp:dataModelExt xmlns:dsp="http://schemas.microsoft.com/office/drawing/2008/diagram" xmlns="" relId="rId141"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C8BD425C-A475-4DEE-AB60-DEB67EE4942F}">
      <dsp:nvSpPr>
        <dsp:cNvPr id="0" name=""/>
        <dsp:cNvSpPr/>
      </dsp:nvSpPr>
      <dsp:spPr>
        <a:xfrm>
          <a:off x="0" y="1909899"/>
          <a:ext cx="3266410" cy="41783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AU" sz="1100" b="1" kern="1200">
              <a:latin typeface="Helvetica" pitchFamily="34" charset="0"/>
            </a:rPr>
            <a:t>Set out tables and chairs in the restaurant	</a:t>
          </a:r>
        </a:p>
      </dsp:txBody>
      <dsp:txXfrm>
        <a:off x="0" y="1909899"/>
        <a:ext cx="3266410" cy="417839"/>
      </dsp:txXfrm>
    </dsp:sp>
    <dsp:sp modelId="{03181438-A824-43DC-9A55-CB2DFCD3CB5B}">
      <dsp:nvSpPr>
        <dsp:cNvPr id="0" name=""/>
        <dsp:cNvSpPr/>
      </dsp:nvSpPr>
      <dsp:spPr>
        <a:xfrm rot="10800000">
          <a:off x="0" y="1273530"/>
          <a:ext cx="3266410" cy="642637"/>
        </a:xfrm>
        <a:prstGeom prst="upArrowCallou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AU" sz="1100" b="1" kern="1200">
              <a:latin typeface="Helvetica" pitchFamily="34" charset="0"/>
            </a:rPr>
            <a:t>Determine position of tables and chairs</a:t>
          </a:r>
        </a:p>
      </dsp:txBody>
      <dsp:txXfrm rot="10800000">
        <a:off x="0" y="1273530"/>
        <a:ext cx="3266410" cy="642637"/>
      </dsp:txXfrm>
    </dsp:sp>
    <dsp:sp modelId="{6A3DE5E8-D2AF-4B60-B88B-7EC8EF1EB45F}">
      <dsp:nvSpPr>
        <dsp:cNvPr id="0" name=""/>
        <dsp:cNvSpPr/>
      </dsp:nvSpPr>
      <dsp:spPr>
        <a:xfrm rot="10800000">
          <a:off x="0" y="637161"/>
          <a:ext cx="3266410" cy="642637"/>
        </a:xfrm>
        <a:prstGeom prst="upArrowCallou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AU" sz="1100" b="1" kern="1200">
              <a:latin typeface="Helvetica" pitchFamily="34" charset="0"/>
            </a:rPr>
            <a:t>Work out numbers of tables &amp; chairs</a:t>
          </a:r>
        </a:p>
      </dsp:txBody>
      <dsp:txXfrm rot="10800000">
        <a:off x="0" y="637161"/>
        <a:ext cx="3266410" cy="642637"/>
      </dsp:txXfrm>
    </dsp:sp>
    <dsp:sp modelId="{277BE136-D70C-49B8-95DC-BDEC56F45912}">
      <dsp:nvSpPr>
        <dsp:cNvPr id="0" name=""/>
        <dsp:cNvSpPr/>
      </dsp:nvSpPr>
      <dsp:spPr>
        <a:xfrm rot="10800000">
          <a:off x="0" y="791"/>
          <a:ext cx="3266410" cy="642637"/>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AU" sz="1100" b="1" kern="1200">
              <a:latin typeface="Helvetica" pitchFamily="34" charset="0"/>
            </a:rPr>
            <a:t>Review bookings sheet</a:t>
          </a:r>
        </a:p>
      </dsp:txBody>
      <dsp:txXfrm rot="10800000">
        <a:off x="0" y="791"/>
        <a:ext cx="3266410" cy="64263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100632C18DF400D9F4AC2C5300D52EF"/>
        <w:category>
          <w:name w:val="General"/>
          <w:gallery w:val="placeholder"/>
        </w:category>
        <w:types>
          <w:type w:val="bbPlcHdr"/>
        </w:types>
        <w:behaviors>
          <w:behavior w:val="content"/>
        </w:behaviors>
        <w:guid w:val="{5E9ABF1C-3F5D-4071-957A-59325953EE88}"/>
      </w:docPartPr>
      <w:docPartBody>
        <w:p w:rsidR="00764AC8" w:rsidRDefault="00764AC8">
          <w:pPr>
            <w:pStyle w:val="4100632C18DF400D9F4AC2C5300D52EF"/>
          </w:pPr>
          <w:r w:rsidRPr="00FB57C0">
            <w:rPr>
              <w:rStyle w:val="PlaceholderText"/>
            </w:rPr>
            <w:t>Click here to enter text.</w:t>
          </w:r>
        </w:p>
      </w:docPartBody>
    </w:docPart>
    <w:docPart>
      <w:docPartPr>
        <w:name w:val="42F77BAF4A9F4F03AA28692CD4493DC7"/>
        <w:category>
          <w:name w:val="General"/>
          <w:gallery w:val="placeholder"/>
        </w:category>
        <w:types>
          <w:type w:val="bbPlcHdr"/>
        </w:types>
        <w:behaviors>
          <w:behavior w:val="content"/>
        </w:behaviors>
        <w:guid w:val="{F11DD701-8233-412A-8E9F-7255395E8628}"/>
      </w:docPartPr>
      <w:docPartBody>
        <w:p w:rsidR="00764AC8" w:rsidRDefault="00764AC8">
          <w:pPr>
            <w:pStyle w:val="42F77BAF4A9F4F03AA28692CD4493DC7"/>
          </w:pPr>
          <w:r w:rsidRPr="00FB57C0">
            <w:rPr>
              <w:rStyle w:val="PlaceholderText"/>
            </w:rPr>
            <w:t>Click here to enter text.</w:t>
          </w:r>
        </w:p>
      </w:docPartBody>
    </w:docPart>
    <w:docPart>
      <w:docPartPr>
        <w:name w:val="ED354796EC814E9095192CFF778506D3"/>
        <w:category>
          <w:name w:val="General"/>
          <w:gallery w:val="placeholder"/>
        </w:category>
        <w:types>
          <w:type w:val="bbPlcHdr"/>
        </w:types>
        <w:behaviors>
          <w:behavior w:val="content"/>
        </w:behaviors>
        <w:guid w:val="{1008D419-4DE7-4AB2-80C5-8DB5417D3A55}"/>
      </w:docPartPr>
      <w:docPartBody>
        <w:p w:rsidR="00D80800" w:rsidRDefault="00070398" w:rsidP="00070398">
          <w:pPr>
            <w:pStyle w:val="ED354796EC814E9095192CFF778506D3"/>
          </w:pPr>
          <w:r w:rsidRPr="00FB57C0">
            <w:rPr>
              <w:rStyle w:val="PlaceholderText"/>
            </w:rPr>
            <w:t>Click here to enter text.</w:t>
          </w:r>
        </w:p>
      </w:docPartBody>
    </w:docPart>
    <w:docPart>
      <w:docPartPr>
        <w:name w:val="F119F646C3D24B1395AF169D57E3578E"/>
        <w:category>
          <w:name w:val="General"/>
          <w:gallery w:val="placeholder"/>
        </w:category>
        <w:types>
          <w:type w:val="bbPlcHdr"/>
        </w:types>
        <w:behaviors>
          <w:behavior w:val="content"/>
        </w:behaviors>
        <w:guid w:val="{B93E4956-61AF-4D6E-B7EB-9A8C9943C81A}"/>
      </w:docPartPr>
      <w:docPartBody>
        <w:p w:rsidR="00D80800" w:rsidRDefault="00070398" w:rsidP="00070398">
          <w:pPr>
            <w:pStyle w:val="F119F646C3D24B1395AF169D57E3578E"/>
          </w:pPr>
          <w:r w:rsidRPr="00FB57C0">
            <w:rPr>
              <w:rStyle w:val="PlaceholderText"/>
            </w:rPr>
            <w:t>Click here to enter text.</w:t>
          </w:r>
        </w:p>
      </w:docPartBody>
    </w:docPart>
    <w:docPart>
      <w:docPartPr>
        <w:name w:val="CAAC919BD77346F1A0BC5A4D13A3D5D4"/>
        <w:category>
          <w:name w:val="General"/>
          <w:gallery w:val="placeholder"/>
        </w:category>
        <w:types>
          <w:type w:val="bbPlcHdr"/>
        </w:types>
        <w:behaviors>
          <w:behavior w:val="content"/>
        </w:behaviors>
        <w:guid w:val="{EFF7A08F-3455-44AC-B01E-D7275649406F}"/>
      </w:docPartPr>
      <w:docPartBody>
        <w:p w:rsidR="00D80800" w:rsidRDefault="00070398" w:rsidP="00070398">
          <w:pPr>
            <w:pStyle w:val="CAAC919BD77346F1A0BC5A4D13A3D5D4"/>
          </w:pPr>
          <w:r w:rsidRPr="00FB57C0">
            <w:rPr>
              <w:rStyle w:val="PlaceholderText"/>
            </w:rPr>
            <w:t>Click here to enter text.</w:t>
          </w:r>
        </w:p>
      </w:docPartBody>
    </w:docPart>
    <w:docPart>
      <w:docPartPr>
        <w:name w:val="AE572BD9A2E649CB8EA3C708785DE5AB"/>
        <w:category>
          <w:name w:val="General"/>
          <w:gallery w:val="placeholder"/>
        </w:category>
        <w:types>
          <w:type w:val="bbPlcHdr"/>
        </w:types>
        <w:behaviors>
          <w:behavior w:val="content"/>
        </w:behaviors>
        <w:guid w:val="{4916BC70-92F3-4F1A-A60C-47F1AA9D24C5}"/>
      </w:docPartPr>
      <w:docPartBody>
        <w:p w:rsidR="00D80800" w:rsidRDefault="00070398" w:rsidP="00070398">
          <w:pPr>
            <w:pStyle w:val="AE572BD9A2E649CB8EA3C708785DE5AB"/>
          </w:pPr>
          <w:r w:rsidRPr="00FB57C0">
            <w:rPr>
              <w:rStyle w:val="PlaceholderText"/>
            </w:rPr>
            <w:t>Click here to enter text.</w:t>
          </w:r>
        </w:p>
      </w:docPartBody>
    </w:docPart>
    <w:docPart>
      <w:docPartPr>
        <w:name w:val="2118D8C5EBF44356B862538040E1ABED"/>
        <w:category>
          <w:name w:val="General"/>
          <w:gallery w:val="placeholder"/>
        </w:category>
        <w:types>
          <w:type w:val="bbPlcHdr"/>
        </w:types>
        <w:behaviors>
          <w:behavior w:val="content"/>
        </w:behaviors>
        <w:guid w:val="{EF2023BD-75A3-48CB-A788-DCCFD20A2A7D}"/>
      </w:docPartPr>
      <w:docPartBody>
        <w:p w:rsidR="00D80800" w:rsidRDefault="00070398" w:rsidP="00070398">
          <w:pPr>
            <w:pStyle w:val="2118D8C5EBF44356B862538040E1ABED"/>
          </w:pPr>
          <w:r w:rsidRPr="00FB57C0">
            <w:rPr>
              <w:rStyle w:val="PlaceholderText"/>
            </w:rPr>
            <w:t>Click here to enter text.</w:t>
          </w:r>
        </w:p>
      </w:docPartBody>
    </w:docPart>
    <w:docPart>
      <w:docPartPr>
        <w:name w:val="593F0C989C8F416D9877B808E356F030"/>
        <w:category>
          <w:name w:val="General"/>
          <w:gallery w:val="placeholder"/>
        </w:category>
        <w:types>
          <w:type w:val="bbPlcHdr"/>
        </w:types>
        <w:behaviors>
          <w:behavior w:val="content"/>
        </w:behaviors>
        <w:guid w:val="{BE4E803E-9314-41DD-830A-FE80C276B0EE}"/>
      </w:docPartPr>
      <w:docPartBody>
        <w:p w:rsidR="00D80800" w:rsidRDefault="00070398" w:rsidP="00070398">
          <w:pPr>
            <w:pStyle w:val="593F0C989C8F416D9877B808E356F030"/>
          </w:pPr>
          <w:r w:rsidRPr="00FB57C0">
            <w:rPr>
              <w:rStyle w:val="PlaceholderText"/>
            </w:rPr>
            <w:t>Click here to enter text.</w:t>
          </w:r>
        </w:p>
      </w:docPartBody>
    </w:docPart>
    <w:docPart>
      <w:docPartPr>
        <w:name w:val="E150ECA1520940FE914FEA8D9FE68CCE"/>
        <w:category>
          <w:name w:val="General"/>
          <w:gallery w:val="placeholder"/>
        </w:category>
        <w:types>
          <w:type w:val="bbPlcHdr"/>
        </w:types>
        <w:behaviors>
          <w:behavior w:val="content"/>
        </w:behaviors>
        <w:guid w:val="{C6842EB5-7EA5-456B-A200-03DA8B0FAFAD}"/>
      </w:docPartPr>
      <w:docPartBody>
        <w:p w:rsidR="00D80800" w:rsidRDefault="00070398" w:rsidP="00070398">
          <w:pPr>
            <w:pStyle w:val="E150ECA1520940FE914FEA8D9FE68CCE"/>
          </w:pPr>
          <w:r w:rsidRPr="00FB57C0">
            <w:rPr>
              <w:rStyle w:val="PlaceholderText"/>
            </w:rPr>
            <w:t>Click here to enter text.</w:t>
          </w:r>
        </w:p>
      </w:docPartBody>
    </w:docPart>
    <w:docPart>
      <w:docPartPr>
        <w:name w:val="7C00332ACA394293BB9CD8FFF77C5844"/>
        <w:category>
          <w:name w:val="General"/>
          <w:gallery w:val="placeholder"/>
        </w:category>
        <w:types>
          <w:type w:val="bbPlcHdr"/>
        </w:types>
        <w:behaviors>
          <w:behavior w:val="content"/>
        </w:behaviors>
        <w:guid w:val="{BAEFEB4F-C3DB-45FA-8822-93A054FFA097}"/>
      </w:docPartPr>
      <w:docPartBody>
        <w:p w:rsidR="00D80800" w:rsidRDefault="00070398" w:rsidP="00070398">
          <w:pPr>
            <w:pStyle w:val="7C00332ACA394293BB9CD8FFF77C5844"/>
          </w:pPr>
          <w:r w:rsidRPr="00FB57C0">
            <w:rPr>
              <w:rStyle w:val="PlaceholderText"/>
            </w:rPr>
            <w:t>Click here to enter text.</w:t>
          </w:r>
        </w:p>
      </w:docPartBody>
    </w:docPart>
    <w:docPart>
      <w:docPartPr>
        <w:name w:val="0241D3D4E9814C029ACDA973A5C097E9"/>
        <w:category>
          <w:name w:val="General"/>
          <w:gallery w:val="placeholder"/>
        </w:category>
        <w:types>
          <w:type w:val="bbPlcHdr"/>
        </w:types>
        <w:behaviors>
          <w:behavior w:val="content"/>
        </w:behaviors>
        <w:guid w:val="{619E3B1D-E3ED-4C7B-A472-77CAC3107C8D}"/>
      </w:docPartPr>
      <w:docPartBody>
        <w:p w:rsidR="00D80800" w:rsidRDefault="00070398" w:rsidP="00070398">
          <w:pPr>
            <w:pStyle w:val="0241D3D4E9814C029ACDA973A5C097E9"/>
          </w:pPr>
          <w:r w:rsidRPr="00FB57C0">
            <w:rPr>
              <w:rStyle w:val="PlaceholderText"/>
            </w:rPr>
            <w:t>Click here to enter text.</w:t>
          </w:r>
        </w:p>
      </w:docPartBody>
    </w:docPart>
    <w:docPart>
      <w:docPartPr>
        <w:name w:val="D5A998139B254C3D9A84D33F0BF31E7B"/>
        <w:category>
          <w:name w:val="General"/>
          <w:gallery w:val="placeholder"/>
        </w:category>
        <w:types>
          <w:type w:val="bbPlcHdr"/>
        </w:types>
        <w:behaviors>
          <w:behavior w:val="content"/>
        </w:behaviors>
        <w:guid w:val="{818D8CC8-E398-46D9-A417-D844E2BB94ED}"/>
      </w:docPartPr>
      <w:docPartBody>
        <w:p w:rsidR="00D80800" w:rsidRDefault="00070398" w:rsidP="00070398">
          <w:pPr>
            <w:pStyle w:val="D5A998139B254C3D9A84D33F0BF31E7B"/>
          </w:pPr>
          <w:r w:rsidRPr="00FB57C0">
            <w:rPr>
              <w:rStyle w:val="PlaceholderText"/>
            </w:rPr>
            <w:t>Click here to enter text.</w:t>
          </w:r>
        </w:p>
      </w:docPartBody>
    </w:docPart>
    <w:docPart>
      <w:docPartPr>
        <w:name w:val="4A0E2955F3684E4F849BCDB885843397"/>
        <w:category>
          <w:name w:val="General"/>
          <w:gallery w:val="placeholder"/>
        </w:category>
        <w:types>
          <w:type w:val="bbPlcHdr"/>
        </w:types>
        <w:behaviors>
          <w:behavior w:val="content"/>
        </w:behaviors>
        <w:guid w:val="{E8D223F9-FB0D-4FF6-9D38-AA2D5EF5AE51}"/>
      </w:docPartPr>
      <w:docPartBody>
        <w:p w:rsidR="00D80800" w:rsidRDefault="00070398" w:rsidP="00070398">
          <w:pPr>
            <w:pStyle w:val="4A0E2955F3684E4F849BCDB885843397"/>
          </w:pPr>
          <w:r w:rsidRPr="00FB57C0">
            <w:rPr>
              <w:rStyle w:val="PlaceholderText"/>
            </w:rPr>
            <w:t>Click here to enter text.</w:t>
          </w:r>
        </w:p>
      </w:docPartBody>
    </w:docPart>
    <w:docPart>
      <w:docPartPr>
        <w:name w:val="EA28568D8A14457A9857DA1E83FC8E3C"/>
        <w:category>
          <w:name w:val="General"/>
          <w:gallery w:val="placeholder"/>
        </w:category>
        <w:types>
          <w:type w:val="bbPlcHdr"/>
        </w:types>
        <w:behaviors>
          <w:behavior w:val="content"/>
        </w:behaviors>
        <w:guid w:val="{2B92FFCA-9F76-4C4C-8281-F57078069094}"/>
      </w:docPartPr>
      <w:docPartBody>
        <w:p w:rsidR="00D80800" w:rsidRDefault="00070398" w:rsidP="00070398">
          <w:pPr>
            <w:pStyle w:val="EA28568D8A14457A9857DA1E83FC8E3C"/>
          </w:pPr>
          <w:r w:rsidRPr="00FB57C0">
            <w:rPr>
              <w:rStyle w:val="PlaceholderText"/>
            </w:rPr>
            <w:t>Click here to enter text.</w:t>
          </w:r>
        </w:p>
      </w:docPartBody>
    </w:docPart>
    <w:docPart>
      <w:docPartPr>
        <w:name w:val="04715662344447099F9A17E231935407"/>
        <w:category>
          <w:name w:val="General"/>
          <w:gallery w:val="placeholder"/>
        </w:category>
        <w:types>
          <w:type w:val="bbPlcHdr"/>
        </w:types>
        <w:behaviors>
          <w:behavior w:val="content"/>
        </w:behaviors>
        <w:guid w:val="{773B2658-7817-4B26-86AA-5494218B712F}"/>
      </w:docPartPr>
      <w:docPartBody>
        <w:p w:rsidR="00D80800" w:rsidRDefault="00070398" w:rsidP="00070398">
          <w:pPr>
            <w:pStyle w:val="04715662344447099F9A17E231935407"/>
          </w:pPr>
          <w:r w:rsidRPr="00FB57C0">
            <w:rPr>
              <w:rStyle w:val="PlaceholderText"/>
            </w:rPr>
            <w:t>Click here to enter text.</w:t>
          </w:r>
        </w:p>
      </w:docPartBody>
    </w:docPart>
    <w:docPart>
      <w:docPartPr>
        <w:name w:val="B365597A8F6841C3A7E968AEB7EC6C0D"/>
        <w:category>
          <w:name w:val="General"/>
          <w:gallery w:val="placeholder"/>
        </w:category>
        <w:types>
          <w:type w:val="bbPlcHdr"/>
        </w:types>
        <w:behaviors>
          <w:behavior w:val="content"/>
        </w:behaviors>
        <w:guid w:val="{FA649172-05CF-4064-9523-BDE407C257B9}"/>
      </w:docPartPr>
      <w:docPartBody>
        <w:p w:rsidR="00D80800" w:rsidRDefault="00070398" w:rsidP="00070398">
          <w:pPr>
            <w:pStyle w:val="B365597A8F6841C3A7E968AEB7EC6C0D"/>
          </w:pPr>
          <w:r w:rsidRPr="00FB57C0">
            <w:rPr>
              <w:rStyle w:val="PlaceholderText"/>
            </w:rPr>
            <w:t>Click here to enter text.</w:t>
          </w:r>
        </w:p>
      </w:docPartBody>
    </w:docPart>
    <w:docPart>
      <w:docPartPr>
        <w:name w:val="E0EE5255A32B4AC9B53A73A65D96DF58"/>
        <w:category>
          <w:name w:val="General"/>
          <w:gallery w:val="placeholder"/>
        </w:category>
        <w:types>
          <w:type w:val="bbPlcHdr"/>
        </w:types>
        <w:behaviors>
          <w:behavior w:val="content"/>
        </w:behaviors>
        <w:guid w:val="{85A9CC88-AAF4-49D6-B120-B029BA52F4C2}"/>
      </w:docPartPr>
      <w:docPartBody>
        <w:p w:rsidR="00D80800" w:rsidRDefault="00070398" w:rsidP="00070398">
          <w:pPr>
            <w:pStyle w:val="E0EE5255A32B4AC9B53A73A65D96DF58"/>
          </w:pPr>
          <w:r w:rsidRPr="00FB57C0">
            <w:rPr>
              <w:rStyle w:val="PlaceholderText"/>
            </w:rPr>
            <w:t>Click here to enter text.</w:t>
          </w:r>
        </w:p>
      </w:docPartBody>
    </w:docPart>
    <w:docPart>
      <w:docPartPr>
        <w:name w:val="F78C0024DA4F4722B4810995B6D1B91B"/>
        <w:category>
          <w:name w:val="General"/>
          <w:gallery w:val="placeholder"/>
        </w:category>
        <w:types>
          <w:type w:val="bbPlcHdr"/>
        </w:types>
        <w:behaviors>
          <w:behavior w:val="content"/>
        </w:behaviors>
        <w:guid w:val="{2A411783-05F1-4484-A3BA-F1A00B142CE1}"/>
      </w:docPartPr>
      <w:docPartBody>
        <w:p w:rsidR="00D80800" w:rsidRDefault="00070398" w:rsidP="00070398">
          <w:pPr>
            <w:pStyle w:val="F78C0024DA4F4722B4810995B6D1B91B"/>
          </w:pPr>
          <w:r w:rsidRPr="00FB57C0">
            <w:rPr>
              <w:rStyle w:val="PlaceholderText"/>
            </w:rPr>
            <w:t>Click here to enter text.</w:t>
          </w:r>
        </w:p>
      </w:docPartBody>
    </w:docPart>
    <w:docPart>
      <w:docPartPr>
        <w:name w:val="89FC1A449C8D4716B7A790660D7CC649"/>
        <w:category>
          <w:name w:val="General"/>
          <w:gallery w:val="placeholder"/>
        </w:category>
        <w:types>
          <w:type w:val="bbPlcHdr"/>
        </w:types>
        <w:behaviors>
          <w:behavior w:val="content"/>
        </w:behaviors>
        <w:guid w:val="{EE4C7F7B-6AB5-48A5-B350-C3FCB1B03EBF}"/>
      </w:docPartPr>
      <w:docPartBody>
        <w:p w:rsidR="00D80800" w:rsidRDefault="00070398" w:rsidP="00070398">
          <w:pPr>
            <w:pStyle w:val="89FC1A449C8D4716B7A790660D7CC649"/>
          </w:pPr>
          <w:r w:rsidRPr="00FB57C0">
            <w:rPr>
              <w:rStyle w:val="PlaceholderText"/>
            </w:rPr>
            <w:t>Click here to enter text.</w:t>
          </w:r>
        </w:p>
      </w:docPartBody>
    </w:docPart>
    <w:docPart>
      <w:docPartPr>
        <w:name w:val="AB645BAFFB5E4CE980A5EBBED4F3B447"/>
        <w:category>
          <w:name w:val="General"/>
          <w:gallery w:val="placeholder"/>
        </w:category>
        <w:types>
          <w:type w:val="bbPlcHdr"/>
        </w:types>
        <w:behaviors>
          <w:behavior w:val="content"/>
        </w:behaviors>
        <w:guid w:val="{6599B014-08FA-42C8-8F7E-14553443F17A}"/>
      </w:docPartPr>
      <w:docPartBody>
        <w:p w:rsidR="00D80800" w:rsidRDefault="00070398" w:rsidP="00070398">
          <w:pPr>
            <w:pStyle w:val="AB645BAFFB5E4CE980A5EBBED4F3B447"/>
          </w:pPr>
          <w:r w:rsidRPr="00FB57C0">
            <w:rPr>
              <w:rStyle w:val="PlaceholderText"/>
            </w:rPr>
            <w:t>Click here to enter text.</w:t>
          </w:r>
        </w:p>
      </w:docPartBody>
    </w:docPart>
    <w:docPart>
      <w:docPartPr>
        <w:name w:val="76496666AC474EABA4F99D5C74334245"/>
        <w:category>
          <w:name w:val="General"/>
          <w:gallery w:val="placeholder"/>
        </w:category>
        <w:types>
          <w:type w:val="bbPlcHdr"/>
        </w:types>
        <w:behaviors>
          <w:behavior w:val="content"/>
        </w:behaviors>
        <w:guid w:val="{4579EDC4-99C3-49EF-AB3D-01243E1D4200}"/>
      </w:docPartPr>
      <w:docPartBody>
        <w:p w:rsidR="00D80800" w:rsidRDefault="00070398" w:rsidP="00070398">
          <w:pPr>
            <w:pStyle w:val="76496666AC474EABA4F99D5C74334245"/>
          </w:pPr>
          <w:r w:rsidRPr="00FB57C0">
            <w:rPr>
              <w:rStyle w:val="PlaceholderText"/>
            </w:rPr>
            <w:t>Click here to enter text.</w:t>
          </w:r>
        </w:p>
      </w:docPartBody>
    </w:docPart>
    <w:docPart>
      <w:docPartPr>
        <w:name w:val="9F3480F6D3864FC8A9BE4B7C93D20FC0"/>
        <w:category>
          <w:name w:val="General"/>
          <w:gallery w:val="placeholder"/>
        </w:category>
        <w:types>
          <w:type w:val="bbPlcHdr"/>
        </w:types>
        <w:behaviors>
          <w:behavior w:val="content"/>
        </w:behaviors>
        <w:guid w:val="{7E7EDD2A-7936-4AB5-B578-5B2B15C18BCA}"/>
      </w:docPartPr>
      <w:docPartBody>
        <w:p w:rsidR="00D80800" w:rsidRDefault="00070398" w:rsidP="00070398">
          <w:pPr>
            <w:pStyle w:val="9F3480F6D3864FC8A9BE4B7C93D20FC0"/>
          </w:pPr>
          <w:r w:rsidRPr="00FB57C0">
            <w:rPr>
              <w:rStyle w:val="PlaceholderText"/>
            </w:rPr>
            <w:t>Click here to enter text.</w:t>
          </w:r>
        </w:p>
      </w:docPartBody>
    </w:docPart>
    <w:docPart>
      <w:docPartPr>
        <w:name w:val="0C8BCEDE39964DDC8ED9E0E7162E1454"/>
        <w:category>
          <w:name w:val="General"/>
          <w:gallery w:val="placeholder"/>
        </w:category>
        <w:types>
          <w:type w:val="bbPlcHdr"/>
        </w:types>
        <w:behaviors>
          <w:behavior w:val="content"/>
        </w:behaviors>
        <w:guid w:val="{D20667B9-6B9C-4237-9523-C29604702FD3}"/>
      </w:docPartPr>
      <w:docPartBody>
        <w:p w:rsidR="00D80800" w:rsidRDefault="00070398" w:rsidP="00070398">
          <w:pPr>
            <w:pStyle w:val="0C8BCEDE39964DDC8ED9E0E7162E1454"/>
          </w:pPr>
          <w:r w:rsidRPr="00FB57C0">
            <w:rPr>
              <w:rStyle w:val="PlaceholderText"/>
            </w:rPr>
            <w:t>Click here to enter text.</w:t>
          </w:r>
        </w:p>
      </w:docPartBody>
    </w:docPart>
    <w:docPart>
      <w:docPartPr>
        <w:name w:val="358266FAE9FB417A9359562720AB23AD"/>
        <w:category>
          <w:name w:val="General"/>
          <w:gallery w:val="placeholder"/>
        </w:category>
        <w:types>
          <w:type w:val="bbPlcHdr"/>
        </w:types>
        <w:behaviors>
          <w:behavior w:val="content"/>
        </w:behaviors>
        <w:guid w:val="{579EEC29-9149-42D0-9575-CC778BFD847D}"/>
      </w:docPartPr>
      <w:docPartBody>
        <w:p w:rsidR="00D80800" w:rsidRDefault="00070398" w:rsidP="00070398">
          <w:pPr>
            <w:pStyle w:val="358266FAE9FB417A9359562720AB23AD"/>
          </w:pPr>
          <w:r w:rsidRPr="00FB57C0">
            <w:rPr>
              <w:rStyle w:val="PlaceholderText"/>
            </w:rPr>
            <w:t>Click here to enter text.</w:t>
          </w:r>
        </w:p>
      </w:docPartBody>
    </w:docPart>
    <w:docPart>
      <w:docPartPr>
        <w:name w:val="92C5DE9531F54997BF76A0FE6326CED3"/>
        <w:category>
          <w:name w:val="General"/>
          <w:gallery w:val="placeholder"/>
        </w:category>
        <w:types>
          <w:type w:val="bbPlcHdr"/>
        </w:types>
        <w:behaviors>
          <w:behavior w:val="content"/>
        </w:behaviors>
        <w:guid w:val="{60311A40-C1DB-4B4C-BDD4-3C28A617BCDE}"/>
      </w:docPartPr>
      <w:docPartBody>
        <w:p w:rsidR="00D80800" w:rsidRDefault="00070398" w:rsidP="00070398">
          <w:pPr>
            <w:pStyle w:val="92C5DE9531F54997BF76A0FE6326CED3"/>
          </w:pPr>
          <w:r w:rsidRPr="00FB57C0">
            <w:rPr>
              <w:rStyle w:val="PlaceholderText"/>
            </w:rPr>
            <w:t>Click here to enter text.</w:t>
          </w:r>
        </w:p>
      </w:docPartBody>
    </w:docPart>
    <w:docPart>
      <w:docPartPr>
        <w:name w:val="087DA0ECDE174C858AC6353B1CEAA371"/>
        <w:category>
          <w:name w:val="General"/>
          <w:gallery w:val="placeholder"/>
        </w:category>
        <w:types>
          <w:type w:val="bbPlcHdr"/>
        </w:types>
        <w:behaviors>
          <w:behavior w:val="content"/>
        </w:behaviors>
        <w:guid w:val="{02A85B43-7FF7-4824-804D-A4CA96893496}"/>
      </w:docPartPr>
      <w:docPartBody>
        <w:p w:rsidR="00D80800" w:rsidRDefault="00070398" w:rsidP="00070398">
          <w:pPr>
            <w:pStyle w:val="087DA0ECDE174C858AC6353B1CEAA371"/>
          </w:pPr>
          <w:r w:rsidRPr="00FB57C0">
            <w:rPr>
              <w:rStyle w:val="PlaceholderText"/>
            </w:rPr>
            <w:t>Click here to enter text.</w:t>
          </w:r>
        </w:p>
      </w:docPartBody>
    </w:docPart>
    <w:docPart>
      <w:docPartPr>
        <w:name w:val="600A3A49D8FB4993815A98792C14411C"/>
        <w:category>
          <w:name w:val="General"/>
          <w:gallery w:val="placeholder"/>
        </w:category>
        <w:types>
          <w:type w:val="bbPlcHdr"/>
        </w:types>
        <w:behaviors>
          <w:behavior w:val="content"/>
        </w:behaviors>
        <w:guid w:val="{033278FB-56E0-4688-8C59-A6D858BEEB44}"/>
      </w:docPartPr>
      <w:docPartBody>
        <w:p w:rsidR="00D80800" w:rsidRDefault="00070398" w:rsidP="00070398">
          <w:pPr>
            <w:pStyle w:val="600A3A49D8FB4993815A98792C14411C"/>
          </w:pPr>
          <w:r w:rsidRPr="00FB57C0">
            <w:rPr>
              <w:rStyle w:val="PlaceholderText"/>
            </w:rPr>
            <w:t>Click here to enter text.</w:t>
          </w:r>
        </w:p>
      </w:docPartBody>
    </w:docPart>
    <w:docPart>
      <w:docPartPr>
        <w:name w:val="4EBB46049E56421DA2945FE7A6914C20"/>
        <w:category>
          <w:name w:val="General"/>
          <w:gallery w:val="placeholder"/>
        </w:category>
        <w:types>
          <w:type w:val="bbPlcHdr"/>
        </w:types>
        <w:behaviors>
          <w:behavior w:val="content"/>
        </w:behaviors>
        <w:guid w:val="{1E92A301-AA34-4654-BDCB-8840A14D0AF5}"/>
      </w:docPartPr>
      <w:docPartBody>
        <w:p w:rsidR="00D80800" w:rsidRDefault="00070398" w:rsidP="00070398">
          <w:pPr>
            <w:pStyle w:val="4EBB46049E56421DA2945FE7A6914C20"/>
          </w:pPr>
          <w:r w:rsidRPr="00FB57C0">
            <w:rPr>
              <w:rStyle w:val="PlaceholderText"/>
            </w:rPr>
            <w:t>Click here to enter text.</w:t>
          </w:r>
        </w:p>
      </w:docPartBody>
    </w:docPart>
    <w:docPart>
      <w:docPartPr>
        <w:name w:val="118ED25E336146D0AD8419087F7794D2"/>
        <w:category>
          <w:name w:val="General"/>
          <w:gallery w:val="placeholder"/>
        </w:category>
        <w:types>
          <w:type w:val="bbPlcHdr"/>
        </w:types>
        <w:behaviors>
          <w:behavior w:val="content"/>
        </w:behaviors>
        <w:guid w:val="{D8D76FDF-3480-466E-8E1B-E005002EC386}"/>
      </w:docPartPr>
      <w:docPartBody>
        <w:p w:rsidR="00D80800" w:rsidRDefault="00070398" w:rsidP="00070398">
          <w:pPr>
            <w:pStyle w:val="118ED25E336146D0AD8419087F7794D2"/>
          </w:pPr>
          <w:r w:rsidRPr="00FB57C0">
            <w:rPr>
              <w:rStyle w:val="PlaceholderText"/>
            </w:rPr>
            <w:t>Click here to enter text.</w:t>
          </w:r>
        </w:p>
      </w:docPartBody>
    </w:docPart>
    <w:docPart>
      <w:docPartPr>
        <w:name w:val="AC2BA991E7B2420C99873EF58C33643C"/>
        <w:category>
          <w:name w:val="General"/>
          <w:gallery w:val="placeholder"/>
        </w:category>
        <w:types>
          <w:type w:val="bbPlcHdr"/>
        </w:types>
        <w:behaviors>
          <w:behavior w:val="content"/>
        </w:behaviors>
        <w:guid w:val="{E508B8F9-6D97-427F-BA21-7156593E18CE}"/>
      </w:docPartPr>
      <w:docPartBody>
        <w:p w:rsidR="00D80800" w:rsidRDefault="00070398" w:rsidP="00070398">
          <w:pPr>
            <w:pStyle w:val="AC2BA991E7B2420C99873EF58C33643C"/>
          </w:pPr>
          <w:r w:rsidRPr="00FB57C0">
            <w:rPr>
              <w:rStyle w:val="PlaceholderText"/>
            </w:rPr>
            <w:t>Click here to enter text.</w:t>
          </w:r>
        </w:p>
      </w:docPartBody>
    </w:docPart>
    <w:docPart>
      <w:docPartPr>
        <w:name w:val="F41B89F9D7DB4340B450303900E01EA9"/>
        <w:category>
          <w:name w:val="General"/>
          <w:gallery w:val="placeholder"/>
        </w:category>
        <w:types>
          <w:type w:val="bbPlcHdr"/>
        </w:types>
        <w:behaviors>
          <w:behavior w:val="content"/>
        </w:behaviors>
        <w:guid w:val="{CF978EC4-7BF9-45F0-A2C2-32D285EE86E5}"/>
      </w:docPartPr>
      <w:docPartBody>
        <w:p w:rsidR="00D80800" w:rsidRDefault="00070398" w:rsidP="00070398">
          <w:pPr>
            <w:pStyle w:val="F41B89F9D7DB4340B450303900E01EA9"/>
          </w:pPr>
          <w:r w:rsidRPr="00FB57C0">
            <w:rPr>
              <w:rStyle w:val="PlaceholderText"/>
            </w:rPr>
            <w:t>Click here to enter text.</w:t>
          </w:r>
        </w:p>
      </w:docPartBody>
    </w:docPart>
    <w:docPart>
      <w:docPartPr>
        <w:name w:val="F3FB23F2693643EA910CC1A214BB7E45"/>
        <w:category>
          <w:name w:val="General"/>
          <w:gallery w:val="placeholder"/>
        </w:category>
        <w:types>
          <w:type w:val="bbPlcHdr"/>
        </w:types>
        <w:behaviors>
          <w:behavior w:val="content"/>
        </w:behaviors>
        <w:guid w:val="{7ECD6359-B8F8-4C09-9833-CA4E0712B06E}"/>
      </w:docPartPr>
      <w:docPartBody>
        <w:p w:rsidR="00D80800" w:rsidRDefault="00070398" w:rsidP="00070398">
          <w:pPr>
            <w:pStyle w:val="F3FB23F2693643EA910CC1A214BB7E45"/>
          </w:pPr>
          <w:r w:rsidRPr="00FB57C0">
            <w:rPr>
              <w:rStyle w:val="PlaceholderText"/>
            </w:rPr>
            <w:t>Click here to enter text.</w:t>
          </w:r>
        </w:p>
      </w:docPartBody>
    </w:docPart>
    <w:docPart>
      <w:docPartPr>
        <w:name w:val="E6FACAFFB3ED46C985500A233BE4DA13"/>
        <w:category>
          <w:name w:val="General"/>
          <w:gallery w:val="placeholder"/>
        </w:category>
        <w:types>
          <w:type w:val="bbPlcHdr"/>
        </w:types>
        <w:behaviors>
          <w:behavior w:val="content"/>
        </w:behaviors>
        <w:guid w:val="{620CAEAD-2C4F-45B6-A195-1651925073DD}"/>
      </w:docPartPr>
      <w:docPartBody>
        <w:p w:rsidR="00D80800" w:rsidRDefault="00070398" w:rsidP="00070398">
          <w:pPr>
            <w:pStyle w:val="E6FACAFFB3ED46C985500A233BE4DA13"/>
          </w:pPr>
          <w:r w:rsidRPr="00FB57C0">
            <w:rPr>
              <w:rStyle w:val="PlaceholderText"/>
            </w:rPr>
            <w:t>Click here to enter text.</w:t>
          </w:r>
        </w:p>
      </w:docPartBody>
    </w:docPart>
    <w:docPart>
      <w:docPartPr>
        <w:name w:val="B0770BBC0B624590AC1186D3302B83CA"/>
        <w:category>
          <w:name w:val="General"/>
          <w:gallery w:val="placeholder"/>
        </w:category>
        <w:types>
          <w:type w:val="bbPlcHdr"/>
        </w:types>
        <w:behaviors>
          <w:behavior w:val="content"/>
        </w:behaviors>
        <w:guid w:val="{5D8C3E0E-4337-4F9A-B0BC-F327E275C0A1}"/>
      </w:docPartPr>
      <w:docPartBody>
        <w:p w:rsidR="00D80800" w:rsidRDefault="00070398" w:rsidP="00070398">
          <w:pPr>
            <w:pStyle w:val="B0770BBC0B624590AC1186D3302B83CA"/>
          </w:pPr>
          <w:r w:rsidRPr="00FB57C0">
            <w:rPr>
              <w:rStyle w:val="PlaceholderText"/>
            </w:rPr>
            <w:t>Click here to enter text.</w:t>
          </w:r>
        </w:p>
      </w:docPartBody>
    </w:docPart>
    <w:docPart>
      <w:docPartPr>
        <w:name w:val="39FE2CC95559458496156AAAC52AF877"/>
        <w:category>
          <w:name w:val="General"/>
          <w:gallery w:val="placeholder"/>
        </w:category>
        <w:types>
          <w:type w:val="bbPlcHdr"/>
        </w:types>
        <w:behaviors>
          <w:behavior w:val="content"/>
        </w:behaviors>
        <w:guid w:val="{E4BBFCA9-5E0B-4D70-AEE2-647517628F30}"/>
      </w:docPartPr>
      <w:docPartBody>
        <w:p w:rsidR="00D80800" w:rsidRDefault="00070398" w:rsidP="00070398">
          <w:pPr>
            <w:pStyle w:val="39FE2CC95559458496156AAAC52AF877"/>
          </w:pPr>
          <w:r w:rsidRPr="00FB57C0">
            <w:rPr>
              <w:rStyle w:val="PlaceholderText"/>
            </w:rPr>
            <w:t>Click here to enter text.</w:t>
          </w:r>
        </w:p>
      </w:docPartBody>
    </w:docPart>
    <w:docPart>
      <w:docPartPr>
        <w:name w:val="441FD575C3E642928EDF76AEB771BEC0"/>
        <w:category>
          <w:name w:val="General"/>
          <w:gallery w:val="placeholder"/>
        </w:category>
        <w:types>
          <w:type w:val="bbPlcHdr"/>
        </w:types>
        <w:behaviors>
          <w:behavior w:val="content"/>
        </w:behaviors>
        <w:guid w:val="{C36F2FE9-A3E9-44C7-8B71-0373588D65CB}"/>
      </w:docPartPr>
      <w:docPartBody>
        <w:p w:rsidR="00D80800" w:rsidRDefault="00070398" w:rsidP="00070398">
          <w:pPr>
            <w:pStyle w:val="441FD575C3E642928EDF76AEB771BEC0"/>
          </w:pPr>
          <w:r w:rsidRPr="00FB57C0">
            <w:rPr>
              <w:rStyle w:val="PlaceholderText"/>
            </w:rPr>
            <w:t>Click here to enter text.</w:t>
          </w:r>
        </w:p>
      </w:docPartBody>
    </w:docPart>
    <w:docPart>
      <w:docPartPr>
        <w:name w:val="FBC0B873A35C4B7CA281A75E959C69F3"/>
        <w:category>
          <w:name w:val="General"/>
          <w:gallery w:val="placeholder"/>
        </w:category>
        <w:types>
          <w:type w:val="bbPlcHdr"/>
        </w:types>
        <w:behaviors>
          <w:behavior w:val="content"/>
        </w:behaviors>
        <w:guid w:val="{D607DF1A-E40A-4C59-A597-22EEF687EAD4}"/>
      </w:docPartPr>
      <w:docPartBody>
        <w:p w:rsidR="00D80800" w:rsidRDefault="00070398" w:rsidP="00070398">
          <w:pPr>
            <w:pStyle w:val="FBC0B873A35C4B7CA281A75E959C69F3"/>
          </w:pPr>
          <w:r w:rsidRPr="00FB57C0">
            <w:rPr>
              <w:rStyle w:val="PlaceholderText"/>
            </w:rPr>
            <w:t>Click here to enter text.</w:t>
          </w:r>
        </w:p>
      </w:docPartBody>
    </w:docPart>
    <w:docPart>
      <w:docPartPr>
        <w:name w:val="5EEB6EC55CAB494C8676C1E0EA207CE4"/>
        <w:category>
          <w:name w:val="General"/>
          <w:gallery w:val="placeholder"/>
        </w:category>
        <w:types>
          <w:type w:val="bbPlcHdr"/>
        </w:types>
        <w:behaviors>
          <w:behavior w:val="content"/>
        </w:behaviors>
        <w:guid w:val="{96085D2D-ACAE-41AF-99A5-C55DB8C7551D}"/>
      </w:docPartPr>
      <w:docPartBody>
        <w:p w:rsidR="00D80800" w:rsidRDefault="00070398" w:rsidP="00070398">
          <w:pPr>
            <w:pStyle w:val="5EEB6EC55CAB494C8676C1E0EA207CE4"/>
          </w:pPr>
          <w:r w:rsidRPr="00FB57C0">
            <w:rPr>
              <w:rStyle w:val="PlaceholderText"/>
            </w:rPr>
            <w:t>Click here to enter text.</w:t>
          </w:r>
        </w:p>
      </w:docPartBody>
    </w:docPart>
    <w:docPart>
      <w:docPartPr>
        <w:name w:val="CCDD166D908E4BF388721CF96BCBEABC"/>
        <w:category>
          <w:name w:val="General"/>
          <w:gallery w:val="placeholder"/>
        </w:category>
        <w:types>
          <w:type w:val="bbPlcHdr"/>
        </w:types>
        <w:behaviors>
          <w:behavior w:val="content"/>
        </w:behaviors>
        <w:guid w:val="{E3F66BEE-1943-4608-9F4E-1CC14EA9E04D}"/>
      </w:docPartPr>
      <w:docPartBody>
        <w:p w:rsidR="00D80800" w:rsidRDefault="00070398" w:rsidP="00070398">
          <w:pPr>
            <w:pStyle w:val="CCDD166D908E4BF388721CF96BCBEABC"/>
          </w:pPr>
          <w:r w:rsidRPr="00FB57C0">
            <w:rPr>
              <w:rStyle w:val="PlaceholderText"/>
            </w:rPr>
            <w:t>Click here to enter text.</w:t>
          </w:r>
        </w:p>
      </w:docPartBody>
    </w:docPart>
    <w:docPart>
      <w:docPartPr>
        <w:name w:val="A3F926A7BE2A4E29867835503BE5D92A"/>
        <w:category>
          <w:name w:val="General"/>
          <w:gallery w:val="placeholder"/>
        </w:category>
        <w:types>
          <w:type w:val="bbPlcHdr"/>
        </w:types>
        <w:behaviors>
          <w:behavior w:val="content"/>
        </w:behaviors>
        <w:guid w:val="{DAD150F4-2BB3-4305-942D-A4F727414E6F}"/>
      </w:docPartPr>
      <w:docPartBody>
        <w:p w:rsidR="00D80800" w:rsidRDefault="00070398" w:rsidP="00070398">
          <w:pPr>
            <w:pStyle w:val="A3F926A7BE2A4E29867835503BE5D92A"/>
          </w:pPr>
          <w:r w:rsidRPr="00FB57C0">
            <w:rPr>
              <w:rStyle w:val="PlaceholderText"/>
            </w:rPr>
            <w:t>Click here to enter text.</w:t>
          </w:r>
        </w:p>
      </w:docPartBody>
    </w:docPart>
    <w:docPart>
      <w:docPartPr>
        <w:name w:val="41D8B059935448F1893A81F8ACD2F77A"/>
        <w:category>
          <w:name w:val="General"/>
          <w:gallery w:val="placeholder"/>
        </w:category>
        <w:types>
          <w:type w:val="bbPlcHdr"/>
        </w:types>
        <w:behaviors>
          <w:behavior w:val="content"/>
        </w:behaviors>
        <w:guid w:val="{77189E8C-2435-4D88-9CFE-50FD28892525}"/>
      </w:docPartPr>
      <w:docPartBody>
        <w:p w:rsidR="00D80800" w:rsidRDefault="00070398" w:rsidP="00070398">
          <w:pPr>
            <w:pStyle w:val="41D8B059935448F1893A81F8ACD2F77A"/>
          </w:pPr>
          <w:r w:rsidRPr="00FB57C0">
            <w:rPr>
              <w:rStyle w:val="PlaceholderText"/>
            </w:rPr>
            <w:t>Click here to enter text.</w:t>
          </w:r>
        </w:p>
      </w:docPartBody>
    </w:docPart>
    <w:docPart>
      <w:docPartPr>
        <w:name w:val="10B403B35471441F8F7C54C71A6CE772"/>
        <w:category>
          <w:name w:val="General"/>
          <w:gallery w:val="placeholder"/>
        </w:category>
        <w:types>
          <w:type w:val="bbPlcHdr"/>
        </w:types>
        <w:behaviors>
          <w:behavior w:val="content"/>
        </w:behaviors>
        <w:guid w:val="{B347327C-1845-462F-B580-DD47619F9F6D}"/>
      </w:docPartPr>
      <w:docPartBody>
        <w:p w:rsidR="00D80800" w:rsidRDefault="00070398" w:rsidP="00070398">
          <w:pPr>
            <w:pStyle w:val="10B403B35471441F8F7C54C71A6CE772"/>
          </w:pPr>
          <w:r w:rsidRPr="00FB57C0">
            <w:rPr>
              <w:rStyle w:val="PlaceholderText"/>
            </w:rPr>
            <w:t>Click here to enter text.</w:t>
          </w:r>
        </w:p>
      </w:docPartBody>
    </w:docPart>
    <w:docPart>
      <w:docPartPr>
        <w:name w:val="0248F41EDCA24876867E74A445E8F700"/>
        <w:category>
          <w:name w:val="General"/>
          <w:gallery w:val="placeholder"/>
        </w:category>
        <w:types>
          <w:type w:val="bbPlcHdr"/>
        </w:types>
        <w:behaviors>
          <w:behavior w:val="content"/>
        </w:behaviors>
        <w:guid w:val="{B43151F1-0622-4460-AA96-1E2B3BB299D0}"/>
      </w:docPartPr>
      <w:docPartBody>
        <w:p w:rsidR="00D80800" w:rsidRDefault="00070398" w:rsidP="00070398">
          <w:pPr>
            <w:pStyle w:val="0248F41EDCA24876867E74A445E8F700"/>
          </w:pPr>
          <w:r w:rsidRPr="00FB57C0">
            <w:rPr>
              <w:rStyle w:val="PlaceholderText"/>
            </w:rPr>
            <w:t>Click here to enter text.</w:t>
          </w:r>
        </w:p>
      </w:docPartBody>
    </w:docPart>
    <w:docPart>
      <w:docPartPr>
        <w:name w:val="5373BAC5786F42DBBC327E33F5FCC343"/>
        <w:category>
          <w:name w:val="General"/>
          <w:gallery w:val="placeholder"/>
        </w:category>
        <w:types>
          <w:type w:val="bbPlcHdr"/>
        </w:types>
        <w:behaviors>
          <w:behavior w:val="content"/>
        </w:behaviors>
        <w:guid w:val="{FBCD0D37-C13A-4B4E-8C28-335825B3B2B3}"/>
      </w:docPartPr>
      <w:docPartBody>
        <w:p w:rsidR="00D80800" w:rsidRDefault="00070398" w:rsidP="00070398">
          <w:pPr>
            <w:pStyle w:val="5373BAC5786F42DBBC327E33F5FCC343"/>
          </w:pPr>
          <w:r w:rsidRPr="00FB57C0">
            <w:rPr>
              <w:rStyle w:val="PlaceholderText"/>
            </w:rPr>
            <w:t>Click here to enter text.</w:t>
          </w:r>
        </w:p>
      </w:docPartBody>
    </w:docPart>
    <w:docPart>
      <w:docPartPr>
        <w:name w:val="FB422BCB1A1347FA997426769E9B5755"/>
        <w:category>
          <w:name w:val="General"/>
          <w:gallery w:val="placeholder"/>
        </w:category>
        <w:types>
          <w:type w:val="bbPlcHdr"/>
        </w:types>
        <w:behaviors>
          <w:behavior w:val="content"/>
        </w:behaviors>
        <w:guid w:val="{0E216797-4E37-4E72-8D23-C663E1ED7106}"/>
      </w:docPartPr>
      <w:docPartBody>
        <w:p w:rsidR="00D80800" w:rsidRDefault="00070398" w:rsidP="00070398">
          <w:pPr>
            <w:pStyle w:val="FB422BCB1A1347FA997426769E9B5755"/>
          </w:pPr>
          <w:r w:rsidRPr="00FB57C0">
            <w:rPr>
              <w:rStyle w:val="PlaceholderText"/>
            </w:rPr>
            <w:t>Click here to enter text.</w:t>
          </w:r>
        </w:p>
      </w:docPartBody>
    </w:docPart>
    <w:docPart>
      <w:docPartPr>
        <w:name w:val="76B42E8B2B374EEA9A41BB11B0AE1C0C"/>
        <w:category>
          <w:name w:val="General"/>
          <w:gallery w:val="placeholder"/>
        </w:category>
        <w:types>
          <w:type w:val="bbPlcHdr"/>
        </w:types>
        <w:behaviors>
          <w:behavior w:val="content"/>
        </w:behaviors>
        <w:guid w:val="{C98DEC83-F936-4CA6-A3EE-28907B90384F}"/>
      </w:docPartPr>
      <w:docPartBody>
        <w:p w:rsidR="00D80800" w:rsidRDefault="00070398" w:rsidP="00070398">
          <w:pPr>
            <w:pStyle w:val="76B42E8B2B374EEA9A41BB11B0AE1C0C"/>
          </w:pPr>
          <w:r w:rsidRPr="00FB57C0">
            <w:rPr>
              <w:rStyle w:val="PlaceholderText"/>
            </w:rPr>
            <w:t>Click here to enter text.</w:t>
          </w:r>
        </w:p>
      </w:docPartBody>
    </w:docPart>
    <w:docPart>
      <w:docPartPr>
        <w:name w:val="2C6D5B5E7BA6480C999B8AA892557F34"/>
        <w:category>
          <w:name w:val="General"/>
          <w:gallery w:val="placeholder"/>
        </w:category>
        <w:types>
          <w:type w:val="bbPlcHdr"/>
        </w:types>
        <w:behaviors>
          <w:behavior w:val="content"/>
        </w:behaviors>
        <w:guid w:val="{4979AA70-FB76-46AA-B2AB-44BE2DC22B28}"/>
      </w:docPartPr>
      <w:docPartBody>
        <w:p w:rsidR="00D80800" w:rsidRDefault="00070398" w:rsidP="00070398">
          <w:pPr>
            <w:pStyle w:val="2C6D5B5E7BA6480C999B8AA892557F34"/>
          </w:pPr>
          <w:r w:rsidRPr="00FB57C0">
            <w:rPr>
              <w:rStyle w:val="PlaceholderText"/>
            </w:rPr>
            <w:t>Click here to enter text.</w:t>
          </w:r>
        </w:p>
      </w:docPartBody>
    </w:docPart>
    <w:docPart>
      <w:docPartPr>
        <w:name w:val="779A1BE99DE245EBA0ED1CCE56D02088"/>
        <w:category>
          <w:name w:val="General"/>
          <w:gallery w:val="placeholder"/>
        </w:category>
        <w:types>
          <w:type w:val="bbPlcHdr"/>
        </w:types>
        <w:behaviors>
          <w:behavior w:val="content"/>
        </w:behaviors>
        <w:guid w:val="{9E8579E1-E18A-4B99-A792-09D0251369F1}"/>
      </w:docPartPr>
      <w:docPartBody>
        <w:p w:rsidR="00D80800" w:rsidRDefault="00070398" w:rsidP="00070398">
          <w:pPr>
            <w:pStyle w:val="779A1BE99DE245EBA0ED1CCE56D02088"/>
          </w:pPr>
          <w:r w:rsidRPr="00FB57C0">
            <w:rPr>
              <w:rStyle w:val="PlaceholderText"/>
            </w:rPr>
            <w:t>Click here to enter text.</w:t>
          </w:r>
        </w:p>
      </w:docPartBody>
    </w:docPart>
    <w:docPart>
      <w:docPartPr>
        <w:name w:val="A5958252FB854FF1826ADCE30DFD36BF"/>
        <w:category>
          <w:name w:val="General"/>
          <w:gallery w:val="placeholder"/>
        </w:category>
        <w:types>
          <w:type w:val="bbPlcHdr"/>
        </w:types>
        <w:behaviors>
          <w:behavior w:val="content"/>
        </w:behaviors>
        <w:guid w:val="{30F877E1-E44C-4C78-93DE-1487B5B9E86C}"/>
      </w:docPartPr>
      <w:docPartBody>
        <w:p w:rsidR="00D80800" w:rsidRDefault="00070398" w:rsidP="00070398">
          <w:pPr>
            <w:pStyle w:val="A5958252FB854FF1826ADCE30DFD36BF"/>
          </w:pPr>
          <w:r w:rsidRPr="00FB57C0">
            <w:rPr>
              <w:rStyle w:val="PlaceholderText"/>
            </w:rPr>
            <w:t>Click here to enter text.</w:t>
          </w:r>
        </w:p>
      </w:docPartBody>
    </w:docPart>
    <w:docPart>
      <w:docPartPr>
        <w:name w:val="0B448D70BA304628A6489DE2235FCC51"/>
        <w:category>
          <w:name w:val="General"/>
          <w:gallery w:val="placeholder"/>
        </w:category>
        <w:types>
          <w:type w:val="bbPlcHdr"/>
        </w:types>
        <w:behaviors>
          <w:behavior w:val="content"/>
        </w:behaviors>
        <w:guid w:val="{84381829-9053-4436-B855-0549AD6B1CED}"/>
      </w:docPartPr>
      <w:docPartBody>
        <w:p w:rsidR="00D80800" w:rsidRDefault="00070398" w:rsidP="00070398">
          <w:pPr>
            <w:pStyle w:val="0B448D70BA304628A6489DE2235FCC51"/>
          </w:pPr>
          <w:r w:rsidRPr="00FB57C0">
            <w:rPr>
              <w:rStyle w:val="PlaceholderText"/>
            </w:rPr>
            <w:t>Click here to enter text.</w:t>
          </w:r>
        </w:p>
      </w:docPartBody>
    </w:docPart>
    <w:docPart>
      <w:docPartPr>
        <w:name w:val="C4CA2C948F9D437CA1216589F4A305A2"/>
        <w:category>
          <w:name w:val="General"/>
          <w:gallery w:val="placeholder"/>
        </w:category>
        <w:types>
          <w:type w:val="bbPlcHdr"/>
        </w:types>
        <w:behaviors>
          <w:behavior w:val="content"/>
        </w:behaviors>
        <w:guid w:val="{9329C9B0-A18D-4F28-B5FF-EE6743EF6086}"/>
      </w:docPartPr>
      <w:docPartBody>
        <w:p w:rsidR="00D80800" w:rsidRDefault="00070398" w:rsidP="00070398">
          <w:pPr>
            <w:pStyle w:val="C4CA2C948F9D437CA1216589F4A305A2"/>
          </w:pPr>
          <w:r w:rsidRPr="00FB57C0">
            <w:rPr>
              <w:rStyle w:val="PlaceholderText"/>
            </w:rPr>
            <w:t>Click here to enter text.</w:t>
          </w:r>
        </w:p>
      </w:docPartBody>
    </w:docPart>
    <w:docPart>
      <w:docPartPr>
        <w:name w:val="3BAD3CA212B84B7280BBFFE4BEB6FD78"/>
        <w:category>
          <w:name w:val="General"/>
          <w:gallery w:val="placeholder"/>
        </w:category>
        <w:types>
          <w:type w:val="bbPlcHdr"/>
        </w:types>
        <w:behaviors>
          <w:behavior w:val="content"/>
        </w:behaviors>
        <w:guid w:val="{A5EAB2CC-6334-4AB2-BEB3-03EEA9F3BF36}"/>
      </w:docPartPr>
      <w:docPartBody>
        <w:p w:rsidR="00D80800" w:rsidRDefault="00070398" w:rsidP="00070398">
          <w:pPr>
            <w:pStyle w:val="3BAD3CA212B84B7280BBFFE4BEB6FD78"/>
          </w:pPr>
          <w:r w:rsidRPr="00FB57C0">
            <w:rPr>
              <w:rStyle w:val="PlaceholderText"/>
            </w:rPr>
            <w:t>Click here to enter text.</w:t>
          </w:r>
        </w:p>
      </w:docPartBody>
    </w:docPart>
    <w:docPart>
      <w:docPartPr>
        <w:name w:val="A74BC08C79FD4E1E91F2D4F4A06A04F2"/>
        <w:category>
          <w:name w:val="General"/>
          <w:gallery w:val="placeholder"/>
        </w:category>
        <w:types>
          <w:type w:val="bbPlcHdr"/>
        </w:types>
        <w:behaviors>
          <w:behavior w:val="content"/>
        </w:behaviors>
        <w:guid w:val="{4C88FB89-CEFB-4638-87C2-6E3C3B12314D}"/>
      </w:docPartPr>
      <w:docPartBody>
        <w:p w:rsidR="00D80800" w:rsidRDefault="00070398" w:rsidP="00070398">
          <w:pPr>
            <w:pStyle w:val="A74BC08C79FD4E1E91F2D4F4A06A04F2"/>
          </w:pPr>
          <w:r w:rsidRPr="00FB57C0">
            <w:rPr>
              <w:rStyle w:val="PlaceholderText"/>
            </w:rPr>
            <w:t>Click here to enter text.</w:t>
          </w:r>
        </w:p>
      </w:docPartBody>
    </w:docPart>
    <w:docPart>
      <w:docPartPr>
        <w:name w:val="5C3FC73FBBA9470AAF5A830254E694C5"/>
        <w:category>
          <w:name w:val="General"/>
          <w:gallery w:val="placeholder"/>
        </w:category>
        <w:types>
          <w:type w:val="bbPlcHdr"/>
        </w:types>
        <w:behaviors>
          <w:behavior w:val="content"/>
        </w:behaviors>
        <w:guid w:val="{AF4444CA-907A-419B-8790-4315C21E4004}"/>
      </w:docPartPr>
      <w:docPartBody>
        <w:p w:rsidR="00D80800" w:rsidRDefault="00070398" w:rsidP="00070398">
          <w:pPr>
            <w:pStyle w:val="5C3FC73FBBA9470AAF5A830254E694C5"/>
          </w:pPr>
          <w:r w:rsidRPr="00FB57C0">
            <w:rPr>
              <w:rStyle w:val="PlaceholderText"/>
            </w:rPr>
            <w:t>Click here to enter text.</w:t>
          </w:r>
        </w:p>
      </w:docPartBody>
    </w:docPart>
    <w:docPart>
      <w:docPartPr>
        <w:name w:val="62823D2C74524A959A5F0E2F0B303248"/>
        <w:category>
          <w:name w:val="General"/>
          <w:gallery w:val="placeholder"/>
        </w:category>
        <w:types>
          <w:type w:val="bbPlcHdr"/>
        </w:types>
        <w:behaviors>
          <w:behavior w:val="content"/>
        </w:behaviors>
        <w:guid w:val="{23729A72-6D82-4275-890D-8095312A71E9}"/>
      </w:docPartPr>
      <w:docPartBody>
        <w:p w:rsidR="00D80800" w:rsidRDefault="00070398" w:rsidP="00070398">
          <w:pPr>
            <w:pStyle w:val="62823D2C74524A959A5F0E2F0B303248"/>
          </w:pPr>
          <w:r w:rsidRPr="00FB57C0">
            <w:rPr>
              <w:rStyle w:val="PlaceholderText"/>
            </w:rPr>
            <w:t>Click here to enter text.</w:t>
          </w:r>
        </w:p>
      </w:docPartBody>
    </w:docPart>
    <w:docPart>
      <w:docPartPr>
        <w:name w:val="6CA14AC2E443442CBBD46B5E76A0F77F"/>
        <w:category>
          <w:name w:val="General"/>
          <w:gallery w:val="placeholder"/>
        </w:category>
        <w:types>
          <w:type w:val="bbPlcHdr"/>
        </w:types>
        <w:behaviors>
          <w:behavior w:val="content"/>
        </w:behaviors>
        <w:guid w:val="{26F4E1E9-77AA-4A3E-8159-E923B2D8071D}"/>
      </w:docPartPr>
      <w:docPartBody>
        <w:p w:rsidR="00D80800" w:rsidRDefault="00070398" w:rsidP="00070398">
          <w:pPr>
            <w:pStyle w:val="6CA14AC2E443442CBBD46B5E76A0F77F"/>
          </w:pPr>
          <w:r w:rsidRPr="00FB57C0">
            <w:rPr>
              <w:rStyle w:val="PlaceholderText"/>
            </w:rPr>
            <w:t>Click here to enter text.</w:t>
          </w:r>
        </w:p>
      </w:docPartBody>
    </w:docPart>
    <w:docPart>
      <w:docPartPr>
        <w:name w:val="377D458FA4CF4F3F990AD67B237A1D06"/>
        <w:category>
          <w:name w:val="General"/>
          <w:gallery w:val="placeholder"/>
        </w:category>
        <w:types>
          <w:type w:val="bbPlcHdr"/>
        </w:types>
        <w:behaviors>
          <w:behavior w:val="content"/>
        </w:behaviors>
        <w:guid w:val="{2C2D606E-014E-41CF-83C4-F3EAB1CDC737}"/>
      </w:docPartPr>
      <w:docPartBody>
        <w:p w:rsidR="00D80800" w:rsidRDefault="00070398" w:rsidP="00070398">
          <w:pPr>
            <w:pStyle w:val="377D458FA4CF4F3F990AD67B237A1D06"/>
          </w:pPr>
          <w:r w:rsidRPr="00FB57C0">
            <w:rPr>
              <w:rStyle w:val="PlaceholderText"/>
            </w:rPr>
            <w:t>Click here to enter text.</w:t>
          </w:r>
        </w:p>
      </w:docPartBody>
    </w:docPart>
    <w:docPart>
      <w:docPartPr>
        <w:name w:val="8818357D9F2546479BE0797D9802B1D6"/>
        <w:category>
          <w:name w:val="General"/>
          <w:gallery w:val="placeholder"/>
        </w:category>
        <w:types>
          <w:type w:val="bbPlcHdr"/>
        </w:types>
        <w:behaviors>
          <w:behavior w:val="content"/>
        </w:behaviors>
        <w:guid w:val="{E8D505B8-0FA9-4FF7-A7DF-A674C91B0C72}"/>
      </w:docPartPr>
      <w:docPartBody>
        <w:p w:rsidR="00D80800" w:rsidRDefault="00070398" w:rsidP="00070398">
          <w:pPr>
            <w:pStyle w:val="8818357D9F2546479BE0797D9802B1D6"/>
          </w:pPr>
          <w:r w:rsidRPr="00FB57C0">
            <w:rPr>
              <w:rStyle w:val="PlaceholderText"/>
            </w:rPr>
            <w:t>Click here to enter text.</w:t>
          </w:r>
        </w:p>
      </w:docPartBody>
    </w:docPart>
    <w:docPart>
      <w:docPartPr>
        <w:name w:val="C2F4B4A881184F59BE7B9BD57BEC87BD"/>
        <w:category>
          <w:name w:val="General"/>
          <w:gallery w:val="placeholder"/>
        </w:category>
        <w:types>
          <w:type w:val="bbPlcHdr"/>
        </w:types>
        <w:behaviors>
          <w:behavior w:val="content"/>
        </w:behaviors>
        <w:guid w:val="{0DFC0442-695E-455C-8257-FD6F4F8639C2}"/>
      </w:docPartPr>
      <w:docPartBody>
        <w:p w:rsidR="00D80800" w:rsidRDefault="00070398" w:rsidP="00070398">
          <w:pPr>
            <w:pStyle w:val="C2F4B4A881184F59BE7B9BD57BEC87BD"/>
          </w:pPr>
          <w:r w:rsidRPr="00FB57C0">
            <w:rPr>
              <w:rStyle w:val="PlaceholderText"/>
            </w:rPr>
            <w:t>Click here to enter text.</w:t>
          </w:r>
        </w:p>
      </w:docPartBody>
    </w:docPart>
    <w:docPart>
      <w:docPartPr>
        <w:name w:val="44FC46A25B84462299C5B6ABF3E02AF0"/>
        <w:category>
          <w:name w:val="General"/>
          <w:gallery w:val="placeholder"/>
        </w:category>
        <w:types>
          <w:type w:val="bbPlcHdr"/>
        </w:types>
        <w:behaviors>
          <w:behavior w:val="content"/>
        </w:behaviors>
        <w:guid w:val="{076033D9-A4AA-4E6D-8BAD-1C135B8362BF}"/>
      </w:docPartPr>
      <w:docPartBody>
        <w:p w:rsidR="00D80800" w:rsidRDefault="00070398" w:rsidP="00070398">
          <w:pPr>
            <w:pStyle w:val="44FC46A25B84462299C5B6ABF3E02AF0"/>
          </w:pPr>
          <w:r w:rsidRPr="00FB57C0">
            <w:rPr>
              <w:rStyle w:val="PlaceholderText"/>
            </w:rPr>
            <w:t>Click here to enter text.</w:t>
          </w:r>
        </w:p>
      </w:docPartBody>
    </w:docPart>
    <w:docPart>
      <w:docPartPr>
        <w:name w:val="4C60AEDE55994E24AA1030C3A0882044"/>
        <w:category>
          <w:name w:val="General"/>
          <w:gallery w:val="placeholder"/>
        </w:category>
        <w:types>
          <w:type w:val="bbPlcHdr"/>
        </w:types>
        <w:behaviors>
          <w:behavior w:val="content"/>
        </w:behaviors>
        <w:guid w:val="{9E88E3FA-007A-4729-AB2E-0E17E5438075}"/>
      </w:docPartPr>
      <w:docPartBody>
        <w:p w:rsidR="00D80800" w:rsidRDefault="00070398" w:rsidP="00070398">
          <w:pPr>
            <w:pStyle w:val="4C60AEDE55994E24AA1030C3A0882044"/>
          </w:pPr>
          <w:r w:rsidRPr="00FB57C0">
            <w:rPr>
              <w:rStyle w:val="PlaceholderText"/>
            </w:rPr>
            <w:t>Click here to enter text.</w:t>
          </w:r>
        </w:p>
      </w:docPartBody>
    </w:docPart>
    <w:docPart>
      <w:docPartPr>
        <w:name w:val="52C786F99D024B178EAA38C957C027A0"/>
        <w:category>
          <w:name w:val="General"/>
          <w:gallery w:val="placeholder"/>
        </w:category>
        <w:types>
          <w:type w:val="bbPlcHdr"/>
        </w:types>
        <w:behaviors>
          <w:behavior w:val="content"/>
        </w:behaviors>
        <w:guid w:val="{0710F59D-5AB7-4E59-B319-8E7D9D5FA5FF}"/>
      </w:docPartPr>
      <w:docPartBody>
        <w:p w:rsidR="00D80800" w:rsidRDefault="00070398" w:rsidP="00070398">
          <w:pPr>
            <w:pStyle w:val="52C786F99D024B178EAA38C957C027A0"/>
          </w:pPr>
          <w:r w:rsidRPr="00FB57C0">
            <w:rPr>
              <w:rStyle w:val="PlaceholderText"/>
            </w:rPr>
            <w:t>Click here to enter text.</w:t>
          </w:r>
        </w:p>
      </w:docPartBody>
    </w:docPart>
    <w:docPart>
      <w:docPartPr>
        <w:name w:val="7F4BD1D16A074861A4F95C4EA7128742"/>
        <w:category>
          <w:name w:val="General"/>
          <w:gallery w:val="placeholder"/>
        </w:category>
        <w:types>
          <w:type w:val="bbPlcHdr"/>
        </w:types>
        <w:behaviors>
          <w:behavior w:val="content"/>
        </w:behaviors>
        <w:guid w:val="{2AFAF849-B5AE-4F0E-96AB-F779F9220966}"/>
      </w:docPartPr>
      <w:docPartBody>
        <w:p w:rsidR="00D80800" w:rsidRDefault="00070398" w:rsidP="00070398">
          <w:pPr>
            <w:pStyle w:val="7F4BD1D16A074861A4F95C4EA7128742"/>
          </w:pPr>
          <w:r w:rsidRPr="00FB57C0">
            <w:rPr>
              <w:rStyle w:val="PlaceholderText"/>
            </w:rPr>
            <w:t>Click here to enter text.</w:t>
          </w:r>
        </w:p>
      </w:docPartBody>
    </w:docPart>
    <w:docPart>
      <w:docPartPr>
        <w:name w:val="554CBE77B61E4777ACF4FE15E32359B7"/>
        <w:category>
          <w:name w:val="General"/>
          <w:gallery w:val="placeholder"/>
        </w:category>
        <w:types>
          <w:type w:val="bbPlcHdr"/>
        </w:types>
        <w:behaviors>
          <w:behavior w:val="content"/>
        </w:behaviors>
        <w:guid w:val="{31457185-890E-4A71-A97A-DCA6D25B739A}"/>
      </w:docPartPr>
      <w:docPartBody>
        <w:p w:rsidR="00D80800" w:rsidRDefault="00070398" w:rsidP="00070398">
          <w:pPr>
            <w:pStyle w:val="554CBE77B61E4777ACF4FE15E32359B7"/>
          </w:pPr>
          <w:r w:rsidRPr="00FB57C0">
            <w:rPr>
              <w:rStyle w:val="PlaceholderText"/>
            </w:rPr>
            <w:t>Click here to enter text.</w:t>
          </w:r>
        </w:p>
      </w:docPartBody>
    </w:docPart>
    <w:docPart>
      <w:docPartPr>
        <w:name w:val="AFF93E0F2EFC457986405C7650AFDB5D"/>
        <w:category>
          <w:name w:val="General"/>
          <w:gallery w:val="placeholder"/>
        </w:category>
        <w:types>
          <w:type w:val="bbPlcHdr"/>
        </w:types>
        <w:behaviors>
          <w:behavior w:val="content"/>
        </w:behaviors>
        <w:guid w:val="{CBAF4D66-01C5-4D70-96B9-C1F407CC653D}"/>
      </w:docPartPr>
      <w:docPartBody>
        <w:p w:rsidR="00D80800" w:rsidRDefault="00070398" w:rsidP="00070398">
          <w:pPr>
            <w:pStyle w:val="AFF93E0F2EFC457986405C7650AFDB5D"/>
          </w:pPr>
          <w:r w:rsidRPr="00FB57C0">
            <w:rPr>
              <w:rStyle w:val="PlaceholderText"/>
            </w:rPr>
            <w:t>Click here to enter text.</w:t>
          </w:r>
        </w:p>
      </w:docPartBody>
    </w:docPart>
    <w:docPart>
      <w:docPartPr>
        <w:name w:val="FEADD7829EAA496F9C9E9F76195C0AEA"/>
        <w:category>
          <w:name w:val="General"/>
          <w:gallery w:val="placeholder"/>
        </w:category>
        <w:types>
          <w:type w:val="bbPlcHdr"/>
        </w:types>
        <w:behaviors>
          <w:behavior w:val="content"/>
        </w:behaviors>
        <w:guid w:val="{720CEA33-C6AE-45F0-977C-27C4908EF8C5}"/>
      </w:docPartPr>
      <w:docPartBody>
        <w:p w:rsidR="00D80800" w:rsidRDefault="00070398" w:rsidP="00070398">
          <w:pPr>
            <w:pStyle w:val="FEADD7829EAA496F9C9E9F76195C0AEA"/>
          </w:pPr>
          <w:r w:rsidRPr="00FB57C0">
            <w:rPr>
              <w:rStyle w:val="PlaceholderText"/>
            </w:rPr>
            <w:t>Click here to enter text.</w:t>
          </w:r>
        </w:p>
      </w:docPartBody>
    </w:docPart>
    <w:docPart>
      <w:docPartPr>
        <w:name w:val="F44F7DF3045B4D5E985BA8345AEA8CE3"/>
        <w:category>
          <w:name w:val="General"/>
          <w:gallery w:val="placeholder"/>
        </w:category>
        <w:types>
          <w:type w:val="bbPlcHdr"/>
        </w:types>
        <w:behaviors>
          <w:behavior w:val="content"/>
        </w:behaviors>
        <w:guid w:val="{866DAE7E-DE49-4D41-9664-27C9321F1673}"/>
      </w:docPartPr>
      <w:docPartBody>
        <w:p w:rsidR="00D80800" w:rsidRDefault="00070398" w:rsidP="00070398">
          <w:pPr>
            <w:pStyle w:val="F44F7DF3045B4D5E985BA8345AEA8CE3"/>
          </w:pPr>
          <w:r w:rsidRPr="00FB57C0">
            <w:rPr>
              <w:rStyle w:val="PlaceholderText"/>
            </w:rPr>
            <w:t>Click here to enter text.</w:t>
          </w:r>
        </w:p>
      </w:docPartBody>
    </w:docPart>
    <w:docPart>
      <w:docPartPr>
        <w:name w:val="65BDC57F279D49919F8F9373CB34AC55"/>
        <w:category>
          <w:name w:val="General"/>
          <w:gallery w:val="placeholder"/>
        </w:category>
        <w:types>
          <w:type w:val="bbPlcHdr"/>
        </w:types>
        <w:behaviors>
          <w:behavior w:val="content"/>
        </w:behaviors>
        <w:guid w:val="{D280ED59-2959-43ED-8D1F-B8C40CC23876}"/>
      </w:docPartPr>
      <w:docPartBody>
        <w:p w:rsidR="00D80800" w:rsidRDefault="00070398" w:rsidP="00070398">
          <w:pPr>
            <w:pStyle w:val="65BDC57F279D49919F8F9373CB34AC55"/>
          </w:pPr>
          <w:r w:rsidRPr="00FB57C0">
            <w:rPr>
              <w:rStyle w:val="PlaceholderText"/>
            </w:rPr>
            <w:t>Click here to enter text.</w:t>
          </w:r>
        </w:p>
      </w:docPartBody>
    </w:docPart>
    <w:docPart>
      <w:docPartPr>
        <w:name w:val="EC41C915418A427BB9A5AB9155023879"/>
        <w:category>
          <w:name w:val="General"/>
          <w:gallery w:val="placeholder"/>
        </w:category>
        <w:types>
          <w:type w:val="bbPlcHdr"/>
        </w:types>
        <w:behaviors>
          <w:behavior w:val="content"/>
        </w:behaviors>
        <w:guid w:val="{97ED414B-8B79-4662-8C4B-EBB15559B053}"/>
      </w:docPartPr>
      <w:docPartBody>
        <w:p w:rsidR="00D80800" w:rsidRDefault="00070398" w:rsidP="00070398">
          <w:pPr>
            <w:pStyle w:val="EC41C915418A427BB9A5AB9155023879"/>
          </w:pPr>
          <w:r w:rsidRPr="00FB57C0">
            <w:rPr>
              <w:rStyle w:val="PlaceholderText"/>
            </w:rPr>
            <w:t>Click here to enter text.</w:t>
          </w:r>
        </w:p>
      </w:docPartBody>
    </w:docPart>
    <w:docPart>
      <w:docPartPr>
        <w:name w:val="D841C1C22ED5438FA1C131699E52AFCC"/>
        <w:category>
          <w:name w:val="General"/>
          <w:gallery w:val="placeholder"/>
        </w:category>
        <w:types>
          <w:type w:val="bbPlcHdr"/>
        </w:types>
        <w:behaviors>
          <w:behavior w:val="content"/>
        </w:behaviors>
        <w:guid w:val="{35ED74AB-BFE5-4510-A9DA-94205F5A4B10}"/>
      </w:docPartPr>
      <w:docPartBody>
        <w:p w:rsidR="00D80800" w:rsidRDefault="00070398" w:rsidP="00070398">
          <w:pPr>
            <w:pStyle w:val="D841C1C22ED5438FA1C131699E52AFCC"/>
          </w:pPr>
          <w:r w:rsidRPr="00FB57C0">
            <w:rPr>
              <w:rStyle w:val="PlaceholderText"/>
            </w:rPr>
            <w:t>Click here to enter text.</w:t>
          </w:r>
        </w:p>
      </w:docPartBody>
    </w:docPart>
    <w:docPart>
      <w:docPartPr>
        <w:name w:val="67908736E14D4310AD725DF9C628E38A"/>
        <w:category>
          <w:name w:val="General"/>
          <w:gallery w:val="placeholder"/>
        </w:category>
        <w:types>
          <w:type w:val="bbPlcHdr"/>
        </w:types>
        <w:behaviors>
          <w:behavior w:val="content"/>
        </w:behaviors>
        <w:guid w:val="{B94BE757-6481-45F3-9EAB-97B127BCBF37}"/>
      </w:docPartPr>
      <w:docPartBody>
        <w:p w:rsidR="00D80800" w:rsidRDefault="00070398" w:rsidP="00070398">
          <w:pPr>
            <w:pStyle w:val="67908736E14D4310AD725DF9C628E38A"/>
          </w:pPr>
          <w:r w:rsidRPr="00FB57C0">
            <w:rPr>
              <w:rStyle w:val="PlaceholderText"/>
            </w:rPr>
            <w:t>Click here to enter text.</w:t>
          </w:r>
        </w:p>
      </w:docPartBody>
    </w:docPart>
    <w:docPart>
      <w:docPartPr>
        <w:name w:val="CCF1D85A12734728887DFB1BB10D5DD1"/>
        <w:category>
          <w:name w:val="General"/>
          <w:gallery w:val="placeholder"/>
        </w:category>
        <w:types>
          <w:type w:val="bbPlcHdr"/>
        </w:types>
        <w:behaviors>
          <w:behavior w:val="content"/>
        </w:behaviors>
        <w:guid w:val="{A029330F-CAFC-4B6B-B743-4D387F003FAB}"/>
      </w:docPartPr>
      <w:docPartBody>
        <w:p w:rsidR="00D80800" w:rsidRDefault="00070398" w:rsidP="00070398">
          <w:pPr>
            <w:pStyle w:val="CCF1D85A12734728887DFB1BB10D5DD1"/>
          </w:pPr>
          <w:r w:rsidRPr="00FB57C0">
            <w:rPr>
              <w:rStyle w:val="PlaceholderText"/>
            </w:rPr>
            <w:t>Click here to enter text.</w:t>
          </w:r>
        </w:p>
      </w:docPartBody>
    </w:docPart>
    <w:docPart>
      <w:docPartPr>
        <w:name w:val="74D3688CAAE640EE9C4CF808196529D1"/>
        <w:category>
          <w:name w:val="General"/>
          <w:gallery w:val="placeholder"/>
        </w:category>
        <w:types>
          <w:type w:val="bbPlcHdr"/>
        </w:types>
        <w:behaviors>
          <w:behavior w:val="content"/>
        </w:behaviors>
        <w:guid w:val="{A257117A-7BBB-4DAC-9E1C-744A3A79A9F1}"/>
      </w:docPartPr>
      <w:docPartBody>
        <w:p w:rsidR="00D80800" w:rsidRDefault="00070398" w:rsidP="00070398">
          <w:pPr>
            <w:pStyle w:val="74D3688CAAE640EE9C4CF808196529D1"/>
          </w:pPr>
          <w:r w:rsidRPr="00FB57C0">
            <w:rPr>
              <w:rStyle w:val="PlaceholderText"/>
            </w:rPr>
            <w:t>Click here to enter text.</w:t>
          </w:r>
        </w:p>
      </w:docPartBody>
    </w:docPart>
    <w:docPart>
      <w:docPartPr>
        <w:name w:val="06DC9E100FD545A49928F3C4E504379A"/>
        <w:category>
          <w:name w:val="General"/>
          <w:gallery w:val="placeholder"/>
        </w:category>
        <w:types>
          <w:type w:val="bbPlcHdr"/>
        </w:types>
        <w:behaviors>
          <w:behavior w:val="content"/>
        </w:behaviors>
        <w:guid w:val="{6FB0A6C4-ADCA-4D9E-BBEE-EF04C8F6B06E}"/>
      </w:docPartPr>
      <w:docPartBody>
        <w:p w:rsidR="00D80800" w:rsidRDefault="00070398" w:rsidP="00070398">
          <w:pPr>
            <w:pStyle w:val="06DC9E100FD545A49928F3C4E504379A"/>
          </w:pPr>
          <w:r w:rsidRPr="00FB57C0">
            <w:rPr>
              <w:rStyle w:val="PlaceholderText"/>
            </w:rPr>
            <w:t>Click here to enter text.</w:t>
          </w:r>
        </w:p>
      </w:docPartBody>
    </w:docPart>
    <w:docPart>
      <w:docPartPr>
        <w:name w:val="E34E0E0E3D504CD4A2FF7B9E3FBEF339"/>
        <w:category>
          <w:name w:val="General"/>
          <w:gallery w:val="placeholder"/>
        </w:category>
        <w:types>
          <w:type w:val="bbPlcHdr"/>
        </w:types>
        <w:behaviors>
          <w:behavior w:val="content"/>
        </w:behaviors>
        <w:guid w:val="{8A2F566E-0583-4B99-9527-1B119D9A5AB9}"/>
      </w:docPartPr>
      <w:docPartBody>
        <w:p w:rsidR="00D80800" w:rsidRDefault="00070398" w:rsidP="00070398">
          <w:pPr>
            <w:pStyle w:val="E34E0E0E3D504CD4A2FF7B9E3FBEF339"/>
          </w:pPr>
          <w:r w:rsidRPr="00FB57C0">
            <w:rPr>
              <w:rStyle w:val="PlaceholderText"/>
            </w:rPr>
            <w:t>Click here to enter text.</w:t>
          </w:r>
        </w:p>
      </w:docPartBody>
    </w:docPart>
    <w:docPart>
      <w:docPartPr>
        <w:name w:val="EE1734BE60D149159273234DDF673759"/>
        <w:category>
          <w:name w:val="General"/>
          <w:gallery w:val="placeholder"/>
        </w:category>
        <w:types>
          <w:type w:val="bbPlcHdr"/>
        </w:types>
        <w:behaviors>
          <w:behavior w:val="content"/>
        </w:behaviors>
        <w:guid w:val="{C1AA9A05-BB1A-4C06-ADF0-ABB4A733F8B8}"/>
      </w:docPartPr>
      <w:docPartBody>
        <w:p w:rsidR="00D80800" w:rsidRDefault="00070398" w:rsidP="00070398">
          <w:pPr>
            <w:pStyle w:val="EE1734BE60D149159273234DDF673759"/>
          </w:pPr>
          <w:r w:rsidRPr="00FB57C0">
            <w:rPr>
              <w:rStyle w:val="PlaceholderText"/>
            </w:rPr>
            <w:t>Click here to enter text.</w:t>
          </w:r>
        </w:p>
      </w:docPartBody>
    </w:docPart>
    <w:docPart>
      <w:docPartPr>
        <w:name w:val="791F0AA5361545E8AEB1276DBFC2C79B"/>
        <w:category>
          <w:name w:val="General"/>
          <w:gallery w:val="placeholder"/>
        </w:category>
        <w:types>
          <w:type w:val="bbPlcHdr"/>
        </w:types>
        <w:behaviors>
          <w:behavior w:val="content"/>
        </w:behaviors>
        <w:guid w:val="{1B0F6CB4-74E4-4F9D-A860-4E926F5D5C22}"/>
      </w:docPartPr>
      <w:docPartBody>
        <w:p w:rsidR="00D80800" w:rsidRDefault="00070398" w:rsidP="00070398">
          <w:pPr>
            <w:pStyle w:val="791F0AA5361545E8AEB1276DBFC2C79B"/>
          </w:pPr>
          <w:r w:rsidRPr="00FB57C0">
            <w:rPr>
              <w:rStyle w:val="PlaceholderText"/>
            </w:rPr>
            <w:t>Click here to enter text.</w:t>
          </w:r>
        </w:p>
      </w:docPartBody>
    </w:docPart>
    <w:docPart>
      <w:docPartPr>
        <w:name w:val="974E84899D574C619CF2896D73384489"/>
        <w:category>
          <w:name w:val="General"/>
          <w:gallery w:val="placeholder"/>
        </w:category>
        <w:types>
          <w:type w:val="bbPlcHdr"/>
        </w:types>
        <w:behaviors>
          <w:behavior w:val="content"/>
        </w:behaviors>
        <w:guid w:val="{05EDDA11-6AFF-4B45-AF6A-E682AD5C0EC9}"/>
      </w:docPartPr>
      <w:docPartBody>
        <w:p w:rsidR="00D80800" w:rsidRDefault="00070398" w:rsidP="00070398">
          <w:pPr>
            <w:pStyle w:val="974E84899D574C619CF2896D73384489"/>
          </w:pPr>
          <w:r w:rsidRPr="00FB57C0">
            <w:rPr>
              <w:rStyle w:val="PlaceholderText"/>
            </w:rPr>
            <w:t>Click here to enter text.</w:t>
          </w:r>
        </w:p>
      </w:docPartBody>
    </w:docPart>
    <w:docPart>
      <w:docPartPr>
        <w:name w:val="5436A33AA9B64E6090E1523363CF64E3"/>
        <w:category>
          <w:name w:val="General"/>
          <w:gallery w:val="placeholder"/>
        </w:category>
        <w:types>
          <w:type w:val="bbPlcHdr"/>
        </w:types>
        <w:behaviors>
          <w:behavior w:val="content"/>
        </w:behaviors>
        <w:guid w:val="{8FC113AB-BAA6-4CD9-AADC-A9665B68C923}"/>
      </w:docPartPr>
      <w:docPartBody>
        <w:p w:rsidR="00D80800" w:rsidRDefault="00070398" w:rsidP="00070398">
          <w:pPr>
            <w:pStyle w:val="5436A33AA9B64E6090E1523363CF64E3"/>
          </w:pPr>
          <w:r w:rsidRPr="00FB57C0">
            <w:rPr>
              <w:rStyle w:val="PlaceholderText"/>
            </w:rPr>
            <w:t>Click here to enter text.</w:t>
          </w:r>
        </w:p>
      </w:docPartBody>
    </w:docPart>
    <w:docPart>
      <w:docPartPr>
        <w:name w:val="48F7D811F92648A880D5A9DB3F36AC08"/>
        <w:category>
          <w:name w:val="General"/>
          <w:gallery w:val="placeholder"/>
        </w:category>
        <w:types>
          <w:type w:val="bbPlcHdr"/>
        </w:types>
        <w:behaviors>
          <w:behavior w:val="content"/>
        </w:behaviors>
        <w:guid w:val="{2E5D2D45-1E68-44C3-AB4A-79974253489D}"/>
      </w:docPartPr>
      <w:docPartBody>
        <w:p w:rsidR="00D80800" w:rsidRDefault="00070398" w:rsidP="00070398">
          <w:pPr>
            <w:pStyle w:val="48F7D811F92648A880D5A9DB3F36AC08"/>
          </w:pPr>
          <w:r w:rsidRPr="00FB57C0">
            <w:rPr>
              <w:rStyle w:val="PlaceholderText"/>
            </w:rPr>
            <w:t>Click here to enter text.</w:t>
          </w:r>
        </w:p>
      </w:docPartBody>
    </w:docPart>
    <w:docPart>
      <w:docPartPr>
        <w:name w:val="B1F8FAE2658340038B3F1EE9A8876D36"/>
        <w:category>
          <w:name w:val="General"/>
          <w:gallery w:val="placeholder"/>
        </w:category>
        <w:types>
          <w:type w:val="bbPlcHdr"/>
        </w:types>
        <w:behaviors>
          <w:behavior w:val="content"/>
        </w:behaviors>
        <w:guid w:val="{84C721E9-79EB-40C8-9BC8-C29D1AD296AC}"/>
      </w:docPartPr>
      <w:docPartBody>
        <w:p w:rsidR="00D80800" w:rsidRDefault="00070398" w:rsidP="00070398">
          <w:pPr>
            <w:pStyle w:val="B1F8FAE2658340038B3F1EE9A8876D36"/>
          </w:pPr>
          <w:r w:rsidRPr="00FB57C0">
            <w:rPr>
              <w:rStyle w:val="PlaceholderText"/>
            </w:rPr>
            <w:t>Click here to enter text.</w:t>
          </w:r>
        </w:p>
      </w:docPartBody>
    </w:docPart>
    <w:docPart>
      <w:docPartPr>
        <w:name w:val="F31C520DF1A34444B93AAAAA922A2A6D"/>
        <w:category>
          <w:name w:val="General"/>
          <w:gallery w:val="placeholder"/>
        </w:category>
        <w:types>
          <w:type w:val="bbPlcHdr"/>
        </w:types>
        <w:behaviors>
          <w:behavior w:val="content"/>
        </w:behaviors>
        <w:guid w:val="{6419E8C1-7E4D-4715-9B03-514F0931DD7D}"/>
      </w:docPartPr>
      <w:docPartBody>
        <w:p w:rsidR="00D80800" w:rsidRDefault="00070398" w:rsidP="00070398">
          <w:pPr>
            <w:pStyle w:val="F31C520DF1A34444B93AAAAA922A2A6D"/>
          </w:pPr>
          <w:r w:rsidRPr="00FB57C0">
            <w:rPr>
              <w:rStyle w:val="PlaceholderText"/>
            </w:rPr>
            <w:t>Click here to enter text.</w:t>
          </w:r>
        </w:p>
      </w:docPartBody>
    </w:docPart>
    <w:docPart>
      <w:docPartPr>
        <w:name w:val="ADF314A2C69248D8992A4E8D3092A4FB"/>
        <w:category>
          <w:name w:val="General"/>
          <w:gallery w:val="placeholder"/>
        </w:category>
        <w:types>
          <w:type w:val="bbPlcHdr"/>
        </w:types>
        <w:behaviors>
          <w:behavior w:val="content"/>
        </w:behaviors>
        <w:guid w:val="{2EDCFDE8-707D-4F8B-BA48-264C76CF4DF9}"/>
      </w:docPartPr>
      <w:docPartBody>
        <w:p w:rsidR="00D80800" w:rsidRDefault="00070398" w:rsidP="00070398">
          <w:pPr>
            <w:pStyle w:val="ADF314A2C69248D8992A4E8D3092A4FB"/>
          </w:pPr>
          <w:r w:rsidRPr="00FB57C0">
            <w:rPr>
              <w:rStyle w:val="PlaceholderText"/>
            </w:rPr>
            <w:t>Click here to enter text.</w:t>
          </w:r>
        </w:p>
      </w:docPartBody>
    </w:docPart>
    <w:docPart>
      <w:docPartPr>
        <w:name w:val="E531F1FB2EB6405E8A632DBFEE416B2B"/>
        <w:category>
          <w:name w:val="General"/>
          <w:gallery w:val="placeholder"/>
        </w:category>
        <w:types>
          <w:type w:val="bbPlcHdr"/>
        </w:types>
        <w:behaviors>
          <w:behavior w:val="content"/>
        </w:behaviors>
        <w:guid w:val="{6CBFFA0A-6377-497D-847A-4B410BA81DBE}"/>
      </w:docPartPr>
      <w:docPartBody>
        <w:p w:rsidR="00D80800" w:rsidRDefault="00070398" w:rsidP="00070398">
          <w:pPr>
            <w:pStyle w:val="E531F1FB2EB6405E8A632DBFEE416B2B"/>
          </w:pPr>
          <w:r w:rsidRPr="00FB57C0">
            <w:rPr>
              <w:rStyle w:val="PlaceholderText"/>
            </w:rPr>
            <w:t>Click here to enter text.</w:t>
          </w:r>
        </w:p>
      </w:docPartBody>
    </w:docPart>
    <w:docPart>
      <w:docPartPr>
        <w:name w:val="90F52B7058A94EA1952917293052F846"/>
        <w:category>
          <w:name w:val="General"/>
          <w:gallery w:val="placeholder"/>
        </w:category>
        <w:types>
          <w:type w:val="bbPlcHdr"/>
        </w:types>
        <w:behaviors>
          <w:behavior w:val="content"/>
        </w:behaviors>
        <w:guid w:val="{14074BBD-9C6B-4125-BA43-1AE0CBE0721F}"/>
      </w:docPartPr>
      <w:docPartBody>
        <w:p w:rsidR="00D80800" w:rsidRDefault="00070398" w:rsidP="00070398">
          <w:pPr>
            <w:pStyle w:val="90F52B7058A94EA1952917293052F846"/>
          </w:pPr>
          <w:r w:rsidRPr="00FB57C0">
            <w:rPr>
              <w:rStyle w:val="PlaceholderText"/>
            </w:rPr>
            <w:t>Click here to enter text.</w:t>
          </w:r>
        </w:p>
      </w:docPartBody>
    </w:docPart>
    <w:docPart>
      <w:docPartPr>
        <w:name w:val="61BFE584D76A421B9346A3F2EC788819"/>
        <w:category>
          <w:name w:val="General"/>
          <w:gallery w:val="placeholder"/>
        </w:category>
        <w:types>
          <w:type w:val="bbPlcHdr"/>
        </w:types>
        <w:behaviors>
          <w:behavior w:val="content"/>
        </w:behaviors>
        <w:guid w:val="{1E996BC8-CBB1-4474-84CF-DA97A0C853AF}"/>
      </w:docPartPr>
      <w:docPartBody>
        <w:p w:rsidR="00D80800" w:rsidRDefault="00070398" w:rsidP="00070398">
          <w:pPr>
            <w:pStyle w:val="61BFE584D76A421B9346A3F2EC788819"/>
          </w:pPr>
          <w:r w:rsidRPr="00FB57C0">
            <w:rPr>
              <w:rStyle w:val="PlaceholderText"/>
            </w:rPr>
            <w:t>Click here to enter text.</w:t>
          </w:r>
        </w:p>
      </w:docPartBody>
    </w:docPart>
    <w:docPart>
      <w:docPartPr>
        <w:name w:val="D2A7750E8734479F8389F735B47EFC40"/>
        <w:category>
          <w:name w:val="General"/>
          <w:gallery w:val="placeholder"/>
        </w:category>
        <w:types>
          <w:type w:val="bbPlcHdr"/>
        </w:types>
        <w:behaviors>
          <w:behavior w:val="content"/>
        </w:behaviors>
        <w:guid w:val="{3DB84215-330D-430C-9F71-D1595BFBFB8A}"/>
      </w:docPartPr>
      <w:docPartBody>
        <w:p w:rsidR="00D80800" w:rsidRDefault="00070398" w:rsidP="00070398">
          <w:pPr>
            <w:pStyle w:val="D2A7750E8734479F8389F735B47EFC40"/>
          </w:pPr>
          <w:r w:rsidRPr="00FB57C0">
            <w:rPr>
              <w:rStyle w:val="PlaceholderText"/>
            </w:rPr>
            <w:t>Click here to enter text.</w:t>
          </w:r>
        </w:p>
      </w:docPartBody>
    </w:docPart>
    <w:docPart>
      <w:docPartPr>
        <w:name w:val="1D3DF111BEFF45BB93C1E694129D15C2"/>
        <w:category>
          <w:name w:val="General"/>
          <w:gallery w:val="placeholder"/>
        </w:category>
        <w:types>
          <w:type w:val="bbPlcHdr"/>
        </w:types>
        <w:behaviors>
          <w:behavior w:val="content"/>
        </w:behaviors>
        <w:guid w:val="{6934D672-F07D-44FC-B561-47A6A1EEF705}"/>
      </w:docPartPr>
      <w:docPartBody>
        <w:p w:rsidR="00D80800" w:rsidRDefault="00070398" w:rsidP="00070398">
          <w:pPr>
            <w:pStyle w:val="1D3DF111BEFF45BB93C1E694129D15C2"/>
          </w:pPr>
          <w:r w:rsidRPr="00FB57C0">
            <w:rPr>
              <w:rStyle w:val="PlaceholderText"/>
            </w:rPr>
            <w:t>Click here to enter text.</w:t>
          </w:r>
        </w:p>
      </w:docPartBody>
    </w:docPart>
    <w:docPart>
      <w:docPartPr>
        <w:name w:val="6DEB2F572ABA42EEAED7D9EBA6AF7AB6"/>
        <w:category>
          <w:name w:val="General"/>
          <w:gallery w:val="placeholder"/>
        </w:category>
        <w:types>
          <w:type w:val="bbPlcHdr"/>
        </w:types>
        <w:behaviors>
          <w:behavior w:val="content"/>
        </w:behaviors>
        <w:guid w:val="{082DB682-3B90-4AC6-BC57-858358FC1FE3}"/>
      </w:docPartPr>
      <w:docPartBody>
        <w:p w:rsidR="00D80800" w:rsidRDefault="00070398" w:rsidP="00070398">
          <w:pPr>
            <w:pStyle w:val="6DEB2F572ABA42EEAED7D9EBA6AF7AB6"/>
          </w:pPr>
          <w:r w:rsidRPr="00FB57C0">
            <w:rPr>
              <w:rStyle w:val="PlaceholderText"/>
            </w:rPr>
            <w:t>Click here to enter text.</w:t>
          </w:r>
        </w:p>
      </w:docPartBody>
    </w:docPart>
    <w:docPart>
      <w:docPartPr>
        <w:name w:val="4ED79E1434224F2AAC3A589739ECAD56"/>
        <w:category>
          <w:name w:val="General"/>
          <w:gallery w:val="placeholder"/>
        </w:category>
        <w:types>
          <w:type w:val="bbPlcHdr"/>
        </w:types>
        <w:behaviors>
          <w:behavior w:val="content"/>
        </w:behaviors>
        <w:guid w:val="{C8B68FF5-8526-4594-B3C7-DED173A4B7B9}"/>
      </w:docPartPr>
      <w:docPartBody>
        <w:p w:rsidR="00D80800" w:rsidRDefault="00070398" w:rsidP="00070398">
          <w:pPr>
            <w:pStyle w:val="4ED79E1434224F2AAC3A589739ECAD56"/>
          </w:pPr>
          <w:r w:rsidRPr="00FB57C0">
            <w:rPr>
              <w:rStyle w:val="PlaceholderText"/>
            </w:rPr>
            <w:t>Click here to enter text.</w:t>
          </w:r>
        </w:p>
      </w:docPartBody>
    </w:docPart>
    <w:docPart>
      <w:docPartPr>
        <w:name w:val="34CD7A17C34B4F2ABB88A6EDCF76ABB8"/>
        <w:category>
          <w:name w:val="General"/>
          <w:gallery w:val="placeholder"/>
        </w:category>
        <w:types>
          <w:type w:val="bbPlcHdr"/>
        </w:types>
        <w:behaviors>
          <w:behavior w:val="content"/>
        </w:behaviors>
        <w:guid w:val="{FA4B4208-FF30-4673-ADF4-447DB65BB155}"/>
      </w:docPartPr>
      <w:docPartBody>
        <w:p w:rsidR="00D80800" w:rsidRDefault="00070398" w:rsidP="00070398">
          <w:pPr>
            <w:pStyle w:val="34CD7A17C34B4F2ABB88A6EDCF76ABB8"/>
          </w:pPr>
          <w:r w:rsidRPr="00FB57C0">
            <w:rPr>
              <w:rStyle w:val="PlaceholderText"/>
            </w:rPr>
            <w:t>Click here to enter text.</w:t>
          </w:r>
        </w:p>
      </w:docPartBody>
    </w:docPart>
    <w:docPart>
      <w:docPartPr>
        <w:name w:val="CE591C62422249D482EB5E1C2A0F7314"/>
        <w:category>
          <w:name w:val="General"/>
          <w:gallery w:val="placeholder"/>
        </w:category>
        <w:types>
          <w:type w:val="bbPlcHdr"/>
        </w:types>
        <w:behaviors>
          <w:behavior w:val="content"/>
        </w:behaviors>
        <w:guid w:val="{808589BD-53BF-4909-9DD8-DB98E387D4AB}"/>
      </w:docPartPr>
      <w:docPartBody>
        <w:p w:rsidR="00D80800" w:rsidRDefault="00070398" w:rsidP="00070398">
          <w:pPr>
            <w:pStyle w:val="CE591C62422249D482EB5E1C2A0F7314"/>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Museo Slab 500">
    <w:altName w:val="Times New Roman"/>
    <w:charset w:val="00"/>
    <w:family w:val="auto"/>
    <w:pitch w:val="default"/>
    <w:sig w:usb0="00000000" w:usb1="00000000" w:usb2="00000000" w:usb3="00000000" w:csb0="00000000" w:csb1="00000000"/>
  </w:font>
  <w:font w:name="HelveticaNeueLTStd-Cn">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764AC8"/>
    <w:rsid w:val="00070398"/>
    <w:rsid w:val="00134F85"/>
    <w:rsid w:val="001825E9"/>
    <w:rsid w:val="001B4459"/>
    <w:rsid w:val="00245A75"/>
    <w:rsid w:val="00264274"/>
    <w:rsid w:val="00295673"/>
    <w:rsid w:val="00314C75"/>
    <w:rsid w:val="00764AC8"/>
    <w:rsid w:val="007870B6"/>
    <w:rsid w:val="007C55EC"/>
    <w:rsid w:val="00A028B5"/>
    <w:rsid w:val="00A9344A"/>
    <w:rsid w:val="00B26321"/>
    <w:rsid w:val="00C74355"/>
    <w:rsid w:val="00CA15E0"/>
    <w:rsid w:val="00D80800"/>
    <w:rsid w:val="00E47282"/>
    <w:rsid w:val="00F569FE"/>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C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0398"/>
    <w:rPr>
      <w:color w:val="808080"/>
    </w:rPr>
  </w:style>
  <w:style w:type="paragraph" w:customStyle="1" w:styleId="4100632C18DF400D9F4AC2C5300D52EF">
    <w:name w:val="4100632C18DF400D9F4AC2C5300D52EF"/>
    <w:rsid w:val="00314C75"/>
  </w:style>
  <w:style w:type="paragraph" w:customStyle="1" w:styleId="42F77BAF4A9F4F03AA28692CD4493DC7">
    <w:name w:val="42F77BAF4A9F4F03AA28692CD4493DC7"/>
    <w:rsid w:val="00314C75"/>
  </w:style>
  <w:style w:type="paragraph" w:customStyle="1" w:styleId="9875DF383D284CECB3BEA0052248D6F3">
    <w:name w:val="9875DF383D284CECB3BEA0052248D6F3"/>
    <w:rsid w:val="00314C75"/>
  </w:style>
  <w:style w:type="paragraph" w:customStyle="1" w:styleId="9C13575906D94EC7969CBDC18AB1816C">
    <w:name w:val="9C13575906D94EC7969CBDC18AB1816C"/>
    <w:rsid w:val="00314C75"/>
  </w:style>
  <w:style w:type="paragraph" w:customStyle="1" w:styleId="53087114825F4E90A1D0ED9141318C3C">
    <w:name w:val="53087114825F4E90A1D0ED9141318C3C"/>
    <w:rsid w:val="00314C75"/>
  </w:style>
  <w:style w:type="paragraph" w:customStyle="1" w:styleId="6ABF5085C1F74CDAA24974C2E6655108">
    <w:name w:val="6ABF5085C1F74CDAA24974C2E6655108"/>
    <w:rsid w:val="00314C75"/>
  </w:style>
  <w:style w:type="paragraph" w:customStyle="1" w:styleId="84F5B871DC0A49BEA8D474E7B04EA4A6">
    <w:name w:val="84F5B871DC0A49BEA8D474E7B04EA4A6"/>
    <w:rsid w:val="00314C75"/>
  </w:style>
  <w:style w:type="paragraph" w:customStyle="1" w:styleId="C2C547854B37462C919F13BCDACA58BE">
    <w:name w:val="C2C547854B37462C919F13BCDACA58BE"/>
    <w:rsid w:val="00314C75"/>
  </w:style>
  <w:style w:type="paragraph" w:customStyle="1" w:styleId="3DE91B6DC0F744B7B4496DEEE345B7C0">
    <w:name w:val="3DE91B6DC0F744B7B4496DEEE345B7C0"/>
    <w:rsid w:val="00314C75"/>
  </w:style>
  <w:style w:type="paragraph" w:customStyle="1" w:styleId="6F8E09B539B043A6A099256974FEF1B0">
    <w:name w:val="6F8E09B539B043A6A099256974FEF1B0"/>
    <w:rsid w:val="00314C75"/>
  </w:style>
  <w:style w:type="paragraph" w:customStyle="1" w:styleId="A86B4F7489BA48219775756396FA858A">
    <w:name w:val="A86B4F7489BA48219775756396FA858A"/>
    <w:rsid w:val="00314C75"/>
  </w:style>
  <w:style w:type="paragraph" w:customStyle="1" w:styleId="FEBEC89EC8E74A998FE50C2C97570ECC">
    <w:name w:val="FEBEC89EC8E74A998FE50C2C97570ECC"/>
    <w:rsid w:val="00314C75"/>
  </w:style>
  <w:style w:type="paragraph" w:customStyle="1" w:styleId="D6A524F8436145F682DA578E20E22DFE">
    <w:name w:val="D6A524F8436145F682DA578E20E22DFE"/>
    <w:rsid w:val="00314C75"/>
  </w:style>
  <w:style w:type="paragraph" w:customStyle="1" w:styleId="628E29B36DCF4863A49F82FBA448606A">
    <w:name w:val="628E29B36DCF4863A49F82FBA448606A"/>
    <w:rsid w:val="00314C75"/>
  </w:style>
  <w:style w:type="paragraph" w:customStyle="1" w:styleId="EA6A83016B584ACABC6B4B77C291A958">
    <w:name w:val="EA6A83016B584ACABC6B4B77C291A958"/>
    <w:rsid w:val="00314C75"/>
  </w:style>
  <w:style w:type="paragraph" w:customStyle="1" w:styleId="0D9958C73D274F9C9C45D9784BF24B9F">
    <w:name w:val="0D9958C73D274F9C9C45D9784BF24B9F"/>
    <w:rsid w:val="00314C75"/>
  </w:style>
  <w:style w:type="paragraph" w:customStyle="1" w:styleId="2848C19B36F14F08A4458E24734254F1">
    <w:name w:val="2848C19B36F14F08A4458E24734254F1"/>
    <w:rsid w:val="00314C75"/>
  </w:style>
  <w:style w:type="paragraph" w:customStyle="1" w:styleId="019C5EB70F434407BD95E480658ECF7C">
    <w:name w:val="019C5EB70F434407BD95E480658ECF7C"/>
    <w:rsid w:val="00314C75"/>
  </w:style>
  <w:style w:type="paragraph" w:customStyle="1" w:styleId="F538AA49B53544A198CA567FCB0594D1">
    <w:name w:val="F538AA49B53544A198CA567FCB0594D1"/>
    <w:rsid w:val="00314C75"/>
  </w:style>
  <w:style w:type="paragraph" w:customStyle="1" w:styleId="69F2EF8DC9144E38AB6EBAED2350B9A4">
    <w:name w:val="69F2EF8DC9144E38AB6EBAED2350B9A4"/>
    <w:rsid w:val="00314C75"/>
  </w:style>
  <w:style w:type="paragraph" w:customStyle="1" w:styleId="2943EAE92B0D46AC8842EFFDB50803BD">
    <w:name w:val="2943EAE92B0D46AC8842EFFDB50803BD"/>
    <w:rsid w:val="00314C75"/>
  </w:style>
  <w:style w:type="paragraph" w:customStyle="1" w:styleId="0E8B050FC7AF456D958BB0609087DC3E">
    <w:name w:val="0E8B050FC7AF456D958BB0609087DC3E"/>
    <w:rsid w:val="00314C75"/>
  </w:style>
  <w:style w:type="paragraph" w:customStyle="1" w:styleId="965F9DB2E1864DBC990119B415250D1F">
    <w:name w:val="965F9DB2E1864DBC990119B415250D1F"/>
    <w:rsid w:val="00314C75"/>
  </w:style>
  <w:style w:type="paragraph" w:customStyle="1" w:styleId="4732F5AA84FE4E74BB5E38748A68DCAD">
    <w:name w:val="4732F5AA84FE4E74BB5E38748A68DCAD"/>
    <w:rsid w:val="00314C75"/>
  </w:style>
  <w:style w:type="paragraph" w:customStyle="1" w:styleId="83FEA17519B147CF90EACD4211295FD0">
    <w:name w:val="83FEA17519B147CF90EACD4211295FD0"/>
    <w:rsid w:val="00314C75"/>
  </w:style>
  <w:style w:type="paragraph" w:customStyle="1" w:styleId="A44607646DB5412284935BAD48823410">
    <w:name w:val="A44607646DB5412284935BAD48823410"/>
    <w:rsid w:val="00314C75"/>
  </w:style>
  <w:style w:type="paragraph" w:customStyle="1" w:styleId="7524D261DD62494F8935623966702F57">
    <w:name w:val="7524D261DD62494F8935623966702F57"/>
    <w:rsid w:val="00314C75"/>
  </w:style>
  <w:style w:type="paragraph" w:customStyle="1" w:styleId="0BFD7A39293F4AF3A4D8CF42F56D9A8A">
    <w:name w:val="0BFD7A39293F4AF3A4D8CF42F56D9A8A"/>
    <w:rsid w:val="00314C75"/>
  </w:style>
  <w:style w:type="paragraph" w:customStyle="1" w:styleId="C3AF85AA7011437BBE7563D7769ACCFD">
    <w:name w:val="C3AF85AA7011437BBE7563D7769ACCFD"/>
    <w:rsid w:val="00314C75"/>
  </w:style>
  <w:style w:type="paragraph" w:customStyle="1" w:styleId="25E3469A6A364911A6583F18883A7753">
    <w:name w:val="25E3469A6A364911A6583F18883A7753"/>
    <w:rsid w:val="00314C75"/>
  </w:style>
  <w:style w:type="paragraph" w:customStyle="1" w:styleId="1BB32D3BCCA54AA1A6A199751B2B0C9B">
    <w:name w:val="1BB32D3BCCA54AA1A6A199751B2B0C9B"/>
    <w:rsid w:val="00314C75"/>
  </w:style>
  <w:style w:type="paragraph" w:customStyle="1" w:styleId="FEBF07F43C3340659ED9F3A6EC6A9D7C">
    <w:name w:val="FEBF07F43C3340659ED9F3A6EC6A9D7C"/>
    <w:rsid w:val="00314C75"/>
  </w:style>
  <w:style w:type="paragraph" w:customStyle="1" w:styleId="2958EEE4A85A4727BDBD20556F398278">
    <w:name w:val="2958EEE4A85A4727BDBD20556F398278"/>
    <w:rsid w:val="00314C75"/>
  </w:style>
  <w:style w:type="paragraph" w:customStyle="1" w:styleId="5E4D3EAC9D1A43D698F2BE37C5D94C54">
    <w:name w:val="5E4D3EAC9D1A43D698F2BE37C5D94C54"/>
    <w:rsid w:val="00314C75"/>
  </w:style>
  <w:style w:type="paragraph" w:customStyle="1" w:styleId="D53CA12B143C453589979C929B08ECC6">
    <w:name w:val="D53CA12B143C453589979C929B08ECC6"/>
    <w:rsid w:val="00314C75"/>
  </w:style>
  <w:style w:type="paragraph" w:customStyle="1" w:styleId="F60E80F83B7F45A9800DC90C66943A12">
    <w:name w:val="F60E80F83B7F45A9800DC90C66943A12"/>
    <w:rsid w:val="00314C75"/>
  </w:style>
  <w:style w:type="paragraph" w:customStyle="1" w:styleId="54651F2D3DF14F1E9AE0BF2510986371">
    <w:name w:val="54651F2D3DF14F1E9AE0BF2510986371"/>
    <w:rsid w:val="00314C75"/>
  </w:style>
  <w:style w:type="paragraph" w:customStyle="1" w:styleId="ABE1E6D1A7F9437E8B548D73C89933B7">
    <w:name w:val="ABE1E6D1A7F9437E8B548D73C89933B7"/>
    <w:rsid w:val="00314C75"/>
  </w:style>
  <w:style w:type="paragraph" w:customStyle="1" w:styleId="0F0D1A55324D4176911A46E5CF24E6A2">
    <w:name w:val="0F0D1A55324D4176911A46E5CF24E6A2"/>
    <w:rsid w:val="00314C75"/>
  </w:style>
  <w:style w:type="paragraph" w:customStyle="1" w:styleId="8F6C7D5363BA422291B629EFE2D751A3">
    <w:name w:val="8F6C7D5363BA422291B629EFE2D751A3"/>
    <w:rsid w:val="00314C75"/>
  </w:style>
  <w:style w:type="paragraph" w:customStyle="1" w:styleId="506D93E8D21A446B9FCA2612855EE897">
    <w:name w:val="506D93E8D21A446B9FCA2612855EE897"/>
    <w:rsid w:val="00314C75"/>
  </w:style>
  <w:style w:type="paragraph" w:customStyle="1" w:styleId="A71C8BD7B10E4898B5DD54E574698834">
    <w:name w:val="A71C8BD7B10E4898B5DD54E574698834"/>
    <w:rsid w:val="00314C75"/>
  </w:style>
  <w:style w:type="paragraph" w:customStyle="1" w:styleId="18DA1D96354043BC8BE7211F0F9FB933">
    <w:name w:val="18DA1D96354043BC8BE7211F0F9FB933"/>
    <w:rsid w:val="00314C75"/>
  </w:style>
  <w:style w:type="paragraph" w:customStyle="1" w:styleId="FEAB8EDE88354C35AAD7086022F11A95">
    <w:name w:val="FEAB8EDE88354C35AAD7086022F11A95"/>
    <w:rsid w:val="00314C75"/>
  </w:style>
  <w:style w:type="paragraph" w:customStyle="1" w:styleId="A8749CD7310F4804819AC0EB8F44754B">
    <w:name w:val="A8749CD7310F4804819AC0EB8F44754B"/>
    <w:rsid w:val="00314C75"/>
  </w:style>
  <w:style w:type="paragraph" w:customStyle="1" w:styleId="DFD6C2E23B494A37B3EAAA9D13C7E8A2">
    <w:name w:val="DFD6C2E23B494A37B3EAAA9D13C7E8A2"/>
    <w:rsid w:val="00314C75"/>
  </w:style>
  <w:style w:type="paragraph" w:customStyle="1" w:styleId="5E7A1BEE50484B3DA2D962E5018EDFC0">
    <w:name w:val="5E7A1BEE50484B3DA2D962E5018EDFC0"/>
    <w:rsid w:val="00314C75"/>
  </w:style>
  <w:style w:type="paragraph" w:customStyle="1" w:styleId="EEFEACA73B474976811A57E196A5040F">
    <w:name w:val="EEFEACA73B474976811A57E196A5040F"/>
    <w:rsid w:val="00314C75"/>
  </w:style>
  <w:style w:type="paragraph" w:customStyle="1" w:styleId="C66240A49015424595583BC6EFBCD230">
    <w:name w:val="C66240A49015424595583BC6EFBCD230"/>
    <w:rsid w:val="00314C75"/>
  </w:style>
  <w:style w:type="paragraph" w:customStyle="1" w:styleId="33FF0C1B7EE84135BD7E42E7ED58724A">
    <w:name w:val="33FF0C1B7EE84135BD7E42E7ED58724A"/>
    <w:rsid w:val="00314C75"/>
  </w:style>
  <w:style w:type="paragraph" w:customStyle="1" w:styleId="1C25B72632FC4AEB9A3FE8BBF2C068AD">
    <w:name w:val="1C25B72632FC4AEB9A3FE8BBF2C068AD"/>
    <w:rsid w:val="00314C75"/>
  </w:style>
  <w:style w:type="paragraph" w:customStyle="1" w:styleId="B446E2D377B44DB2A565F13BBEDFF0DD">
    <w:name w:val="B446E2D377B44DB2A565F13BBEDFF0DD"/>
    <w:rsid w:val="00314C75"/>
  </w:style>
  <w:style w:type="paragraph" w:customStyle="1" w:styleId="12F4ADF7C6784C12AEAE9824C82FBEF4">
    <w:name w:val="12F4ADF7C6784C12AEAE9824C82FBEF4"/>
    <w:rsid w:val="00314C75"/>
  </w:style>
  <w:style w:type="paragraph" w:customStyle="1" w:styleId="F11299781ABE46CD8B7F01FFD3C8EEE8">
    <w:name w:val="F11299781ABE46CD8B7F01FFD3C8EEE8"/>
    <w:rsid w:val="00314C75"/>
  </w:style>
  <w:style w:type="paragraph" w:customStyle="1" w:styleId="F339A50678A345CCB10660FED0D9A35E">
    <w:name w:val="F339A50678A345CCB10660FED0D9A35E"/>
    <w:rsid w:val="00314C75"/>
  </w:style>
  <w:style w:type="paragraph" w:customStyle="1" w:styleId="A78FB09DA6B5412ABF06428CEAA7DE38">
    <w:name w:val="A78FB09DA6B5412ABF06428CEAA7DE38"/>
    <w:rsid w:val="00314C75"/>
  </w:style>
  <w:style w:type="paragraph" w:customStyle="1" w:styleId="6AC6563CE18243DD96E2490229BDAB7A">
    <w:name w:val="6AC6563CE18243DD96E2490229BDAB7A"/>
    <w:rsid w:val="00314C75"/>
  </w:style>
  <w:style w:type="paragraph" w:customStyle="1" w:styleId="DA43E63897264384B476CD7E2FEA38B6">
    <w:name w:val="DA43E63897264384B476CD7E2FEA38B6"/>
    <w:rsid w:val="00314C75"/>
  </w:style>
  <w:style w:type="paragraph" w:customStyle="1" w:styleId="775EEF248438455286B127366D72B72D">
    <w:name w:val="775EEF248438455286B127366D72B72D"/>
    <w:rsid w:val="00314C75"/>
  </w:style>
  <w:style w:type="paragraph" w:customStyle="1" w:styleId="2CCE76D3E892476284B7C39440250EB5">
    <w:name w:val="2CCE76D3E892476284B7C39440250EB5"/>
    <w:rsid w:val="00314C75"/>
  </w:style>
  <w:style w:type="paragraph" w:customStyle="1" w:styleId="B724059FC4804173898CF5BF4B9A5E03">
    <w:name w:val="B724059FC4804173898CF5BF4B9A5E03"/>
    <w:rsid w:val="00314C75"/>
  </w:style>
  <w:style w:type="paragraph" w:customStyle="1" w:styleId="BC3AC8F7928A4C069EB48660096DB991">
    <w:name w:val="BC3AC8F7928A4C069EB48660096DB991"/>
    <w:rsid w:val="00314C75"/>
  </w:style>
  <w:style w:type="paragraph" w:customStyle="1" w:styleId="045621BF60154D09B928BA2DCCB7F549">
    <w:name w:val="045621BF60154D09B928BA2DCCB7F549"/>
    <w:rsid w:val="00314C75"/>
  </w:style>
  <w:style w:type="paragraph" w:customStyle="1" w:styleId="D4CD8E0763C9453888F1F317B17D19BC">
    <w:name w:val="D4CD8E0763C9453888F1F317B17D19BC"/>
    <w:rsid w:val="00314C75"/>
  </w:style>
  <w:style w:type="paragraph" w:customStyle="1" w:styleId="8F4EB87C1BA74D91BAC1B4FD4ACCFA43">
    <w:name w:val="8F4EB87C1BA74D91BAC1B4FD4ACCFA43"/>
    <w:rsid w:val="00314C75"/>
  </w:style>
  <w:style w:type="paragraph" w:customStyle="1" w:styleId="1AB8896B6AD74CB7B7195C9BCC73916A">
    <w:name w:val="1AB8896B6AD74CB7B7195C9BCC73916A"/>
    <w:rsid w:val="00314C75"/>
  </w:style>
  <w:style w:type="paragraph" w:customStyle="1" w:styleId="FB82E1A3DD03486596AA7F8A19D95768">
    <w:name w:val="FB82E1A3DD03486596AA7F8A19D95768"/>
    <w:rsid w:val="00314C75"/>
  </w:style>
  <w:style w:type="paragraph" w:customStyle="1" w:styleId="544EB9A7041444F28EC92C4E105C5E01">
    <w:name w:val="544EB9A7041444F28EC92C4E105C5E01"/>
    <w:rsid w:val="00314C75"/>
  </w:style>
  <w:style w:type="paragraph" w:customStyle="1" w:styleId="D77408E2E5534D089AAC2A9CC361850D">
    <w:name w:val="D77408E2E5534D089AAC2A9CC361850D"/>
    <w:rsid w:val="00314C75"/>
  </w:style>
  <w:style w:type="paragraph" w:customStyle="1" w:styleId="3483A199776248E890E1904B83BAE302">
    <w:name w:val="3483A199776248E890E1904B83BAE302"/>
    <w:rsid w:val="00314C75"/>
  </w:style>
  <w:style w:type="paragraph" w:customStyle="1" w:styleId="D4F77FB23D4843698524D0EECE60043F">
    <w:name w:val="D4F77FB23D4843698524D0EECE60043F"/>
    <w:rsid w:val="00314C75"/>
  </w:style>
  <w:style w:type="paragraph" w:customStyle="1" w:styleId="9E09F26BABFF4B6793E4149A2441173B">
    <w:name w:val="9E09F26BABFF4B6793E4149A2441173B"/>
    <w:rsid w:val="00314C75"/>
  </w:style>
  <w:style w:type="paragraph" w:customStyle="1" w:styleId="F01732CCEDA84A7DBE10C625B5C26756">
    <w:name w:val="F01732CCEDA84A7DBE10C625B5C26756"/>
    <w:rsid w:val="00314C75"/>
  </w:style>
  <w:style w:type="paragraph" w:customStyle="1" w:styleId="54BCD7E8AE6B41F28CCE914430C84F79">
    <w:name w:val="54BCD7E8AE6B41F28CCE914430C84F79"/>
    <w:rsid w:val="00314C75"/>
  </w:style>
  <w:style w:type="paragraph" w:customStyle="1" w:styleId="CF4065359A5749C0A00528D04DD9461B">
    <w:name w:val="CF4065359A5749C0A00528D04DD9461B"/>
    <w:rsid w:val="00314C75"/>
  </w:style>
  <w:style w:type="paragraph" w:customStyle="1" w:styleId="35596EEAF61A4F45A984F3206E4481DC">
    <w:name w:val="35596EEAF61A4F45A984F3206E4481DC"/>
    <w:rsid w:val="00314C75"/>
  </w:style>
  <w:style w:type="paragraph" w:customStyle="1" w:styleId="2F5370BC22B74C558AD38A0D0ABA78CF">
    <w:name w:val="2F5370BC22B74C558AD38A0D0ABA78CF"/>
    <w:rsid w:val="00314C75"/>
  </w:style>
  <w:style w:type="paragraph" w:customStyle="1" w:styleId="A1E044F60C6F4AAA94B36783D36CDF92">
    <w:name w:val="A1E044F60C6F4AAA94B36783D36CDF92"/>
    <w:rsid w:val="00314C75"/>
  </w:style>
  <w:style w:type="paragraph" w:customStyle="1" w:styleId="9D70179349EC47E0B6127F5997C9DBD2">
    <w:name w:val="9D70179349EC47E0B6127F5997C9DBD2"/>
    <w:rsid w:val="00314C75"/>
  </w:style>
  <w:style w:type="paragraph" w:customStyle="1" w:styleId="E4C52867D3A24DD2BBB70C7F891E3AB4">
    <w:name w:val="E4C52867D3A24DD2BBB70C7F891E3AB4"/>
    <w:rsid w:val="00764AC8"/>
  </w:style>
  <w:style w:type="paragraph" w:customStyle="1" w:styleId="67B06B26070649DDBC0E070FE9BB4C0B">
    <w:name w:val="67B06B26070649DDBC0E070FE9BB4C0B"/>
    <w:rsid w:val="00764AC8"/>
  </w:style>
  <w:style w:type="paragraph" w:customStyle="1" w:styleId="BADBEAE727E14DB7A25E339AAFD8500D">
    <w:name w:val="BADBEAE727E14DB7A25E339AAFD8500D"/>
    <w:rsid w:val="00764AC8"/>
  </w:style>
  <w:style w:type="paragraph" w:customStyle="1" w:styleId="CB40E201602E412DBE47022AF25D55FC">
    <w:name w:val="CB40E201602E412DBE47022AF25D55FC"/>
    <w:rsid w:val="00764AC8"/>
  </w:style>
  <w:style w:type="paragraph" w:customStyle="1" w:styleId="88682F6130FF4ED3B27F728FD05AC492">
    <w:name w:val="88682F6130FF4ED3B27F728FD05AC492"/>
    <w:rsid w:val="00764AC8"/>
  </w:style>
  <w:style w:type="paragraph" w:customStyle="1" w:styleId="5A5BE3D388A44D11BB8B266829B67174">
    <w:name w:val="5A5BE3D388A44D11BB8B266829B67174"/>
    <w:rsid w:val="00764AC8"/>
  </w:style>
  <w:style w:type="paragraph" w:customStyle="1" w:styleId="9C4CB25216C14E56BF58A987C332BB0B">
    <w:name w:val="9C4CB25216C14E56BF58A987C332BB0B"/>
    <w:rsid w:val="00764AC8"/>
  </w:style>
  <w:style w:type="paragraph" w:customStyle="1" w:styleId="BEB87B45F5A94B68B5474339DAA09774">
    <w:name w:val="BEB87B45F5A94B68B5474339DAA09774"/>
    <w:rsid w:val="00764AC8"/>
  </w:style>
  <w:style w:type="paragraph" w:customStyle="1" w:styleId="48347A08E8984DB5BA263171B7A8E4EC">
    <w:name w:val="48347A08E8984DB5BA263171B7A8E4EC"/>
    <w:rsid w:val="00764AC8"/>
  </w:style>
  <w:style w:type="paragraph" w:customStyle="1" w:styleId="582574A06EF84F0CB938896493A156AE">
    <w:name w:val="582574A06EF84F0CB938896493A156AE"/>
    <w:rsid w:val="00764AC8"/>
  </w:style>
  <w:style w:type="paragraph" w:customStyle="1" w:styleId="785810E0FF10460E8AF1708913C63B58">
    <w:name w:val="785810E0FF10460E8AF1708913C63B58"/>
    <w:rsid w:val="00764AC8"/>
  </w:style>
  <w:style w:type="paragraph" w:customStyle="1" w:styleId="BE74304DFE3F469E9DB3A109792CEB56">
    <w:name w:val="BE74304DFE3F469E9DB3A109792CEB56"/>
    <w:rsid w:val="00764AC8"/>
  </w:style>
  <w:style w:type="paragraph" w:customStyle="1" w:styleId="9F0052B67164440C94947FA59D3B6B39">
    <w:name w:val="9F0052B67164440C94947FA59D3B6B39"/>
    <w:rsid w:val="00764AC8"/>
  </w:style>
  <w:style w:type="paragraph" w:customStyle="1" w:styleId="EDEBEAE1010C4B89B558C197D8631137">
    <w:name w:val="EDEBEAE1010C4B89B558C197D8631137"/>
    <w:rsid w:val="00764AC8"/>
  </w:style>
  <w:style w:type="paragraph" w:customStyle="1" w:styleId="BC247FEF76D846AFAF0F2EDB7ACBE1B1">
    <w:name w:val="BC247FEF76D846AFAF0F2EDB7ACBE1B1"/>
    <w:rsid w:val="00764AC8"/>
  </w:style>
  <w:style w:type="paragraph" w:customStyle="1" w:styleId="6E8485DEB9EA4D8B9A8BE252792D0EAB">
    <w:name w:val="6E8485DEB9EA4D8B9A8BE252792D0EAB"/>
    <w:rsid w:val="00764AC8"/>
  </w:style>
  <w:style w:type="paragraph" w:customStyle="1" w:styleId="4EA9E14CE18145EC898C8CA5FA52B301">
    <w:name w:val="4EA9E14CE18145EC898C8CA5FA52B301"/>
    <w:rsid w:val="00764AC8"/>
  </w:style>
  <w:style w:type="paragraph" w:customStyle="1" w:styleId="BC252B8829204776BF7DE99E7EB6F150">
    <w:name w:val="BC252B8829204776BF7DE99E7EB6F150"/>
    <w:rsid w:val="00764AC8"/>
  </w:style>
  <w:style w:type="paragraph" w:customStyle="1" w:styleId="2DFA1EF769A64D3D9F9367F2CBDAA129">
    <w:name w:val="2DFA1EF769A64D3D9F9367F2CBDAA129"/>
    <w:rsid w:val="00764AC8"/>
  </w:style>
  <w:style w:type="paragraph" w:customStyle="1" w:styleId="F1437F6474FC4D239427C632C52A0A7E">
    <w:name w:val="F1437F6474FC4D239427C632C52A0A7E"/>
    <w:rsid w:val="00764AC8"/>
  </w:style>
  <w:style w:type="paragraph" w:customStyle="1" w:styleId="00F73CE766DB4D1EA09505D18EFDDA66">
    <w:name w:val="00F73CE766DB4D1EA09505D18EFDDA66"/>
    <w:rsid w:val="00764AC8"/>
  </w:style>
  <w:style w:type="paragraph" w:customStyle="1" w:styleId="99EDD48B7C9E4089A0FF182E26C9687A">
    <w:name w:val="99EDD48B7C9E4089A0FF182E26C9687A"/>
    <w:rsid w:val="00764AC8"/>
  </w:style>
  <w:style w:type="paragraph" w:customStyle="1" w:styleId="F3AEC22CA6834CB8968441B88E9373C6">
    <w:name w:val="F3AEC22CA6834CB8968441B88E9373C6"/>
    <w:rsid w:val="00764AC8"/>
  </w:style>
  <w:style w:type="paragraph" w:customStyle="1" w:styleId="C5FB4C23C2094F17A6BED76D75C29322">
    <w:name w:val="C5FB4C23C2094F17A6BED76D75C29322"/>
    <w:rsid w:val="00764AC8"/>
  </w:style>
  <w:style w:type="paragraph" w:customStyle="1" w:styleId="80E77629EB384CBEBBE571A9A9A555C7">
    <w:name w:val="80E77629EB384CBEBBE571A9A9A555C7"/>
    <w:rsid w:val="00764AC8"/>
  </w:style>
  <w:style w:type="paragraph" w:customStyle="1" w:styleId="55734EC71926422C8409AC5B2866D14E">
    <w:name w:val="55734EC71926422C8409AC5B2866D14E"/>
    <w:rsid w:val="00764AC8"/>
  </w:style>
  <w:style w:type="paragraph" w:customStyle="1" w:styleId="C19AAFAC6B77480C83CF9485D839F364">
    <w:name w:val="C19AAFAC6B77480C83CF9485D839F364"/>
    <w:rsid w:val="00764AC8"/>
  </w:style>
  <w:style w:type="paragraph" w:customStyle="1" w:styleId="85F9CBFB8F234E508D73258725D237E6">
    <w:name w:val="85F9CBFB8F234E508D73258725D237E6"/>
    <w:rsid w:val="00764AC8"/>
  </w:style>
  <w:style w:type="paragraph" w:customStyle="1" w:styleId="60EA1B9E4FB04517B4656A01579C58C4">
    <w:name w:val="60EA1B9E4FB04517B4656A01579C58C4"/>
    <w:rsid w:val="00764AC8"/>
  </w:style>
  <w:style w:type="paragraph" w:customStyle="1" w:styleId="08E41CCD9AEB4B3A9F0EB561985ACCCC">
    <w:name w:val="08E41CCD9AEB4B3A9F0EB561985ACCCC"/>
    <w:rsid w:val="00764AC8"/>
  </w:style>
  <w:style w:type="paragraph" w:customStyle="1" w:styleId="CE4CF006CAB54C759CC409ECD7321AD9">
    <w:name w:val="CE4CF006CAB54C759CC409ECD7321AD9"/>
    <w:rsid w:val="00764AC8"/>
  </w:style>
  <w:style w:type="paragraph" w:customStyle="1" w:styleId="222A12AD4EDE49399D46EB123677A1C9">
    <w:name w:val="222A12AD4EDE49399D46EB123677A1C9"/>
    <w:rsid w:val="00764AC8"/>
  </w:style>
  <w:style w:type="paragraph" w:customStyle="1" w:styleId="ADB4151FBA6E4D7ABBF10FC5B5191B08">
    <w:name w:val="ADB4151FBA6E4D7ABBF10FC5B5191B08"/>
    <w:rsid w:val="00764AC8"/>
  </w:style>
  <w:style w:type="paragraph" w:customStyle="1" w:styleId="6EC20E034D92411999B478DB30AD4A55">
    <w:name w:val="6EC20E034D92411999B478DB30AD4A55"/>
    <w:rsid w:val="00764AC8"/>
  </w:style>
  <w:style w:type="paragraph" w:customStyle="1" w:styleId="EF86A69FDBB045C38F9C27A81274943A">
    <w:name w:val="EF86A69FDBB045C38F9C27A81274943A"/>
    <w:rsid w:val="00764AC8"/>
  </w:style>
  <w:style w:type="paragraph" w:customStyle="1" w:styleId="A6F41394830240CF9B5B14B1BB26E75D">
    <w:name w:val="A6F41394830240CF9B5B14B1BB26E75D"/>
    <w:rsid w:val="00764AC8"/>
  </w:style>
  <w:style w:type="paragraph" w:customStyle="1" w:styleId="7DF0B33EE4334252BFFC96E953F01883">
    <w:name w:val="7DF0B33EE4334252BFFC96E953F01883"/>
    <w:rsid w:val="00764AC8"/>
  </w:style>
  <w:style w:type="paragraph" w:customStyle="1" w:styleId="57583053D3E3456694DC5F242876C7B7">
    <w:name w:val="57583053D3E3456694DC5F242876C7B7"/>
    <w:rsid w:val="00764AC8"/>
  </w:style>
  <w:style w:type="paragraph" w:customStyle="1" w:styleId="5C6F6B836C6E4895BBD7E9D1BD81D2F3">
    <w:name w:val="5C6F6B836C6E4895BBD7E9D1BD81D2F3"/>
    <w:rsid w:val="00764AC8"/>
  </w:style>
  <w:style w:type="paragraph" w:customStyle="1" w:styleId="D713B3EC6BD24A3782894E0A05866824">
    <w:name w:val="D713B3EC6BD24A3782894E0A05866824"/>
    <w:rsid w:val="00764AC8"/>
  </w:style>
  <w:style w:type="paragraph" w:customStyle="1" w:styleId="6C4CA53D87EE42F6989454EF7A10A17B">
    <w:name w:val="6C4CA53D87EE42F6989454EF7A10A17B"/>
    <w:rsid w:val="00764AC8"/>
  </w:style>
  <w:style w:type="paragraph" w:customStyle="1" w:styleId="EB8AE6A81F09486C81F4092016E5C309">
    <w:name w:val="EB8AE6A81F09486C81F4092016E5C309"/>
    <w:rsid w:val="00764AC8"/>
  </w:style>
  <w:style w:type="paragraph" w:customStyle="1" w:styleId="CBD950B2864547D3BBB9BFA08FE8FEC3">
    <w:name w:val="CBD950B2864547D3BBB9BFA08FE8FEC3"/>
    <w:rsid w:val="00764AC8"/>
  </w:style>
  <w:style w:type="paragraph" w:customStyle="1" w:styleId="756024A9B9764413A36BC4D21B245B8A">
    <w:name w:val="756024A9B9764413A36BC4D21B245B8A"/>
    <w:rsid w:val="00764AC8"/>
  </w:style>
  <w:style w:type="paragraph" w:customStyle="1" w:styleId="B6CEE146F21D485EA376F8E0F7D1038C">
    <w:name w:val="B6CEE146F21D485EA376F8E0F7D1038C"/>
    <w:rsid w:val="00764AC8"/>
  </w:style>
  <w:style w:type="paragraph" w:customStyle="1" w:styleId="C2AD5D0BE6FC4F2799DDAB51CD7921A6">
    <w:name w:val="C2AD5D0BE6FC4F2799DDAB51CD7921A6"/>
    <w:rsid w:val="00764AC8"/>
  </w:style>
  <w:style w:type="paragraph" w:customStyle="1" w:styleId="366123EF95254907BB9E962E93F5CBD1">
    <w:name w:val="366123EF95254907BB9E962E93F5CBD1"/>
    <w:rsid w:val="00764AC8"/>
  </w:style>
  <w:style w:type="paragraph" w:customStyle="1" w:styleId="F2F48E0F2312493EB7B045B232F2334B">
    <w:name w:val="F2F48E0F2312493EB7B045B232F2334B"/>
    <w:rsid w:val="00764AC8"/>
  </w:style>
  <w:style w:type="paragraph" w:customStyle="1" w:styleId="30AAB8F09E174885AB72B3CE8B7894AC">
    <w:name w:val="30AAB8F09E174885AB72B3CE8B7894AC"/>
    <w:rsid w:val="00764AC8"/>
  </w:style>
  <w:style w:type="paragraph" w:customStyle="1" w:styleId="E8AC0F6A491546CB869A1D983620BE90">
    <w:name w:val="E8AC0F6A491546CB869A1D983620BE90"/>
    <w:rsid w:val="00764AC8"/>
  </w:style>
  <w:style w:type="paragraph" w:customStyle="1" w:styleId="FCAD109B597641D8BF3861208DA9F27B">
    <w:name w:val="FCAD109B597641D8BF3861208DA9F27B"/>
    <w:rsid w:val="00764AC8"/>
  </w:style>
  <w:style w:type="paragraph" w:customStyle="1" w:styleId="4F45FB59E79D492E9C99D3CC6FF8DC35">
    <w:name w:val="4F45FB59E79D492E9C99D3CC6FF8DC35"/>
    <w:rsid w:val="00764AC8"/>
  </w:style>
  <w:style w:type="paragraph" w:customStyle="1" w:styleId="DD1FBD1DA5504B76AB84E69577E12B72">
    <w:name w:val="DD1FBD1DA5504B76AB84E69577E12B72"/>
    <w:rsid w:val="00764AC8"/>
  </w:style>
  <w:style w:type="paragraph" w:customStyle="1" w:styleId="CDF5866647AD41CA82343FBF5A5A694F">
    <w:name w:val="CDF5866647AD41CA82343FBF5A5A694F"/>
    <w:rsid w:val="00764AC8"/>
  </w:style>
  <w:style w:type="paragraph" w:customStyle="1" w:styleId="F8206607E46A4A1DA425AEE576DABF6C">
    <w:name w:val="F8206607E46A4A1DA425AEE576DABF6C"/>
    <w:rsid w:val="00764AC8"/>
  </w:style>
  <w:style w:type="paragraph" w:customStyle="1" w:styleId="F12426C6BE9C4FA3B71E94E5BB2745B6">
    <w:name w:val="F12426C6BE9C4FA3B71E94E5BB2745B6"/>
    <w:rsid w:val="00764AC8"/>
  </w:style>
  <w:style w:type="paragraph" w:customStyle="1" w:styleId="D342BBD364B745908E04FDE749167472">
    <w:name w:val="D342BBD364B745908E04FDE749167472"/>
    <w:rsid w:val="00764AC8"/>
  </w:style>
  <w:style w:type="paragraph" w:customStyle="1" w:styleId="38F200E3D609408986092675F220E511">
    <w:name w:val="38F200E3D609408986092675F220E511"/>
    <w:rsid w:val="00764AC8"/>
  </w:style>
  <w:style w:type="paragraph" w:customStyle="1" w:styleId="996DDA9DB79D4D1C8222D69843531872">
    <w:name w:val="996DDA9DB79D4D1C8222D69843531872"/>
    <w:rsid w:val="00764AC8"/>
  </w:style>
  <w:style w:type="paragraph" w:customStyle="1" w:styleId="6979F0CE954A49979F22833BB32000E6">
    <w:name w:val="6979F0CE954A49979F22833BB32000E6"/>
    <w:rsid w:val="00764AC8"/>
  </w:style>
  <w:style w:type="paragraph" w:customStyle="1" w:styleId="8F69860DD88442E2A22CE7D8589C3BCF">
    <w:name w:val="8F69860DD88442E2A22CE7D8589C3BCF"/>
    <w:rsid w:val="00764AC8"/>
  </w:style>
  <w:style w:type="paragraph" w:customStyle="1" w:styleId="7B628BAB473842CC97337EFA2A2401C7">
    <w:name w:val="7B628BAB473842CC97337EFA2A2401C7"/>
    <w:rsid w:val="00764AC8"/>
  </w:style>
  <w:style w:type="paragraph" w:customStyle="1" w:styleId="A9E875591D7444A9A5E5255CF939EE19">
    <w:name w:val="A9E875591D7444A9A5E5255CF939EE19"/>
    <w:rsid w:val="00764AC8"/>
  </w:style>
  <w:style w:type="paragraph" w:customStyle="1" w:styleId="BCF913B407DC4462B67AB8D3EC46829F">
    <w:name w:val="BCF913B407DC4462B67AB8D3EC46829F"/>
    <w:rsid w:val="00764AC8"/>
  </w:style>
  <w:style w:type="paragraph" w:customStyle="1" w:styleId="D589C9C4BD324D30A384F78237A41512">
    <w:name w:val="D589C9C4BD324D30A384F78237A41512"/>
    <w:rsid w:val="00764AC8"/>
  </w:style>
  <w:style w:type="paragraph" w:customStyle="1" w:styleId="9D8E3B847D9F491AB020782C45532D9A">
    <w:name w:val="9D8E3B847D9F491AB020782C45532D9A"/>
    <w:rsid w:val="00764AC8"/>
  </w:style>
  <w:style w:type="paragraph" w:customStyle="1" w:styleId="3072A0C7BB474615868679FE0B9390A0">
    <w:name w:val="3072A0C7BB474615868679FE0B9390A0"/>
    <w:rsid w:val="00764AC8"/>
  </w:style>
  <w:style w:type="paragraph" w:customStyle="1" w:styleId="A73682325E2C46D0BBC187E051C960DC">
    <w:name w:val="A73682325E2C46D0BBC187E051C960DC"/>
    <w:rsid w:val="00764AC8"/>
  </w:style>
  <w:style w:type="paragraph" w:customStyle="1" w:styleId="153307E4BE3C4EB9B830A5434997868E">
    <w:name w:val="153307E4BE3C4EB9B830A5434997868E"/>
    <w:rsid w:val="00764AC8"/>
  </w:style>
  <w:style w:type="paragraph" w:customStyle="1" w:styleId="E92D917604DD4C15BD2F054F8003FB9F">
    <w:name w:val="E92D917604DD4C15BD2F054F8003FB9F"/>
    <w:rsid w:val="00764AC8"/>
  </w:style>
  <w:style w:type="paragraph" w:customStyle="1" w:styleId="AEC6D0E3472B496A84D7EEA2D4674BB4">
    <w:name w:val="AEC6D0E3472B496A84D7EEA2D4674BB4"/>
    <w:rsid w:val="00764AC8"/>
  </w:style>
  <w:style w:type="paragraph" w:customStyle="1" w:styleId="D5859DF743784A76ACBDFA2C2A5021D8">
    <w:name w:val="D5859DF743784A76ACBDFA2C2A5021D8"/>
    <w:rsid w:val="00764AC8"/>
  </w:style>
  <w:style w:type="paragraph" w:customStyle="1" w:styleId="FA41B66556F34246B05CFBA903161FE1">
    <w:name w:val="FA41B66556F34246B05CFBA903161FE1"/>
    <w:rsid w:val="00764AC8"/>
  </w:style>
  <w:style w:type="paragraph" w:customStyle="1" w:styleId="92737B245A2E4598BC53AB60379DBEAD">
    <w:name w:val="92737B245A2E4598BC53AB60379DBEAD"/>
    <w:rsid w:val="00764AC8"/>
  </w:style>
  <w:style w:type="paragraph" w:customStyle="1" w:styleId="B7F8B2E121E94FD9B390ED0DD1911DB3">
    <w:name w:val="B7F8B2E121E94FD9B390ED0DD1911DB3"/>
    <w:rsid w:val="00764AC8"/>
  </w:style>
  <w:style w:type="paragraph" w:customStyle="1" w:styleId="91AC65A0F8384BF0B94C05CB6D0BD78F">
    <w:name w:val="91AC65A0F8384BF0B94C05CB6D0BD78F"/>
    <w:rsid w:val="00764AC8"/>
  </w:style>
  <w:style w:type="paragraph" w:customStyle="1" w:styleId="1775BB5FB5B84CE081998E21CD097500">
    <w:name w:val="1775BB5FB5B84CE081998E21CD097500"/>
    <w:rsid w:val="00764AC8"/>
  </w:style>
  <w:style w:type="paragraph" w:customStyle="1" w:styleId="94C3A3CD798F4E579686B18996533831">
    <w:name w:val="94C3A3CD798F4E579686B18996533831"/>
    <w:rsid w:val="00764AC8"/>
  </w:style>
  <w:style w:type="paragraph" w:customStyle="1" w:styleId="0E9810AB3D554F2B8D229FF0DBD5B614">
    <w:name w:val="0E9810AB3D554F2B8D229FF0DBD5B614"/>
    <w:rsid w:val="00764AC8"/>
  </w:style>
  <w:style w:type="paragraph" w:customStyle="1" w:styleId="647DB7516B12428B955507D31299F98F">
    <w:name w:val="647DB7516B12428B955507D31299F98F"/>
    <w:rsid w:val="00764AC8"/>
  </w:style>
  <w:style w:type="paragraph" w:customStyle="1" w:styleId="C3186B7A142F41A6976DEC5D521ED4C5">
    <w:name w:val="C3186B7A142F41A6976DEC5D521ED4C5"/>
    <w:rsid w:val="00764AC8"/>
  </w:style>
  <w:style w:type="paragraph" w:customStyle="1" w:styleId="CE4ED955054C4A0FA6D387913128A532">
    <w:name w:val="CE4ED955054C4A0FA6D387913128A532"/>
    <w:rsid w:val="00764AC8"/>
  </w:style>
  <w:style w:type="paragraph" w:customStyle="1" w:styleId="9EF3E06C8394482C81800BD046B92A3C">
    <w:name w:val="9EF3E06C8394482C81800BD046B92A3C"/>
    <w:rsid w:val="00764AC8"/>
  </w:style>
  <w:style w:type="paragraph" w:customStyle="1" w:styleId="EB9E0E72F9724FFDA055697951102B51">
    <w:name w:val="EB9E0E72F9724FFDA055697951102B51"/>
    <w:rsid w:val="00764AC8"/>
  </w:style>
  <w:style w:type="paragraph" w:customStyle="1" w:styleId="85CA0DEF10D446B3AA14D8A1F9F00710">
    <w:name w:val="85CA0DEF10D446B3AA14D8A1F9F00710"/>
    <w:rsid w:val="00764AC8"/>
  </w:style>
  <w:style w:type="paragraph" w:customStyle="1" w:styleId="95F63C1AE5694764A150D8622CA867B5">
    <w:name w:val="95F63C1AE5694764A150D8622CA867B5"/>
    <w:rsid w:val="00764AC8"/>
  </w:style>
  <w:style w:type="paragraph" w:customStyle="1" w:styleId="BCDA0DEC356C4D0891FDBBABF3286796">
    <w:name w:val="BCDA0DEC356C4D0891FDBBABF3286796"/>
    <w:rsid w:val="00764AC8"/>
  </w:style>
  <w:style w:type="paragraph" w:customStyle="1" w:styleId="F45A3E24409E4A50A70AFDCBDAE065B0">
    <w:name w:val="F45A3E24409E4A50A70AFDCBDAE065B0"/>
    <w:rsid w:val="00764AC8"/>
  </w:style>
  <w:style w:type="paragraph" w:customStyle="1" w:styleId="8AE1E538DCED4935AF36A671D01E2B05">
    <w:name w:val="8AE1E538DCED4935AF36A671D01E2B05"/>
    <w:rsid w:val="00764AC8"/>
  </w:style>
  <w:style w:type="paragraph" w:customStyle="1" w:styleId="7E0163F03C464CBBB515504176D9D7D0">
    <w:name w:val="7E0163F03C464CBBB515504176D9D7D0"/>
    <w:rsid w:val="00764AC8"/>
  </w:style>
  <w:style w:type="paragraph" w:customStyle="1" w:styleId="9D0FEC42D1244A5484A49ABFE59184C9">
    <w:name w:val="9D0FEC42D1244A5484A49ABFE59184C9"/>
    <w:rsid w:val="00764AC8"/>
  </w:style>
  <w:style w:type="paragraph" w:customStyle="1" w:styleId="B514BB3144AD4507B88E9BED4840E5D8">
    <w:name w:val="B514BB3144AD4507B88E9BED4840E5D8"/>
    <w:rsid w:val="00764AC8"/>
  </w:style>
  <w:style w:type="paragraph" w:customStyle="1" w:styleId="38F999D6121D4F438AA12AD5E800FDCC">
    <w:name w:val="38F999D6121D4F438AA12AD5E800FDCC"/>
    <w:rsid w:val="00764AC8"/>
  </w:style>
  <w:style w:type="paragraph" w:customStyle="1" w:styleId="4A0A60F27E924600B4DB1240FFB3A592">
    <w:name w:val="4A0A60F27E924600B4DB1240FFB3A592"/>
    <w:rsid w:val="00764AC8"/>
  </w:style>
  <w:style w:type="paragraph" w:customStyle="1" w:styleId="0C47CD0C6A9B4602BC2C618F7E2A3F67">
    <w:name w:val="0C47CD0C6A9B4602BC2C618F7E2A3F67"/>
    <w:rsid w:val="00764AC8"/>
  </w:style>
  <w:style w:type="paragraph" w:customStyle="1" w:styleId="06AF6A92663140D78940F88DFCB5683B">
    <w:name w:val="06AF6A92663140D78940F88DFCB5683B"/>
    <w:rsid w:val="00764AC8"/>
  </w:style>
  <w:style w:type="paragraph" w:customStyle="1" w:styleId="B1CADC00F352435EBF0BFEF16349FA1C">
    <w:name w:val="B1CADC00F352435EBF0BFEF16349FA1C"/>
    <w:rsid w:val="00764AC8"/>
  </w:style>
  <w:style w:type="paragraph" w:customStyle="1" w:styleId="29CBFEDEFAC84CC6ACD4C954D95A3394">
    <w:name w:val="29CBFEDEFAC84CC6ACD4C954D95A3394"/>
    <w:rsid w:val="00764AC8"/>
  </w:style>
  <w:style w:type="paragraph" w:customStyle="1" w:styleId="E469422937304752B0D0188673482237">
    <w:name w:val="E469422937304752B0D0188673482237"/>
    <w:rsid w:val="00764AC8"/>
  </w:style>
  <w:style w:type="paragraph" w:customStyle="1" w:styleId="61316DA2ECE84BE38B85DA3F66FD584A">
    <w:name w:val="61316DA2ECE84BE38B85DA3F66FD584A"/>
    <w:rsid w:val="00764AC8"/>
  </w:style>
  <w:style w:type="paragraph" w:customStyle="1" w:styleId="7CB8A116753447CDBD3FBF6CD627A7E4">
    <w:name w:val="7CB8A116753447CDBD3FBF6CD627A7E4"/>
    <w:rsid w:val="00764AC8"/>
  </w:style>
  <w:style w:type="paragraph" w:customStyle="1" w:styleId="FACB7DDF398444ADB4C0268A0519038B">
    <w:name w:val="FACB7DDF398444ADB4C0268A0519038B"/>
    <w:rsid w:val="00764AC8"/>
  </w:style>
  <w:style w:type="paragraph" w:customStyle="1" w:styleId="BA53BC04F3F5450F9B3833C3D3AED1DA">
    <w:name w:val="BA53BC04F3F5450F9B3833C3D3AED1DA"/>
    <w:rsid w:val="00764AC8"/>
  </w:style>
  <w:style w:type="paragraph" w:customStyle="1" w:styleId="385CF4F6B82745268D64534E10247556">
    <w:name w:val="385CF4F6B82745268D64534E10247556"/>
    <w:rsid w:val="00764AC8"/>
  </w:style>
  <w:style w:type="paragraph" w:customStyle="1" w:styleId="756BB3CA090D49529C492B295D92A30E">
    <w:name w:val="756BB3CA090D49529C492B295D92A30E"/>
    <w:rsid w:val="00764AC8"/>
  </w:style>
  <w:style w:type="paragraph" w:customStyle="1" w:styleId="99E3696674DE4652A0A347804804F874">
    <w:name w:val="99E3696674DE4652A0A347804804F874"/>
    <w:rsid w:val="00764AC8"/>
  </w:style>
  <w:style w:type="paragraph" w:customStyle="1" w:styleId="E82A6625E3C54045ADCC76E72FD5B915">
    <w:name w:val="E82A6625E3C54045ADCC76E72FD5B915"/>
    <w:rsid w:val="00764AC8"/>
  </w:style>
  <w:style w:type="paragraph" w:customStyle="1" w:styleId="6A03E2E860824F888000DB4F23CFE53E">
    <w:name w:val="6A03E2E860824F888000DB4F23CFE53E"/>
    <w:rsid w:val="00764AC8"/>
  </w:style>
  <w:style w:type="paragraph" w:customStyle="1" w:styleId="15BF0B41941642499849BA08DC9610E7">
    <w:name w:val="15BF0B41941642499849BA08DC9610E7"/>
    <w:rsid w:val="00764AC8"/>
  </w:style>
  <w:style w:type="paragraph" w:customStyle="1" w:styleId="23A26A5CA79E49A796735100FB588960">
    <w:name w:val="23A26A5CA79E49A796735100FB588960"/>
    <w:rsid w:val="00764AC8"/>
  </w:style>
  <w:style w:type="paragraph" w:customStyle="1" w:styleId="E587BF77FC9A4000B22C5F8341C8C120">
    <w:name w:val="E587BF77FC9A4000B22C5F8341C8C120"/>
    <w:rsid w:val="00764AC8"/>
  </w:style>
  <w:style w:type="paragraph" w:customStyle="1" w:styleId="F8906F883F964685928D676B25564839">
    <w:name w:val="F8906F883F964685928D676B25564839"/>
    <w:rsid w:val="00764AC8"/>
  </w:style>
  <w:style w:type="paragraph" w:customStyle="1" w:styleId="0983AE64F5474AB890FB95F837DFAF4A">
    <w:name w:val="0983AE64F5474AB890FB95F837DFAF4A"/>
    <w:rsid w:val="00764AC8"/>
  </w:style>
  <w:style w:type="paragraph" w:customStyle="1" w:styleId="8429A02AED9C43DB966E953C1B9DB8D5">
    <w:name w:val="8429A02AED9C43DB966E953C1B9DB8D5"/>
    <w:rsid w:val="00764AC8"/>
  </w:style>
  <w:style w:type="paragraph" w:customStyle="1" w:styleId="81200ADB5D02467A843873F5A7775D1E">
    <w:name w:val="81200ADB5D02467A843873F5A7775D1E"/>
    <w:rsid w:val="00764AC8"/>
  </w:style>
  <w:style w:type="paragraph" w:customStyle="1" w:styleId="6773CF22079A497C802504939D9A3511">
    <w:name w:val="6773CF22079A497C802504939D9A3511"/>
    <w:rsid w:val="00764AC8"/>
  </w:style>
  <w:style w:type="paragraph" w:customStyle="1" w:styleId="A3E170A3041F4D36838E2E0812FF8511">
    <w:name w:val="A3E170A3041F4D36838E2E0812FF8511"/>
    <w:rsid w:val="00764AC8"/>
  </w:style>
  <w:style w:type="paragraph" w:customStyle="1" w:styleId="AC7ADE105D8043F6882BE178E7DBFE33">
    <w:name w:val="AC7ADE105D8043F6882BE178E7DBFE33"/>
    <w:rsid w:val="00764AC8"/>
  </w:style>
  <w:style w:type="paragraph" w:customStyle="1" w:styleId="99C4396A6B5D49D0A723C5D29B7085C2">
    <w:name w:val="99C4396A6B5D49D0A723C5D29B7085C2"/>
    <w:rsid w:val="00764AC8"/>
  </w:style>
  <w:style w:type="paragraph" w:customStyle="1" w:styleId="5DACC8F8FC4247F1ADACC6555FD3A977">
    <w:name w:val="5DACC8F8FC4247F1ADACC6555FD3A977"/>
    <w:rsid w:val="00764AC8"/>
  </w:style>
  <w:style w:type="paragraph" w:customStyle="1" w:styleId="11681ABAF6E24B5AA015B3FEF732154A">
    <w:name w:val="11681ABAF6E24B5AA015B3FEF732154A"/>
    <w:rsid w:val="00764AC8"/>
  </w:style>
  <w:style w:type="paragraph" w:customStyle="1" w:styleId="8623413F7FB4447E8769E0BEE5ECC243">
    <w:name w:val="8623413F7FB4447E8769E0BEE5ECC243"/>
    <w:rsid w:val="00764AC8"/>
  </w:style>
  <w:style w:type="paragraph" w:customStyle="1" w:styleId="7A320D83FFC54D0EAA4AEC46B69B9544">
    <w:name w:val="7A320D83FFC54D0EAA4AEC46B69B9544"/>
    <w:rsid w:val="00764AC8"/>
  </w:style>
  <w:style w:type="paragraph" w:customStyle="1" w:styleId="594D6862457F44988EF3E79D8AD290C3">
    <w:name w:val="594D6862457F44988EF3E79D8AD290C3"/>
    <w:rsid w:val="00764AC8"/>
  </w:style>
  <w:style w:type="paragraph" w:customStyle="1" w:styleId="71C230368C14496AB1AC60501A1B0C66">
    <w:name w:val="71C230368C14496AB1AC60501A1B0C66"/>
    <w:rsid w:val="00764AC8"/>
  </w:style>
  <w:style w:type="paragraph" w:customStyle="1" w:styleId="EC33D92572B84C379604DB85176F1213">
    <w:name w:val="EC33D92572B84C379604DB85176F1213"/>
    <w:rsid w:val="00764AC8"/>
  </w:style>
  <w:style w:type="paragraph" w:customStyle="1" w:styleId="C01CAE8DDA5C45F0B14D9F8ADAD0C05F">
    <w:name w:val="C01CAE8DDA5C45F0B14D9F8ADAD0C05F"/>
    <w:rsid w:val="00764AC8"/>
  </w:style>
  <w:style w:type="paragraph" w:customStyle="1" w:styleId="8EFDA6598EC24BC6B74FE3432EB4AF32">
    <w:name w:val="8EFDA6598EC24BC6B74FE3432EB4AF32"/>
    <w:rsid w:val="00764AC8"/>
  </w:style>
  <w:style w:type="paragraph" w:customStyle="1" w:styleId="3C46D7AD6C6942EDBE8D7132DB67B83E">
    <w:name w:val="3C46D7AD6C6942EDBE8D7132DB67B83E"/>
    <w:rsid w:val="00764AC8"/>
  </w:style>
  <w:style w:type="paragraph" w:customStyle="1" w:styleId="885B7456F7994D82B677D67B686891F4">
    <w:name w:val="885B7456F7994D82B677D67B686891F4"/>
    <w:rsid w:val="00764AC8"/>
  </w:style>
  <w:style w:type="paragraph" w:customStyle="1" w:styleId="BA20BA142880474FAF6E136566934E11">
    <w:name w:val="BA20BA142880474FAF6E136566934E11"/>
    <w:rsid w:val="00764AC8"/>
  </w:style>
  <w:style w:type="paragraph" w:customStyle="1" w:styleId="F043E5DB5FFE41249835FDC0986DB1F1">
    <w:name w:val="F043E5DB5FFE41249835FDC0986DB1F1"/>
    <w:rsid w:val="00764AC8"/>
  </w:style>
  <w:style w:type="paragraph" w:customStyle="1" w:styleId="AC56D72822AD4DDB964EFBB769E381DF">
    <w:name w:val="AC56D72822AD4DDB964EFBB769E381DF"/>
    <w:rsid w:val="00764AC8"/>
  </w:style>
  <w:style w:type="paragraph" w:customStyle="1" w:styleId="2227C11C7EFB436585CE6164AC30201F">
    <w:name w:val="2227C11C7EFB436585CE6164AC30201F"/>
    <w:rsid w:val="00764AC8"/>
  </w:style>
  <w:style w:type="paragraph" w:customStyle="1" w:styleId="73C0F027AA954F08A6FB6617B05D3262">
    <w:name w:val="73C0F027AA954F08A6FB6617B05D3262"/>
    <w:rsid w:val="00764AC8"/>
  </w:style>
  <w:style w:type="paragraph" w:customStyle="1" w:styleId="EF02F56DD9594C789A43326DD5D3B34D">
    <w:name w:val="EF02F56DD9594C789A43326DD5D3B34D"/>
    <w:rsid w:val="00764AC8"/>
  </w:style>
  <w:style w:type="paragraph" w:customStyle="1" w:styleId="B34B1B9925B944AE8E5A714274BF96F4">
    <w:name w:val="B34B1B9925B944AE8E5A714274BF96F4"/>
    <w:rsid w:val="00764AC8"/>
  </w:style>
  <w:style w:type="paragraph" w:customStyle="1" w:styleId="9FD4B04259B64FDBB294E0BA0A9DE1FE">
    <w:name w:val="9FD4B04259B64FDBB294E0BA0A9DE1FE"/>
    <w:rsid w:val="00764AC8"/>
  </w:style>
  <w:style w:type="paragraph" w:customStyle="1" w:styleId="6B2B2E48E2204B789D5A5480D592237F">
    <w:name w:val="6B2B2E48E2204B789D5A5480D592237F"/>
    <w:rsid w:val="00764AC8"/>
  </w:style>
  <w:style w:type="paragraph" w:customStyle="1" w:styleId="77D51BF7F5404074A7E36498E17735C9">
    <w:name w:val="77D51BF7F5404074A7E36498E17735C9"/>
    <w:rsid w:val="00764AC8"/>
  </w:style>
  <w:style w:type="paragraph" w:customStyle="1" w:styleId="50A69E1FEEAC46F7A0E76575B718DB66">
    <w:name w:val="50A69E1FEEAC46F7A0E76575B718DB66"/>
    <w:rsid w:val="00764AC8"/>
  </w:style>
  <w:style w:type="paragraph" w:customStyle="1" w:styleId="A4D954293F3741C4A2C5CD489D1C17AA">
    <w:name w:val="A4D954293F3741C4A2C5CD489D1C17AA"/>
    <w:rsid w:val="00764AC8"/>
  </w:style>
  <w:style w:type="paragraph" w:customStyle="1" w:styleId="A20362583EFF41FE925833ED5A6C08F4">
    <w:name w:val="A20362583EFF41FE925833ED5A6C08F4"/>
    <w:rsid w:val="00764AC8"/>
  </w:style>
  <w:style w:type="paragraph" w:customStyle="1" w:styleId="9A952721161C40F6A487FDFFF12836D1">
    <w:name w:val="9A952721161C40F6A487FDFFF12836D1"/>
    <w:rsid w:val="00764AC8"/>
  </w:style>
  <w:style w:type="paragraph" w:customStyle="1" w:styleId="43AAC339D3E342C58C8910B50B3DE477">
    <w:name w:val="43AAC339D3E342C58C8910B50B3DE477"/>
    <w:rsid w:val="00764AC8"/>
  </w:style>
  <w:style w:type="paragraph" w:customStyle="1" w:styleId="0D547B4DE44E4822830163115CBD3384">
    <w:name w:val="0D547B4DE44E4822830163115CBD3384"/>
    <w:rsid w:val="00764AC8"/>
  </w:style>
  <w:style w:type="paragraph" w:customStyle="1" w:styleId="19CF75C6D2E8425480A5EC100B824888">
    <w:name w:val="19CF75C6D2E8425480A5EC100B824888"/>
    <w:rsid w:val="00764AC8"/>
  </w:style>
  <w:style w:type="paragraph" w:customStyle="1" w:styleId="5E1FAD6994E844E9877B05D546233C07">
    <w:name w:val="5E1FAD6994E844E9877B05D546233C07"/>
    <w:rsid w:val="00764AC8"/>
  </w:style>
  <w:style w:type="paragraph" w:customStyle="1" w:styleId="F4D4E6885DE247A7B81182F445621F8B">
    <w:name w:val="F4D4E6885DE247A7B81182F445621F8B"/>
    <w:rsid w:val="00764AC8"/>
  </w:style>
  <w:style w:type="paragraph" w:customStyle="1" w:styleId="E15E590EFF864E22B74DCBB42959112D">
    <w:name w:val="E15E590EFF864E22B74DCBB42959112D"/>
    <w:rsid w:val="00764AC8"/>
  </w:style>
  <w:style w:type="paragraph" w:customStyle="1" w:styleId="31EB105AC84B4A79BEA5BB8C265CDD07">
    <w:name w:val="31EB105AC84B4A79BEA5BB8C265CDD07"/>
    <w:rsid w:val="00764AC8"/>
  </w:style>
  <w:style w:type="paragraph" w:customStyle="1" w:styleId="473A68866F624C118EC876BEBB85ECFC">
    <w:name w:val="473A68866F624C118EC876BEBB85ECFC"/>
    <w:rsid w:val="00764AC8"/>
  </w:style>
  <w:style w:type="paragraph" w:customStyle="1" w:styleId="2FD4E20270BA4E059AED4DA675770F92">
    <w:name w:val="2FD4E20270BA4E059AED4DA675770F92"/>
    <w:rsid w:val="00764AC8"/>
  </w:style>
  <w:style w:type="paragraph" w:customStyle="1" w:styleId="D872854E16CD43A6B1932AC34BB406BE">
    <w:name w:val="D872854E16CD43A6B1932AC34BB406BE"/>
    <w:rsid w:val="00764AC8"/>
  </w:style>
  <w:style w:type="paragraph" w:customStyle="1" w:styleId="4F6347E2751B41F1B93931D0EF36F7A1">
    <w:name w:val="4F6347E2751B41F1B93931D0EF36F7A1"/>
    <w:rsid w:val="00764AC8"/>
  </w:style>
  <w:style w:type="paragraph" w:customStyle="1" w:styleId="D8A2AC4B296F45DF96595DDA9C0C6105">
    <w:name w:val="D8A2AC4B296F45DF96595DDA9C0C6105"/>
    <w:rsid w:val="00764AC8"/>
  </w:style>
  <w:style w:type="paragraph" w:customStyle="1" w:styleId="14FCC15B0F12449A8E2BF95298924199">
    <w:name w:val="14FCC15B0F12449A8E2BF95298924199"/>
    <w:rsid w:val="00764AC8"/>
  </w:style>
  <w:style w:type="paragraph" w:customStyle="1" w:styleId="B6EF9B9DAAE34F3E829CFF99C6490643">
    <w:name w:val="B6EF9B9DAAE34F3E829CFF99C6490643"/>
    <w:rsid w:val="00764AC8"/>
  </w:style>
  <w:style w:type="paragraph" w:customStyle="1" w:styleId="D9309CDE2EE44CDF93F332B830222CD7">
    <w:name w:val="D9309CDE2EE44CDF93F332B830222CD7"/>
    <w:rsid w:val="00764AC8"/>
  </w:style>
  <w:style w:type="paragraph" w:customStyle="1" w:styleId="76112D435F344DF8B991148DCB269E8A">
    <w:name w:val="76112D435F344DF8B991148DCB269E8A"/>
    <w:rsid w:val="00764AC8"/>
  </w:style>
  <w:style w:type="paragraph" w:customStyle="1" w:styleId="7A38ED7F1F374DB98A0288A5D15E8AB7">
    <w:name w:val="7A38ED7F1F374DB98A0288A5D15E8AB7"/>
    <w:rsid w:val="00764AC8"/>
  </w:style>
  <w:style w:type="paragraph" w:customStyle="1" w:styleId="D7E3D644664B4C3999259CD8BB8D61D1">
    <w:name w:val="D7E3D644664B4C3999259CD8BB8D61D1"/>
    <w:rsid w:val="00764AC8"/>
  </w:style>
  <w:style w:type="paragraph" w:customStyle="1" w:styleId="C32BC1F6E24E48A3A2387074A6435F8C">
    <w:name w:val="C32BC1F6E24E48A3A2387074A6435F8C"/>
    <w:rsid w:val="00764AC8"/>
  </w:style>
  <w:style w:type="paragraph" w:customStyle="1" w:styleId="2A602828B0494F6696E432E7401E41AB">
    <w:name w:val="2A602828B0494F6696E432E7401E41AB"/>
    <w:rsid w:val="00764AC8"/>
  </w:style>
  <w:style w:type="paragraph" w:customStyle="1" w:styleId="72498ADEBD7A4F1B82FC0B2B2A2949F9">
    <w:name w:val="72498ADEBD7A4F1B82FC0B2B2A2949F9"/>
    <w:rsid w:val="00764AC8"/>
  </w:style>
  <w:style w:type="paragraph" w:customStyle="1" w:styleId="12EF09EEB15E4CF187D57DAF1B119128">
    <w:name w:val="12EF09EEB15E4CF187D57DAF1B119128"/>
    <w:rsid w:val="00764AC8"/>
  </w:style>
  <w:style w:type="paragraph" w:customStyle="1" w:styleId="4F8A5CF523DB4065946AF2400AA3EDBB">
    <w:name w:val="4F8A5CF523DB4065946AF2400AA3EDBB"/>
    <w:rsid w:val="00764AC8"/>
  </w:style>
  <w:style w:type="paragraph" w:customStyle="1" w:styleId="5BF6AD0DC2344FA6A31922C2E2377F30">
    <w:name w:val="5BF6AD0DC2344FA6A31922C2E2377F30"/>
    <w:rsid w:val="00764AC8"/>
  </w:style>
  <w:style w:type="paragraph" w:customStyle="1" w:styleId="A7910463FF064217893EFBB2E3C8D6BD">
    <w:name w:val="A7910463FF064217893EFBB2E3C8D6BD"/>
    <w:rsid w:val="00764AC8"/>
  </w:style>
  <w:style w:type="paragraph" w:customStyle="1" w:styleId="B5A9808B29594D5B91F7F850CB3D2C22">
    <w:name w:val="B5A9808B29594D5B91F7F850CB3D2C22"/>
    <w:rsid w:val="00764AC8"/>
  </w:style>
  <w:style w:type="paragraph" w:customStyle="1" w:styleId="042A092F532E41BE83034A8C999D6C75">
    <w:name w:val="042A092F532E41BE83034A8C999D6C75"/>
    <w:rsid w:val="00764AC8"/>
  </w:style>
  <w:style w:type="paragraph" w:customStyle="1" w:styleId="94221D7B70C24E81B6809B05A1F368BA">
    <w:name w:val="94221D7B70C24E81B6809B05A1F368BA"/>
    <w:rsid w:val="00764AC8"/>
  </w:style>
  <w:style w:type="paragraph" w:customStyle="1" w:styleId="8FF56765DA6E4D0DBB0DF1AB93144D34">
    <w:name w:val="8FF56765DA6E4D0DBB0DF1AB93144D34"/>
    <w:rsid w:val="00764AC8"/>
  </w:style>
  <w:style w:type="paragraph" w:customStyle="1" w:styleId="EC07A7DCF68C440491828A56318FA930">
    <w:name w:val="EC07A7DCF68C440491828A56318FA930"/>
    <w:rsid w:val="00764AC8"/>
  </w:style>
  <w:style w:type="paragraph" w:customStyle="1" w:styleId="2DBAB58C076F49818C459C8B8669CFD1">
    <w:name w:val="2DBAB58C076F49818C459C8B8669CFD1"/>
    <w:rsid w:val="00764AC8"/>
  </w:style>
  <w:style w:type="paragraph" w:customStyle="1" w:styleId="C8135542497F43C487AB2BEFBBB3182D">
    <w:name w:val="C8135542497F43C487AB2BEFBBB3182D"/>
    <w:rsid w:val="00764AC8"/>
  </w:style>
  <w:style w:type="paragraph" w:customStyle="1" w:styleId="D721781E0D9143EBB492A4EEAB5DEC5B">
    <w:name w:val="D721781E0D9143EBB492A4EEAB5DEC5B"/>
    <w:rsid w:val="00764AC8"/>
  </w:style>
  <w:style w:type="paragraph" w:customStyle="1" w:styleId="413D492D658D466594D29078AA9503A4">
    <w:name w:val="413D492D658D466594D29078AA9503A4"/>
    <w:rsid w:val="00764AC8"/>
  </w:style>
  <w:style w:type="paragraph" w:customStyle="1" w:styleId="3E17938592E649BBBD28DE2349FEA451">
    <w:name w:val="3E17938592E649BBBD28DE2349FEA451"/>
    <w:rsid w:val="00764AC8"/>
  </w:style>
  <w:style w:type="paragraph" w:customStyle="1" w:styleId="13CB641C4B464ABAA528654051E260BD">
    <w:name w:val="13CB641C4B464ABAA528654051E260BD"/>
    <w:rsid w:val="00764AC8"/>
  </w:style>
  <w:style w:type="paragraph" w:customStyle="1" w:styleId="96188AF348AC4C4B8B8BD56154BC78C1">
    <w:name w:val="96188AF348AC4C4B8B8BD56154BC78C1"/>
    <w:rsid w:val="00764AC8"/>
  </w:style>
  <w:style w:type="paragraph" w:customStyle="1" w:styleId="58B78FAB3FF841E1B430D6ED472277A0">
    <w:name w:val="58B78FAB3FF841E1B430D6ED472277A0"/>
    <w:rsid w:val="00764AC8"/>
  </w:style>
  <w:style w:type="paragraph" w:customStyle="1" w:styleId="BFFDC7D20F41457ABE0698D15080CCA3">
    <w:name w:val="BFFDC7D20F41457ABE0698D15080CCA3"/>
    <w:rsid w:val="00764AC8"/>
  </w:style>
  <w:style w:type="paragraph" w:customStyle="1" w:styleId="C62B37DA11854D87882E4B2FC28D5027">
    <w:name w:val="C62B37DA11854D87882E4B2FC28D5027"/>
    <w:rsid w:val="00764AC8"/>
  </w:style>
  <w:style w:type="paragraph" w:customStyle="1" w:styleId="DEE2118C4FC745F7A5D4087A61749779">
    <w:name w:val="DEE2118C4FC745F7A5D4087A61749779"/>
    <w:rsid w:val="00764AC8"/>
  </w:style>
  <w:style w:type="paragraph" w:customStyle="1" w:styleId="544C669C0BD745A7A2DCA069184202C2">
    <w:name w:val="544C669C0BD745A7A2DCA069184202C2"/>
    <w:rsid w:val="00764AC8"/>
  </w:style>
  <w:style w:type="paragraph" w:customStyle="1" w:styleId="C3DE2843D9C6409FAB711CCF7DAE5CF2">
    <w:name w:val="C3DE2843D9C6409FAB711CCF7DAE5CF2"/>
    <w:rsid w:val="00764AC8"/>
  </w:style>
  <w:style w:type="paragraph" w:customStyle="1" w:styleId="535DC18D61BE421E9A87BE4A7837A5E2">
    <w:name w:val="535DC18D61BE421E9A87BE4A7837A5E2"/>
    <w:rsid w:val="00764AC8"/>
  </w:style>
  <w:style w:type="paragraph" w:customStyle="1" w:styleId="7E05068DDB664080B8802AD24B55383D">
    <w:name w:val="7E05068DDB664080B8802AD24B55383D"/>
    <w:rsid w:val="00764AC8"/>
  </w:style>
  <w:style w:type="paragraph" w:customStyle="1" w:styleId="901C46FEBD9E4ABEBFB7991DB1991936">
    <w:name w:val="901C46FEBD9E4ABEBFB7991DB1991936"/>
    <w:rsid w:val="00764AC8"/>
  </w:style>
  <w:style w:type="paragraph" w:customStyle="1" w:styleId="D5FFA8B336C64BD89D83C98411ACFE9F">
    <w:name w:val="D5FFA8B336C64BD89D83C98411ACFE9F"/>
    <w:rsid w:val="00764AC8"/>
  </w:style>
  <w:style w:type="paragraph" w:customStyle="1" w:styleId="B856B1F5E9B34606BFDA3D3162F6B498">
    <w:name w:val="B856B1F5E9B34606BFDA3D3162F6B498"/>
    <w:rsid w:val="00764AC8"/>
  </w:style>
  <w:style w:type="paragraph" w:customStyle="1" w:styleId="DB1B5868958A42359F165C21B4C5417A">
    <w:name w:val="DB1B5868958A42359F165C21B4C5417A"/>
    <w:rsid w:val="00764AC8"/>
  </w:style>
  <w:style w:type="paragraph" w:customStyle="1" w:styleId="B97F49CCB035414599898EC1D0F43730">
    <w:name w:val="B97F49CCB035414599898EC1D0F43730"/>
    <w:rsid w:val="00764AC8"/>
  </w:style>
  <w:style w:type="paragraph" w:customStyle="1" w:styleId="937326C07B5C4570BFAA5049599415C7">
    <w:name w:val="937326C07B5C4570BFAA5049599415C7"/>
    <w:rsid w:val="00764AC8"/>
  </w:style>
  <w:style w:type="paragraph" w:customStyle="1" w:styleId="4A46AA013F2F421CB68931A9496FF463">
    <w:name w:val="4A46AA013F2F421CB68931A9496FF463"/>
    <w:rsid w:val="00764AC8"/>
  </w:style>
  <w:style w:type="paragraph" w:customStyle="1" w:styleId="FAECFF736476457A94C68F901A3B9660">
    <w:name w:val="FAECFF736476457A94C68F901A3B9660"/>
    <w:rsid w:val="00764AC8"/>
  </w:style>
  <w:style w:type="paragraph" w:customStyle="1" w:styleId="94B6346347224B69AF254B3EEE9A29B6">
    <w:name w:val="94B6346347224B69AF254B3EEE9A29B6"/>
    <w:rsid w:val="00764AC8"/>
  </w:style>
  <w:style w:type="paragraph" w:customStyle="1" w:styleId="50D590571AB74C979D0F83ADAAFBE7E1">
    <w:name w:val="50D590571AB74C979D0F83ADAAFBE7E1"/>
    <w:rsid w:val="00764AC8"/>
  </w:style>
  <w:style w:type="paragraph" w:customStyle="1" w:styleId="0B9FC7B5665F4A6E99B6E67986984E0F">
    <w:name w:val="0B9FC7B5665F4A6E99B6E67986984E0F"/>
    <w:rsid w:val="00764AC8"/>
  </w:style>
  <w:style w:type="paragraph" w:customStyle="1" w:styleId="C37C098E23BF434FA4BE55CA2B8E3896">
    <w:name w:val="C37C098E23BF434FA4BE55CA2B8E3896"/>
    <w:rsid w:val="00764AC8"/>
  </w:style>
  <w:style w:type="paragraph" w:customStyle="1" w:styleId="C46BAFEBCCAD49D2B7A655E36811F0B5">
    <w:name w:val="C46BAFEBCCAD49D2B7A655E36811F0B5"/>
    <w:rsid w:val="00764AC8"/>
  </w:style>
  <w:style w:type="paragraph" w:customStyle="1" w:styleId="8D9DF9A647244CC9974EDF37FA6D3BF0">
    <w:name w:val="8D9DF9A647244CC9974EDF37FA6D3BF0"/>
    <w:rsid w:val="00764AC8"/>
  </w:style>
  <w:style w:type="paragraph" w:customStyle="1" w:styleId="E909CA9BE4664DE5BDAF07C031ADC2A5">
    <w:name w:val="E909CA9BE4664DE5BDAF07C031ADC2A5"/>
    <w:rsid w:val="00764AC8"/>
  </w:style>
  <w:style w:type="paragraph" w:customStyle="1" w:styleId="492A087E25D5487695C700D308FE7FC0">
    <w:name w:val="492A087E25D5487695C700D308FE7FC0"/>
    <w:rsid w:val="00764AC8"/>
  </w:style>
  <w:style w:type="paragraph" w:customStyle="1" w:styleId="7F6421141A4641EEAEE312469788C3B7">
    <w:name w:val="7F6421141A4641EEAEE312469788C3B7"/>
    <w:rsid w:val="00764AC8"/>
  </w:style>
  <w:style w:type="paragraph" w:customStyle="1" w:styleId="E536BBB1E87E45A6AB3FF29760821F79">
    <w:name w:val="E536BBB1E87E45A6AB3FF29760821F79"/>
    <w:rsid w:val="00764AC8"/>
  </w:style>
  <w:style w:type="paragraph" w:customStyle="1" w:styleId="71E5DAEE7B3846B8B9CF5C9308C50D16">
    <w:name w:val="71E5DAEE7B3846B8B9CF5C9308C50D16"/>
    <w:rsid w:val="00764AC8"/>
  </w:style>
  <w:style w:type="paragraph" w:customStyle="1" w:styleId="7DAFADF415CD4B7DBA9FECBD597AAA3F">
    <w:name w:val="7DAFADF415CD4B7DBA9FECBD597AAA3F"/>
    <w:rsid w:val="00764AC8"/>
  </w:style>
  <w:style w:type="paragraph" w:customStyle="1" w:styleId="2A531A1669B143F3B7AB8990FDA1EA94">
    <w:name w:val="2A531A1669B143F3B7AB8990FDA1EA94"/>
    <w:rsid w:val="00764AC8"/>
  </w:style>
  <w:style w:type="paragraph" w:customStyle="1" w:styleId="CA82E5B8CB8E4E7089D2560CE3CE988A">
    <w:name w:val="CA82E5B8CB8E4E7089D2560CE3CE988A"/>
    <w:rsid w:val="00764AC8"/>
  </w:style>
  <w:style w:type="paragraph" w:customStyle="1" w:styleId="6CC24E79A12D45C9AB21619AD8748E67">
    <w:name w:val="6CC24E79A12D45C9AB21619AD8748E67"/>
    <w:rsid w:val="00764AC8"/>
  </w:style>
  <w:style w:type="paragraph" w:customStyle="1" w:styleId="5E660CC4EA9B43E1B30D0E076A08453E">
    <w:name w:val="5E660CC4EA9B43E1B30D0E076A08453E"/>
    <w:rsid w:val="00764AC8"/>
  </w:style>
  <w:style w:type="paragraph" w:customStyle="1" w:styleId="D42E69E49EFD43409801A2D40DCCECEE">
    <w:name w:val="D42E69E49EFD43409801A2D40DCCECEE"/>
    <w:rsid w:val="00764AC8"/>
  </w:style>
  <w:style w:type="paragraph" w:customStyle="1" w:styleId="EA136471E924456CA5B72287B4AE6C64">
    <w:name w:val="EA136471E924456CA5B72287B4AE6C64"/>
    <w:rsid w:val="00764AC8"/>
  </w:style>
  <w:style w:type="paragraph" w:customStyle="1" w:styleId="3218209466DC47FE890EAC2F4B7C992E">
    <w:name w:val="3218209466DC47FE890EAC2F4B7C992E"/>
    <w:rsid w:val="00764AC8"/>
  </w:style>
  <w:style w:type="paragraph" w:customStyle="1" w:styleId="DD504377F47F49A8A5AEC83B038ACE7C">
    <w:name w:val="DD504377F47F49A8A5AEC83B038ACE7C"/>
    <w:rsid w:val="00764AC8"/>
  </w:style>
  <w:style w:type="paragraph" w:customStyle="1" w:styleId="73CEE00AEDFE453AA98F5D28FEB90FAF">
    <w:name w:val="73CEE00AEDFE453AA98F5D28FEB90FAF"/>
    <w:rsid w:val="00764AC8"/>
  </w:style>
  <w:style w:type="paragraph" w:customStyle="1" w:styleId="04231B993A134933A4A7DAE157CC9ED4">
    <w:name w:val="04231B993A134933A4A7DAE157CC9ED4"/>
    <w:rsid w:val="00764AC8"/>
  </w:style>
  <w:style w:type="paragraph" w:customStyle="1" w:styleId="A3B5813BF1BC4398B7087B43AB26F323">
    <w:name w:val="A3B5813BF1BC4398B7087B43AB26F323"/>
    <w:rsid w:val="00764AC8"/>
  </w:style>
  <w:style w:type="paragraph" w:customStyle="1" w:styleId="77C0C4F4A98A43E98A336F1E7164ADB2">
    <w:name w:val="77C0C4F4A98A43E98A336F1E7164ADB2"/>
    <w:rsid w:val="00764AC8"/>
  </w:style>
  <w:style w:type="paragraph" w:customStyle="1" w:styleId="D90E158A2BE84417815A162919974FB5">
    <w:name w:val="D90E158A2BE84417815A162919974FB5"/>
    <w:rsid w:val="00764AC8"/>
  </w:style>
  <w:style w:type="paragraph" w:customStyle="1" w:styleId="D83C858D32424D3FB5BC4ADB13713463">
    <w:name w:val="D83C858D32424D3FB5BC4ADB13713463"/>
    <w:rsid w:val="00764AC8"/>
  </w:style>
  <w:style w:type="paragraph" w:customStyle="1" w:styleId="6893835A76A6455899DB6373B554B0BC">
    <w:name w:val="6893835A76A6455899DB6373B554B0BC"/>
    <w:rsid w:val="00264274"/>
  </w:style>
  <w:style w:type="paragraph" w:customStyle="1" w:styleId="EFA1762354F94DDEA4C830A327F14D78">
    <w:name w:val="EFA1762354F94DDEA4C830A327F14D78"/>
    <w:rsid w:val="00264274"/>
  </w:style>
  <w:style w:type="paragraph" w:customStyle="1" w:styleId="42B6E5BAFA6645EAAFFFA1D6C7138141">
    <w:name w:val="42B6E5BAFA6645EAAFFFA1D6C7138141"/>
    <w:rsid w:val="00264274"/>
  </w:style>
  <w:style w:type="paragraph" w:customStyle="1" w:styleId="9BD40B1E476D470FB5330CD9B6F9AE0C">
    <w:name w:val="9BD40B1E476D470FB5330CD9B6F9AE0C"/>
    <w:rsid w:val="00264274"/>
  </w:style>
  <w:style w:type="paragraph" w:customStyle="1" w:styleId="2DBFA08779564D36AA9F1C8A2C4149B9">
    <w:name w:val="2DBFA08779564D36AA9F1C8A2C4149B9"/>
    <w:rsid w:val="00264274"/>
  </w:style>
  <w:style w:type="paragraph" w:customStyle="1" w:styleId="C28487C9D21C42E1BA8BCA5BEC0384C7">
    <w:name w:val="C28487C9D21C42E1BA8BCA5BEC0384C7"/>
    <w:rsid w:val="00264274"/>
  </w:style>
  <w:style w:type="paragraph" w:customStyle="1" w:styleId="6F37362A39ED4CFF9CFD8B221608ADD8">
    <w:name w:val="6F37362A39ED4CFF9CFD8B221608ADD8"/>
    <w:rsid w:val="00264274"/>
  </w:style>
  <w:style w:type="paragraph" w:customStyle="1" w:styleId="AFE02D0DE07C48B3946CA6AF7D62475F">
    <w:name w:val="AFE02D0DE07C48B3946CA6AF7D62475F"/>
    <w:rsid w:val="00264274"/>
  </w:style>
  <w:style w:type="paragraph" w:customStyle="1" w:styleId="2D298E8D6C314048AF5D8F1825F7C290">
    <w:name w:val="2D298E8D6C314048AF5D8F1825F7C290"/>
    <w:rsid w:val="00264274"/>
  </w:style>
  <w:style w:type="paragraph" w:customStyle="1" w:styleId="4E4C6F04A7904DC6B102813019A42271">
    <w:name w:val="4E4C6F04A7904DC6B102813019A42271"/>
    <w:rsid w:val="00264274"/>
  </w:style>
  <w:style w:type="paragraph" w:customStyle="1" w:styleId="C543F54502DF49FD8135733AF6EC3F5A">
    <w:name w:val="C543F54502DF49FD8135733AF6EC3F5A"/>
    <w:rsid w:val="00264274"/>
  </w:style>
  <w:style w:type="paragraph" w:customStyle="1" w:styleId="21D9532EA87042BB9B9FC38E1A3E4083">
    <w:name w:val="21D9532EA87042BB9B9FC38E1A3E4083"/>
    <w:rsid w:val="00264274"/>
  </w:style>
  <w:style w:type="paragraph" w:customStyle="1" w:styleId="9DBFF7FFF570496B836418591360C171">
    <w:name w:val="9DBFF7FFF570496B836418591360C171"/>
    <w:rsid w:val="00264274"/>
  </w:style>
  <w:style w:type="paragraph" w:customStyle="1" w:styleId="DA2A468D745549A89ED2103CC6780997">
    <w:name w:val="DA2A468D745549A89ED2103CC6780997"/>
    <w:rsid w:val="00264274"/>
  </w:style>
  <w:style w:type="paragraph" w:customStyle="1" w:styleId="A18C87B010FB438F99B2204DC25F821A">
    <w:name w:val="A18C87B010FB438F99B2204DC25F821A"/>
    <w:rsid w:val="00264274"/>
  </w:style>
  <w:style w:type="paragraph" w:customStyle="1" w:styleId="365C88A857764869BCACE89D1A6AEEFA">
    <w:name w:val="365C88A857764869BCACE89D1A6AEEFA"/>
    <w:rsid w:val="00264274"/>
  </w:style>
  <w:style w:type="paragraph" w:customStyle="1" w:styleId="2F67B375F31245D1B1D0E6B957C8AC0E">
    <w:name w:val="2F67B375F31245D1B1D0E6B957C8AC0E"/>
    <w:rsid w:val="00264274"/>
  </w:style>
  <w:style w:type="paragraph" w:customStyle="1" w:styleId="24B3175518F94C95AB67EC327D9F5DE5">
    <w:name w:val="24B3175518F94C95AB67EC327D9F5DE5"/>
    <w:rsid w:val="00264274"/>
  </w:style>
  <w:style w:type="paragraph" w:customStyle="1" w:styleId="1B971A5AC443431EA7EAB7D21B8F9923">
    <w:name w:val="1B971A5AC443431EA7EAB7D21B8F9923"/>
    <w:rsid w:val="00264274"/>
  </w:style>
  <w:style w:type="paragraph" w:customStyle="1" w:styleId="0856368564A54756B7564B2BE1EA9EE3">
    <w:name w:val="0856368564A54756B7564B2BE1EA9EE3"/>
    <w:rsid w:val="00264274"/>
  </w:style>
  <w:style w:type="paragraph" w:customStyle="1" w:styleId="91C55377D06740D49AF629401FE54970">
    <w:name w:val="91C55377D06740D49AF629401FE54970"/>
    <w:rsid w:val="00264274"/>
  </w:style>
  <w:style w:type="paragraph" w:customStyle="1" w:styleId="F244D9497D914A6AB97C6E4DC8E2071C">
    <w:name w:val="F244D9497D914A6AB97C6E4DC8E2071C"/>
    <w:rsid w:val="00264274"/>
  </w:style>
  <w:style w:type="paragraph" w:customStyle="1" w:styleId="D746349679BC45A59FF6ABCBDC479815">
    <w:name w:val="D746349679BC45A59FF6ABCBDC479815"/>
    <w:rsid w:val="00264274"/>
  </w:style>
  <w:style w:type="paragraph" w:customStyle="1" w:styleId="99F083BA47F247E490D969A114C4516C">
    <w:name w:val="99F083BA47F247E490D969A114C4516C"/>
    <w:rsid w:val="00264274"/>
  </w:style>
  <w:style w:type="paragraph" w:customStyle="1" w:styleId="87E574A0C00744A0B802A0329F573A2D">
    <w:name w:val="87E574A0C00744A0B802A0329F573A2D"/>
    <w:rsid w:val="00264274"/>
  </w:style>
  <w:style w:type="paragraph" w:customStyle="1" w:styleId="89493065C35C4C6A9E5225DB9170A21C">
    <w:name w:val="89493065C35C4C6A9E5225DB9170A21C"/>
    <w:rsid w:val="00264274"/>
  </w:style>
  <w:style w:type="paragraph" w:customStyle="1" w:styleId="AD5A7C6E7DF84D46BACC22F627473651">
    <w:name w:val="AD5A7C6E7DF84D46BACC22F627473651"/>
    <w:rsid w:val="00264274"/>
  </w:style>
  <w:style w:type="paragraph" w:customStyle="1" w:styleId="8C7ABC9508B54AB59A90229D83BA6141">
    <w:name w:val="8C7ABC9508B54AB59A90229D83BA6141"/>
    <w:rsid w:val="00264274"/>
  </w:style>
  <w:style w:type="paragraph" w:customStyle="1" w:styleId="0EA6194480FD4BD9A9226D0CC1D5D3BA">
    <w:name w:val="0EA6194480FD4BD9A9226D0CC1D5D3BA"/>
    <w:rsid w:val="00264274"/>
  </w:style>
  <w:style w:type="paragraph" w:customStyle="1" w:styleId="7D349A2EB6154DE3B21FEF2E1B61A9A6">
    <w:name w:val="7D349A2EB6154DE3B21FEF2E1B61A9A6"/>
    <w:rsid w:val="00264274"/>
  </w:style>
  <w:style w:type="paragraph" w:customStyle="1" w:styleId="7EE934DBE40E4007BACAE8CCD8354118">
    <w:name w:val="7EE934DBE40E4007BACAE8CCD8354118"/>
    <w:rsid w:val="00264274"/>
  </w:style>
  <w:style w:type="paragraph" w:customStyle="1" w:styleId="AAFE74098EF34305AA2D7A177AC0F135">
    <w:name w:val="AAFE74098EF34305AA2D7A177AC0F135"/>
    <w:rsid w:val="00264274"/>
  </w:style>
  <w:style w:type="paragraph" w:customStyle="1" w:styleId="8586B34A93FB4B55AE0AE8B601AA80C0">
    <w:name w:val="8586B34A93FB4B55AE0AE8B601AA80C0"/>
    <w:rsid w:val="00264274"/>
  </w:style>
  <w:style w:type="paragraph" w:customStyle="1" w:styleId="AC65A01ACB724F88858F30F17F4704FC">
    <w:name w:val="AC65A01ACB724F88858F30F17F4704FC"/>
    <w:rsid w:val="00264274"/>
  </w:style>
  <w:style w:type="paragraph" w:customStyle="1" w:styleId="7253EF9AE28B4992A264B00135867C98">
    <w:name w:val="7253EF9AE28B4992A264B00135867C98"/>
    <w:rsid w:val="00264274"/>
  </w:style>
  <w:style w:type="paragraph" w:customStyle="1" w:styleId="7F4675949B3B46C783D280AEE18662D7">
    <w:name w:val="7F4675949B3B46C783D280AEE18662D7"/>
    <w:rsid w:val="00264274"/>
  </w:style>
  <w:style w:type="paragraph" w:customStyle="1" w:styleId="0825506C2BD24C93A3A8799355BA6FCF">
    <w:name w:val="0825506C2BD24C93A3A8799355BA6FCF"/>
    <w:rsid w:val="00264274"/>
  </w:style>
  <w:style w:type="paragraph" w:customStyle="1" w:styleId="1506B661BF884DAF8DFDE80885BF7C29">
    <w:name w:val="1506B661BF884DAF8DFDE80885BF7C29"/>
    <w:rsid w:val="00264274"/>
  </w:style>
  <w:style w:type="paragraph" w:customStyle="1" w:styleId="A12AB2E9DB744ABBB69D7C4693F4D192">
    <w:name w:val="A12AB2E9DB744ABBB69D7C4693F4D192"/>
    <w:rsid w:val="00264274"/>
  </w:style>
  <w:style w:type="paragraph" w:customStyle="1" w:styleId="D0964C0C1AD84874BB4E626E4251655F">
    <w:name w:val="D0964C0C1AD84874BB4E626E4251655F"/>
    <w:rsid w:val="00264274"/>
  </w:style>
  <w:style w:type="paragraph" w:customStyle="1" w:styleId="AE2F1A1892A141BAA4EC6353BB2704EA">
    <w:name w:val="AE2F1A1892A141BAA4EC6353BB2704EA"/>
    <w:rsid w:val="00264274"/>
  </w:style>
  <w:style w:type="paragraph" w:customStyle="1" w:styleId="E3720357A5F046B2AD0416AC392AED83">
    <w:name w:val="E3720357A5F046B2AD0416AC392AED83"/>
    <w:rsid w:val="00264274"/>
  </w:style>
  <w:style w:type="paragraph" w:customStyle="1" w:styleId="A956B0C0E5504E27AD19D128D8D13E20">
    <w:name w:val="A956B0C0E5504E27AD19D128D8D13E20"/>
    <w:rsid w:val="00264274"/>
  </w:style>
  <w:style w:type="paragraph" w:customStyle="1" w:styleId="A86B1CD0FA164679A23ED7577949BA45">
    <w:name w:val="A86B1CD0FA164679A23ED7577949BA45"/>
    <w:rsid w:val="00264274"/>
  </w:style>
  <w:style w:type="paragraph" w:customStyle="1" w:styleId="C8AD6BDE284E4ADB8FD75460E6910C14">
    <w:name w:val="C8AD6BDE284E4ADB8FD75460E6910C14"/>
    <w:rsid w:val="00264274"/>
  </w:style>
  <w:style w:type="paragraph" w:customStyle="1" w:styleId="A6A2E14C0DBA41A8AA914041133947A3">
    <w:name w:val="A6A2E14C0DBA41A8AA914041133947A3"/>
    <w:rsid w:val="00264274"/>
  </w:style>
  <w:style w:type="paragraph" w:customStyle="1" w:styleId="C5F5B383E5B74356B9AAE5867EE8BF32">
    <w:name w:val="C5F5B383E5B74356B9AAE5867EE8BF32"/>
    <w:rsid w:val="00264274"/>
  </w:style>
  <w:style w:type="paragraph" w:customStyle="1" w:styleId="715EB81F183E492BBBCDDB4B4B8CB0A5">
    <w:name w:val="715EB81F183E492BBBCDDB4B4B8CB0A5"/>
    <w:rsid w:val="00264274"/>
  </w:style>
  <w:style w:type="paragraph" w:customStyle="1" w:styleId="25548BCB6DD34AE8B577607CEFAF07EE">
    <w:name w:val="25548BCB6DD34AE8B577607CEFAF07EE"/>
    <w:rsid w:val="00264274"/>
  </w:style>
  <w:style w:type="paragraph" w:customStyle="1" w:styleId="01BDA418D30D4F259EA96DB0A64BED46">
    <w:name w:val="01BDA418D30D4F259EA96DB0A64BED46"/>
    <w:rsid w:val="00264274"/>
  </w:style>
  <w:style w:type="paragraph" w:customStyle="1" w:styleId="C63035F192014820BD715F13E3F07EBB">
    <w:name w:val="C63035F192014820BD715F13E3F07EBB"/>
    <w:rsid w:val="00264274"/>
  </w:style>
  <w:style w:type="paragraph" w:customStyle="1" w:styleId="24501EDA8D5844B580F1241E62560A24">
    <w:name w:val="24501EDA8D5844B580F1241E62560A24"/>
    <w:rsid w:val="00264274"/>
  </w:style>
  <w:style w:type="paragraph" w:customStyle="1" w:styleId="78AB1C11FCB846A294143204F851FF50">
    <w:name w:val="78AB1C11FCB846A294143204F851FF50"/>
    <w:rsid w:val="00264274"/>
  </w:style>
  <w:style w:type="paragraph" w:customStyle="1" w:styleId="B6449B9023604D4EACF6D694A3177F9C">
    <w:name w:val="B6449B9023604D4EACF6D694A3177F9C"/>
    <w:rsid w:val="00264274"/>
  </w:style>
  <w:style w:type="paragraph" w:customStyle="1" w:styleId="B5F8BBC7B2304FB398D2701C04C0D20B">
    <w:name w:val="B5F8BBC7B2304FB398D2701C04C0D20B"/>
    <w:rsid w:val="00264274"/>
  </w:style>
  <w:style w:type="paragraph" w:customStyle="1" w:styleId="BF99FD4998C74AA9903E44D760785CDA">
    <w:name w:val="BF99FD4998C74AA9903E44D760785CDA"/>
    <w:rsid w:val="00264274"/>
  </w:style>
  <w:style w:type="paragraph" w:customStyle="1" w:styleId="E69562349ACC4278B5E23A76E1C44757">
    <w:name w:val="E69562349ACC4278B5E23A76E1C44757"/>
    <w:rsid w:val="00264274"/>
  </w:style>
  <w:style w:type="paragraph" w:customStyle="1" w:styleId="F77FAFFBBBB44EF1A91082A26AB88CC9">
    <w:name w:val="F77FAFFBBBB44EF1A91082A26AB88CC9"/>
    <w:rsid w:val="00264274"/>
  </w:style>
  <w:style w:type="paragraph" w:customStyle="1" w:styleId="88BB741338B94F09A171C85562387A82">
    <w:name w:val="88BB741338B94F09A171C85562387A82"/>
    <w:rsid w:val="00264274"/>
  </w:style>
  <w:style w:type="paragraph" w:customStyle="1" w:styleId="642383406A5F43ABB63A7EF0638005A2">
    <w:name w:val="642383406A5F43ABB63A7EF0638005A2"/>
    <w:rsid w:val="00264274"/>
  </w:style>
  <w:style w:type="paragraph" w:customStyle="1" w:styleId="2E671065506E401E870933E6B986C9D6">
    <w:name w:val="2E671065506E401E870933E6B986C9D6"/>
    <w:rsid w:val="00264274"/>
  </w:style>
  <w:style w:type="paragraph" w:customStyle="1" w:styleId="1EBB5B1708294953BBBFD71619A30365">
    <w:name w:val="1EBB5B1708294953BBBFD71619A30365"/>
    <w:rsid w:val="00264274"/>
  </w:style>
  <w:style w:type="paragraph" w:customStyle="1" w:styleId="B43D7A95FA6E47C0B04B0A6547513137">
    <w:name w:val="B43D7A95FA6E47C0B04B0A6547513137"/>
    <w:rsid w:val="00264274"/>
  </w:style>
  <w:style w:type="paragraph" w:customStyle="1" w:styleId="002066B6B0D3439DAB581645271F493E">
    <w:name w:val="002066B6B0D3439DAB581645271F493E"/>
    <w:rsid w:val="00264274"/>
  </w:style>
  <w:style w:type="paragraph" w:customStyle="1" w:styleId="324FE1803F664BD0AFD3FDE52FD92B53">
    <w:name w:val="324FE1803F664BD0AFD3FDE52FD92B53"/>
    <w:rsid w:val="00264274"/>
  </w:style>
  <w:style w:type="paragraph" w:customStyle="1" w:styleId="579732CE4AE94BEE8A30960986642379">
    <w:name w:val="579732CE4AE94BEE8A30960986642379"/>
    <w:rsid w:val="00264274"/>
  </w:style>
  <w:style w:type="paragraph" w:customStyle="1" w:styleId="DA50F11C2E0C4BD2A892FBFF0CDD7C43">
    <w:name w:val="DA50F11C2E0C4BD2A892FBFF0CDD7C43"/>
    <w:rsid w:val="00264274"/>
  </w:style>
  <w:style w:type="paragraph" w:customStyle="1" w:styleId="6CB708B0E19B4CAE99242551BCAD1E3F">
    <w:name w:val="6CB708B0E19B4CAE99242551BCAD1E3F"/>
    <w:rsid w:val="00264274"/>
  </w:style>
  <w:style w:type="paragraph" w:customStyle="1" w:styleId="7417A38DB73C4F468FAF1C7A684FF2A7">
    <w:name w:val="7417A38DB73C4F468FAF1C7A684FF2A7"/>
    <w:rsid w:val="00264274"/>
  </w:style>
  <w:style w:type="paragraph" w:customStyle="1" w:styleId="B14C6F9E4A1C47F484BB9F4BEA9DE609">
    <w:name w:val="B14C6F9E4A1C47F484BB9F4BEA9DE609"/>
    <w:rsid w:val="00264274"/>
  </w:style>
  <w:style w:type="paragraph" w:customStyle="1" w:styleId="B7C4D0BEC6FC40FAA1B4F90844A1F457">
    <w:name w:val="B7C4D0BEC6FC40FAA1B4F90844A1F457"/>
    <w:rsid w:val="00264274"/>
  </w:style>
  <w:style w:type="paragraph" w:customStyle="1" w:styleId="25EA670BA5644F518E959F43AA2C2667">
    <w:name w:val="25EA670BA5644F518E959F43AA2C2667"/>
    <w:rsid w:val="00264274"/>
  </w:style>
  <w:style w:type="paragraph" w:customStyle="1" w:styleId="7B6C2CF7718F4AEEAEBBDA4C89148FE2">
    <w:name w:val="7B6C2CF7718F4AEEAEBBDA4C89148FE2"/>
    <w:rsid w:val="00F569FE"/>
  </w:style>
  <w:style w:type="paragraph" w:customStyle="1" w:styleId="F48A267A9C254F60BB6417665F07F27A">
    <w:name w:val="F48A267A9C254F60BB6417665F07F27A"/>
    <w:rsid w:val="00F569FE"/>
  </w:style>
  <w:style w:type="paragraph" w:customStyle="1" w:styleId="52A3A72F067548C4AFAAE4E7D20E3733">
    <w:name w:val="52A3A72F067548C4AFAAE4E7D20E3733"/>
    <w:rsid w:val="00F569FE"/>
  </w:style>
  <w:style w:type="paragraph" w:customStyle="1" w:styleId="3F2E1590C11A439993FC1B365FC98393">
    <w:name w:val="3F2E1590C11A439993FC1B365FC98393"/>
    <w:rsid w:val="00F569FE"/>
  </w:style>
  <w:style w:type="paragraph" w:customStyle="1" w:styleId="3CD6FC7AD23A49A5B6A23D0542FA681D">
    <w:name w:val="3CD6FC7AD23A49A5B6A23D0542FA681D"/>
    <w:rsid w:val="00F569FE"/>
  </w:style>
  <w:style w:type="paragraph" w:customStyle="1" w:styleId="955382B452B247EFBE72C3549BF0AED8">
    <w:name w:val="955382B452B247EFBE72C3549BF0AED8"/>
    <w:rsid w:val="00F569FE"/>
  </w:style>
  <w:style w:type="paragraph" w:customStyle="1" w:styleId="52307AD7C5804487BE307E7A6EBABC3E">
    <w:name w:val="52307AD7C5804487BE307E7A6EBABC3E"/>
    <w:rsid w:val="00F569FE"/>
  </w:style>
  <w:style w:type="paragraph" w:customStyle="1" w:styleId="5089F2B7C63744F8BD7CE26A1248CEF8">
    <w:name w:val="5089F2B7C63744F8BD7CE26A1248CEF8"/>
    <w:rsid w:val="00F569FE"/>
  </w:style>
  <w:style w:type="paragraph" w:customStyle="1" w:styleId="1FA7AFC07B544F63A631B47C793C6B79">
    <w:name w:val="1FA7AFC07B544F63A631B47C793C6B79"/>
    <w:rsid w:val="00F569FE"/>
  </w:style>
  <w:style w:type="paragraph" w:customStyle="1" w:styleId="38154BACFAF94AD5917161FCFF6283BB">
    <w:name w:val="38154BACFAF94AD5917161FCFF6283BB"/>
    <w:rsid w:val="00F569FE"/>
  </w:style>
  <w:style w:type="paragraph" w:customStyle="1" w:styleId="1C0324BEC2C24BEB8436C1E85282B7B5">
    <w:name w:val="1C0324BEC2C24BEB8436C1E85282B7B5"/>
    <w:rsid w:val="00F569FE"/>
  </w:style>
  <w:style w:type="paragraph" w:customStyle="1" w:styleId="C446CE30F8754895B96E9346CCAE4984">
    <w:name w:val="C446CE30F8754895B96E9346CCAE4984"/>
    <w:rsid w:val="00F569FE"/>
  </w:style>
  <w:style w:type="paragraph" w:customStyle="1" w:styleId="CD7C549953444A139E34E80124BA3C1C">
    <w:name w:val="CD7C549953444A139E34E80124BA3C1C"/>
    <w:rsid w:val="00F569FE"/>
  </w:style>
  <w:style w:type="paragraph" w:customStyle="1" w:styleId="6DAAEF240F9043AB91996E6CF2D04ED4">
    <w:name w:val="6DAAEF240F9043AB91996E6CF2D04ED4"/>
    <w:rsid w:val="00F569FE"/>
  </w:style>
  <w:style w:type="paragraph" w:customStyle="1" w:styleId="3268E802287243C498FECD6C48FC1F35">
    <w:name w:val="3268E802287243C498FECD6C48FC1F35"/>
    <w:rsid w:val="00F569FE"/>
  </w:style>
  <w:style w:type="paragraph" w:customStyle="1" w:styleId="FA5C4132E614402496AC75330D3449D1">
    <w:name w:val="FA5C4132E614402496AC75330D3449D1"/>
    <w:rsid w:val="00F569FE"/>
  </w:style>
  <w:style w:type="paragraph" w:customStyle="1" w:styleId="9D6FA8842213464FAF030A0F511C1862">
    <w:name w:val="9D6FA8842213464FAF030A0F511C1862"/>
    <w:rsid w:val="00F569FE"/>
  </w:style>
  <w:style w:type="paragraph" w:customStyle="1" w:styleId="B3197BFBD8424DEEA03069B690370E70">
    <w:name w:val="B3197BFBD8424DEEA03069B690370E70"/>
    <w:rsid w:val="00F569FE"/>
  </w:style>
  <w:style w:type="paragraph" w:customStyle="1" w:styleId="E645FBF7FC904C8F89CD8BCD6271BBED">
    <w:name w:val="E645FBF7FC904C8F89CD8BCD6271BBED"/>
    <w:rsid w:val="00F569FE"/>
  </w:style>
  <w:style w:type="paragraph" w:customStyle="1" w:styleId="F6E35C15C7FF41308EC824151897088A">
    <w:name w:val="F6E35C15C7FF41308EC824151897088A"/>
    <w:rsid w:val="00F569FE"/>
  </w:style>
  <w:style w:type="paragraph" w:customStyle="1" w:styleId="68C2F226F8BC468EB1FB59CD7FB0CB2D">
    <w:name w:val="68C2F226F8BC468EB1FB59CD7FB0CB2D"/>
    <w:rsid w:val="00F569FE"/>
  </w:style>
  <w:style w:type="paragraph" w:customStyle="1" w:styleId="50468007E49A4F5DA2F86F1824AA4F33">
    <w:name w:val="50468007E49A4F5DA2F86F1824AA4F33"/>
    <w:rsid w:val="00F569FE"/>
  </w:style>
  <w:style w:type="paragraph" w:customStyle="1" w:styleId="B2B3C462768D4648B1FDA6172702C59F">
    <w:name w:val="B2B3C462768D4648B1FDA6172702C59F"/>
    <w:rsid w:val="00F569FE"/>
  </w:style>
  <w:style w:type="paragraph" w:customStyle="1" w:styleId="95381530787B47208148AD0E990F8120">
    <w:name w:val="95381530787B47208148AD0E990F8120"/>
    <w:rsid w:val="00F569FE"/>
  </w:style>
  <w:style w:type="paragraph" w:customStyle="1" w:styleId="6F727864FE664FCAA08803A6484A378B">
    <w:name w:val="6F727864FE664FCAA08803A6484A378B"/>
    <w:rsid w:val="00F569FE"/>
  </w:style>
  <w:style w:type="paragraph" w:customStyle="1" w:styleId="24365C1BCFE047A4A4244C3AE1F07833">
    <w:name w:val="24365C1BCFE047A4A4244C3AE1F07833"/>
    <w:rsid w:val="00F569FE"/>
  </w:style>
  <w:style w:type="paragraph" w:customStyle="1" w:styleId="BF0B9B2DB335462AB9449856C4835F9D">
    <w:name w:val="BF0B9B2DB335462AB9449856C4835F9D"/>
    <w:rsid w:val="00F569FE"/>
  </w:style>
  <w:style w:type="paragraph" w:customStyle="1" w:styleId="82F5F8219C944B66B7751482D84A335B">
    <w:name w:val="82F5F8219C944B66B7751482D84A335B"/>
    <w:rsid w:val="00F569FE"/>
  </w:style>
  <w:style w:type="paragraph" w:customStyle="1" w:styleId="E275B1EF53B2421BB093F5D2705A1708">
    <w:name w:val="E275B1EF53B2421BB093F5D2705A1708"/>
    <w:rsid w:val="00F569FE"/>
  </w:style>
  <w:style w:type="paragraph" w:customStyle="1" w:styleId="AA50CE0FD7F44E82A21D780F1491B4ED">
    <w:name w:val="AA50CE0FD7F44E82A21D780F1491B4ED"/>
    <w:rsid w:val="00F569FE"/>
  </w:style>
  <w:style w:type="paragraph" w:customStyle="1" w:styleId="95D42EA809214E82904AEE1310305319">
    <w:name w:val="95D42EA809214E82904AEE1310305319"/>
    <w:rsid w:val="00CA15E0"/>
  </w:style>
  <w:style w:type="paragraph" w:customStyle="1" w:styleId="CC3D60841A6F4E5289ABEB3063AC4A97">
    <w:name w:val="CC3D60841A6F4E5289ABEB3063AC4A97"/>
    <w:rsid w:val="00CA15E0"/>
  </w:style>
  <w:style w:type="paragraph" w:customStyle="1" w:styleId="8D594EC40792499BB44B69547FDCE430">
    <w:name w:val="8D594EC40792499BB44B69547FDCE430"/>
    <w:rsid w:val="00CA15E0"/>
  </w:style>
  <w:style w:type="paragraph" w:customStyle="1" w:styleId="D2B9FCBD66B74187873352E02EC8DC68">
    <w:name w:val="D2B9FCBD66B74187873352E02EC8DC68"/>
    <w:rsid w:val="00CA15E0"/>
  </w:style>
  <w:style w:type="paragraph" w:customStyle="1" w:styleId="1D239D49AF02459CB61F14C6FE4939CE">
    <w:name w:val="1D239D49AF02459CB61F14C6FE4939CE"/>
    <w:rsid w:val="00B26321"/>
  </w:style>
  <w:style w:type="paragraph" w:customStyle="1" w:styleId="54B8AF632E354DD39FADEF5B733B2A24">
    <w:name w:val="54B8AF632E354DD39FADEF5B733B2A24"/>
    <w:rsid w:val="00B26321"/>
  </w:style>
  <w:style w:type="paragraph" w:customStyle="1" w:styleId="4725107B74E74E66AFFFE3670378C4DB">
    <w:name w:val="4725107B74E74E66AFFFE3670378C4DB"/>
    <w:rsid w:val="00B26321"/>
  </w:style>
  <w:style w:type="paragraph" w:customStyle="1" w:styleId="3C35E392385B482498F1EEBE1D5CE40B">
    <w:name w:val="3C35E392385B482498F1EEBE1D5CE40B"/>
    <w:rsid w:val="00B26321"/>
  </w:style>
  <w:style w:type="paragraph" w:customStyle="1" w:styleId="AB4FBBD624D64C5B9EDB770FAAE8DEAE">
    <w:name w:val="AB4FBBD624D64C5B9EDB770FAAE8DEAE"/>
    <w:rsid w:val="00B26321"/>
  </w:style>
  <w:style w:type="paragraph" w:customStyle="1" w:styleId="8420B4C744654F4895D4314DAB65E29C">
    <w:name w:val="8420B4C744654F4895D4314DAB65E29C"/>
    <w:rsid w:val="00B26321"/>
  </w:style>
  <w:style w:type="paragraph" w:customStyle="1" w:styleId="65EF23CF0CEF42CAB8745AE62616CAD1">
    <w:name w:val="65EF23CF0CEF42CAB8745AE62616CAD1"/>
    <w:rsid w:val="00B26321"/>
  </w:style>
  <w:style w:type="paragraph" w:customStyle="1" w:styleId="D024E4005E41418687261F60CC938988">
    <w:name w:val="D024E4005E41418687261F60CC938988"/>
    <w:rsid w:val="00B26321"/>
  </w:style>
  <w:style w:type="paragraph" w:customStyle="1" w:styleId="D363C8B526D14A7394F71111B982EA58">
    <w:name w:val="D363C8B526D14A7394F71111B982EA58"/>
    <w:rsid w:val="00B26321"/>
  </w:style>
  <w:style w:type="paragraph" w:customStyle="1" w:styleId="E775C16DDBFE42DFB100BA02164CCDAF">
    <w:name w:val="E775C16DDBFE42DFB100BA02164CCDAF"/>
    <w:rsid w:val="00B26321"/>
  </w:style>
  <w:style w:type="paragraph" w:customStyle="1" w:styleId="D68E8737833F41F2868A0DDAEB598BFE">
    <w:name w:val="D68E8737833F41F2868A0DDAEB598BFE"/>
    <w:rsid w:val="00B26321"/>
  </w:style>
  <w:style w:type="paragraph" w:customStyle="1" w:styleId="FEEA21C602C0414088F7F6CB82AFAC32">
    <w:name w:val="FEEA21C602C0414088F7F6CB82AFAC32"/>
    <w:rsid w:val="00B26321"/>
  </w:style>
  <w:style w:type="paragraph" w:customStyle="1" w:styleId="37DC7849CE00455284E6248AD4BD5AFC">
    <w:name w:val="37DC7849CE00455284E6248AD4BD5AFC"/>
    <w:rsid w:val="00B26321"/>
  </w:style>
  <w:style w:type="paragraph" w:customStyle="1" w:styleId="059EA764FB7645079F8A2C4A04EA98F1">
    <w:name w:val="059EA764FB7645079F8A2C4A04EA98F1"/>
    <w:rsid w:val="00B26321"/>
  </w:style>
  <w:style w:type="paragraph" w:customStyle="1" w:styleId="C61C3DE3EE5A45FF969AB3C83183DCD1">
    <w:name w:val="C61C3DE3EE5A45FF969AB3C83183DCD1"/>
    <w:rsid w:val="00B26321"/>
  </w:style>
  <w:style w:type="paragraph" w:customStyle="1" w:styleId="1D21320FA6B84F379312746840DA2036">
    <w:name w:val="1D21320FA6B84F379312746840DA2036"/>
    <w:rsid w:val="00B26321"/>
  </w:style>
  <w:style w:type="paragraph" w:customStyle="1" w:styleId="7957CD53B52843B9A9BF6A08FE79783E">
    <w:name w:val="7957CD53B52843B9A9BF6A08FE79783E"/>
    <w:rsid w:val="00B26321"/>
  </w:style>
  <w:style w:type="paragraph" w:customStyle="1" w:styleId="E2361F75911B4E61BCBBA75EA33B1A53">
    <w:name w:val="E2361F75911B4E61BCBBA75EA33B1A53"/>
    <w:rsid w:val="00B26321"/>
  </w:style>
  <w:style w:type="paragraph" w:customStyle="1" w:styleId="8E36F8A1D3E14C38B85BBEB6A5216FF7">
    <w:name w:val="8E36F8A1D3E14C38B85BBEB6A5216FF7"/>
    <w:rsid w:val="00B26321"/>
  </w:style>
  <w:style w:type="paragraph" w:customStyle="1" w:styleId="EA9FDB9934BF44B7ADC2A4DE9E35FACE">
    <w:name w:val="EA9FDB9934BF44B7ADC2A4DE9E35FACE"/>
    <w:rsid w:val="00B26321"/>
  </w:style>
  <w:style w:type="paragraph" w:customStyle="1" w:styleId="EA8FFE20BA3E481F8BEBF112F2BC262E">
    <w:name w:val="EA8FFE20BA3E481F8BEBF112F2BC262E"/>
    <w:rsid w:val="00B26321"/>
  </w:style>
  <w:style w:type="paragraph" w:customStyle="1" w:styleId="4BC67921369E426B86A788D56219C75A">
    <w:name w:val="4BC67921369E426B86A788D56219C75A"/>
    <w:rsid w:val="00B26321"/>
  </w:style>
  <w:style w:type="paragraph" w:customStyle="1" w:styleId="9F66FD7FAD2C471396C16242D2140B0A">
    <w:name w:val="9F66FD7FAD2C471396C16242D2140B0A"/>
    <w:rsid w:val="00B26321"/>
  </w:style>
  <w:style w:type="paragraph" w:customStyle="1" w:styleId="25DA3A168CEC4730ABB0C736C088BAC6">
    <w:name w:val="25DA3A168CEC4730ABB0C736C088BAC6"/>
    <w:rsid w:val="00B26321"/>
  </w:style>
  <w:style w:type="paragraph" w:customStyle="1" w:styleId="BF729376D37048F49FD978D8E99CF309">
    <w:name w:val="BF729376D37048F49FD978D8E99CF309"/>
    <w:rsid w:val="00B26321"/>
  </w:style>
  <w:style w:type="paragraph" w:customStyle="1" w:styleId="6F552E51754247908950E7E9E07805D7">
    <w:name w:val="6F552E51754247908950E7E9E07805D7"/>
    <w:rsid w:val="00B26321"/>
  </w:style>
  <w:style w:type="paragraph" w:customStyle="1" w:styleId="88893BCE7D8F48C7BBA31AD875AA7E42">
    <w:name w:val="88893BCE7D8F48C7BBA31AD875AA7E42"/>
    <w:rsid w:val="00B26321"/>
  </w:style>
  <w:style w:type="paragraph" w:customStyle="1" w:styleId="C8E5B15E63D8491DA660B108E6FD205A">
    <w:name w:val="C8E5B15E63D8491DA660B108E6FD205A"/>
    <w:rsid w:val="00B26321"/>
  </w:style>
  <w:style w:type="paragraph" w:customStyle="1" w:styleId="45F625C5C1E84476BC99CFC3820601C6">
    <w:name w:val="45F625C5C1E84476BC99CFC3820601C6"/>
    <w:rsid w:val="00B26321"/>
  </w:style>
  <w:style w:type="paragraph" w:customStyle="1" w:styleId="76FE7B42E0BB40BAA79494C098EE3A2C">
    <w:name w:val="76FE7B42E0BB40BAA79494C098EE3A2C"/>
    <w:rsid w:val="00B26321"/>
  </w:style>
  <w:style w:type="paragraph" w:customStyle="1" w:styleId="5142857F588D4715A91CEF5698632D00">
    <w:name w:val="5142857F588D4715A91CEF5698632D00"/>
    <w:rsid w:val="00B26321"/>
  </w:style>
  <w:style w:type="paragraph" w:customStyle="1" w:styleId="846E2FB1E6474772B16B757EB1261757">
    <w:name w:val="846E2FB1E6474772B16B757EB1261757"/>
    <w:rsid w:val="00B26321"/>
  </w:style>
  <w:style w:type="paragraph" w:customStyle="1" w:styleId="28E911D8140B4B2F89BFC819DFC75715">
    <w:name w:val="28E911D8140B4B2F89BFC819DFC75715"/>
    <w:rsid w:val="00B26321"/>
  </w:style>
  <w:style w:type="paragraph" w:customStyle="1" w:styleId="C63FF2CD1B174E85AA8F9C61B0715B91">
    <w:name w:val="C63FF2CD1B174E85AA8F9C61B0715B91"/>
    <w:rsid w:val="00B26321"/>
  </w:style>
  <w:style w:type="paragraph" w:customStyle="1" w:styleId="B91877C02D6E45F2B0645681F48E43E7">
    <w:name w:val="B91877C02D6E45F2B0645681F48E43E7"/>
    <w:rsid w:val="00B26321"/>
  </w:style>
  <w:style w:type="paragraph" w:customStyle="1" w:styleId="7D82DE69ECC84578995E18CF65FE88BF">
    <w:name w:val="7D82DE69ECC84578995E18CF65FE88BF"/>
    <w:rsid w:val="00B26321"/>
  </w:style>
  <w:style w:type="paragraph" w:customStyle="1" w:styleId="2C6A52E5329A49F885708DFDE75B9FA5">
    <w:name w:val="2C6A52E5329A49F885708DFDE75B9FA5"/>
    <w:rsid w:val="00B26321"/>
  </w:style>
  <w:style w:type="paragraph" w:customStyle="1" w:styleId="893985E5AF3743CC807104641BDD609F">
    <w:name w:val="893985E5AF3743CC807104641BDD609F"/>
    <w:rsid w:val="00B26321"/>
  </w:style>
  <w:style w:type="paragraph" w:customStyle="1" w:styleId="A61421042ECC452C8EF90B09B40E4563">
    <w:name w:val="A61421042ECC452C8EF90B09B40E4563"/>
    <w:rsid w:val="00B26321"/>
  </w:style>
  <w:style w:type="paragraph" w:customStyle="1" w:styleId="9C107C3FEFF8467D8BF00D5564A4F644">
    <w:name w:val="9C107C3FEFF8467D8BF00D5564A4F644"/>
    <w:rsid w:val="00B26321"/>
  </w:style>
  <w:style w:type="paragraph" w:customStyle="1" w:styleId="C882133000DE49C4A5F369609999C1B8">
    <w:name w:val="C882133000DE49C4A5F369609999C1B8"/>
    <w:rsid w:val="00B26321"/>
  </w:style>
  <w:style w:type="paragraph" w:customStyle="1" w:styleId="9298ED060946471BAE10C32765C62DF6">
    <w:name w:val="9298ED060946471BAE10C32765C62DF6"/>
    <w:rsid w:val="00B26321"/>
  </w:style>
  <w:style w:type="paragraph" w:customStyle="1" w:styleId="1B15AD8141AB4A37849F4FE1B32145C1">
    <w:name w:val="1B15AD8141AB4A37849F4FE1B32145C1"/>
    <w:rsid w:val="00B26321"/>
  </w:style>
  <w:style w:type="paragraph" w:customStyle="1" w:styleId="AD7325713DCB427F82E4F1EADE4F332B">
    <w:name w:val="AD7325713DCB427F82E4F1EADE4F332B"/>
    <w:rsid w:val="00B26321"/>
  </w:style>
  <w:style w:type="paragraph" w:customStyle="1" w:styleId="87A35F1BDC834F67AAB183D2FBE9020C">
    <w:name w:val="87A35F1BDC834F67AAB183D2FBE9020C"/>
    <w:rsid w:val="00B26321"/>
  </w:style>
  <w:style w:type="paragraph" w:customStyle="1" w:styleId="5F13DB92314E4D1F9B7B07531AC688D1">
    <w:name w:val="5F13DB92314E4D1F9B7B07531AC688D1"/>
    <w:rsid w:val="00B26321"/>
  </w:style>
  <w:style w:type="paragraph" w:customStyle="1" w:styleId="35BD4722B4F04DD68A02AFAE0B753A4A">
    <w:name w:val="35BD4722B4F04DD68A02AFAE0B753A4A"/>
    <w:rsid w:val="00B26321"/>
  </w:style>
  <w:style w:type="paragraph" w:customStyle="1" w:styleId="CBC5D0B143F54DC7A653F8F1BF50641E">
    <w:name w:val="CBC5D0B143F54DC7A653F8F1BF50641E"/>
    <w:rsid w:val="00B26321"/>
  </w:style>
  <w:style w:type="paragraph" w:customStyle="1" w:styleId="552DD631B4BB4AEBBDB8E87C65075791">
    <w:name w:val="552DD631B4BB4AEBBDB8E87C65075791"/>
    <w:rsid w:val="00B26321"/>
  </w:style>
  <w:style w:type="paragraph" w:customStyle="1" w:styleId="04E44C161CC342BD9A9973D0B18D0CD7">
    <w:name w:val="04E44C161CC342BD9A9973D0B18D0CD7"/>
    <w:rsid w:val="00B26321"/>
  </w:style>
  <w:style w:type="paragraph" w:customStyle="1" w:styleId="A1516F33D49646878D227F9171BFDC7A">
    <w:name w:val="A1516F33D49646878D227F9171BFDC7A"/>
    <w:rsid w:val="00B26321"/>
  </w:style>
  <w:style w:type="paragraph" w:customStyle="1" w:styleId="5B04F53F6E3B4D889C7A67769C37F280">
    <w:name w:val="5B04F53F6E3B4D889C7A67769C37F280"/>
    <w:rsid w:val="00B26321"/>
  </w:style>
  <w:style w:type="paragraph" w:customStyle="1" w:styleId="D12832CE487A4D2A9C87EF31B7353512">
    <w:name w:val="D12832CE487A4D2A9C87EF31B7353512"/>
    <w:rsid w:val="00B26321"/>
  </w:style>
  <w:style w:type="paragraph" w:customStyle="1" w:styleId="79030DE9D71F46E8998106C1BF997E7E">
    <w:name w:val="79030DE9D71F46E8998106C1BF997E7E"/>
    <w:rsid w:val="00B26321"/>
  </w:style>
  <w:style w:type="paragraph" w:customStyle="1" w:styleId="5767EFF2F0864FD09C7C43FD41256198">
    <w:name w:val="5767EFF2F0864FD09C7C43FD41256198"/>
    <w:rsid w:val="00B26321"/>
  </w:style>
  <w:style w:type="paragraph" w:customStyle="1" w:styleId="D9C40630E6064AC0B4F973EC62ACD031">
    <w:name w:val="D9C40630E6064AC0B4F973EC62ACD031"/>
    <w:rsid w:val="00B26321"/>
  </w:style>
  <w:style w:type="paragraph" w:customStyle="1" w:styleId="EC54264097EC4F08A8F08A70E90E67E8">
    <w:name w:val="EC54264097EC4F08A8F08A70E90E67E8"/>
    <w:rsid w:val="00B26321"/>
  </w:style>
  <w:style w:type="paragraph" w:customStyle="1" w:styleId="227C8CCE98EF424D9C90DCCB57E8B0FA">
    <w:name w:val="227C8CCE98EF424D9C90DCCB57E8B0FA"/>
    <w:rsid w:val="00B26321"/>
  </w:style>
  <w:style w:type="paragraph" w:customStyle="1" w:styleId="6DCEA6FD53784BEBB82EE8E5A341112F">
    <w:name w:val="6DCEA6FD53784BEBB82EE8E5A341112F"/>
    <w:rsid w:val="00B26321"/>
  </w:style>
  <w:style w:type="paragraph" w:customStyle="1" w:styleId="033E299F62A3436E94221FAC60A13391">
    <w:name w:val="033E299F62A3436E94221FAC60A13391"/>
    <w:rsid w:val="00B26321"/>
  </w:style>
  <w:style w:type="paragraph" w:customStyle="1" w:styleId="026255B2A8C94E43B217C32190E1886A">
    <w:name w:val="026255B2A8C94E43B217C32190E1886A"/>
    <w:rsid w:val="00B26321"/>
  </w:style>
  <w:style w:type="paragraph" w:customStyle="1" w:styleId="2DC181A50D0047F6B38CE8F081BEA323">
    <w:name w:val="2DC181A50D0047F6B38CE8F081BEA323"/>
    <w:rsid w:val="00B26321"/>
  </w:style>
  <w:style w:type="paragraph" w:customStyle="1" w:styleId="6AF45C85A3BF46049D1A82183A5C00CE">
    <w:name w:val="6AF45C85A3BF46049D1A82183A5C00CE"/>
    <w:rsid w:val="00B26321"/>
  </w:style>
  <w:style w:type="paragraph" w:customStyle="1" w:styleId="DE8B80E50892474694BE3387867837B4">
    <w:name w:val="DE8B80E50892474694BE3387867837B4"/>
    <w:rsid w:val="00B26321"/>
  </w:style>
  <w:style w:type="paragraph" w:customStyle="1" w:styleId="68820D79CD684AEBAFB7116ABA1A4030">
    <w:name w:val="68820D79CD684AEBAFB7116ABA1A4030"/>
    <w:rsid w:val="00B26321"/>
  </w:style>
  <w:style w:type="paragraph" w:customStyle="1" w:styleId="C0982AB8E19142D29D3E8DDB4788AA1F">
    <w:name w:val="C0982AB8E19142D29D3E8DDB4788AA1F"/>
    <w:rsid w:val="00B26321"/>
  </w:style>
  <w:style w:type="paragraph" w:customStyle="1" w:styleId="959BA07820E84D98998F4F1DE6ECFDEC">
    <w:name w:val="959BA07820E84D98998F4F1DE6ECFDEC"/>
    <w:rsid w:val="00B26321"/>
  </w:style>
  <w:style w:type="paragraph" w:customStyle="1" w:styleId="08229B4A8F3E47A4A29CEDBBE88688EC">
    <w:name w:val="08229B4A8F3E47A4A29CEDBBE88688EC"/>
    <w:rsid w:val="00B26321"/>
  </w:style>
  <w:style w:type="paragraph" w:customStyle="1" w:styleId="3E3628E52406450986767DFC5DB34A28">
    <w:name w:val="3E3628E52406450986767DFC5DB34A28"/>
    <w:rsid w:val="00B26321"/>
  </w:style>
  <w:style w:type="paragraph" w:customStyle="1" w:styleId="7EAE4AA804F44D7DBC8D08E10F5AF0D1">
    <w:name w:val="7EAE4AA804F44D7DBC8D08E10F5AF0D1"/>
    <w:rsid w:val="00B26321"/>
  </w:style>
  <w:style w:type="paragraph" w:customStyle="1" w:styleId="B098F8C801DA46408A3D6BBE86763A69">
    <w:name w:val="B098F8C801DA46408A3D6BBE86763A69"/>
    <w:rsid w:val="00B26321"/>
  </w:style>
  <w:style w:type="paragraph" w:customStyle="1" w:styleId="01AAE7BA52AF4D94B2EEBDD317682D9E">
    <w:name w:val="01AAE7BA52AF4D94B2EEBDD317682D9E"/>
    <w:rsid w:val="00B26321"/>
  </w:style>
  <w:style w:type="paragraph" w:customStyle="1" w:styleId="BABB0F78C01E44DE99C9437268A28C2F">
    <w:name w:val="BABB0F78C01E44DE99C9437268A28C2F"/>
    <w:rsid w:val="00B26321"/>
  </w:style>
  <w:style w:type="paragraph" w:customStyle="1" w:styleId="8AA7AEDE3F684817ADCEAF9579A4A7BA">
    <w:name w:val="8AA7AEDE3F684817ADCEAF9579A4A7BA"/>
    <w:rsid w:val="00B26321"/>
  </w:style>
  <w:style w:type="paragraph" w:customStyle="1" w:styleId="2391D926358840A885DC2EC6E9C6A5FE">
    <w:name w:val="2391D926358840A885DC2EC6E9C6A5FE"/>
    <w:rsid w:val="00B26321"/>
  </w:style>
  <w:style w:type="paragraph" w:customStyle="1" w:styleId="F16B18BF54FD449DAC0C837EA294E235">
    <w:name w:val="F16B18BF54FD449DAC0C837EA294E235"/>
    <w:rsid w:val="00B26321"/>
  </w:style>
  <w:style w:type="paragraph" w:customStyle="1" w:styleId="3E365FCA0C68406E96C360DBB1EAA6E1">
    <w:name w:val="3E365FCA0C68406E96C360DBB1EAA6E1"/>
    <w:rsid w:val="00B26321"/>
  </w:style>
  <w:style w:type="paragraph" w:customStyle="1" w:styleId="CCBDEB0DDCB147FBAB9CDD9535758219">
    <w:name w:val="CCBDEB0DDCB147FBAB9CDD9535758219"/>
    <w:rsid w:val="00B26321"/>
  </w:style>
  <w:style w:type="paragraph" w:customStyle="1" w:styleId="670F5316AD084DA7BC73C3C63DF8D7C0">
    <w:name w:val="670F5316AD084DA7BC73C3C63DF8D7C0"/>
    <w:rsid w:val="00B26321"/>
  </w:style>
  <w:style w:type="paragraph" w:customStyle="1" w:styleId="625B24BF7B7A4EABA281F5EC8F0593B2">
    <w:name w:val="625B24BF7B7A4EABA281F5EC8F0593B2"/>
    <w:rsid w:val="00B26321"/>
  </w:style>
  <w:style w:type="paragraph" w:customStyle="1" w:styleId="D3BFD363B7A646F1808CA0DF94C0CAFB">
    <w:name w:val="D3BFD363B7A646F1808CA0DF94C0CAFB"/>
    <w:rsid w:val="00B26321"/>
  </w:style>
  <w:style w:type="paragraph" w:customStyle="1" w:styleId="0D238F21852745F2B09F72C9EABFAC29">
    <w:name w:val="0D238F21852745F2B09F72C9EABFAC29"/>
    <w:rsid w:val="00B26321"/>
  </w:style>
  <w:style w:type="paragraph" w:customStyle="1" w:styleId="C1AE98CDE489401EAEBFF650FDCF3DBC">
    <w:name w:val="C1AE98CDE489401EAEBFF650FDCF3DBC"/>
    <w:rsid w:val="00B26321"/>
  </w:style>
  <w:style w:type="paragraph" w:customStyle="1" w:styleId="A18313321D3C47BBBC58001294D61797">
    <w:name w:val="A18313321D3C47BBBC58001294D61797"/>
    <w:rsid w:val="00B26321"/>
  </w:style>
  <w:style w:type="paragraph" w:customStyle="1" w:styleId="DB0BCDFE20C04F5C89E3A269A0712916">
    <w:name w:val="DB0BCDFE20C04F5C89E3A269A0712916"/>
    <w:rsid w:val="00B26321"/>
  </w:style>
  <w:style w:type="paragraph" w:customStyle="1" w:styleId="F89722C1D9634B6EA5E07F200CF5E565">
    <w:name w:val="F89722C1D9634B6EA5E07F200CF5E565"/>
    <w:rsid w:val="00B26321"/>
  </w:style>
  <w:style w:type="paragraph" w:customStyle="1" w:styleId="2B024BF1431D44778219813D36C0BC9D">
    <w:name w:val="2B024BF1431D44778219813D36C0BC9D"/>
    <w:rsid w:val="00B26321"/>
  </w:style>
  <w:style w:type="paragraph" w:customStyle="1" w:styleId="156BC597DD9A48FA95D0F685A2300044">
    <w:name w:val="156BC597DD9A48FA95D0F685A2300044"/>
    <w:rsid w:val="00B26321"/>
  </w:style>
  <w:style w:type="paragraph" w:customStyle="1" w:styleId="51913C2A807242E38ACB5EBF4449CC8C">
    <w:name w:val="51913C2A807242E38ACB5EBF4449CC8C"/>
    <w:rsid w:val="00B26321"/>
  </w:style>
  <w:style w:type="paragraph" w:customStyle="1" w:styleId="7F69659473FF429A9C6FC7DB3670278E">
    <w:name w:val="7F69659473FF429A9C6FC7DB3670278E"/>
    <w:rsid w:val="00B26321"/>
  </w:style>
  <w:style w:type="paragraph" w:customStyle="1" w:styleId="5C72A253ADB04E73B3E746342BBC8F00">
    <w:name w:val="5C72A253ADB04E73B3E746342BBC8F00"/>
    <w:rsid w:val="00B26321"/>
  </w:style>
  <w:style w:type="paragraph" w:customStyle="1" w:styleId="8A510E757AC645028252131933E996CE">
    <w:name w:val="8A510E757AC645028252131933E996CE"/>
    <w:rsid w:val="00B26321"/>
  </w:style>
  <w:style w:type="paragraph" w:customStyle="1" w:styleId="4D031F435B7D4BABA50BC2D43F84F479">
    <w:name w:val="4D031F435B7D4BABA50BC2D43F84F479"/>
    <w:rsid w:val="00B26321"/>
  </w:style>
  <w:style w:type="paragraph" w:customStyle="1" w:styleId="CAFD9BCC91A74623B8992A18FD25D9CD">
    <w:name w:val="CAFD9BCC91A74623B8992A18FD25D9CD"/>
    <w:rsid w:val="00B26321"/>
  </w:style>
  <w:style w:type="paragraph" w:customStyle="1" w:styleId="6428A5A45393480F96AFF3CABCF747C7">
    <w:name w:val="6428A5A45393480F96AFF3CABCF747C7"/>
    <w:rsid w:val="00B26321"/>
  </w:style>
  <w:style w:type="paragraph" w:customStyle="1" w:styleId="E4B077429DCB4DDF85D33B42DC97C7A8">
    <w:name w:val="E4B077429DCB4DDF85D33B42DC97C7A8"/>
    <w:rsid w:val="00B26321"/>
  </w:style>
  <w:style w:type="paragraph" w:customStyle="1" w:styleId="11690BEC0CF04936AE48D7A4AF6FE4B1">
    <w:name w:val="11690BEC0CF04936AE48D7A4AF6FE4B1"/>
    <w:rsid w:val="00B26321"/>
  </w:style>
  <w:style w:type="paragraph" w:customStyle="1" w:styleId="A751484304E54332956CDEAC7DD51785">
    <w:name w:val="A751484304E54332956CDEAC7DD51785"/>
    <w:rsid w:val="00B26321"/>
  </w:style>
  <w:style w:type="paragraph" w:customStyle="1" w:styleId="DDB89017AB77459FBB8BC3CC1B09097C">
    <w:name w:val="DDB89017AB77459FBB8BC3CC1B09097C"/>
    <w:rsid w:val="00B26321"/>
  </w:style>
  <w:style w:type="paragraph" w:customStyle="1" w:styleId="E63F57DD72E4477B84B786B15FC8BA63">
    <w:name w:val="E63F57DD72E4477B84B786B15FC8BA63"/>
    <w:rsid w:val="00B26321"/>
  </w:style>
  <w:style w:type="paragraph" w:customStyle="1" w:styleId="0C37C5ED4D1B43CEB0C1A96163C4C1D9">
    <w:name w:val="0C37C5ED4D1B43CEB0C1A96163C4C1D9"/>
    <w:rsid w:val="00B26321"/>
  </w:style>
  <w:style w:type="paragraph" w:customStyle="1" w:styleId="1CCCB3E8A1704098A81820405942806E">
    <w:name w:val="1CCCB3E8A1704098A81820405942806E"/>
    <w:rsid w:val="00B26321"/>
  </w:style>
  <w:style w:type="paragraph" w:customStyle="1" w:styleId="4707E8B01A18404383F1F4D64FDACEC3">
    <w:name w:val="4707E8B01A18404383F1F4D64FDACEC3"/>
    <w:rsid w:val="00B26321"/>
  </w:style>
  <w:style w:type="paragraph" w:customStyle="1" w:styleId="7186E6BB54884ACBA0409EAB098C4BE4">
    <w:name w:val="7186E6BB54884ACBA0409EAB098C4BE4"/>
    <w:rsid w:val="00B26321"/>
  </w:style>
  <w:style w:type="paragraph" w:customStyle="1" w:styleId="FD9059F4A1FE46F088C8B431E74A2D2A">
    <w:name w:val="FD9059F4A1FE46F088C8B431E74A2D2A"/>
    <w:rsid w:val="00B26321"/>
  </w:style>
  <w:style w:type="paragraph" w:customStyle="1" w:styleId="4AB63AD185C24BD6A088CDA2199C1BCE">
    <w:name w:val="4AB63AD185C24BD6A088CDA2199C1BCE"/>
    <w:rsid w:val="00B26321"/>
  </w:style>
  <w:style w:type="paragraph" w:customStyle="1" w:styleId="68FCF0F86F8747C885D5C9551F4B68D0">
    <w:name w:val="68FCF0F86F8747C885D5C9551F4B68D0"/>
    <w:rsid w:val="00B26321"/>
  </w:style>
  <w:style w:type="paragraph" w:customStyle="1" w:styleId="FCEBC9461F254BE1984826D801E0F2B6">
    <w:name w:val="FCEBC9461F254BE1984826D801E0F2B6"/>
    <w:rsid w:val="00B26321"/>
  </w:style>
  <w:style w:type="paragraph" w:customStyle="1" w:styleId="8624D587A85041AB81AFC2363C9F79E5">
    <w:name w:val="8624D587A85041AB81AFC2363C9F79E5"/>
    <w:rsid w:val="00B26321"/>
  </w:style>
  <w:style w:type="paragraph" w:customStyle="1" w:styleId="1EBA64FAA99648D4918F4CFBA80E0B5A">
    <w:name w:val="1EBA64FAA99648D4918F4CFBA80E0B5A"/>
    <w:rsid w:val="00B26321"/>
  </w:style>
  <w:style w:type="paragraph" w:customStyle="1" w:styleId="258F15A9436E46C1B09B27ED63FB741F">
    <w:name w:val="258F15A9436E46C1B09B27ED63FB741F"/>
    <w:rsid w:val="00B26321"/>
  </w:style>
  <w:style w:type="paragraph" w:customStyle="1" w:styleId="ED284D31122445F4A9511B93BE57BD83">
    <w:name w:val="ED284D31122445F4A9511B93BE57BD83"/>
    <w:rsid w:val="00B26321"/>
  </w:style>
  <w:style w:type="paragraph" w:customStyle="1" w:styleId="20B083B661284CC28414354F59E36A1F">
    <w:name w:val="20B083B661284CC28414354F59E36A1F"/>
    <w:rsid w:val="00B26321"/>
  </w:style>
  <w:style w:type="paragraph" w:customStyle="1" w:styleId="5F74BCF8465C47DCBB5A197A96B3B7BE">
    <w:name w:val="5F74BCF8465C47DCBB5A197A96B3B7BE"/>
    <w:rsid w:val="00B26321"/>
  </w:style>
  <w:style w:type="paragraph" w:customStyle="1" w:styleId="3C4E8EB850044EAFA35E82C3808FD05C">
    <w:name w:val="3C4E8EB850044EAFA35E82C3808FD05C"/>
    <w:rsid w:val="00B26321"/>
  </w:style>
  <w:style w:type="paragraph" w:customStyle="1" w:styleId="A74BB803D42D4E07A063AA0900C869A4">
    <w:name w:val="A74BB803D42D4E07A063AA0900C869A4"/>
    <w:rsid w:val="00B26321"/>
  </w:style>
  <w:style w:type="paragraph" w:customStyle="1" w:styleId="B5ECE6166330474E8D56E6000B26D321">
    <w:name w:val="B5ECE6166330474E8D56E6000B26D321"/>
    <w:rsid w:val="00B26321"/>
  </w:style>
  <w:style w:type="paragraph" w:customStyle="1" w:styleId="5384E696375E42868F7F79D8AD56055C">
    <w:name w:val="5384E696375E42868F7F79D8AD56055C"/>
    <w:rsid w:val="00B26321"/>
  </w:style>
  <w:style w:type="paragraph" w:customStyle="1" w:styleId="9E71E4AEA5E24EC380D75CE804CA878B">
    <w:name w:val="9E71E4AEA5E24EC380D75CE804CA878B"/>
    <w:rsid w:val="00B26321"/>
  </w:style>
  <w:style w:type="paragraph" w:customStyle="1" w:styleId="EAF674D8FA3A4EE7AAA1B638C62A2881">
    <w:name w:val="EAF674D8FA3A4EE7AAA1B638C62A2881"/>
    <w:rsid w:val="00B26321"/>
  </w:style>
  <w:style w:type="paragraph" w:customStyle="1" w:styleId="EEA9CFCFB5244C74B9930C6962CFA6DE">
    <w:name w:val="EEA9CFCFB5244C74B9930C6962CFA6DE"/>
    <w:rsid w:val="00B26321"/>
  </w:style>
  <w:style w:type="paragraph" w:customStyle="1" w:styleId="512A6D1B66134F5EBCE785B53AAF1056">
    <w:name w:val="512A6D1B66134F5EBCE785B53AAF1056"/>
    <w:rsid w:val="00B26321"/>
  </w:style>
  <w:style w:type="paragraph" w:customStyle="1" w:styleId="04C8F64BFE9E4D52900FB2897BBA12BB">
    <w:name w:val="04C8F64BFE9E4D52900FB2897BBA12BB"/>
    <w:rsid w:val="00B26321"/>
  </w:style>
  <w:style w:type="paragraph" w:customStyle="1" w:styleId="264F5CBF4708434C9FA5FE5CA5D0B3AB">
    <w:name w:val="264F5CBF4708434C9FA5FE5CA5D0B3AB"/>
    <w:rsid w:val="00B26321"/>
  </w:style>
  <w:style w:type="paragraph" w:customStyle="1" w:styleId="3A31A9F906BF4B5D9A5D08E8A3FE2B5A">
    <w:name w:val="3A31A9F906BF4B5D9A5D08E8A3FE2B5A"/>
    <w:rsid w:val="00B26321"/>
  </w:style>
  <w:style w:type="paragraph" w:customStyle="1" w:styleId="99F7C491B5A84A7AADA7C96C1EFBA3F1">
    <w:name w:val="99F7C491B5A84A7AADA7C96C1EFBA3F1"/>
    <w:rsid w:val="00B26321"/>
  </w:style>
  <w:style w:type="paragraph" w:customStyle="1" w:styleId="1FD843EADD2B4263B6124B587F9188AE">
    <w:name w:val="1FD843EADD2B4263B6124B587F9188AE"/>
    <w:rsid w:val="00B26321"/>
  </w:style>
  <w:style w:type="paragraph" w:customStyle="1" w:styleId="0B3668125852441CA33CE511A97653AB">
    <w:name w:val="0B3668125852441CA33CE511A97653AB"/>
    <w:rsid w:val="00B26321"/>
  </w:style>
  <w:style w:type="paragraph" w:customStyle="1" w:styleId="9AC0E4DE331642FC9102615C1B12790D">
    <w:name w:val="9AC0E4DE331642FC9102615C1B12790D"/>
    <w:rsid w:val="00B26321"/>
  </w:style>
  <w:style w:type="paragraph" w:customStyle="1" w:styleId="90EBDF89CFCA4F7FAA3AA86E25A18327">
    <w:name w:val="90EBDF89CFCA4F7FAA3AA86E25A18327"/>
    <w:rsid w:val="00B26321"/>
  </w:style>
  <w:style w:type="paragraph" w:customStyle="1" w:styleId="CC25A67063384243A37FC157B2B79A02">
    <w:name w:val="CC25A67063384243A37FC157B2B79A02"/>
    <w:rsid w:val="00B26321"/>
  </w:style>
  <w:style w:type="paragraph" w:customStyle="1" w:styleId="89079CC3B0604E2BB96162F96CC4D35B">
    <w:name w:val="89079CC3B0604E2BB96162F96CC4D35B"/>
    <w:rsid w:val="00B26321"/>
  </w:style>
  <w:style w:type="paragraph" w:customStyle="1" w:styleId="9C9A1276DD3242049F151CE7843171F7">
    <w:name w:val="9C9A1276DD3242049F151CE7843171F7"/>
    <w:rsid w:val="00B26321"/>
  </w:style>
  <w:style w:type="paragraph" w:customStyle="1" w:styleId="983685CA23C440999C8EDDE5857C8A81">
    <w:name w:val="983685CA23C440999C8EDDE5857C8A81"/>
    <w:rsid w:val="00B26321"/>
  </w:style>
  <w:style w:type="paragraph" w:customStyle="1" w:styleId="DEBC7F5371F04ADF82A55F38BF94FE8A">
    <w:name w:val="DEBC7F5371F04ADF82A55F38BF94FE8A"/>
    <w:rsid w:val="00B26321"/>
  </w:style>
  <w:style w:type="paragraph" w:customStyle="1" w:styleId="8D904941AD334C479E14479AB5E0D7F4">
    <w:name w:val="8D904941AD334C479E14479AB5E0D7F4"/>
    <w:rsid w:val="00B26321"/>
  </w:style>
  <w:style w:type="paragraph" w:customStyle="1" w:styleId="16486240B6714B23A681A90FDE9EE586">
    <w:name w:val="16486240B6714B23A681A90FDE9EE586"/>
    <w:rsid w:val="00B26321"/>
  </w:style>
  <w:style w:type="paragraph" w:customStyle="1" w:styleId="2281E8D2BB6645DBA08123F396BF9A79">
    <w:name w:val="2281E8D2BB6645DBA08123F396BF9A79"/>
    <w:rsid w:val="00B26321"/>
  </w:style>
  <w:style w:type="paragraph" w:customStyle="1" w:styleId="8053FF018497456EB23FB3F6C57B6BBD">
    <w:name w:val="8053FF018497456EB23FB3F6C57B6BBD"/>
    <w:rsid w:val="00B26321"/>
  </w:style>
  <w:style w:type="paragraph" w:customStyle="1" w:styleId="91884A8D813E4C6FA5D49DF3D1D820AE">
    <w:name w:val="91884A8D813E4C6FA5D49DF3D1D820AE"/>
    <w:rsid w:val="00B26321"/>
  </w:style>
  <w:style w:type="paragraph" w:customStyle="1" w:styleId="6337396367D9495AA53F2CC6E5A01E4F">
    <w:name w:val="6337396367D9495AA53F2CC6E5A01E4F"/>
    <w:rsid w:val="00B26321"/>
  </w:style>
  <w:style w:type="paragraph" w:customStyle="1" w:styleId="259C55159A86446CA4E97A1B4B8F332E">
    <w:name w:val="259C55159A86446CA4E97A1B4B8F332E"/>
    <w:rsid w:val="00B26321"/>
  </w:style>
  <w:style w:type="paragraph" w:customStyle="1" w:styleId="E04E681B7CA84C90B55BE0228AF33018">
    <w:name w:val="E04E681B7CA84C90B55BE0228AF33018"/>
    <w:rsid w:val="00B26321"/>
  </w:style>
  <w:style w:type="paragraph" w:customStyle="1" w:styleId="7BDA3399FD1D4640AA8EE6D1326DAA0E">
    <w:name w:val="7BDA3399FD1D4640AA8EE6D1326DAA0E"/>
    <w:rsid w:val="00B26321"/>
  </w:style>
  <w:style w:type="paragraph" w:customStyle="1" w:styleId="5AC6221A7B264BE2B46114F292FE8FB8">
    <w:name w:val="5AC6221A7B264BE2B46114F292FE8FB8"/>
    <w:rsid w:val="00B26321"/>
  </w:style>
  <w:style w:type="paragraph" w:customStyle="1" w:styleId="EA5746FF85764567903CBF3AB247213E">
    <w:name w:val="EA5746FF85764567903CBF3AB247213E"/>
    <w:rsid w:val="00B26321"/>
  </w:style>
  <w:style w:type="paragraph" w:customStyle="1" w:styleId="B5389C3F4F42440B80DA5ADD16730766">
    <w:name w:val="B5389C3F4F42440B80DA5ADD16730766"/>
    <w:rsid w:val="00B26321"/>
  </w:style>
  <w:style w:type="paragraph" w:customStyle="1" w:styleId="E83702F08FCF444A8B0502AAEBEF5DE2">
    <w:name w:val="E83702F08FCF444A8B0502AAEBEF5DE2"/>
    <w:rsid w:val="00B26321"/>
  </w:style>
  <w:style w:type="paragraph" w:customStyle="1" w:styleId="1E5EDF9EE804403AB5888D0802FC68DF">
    <w:name w:val="1E5EDF9EE804403AB5888D0802FC68DF"/>
    <w:rsid w:val="00B26321"/>
  </w:style>
  <w:style w:type="paragraph" w:customStyle="1" w:styleId="7AABE1B2DDC442FB8019868E649AC44F">
    <w:name w:val="7AABE1B2DDC442FB8019868E649AC44F"/>
    <w:rsid w:val="00B26321"/>
  </w:style>
  <w:style w:type="paragraph" w:customStyle="1" w:styleId="A7FB4C5FAA214711990099A29FD9B46E">
    <w:name w:val="A7FB4C5FAA214711990099A29FD9B46E"/>
    <w:rsid w:val="00B26321"/>
  </w:style>
  <w:style w:type="paragraph" w:customStyle="1" w:styleId="DD6E55712858455B854616891ACC302E">
    <w:name w:val="DD6E55712858455B854616891ACC302E"/>
    <w:rsid w:val="00B26321"/>
  </w:style>
  <w:style w:type="paragraph" w:customStyle="1" w:styleId="F24A9FF600154DA489A9002756785623">
    <w:name w:val="F24A9FF600154DA489A9002756785623"/>
    <w:rsid w:val="00B26321"/>
  </w:style>
  <w:style w:type="paragraph" w:customStyle="1" w:styleId="2368C432FB7340F29CB231515B72EB8C">
    <w:name w:val="2368C432FB7340F29CB231515B72EB8C"/>
    <w:rsid w:val="00B26321"/>
  </w:style>
  <w:style w:type="paragraph" w:customStyle="1" w:styleId="086674502536456993E4E4A400B02147">
    <w:name w:val="086674502536456993E4E4A400B02147"/>
    <w:rsid w:val="00B26321"/>
  </w:style>
  <w:style w:type="paragraph" w:customStyle="1" w:styleId="0ECC3C128FC045D5A89C99FF2B6A6A1E">
    <w:name w:val="0ECC3C128FC045D5A89C99FF2B6A6A1E"/>
    <w:rsid w:val="00B26321"/>
  </w:style>
  <w:style w:type="paragraph" w:customStyle="1" w:styleId="325B0D65A4B7429CB1CE9E9B953C19CF">
    <w:name w:val="325B0D65A4B7429CB1CE9E9B953C19CF"/>
    <w:rsid w:val="00B26321"/>
  </w:style>
  <w:style w:type="paragraph" w:customStyle="1" w:styleId="957626105DD544D89AB8E5F814644E1C">
    <w:name w:val="957626105DD544D89AB8E5F814644E1C"/>
    <w:rsid w:val="00B26321"/>
  </w:style>
  <w:style w:type="paragraph" w:customStyle="1" w:styleId="9833377BEAEE4C51BCD4078E9E6906D6">
    <w:name w:val="9833377BEAEE4C51BCD4078E9E6906D6"/>
    <w:rsid w:val="00B26321"/>
  </w:style>
  <w:style w:type="paragraph" w:customStyle="1" w:styleId="38E7962FC4E54A4C870F3D10496EF944">
    <w:name w:val="38E7962FC4E54A4C870F3D10496EF944"/>
    <w:rsid w:val="00B26321"/>
  </w:style>
  <w:style w:type="paragraph" w:customStyle="1" w:styleId="FC2399571EFE4810A67AC0EC5CB4B332">
    <w:name w:val="FC2399571EFE4810A67AC0EC5CB4B332"/>
    <w:rsid w:val="00B26321"/>
  </w:style>
  <w:style w:type="paragraph" w:customStyle="1" w:styleId="4A872647DA4F40579C67E860B252CF1F">
    <w:name w:val="4A872647DA4F40579C67E860B252CF1F"/>
    <w:rsid w:val="00B26321"/>
  </w:style>
  <w:style w:type="paragraph" w:customStyle="1" w:styleId="61666FAD47934A559C18CB05D4872898">
    <w:name w:val="61666FAD47934A559C18CB05D4872898"/>
    <w:rsid w:val="00B26321"/>
  </w:style>
  <w:style w:type="paragraph" w:customStyle="1" w:styleId="DECA867E6C6C475681F3EB7304DCAB50">
    <w:name w:val="DECA867E6C6C475681F3EB7304DCAB50"/>
    <w:rsid w:val="00B26321"/>
  </w:style>
  <w:style w:type="paragraph" w:customStyle="1" w:styleId="B22AECD6CF204E059C74F84E29D13F2D">
    <w:name w:val="B22AECD6CF204E059C74F84E29D13F2D"/>
    <w:rsid w:val="00B26321"/>
  </w:style>
  <w:style w:type="paragraph" w:customStyle="1" w:styleId="45000528A023471984FD061A1676839A">
    <w:name w:val="45000528A023471984FD061A1676839A"/>
    <w:rsid w:val="00B26321"/>
  </w:style>
  <w:style w:type="paragraph" w:customStyle="1" w:styleId="472697EEBCF04EDE9D94E303D8AD486B">
    <w:name w:val="472697EEBCF04EDE9D94E303D8AD486B"/>
    <w:rsid w:val="00B26321"/>
  </w:style>
  <w:style w:type="paragraph" w:customStyle="1" w:styleId="014A909B34224217A4EBC2A4A06D02F8">
    <w:name w:val="014A909B34224217A4EBC2A4A06D02F8"/>
    <w:rsid w:val="00B26321"/>
  </w:style>
  <w:style w:type="paragraph" w:customStyle="1" w:styleId="FE51409FE03042B6AB06EB543B2E4D22">
    <w:name w:val="FE51409FE03042B6AB06EB543B2E4D22"/>
    <w:rsid w:val="00B26321"/>
  </w:style>
  <w:style w:type="paragraph" w:customStyle="1" w:styleId="0E86DC9FD91E49D49AAA33E13A792D3D">
    <w:name w:val="0E86DC9FD91E49D49AAA33E13A792D3D"/>
    <w:rsid w:val="00B26321"/>
  </w:style>
  <w:style w:type="paragraph" w:customStyle="1" w:styleId="48E453AC0AD94D8798A8B492BF5EB35F">
    <w:name w:val="48E453AC0AD94D8798A8B492BF5EB35F"/>
    <w:rsid w:val="00B26321"/>
  </w:style>
  <w:style w:type="paragraph" w:customStyle="1" w:styleId="8E7F61AF045D4441B5F00C186CBA507F">
    <w:name w:val="8E7F61AF045D4441B5F00C186CBA507F"/>
    <w:rsid w:val="00B26321"/>
  </w:style>
  <w:style w:type="paragraph" w:customStyle="1" w:styleId="7DD1CD9A00C54BECA0178A44CCA4697A">
    <w:name w:val="7DD1CD9A00C54BECA0178A44CCA4697A"/>
    <w:rsid w:val="00B26321"/>
  </w:style>
  <w:style w:type="paragraph" w:customStyle="1" w:styleId="7C370F51CB894309877148514965299F">
    <w:name w:val="7C370F51CB894309877148514965299F"/>
    <w:rsid w:val="00B26321"/>
  </w:style>
  <w:style w:type="paragraph" w:customStyle="1" w:styleId="02F0E20BB41A4439B61912F6E5859B54">
    <w:name w:val="02F0E20BB41A4439B61912F6E5859B54"/>
    <w:rsid w:val="00B26321"/>
  </w:style>
  <w:style w:type="paragraph" w:customStyle="1" w:styleId="B44DE439F525405F8E01ACE0919510B4">
    <w:name w:val="B44DE439F525405F8E01ACE0919510B4"/>
    <w:rsid w:val="00B26321"/>
  </w:style>
  <w:style w:type="paragraph" w:customStyle="1" w:styleId="ECB544CAADC84D19B31219538E9747E3">
    <w:name w:val="ECB544CAADC84D19B31219538E9747E3"/>
    <w:rsid w:val="00B26321"/>
  </w:style>
  <w:style w:type="paragraph" w:customStyle="1" w:styleId="02CCBEEA3D994B579F40B88444070BF8">
    <w:name w:val="02CCBEEA3D994B579F40B88444070BF8"/>
    <w:rsid w:val="00B26321"/>
  </w:style>
  <w:style w:type="paragraph" w:customStyle="1" w:styleId="81DFD2725113435697C628A04DDAB002">
    <w:name w:val="81DFD2725113435697C628A04DDAB002"/>
    <w:rsid w:val="00B26321"/>
  </w:style>
  <w:style w:type="paragraph" w:customStyle="1" w:styleId="763E4B7F3EA94E7680448D75B2B801F0">
    <w:name w:val="763E4B7F3EA94E7680448D75B2B801F0"/>
    <w:rsid w:val="00B26321"/>
  </w:style>
  <w:style w:type="paragraph" w:customStyle="1" w:styleId="4D59D7C1233444A7B6C20462884833C4">
    <w:name w:val="4D59D7C1233444A7B6C20462884833C4"/>
    <w:rsid w:val="00B26321"/>
  </w:style>
  <w:style w:type="paragraph" w:customStyle="1" w:styleId="436E47D4991643C7A789EC6F9CAEF42D">
    <w:name w:val="436E47D4991643C7A789EC6F9CAEF42D"/>
    <w:rsid w:val="00B26321"/>
  </w:style>
  <w:style w:type="paragraph" w:customStyle="1" w:styleId="2AD8A8EDED144CB98D4FB584DC6D53EE">
    <w:name w:val="2AD8A8EDED144CB98D4FB584DC6D53EE"/>
    <w:rsid w:val="00B26321"/>
  </w:style>
  <w:style w:type="paragraph" w:customStyle="1" w:styleId="142CD00BFB6B4D56BCEEBCECE122302E">
    <w:name w:val="142CD00BFB6B4D56BCEEBCECE122302E"/>
    <w:rsid w:val="00B26321"/>
  </w:style>
  <w:style w:type="paragraph" w:customStyle="1" w:styleId="D006951C4658497484E53C6D6E584EE3">
    <w:name w:val="D006951C4658497484E53C6D6E584EE3"/>
    <w:rsid w:val="00B26321"/>
  </w:style>
  <w:style w:type="paragraph" w:customStyle="1" w:styleId="299F3D2205BC4D1B8E256EDD66699753">
    <w:name w:val="299F3D2205BC4D1B8E256EDD66699753"/>
    <w:rsid w:val="00B26321"/>
  </w:style>
  <w:style w:type="paragraph" w:customStyle="1" w:styleId="304BC083D2314F05AEE23061C12CA346">
    <w:name w:val="304BC083D2314F05AEE23061C12CA346"/>
    <w:rsid w:val="00B26321"/>
  </w:style>
  <w:style w:type="paragraph" w:customStyle="1" w:styleId="AE01CDDDB89F4C10A6DFAFB9D5285820">
    <w:name w:val="AE01CDDDB89F4C10A6DFAFB9D5285820"/>
    <w:rsid w:val="00B26321"/>
  </w:style>
  <w:style w:type="paragraph" w:customStyle="1" w:styleId="1C3C4DCC7BFC40E1A578EB69BFEAEA15">
    <w:name w:val="1C3C4DCC7BFC40E1A578EB69BFEAEA15"/>
    <w:rsid w:val="00B26321"/>
  </w:style>
  <w:style w:type="paragraph" w:customStyle="1" w:styleId="D18E0D9AC95744B486F3BC399813CFCF">
    <w:name w:val="D18E0D9AC95744B486F3BC399813CFCF"/>
    <w:rsid w:val="00B26321"/>
  </w:style>
  <w:style w:type="paragraph" w:customStyle="1" w:styleId="0047AFB3377441339813C9A6FAE8A9F7">
    <w:name w:val="0047AFB3377441339813C9A6FAE8A9F7"/>
    <w:rsid w:val="00B26321"/>
  </w:style>
  <w:style w:type="paragraph" w:customStyle="1" w:styleId="DC830D2F876A4D01A7025EB13968D8B1">
    <w:name w:val="DC830D2F876A4D01A7025EB13968D8B1"/>
    <w:rsid w:val="00B26321"/>
  </w:style>
  <w:style w:type="paragraph" w:customStyle="1" w:styleId="8217C75549FE4015813E2DCE8C3E8BAA">
    <w:name w:val="8217C75549FE4015813E2DCE8C3E8BAA"/>
    <w:rsid w:val="00B26321"/>
  </w:style>
  <w:style w:type="paragraph" w:customStyle="1" w:styleId="C76F0E22CC734C24814FFDAF446E33F8">
    <w:name w:val="C76F0E22CC734C24814FFDAF446E33F8"/>
    <w:rsid w:val="00B26321"/>
  </w:style>
  <w:style w:type="paragraph" w:customStyle="1" w:styleId="E4AF4FE651A1407090EA16503C308A6A">
    <w:name w:val="E4AF4FE651A1407090EA16503C308A6A"/>
    <w:rsid w:val="00B26321"/>
  </w:style>
  <w:style w:type="paragraph" w:customStyle="1" w:styleId="5DAB3DBDA2764281A7DEC70E5AF5877D">
    <w:name w:val="5DAB3DBDA2764281A7DEC70E5AF5877D"/>
    <w:rsid w:val="00B26321"/>
  </w:style>
  <w:style w:type="paragraph" w:customStyle="1" w:styleId="7ACDDA65F6E14B3C98FA187AEB529D3B">
    <w:name w:val="7ACDDA65F6E14B3C98FA187AEB529D3B"/>
    <w:rsid w:val="00B26321"/>
  </w:style>
  <w:style w:type="paragraph" w:customStyle="1" w:styleId="0908A8BEF58F4CCEB5293BA129FEFD5A">
    <w:name w:val="0908A8BEF58F4CCEB5293BA129FEFD5A"/>
    <w:rsid w:val="00B26321"/>
  </w:style>
  <w:style w:type="paragraph" w:customStyle="1" w:styleId="66C77AD429D74C0A9D23A17909C379B5">
    <w:name w:val="66C77AD429D74C0A9D23A17909C379B5"/>
    <w:rsid w:val="00B26321"/>
  </w:style>
  <w:style w:type="paragraph" w:customStyle="1" w:styleId="5C1C1B6497884B7797EB683D6AB43E16">
    <w:name w:val="5C1C1B6497884B7797EB683D6AB43E16"/>
    <w:rsid w:val="00B26321"/>
  </w:style>
  <w:style w:type="paragraph" w:customStyle="1" w:styleId="473DB49AA0714424B81AA15D2ECF81FF">
    <w:name w:val="473DB49AA0714424B81AA15D2ECF81FF"/>
    <w:rsid w:val="00B26321"/>
  </w:style>
  <w:style w:type="paragraph" w:customStyle="1" w:styleId="613BD2638CEA4668860087EA952C52F2">
    <w:name w:val="613BD2638CEA4668860087EA952C52F2"/>
    <w:rsid w:val="00B26321"/>
  </w:style>
  <w:style w:type="paragraph" w:customStyle="1" w:styleId="1F80942332F24B6AA5B98170A9F619A6">
    <w:name w:val="1F80942332F24B6AA5B98170A9F619A6"/>
    <w:rsid w:val="00B26321"/>
  </w:style>
  <w:style w:type="paragraph" w:customStyle="1" w:styleId="B21D8E4E9D5C427A95EDA8971346F509">
    <w:name w:val="B21D8E4E9D5C427A95EDA8971346F509"/>
    <w:rsid w:val="00B26321"/>
  </w:style>
  <w:style w:type="paragraph" w:customStyle="1" w:styleId="C585D0254A4744509C834D0AC66BDE7D">
    <w:name w:val="C585D0254A4744509C834D0AC66BDE7D"/>
    <w:rsid w:val="00B26321"/>
  </w:style>
  <w:style w:type="paragraph" w:customStyle="1" w:styleId="F265CF11C74846CC88032FE3426C611E">
    <w:name w:val="F265CF11C74846CC88032FE3426C611E"/>
    <w:rsid w:val="00B26321"/>
  </w:style>
  <w:style w:type="paragraph" w:customStyle="1" w:styleId="539C41EE79314A959556A0EA641F71CD">
    <w:name w:val="539C41EE79314A959556A0EA641F71CD"/>
    <w:rsid w:val="00B26321"/>
  </w:style>
  <w:style w:type="paragraph" w:customStyle="1" w:styleId="53707A2B614B4CC2B465712B21307B99">
    <w:name w:val="53707A2B614B4CC2B465712B21307B99"/>
    <w:rsid w:val="00B26321"/>
  </w:style>
  <w:style w:type="paragraph" w:customStyle="1" w:styleId="D9C5C2283E54408FA33FB693E298230A">
    <w:name w:val="D9C5C2283E54408FA33FB693E298230A"/>
    <w:rsid w:val="00B26321"/>
  </w:style>
  <w:style w:type="paragraph" w:customStyle="1" w:styleId="B7D657CF2C5C4E7A9BC2FD9363187C33">
    <w:name w:val="B7D657CF2C5C4E7A9BC2FD9363187C33"/>
    <w:rsid w:val="00B26321"/>
  </w:style>
  <w:style w:type="paragraph" w:customStyle="1" w:styleId="97DBEB54D0E4446F8D7B96319017FE48">
    <w:name w:val="97DBEB54D0E4446F8D7B96319017FE48"/>
    <w:rsid w:val="00B26321"/>
  </w:style>
  <w:style w:type="paragraph" w:customStyle="1" w:styleId="4B5D793CEB9641A094A00C2CBBE59CBB">
    <w:name w:val="4B5D793CEB9641A094A00C2CBBE59CBB"/>
    <w:rsid w:val="00B26321"/>
  </w:style>
  <w:style w:type="paragraph" w:customStyle="1" w:styleId="841CD261058142978F37477F1056D638">
    <w:name w:val="841CD261058142978F37477F1056D638"/>
    <w:rsid w:val="00B26321"/>
  </w:style>
  <w:style w:type="paragraph" w:customStyle="1" w:styleId="954BF0FB53E94D618517041BEBEAC85C">
    <w:name w:val="954BF0FB53E94D618517041BEBEAC85C"/>
    <w:rsid w:val="00B26321"/>
  </w:style>
  <w:style w:type="paragraph" w:customStyle="1" w:styleId="EC4E37104965436E991841C1E25DC428">
    <w:name w:val="EC4E37104965436E991841C1E25DC428"/>
    <w:rsid w:val="00B26321"/>
  </w:style>
  <w:style w:type="paragraph" w:customStyle="1" w:styleId="6086BFADBFDA43B9BA5A82FDD1B7C75F">
    <w:name w:val="6086BFADBFDA43B9BA5A82FDD1B7C75F"/>
    <w:rsid w:val="00B26321"/>
  </w:style>
  <w:style w:type="paragraph" w:customStyle="1" w:styleId="15EA9D4F9D3C4DFA95E542B5D32E3C8C">
    <w:name w:val="15EA9D4F9D3C4DFA95E542B5D32E3C8C"/>
    <w:rsid w:val="00B26321"/>
  </w:style>
  <w:style w:type="paragraph" w:customStyle="1" w:styleId="9948D12D3429404CAC6F7BFE6B386918">
    <w:name w:val="9948D12D3429404CAC6F7BFE6B386918"/>
    <w:rsid w:val="00B26321"/>
  </w:style>
  <w:style w:type="paragraph" w:customStyle="1" w:styleId="47A487D276FB49C0885C077FEDA375F3">
    <w:name w:val="47A487D276FB49C0885C077FEDA375F3"/>
    <w:rsid w:val="00B26321"/>
  </w:style>
  <w:style w:type="paragraph" w:customStyle="1" w:styleId="1642A4DA189A4EA084EE3F57A7A40730">
    <w:name w:val="1642A4DA189A4EA084EE3F57A7A40730"/>
    <w:rsid w:val="00B26321"/>
  </w:style>
  <w:style w:type="paragraph" w:customStyle="1" w:styleId="EE46A1636D784D07A6D4110357A7917E">
    <w:name w:val="EE46A1636D784D07A6D4110357A7917E"/>
    <w:rsid w:val="00B26321"/>
  </w:style>
  <w:style w:type="paragraph" w:customStyle="1" w:styleId="790543934FE04E1EBE7FD6BEE6A2F959">
    <w:name w:val="790543934FE04E1EBE7FD6BEE6A2F959"/>
    <w:rsid w:val="00B26321"/>
  </w:style>
  <w:style w:type="paragraph" w:customStyle="1" w:styleId="5F307E576F724B1FB2D69EC05796197F">
    <w:name w:val="5F307E576F724B1FB2D69EC05796197F"/>
    <w:rsid w:val="00B26321"/>
  </w:style>
  <w:style w:type="paragraph" w:customStyle="1" w:styleId="D9997EFCA17D4B969CCB772388F9A96B">
    <w:name w:val="D9997EFCA17D4B969CCB772388F9A96B"/>
    <w:rsid w:val="00B26321"/>
  </w:style>
  <w:style w:type="paragraph" w:customStyle="1" w:styleId="47766F83544647B6B224E9C7EFDF6CE0">
    <w:name w:val="47766F83544647B6B224E9C7EFDF6CE0"/>
    <w:rsid w:val="00B26321"/>
  </w:style>
  <w:style w:type="paragraph" w:customStyle="1" w:styleId="369CE3943F294CFA9416F63176737166">
    <w:name w:val="369CE3943F294CFA9416F63176737166"/>
    <w:rsid w:val="00B26321"/>
  </w:style>
  <w:style w:type="paragraph" w:customStyle="1" w:styleId="8254BDB7751440BE8FBE2C65A885BAA8">
    <w:name w:val="8254BDB7751440BE8FBE2C65A885BAA8"/>
    <w:rsid w:val="00B26321"/>
  </w:style>
  <w:style w:type="paragraph" w:customStyle="1" w:styleId="CA0A593D5E0D4071B50BFA0992DF479C">
    <w:name w:val="CA0A593D5E0D4071B50BFA0992DF479C"/>
    <w:rsid w:val="00B26321"/>
  </w:style>
  <w:style w:type="paragraph" w:customStyle="1" w:styleId="18E8495FE2F54835A41091CF334C59FB">
    <w:name w:val="18E8495FE2F54835A41091CF334C59FB"/>
    <w:rsid w:val="00B26321"/>
  </w:style>
  <w:style w:type="paragraph" w:customStyle="1" w:styleId="5920FEB3E0F645F3A1F8FA35FD3A7DA3">
    <w:name w:val="5920FEB3E0F645F3A1F8FA35FD3A7DA3"/>
    <w:rsid w:val="00B26321"/>
  </w:style>
  <w:style w:type="paragraph" w:customStyle="1" w:styleId="835A465539D64769A487EFB722434E51">
    <w:name w:val="835A465539D64769A487EFB722434E51"/>
    <w:rsid w:val="00B26321"/>
  </w:style>
  <w:style w:type="paragraph" w:customStyle="1" w:styleId="216B0532E05D46BEBABBE860B3B45BCB">
    <w:name w:val="216B0532E05D46BEBABBE860B3B45BCB"/>
    <w:rsid w:val="00B26321"/>
  </w:style>
  <w:style w:type="paragraph" w:customStyle="1" w:styleId="D7E48AA7D5F24226AF9BB6CB0348732F">
    <w:name w:val="D7E48AA7D5F24226AF9BB6CB0348732F"/>
    <w:rsid w:val="00B26321"/>
  </w:style>
  <w:style w:type="paragraph" w:customStyle="1" w:styleId="1F8B3CA9D60F47EF928DF789147D71C8">
    <w:name w:val="1F8B3CA9D60F47EF928DF789147D71C8"/>
    <w:rsid w:val="00B26321"/>
  </w:style>
  <w:style w:type="paragraph" w:customStyle="1" w:styleId="CB5630C713324F20A08734F513905F90">
    <w:name w:val="CB5630C713324F20A08734F513905F90"/>
    <w:rsid w:val="00B26321"/>
  </w:style>
  <w:style w:type="paragraph" w:customStyle="1" w:styleId="86D51F50723E4C03BDD0FD9764B72EFF">
    <w:name w:val="86D51F50723E4C03BDD0FD9764B72EFF"/>
    <w:rsid w:val="00B26321"/>
  </w:style>
  <w:style w:type="paragraph" w:customStyle="1" w:styleId="C339D05932F34136AC0665254421ED38">
    <w:name w:val="C339D05932F34136AC0665254421ED38"/>
    <w:rsid w:val="00B26321"/>
  </w:style>
  <w:style w:type="paragraph" w:customStyle="1" w:styleId="C3554D396BEB466D884F0DCBE02E27E9">
    <w:name w:val="C3554D396BEB466D884F0DCBE02E27E9"/>
    <w:rsid w:val="00B26321"/>
  </w:style>
  <w:style w:type="paragraph" w:customStyle="1" w:styleId="FA235D2866DA4B498D808D4706727B53">
    <w:name w:val="FA235D2866DA4B498D808D4706727B53"/>
    <w:rsid w:val="00B26321"/>
  </w:style>
  <w:style w:type="paragraph" w:customStyle="1" w:styleId="B17C0F1389DA4BA385F2057494798EE0">
    <w:name w:val="B17C0F1389DA4BA385F2057494798EE0"/>
    <w:rsid w:val="00B26321"/>
  </w:style>
  <w:style w:type="paragraph" w:customStyle="1" w:styleId="B1BB989DC269486BAC9677EA18065D16">
    <w:name w:val="B1BB989DC269486BAC9677EA18065D16"/>
    <w:rsid w:val="00B26321"/>
  </w:style>
  <w:style w:type="paragraph" w:customStyle="1" w:styleId="9095351305944355B51993D8EF862369">
    <w:name w:val="9095351305944355B51993D8EF862369"/>
    <w:rsid w:val="00B26321"/>
  </w:style>
  <w:style w:type="paragraph" w:customStyle="1" w:styleId="C82972C38F6F4FB78DD0F5330BB586B2">
    <w:name w:val="C82972C38F6F4FB78DD0F5330BB586B2"/>
    <w:rsid w:val="00B26321"/>
  </w:style>
  <w:style w:type="paragraph" w:customStyle="1" w:styleId="DCA3F442628A4A6EB47F04782FA0273F">
    <w:name w:val="DCA3F442628A4A6EB47F04782FA0273F"/>
    <w:rsid w:val="00B26321"/>
  </w:style>
  <w:style w:type="paragraph" w:customStyle="1" w:styleId="69613C85D4DC438A8D237DE4892DB00A">
    <w:name w:val="69613C85D4DC438A8D237DE4892DB00A"/>
    <w:rsid w:val="00B26321"/>
  </w:style>
  <w:style w:type="paragraph" w:customStyle="1" w:styleId="BD9FE760BB48469CBF3A41C5376BD8C4">
    <w:name w:val="BD9FE760BB48469CBF3A41C5376BD8C4"/>
    <w:rsid w:val="00B26321"/>
  </w:style>
  <w:style w:type="paragraph" w:customStyle="1" w:styleId="F5F60D68DB5446D38EBFD54CFC39A580">
    <w:name w:val="F5F60D68DB5446D38EBFD54CFC39A580"/>
    <w:rsid w:val="00B26321"/>
  </w:style>
  <w:style w:type="paragraph" w:customStyle="1" w:styleId="EFB6378097F549F1902BDC1BB9E0FC6B">
    <w:name w:val="EFB6378097F549F1902BDC1BB9E0FC6B"/>
    <w:rsid w:val="00B26321"/>
  </w:style>
  <w:style w:type="paragraph" w:customStyle="1" w:styleId="05FB983391BB4F7C949C26590187F781">
    <w:name w:val="05FB983391BB4F7C949C26590187F781"/>
    <w:rsid w:val="00B26321"/>
  </w:style>
  <w:style w:type="paragraph" w:customStyle="1" w:styleId="A839C3AF26AC420CA53E016FE642BCD5">
    <w:name w:val="A839C3AF26AC420CA53E016FE642BCD5"/>
    <w:rsid w:val="00B26321"/>
  </w:style>
  <w:style w:type="paragraph" w:customStyle="1" w:styleId="9DD92A7AD43A4575A673D7FD9463E33E">
    <w:name w:val="9DD92A7AD43A4575A673D7FD9463E33E"/>
    <w:rsid w:val="00B26321"/>
  </w:style>
  <w:style w:type="paragraph" w:customStyle="1" w:styleId="A5F3239B346045789D5A89B5E7EE3390">
    <w:name w:val="A5F3239B346045789D5A89B5E7EE3390"/>
    <w:rsid w:val="00B26321"/>
  </w:style>
  <w:style w:type="paragraph" w:customStyle="1" w:styleId="FC3282BF0AC24EB28CBB61B3C0775AE0">
    <w:name w:val="FC3282BF0AC24EB28CBB61B3C0775AE0"/>
    <w:rsid w:val="00B26321"/>
  </w:style>
  <w:style w:type="paragraph" w:customStyle="1" w:styleId="4B38F9D9CC124279B28507A03FD364A8">
    <w:name w:val="4B38F9D9CC124279B28507A03FD364A8"/>
    <w:rsid w:val="00B26321"/>
  </w:style>
  <w:style w:type="paragraph" w:customStyle="1" w:styleId="F4982A80DD80481F92427EEC4B8CF55D">
    <w:name w:val="F4982A80DD80481F92427EEC4B8CF55D"/>
    <w:rsid w:val="00B26321"/>
  </w:style>
  <w:style w:type="paragraph" w:customStyle="1" w:styleId="9EC8257BE86145B9B8991A7A80DA1B62">
    <w:name w:val="9EC8257BE86145B9B8991A7A80DA1B62"/>
    <w:rsid w:val="00B26321"/>
  </w:style>
  <w:style w:type="paragraph" w:customStyle="1" w:styleId="7624BE3943214BC590995B610F5EAD39">
    <w:name w:val="7624BE3943214BC590995B610F5EAD39"/>
    <w:rsid w:val="00B26321"/>
  </w:style>
  <w:style w:type="paragraph" w:customStyle="1" w:styleId="C8D16ACA29264D0F8A3B7C082758BC23">
    <w:name w:val="C8D16ACA29264D0F8A3B7C082758BC23"/>
    <w:rsid w:val="00B26321"/>
  </w:style>
  <w:style w:type="paragraph" w:customStyle="1" w:styleId="2E02ADD2369B439D9CA238148BF94F3D">
    <w:name w:val="2E02ADD2369B439D9CA238148BF94F3D"/>
    <w:rsid w:val="00B26321"/>
  </w:style>
  <w:style w:type="paragraph" w:customStyle="1" w:styleId="F8AAE9EDF3EA48FA9B906D57C759A387">
    <w:name w:val="F8AAE9EDF3EA48FA9B906D57C759A387"/>
    <w:rsid w:val="00B26321"/>
  </w:style>
  <w:style w:type="paragraph" w:customStyle="1" w:styleId="137B8C6B4A8D4AC2A07AFF81D7E1C3FA">
    <w:name w:val="137B8C6B4A8D4AC2A07AFF81D7E1C3FA"/>
    <w:rsid w:val="00B26321"/>
  </w:style>
  <w:style w:type="paragraph" w:customStyle="1" w:styleId="50AABEE4BFF34839A14815F889964D07">
    <w:name w:val="50AABEE4BFF34839A14815F889964D07"/>
    <w:rsid w:val="00B26321"/>
  </w:style>
  <w:style w:type="paragraph" w:customStyle="1" w:styleId="B2B303B9A421442DA7BDC93E58F1BA6A">
    <w:name w:val="B2B303B9A421442DA7BDC93E58F1BA6A"/>
    <w:rsid w:val="00B26321"/>
  </w:style>
  <w:style w:type="paragraph" w:customStyle="1" w:styleId="93BA3CC30C6244E08F610637C8DAA352">
    <w:name w:val="93BA3CC30C6244E08F610637C8DAA352"/>
    <w:rsid w:val="00B26321"/>
  </w:style>
  <w:style w:type="paragraph" w:customStyle="1" w:styleId="46B973D3EFD2496C9EFDB7AB7F0683F6">
    <w:name w:val="46B973D3EFD2496C9EFDB7AB7F0683F6"/>
    <w:rsid w:val="00B26321"/>
  </w:style>
  <w:style w:type="paragraph" w:customStyle="1" w:styleId="B845780681E74A73B779800780581DE5">
    <w:name w:val="B845780681E74A73B779800780581DE5"/>
    <w:rsid w:val="00B26321"/>
  </w:style>
  <w:style w:type="paragraph" w:customStyle="1" w:styleId="B614D90F99144AB0B61CF89BA2CD92E4">
    <w:name w:val="B614D90F99144AB0B61CF89BA2CD92E4"/>
    <w:rsid w:val="00B26321"/>
  </w:style>
  <w:style w:type="paragraph" w:customStyle="1" w:styleId="89C2ABA68AD84807B175D1A12A09891B">
    <w:name w:val="89C2ABA68AD84807B175D1A12A09891B"/>
    <w:rsid w:val="00B26321"/>
  </w:style>
  <w:style w:type="paragraph" w:customStyle="1" w:styleId="6D431E2F725D430A954C796BE810583B">
    <w:name w:val="6D431E2F725D430A954C796BE810583B"/>
    <w:rsid w:val="00B26321"/>
  </w:style>
  <w:style w:type="paragraph" w:customStyle="1" w:styleId="9C5571A6365E4AD289CA0CBF6CF76797">
    <w:name w:val="9C5571A6365E4AD289CA0CBF6CF76797"/>
    <w:rsid w:val="00B26321"/>
  </w:style>
  <w:style w:type="paragraph" w:customStyle="1" w:styleId="6D6010183B0342788FB9AE031CA4FF3F">
    <w:name w:val="6D6010183B0342788FB9AE031CA4FF3F"/>
    <w:rsid w:val="00B26321"/>
  </w:style>
  <w:style w:type="paragraph" w:customStyle="1" w:styleId="E71586B22CE943B0A6789F35DEA72BF1">
    <w:name w:val="E71586B22CE943B0A6789F35DEA72BF1"/>
    <w:rsid w:val="00B26321"/>
  </w:style>
  <w:style w:type="paragraph" w:customStyle="1" w:styleId="D838BA0779CE4F97A68CB40560C8FDB3">
    <w:name w:val="D838BA0779CE4F97A68CB40560C8FDB3"/>
    <w:rsid w:val="00B26321"/>
  </w:style>
  <w:style w:type="paragraph" w:customStyle="1" w:styleId="F55E66B716C649C6942A084E6ED484E7">
    <w:name w:val="F55E66B716C649C6942A084E6ED484E7"/>
    <w:rsid w:val="00B26321"/>
  </w:style>
  <w:style w:type="paragraph" w:customStyle="1" w:styleId="8D769DEDA5454714A6F7C409814BDF87">
    <w:name w:val="8D769DEDA5454714A6F7C409814BDF87"/>
    <w:rsid w:val="00B26321"/>
  </w:style>
  <w:style w:type="paragraph" w:customStyle="1" w:styleId="2F9EF729870343CAA844E5C8BC917C34">
    <w:name w:val="2F9EF729870343CAA844E5C8BC917C34"/>
    <w:rsid w:val="00B26321"/>
  </w:style>
  <w:style w:type="paragraph" w:customStyle="1" w:styleId="72B61C90C8A34ECDBC4A25E92B09F5FF">
    <w:name w:val="72B61C90C8A34ECDBC4A25E92B09F5FF"/>
    <w:rsid w:val="00B26321"/>
  </w:style>
  <w:style w:type="paragraph" w:customStyle="1" w:styleId="A7B4A035BC0E41AD95644A863BD4EC16">
    <w:name w:val="A7B4A035BC0E41AD95644A863BD4EC16"/>
    <w:rsid w:val="00B26321"/>
  </w:style>
  <w:style w:type="paragraph" w:customStyle="1" w:styleId="5E9819898DB94B5C9872B24B3E8370DC">
    <w:name w:val="5E9819898DB94B5C9872B24B3E8370DC"/>
    <w:rsid w:val="00B26321"/>
  </w:style>
  <w:style w:type="paragraph" w:customStyle="1" w:styleId="9306DDD9E04F417487811D1C08944EC0">
    <w:name w:val="9306DDD9E04F417487811D1C08944EC0"/>
    <w:rsid w:val="00B26321"/>
  </w:style>
  <w:style w:type="paragraph" w:customStyle="1" w:styleId="AF46F6E34F534E2BBBE1285AA8474C44">
    <w:name w:val="AF46F6E34F534E2BBBE1285AA8474C44"/>
    <w:rsid w:val="00B26321"/>
  </w:style>
  <w:style w:type="paragraph" w:customStyle="1" w:styleId="F0F5618FF2AE494E94B73B9EEC6DD311">
    <w:name w:val="F0F5618FF2AE494E94B73B9EEC6DD311"/>
    <w:rsid w:val="00B26321"/>
  </w:style>
  <w:style w:type="paragraph" w:customStyle="1" w:styleId="9EF2D6D7E1B34411B8BF0C6BABFB506A">
    <w:name w:val="9EF2D6D7E1B34411B8BF0C6BABFB506A"/>
    <w:rsid w:val="00B26321"/>
  </w:style>
  <w:style w:type="paragraph" w:customStyle="1" w:styleId="45FC427828B247DD9BEEE1CFAC6CDE71">
    <w:name w:val="45FC427828B247DD9BEEE1CFAC6CDE71"/>
    <w:rsid w:val="00B26321"/>
  </w:style>
  <w:style w:type="paragraph" w:customStyle="1" w:styleId="0B239AD493A148A8B7F4FDEDED52E701">
    <w:name w:val="0B239AD493A148A8B7F4FDEDED52E701"/>
    <w:rsid w:val="00B26321"/>
  </w:style>
  <w:style w:type="paragraph" w:customStyle="1" w:styleId="7067DAF0AFD74B19A86EE907EB1B823B">
    <w:name w:val="7067DAF0AFD74B19A86EE907EB1B823B"/>
    <w:rsid w:val="00B26321"/>
  </w:style>
  <w:style w:type="paragraph" w:customStyle="1" w:styleId="50202442F5C540E983FE1068EB929138">
    <w:name w:val="50202442F5C540E983FE1068EB929138"/>
    <w:rsid w:val="00B26321"/>
  </w:style>
  <w:style w:type="paragraph" w:customStyle="1" w:styleId="6F81D91A253445BD8AB32A555DEBE91D">
    <w:name w:val="6F81D91A253445BD8AB32A555DEBE91D"/>
    <w:rsid w:val="00B26321"/>
  </w:style>
  <w:style w:type="paragraph" w:customStyle="1" w:styleId="5381637F193442A99D709CA47EF53AB4">
    <w:name w:val="5381637F193442A99D709CA47EF53AB4"/>
    <w:rsid w:val="00B26321"/>
  </w:style>
  <w:style w:type="paragraph" w:customStyle="1" w:styleId="2805A2E488BB4A2AB3A55F469F0DC677">
    <w:name w:val="2805A2E488BB4A2AB3A55F469F0DC677"/>
    <w:rsid w:val="00B26321"/>
  </w:style>
  <w:style w:type="paragraph" w:customStyle="1" w:styleId="1C3DBF742E694357B3D479EC8DBE98B8">
    <w:name w:val="1C3DBF742E694357B3D479EC8DBE98B8"/>
    <w:rsid w:val="00B26321"/>
  </w:style>
  <w:style w:type="paragraph" w:customStyle="1" w:styleId="9C0278C360014F4A99DF0196FAB832C2">
    <w:name w:val="9C0278C360014F4A99DF0196FAB832C2"/>
    <w:rsid w:val="00B26321"/>
  </w:style>
  <w:style w:type="paragraph" w:customStyle="1" w:styleId="6148E010773C417E85FAB768F8C076F4">
    <w:name w:val="6148E010773C417E85FAB768F8C076F4"/>
    <w:rsid w:val="00B26321"/>
  </w:style>
  <w:style w:type="paragraph" w:customStyle="1" w:styleId="D34B14A8D27647B09B2818B521833D2A">
    <w:name w:val="D34B14A8D27647B09B2818B521833D2A"/>
    <w:rsid w:val="00B26321"/>
  </w:style>
  <w:style w:type="paragraph" w:customStyle="1" w:styleId="C77C9109894F414FA8000DB0095EEA70">
    <w:name w:val="C77C9109894F414FA8000DB0095EEA70"/>
    <w:rsid w:val="00B26321"/>
  </w:style>
  <w:style w:type="paragraph" w:customStyle="1" w:styleId="D05573B90CA64206991524090ADE69ED">
    <w:name w:val="D05573B90CA64206991524090ADE69ED"/>
    <w:rsid w:val="00B26321"/>
  </w:style>
  <w:style w:type="paragraph" w:customStyle="1" w:styleId="87691F4A50FA4A1F868DAEBDF95031A4">
    <w:name w:val="87691F4A50FA4A1F868DAEBDF95031A4"/>
    <w:rsid w:val="00B26321"/>
  </w:style>
  <w:style w:type="paragraph" w:customStyle="1" w:styleId="B250C5EC107542AF960594B8FFEA5565">
    <w:name w:val="B250C5EC107542AF960594B8FFEA5565"/>
    <w:rsid w:val="00B26321"/>
  </w:style>
  <w:style w:type="paragraph" w:customStyle="1" w:styleId="24A36E9B4DD5415DB88B7D9F90CF6213">
    <w:name w:val="24A36E9B4DD5415DB88B7D9F90CF6213"/>
    <w:rsid w:val="00B26321"/>
  </w:style>
  <w:style w:type="paragraph" w:customStyle="1" w:styleId="5F1B91BB871547D78BAF3824A6336A59">
    <w:name w:val="5F1B91BB871547D78BAF3824A6336A59"/>
    <w:rsid w:val="00B26321"/>
  </w:style>
  <w:style w:type="paragraph" w:customStyle="1" w:styleId="56A113309A8E4E08ACCE921743E721DC">
    <w:name w:val="56A113309A8E4E08ACCE921743E721DC"/>
    <w:rsid w:val="00B26321"/>
  </w:style>
  <w:style w:type="paragraph" w:customStyle="1" w:styleId="868A43082C564B93900126F95C52933E">
    <w:name w:val="868A43082C564B93900126F95C52933E"/>
    <w:rsid w:val="00B26321"/>
  </w:style>
  <w:style w:type="paragraph" w:customStyle="1" w:styleId="7DC2EB72B7504AD582677EB4122CA7D0">
    <w:name w:val="7DC2EB72B7504AD582677EB4122CA7D0"/>
    <w:rsid w:val="00B26321"/>
  </w:style>
  <w:style w:type="paragraph" w:customStyle="1" w:styleId="9CA419DBB9BC4E96A6D2E52F2E76214A">
    <w:name w:val="9CA419DBB9BC4E96A6D2E52F2E76214A"/>
    <w:rsid w:val="00B26321"/>
  </w:style>
  <w:style w:type="paragraph" w:customStyle="1" w:styleId="AD5A3352B584455A9274305271FDF1CE">
    <w:name w:val="AD5A3352B584455A9274305271FDF1CE"/>
    <w:rsid w:val="00B26321"/>
  </w:style>
  <w:style w:type="paragraph" w:customStyle="1" w:styleId="4FB9C2A51A6941F58D77490E4E414580">
    <w:name w:val="4FB9C2A51A6941F58D77490E4E414580"/>
    <w:rsid w:val="00B26321"/>
  </w:style>
  <w:style w:type="paragraph" w:customStyle="1" w:styleId="6096E778B23E44208E7533857E0D962D">
    <w:name w:val="6096E778B23E44208E7533857E0D962D"/>
    <w:rsid w:val="00B26321"/>
  </w:style>
  <w:style w:type="paragraph" w:customStyle="1" w:styleId="810908C9C90045BDB8B35BDA257AB1C2">
    <w:name w:val="810908C9C90045BDB8B35BDA257AB1C2"/>
    <w:rsid w:val="00B26321"/>
  </w:style>
  <w:style w:type="paragraph" w:customStyle="1" w:styleId="5B1F559774184A9591BD9C9FB754ECE1">
    <w:name w:val="5B1F559774184A9591BD9C9FB754ECE1"/>
    <w:rsid w:val="00B26321"/>
  </w:style>
  <w:style w:type="paragraph" w:customStyle="1" w:styleId="7B328B785F174C08BD0164384313D3AB">
    <w:name w:val="7B328B785F174C08BD0164384313D3AB"/>
    <w:rsid w:val="00B26321"/>
  </w:style>
  <w:style w:type="paragraph" w:customStyle="1" w:styleId="21C3217F67DB48CB830097736A140533">
    <w:name w:val="21C3217F67DB48CB830097736A140533"/>
    <w:rsid w:val="00B26321"/>
  </w:style>
  <w:style w:type="paragraph" w:customStyle="1" w:styleId="196452E9387341C2A4DA73A27D99910A">
    <w:name w:val="196452E9387341C2A4DA73A27D99910A"/>
    <w:rsid w:val="00B26321"/>
  </w:style>
  <w:style w:type="paragraph" w:customStyle="1" w:styleId="1C1B797ADD5F49349C7D0B45AB84C730">
    <w:name w:val="1C1B797ADD5F49349C7D0B45AB84C730"/>
    <w:rsid w:val="00B26321"/>
  </w:style>
  <w:style w:type="paragraph" w:customStyle="1" w:styleId="06FA1E287BB6437AB2FF5579C8A16520">
    <w:name w:val="06FA1E287BB6437AB2FF5579C8A16520"/>
    <w:rsid w:val="00B26321"/>
  </w:style>
  <w:style w:type="paragraph" w:customStyle="1" w:styleId="BC336D6E2713494CAC267B6D6E8D7097">
    <w:name w:val="BC336D6E2713494CAC267B6D6E8D7097"/>
    <w:rsid w:val="00B26321"/>
  </w:style>
  <w:style w:type="paragraph" w:customStyle="1" w:styleId="828A8FA2EB204399B6DAFFAE94F37338">
    <w:name w:val="828A8FA2EB204399B6DAFFAE94F37338"/>
    <w:rsid w:val="00B26321"/>
  </w:style>
  <w:style w:type="paragraph" w:customStyle="1" w:styleId="A1E8F3CC7F8746BEAC884D53CDC4810C">
    <w:name w:val="A1E8F3CC7F8746BEAC884D53CDC4810C"/>
    <w:rsid w:val="00B26321"/>
  </w:style>
  <w:style w:type="paragraph" w:customStyle="1" w:styleId="CCD5FB9F66F34FBE80E7A87362B0B5A6">
    <w:name w:val="CCD5FB9F66F34FBE80E7A87362B0B5A6"/>
    <w:rsid w:val="00B26321"/>
  </w:style>
  <w:style w:type="paragraph" w:customStyle="1" w:styleId="390FEF777AC147D98D4E314EDA2A7BED">
    <w:name w:val="390FEF777AC147D98D4E314EDA2A7BED"/>
    <w:rsid w:val="00B26321"/>
  </w:style>
  <w:style w:type="paragraph" w:customStyle="1" w:styleId="437853A81BB840358040717EEF042218">
    <w:name w:val="437853A81BB840358040717EEF042218"/>
    <w:rsid w:val="00B26321"/>
  </w:style>
  <w:style w:type="paragraph" w:customStyle="1" w:styleId="0F4EDAB0B7BD438B824C2AA57AC40B0C">
    <w:name w:val="0F4EDAB0B7BD438B824C2AA57AC40B0C"/>
    <w:rsid w:val="00B26321"/>
  </w:style>
  <w:style w:type="paragraph" w:customStyle="1" w:styleId="40FAB5044EF049DEA4C57D14DF148E95">
    <w:name w:val="40FAB5044EF049DEA4C57D14DF148E95"/>
    <w:rsid w:val="00B26321"/>
  </w:style>
  <w:style w:type="paragraph" w:customStyle="1" w:styleId="24481A6682A74C1597C841A45035E11A">
    <w:name w:val="24481A6682A74C1597C841A45035E11A"/>
    <w:rsid w:val="00B26321"/>
  </w:style>
  <w:style w:type="paragraph" w:customStyle="1" w:styleId="B2FBE2CBD5054AED9CC4A64C4FC84317">
    <w:name w:val="B2FBE2CBD5054AED9CC4A64C4FC84317"/>
    <w:rsid w:val="00B26321"/>
  </w:style>
  <w:style w:type="paragraph" w:customStyle="1" w:styleId="C425C5B5CB634E9DA7FE060A4BD111F9">
    <w:name w:val="C425C5B5CB634E9DA7FE060A4BD111F9"/>
    <w:rsid w:val="00B26321"/>
  </w:style>
  <w:style w:type="paragraph" w:customStyle="1" w:styleId="605AE618E69E41B98411B98A362705B0">
    <w:name w:val="605AE618E69E41B98411B98A362705B0"/>
    <w:rsid w:val="00B26321"/>
  </w:style>
  <w:style w:type="paragraph" w:customStyle="1" w:styleId="845D4DF5E609482BB3EEB92A1002A3D9">
    <w:name w:val="845D4DF5E609482BB3EEB92A1002A3D9"/>
    <w:rsid w:val="00B26321"/>
  </w:style>
  <w:style w:type="paragraph" w:customStyle="1" w:styleId="B0F6C637EA914A85B81075C4D541D588">
    <w:name w:val="B0F6C637EA914A85B81075C4D541D588"/>
    <w:rsid w:val="001825E9"/>
  </w:style>
  <w:style w:type="paragraph" w:customStyle="1" w:styleId="F3B1F6D7EF7144D491C186602292B8E8">
    <w:name w:val="F3B1F6D7EF7144D491C186602292B8E8"/>
    <w:rsid w:val="001825E9"/>
  </w:style>
  <w:style w:type="paragraph" w:customStyle="1" w:styleId="AA5F01CC255742BCBBC2CE61252729ED">
    <w:name w:val="AA5F01CC255742BCBBC2CE61252729ED"/>
    <w:rsid w:val="001825E9"/>
  </w:style>
  <w:style w:type="paragraph" w:customStyle="1" w:styleId="D28E917FA4D74805B5680001C1270B50">
    <w:name w:val="D28E917FA4D74805B5680001C1270B50"/>
    <w:rsid w:val="001825E9"/>
  </w:style>
  <w:style w:type="paragraph" w:customStyle="1" w:styleId="EAA98AA59D574ABF82E200B32E26EE85">
    <w:name w:val="EAA98AA59D574ABF82E200B32E26EE85"/>
    <w:rsid w:val="001825E9"/>
  </w:style>
  <w:style w:type="paragraph" w:customStyle="1" w:styleId="EFD5EBCFA6A54940A97EBF3C490AAA88">
    <w:name w:val="EFD5EBCFA6A54940A97EBF3C490AAA88"/>
    <w:rsid w:val="001825E9"/>
  </w:style>
  <w:style w:type="paragraph" w:customStyle="1" w:styleId="BB3C6220DA3F4460947EDB98E0F1F4C8">
    <w:name w:val="BB3C6220DA3F4460947EDB98E0F1F4C8"/>
    <w:rsid w:val="001825E9"/>
  </w:style>
  <w:style w:type="paragraph" w:customStyle="1" w:styleId="428FCE22FCB04F1A9FE2175656BF3BF2">
    <w:name w:val="428FCE22FCB04F1A9FE2175656BF3BF2"/>
    <w:rsid w:val="001825E9"/>
  </w:style>
  <w:style w:type="paragraph" w:customStyle="1" w:styleId="25E2B932F28D45D09AB0EF9FDF767FE4">
    <w:name w:val="25E2B932F28D45D09AB0EF9FDF767FE4"/>
    <w:rsid w:val="001825E9"/>
  </w:style>
  <w:style w:type="paragraph" w:customStyle="1" w:styleId="0EA0CF04516148CDA5C9E77AC88814CF">
    <w:name w:val="0EA0CF04516148CDA5C9E77AC88814CF"/>
    <w:rsid w:val="001825E9"/>
  </w:style>
  <w:style w:type="paragraph" w:customStyle="1" w:styleId="C043A1B920FE4BBE822B51910FF2E6C5">
    <w:name w:val="C043A1B920FE4BBE822B51910FF2E6C5"/>
    <w:rsid w:val="001825E9"/>
  </w:style>
  <w:style w:type="paragraph" w:customStyle="1" w:styleId="6348C1FA870F4E18BAD004A1038FDBF8">
    <w:name w:val="6348C1FA870F4E18BAD004A1038FDBF8"/>
    <w:rsid w:val="001825E9"/>
  </w:style>
  <w:style w:type="paragraph" w:customStyle="1" w:styleId="6E3CE2CC8AA64ED9891BCD4C41AFEE75">
    <w:name w:val="6E3CE2CC8AA64ED9891BCD4C41AFEE75"/>
    <w:rsid w:val="001825E9"/>
  </w:style>
  <w:style w:type="paragraph" w:customStyle="1" w:styleId="C936C9C3C1F248A38D1300E0BB76F65D">
    <w:name w:val="C936C9C3C1F248A38D1300E0BB76F65D"/>
    <w:rsid w:val="001825E9"/>
  </w:style>
  <w:style w:type="paragraph" w:customStyle="1" w:styleId="D1E4658B0BBE4548B40F50A1D7332710">
    <w:name w:val="D1E4658B0BBE4548B40F50A1D7332710"/>
    <w:rsid w:val="001825E9"/>
  </w:style>
  <w:style w:type="paragraph" w:customStyle="1" w:styleId="C60A04ADD3C541B2ADA48B78069DE4ED">
    <w:name w:val="C60A04ADD3C541B2ADA48B78069DE4ED"/>
    <w:rsid w:val="001825E9"/>
  </w:style>
  <w:style w:type="paragraph" w:customStyle="1" w:styleId="777E4D927226496384C94B6B0E1B64CA">
    <w:name w:val="777E4D927226496384C94B6B0E1B64CA"/>
    <w:rsid w:val="001825E9"/>
  </w:style>
  <w:style w:type="paragraph" w:customStyle="1" w:styleId="4CEC478B52DF4BF8BB8C0D33C258F718">
    <w:name w:val="4CEC478B52DF4BF8BB8C0D33C258F718"/>
    <w:rsid w:val="001825E9"/>
  </w:style>
  <w:style w:type="paragraph" w:customStyle="1" w:styleId="A39ED6F50E50401DB35BC57454870D63">
    <w:name w:val="A39ED6F50E50401DB35BC57454870D63"/>
    <w:rsid w:val="001825E9"/>
  </w:style>
  <w:style w:type="paragraph" w:customStyle="1" w:styleId="43DFE72B4326441FB68C1600A88E97AB">
    <w:name w:val="43DFE72B4326441FB68C1600A88E97AB"/>
    <w:rsid w:val="001825E9"/>
  </w:style>
  <w:style w:type="paragraph" w:customStyle="1" w:styleId="4BF8096A85C94526B4849BFC0F21DA29">
    <w:name w:val="4BF8096A85C94526B4849BFC0F21DA29"/>
    <w:rsid w:val="001825E9"/>
  </w:style>
  <w:style w:type="paragraph" w:customStyle="1" w:styleId="D6525E70C7E74FDC9634351B9D1B524D">
    <w:name w:val="D6525E70C7E74FDC9634351B9D1B524D"/>
    <w:rsid w:val="001825E9"/>
  </w:style>
  <w:style w:type="paragraph" w:customStyle="1" w:styleId="90283A214C2B41ED8AD1BBE8030CAEA1">
    <w:name w:val="90283A214C2B41ED8AD1BBE8030CAEA1"/>
    <w:rsid w:val="001825E9"/>
  </w:style>
  <w:style w:type="paragraph" w:customStyle="1" w:styleId="6F20220BB75A4E9D812B23D9B3607F4A">
    <w:name w:val="6F20220BB75A4E9D812B23D9B3607F4A"/>
    <w:rsid w:val="001825E9"/>
  </w:style>
  <w:style w:type="paragraph" w:customStyle="1" w:styleId="617FC2CC079443CCA86DF7CE415C1597">
    <w:name w:val="617FC2CC079443CCA86DF7CE415C1597"/>
    <w:rsid w:val="001825E9"/>
  </w:style>
  <w:style w:type="paragraph" w:customStyle="1" w:styleId="9B50F0B32C1A4B618EB3123B9DB3AF07">
    <w:name w:val="9B50F0B32C1A4B618EB3123B9DB3AF07"/>
    <w:rsid w:val="001825E9"/>
  </w:style>
  <w:style w:type="paragraph" w:customStyle="1" w:styleId="0BBEE39A4C24479397EF2107930975AC">
    <w:name w:val="0BBEE39A4C24479397EF2107930975AC"/>
    <w:rsid w:val="001825E9"/>
  </w:style>
  <w:style w:type="paragraph" w:customStyle="1" w:styleId="082B11ECDC604958A212BF84FE700055">
    <w:name w:val="082B11ECDC604958A212BF84FE700055"/>
    <w:rsid w:val="001825E9"/>
  </w:style>
  <w:style w:type="paragraph" w:customStyle="1" w:styleId="46D3BBB553F1429A9F3E3D1FE7C9B216">
    <w:name w:val="46D3BBB553F1429A9F3E3D1FE7C9B216"/>
    <w:rsid w:val="001825E9"/>
  </w:style>
  <w:style w:type="paragraph" w:customStyle="1" w:styleId="78A63B59A08B496FB72133724AE9BA8B">
    <w:name w:val="78A63B59A08B496FB72133724AE9BA8B"/>
    <w:rsid w:val="001825E9"/>
  </w:style>
  <w:style w:type="paragraph" w:customStyle="1" w:styleId="BFBAE496062346A5ADA8011E4600AFD8">
    <w:name w:val="BFBAE496062346A5ADA8011E4600AFD8"/>
    <w:rsid w:val="001825E9"/>
  </w:style>
  <w:style w:type="paragraph" w:customStyle="1" w:styleId="334B72C985C645EB98D1066631E5B2CC">
    <w:name w:val="334B72C985C645EB98D1066631E5B2CC"/>
    <w:rsid w:val="001825E9"/>
  </w:style>
  <w:style w:type="paragraph" w:customStyle="1" w:styleId="DE1E48D9AA4C4557B60C03E6581CB2A6">
    <w:name w:val="DE1E48D9AA4C4557B60C03E6581CB2A6"/>
    <w:rsid w:val="001825E9"/>
  </w:style>
  <w:style w:type="paragraph" w:customStyle="1" w:styleId="1B4F0D515788481ABA716E352045E602">
    <w:name w:val="1B4F0D515788481ABA716E352045E602"/>
    <w:rsid w:val="001825E9"/>
  </w:style>
  <w:style w:type="paragraph" w:customStyle="1" w:styleId="E309AE557BAF4AC1992205AE2DBC89B0">
    <w:name w:val="E309AE557BAF4AC1992205AE2DBC89B0"/>
    <w:rsid w:val="001825E9"/>
  </w:style>
  <w:style w:type="paragraph" w:customStyle="1" w:styleId="818438A0EEE646A5A0D9B177305643FA">
    <w:name w:val="818438A0EEE646A5A0D9B177305643FA"/>
    <w:rsid w:val="001825E9"/>
  </w:style>
  <w:style w:type="paragraph" w:customStyle="1" w:styleId="0BAB619822DE482E9C60DA9E3EF9EBC9">
    <w:name w:val="0BAB619822DE482E9C60DA9E3EF9EBC9"/>
    <w:rsid w:val="001825E9"/>
  </w:style>
  <w:style w:type="paragraph" w:customStyle="1" w:styleId="9E3AC86F8F3144F39806B0A209148287">
    <w:name w:val="9E3AC86F8F3144F39806B0A209148287"/>
    <w:rsid w:val="001825E9"/>
  </w:style>
  <w:style w:type="paragraph" w:customStyle="1" w:styleId="874F55C766964B19B0DFCCD4A199DDC2">
    <w:name w:val="874F55C766964B19B0DFCCD4A199DDC2"/>
    <w:rsid w:val="001825E9"/>
  </w:style>
  <w:style w:type="paragraph" w:customStyle="1" w:styleId="8C0DB9F2EA4343C2B2925EF9A474706F">
    <w:name w:val="8C0DB9F2EA4343C2B2925EF9A474706F"/>
    <w:rsid w:val="001825E9"/>
  </w:style>
  <w:style w:type="paragraph" w:customStyle="1" w:styleId="B2F27818A6F543698DA6CBE7A0D85BEA">
    <w:name w:val="B2F27818A6F543698DA6CBE7A0D85BEA"/>
    <w:rsid w:val="001825E9"/>
  </w:style>
  <w:style w:type="paragraph" w:customStyle="1" w:styleId="72E926CB2C1C4CAB96DC69F331D5B5F7">
    <w:name w:val="72E926CB2C1C4CAB96DC69F331D5B5F7"/>
    <w:rsid w:val="001825E9"/>
  </w:style>
  <w:style w:type="paragraph" w:customStyle="1" w:styleId="29C2B11A43CC4454A586784151E20899">
    <w:name w:val="29C2B11A43CC4454A586784151E20899"/>
    <w:rsid w:val="001825E9"/>
  </w:style>
  <w:style w:type="paragraph" w:customStyle="1" w:styleId="D41E981DE3BE4410973A9800B5770C8F">
    <w:name w:val="D41E981DE3BE4410973A9800B5770C8F"/>
    <w:rsid w:val="001825E9"/>
  </w:style>
  <w:style w:type="paragraph" w:customStyle="1" w:styleId="FE95066DDF0D4B359EB544DF83929429">
    <w:name w:val="FE95066DDF0D4B359EB544DF83929429"/>
    <w:rsid w:val="001825E9"/>
  </w:style>
  <w:style w:type="paragraph" w:customStyle="1" w:styleId="55B3A769643448228009A3AE1D1150C4">
    <w:name w:val="55B3A769643448228009A3AE1D1150C4"/>
    <w:rsid w:val="001825E9"/>
  </w:style>
  <w:style w:type="paragraph" w:customStyle="1" w:styleId="BDA4623797BA4B18999E867FC3A4FAE6">
    <w:name w:val="BDA4623797BA4B18999E867FC3A4FAE6"/>
    <w:rsid w:val="001825E9"/>
  </w:style>
  <w:style w:type="paragraph" w:customStyle="1" w:styleId="A7184A59CB1F49D496224368107DDC0C">
    <w:name w:val="A7184A59CB1F49D496224368107DDC0C"/>
    <w:rsid w:val="001825E9"/>
  </w:style>
  <w:style w:type="paragraph" w:customStyle="1" w:styleId="AAC5586690D84712B123AF18C26F6E71">
    <w:name w:val="AAC5586690D84712B123AF18C26F6E71"/>
    <w:rsid w:val="001825E9"/>
  </w:style>
  <w:style w:type="paragraph" w:customStyle="1" w:styleId="8D27E98612794ACC97E897F90FFEE4EF">
    <w:name w:val="8D27E98612794ACC97E897F90FFEE4EF"/>
    <w:rsid w:val="001825E9"/>
  </w:style>
  <w:style w:type="paragraph" w:customStyle="1" w:styleId="C508D6118E964C15A9589FF239B485DE">
    <w:name w:val="C508D6118E964C15A9589FF239B485DE"/>
    <w:rsid w:val="001825E9"/>
  </w:style>
  <w:style w:type="paragraph" w:customStyle="1" w:styleId="807A39289C344FD3BF13880725B42E03">
    <w:name w:val="807A39289C344FD3BF13880725B42E03"/>
    <w:rsid w:val="001825E9"/>
  </w:style>
  <w:style w:type="paragraph" w:customStyle="1" w:styleId="98B275483EF3443D815B127DFDC7F1B9">
    <w:name w:val="98B275483EF3443D815B127DFDC7F1B9"/>
    <w:rsid w:val="001825E9"/>
  </w:style>
  <w:style w:type="paragraph" w:customStyle="1" w:styleId="5B6F9683CEF24CDAA5ED22ED4447A11D">
    <w:name w:val="5B6F9683CEF24CDAA5ED22ED4447A11D"/>
    <w:rsid w:val="001825E9"/>
  </w:style>
  <w:style w:type="paragraph" w:customStyle="1" w:styleId="EA79E02E984C4EA1BEBD5090896130E2">
    <w:name w:val="EA79E02E984C4EA1BEBD5090896130E2"/>
    <w:rsid w:val="001825E9"/>
  </w:style>
  <w:style w:type="paragraph" w:customStyle="1" w:styleId="7BC9921FA33E4D47A50C1DCEFEA0FDB9">
    <w:name w:val="7BC9921FA33E4D47A50C1DCEFEA0FDB9"/>
    <w:rsid w:val="001825E9"/>
  </w:style>
  <w:style w:type="paragraph" w:customStyle="1" w:styleId="10827C53BAB84D759BA75E7539188434">
    <w:name w:val="10827C53BAB84D759BA75E7539188434"/>
    <w:rsid w:val="001825E9"/>
  </w:style>
  <w:style w:type="paragraph" w:customStyle="1" w:styleId="5A0DE5AFF42A4A9E9F21D84B10BCC1D3">
    <w:name w:val="5A0DE5AFF42A4A9E9F21D84B10BCC1D3"/>
    <w:rsid w:val="001825E9"/>
  </w:style>
  <w:style w:type="paragraph" w:customStyle="1" w:styleId="B135E2C11DBA4DE9935E3EAAF47568F7">
    <w:name w:val="B135E2C11DBA4DE9935E3EAAF47568F7"/>
    <w:rsid w:val="001825E9"/>
  </w:style>
  <w:style w:type="paragraph" w:customStyle="1" w:styleId="E0AE031F5DF144628C50A1D5E2B34721">
    <w:name w:val="E0AE031F5DF144628C50A1D5E2B34721"/>
    <w:rsid w:val="001825E9"/>
  </w:style>
  <w:style w:type="paragraph" w:customStyle="1" w:styleId="0C80B23F1DA24A95B12A473828A5CEED">
    <w:name w:val="0C80B23F1DA24A95B12A473828A5CEED"/>
    <w:rsid w:val="001825E9"/>
  </w:style>
  <w:style w:type="paragraph" w:customStyle="1" w:styleId="4AC40C09BE5148CD80885E88DB31468B">
    <w:name w:val="4AC40C09BE5148CD80885E88DB31468B"/>
    <w:rsid w:val="001825E9"/>
  </w:style>
  <w:style w:type="paragraph" w:customStyle="1" w:styleId="F8C716AF698046EE9A3A6543B2B08A58">
    <w:name w:val="F8C716AF698046EE9A3A6543B2B08A58"/>
    <w:rsid w:val="001825E9"/>
  </w:style>
  <w:style w:type="paragraph" w:customStyle="1" w:styleId="2EFE18DF7E494F4E8080C2852CA56EB2">
    <w:name w:val="2EFE18DF7E494F4E8080C2852CA56EB2"/>
    <w:rsid w:val="001825E9"/>
  </w:style>
  <w:style w:type="paragraph" w:customStyle="1" w:styleId="4BCF31EA62EB4985AB458D67051AE2C2">
    <w:name w:val="4BCF31EA62EB4985AB458D67051AE2C2"/>
    <w:rsid w:val="001825E9"/>
  </w:style>
  <w:style w:type="paragraph" w:customStyle="1" w:styleId="CC8B6007A76D40498822AAA4925F38B9">
    <w:name w:val="CC8B6007A76D40498822AAA4925F38B9"/>
    <w:rsid w:val="001825E9"/>
  </w:style>
  <w:style w:type="paragraph" w:customStyle="1" w:styleId="F4B3FA825956475C8F20E538038326F6">
    <w:name w:val="F4B3FA825956475C8F20E538038326F6"/>
    <w:rsid w:val="001825E9"/>
  </w:style>
  <w:style w:type="paragraph" w:customStyle="1" w:styleId="C83EBB1A4C694D6A965D53928DF15FDC">
    <w:name w:val="C83EBB1A4C694D6A965D53928DF15FDC"/>
    <w:rsid w:val="001825E9"/>
  </w:style>
  <w:style w:type="paragraph" w:customStyle="1" w:styleId="5984ACDEA9574663A0C4A3637D0AAADB">
    <w:name w:val="5984ACDEA9574663A0C4A3637D0AAADB"/>
    <w:rsid w:val="001825E9"/>
  </w:style>
  <w:style w:type="paragraph" w:customStyle="1" w:styleId="CF64AB656CC7472C9C5E82878832BEEC">
    <w:name w:val="CF64AB656CC7472C9C5E82878832BEEC"/>
    <w:rsid w:val="001825E9"/>
  </w:style>
  <w:style w:type="paragraph" w:customStyle="1" w:styleId="03207A33C68D47F781DBBB6AA35B3BF7">
    <w:name w:val="03207A33C68D47F781DBBB6AA35B3BF7"/>
    <w:rsid w:val="001825E9"/>
  </w:style>
  <w:style w:type="paragraph" w:customStyle="1" w:styleId="B0191EB6D0B94A079807F6A89CDB4BDC">
    <w:name w:val="B0191EB6D0B94A079807F6A89CDB4BDC"/>
    <w:rsid w:val="001825E9"/>
  </w:style>
  <w:style w:type="paragraph" w:customStyle="1" w:styleId="44F1CA9D01654206BA06530094597BF8">
    <w:name w:val="44F1CA9D01654206BA06530094597BF8"/>
    <w:rsid w:val="001825E9"/>
  </w:style>
  <w:style w:type="paragraph" w:customStyle="1" w:styleId="7AB38DEA58EC4C68B83D4722222A8BAC">
    <w:name w:val="7AB38DEA58EC4C68B83D4722222A8BAC"/>
    <w:rsid w:val="001825E9"/>
  </w:style>
  <w:style w:type="paragraph" w:customStyle="1" w:styleId="5E0A012647E749F08DEF0CF27C0DB278">
    <w:name w:val="5E0A012647E749F08DEF0CF27C0DB278"/>
    <w:rsid w:val="001825E9"/>
  </w:style>
  <w:style w:type="paragraph" w:customStyle="1" w:styleId="6B56AC4D2A5B4D07B5F753DC179B265B">
    <w:name w:val="6B56AC4D2A5B4D07B5F753DC179B265B"/>
    <w:rsid w:val="001825E9"/>
  </w:style>
  <w:style w:type="paragraph" w:customStyle="1" w:styleId="45AD4B57FD3841EFAA337B58805DC862">
    <w:name w:val="45AD4B57FD3841EFAA337B58805DC862"/>
    <w:rsid w:val="001825E9"/>
  </w:style>
  <w:style w:type="paragraph" w:customStyle="1" w:styleId="63E0856AE7374A0FA72E71D3D29945B4">
    <w:name w:val="63E0856AE7374A0FA72E71D3D29945B4"/>
    <w:rsid w:val="001825E9"/>
  </w:style>
  <w:style w:type="paragraph" w:customStyle="1" w:styleId="0A09443DE29F42959341E93A9B158784">
    <w:name w:val="0A09443DE29F42959341E93A9B158784"/>
    <w:rsid w:val="001825E9"/>
  </w:style>
  <w:style w:type="paragraph" w:customStyle="1" w:styleId="B2481EE616074AB18A22F47AA13BD9FC">
    <w:name w:val="B2481EE616074AB18A22F47AA13BD9FC"/>
    <w:rsid w:val="001825E9"/>
  </w:style>
  <w:style w:type="paragraph" w:customStyle="1" w:styleId="6CF48FC8AFD14B8CB61F02D3C1684D68">
    <w:name w:val="6CF48FC8AFD14B8CB61F02D3C1684D68"/>
    <w:rsid w:val="001825E9"/>
  </w:style>
  <w:style w:type="paragraph" w:customStyle="1" w:styleId="A4AAA3481BC34BB095A7D159D20B00AA">
    <w:name w:val="A4AAA3481BC34BB095A7D159D20B00AA"/>
    <w:rsid w:val="001825E9"/>
  </w:style>
  <w:style w:type="paragraph" w:customStyle="1" w:styleId="1E6F46F303A1459D9FB265D826027D98">
    <w:name w:val="1E6F46F303A1459D9FB265D826027D98"/>
    <w:rsid w:val="001825E9"/>
  </w:style>
  <w:style w:type="paragraph" w:customStyle="1" w:styleId="03FC9EB23E2D4101BF434C70A0F3C581">
    <w:name w:val="03FC9EB23E2D4101BF434C70A0F3C581"/>
    <w:rsid w:val="001825E9"/>
  </w:style>
  <w:style w:type="paragraph" w:customStyle="1" w:styleId="FB0347E3D9584A02BF71648249012E39">
    <w:name w:val="FB0347E3D9584A02BF71648249012E39"/>
    <w:rsid w:val="001825E9"/>
  </w:style>
  <w:style w:type="paragraph" w:customStyle="1" w:styleId="B774B51C97194554925793AE75C939C7">
    <w:name w:val="B774B51C97194554925793AE75C939C7"/>
    <w:rsid w:val="001825E9"/>
  </w:style>
  <w:style w:type="paragraph" w:customStyle="1" w:styleId="DE35469154474F76AA7B868C1707AC3C">
    <w:name w:val="DE35469154474F76AA7B868C1707AC3C"/>
    <w:rsid w:val="001825E9"/>
  </w:style>
  <w:style w:type="paragraph" w:customStyle="1" w:styleId="D7A1A2E677824C8AB26CF799F330646E">
    <w:name w:val="D7A1A2E677824C8AB26CF799F330646E"/>
    <w:rsid w:val="001825E9"/>
  </w:style>
  <w:style w:type="paragraph" w:customStyle="1" w:styleId="177299C50FF449CB963B14034FB129EE">
    <w:name w:val="177299C50FF449CB963B14034FB129EE"/>
    <w:rsid w:val="001825E9"/>
  </w:style>
  <w:style w:type="paragraph" w:customStyle="1" w:styleId="291F07E857A147408F706236DDCC6CD0">
    <w:name w:val="291F07E857A147408F706236DDCC6CD0"/>
    <w:rsid w:val="001825E9"/>
  </w:style>
  <w:style w:type="paragraph" w:customStyle="1" w:styleId="1C4D6B863225420B96DC19430C9CBD30">
    <w:name w:val="1C4D6B863225420B96DC19430C9CBD30"/>
    <w:rsid w:val="001825E9"/>
  </w:style>
  <w:style w:type="paragraph" w:customStyle="1" w:styleId="69DA1F24FB0647DE83BF51B3EA2BD98F">
    <w:name w:val="69DA1F24FB0647DE83BF51B3EA2BD98F"/>
    <w:rsid w:val="001825E9"/>
  </w:style>
  <w:style w:type="paragraph" w:customStyle="1" w:styleId="B6D52E6EC3564765AE99BD488045F210">
    <w:name w:val="B6D52E6EC3564765AE99BD488045F210"/>
    <w:rsid w:val="001825E9"/>
  </w:style>
  <w:style w:type="paragraph" w:customStyle="1" w:styleId="B785CDB539F0449E8135FD20ACFB242F">
    <w:name w:val="B785CDB539F0449E8135FD20ACFB242F"/>
    <w:rsid w:val="001825E9"/>
  </w:style>
  <w:style w:type="paragraph" w:customStyle="1" w:styleId="9D27CABF3E484EFAAA45C815EC78490D">
    <w:name w:val="9D27CABF3E484EFAAA45C815EC78490D"/>
    <w:rsid w:val="001825E9"/>
  </w:style>
  <w:style w:type="paragraph" w:customStyle="1" w:styleId="DEFFE90E65B64241B39309ED81BE13F6">
    <w:name w:val="DEFFE90E65B64241B39309ED81BE13F6"/>
    <w:rsid w:val="001825E9"/>
  </w:style>
  <w:style w:type="paragraph" w:customStyle="1" w:styleId="45E25F9D31604AF3B0B8F4BF8EDA72BE">
    <w:name w:val="45E25F9D31604AF3B0B8F4BF8EDA72BE"/>
    <w:rsid w:val="001825E9"/>
  </w:style>
  <w:style w:type="paragraph" w:customStyle="1" w:styleId="DF0B59D7AC624E49BEC1C56006EA6DD9">
    <w:name w:val="DF0B59D7AC624E49BEC1C56006EA6DD9"/>
    <w:rsid w:val="001825E9"/>
  </w:style>
  <w:style w:type="paragraph" w:customStyle="1" w:styleId="2424D46D7BB148EE974D267472FBF8F7">
    <w:name w:val="2424D46D7BB148EE974D267472FBF8F7"/>
    <w:rsid w:val="001825E9"/>
  </w:style>
  <w:style w:type="paragraph" w:customStyle="1" w:styleId="080341BB7C4447759086880F2DF9FEB5">
    <w:name w:val="080341BB7C4447759086880F2DF9FEB5"/>
    <w:rsid w:val="001825E9"/>
  </w:style>
  <w:style w:type="paragraph" w:customStyle="1" w:styleId="DFCF9DC29F7F407BBDFAC91F374ED8AD">
    <w:name w:val="DFCF9DC29F7F407BBDFAC91F374ED8AD"/>
    <w:rsid w:val="001825E9"/>
  </w:style>
  <w:style w:type="paragraph" w:customStyle="1" w:styleId="9C55368DB8A64BDC81DA287DB6C8C0FA">
    <w:name w:val="9C55368DB8A64BDC81DA287DB6C8C0FA"/>
    <w:rsid w:val="001825E9"/>
  </w:style>
  <w:style w:type="paragraph" w:customStyle="1" w:styleId="0A05E37B27D4462195CF712540532E14">
    <w:name w:val="0A05E37B27D4462195CF712540532E14"/>
    <w:rsid w:val="001825E9"/>
  </w:style>
  <w:style w:type="paragraph" w:customStyle="1" w:styleId="A16358E063CA41538F91264F5B5CE2D4">
    <w:name w:val="A16358E063CA41538F91264F5B5CE2D4"/>
    <w:rsid w:val="001825E9"/>
  </w:style>
  <w:style w:type="paragraph" w:customStyle="1" w:styleId="CC73A0EEBC71460B8A61DDC9569F092F">
    <w:name w:val="CC73A0EEBC71460B8A61DDC9569F092F"/>
    <w:rsid w:val="001825E9"/>
  </w:style>
  <w:style w:type="paragraph" w:customStyle="1" w:styleId="7418FCA616DF440C9FBBAD8BA335EB00">
    <w:name w:val="7418FCA616DF440C9FBBAD8BA335EB00"/>
    <w:rsid w:val="001825E9"/>
  </w:style>
  <w:style w:type="paragraph" w:customStyle="1" w:styleId="BA2B2C46995E48C6B660EE52F14E2C86">
    <w:name w:val="BA2B2C46995E48C6B660EE52F14E2C86"/>
    <w:rsid w:val="001825E9"/>
  </w:style>
  <w:style w:type="paragraph" w:customStyle="1" w:styleId="F2AA337A1DE345DD9374BDA5239FEDAD">
    <w:name w:val="F2AA337A1DE345DD9374BDA5239FEDAD"/>
    <w:rsid w:val="001825E9"/>
  </w:style>
  <w:style w:type="paragraph" w:customStyle="1" w:styleId="759BD8B97DE6413BB55783E97258766E">
    <w:name w:val="759BD8B97DE6413BB55783E97258766E"/>
    <w:rsid w:val="001825E9"/>
  </w:style>
  <w:style w:type="paragraph" w:customStyle="1" w:styleId="E7ADB56300E44DC486E30CE2B5238D56">
    <w:name w:val="E7ADB56300E44DC486E30CE2B5238D56"/>
    <w:rsid w:val="001825E9"/>
  </w:style>
  <w:style w:type="paragraph" w:customStyle="1" w:styleId="D52566A9D79E43A6B0A529ABCD5B3170">
    <w:name w:val="D52566A9D79E43A6B0A529ABCD5B3170"/>
    <w:rsid w:val="001825E9"/>
  </w:style>
  <w:style w:type="paragraph" w:customStyle="1" w:styleId="3281084A014749739C5B66E8B7293898">
    <w:name w:val="3281084A014749739C5B66E8B7293898"/>
    <w:rsid w:val="001825E9"/>
  </w:style>
  <w:style w:type="paragraph" w:customStyle="1" w:styleId="4C3080E3AC7A49B99A01FEE45F3F98C8">
    <w:name w:val="4C3080E3AC7A49B99A01FEE45F3F98C8"/>
    <w:rsid w:val="001825E9"/>
  </w:style>
  <w:style w:type="paragraph" w:customStyle="1" w:styleId="7BA06EF9B6AF472089AB9D8DD35E03BB">
    <w:name w:val="7BA06EF9B6AF472089AB9D8DD35E03BB"/>
    <w:rsid w:val="001825E9"/>
  </w:style>
  <w:style w:type="paragraph" w:customStyle="1" w:styleId="AE1250931D7D4FC39B8750F83C12FA3B">
    <w:name w:val="AE1250931D7D4FC39B8750F83C12FA3B"/>
    <w:rsid w:val="001825E9"/>
  </w:style>
  <w:style w:type="paragraph" w:customStyle="1" w:styleId="75369332CFA6430FB133DC10B6190EBF">
    <w:name w:val="75369332CFA6430FB133DC10B6190EBF"/>
    <w:rsid w:val="001825E9"/>
  </w:style>
  <w:style w:type="paragraph" w:customStyle="1" w:styleId="F301A88300F749F9B81EE470CF248A96">
    <w:name w:val="F301A88300F749F9B81EE470CF248A96"/>
    <w:rsid w:val="001825E9"/>
  </w:style>
  <w:style w:type="paragraph" w:customStyle="1" w:styleId="CA194B3703974394AD353303CF0CEE8A">
    <w:name w:val="CA194B3703974394AD353303CF0CEE8A"/>
    <w:rsid w:val="001825E9"/>
  </w:style>
  <w:style w:type="paragraph" w:customStyle="1" w:styleId="250C39EB2B4042F2A347A52234CC4939">
    <w:name w:val="250C39EB2B4042F2A347A52234CC4939"/>
    <w:rsid w:val="001825E9"/>
  </w:style>
  <w:style w:type="paragraph" w:customStyle="1" w:styleId="0FCA112AD58D4C9CA4775BA7A6193ABB">
    <w:name w:val="0FCA112AD58D4C9CA4775BA7A6193ABB"/>
    <w:rsid w:val="001825E9"/>
  </w:style>
  <w:style w:type="paragraph" w:customStyle="1" w:styleId="65E2BC6B911748C3812C582FA828E8DB">
    <w:name w:val="65E2BC6B911748C3812C582FA828E8DB"/>
    <w:rsid w:val="001825E9"/>
  </w:style>
  <w:style w:type="paragraph" w:customStyle="1" w:styleId="BD4E778E0B0F4524AD793299E1AD2863">
    <w:name w:val="BD4E778E0B0F4524AD793299E1AD2863"/>
    <w:rsid w:val="001825E9"/>
  </w:style>
  <w:style w:type="paragraph" w:customStyle="1" w:styleId="086D9C1EC4FE4049842E66B7B3FCB73B">
    <w:name w:val="086D9C1EC4FE4049842E66B7B3FCB73B"/>
    <w:rsid w:val="001825E9"/>
  </w:style>
  <w:style w:type="paragraph" w:customStyle="1" w:styleId="EFE564746DC548D889622633B507FC1D">
    <w:name w:val="EFE564746DC548D889622633B507FC1D"/>
    <w:rsid w:val="001825E9"/>
  </w:style>
  <w:style w:type="paragraph" w:customStyle="1" w:styleId="879664956AC64909BA83287BF6961770">
    <w:name w:val="879664956AC64909BA83287BF6961770"/>
    <w:rsid w:val="001825E9"/>
  </w:style>
  <w:style w:type="paragraph" w:customStyle="1" w:styleId="7D3CD63F70744AACB7A8FABD8C8212BB">
    <w:name w:val="7D3CD63F70744AACB7A8FABD8C8212BB"/>
    <w:rsid w:val="001825E9"/>
  </w:style>
  <w:style w:type="paragraph" w:customStyle="1" w:styleId="5DE3E5E3D10C43E1A78E3E15103FB845">
    <w:name w:val="5DE3E5E3D10C43E1A78E3E15103FB845"/>
    <w:rsid w:val="001825E9"/>
  </w:style>
  <w:style w:type="paragraph" w:customStyle="1" w:styleId="46976E1B570B4A3E86430A5E5DA5ACAE">
    <w:name w:val="46976E1B570B4A3E86430A5E5DA5ACAE"/>
    <w:rsid w:val="001825E9"/>
  </w:style>
  <w:style w:type="paragraph" w:customStyle="1" w:styleId="0ACD02AE2115448F9E67EFB54678D5C2">
    <w:name w:val="0ACD02AE2115448F9E67EFB54678D5C2"/>
    <w:rsid w:val="001825E9"/>
  </w:style>
  <w:style w:type="paragraph" w:customStyle="1" w:styleId="ACFB61F61DB14DA88012A3F2F4C43D57">
    <w:name w:val="ACFB61F61DB14DA88012A3F2F4C43D57"/>
    <w:rsid w:val="001825E9"/>
  </w:style>
  <w:style w:type="paragraph" w:customStyle="1" w:styleId="61CE3062C0F9405BB577BBF774D41676">
    <w:name w:val="61CE3062C0F9405BB577BBF774D41676"/>
    <w:rsid w:val="001825E9"/>
  </w:style>
  <w:style w:type="paragraph" w:customStyle="1" w:styleId="19AA1571F36647B1BC75A1B32AEBD899">
    <w:name w:val="19AA1571F36647B1BC75A1B32AEBD899"/>
    <w:rsid w:val="001825E9"/>
  </w:style>
  <w:style w:type="paragraph" w:customStyle="1" w:styleId="4CDDA14F1DDF4EB8BD028CBACBF15CD6">
    <w:name w:val="4CDDA14F1DDF4EB8BD028CBACBF15CD6"/>
    <w:rsid w:val="001825E9"/>
  </w:style>
  <w:style w:type="paragraph" w:customStyle="1" w:styleId="4441C9C8EA9640BD9478163759FC323F">
    <w:name w:val="4441C9C8EA9640BD9478163759FC323F"/>
    <w:rsid w:val="001825E9"/>
  </w:style>
  <w:style w:type="paragraph" w:customStyle="1" w:styleId="96AF106FF4CD4EB3BBB20D3F18F1D621">
    <w:name w:val="96AF106FF4CD4EB3BBB20D3F18F1D621"/>
    <w:rsid w:val="001825E9"/>
  </w:style>
  <w:style w:type="paragraph" w:customStyle="1" w:styleId="18C5FFCE83904A02B1549196FCEF0E38">
    <w:name w:val="18C5FFCE83904A02B1549196FCEF0E38"/>
    <w:rsid w:val="001825E9"/>
  </w:style>
  <w:style w:type="paragraph" w:customStyle="1" w:styleId="179D9B5471ED42A38E409BEDCFED54C4">
    <w:name w:val="179D9B5471ED42A38E409BEDCFED54C4"/>
    <w:rsid w:val="001825E9"/>
  </w:style>
  <w:style w:type="paragraph" w:customStyle="1" w:styleId="8301679E6970476CA622E9F031FF54DB">
    <w:name w:val="8301679E6970476CA622E9F031FF54DB"/>
    <w:rsid w:val="001825E9"/>
  </w:style>
  <w:style w:type="paragraph" w:customStyle="1" w:styleId="CD8A76A06BAC4D1288D70888541325FB">
    <w:name w:val="CD8A76A06BAC4D1288D70888541325FB"/>
    <w:rsid w:val="001825E9"/>
  </w:style>
  <w:style w:type="paragraph" w:customStyle="1" w:styleId="AE265FAA2B6146539D2E6A6169F3F987">
    <w:name w:val="AE265FAA2B6146539D2E6A6169F3F987"/>
    <w:rsid w:val="001825E9"/>
  </w:style>
  <w:style w:type="paragraph" w:customStyle="1" w:styleId="C149D0D15D2C4116BBB2BD3613C4F98F">
    <w:name w:val="C149D0D15D2C4116BBB2BD3613C4F98F"/>
    <w:rsid w:val="001825E9"/>
  </w:style>
  <w:style w:type="paragraph" w:customStyle="1" w:styleId="18FFD6F9F6174967B75BB9D394558E5A">
    <w:name w:val="18FFD6F9F6174967B75BB9D394558E5A"/>
    <w:rsid w:val="001825E9"/>
  </w:style>
  <w:style w:type="paragraph" w:customStyle="1" w:styleId="4AE453548829481BBD751A873C0561CD">
    <w:name w:val="4AE453548829481BBD751A873C0561CD"/>
    <w:rsid w:val="001825E9"/>
  </w:style>
  <w:style w:type="paragraph" w:customStyle="1" w:styleId="1753F0714C944B5AAE99A0B54BD3BDBB">
    <w:name w:val="1753F0714C944B5AAE99A0B54BD3BDBB"/>
    <w:rsid w:val="001825E9"/>
  </w:style>
  <w:style w:type="paragraph" w:customStyle="1" w:styleId="35DF708C0D734DB3A40BDBC8EB6EADDF">
    <w:name w:val="35DF708C0D734DB3A40BDBC8EB6EADDF"/>
    <w:rsid w:val="001825E9"/>
  </w:style>
  <w:style w:type="paragraph" w:customStyle="1" w:styleId="3BB550738E4949A4A997ED094C59AAAC">
    <w:name w:val="3BB550738E4949A4A997ED094C59AAAC"/>
    <w:rsid w:val="001825E9"/>
  </w:style>
  <w:style w:type="paragraph" w:customStyle="1" w:styleId="2510439C166548668AA60FAC015ACC0F">
    <w:name w:val="2510439C166548668AA60FAC015ACC0F"/>
    <w:rsid w:val="001825E9"/>
  </w:style>
  <w:style w:type="paragraph" w:customStyle="1" w:styleId="83FCBC626F404E1F84E51C8908C6038D">
    <w:name w:val="83FCBC626F404E1F84E51C8908C6038D"/>
    <w:rsid w:val="001825E9"/>
  </w:style>
  <w:style w:type="paragraph" w:customStyle="1" w:styleId="71CCF9C039494E5C9638925847E2ACA9">
    <w:name w:val="71CCF9C039494E5C9638925847E2ACA9"/>
    <w:rsid w:val="001825E9"/>
  </w:style>
  <w:style w:type="paragraph" w:customStyle="1" w:styleId="03D4ECD04B6B468484294AC91A2989CC">
    <w:name w:val="03D4ECD04B6B468484294AC91A2989CC"/>
    <w:rsid w:val="001825E9"/>
  </w:style>
  <w:style w:type="paragraph" w:customStyle="1" w:styleId="8E1A3705C55442989A7E1AFFC33735A2">
    <w:name w:val="8E1A3705C55442989A7E1AFFC33735A2"/>
    <w:rsid w:val="001825E9"/>
  </w:style>
  <w:style w:type="paragraph" w:customStyle="1" w:styleId="7ED1518340264D6DA7BE196F0B08E18D">
    <w:name w:val="7ED1518340264D6DA7BE196F0B08E18D"/>
    <w:rsid w:val="001825E9"/>
  </w:style>
  <w:style w:type="paragraph" w:customStyle="1" w:styleId="803CB3161BC540C19B262FC4347E6D60">
    <w:name w:val="803CB3161BC540C19B262FC4347E6D60"/>
    <w:rsid w:val="001825E9"/>
  </w:style>
  <w:style w:type="paragraph" w:customStyle="1" w:styleId="A4B9714B1AD84E37B08E24906BCB3707">
    <w:name w:val="A4B9714B1AD84E37B08E24906BCB3707"/>
    <w:rsid w:val="001825E9"/>
  </w:style>
  <w:style w:type="paragraph" w:customStyle="1" w:styleId="D49ED1B02E4D4C1C88A36765525478F8">
    <w:name w:val="D49ED1B02E4D4C1C88A36765525478F8"/>
    <w:rsid w:val="001825E9"/>
  </w:style>
  <w:style w:type="paragraph" w:customStyle="1" w:styleId="EE921BF53A8E4AFFAE3CDE103A8EE8C4">
    <w:name w:val="EE921BF53A8E4AFFAE3CDE103A8EE8C4"/>
    <w:rsid w:val="001825E9"/>
  </w:style>
  <w:style w:type="paragraph" w:customStyle="1" w:styleId="7D8CB272BF6841078C14F0BFD2BD3AD3">
    <w:name w:val="7D8CB272BF6841078C14F0BFD2BD3AD3"/>
    <w:rsid w:val="001825E9"/>
  </w:style>
  <w:style w:type="paragraph" w:customStyle="1" w:styleId="05CD9C649D464D5585426E231444E1F9">
    <w:name w:val="05CD9C649D464D5585426E231444E1F9"/>
    <w:rsid w:val="001825E9"/>
  </w:style>
  <w:style w:type="paragraph" w:customStyle="1" w:styleId="D54BA8D47CDB42669C11A30509A8E5AB">
    <w:name w:val="D54BA8D47CDB42669C11A30509A8E5AB"/>
    <w:rsid w:val="001825E9"/>
  </w:style>
  <w:style w:type="paragraph" w:customStyle="1" w:styleId="6FE1CE45486A4CB2B05D735560C36CB5">
    <w:name w:val="6FE1CE45486A4CB2B05D735560C36CB5"/>
    <w:rsid w:val="001825E9"/>
  </w:style>
  <w:style w:type="paragraph" w:customStyle="1" w:styleId="9B715958C79C4DCDACBDE7BC64299893">
    <w:name w:val="9B715958C79C4DCDACBDE7BC64299893"/>
    <w:rsid w:val="001825E9"/>
  </w:style>
  <w:style w:type="paragraph" w:customStyle="1" w:styleId="D1A413D54C7F48D6AE147ACC17F0FA7C">
    <w:name w:val="D1A413D54C7F48D6AE147ACC17F0FA7C"/>
    <w:rsid w:val="001825E9"/>
  </w:style>
  <w:style w:type="paragraph" w:customStyle="1" w:styleId="26851B12CECA4E09A0CA2E9C69CE4E0F">
    <w:name w:val="26851B12CECA4E09A0CA2E9C69CE4E0F"/>
    <w:rsid w:val="001825E9"/>
  </w:style>
  <w:style w:type="paragraph" w:customStyle="1" w:styleId="4FEE9EC2F9014C63BE545BD18D282F5D">
    <w:name w:val="4FEE9EC2F9014C63BE545BD18D282F5D"/>
    <w:rsid w:val="001825E9"/>
  </w:style>
  <w:style w:type="paragraph" w:customStyle="1" w:styleId="33625C88A7474DC38E7230D6E20B0001">
    <w:name w:val="33625C88A7474DC38E7230D6E20B0001"/>
    <w:rsid w:val="001825E9"/>
  </w:style>
  <w:style w:type="paragraph" w:customStyle="1" w:styleId="184B935B97BA40BE9E71AD289ED07306">
    <w:name w:val="184B935B97BA40BE9E71AD289ED07306"/>
    <w:rsid w:val="001825E9"/>
  </w:style>
  <w:style w:type="paragraph" w:customStyle="1" w:styleId="6DFADF4FA1E243FEA2D0F9E3953F31E1">
    <w:name w:val="6DFADF4FA1E243FEA2D0F9E3953F31E1"/>
    <w:rsid w:val="001825E9"/>
  </w:style>
  <w:style w:type="paragraph" w:customStyle="1" w:styleId="6FEA57DB695F4A5BBFB160DF196C5D2A">
    <w:name w:val="6FEA57DB695F4A5BBFB160DF196C5D2A"/>
    <w:rsid w:val="001825E9"/>
  </w:style>
  <w:style w:type="paragraph" w:customStyle="1" w:styleId="387E38CDF7084B97963DBAF9C1DE4AAF">
    <w:name w:val="387E38CDF7084B97963DBAF9C1DE4AAF"/>
    <w:rsid w:val="001825E9"/>
  </w:style>
  <w:style w:type="paragraph" w:customStyle="1" w:styleId="38329D9074DC415DA184FB98103DB9E9">
    <w:name w:val="38329D9074DC415DA184FB98103DB9E9"/>
    <w:rsid w:val="001825E9"/>
  </w:style>
  <w:style w:type="paragraph" w:customStyle="1" w:styleId="9E3854FB5E6C4960AE22341A9D2E4A7C">
    <w:name w:val="9E3854FB5E6C4960AE22341A9D2E4A7C"/>
    <w:rsid w:val="001825E9"/>
  </w:style>
  <w:style w:type="paragraph" w:customStyle="1" w:styleId="1270F5FAE97F4416865AFED9D012172A">
    <w:name w:val="1270F5FAE97F4416865AFED9D012172A"/>
    <w:rsid w:val="001825E9"/>
  </w:style>
  <w:style w:type="paragraph" w:customStyle="1" w:styleId="C31BEFE2FD864D53988F32EB5A2A26C5">
    <w:name w:val="C31BEFE2FD864D53988F32EB5A2A26C5"/>
    <w:rsid w:val="001825E9"/>
  </w:style>
  <w:style w:type="paragraph" w:customStyle="1" w:styleId="50FBBE7589B34C60AF0C4D1783B62E65">
    <w:name w:val="50FBBE7589B34C60AF0C4D1783B62E65"/>
    <w:rsid w:val="001825E9"/>
  </w:style>
  <w:style w:type="paragraph" w:customStyle="1" w:styleId="421ED73DAC6949D8B5487A6D8FE107F7">
    <w:name w:val="421ED73DAC6949D8B5487A6D8FE107F7"/>
    <w:rsid w:val="001825E9"/>
  </w:style>
  <w:style w:type="paragraph" w:customStyle="1" w:styleId="BE5D4C6111F748C4A065B0147DF20EC1">
    <w:name w:val="BE5D4C6111F748C4A065B0147DF20EC1"/>
    <w:rsid w:val="001825E9"/>
  </w:style>
  <w:style w:type="paragraph" w:customStyle="1" w:styleId="D622EF4527C245F2A9C6DA1CD6641167">
    <w:name w:val="D622EF4527C245F2A9C6DA1CD6641167"/>
    <w:rsid w:val="001825E9"/>
  </w:style>
  <w:style w:type="paragraph" w:customStyle="1" w:styleId="D7CA9285393942A2AB5113AD8B63F01C">
    <w:name w:val="D7CA9285393942A2AB5113AD8B63F01C"/>
    <w:rsid w:val="001825E9"/>
  </w:style>
  <w:style w:type="paragraph" w:customStyle="1" w:styleId="2BFE1AEABB2F4FBD924A78BA47284C71">
    <w:name w:val="2BFE1AEABB2F4FBD924A78BA47284C71"/>
    <w:rsid w:val="001825E9"/>
  </w:style>
  <w:style w:type="paragraph" w:customStyle="1" w:styleId="8FAD703B65FD490384E0BB5CE697F6C1">
    <w:name w:val="8FAD703B65FD490384E0BB5CE697F6C1"/>
    <w:rsid w:val="001825E9"/>
  </w:style>
  <w:style w:type="paragraph" w:customStyle="1" w:styleId="AD2BD941C84C482686C969BBB4B8D9FD">
    <w:name w:val="AD2BD941C84C482686C969BBB4B8D9FD"/>
    <w:rsid w:val="001825E9"/>
  </w:style>
  <w:style w:type="paragraph" w:customStyle="1" w:styleId="D59941E13862409A8608EDAAD9D0E4F8">
    <w:name w:val="D59941E13862409A8608EDAAD9D0E4F8"/>
    <w:rsid w:val="001825E9"/>
  </w:style>
  <w:style w:type="paragraph" w:customStyle="1" w:styleId="F600B2AD7AF640D0859484F262A2D3C0">
    <w:name w:val="F600B2AD7AF640D0859484F262A2D3C0"/>
    <w:rsid w:val="001825E9"/>
  </w:style>
  <w:style w:type="paragraph" w:customStyle="1" w:styleId="D469BD9E8EE547F1ADDC1900BAD26BC7">
    <w:name w:val="D469BD9E8EE547F1ADDC1900BAD26BC7"/>
    <w:rsid w:val="001825E9"/>
  </w:style>
  <w:style w:type="paragraph" w:customStyle="1" w:styleId="40AB8AD2EC2647BCA04943FF4B68A9F0">
    <w:name w:val="40AB8AD2EC2647BCA04943FF4B68A9F0"/>
    <w:rsid w:val="001825E9"/>
  </w:style>
  <w:style w:type="paragraph" w:customStyle="1" w:styleId="BD48C5B4A6C54B5CA8F72C0FD9012775">
    <w:name w:val="BD48C5B4A6C54B5CA8F72C0FD9012775"/>
    <w:rsid w:val="001825E9"/>
  </w:style>
  <w:style w:type="paragraph" w:customStyle="1" w:styleId="0ECDB1F4F94D4658AC1C6A5EE6C8AEE7">
    <w:name w:val="0ECDB1F4F94D4658AC1C6A5EE6C8AEE7"/>
    <w:rsid w:val="001825E9"/>
  </w:style>
  <w:style w:type="paragraph" w:customStyle="1" w:styleId="1E6D54507B1941BFA23A335AFE555D62">
    <w:name w:val="1E6D54507B1941BFA23A335AFE555D62"/>
    <w:rsid w:val="001825E9"/>
  </w:style>
  <w:style w:type="paragraph" w:customStyle="1" w:styleId="AD209889194B414D974DADB7E2CB36D7">
    <w:name w:val="AD209889194B414D974DADB7E2CB36D7"/>
    <w:rsid w:val="001825E9"/>
  </w:style>
  <w:style w:type="paragraph" w:customStyle="1" w:styleId="079A733EAD444E8C9C6E7DDC1ECBF64C">
    <w:name w:val="079A733EAD444E8C9C6E7DDC1ECBF64C"/>
    <w:rsid w:val="001825E9"/>
  </w:style>
  <w:style w:type="paragraph" w:customStyle="1" w:styleId="58233D037B8F4D0C8B007C1F5548CD02">
    <w:name w:val="58233D037B8F4D0C8B007C1F5548CD02"/>
    <w:rsid w:val="001825E9"/>
  </w:style>
  <w:style w:type="paragraph" w:customStyle="1" w:styleId="F72B0374012E4FB89611F73116105B51">
    <w:name w:val="F72B0374012E4FB89611F73116105B51"/>
    <w:rsid w:val="001825E9"/>
  </w:style>
  <w:style w:type="paragraph" w:customStyle="1" w:styleId="6C9D853723124F18B2ED770177843B8B">
    <w:name w:val="6C9D853723124F18B2ED770177843B8B"/>
    <w:rsid w:val="001825E9"/>
  </w:style>
  <w:style w:type="paragraph" w:customStyle="1" w:styleId="2C39ABC383684451BF7DF960EA9121CC">
    <w:name w:val="2C39ABC383684451BF7DF960EA9121CC"/>
    <w:rsid w:val="001825E9"/>
  </w:style>
  <w:style w:type="paragraph" w:customStyle="1" w:styleId="DCA5D11F910E405AA23989BC3BA60F21">
    <w:name w:val="DCA5D11F910E405AA23989BC3BA60F21"/>
    <w:rsid w:val="001825E9"/>
  </w:style>
  <w:style w:type="paragraph" w:customStyle="1" w:styleId="D109EAC5CD3947D8A74AF0745BBC4001">
    <w:name w:val="D109EAC5CD3947D8A74AF0745BBC4001"/>
    <w:rsid w:val="001825E9"/>
  </w:style>
  <w:style w:type="paragraph" w:customStyle="1" w:styleId="B8F810A47C8249BF80939F12E4305C49">
    <w:name w:val="B8F810A47C8249BF80939F12E4305C49"/>
    <w:rsid w:val="001825E9"/>
  </w:style>
  <w:style w:type="paragraph" w:customStyle="1" w:styleId="163B0A0BAB3D45B2BF51F7E3F3B25FA8">
    <w:name w:val="163B0A0BAB3D45B2BF51F7E3F3B25FA8"/>
    <w:rsid w:val="001825E9"/>
  </w:style>
  <w:style w:type="paragraph" w:customStyle="1" w:styleId="792F247B8C66420FBE99DADED10E774F">
    <w:name w:val="792F247B8C66420FBE99DADED10E774F"/>
    <w:rsid w:val="001825E9"/>
  </w:style>
  <w:style w:type="paragraph" w:customStyle="1" w:styleId="414360761CAD4E18B9D125A0E4DF1887">
    <w:name w:val="414360761CAD4E18B9D125A0E4DF1887"/>
    <w:rsid w:val="001825E9"/>
  </w:style>
  <w:style w:type="paragraph" w:customStyle="1" w:styleId="43A4852A2F044955B13C9C77C2A8FE56">
    <w:name w:val="43A4852A2F044955B13C9C77C2A8FE56"/>
    <w:rsid w:val="001825E9"/>
  </w:style>
  <w:style w:type="paragraph" w:customStyle="1" w:styleId="C519453A249A4A0AA1B1D81C93C081D4">
    <w:name w:val="C519453A249A4A0AA1B1D81C93C081D4"/>
    <w:rsid w:val="001825E9"/>
  </w:style>
  <w:style w:type="paragraph" w:customStyle="1" w:styleId="DBD26F40A1A44F4A87B2C4C609E3121B">
    <w:name w:val="DBD26F40A1A44F4A87B2C4C609E3121B"/>
    <w:rsid w:val="001825E9"/>
  </w:style>
  <w:style w:type="paragraph" w:customStyle="1" w:styleId="26D75DD6057B40E6B174F37BE4C2368D">
    <w:name w:val="26D75DD6057B40E6B174F37BE4C2368D"/>
    <w:rsid w:val="001825E9"/>
  </w:style>
  <w:style w:type="paragraph" w:customStyle="1" w:styleId="5FFA251972664994BA699F516C390C94">
    <w:name w:val="5FFA251972664994BA699F516C390C94"/>
    <w:rsid w:val="001825E9"/>
  </w:style>
  <w:style w:type="paragraph" w:customStyle="1" w:styleId="8124CC8C5CFB48F0819FA43E5925646B">
    <w:name w:val="8124CC8C5CFB48F0819FA43E5925646B"/>
    <w:rsid w:val="001825E9"/>
  </w:style>
  <w:style w:type="paragraph" w:customStyle="1" w:styleId="4B7DDB9395244C71ABD6EE5FDEA3868C">
    <w:name w:val="4B7DDB9395244C71ABD6EE5FDEA3868C"/>
    <w:rsid w:val="001825E9"/>
  </w:style>
  <w:style w:type="paragraph" w:customStyle="1" w:styleId="88DB2618F442496F938F82ED233FF55A">
    <w:name w:val="88DB2618F442496F938F82ED233FF55A"/>
    <w:rsid w:val="001825E9"/>
  </w:style>
  <w:style w:type="paragraph" w:customStyle="1" w:styleId="3808E8E192DB4F9792DC5CD1C07FEDF6">
    <w:name w:val="3808E8E192DB4F9792DC5CD1C07FEDF6"/>
    <w:rsid w:val="001825E9"/>
  </w:style>
  <w:style w:type="paragraph" w:customStyle="1" w:styleId="8D4F1B40BC9A4D02B094BD32A670955F">
    <w:name w:val="8D4F1B40BC9A4D02B094BD32A670955F"/>
    <w:rsid w:val="001825E9"/>
  </w:style>
  <w:style w:type="paragraph" w:customStyle="1" w:styleId="C164AF2D1B3841779174209270AFEA17">
    <w:name w:val="C164AF2D1B3841779174209270AFEA17"/>
    <w:rsid w:val="001825E9"/>
  </w:style>
  <w:style w:type="paragraph" w:customStyle="1" w:styleId="D7A6DA481700495D99C6BDC1237EF4CF">
    <w:name w:val="D7A6DA481700495D99C6BDC1237EF4CF"/>
    <w:rsid w:val="001825E9"/>
  </w:style>
  <w:style w:type="paragraph" w:customStyle="1" w:styleId="8A4C8173EF77492F9D3E2193051D2B66">
    <w:name w:val="8A4C8173EF77492F9D3E2193051D2B66"/>
    <w:rsid w:val="001825E9"/>
  </w:style>
  <w:style w:type="paragraph" w:customStyle="1" w:styleId="CE15A9149CF94E80B0E8D736F5144630">
    <w:name w:val="CE15A9149CF94E80B0E8D736F5144630"/>
    <w:rsid w:val="001825E9"/>
  </w:style>
  <w:style w:type="paragraph" w:customStyle="1" w:styleId="12C214243A594397881FC133537A9D95">
    <w:name w:val="12C214243A594397881FC133537A9D95"/>
    <w:rsid w:val="001825E9"/>
  </w:style>
  <w:style w:type="paragraph" w:customStyle="1" w:styleId="0C1E4E7FCF6546E981B07838999EA901">
    <w:name w:val="0C1E4E7FCF6546E981B07838999EA901"/>
    <w:rsid w:val="001825E9"/>
  </w:style>
  <w:style w:type="paragraph" w:customStyle="1" w:styleId="D009A780ECBA41FAB6301366FA1B0F1F">
    <w:name w:val="D009A780ECBA41FAB6301366FA1B0F1F"/>
    <w:rsid w:val="001825E9"/>
  </w:style>
  <w:style w:type="paragraph" w:customStyle="1" w:styleId="24DABA7F31FB40B08A5ECD4B19070664">
    <w:name w:val="24DABA7F31FB40B08A5ECD4B19070664"/>
    <w:rsid w:val="001825E9"/>
  </w:style>
  <w:style w:type="paragraph" w:customStyle="1" w:styleId="D7766B4C7CB24D23BC1B025EFB85DE07">
    <w:name w:val="D7766B4C7CB24D23BC1B025EFB85DE07"/>
    <w:rsid w:val="00A9344A"/>
  </w:style>
  <w:style w:type="paragraph" w:customStyle="1" w:styleId="682D30B025824831AA1275962E34AFFA">
    <w:name w:val="682D30B025824831AA1275962E34AFFA"/>
    <w:rsid w:val="00A9344A"/>
  </w:style>
  <w:style w:type="paragraph" w:customStyle="1" w:styleId="EBE421CB5C244DB188CB0320E144AF53">
    <w:name w:val="EBE421CB5C244DB188CB0320E144AF53"/>
    <w:rsid w:val="00A9344A"/>
  </w:style>
  <w:style w:type="paragraph" w:customStyle="1" w:styleId="B1DF1F972E714C2BABCD5331C365B20A">
    <w:name w:val="B1DF1F972E714C2BABCD5331C365B20A"/>
    <w:rsid w:val="00A9344A"/>
  </w:style>
  <w:style w:type="paragraph" w:customStyle="1" w:styleId="DA8AEA08D68A430F8B137D99DA03C610">
    <w:name w:val="DA8AEA08D68A430F8B137D99DA03C610"/>
    <w:rsid w:val="00A9344A"/>
  </w:style>
  <w:style w:type="paragraph" w:customStyle="1" w:styleId="D14516858303470C932FAD1FD9735892">
    <w:name w:val="D14516858303470C932FAD1FD9735892"/>
    <w:rsid w:val="00A9344A"/>
  </w:style>
  <w:style w:type="paragraph" w:customStyle="1" w:styleId="3AB616FA1D2043629E737467B673DD3B">
    <w:name w:val="3AB616FA1D2043629E737467B673DD3B"/>
    <w:rsid w:val="00A9344A"/>
  </w:style>
  <w:style w:type="paragraph" w:customStyle="1" w:styleId="2081CAB680F045B4BEC9FC2770B3B0EA">
    <w:name w:val="2081CAB680F045B4BEC9FC2770B3B0EA"/>
    <w:rsid w:val="00A9344A"/>
  </w:style>
  <w:style w:type="paragraph" w:customStyle="1" w:styleId="EBA26BB3FBE5414DBDA39E8EDA39E955">
    <w:name w:val="EBA26BB3FBE5414DBDA39E8EDA39E955"/>
    <w:rsid w:val="00A9344A"/>
  </w:style>
  <w:style w:type="paragraph" w:customStyle="1" w:styleId="661B4B2B610041E79E0D14BD55EAE03E">
    <w:name w:val="661B4B2B610041E79E0D14BD55EAE03E"/>
    <w:rsid w:val="00A9344A"/>
  </w:style>
  <w:style w:type="paragraph" w:customStyle="1" w:styleId="30C4E1584F9940E6833E7D5E012D3D4B">
    <w:name w:val="30C4E1584F9940E6833E7D5E012D3D4B"/>
    <w:rsid w:val="00A9344A"/>
  </w:style>
  <w:style w:type="paragraph" w:customStyle="1" w:styleId="7B7277CC63504323879032814177D81B">
    <w:name w:val="7B7277CC63504323879032814177D81B"/>
    <w:rsid w:val="00A9344A"/>
  </w:style>
  <w:style w:type="paragraph" w:customStyle="1" w:styleId="7A779EFBC97745B58ED406766FDFF1E1">
    <w:name w:val="7A779EFBC97745B58ED406766FDFF1E1"/>
    <w:rsid w:val="00A9344A"/>
  </w:style>
  <w:style w:type="paragraph" w:customStyle="1" w:styleId="89DA8CF99E6F4FEE933314D16A6D0E3F">
    <w:name w:val="89DA8CF99E6F4FEE933314D16A6D0E3F"/>
    <w:rsid w:val="00A9344A"/>
  </w:style>
  <w:style w:type="paragraph" w:customStyle="1" w:styleId="2D698E5C01054D6E9E59773DDA765806">
    <w:name w:val="2D698E5C01054D6E9E59773DDA765806"/>
    <w:rsid w:val="00A9344A"/>
  </w:style>
  <w:style w:type="paragraph" w:customStyle="1" w:styleId="97565FB535364214AA4FB770C1F36625">
    <w:name w:val="97565FB535364214AA4FB770C1F36625"/>
    <w:rsid w:val="00A9344A"/>
  </w:style>
  <w:style w:type="paragraph" w:customStyle="1" w:styleId="ECEF14B1556F46D790855D7AED7AB695">
    <w:name w:val="ECEF14B1556F46D790855D7AED7AB695"/>
    <w:rsid w:val="00A9344A"/>
  </w:style>
  <w:style w:type="paragraph" w:customStyle="1" w:styleId="BC0DC0D10D5548018716FFBE5D2E08AA">
    <w:name w:val="BC0DC0D10D5548018716FFBE5D2E08AA"/>
    <w:rsid w:val="00A9344A"/>
  </w:style>
  <w:style w:type="paragraph" w:customStyle="1" w:styleId="08470A21CBF142BDA1BC9D5579D1F7C4">
    <w:name w:val="08470A21CBF142BDA1BC9D5579D1F7C4"/>
    <w:rsid w:val="00A9344A"/>
  </w:style>
  <w:style w:type="paragraph" w:customStyle="1" w:styleId="2D9025BAD1CD41DF9A06A96641BB7723">
    <w:name w:val="2D9025BAD1CD41DF9A06A96641BB7723"/>
    <w:rsid w:val="00A9344A"/>
  </w:style>
  <w:style w:type="paragraph" w:customStyle="1" w:styleId="76CB639B8593499AB2A7DEE6D3EB1AC5">
    <w:name w:val="76CB639B8593499AB2A7DEE6D3EB1AC5"/>
    <w:rsid w:val="00A9344A"/>
  </w:style>
  <w:style w:type="paragraph" w:customStyle="1" w:styleId="B86F73D7097D48B1B23CCEA359D78199">
    <w:name w:val="B86F73D7097D48B1B23CCEA359D78199"/>
    <w:rsid w:val="00A9344A"/>
  </w:style>
  <w:style w:type="paragraph" w:customStyle="1" w:styleId="F53930FB84814BD69105279D28D24DAD">
    <w:name w:val="F53930FB84814BD69105279D28D24DAD"/>
    <w:rsid w:val="00A9344A"/>
  </w:style>
  <w:style w:type="paragraph" w:customStyle="1" w:styleId="592AFB0FCD0A4ECB9BA8E3A5574E0C9B">
    <w:name w:val="592AFB0FCD0A4ECB9BA8E3A5574E0C9B"/>
    <w:rsid w:val="00A9344A"/>
  </w:style>
  <w:style w:type="paragraph" w:customStyle="1" w:styleId="403BDC6B6ED74574BAD7B46E9FCCBF8A">
    <w:name w:val="403BDC6B6ED74574BAD7B46E9FCCBF8A"/>
    <w:rsid w:val="00A9344A"/>
  </w:style>
  <w:style w:type="paragraph" w:customStyle="1" w:styleId="29669AEB2E344957854E0116F3C11323">
    <w:name w:val="29669AEB2E344957854E0116F3C11323"/>
    <w:rsid w:val="00A9344A"/>
  </w:style>
  <w:style w:type="paragraph" w:customStyle="1" w:styleId="33692D3DB97A4D2B8B83145431ED39E8">
    <w:name w:val="33692D3DB97A4D2B8B83145431ED39E8"/>
    <w:rsid w:val="00A9344A"/>
  </w:style>
  <w:style w:type="paragraph" w:customStyle="1" w:styleId="0CEE000DDDCD4DAD9878F0C1E76E5E58">
    <w:name w:val="0CEE000DDDCD4DAD9878F0C1E76E5E58"/>
    <w:rsid w:val="00A9344A"/>
  </w:style>
  <w:style w:type="paragraph" w:customStyle="1" w:styleId="B92DAE38F97D48C0AF02D202CD3163DC">
    <w:name w:val="B92DAE38F97D48C0AF02D202CD3163DC"/>
    <w:rsid w:val="00A9344A"/>
  </w:style>
  <w:style w:type="paragraph" w:customStyle="1" w:styleId="BA447CDBC84D40409E45942404B434A5">
    <w:name w:val="BA447CDBC84D40409E45942404B434A5"/>
    <w:rsid w:val="00A9344A"/>
  </w:style>
  <w:style w:type="paragraph" w:customStyle="1" w:styleId="68519C10556E4BFA935447E35369FCC4">
    <w:name w:val="68519C10556E4BFA935447E35369FCC4"/>
    <w:rsid w:val="00A9344A"/>
  </w:style>
  <w:style w:type="paragraph" w:customStyle="1" w:styleId="A915333AFBF646A9B010475DC0B5B644">
    <w:name w:val="A915333AFBF646A9B010475DC0B5B644"/>
    <w:rsid w:val="00A9344A"/>
  </w:style>
  <w:style w:type="paragraph" w:customStyle="1" w:styleId="666AEC44FE8F4543AD0AC51E34DC720C">
    <w:name w:val="666AEC44FE8F4543AD0AC51E34DC720C"/>
    <w:rsid w:val="00A9344A"/>
  </w:style>
  <w:style w:type="paragraph" w:customStyle="1" w:styleId="E90320EE32BC4122869A72E64A67C375">
    <w:name w:val="E90320EE32BC4122869A72E64A67C375"/>
    <w:rsid w:val="00A9344A"/>
  </w:style>
  <w:style w:type="paragraph" w:customStyle="1" w:styleId="E84451550F154FDA8B107E44DD07A93C">
    <w:name w:val="E84451550F154FDA8B107E44DD07A93C"/>
    <w:rsid w:val="00A9344A"/>
  </w:style>
  <w:style w:type="paragraph" w:customStyle="1" w:styleId="D5F520CD3AF24F8096C5D7813BD19D92">
    <w:name w:val="D5F520CD3AF24F8096C5D7813BD19D92"/>
    <w:rsid w:val="00A9344A"/>
  </w:style>
  <w:style w:type="paragraph" w:customStyle="1" w:styleId="4A9E248CDC2D49299E28F54E402D6FB2">
    <w:name w:val="4A9E248CDC2D49299E28F54E402D6FB2"/>
    <w:rsid w:val="00A9344A"/>
  </w:style>
  <w:style w:type="paragraph" w:customStyle="1" w:styleId="9A48900DBA7344CDA2E270AA44B2A77E">
    <w:name w:val="9A48900DBA7344CDA2E270AA44B2A77E"/>
    <w:rsid w:val="00A9344A"/>
  </w:style>
  <w:style w:type="paragraph" w:customStyle="1" w:styleId="2F5E88EFE232456FB91895DFBBBB04E7">
    <w:name w:val="2F5E88EFE232456FB91895DFBBBB04E7"/>
    <w:rsid w:val="00A9344A"/>
  </w:style>
  <w:style w:type="paragraph" w:customStyle="1" w:styleId="D3E0884B4B5C4B91959060DB71A19E94">
    <w:name w:val="D3E0884B4B5C4B91959060DB71A19E94"/>
    <w:rsid w:val="00A9344A"/>
  </w:style>
  <w:style w:type="paragraph" w:customStyle="1" w:styleId="B3C74D2ACB8B41AA81861D194BC70636">
    <w:name w:val="B3C74D2ACB8B41AA81861D194BC70636"/>
    <w:rsid w:val="00A9344A"/>
  </w:style>
  <w:style w:type="paragraph" w:customStyle="1" w:styleId="50CF991DA5D1452088AC641B068F2287">
    <w:name w:val="50CF991DA5D1452088AC641B068F2287"/>
    <w:rsid w:val="00A9344A"/>
  </w:style>
  <w:style w:type="paragraph" w:customStyle="1" w:styleId="D4E113B5903348308438F26153321B94">
    <w:name w:val="D4E113B5903348308438F26153321B94"/>
    <w:rsid w:val="00A9344A"/>
  </w:style>
  <w:style w:type="paragraph" w:customStyle="1" w:styleId="F18B3130F30940C3AE7FEE567E8985BE">
    <w:name w:val="F18B3130F30940C3AE7FEE567E8985BE"/>
    <w:rsid w:val="00A9344A"/>
  </w:style>
  <w:style w:type="paragraph" w:customStyle="1" w:styleId="CD237D51323542CF81E342162CFEFCD9">
    <w:name w:val="CD237D51323542CF81E342162CFEFCD9"/>
    <w:rsid w:val="00A9344A"/>
  </w:style>
  <w:style w:type="paragraph" w:customStyle="1" w:styleId="0821638CB15549A0ACE5CD6F77FB8329">
    <w:name w:val="0821638CB15549A0ACE5CD6F77FB8329"/>
    <w:rsid w:val="00A9344A"/>
  </w:style>
  <w:style w:type="paragraph" w:customStyle="1" w:styleId="D788F711CFFF49A882C6FF27B45C03E6">
    <w:name w:val="D788F711CFFF49A882C6FF27B45C03E6"/>
    <w:rsid w:val="00A9344A"/>
  </w:style>
  <w:style w:type="paragraph" w:customStyle="1" w:styleId="5E66D62326114B34871D3FA3313AF959">
    <w:name w:val="5E66D62326114B34871D3FA3313AF959"/>
    <w:rsid w:val="00A9344A"/>
  </w:style>
  <w:style w:type="paragraph" w:customStyle="1" w:styleId="6A8A4BD8F4064BE9B7B9E807EEC45684">
    <w:name w:val="6A8A4BD8F4064BE9B7B9E807EEC45684"/>
    <w:rsid w:val="00A9344A"/>
  </w:style>
  <w:style w:type="paragraph" w:customStyle="1" w:styleId="773C8FA8AC1E4C19BEE4EE3A62CC02CE">
    <w:name w:val="773C8FA8AC1E4C19BEE4EE3A62CC02CE"/>
    <w:rsid w:val="00A9344A"/>
  </w:style>
  <w:style w:type="paragraph" w:customStyle="1" w:styleId="AE2CB95BEB48490B9DAA33080C8D89C1">
    <w:name w:val="AE2CB95BEB48490B9DAA33080C8D89C1"/>
    <w:rsid w:val="00A9344A"/>
  </w:style>
  <w:style w:type="paragraph" w:customStyle="1" w:styleId="2F3CD20A59E64ACF90FB5340B7BCA464">
    <w:name w:val="2F3CD20A59E64ACF90FB5340B7BCA464"/>
    <w:rsid w:val="00A9344A"/>
  </w:style>
  <w:style w:type="paragraph" w:customStyle="1" w:styleId="64A2B2C81EDA48AC986F67F7B7632AFF">
    <w:name w:val="64A2B2C81EDA48AC986F67F7B7632AFF"/>
    <w:rsid w:val="00A9344A"/>
  </w:style>
  <w:style w:type="paragraph" w:customStyle="1" w:styleId="25AC8C032F464BC8990484EF7A675D89">
    <w:name w:val="25AC8C032F464BC8990484EF7A675D89"/>
    <w:rsid w:val="00A9344A"/>
  </w:style>
  <w:style w:type="paragraph" w:customStyle="1" w:styleId="A44935F6585B4F31A7B21D104AACE47C">
    <w:name w:val="A44935F6585B4F31A7B21D104AACE47C"/>
    <w:rsid w:val="00A9344A"/>
  </w:style>
  <w:style w:type="paragraph" w:customStyle="1" w:styleId="CC65C987F99B4BD8BA4FBD8399039E85">
    <w:name w:val="CC65C987F99B4BD8BA4FBD8399039E85"/>
    <w:rsid w:val="00A9344A"/>
  </w:style>
  <w:style w:type="paragraph" w:customStyle="1" w:styleId="4F8ADA8E6AB7436BA9330C013B35BB22">
    <w:name w:val="4F8ADA8E6AB7436BA9330C013B35BB22"/>
    <w:rsid w:val="00A9344A"/>
  </w:style>
  <w:style w:type="paragraph" w:customStyle="1" w:styleId="F73B4F11405F4B15B4FA1327E9FD0FA4">
    <w:name w:val="F73B4F11405F4B15B4FA1327E9FD0FA4"/>
    <w:rsid w:val="00A9344A"/>
  </w:style>
  <w:style w:type="paragraph" w:customStyle="1" w:styleId="8F97B4CDEBBC4050B466A65D0F5D2A35">
    <w:name w:val="8F97B4CDEBBC4050B466A65D0F5D2A35"/>
    <w:rsid w:val="00A9344A"/>
  </w:style>
  <w:style w:type="paragraph" w:customStyle="1" w:styleId="95A0F799A780469588453D39158D8A7F">
    <w:name w:val="95A0F799A780469588453D39158D8A7F"/>
    <w:rsid w:val="00A9344A"/>
  </w:style>
  <w:style w:type="paragraph" w:customStyle="1" w:styleId="A6E2DE901B154DBAB114F58302958E15">
    <w:name w:val="A6E2DE901B154DBAB114F58302958E15"/>
    <w:rsid w:val="00A9344A"/>
  </w:style>
  <w:style w:type="paragraph" w:customStyle="1" w:styleId="B59708568D74487886E634E7364D90F1">
    <w:name w:val="B59708568D74487886E634E7364D90F1"/>
    <w:rsid w:val="00A9344A"/>
  </w:style>
  <w:style w:type="paragraph" w:customStyle="1" w:styleId="46D2ABB8CDA8456E83569C4B8DF08460">
    <w:name w:val="46D2ABB8CDA8456E83569C4B8DF08460"/>
    <w:rsid w:val="00A9344A"/>
  </w:style>
  <w:style w:type="paragraph" w:customStyle="1" w:styleId="AD0B82DF23654ADEA9422B526826DA23">
    <w:name w:val="AD0B82DF23654ADEA9422B526826DA23"/>
    <w:rsid w:val="00A9344A"/>
  </w:style>
  <w:style w:type="paragraph" w:customStyle="1" w:styleId="019C33A030FE4EFD88930DF1BDAB5B72">
    <w:name w:val="019C33A030FE4EFD88930DF1BDAB5B72"/>
    <w:rsid w:val="00A9344A"/>
  </w:style>
  <w:style w:type="paragraph" w:customStyle="1" w:styleId="7D3A03B00E0F4783A38CF78BF68B1196">
    <w:name w:val="7D3A03B00E0F4783A38CF78BF68B1196"/>
    <w:rsid w:val="00A9344A"/>
  </w:style>
  <w:style w:type="paragraph" w:customStyle="1" w:styleId="02B752BD734A4C68961FD881A6E9D29A">
    <w:name w:val="02B752BD734A4C68961FD881A6E9D29A"/>
    <w:rsid w:val="00A9344A"/>
  </w:style>
  <w:style w:type="paragraph" w:customStyle="1" w:styleId="8E210A09FD484338A65E9F281199504E">
    <w:name w:val="8E210A09FD484338A65E9F281199504E"/>
    <w:rsid w:val="00A9344A"/>
  </w:style>
  <w:style w:type="paragraph" w:customStyle="1" w:styleId="061D8BA8938C4359AA57235698CCA4F6">
    <w:name w:val="061D8BA8938C4359AA57235698CCA4F6"/>
    <w:rsid w:val="00A9344A"/>
  </w:style>
  <w:style w:type="paragraph" w:customStyle="1" w:styleId="667B24DF52B44651B576AD15DF6C602A">
    <w:name w:val="667B24DF52B44651B576AD15DF6C602A"/>
    <w:rsid w:val="00A9344A"/>
  </w:style>
  <w:style w:type="paragraph" w:customStyle="1" w:styleId="942D4BE5BD95428EA7B62306A8103286">
    <w:name w:val="942D4BE5BD95428EA7B62306A8103286"/>
    <w:rsid w:val="00A9344A"/>
  </w:style>
  <w:style w:type="paragraph" w:customStyle="1" w:styleId="1733A9CACD454439A9559AFD06A32E1D">
    <w:name w:val="1733A9CACD454439A9559AFD06A32E1D"/>
    <w:rsid w:val="00A9344A"/>
  </w:style>
  <w:style w:type="paragraph" w:customStyle="1" w:styleId="F34D70FBDFBF450F84BAC57BE5D763DE">
    <w:name w:val="F34D70FBDFBF450F84BAC57BE5D763DE"/>
    <w:rsid w:val="00A9344A"/>
  </w:style>
  <w:style w:type="paragraph" w:customStyle="1" w:styleId="426FABE11B374F36859263C178E77443">
    <w:name w:val="426FABE11B374F36859263C178E77443"/>
    <w:rsid w:val="00A9344A"/>
  </w:style>
  <w:style w:type="paragraph" w:customStyle="1" w:styleId="106F2C51C7BE437EBA39922D3E638081">
    <w:name w:val="106F2C51C7BE437EBA39922D3E638081"/>
    <w:rsid w:val="00A9344A"/>
  </w:style>
  <w:style w:type="paragraph" w:customStyle="1" w:styleId="C3B02047393C48799F2B1998FAEC1846">
    <w:name w:val="C3B02047393C48799F2B1998FAEC1846"/>
    <w:rsid w:val="00A9344A"/>
  </w:style>
  <w:style w:type="paragraph" w:customStyle="1" w:styleId="141C6EA7333B42A8BC8B8BAF91882C62">
    <w:name w:val="141C6EA7333B42A8BC8B8BAF91882C62"/>
    <w:rsid w:val="00A9344A"/>
  </w:style>
  <w:style w:type="paragraph" w:customStyle="1" w:styleId="817452AAABAD4F4D93734345311E5C5B">
    <w:name w:val="817452AAABAD4F4D93734345311E5C5B"/>
    <w:rsid w:val="00A9344A"/>
  </w:style>
  <w:style w:type="paragraph" w:customStyle="1" w:styleId="22A2F3FE07F84CAB9ABC9A31C95ECF21">
    <w:name w:val="22A2F3FE07F84CAB9ABC9A31C95ECF21"/>
    <w:rsid w:val="00A9344A"/>
  </w:style>
  <w:style w:type="paragraph" w:customStyle="1" w:styleId="FE06274198A246BF881E5200F6E52D7C">
    <w:name w:val="FE06274198A246BF881E5200F6E52D7C"/>
    <w:rsid w:val="00A9344A"/>
  </w:style>
  <w:style w:type="paragraph" w:customStyle="1" w:styleId="DBF191FD2E974DDCBB8D3BD535E51FB1">
    <w:name w:val="DBF191FD2E974DDCBB8D3BD535E51FB1"/>
    <w:rsid w:val="00A9344A"/>
  </w:style>
  <w:style w:type="paragraph" w:customStyle="1" w:styleId="613756A78C194A3DABC2EBF8BC4CE820">
    <w:name w:val="613756A78C194A3DABC2EBF8BC4CE820"/>
    <w:rsid w:val="00A9344A"/>
  </w:style>
  <w:style w:type="paragraph" w:customStyle="1" w:styleId="D5FCF13CFBDB45A5BAAF3488E1AA6B23">
    <w:name w:val="D5FCF13CFBDB45A5BAAF3488E1AA6B23"/>
    <w:rsid w:val="00A9344A"/>
  </w:style>
  <w:style w:type="paragraph" w:customStyle="1" w:styleId="2CE9FCAAE3B84F5AA21050266B37C8F0">
    <w:name w:val="2CE9FCAAE3B84F5AA21050266B37C8F0"/>
    <w:rsid w:val="00A9344A"/>
  </w:style>
  <w:style w:type="paragraph" w:customStyle="1" w:styleId="600FA8768BF743CD9C92F4FCF0F93D68">
    <w:name w:val="600FA8768BF743CD9C92F4FCF0F93D68"/>
    <w:rsid w:val="00A9344A"/>
  </w:style>
  <w:style w:type="paragraph" w:customStyle="1" w:styleId="0D7565182C4F4AB9B8BE7C6058E4ABD3">
    <w:name w:val="0D7565182C4F4AB9B8BE7C6058E4ABD3"/>
    <w:rsid w:val="00A9344A"/>
  </w:style>
  <w:style w:type="paragraph" w:customStyle="1" w:styleId="43B451547F7242FB9EC7A56E28FF034B">
    <w:name w:val="43B451547F7242FB9EC7A56E28FF034B"/>
    <w:rsid w:val="00A9344A"/>
  </w:style>
  <w:style w:type="paragraph" w:customStyle="1" w:styleId="19391D0DED914532BD0FBB7592CC57C9">
    <w:name w:val="19391D0DED914532BD0FBB7592CC57C9"/>
    <w:rsid w:val="00A9344A"/>
  </w:style>
  <w:style w:type="paragraph" w:customStyle="1" w:styleId="7B8E55333320404E97988C5922BC35A6">
    <w:name w:val="7B8E55333320404E97988C5922BC35A6"/>
    <w:rsid w:val="00A9344A"/>
  </w:style>
  <w:style w:type="paragraph" w:customStyle="1" w:styleId="00F65C87F63342BEBFB4F2454B8204E9">
    <w:name w:val="00F65C87F63342BEBFB4F2454B8204E9"/>
    <w:rsid w:val="00A9344A"/>
  </w:style>
  <w:style w:type="paragraph" w:customStyle="1" w:styleId="EDBE5359DB0B43E38CC36C73CE43D27F">
    <w:name w:val="EDBE5359DB0B43E38CC36C73CE43D27F"/>
    <w:rsid w:val="00A9344A"/>
  </w:style>
  <w:style w:type="paragraph" w:customStyle="1" w:styleId="33600B1E35DB4987977675329F8813FC">
    <w:name w:val="33600B1E35DB4987977675329F8813FC"/>
    <w:rsid w:val="00A9344A"/>
  </w:style>
  <w:style w:type="paragraph" w:customStyle="1" w:styleId="6DC878E591544E9E8787324F1132C31F">
    <w:name w:val="6DC878E591544E9E8787324F1132C31F"/>
    <w:rsid w:val="00A9344A"/>
  </w:style>
  <w:style w:type="paragraph" w:customStyle="1" w:styleId="22ABB73CBDBB4ABE95B1865539F6D4D2">
    <w:name w:val="22ABB73CBDBB4ABE95B1865539F6D4D2"/>
    <w:rsid w:val="00A9344A"/>
  </w:style>
  <w:style w:type="paragraph" w:customStyle="1" w:styleId="233D532AA0D74E7EA249919BAA6F1D37">
    <w:name w:val="233D532AA0D74E7EA249919BAA6F1D37"/>
    <w:rsid w:val="00A9344A"/>
  </w:style>
  <w:style w:type="paragraph" w:customStyle="1" w:styleId="CC56067297904E0DBD96978EA92D1447">
    <w:name w:val="CC56067297904E0DBD96978EA92D1447"/>
    <w:rsid w:val="00A9344A"/>
  </w:style>
  <w:style w:type="paragraph" w:customStyle="1" w:styleId="AA14549D78254B00ADAB7A0248DA23E1">
    <w:name w:val="AA14549D78254B00ADAB7A0248DA23E1"/>
    <w:rsid w:val="00A9344A"/>
  </w:style>
  <w:style w:type="paragraph" w:customStyle="1" w:styleId="4FE1D282406C41318A5972F5901915A0">
    <w:name w:val="4FE1D282406C41318A5972F5901915A0"/>
    <w:rsid w:val="00A9344A"/>
  </w:style>
  <w:style w:type="paragraph" w:customStyle="1" w:styleId="2A61A77D3F9946108C021F4051AC9F49">
    <w:name w:val="2A61A77D3F9946108C021F4051AC9F49"/>
    <w:rsid w:val="00A9344A"/>
  </w:style>
  <w:style w:type="paragraph" w:customStyle="1" w:styleId="450B5C99CE244652B17062F24F4F4440">
    <w:name w:val="450B5C99CE244652B17062F24F4F4440"/>
    <w:rsid w:val="00A9344A"/>
  </w:style>
  <w:style w:type="paragraph" w:customStyle="1" w:styleId="18FEE44B74004438AB785AD8AC5FC33F">
    <w:name w:val="18FEE44B74004438AB785AD8AC5FC33F"/>
    <w:rsid w:val="00A9344A"/>
  </w:style>
  <w:style w:type="paragraph" w:customStyle="1" w:styleId="554C9F00A9A642E7ABD1B8566BF875A6">
    <w:name w:val="554C9F00A9A642E7ABD1B8566BF875A6"/>
    <w:rsid w:val="00A9344A"/>
  </w:style>
  <w:style w:type="paragraph" w:customStyle="1" w:styleId="E37371CDF79F47D0B5B5A3A8D1438DAE">
    <w:name w:val="E37371CDF79F47D0B5B5A3A8D1438DAE"/>
    <w:rsid w:val="00A9344A"/>
  </w:style>
  <w:style w:type="paragraph" w:customStyle="1" w:styleId="F7891864D7E841089C9FAF7268C74AE1">
    <w:name w:val="F7891864D7E841089C9FAF7268C74AE1"/>
    <w:rsid w:val="00A9344A"/>
  </w:style>
  <w:style w:type="paragraph" w:customStyle="1" w:styleId="7E8CE4150E4147759B6FDE5CCEF2DA03">
    <w:name w:val="7E8CE4150E4147759B6FDE5CCEF2DA03"/>
    <w:rsid w:val="00A9344A"/>
  </w:style>
  <w:style w:type="paragraph" w:customStyle="1" w:styleId="008C2652143C4F79A7E65CC72E7CE4D0">
    <w:name w:val="008C2652143C4F79A7E65CC72E7CE4D0"/>
    <w:rsid w:val="00A9344A"/>
  </w:style>
  <w:style w:type="paragraph" w:customStyle="1" w:styleId="D0E361CF74314BA1AEF9B2B2257DEEB7">
    <w:name w:val="D0E361CF74314BA1AEF9B2B2257DEEB7"/>
    <w:rsid w:val="00A9344A"/>
  </w:style>
  <w:style w:type="paragraph" w:customStyle="1" w:styleId="8C2251996B174DE2A2A1A54EB70C329F">
    <w:name w:val="8C2251996B174DE2A2A1A54EB70C329F"/>
    <w:rsid w:val="00A9344A"/>
  </w:style>
  <w:style w:type="paragraph" w:customStyle="1" w:styleId="886D766A5D244E549F472B271E1D17EE">
    <w:name w:val="886D766A5D244E549F472B271E1D17EE"/>
    <w:rsid w:val="00A9344A"/>
  </w:style>
  <w:style w:type="paragraph" w:customStyle="1" w:styleId="6504D71594D9421DA4147C25AE4E81A8">
    <w:name w:val="6504D71594D9421DA4147C25AE4E81A8"/>
    <w:rsid w:val="00295673"/>
  </w:style>
  <w:style w:type="paragraph" w:customStyle="1" w:styleId="2C6805862A094FA6BDA1761C20A92966">
    <w:name w:val="2C6805862A094FA6BDA1761C20A92966"/>
    <w:rsid w:val="00295673"/>
  </w:style>
  <w:style w:type="paragraph" w:customStyle="1" w:styleId="5E2AE9054AE047DB8F6DAB61F02F5F39">
    <w:name w:val="5E2AE9054AE047DB8F6DAB61F02F5F39"/>
    <w:rsid w:val="00295673"/>
  </w:style>
  <w:style w:type="paragraph" w:customStyle="1" w:styleId="E0763B4885D246C3BA7C26F040F704AB">
    <w:name w:val="E0763B4885D246C3BA7C26F040F704AB"/>
    <w:rsid w:val="00295673"/>
  </w:style>
  <w:style w:type="paragraph" w:customStyle="1" w:styleId="C19F6D74CCF44923A1951C864465F09E">
    <w:name w:val="C19F6D74CCF44923A1951C864465F09E"/>
    <w:rsid w:val="00295673"/>
  </w:style>
  <w:style w:type="paragraph" w:customStyle="1" w:styleId="87D1897FF55C493996EA1BEE0E297664">
    <w:name w:val="87D1897FF55C493996EA1BEE0E297664"/>
    <w:rsid w:val="00295673"/>
  </w:style>
  <w:style w:type="paragraph" w:customStyle="1" w:styleId="4C2F0EC33997472C916C8C2CEEF84638">
    <w:name w:val="4C2F0EC33997472C916C8C2CEEF84638"/>
    <w:rsid w:val="00295673"/>
  </w:style>
  <w:style w:type="paragraph" w:customStyle="1" w:styleId="06D82FB17E4B43AF97878CFA80B1D0E1">
    <w:name w:val="06D82FB17E4B43AF97878CFA80B1D0E1"/>
    <w:rsid w:val="00295673"/>
  </w:style>
  <w:style w:type="paragraph" w:customStyle="1" w:styleId="EDF714FFA44648E8A0488370D306B319">
    <w:name w:val="EDF714FFA44648E8A0488370D306B319"/>
    <w:rsid w:val="00295673"/>
  </w:style>
  <w:style w:type="paragraph" w:customStyle="1" w:styleId="E3ABAEDB55C041CF8F08D9ABF26EE3D8">
    <w:name w:val="E3ABAEDB55C041CF8F08D9ABF26EE3D8"/>
    <w:rsid w:val="00295673"/>
  </w:style>
  <w:style w:type="paragraph" w:customStyle="1" w:styleId="E0F1FF208ABB402FB411FED78E486081">
    <w:name w:val="E0F1FF208ABB402FB411FED78E486081"/>
    <w:rsid w:val="00295673"/>
  </w:style>
  <w:style w:type="paragraph" w:customStyle="1" w:styleId="09530359FF464CC3B7E87F8CABFC28F2">
    <w:name w:val="09530359FF464CC3B7E87F8CABFC28F2"/>
    <w:rsid w:val="00295673"/>
  </w:style>
  <w:style w:type="paragraph" w:customStyle="1" w:styleId="20152433A56E4123B6965C72CC6E8EE2">
    <w:name w:val="20152433A56E4123B6965C72CC6E8EE2"/>
    <w:rsid w:val="00295673"/>
  </w:style>
  <w:style w:type="paragraph" w:customStyle="1" w:styleId="3369CFBBF3644B4FBD338D4C2181A6BF">
    <w:name w:val="3369CFBBF3644B4FBD338D4C2181A6BF"/>
    <w:rsid w:val="00295673"/>
  </w:style>
  <w:style w:type="paragraph" w:customStyle="1" w:styleId="F50FA26E88224601896C9C2FCFF4E042">
    <w:name w:val="F50FA26E88224601896C9C2FCFF4E042"/>
    <w:rsid w:val="00295673"/>
  </w:style>
  <w:style w:type="paragraph" w:customStyle="1" w:styleId="F669136CC2E6430E933827A91DB26C73">
    <w:name w:val="F669136CC2E6430E933827A91DB26C73"/>
    <w:rsid w:val="00295673"/>
  </w:style>
  <w:style w:type="paragraph" w:customStyle="1" w:styleId="1E3EECF8DA3A435EB40609833AF25E36">
    <w:name w:val="1E3EECF8DA3A435EB40609833AF25E36"/>
    <w:rsid w:val="00295673"/>
  </w:style>
  <w:style w:type="paragraph" w:customStyle="1" w:styleId="6B6CC8FEC2B1435A80407FA591324904">
    <w:name w:val="6B6CC8FEC2B1435A80407FA591324904"/>
    <w:rsid w:val="00295673"/>
  </w:style>
  <w:style w:type="paragraph" w:customStyle="1" w:styleId="0F075E8FDC6645EDA42FEAAB8CAC3672">
    <w:name w:val="0F075E8FDC6645EDA42FEAAB8CAC3672"/>
    <w:rsid w:val="00295673"/>
  </w:style>
  <w:style w:type="paragraph" w:customStyle="1" w:styleId="38DDCF4E19304CFA8EF545DCF18BE96B">
    <w:name w:val="38DDCF4E19304CFA8EF545DCF18BE96B"/>
    <w:rsid w:val="00295673"/>
  </w:style>
  <w:style w:type="paragraph" w:customStyle="1" w:styleId="A0C8870EDC724AA48B4F666825FFEE73">
    <w:name w:val="A0C8870EDC724AA48B4F666825FFEE73"/>
    <w:rsid w:val="00295673"/>
  </w:style>
  <w:style w:type="paragraph" w:customStyle="1" w:styleId="EDF195E69A37440DBE0CD8E117596CE5">
    <w:name w:val="EDF195E69A37440DBE0CD8E117596CE5"/>
    <w:rsid w:val="00295673"/>
  </w:style>
  <w:style w:type="paragraph" w:customStyle="1" w:styleId="7843C352EED44419AABDFEC9B7049DAE">
    <w:name w:val="7843C352EED44419AABDFEC9B7049DAE"/>
    <w:rsid w:val="00295673"/>
  </w:style>
  <w:style w:type="paragraph" w:customStyle="1" w:styleId="3115263B46754D2AB1CF344C0B93C1D1">
    <w:name w:val="3115263B46754D2AB1CF344C0B93C1D1"/>
    <w:rsid w:val="00295673"/>
  </w:style>
  <w:style w:type="paragraph" w:customStyle="1" w:styleId="CB0DD1C854ED4983BD8C46ED317D9562">
    <w:name w:val="CB0DD1C854ED4983BD8C46ED317D9562"/>
    <w:rsid w:val="00295673"/>
  </w:style>
  <w:style w:type="paragraph" w:customStyle="1" w:styleId="7538363DEAE14F71BE655FB4119CC557">
    <w:name w:val="7538363DEAE14F71BE655FB4119CC557"/>
    <w:rsid w:val="00295673"/>
  </w:style>
  <w:style w:type="paragraph" w:customStyle="1" w:styleId="FB9210CF71AE41A5AA9FE56869C30A35">
    <w:name w:val="FB9210CF71AE41A5AA9FE56869C30A35"/>
    <w:rsid w:val="00295673"/>
  </w:style>
  <w:style w:type="paragraph" w:customStyle="1" w:styleId="033E4B6E18864C578370B9FE9AE273F0">
    <w:name w:val="033E4B6E18864C578370B9FE9AE273F0"/>
    <w:rsid w:val="00295673"/>
  </w:style>
  <w:style w:type="paragraph" w:customStyle="1" w:styleId="6C22BC3D4C4040BEA2D0FC9B88C3C45F">
    <w:name w:val="6C22BC3D4C4040BEA2D0FC9B88C3C45F"/>
    <w:rsid w:val="00295673"/>
  </w:style>
  <w:style w:type="paragraph" w:customStyle="1" w:styleId="29A452D1AB7243CCBDCF12B127AD4AD5">
    <w:name w:val="29A452D1AB7243CCBDCF12B127AD4AD5"/>
    <w:rsid w:val="00295673"/>
  </w:style>
  <w:style w:type="paragraph" w:customStyle="1" w:styleId="69BA12EAE00947409FF87BFFB0437B63">
    <w:name w:val="69BA12EAE00947409FF87BFFB0437B63"/>
    <w:rsid w:val="00295673"/>
  </w:style>
  <w:style w:type="paragraph" w:customStyle="1" w:styleId="7940EFAC380E46E5A117EA869ED855AD">
    <w:name w:val="7940EFAC380E46E5A117EA869ED855AD"/>
    <w:rsid w:val="00295673"/>
  </w:style>
  <w:style w:type="paragraph" w:customStyle="1" w:styleId="EF7748C17E744E2EB0E90982FE5705A6">
    <w:name w:val="EF7748C17E744E2EB0E90982FE5705A6"/>
    <w:rsid w:val="00295673"/>
  </w:style>
  <w:style w:type="paragraph" w:customStyle="1" w:styleId="69032EC7814144EDA946701BA7DE4124">
    <w:name w:val="69032EC7814144EDA946701BA7DE4124"/>
    <w:rsid w:val="00295673"/>
  </w:style>
  <w:style w:type="paragraph" w:customStyle="1" w:styleId="5E70736A4EDC42A89E5F6E573B9B71F1">
    <w:name w:val="5E70736A4EDC42A89E5F6E573B9B71F1"/>
    <w:rsid w:val="00295673"/>
  </w:style>
  <w:style w:type="paragraph" w:customStyle="1" w:styleId="2DDD4E63569C48BD94CF0B9B447E586C">
    <w:name w:val="2DDD4E63569C48BD94CF0B9B447E586C"/>
    <w:rsid w:val="00295673"/>
  </w:style>
  <w:style w:type="paragraph" w:customStyle="1" w:styleId="C2274410B37F48C78319C4426C8308E7">
    <w:name w:val="C2274410B37F48C78319C4426C8308E7"/>
    <w:rsid w:val="00295673"/>
  </w:style>
  <w:style w:type="paragraph" w:customStyle="1" w:styleId="F2EE5D4727C549C694F63FD75E39AE9C">
    <w:name w:val="F2EE5D4727C549C694F63FD75E39AE9C"/>
    <w:rsid w:val="00295673"/>
  </w:style>
  <w:style w:type="paragraph" w:customStyle="1" w:styleId="64980DC453EB403FB392007281E74FE9">
    <w:name w:val="64980DC453EB403FB392007281E74FE9"/>
    <w:rsid w:val="00295673"/>
  </w:style>
  <w:style w:type="paragraph" w:customStyle="1" w:styleId="EE51BB59D36949748EEA3269E76D601F">
    <w:name w:val="EE51BB59D36949748EEA3269E76D601F"/>
    <w:rsid w:val="00295673"/>
  </w:style>
  <w:style w:type="paragraph" w:customStyle="1" w:styleId="AC2D8EF17ED64C4FAB22B2590F08CE98">
    <w:name w:val="AC2D8EF17ED64C4FAB22B2590F08CE98"/>
    <w:rsid w:val="00295673"/>
  </w:style>
  <w:style w:type="paragraph" w:customStyle="1" w:styleId="36D17F24B2B14B2BBFEA82202E8C0FEF">
    <w:name w:val="36D17F24B2B14B2BBFEA82202E8C0FEF"/>
    <w:rsid w:val="00295673"/>
  </w:style>
  <w:style w:type="paragraph" w:customStyle="1" w:styleId="880CE2A0DB844BC6BEFE3CA3B8766133">
    <w:name w:val="880CE2A0DB844BC6BEFE3CA3B8766133"/>
    <w:rsid w:val="00295673"/>
  </w:style>
  <w:style w:type="paragraph" w:customStyle="1" w:styleId="A4061413C6F74679A5893D01304F969E">
    <w:name w:val="A4061413C6F74679A5893D01304F969E"/>
    <w:rsid w:val="00295673"/>
  </w:style>
  <w:style w:type="paragraph" w:customStyle="1" w:styleId="0E9611AD81444FBBBFC2FB6C88D63927">
    <w:name w:val="0E9611AD81444FBBBFC2FB6C88D63927"/>
    <w:rsid w:val="00295673"/>
  </w:style>
  <w:style w:type="paragraph" w:customStyle="1" w:styleId="24C09F17DF0B45C4850C34F5A14A7932">
    <w:name w:val="24C09F17DF0B45C4850C34F5A14A7932"/>
    <w:rsid w:val="00295673"/>
  </w:style>
  <w:style w:type="paragraph" w:customStyle="1" w:styleId="4F5DF43552B54006A5ED566DEBBCF258">
    <w:name w:val="4F5DF43552B54006A5ED566DEBBCF258"/>
    <w:rsid w:val="00295673"/>
  </w:style>
  <w:style w:type="paragraph" w:customStyle="1" w:styleId="F68BCB30E83C4D578C24A46DBB2FB8D0">
    <w:name w:val="F68BCB30E83C4D578C24A46DBB2FB8D0"/>
    <w:rsid w:val="00295673"/>
  </w:style>
  <w:style w:type="paragraph" w:customStyle="1" w:styleId="35EB1DDBD1964704A002575862AEE743">
    <w:name w:val="35EB1DDBD1964704A002575862AEE743"/>
    <w:rsid w:val="00295673"/>
  </w:style>
  <w:style w:type="paragraph" w:customStyle="1" w:styleId="ECD9B1858B964B6786537EF354F31A8F">
    <w:name w:val="ECD9B1858B964B6786537EF354F31A8F"/>
    <w:rsid w:val="00295673"/>
  </w:style>
  <w:style w:type="paragraph" w:customStyle="1" w:styleId="9BA27FB751D24BF0A0A1F4344016B6E2">
    <w:name w:val="9BA27FB751D24BF0A0A1F4344016B6E2"/>
    <w:rsid w:val="00295673"/>
  </w:style>
  <w:style w:type="paragraph" w:customStyle="1" w:styleId="4C07522080F64E80B1FF2593E4964819">
    <w:name w:val="4C07522080F64E80B1FF2593E4964819"/>
    <w:rsid w:val="00295673"/>
  </w:style>
  <w:style w:type="paragraph" w:customStyle="1" w:styleId="7D5942EF26B4415ABB64B29090E9197B">
    <w:name w:val="7D5942EF26B4415ABB64B29090E9197B"/>
    <w:rsid w:val="00295673"/>
  </w:style>
  <w:style w:type="paragraph" w:customStyle="1" w:styleId="C140A6CCF8204E548B2B3996F4EF61D8">
    <w:name w:val="C140A6CCF8204E548B2B3996F4EF61D8"/>
    <w:rsid w:val="00295673"/>
  </w:style>
  <w:style w:type="paragraph" w:customStyle="1" w:styleId="24BDFE2CE5A945F082910936538BAE42">
    <w:name w:val="24BDFE2CE5A945F082910936538BAE42"/>
    <w:rsid w:val="00295673"/>
  </w:style>
  <w:style w:type="paragraph" w:customStyle="1" w:styleId="506C5C5314914617B7B718363C82BAAC">
    <w:name w:val="506C5C5314914617B7B718363C82BAAC"/>
    <w:rsid w:val="00295673"/>
  </w:style>
  <w:style w:type="paragraph" w:customStyle="1" w:styleId="D3466699863445E5A6675FA18BE31799">
    <w:name w:val="D3466699863445E5A6675FA18BE31799"/>
    <w:rsid w:val="00295673"/>
  </w:style>
  <w:style w:type="paragraph" w:customStyle="1" w:styleId="EB1EA818BAED4AEE853DB9F23DB9AB6F">
    <w:name w:val="EB1EA818BAED4AEE853DB9F23DB9AB6F"/>
    <w:rsid w:val="00295673"/>
  </w:style>
  <w:style w:type="paragraph" w:customStyle="1" w:styleId="AB56511A438347299B2A0B56F9EA1A12">
    <w:name w:val="AB56511A438347299B2A0B56F9EA1A12"/>
    <w:rsid w:val="00295673"/>
  </w:style>
  <w:style w:type="paragraph" w:customStyle="1" w:styleId="A382A815EF924C5E8A1380C0C3ACCF6E">
    <w:name w:val="A382A815EF924C5E8A1380C0C3ACCF6E"/>
    <w:rsid w:val="00295673"/>
  </w:style>
  <w:style w:type="paragraph" w:customStyle="1" w:styleId="7100B96934984F73999E058F6865E2F1">
    <w:name w:val="7100B96934984F73999E058F6865E2F1"/>
    <w:rsid w:val="00295673"/>
  </w:style>
  <w:style w:type="paragraph" w:customStyle="1" w:styleId="65675A12E8AF45438401D5BEECF6D9C6">
    <w:name w:val="65675A12E8AF45438401D5BEECF6D9C6"/>
    <w:rsid w:val="00295673"/>
  </w:style>
  <w:style w:type="paragraph" w:customStyle="1" w:styleId="EFC90AAE27894EC59EF8807D811BDF2B">
    <w:name w:val="EFC90AAE27894EC59EF8807D811BDF2B"/>
    <w:rsid w:val="00295673"/>
  </w:style>
  <w:style w:type="paragraph" w:customStyle="1" w:styleId="124AD518984E42D793532A1D5082750A">
    <w:name w:val="124AD518984E42D793532A1D5082750A"/>
    <w:rsid w:val="00295673"/>
  </w:style>
  <w:style w:type="paragraph" w:customStyle="1" w:styleId="2435325859DA4C37AD6E2D13D02A0AB8">
    <w:name w:val="2435325859DA4C37AD6E2D13D02A0AB8"/>
    <w:rsid w:val="00295673"/>
  </w:style>
  <w:style w:type="paragraph" w:customStyle="1" w:styleId="42DBE26C93AD4E169CEBBDD3AD623FB6">
    <w:name w:val="42DBE26C93AD4E169CEBBDD3AD623FB6"/>
    <w:rsid w:val="00295673"/>
  </w:style>
  <w:style w:type="paragraph" w:customStyle="1" w:styleId="7CB81DA0E6824040AA79457C82963423">
    <w:name w:val="7CB81DA0E6824040AA79457C82963423"/>
    <w:rsid w:val="00295673"/>
  </w:style>
  <w:style w:type="paragraph" w:customStyle="1" w:styleId="1B99554BA7804042BA747B3E042E7A0A">
    <w:name w:val="1B99554BA7804042BA747B3E042E7A0A"/>
    <w:rsid w:val="00295673"/>
  </w:style>
  <w:style w:type="paragraph" w:customStyle="1" w:styleId="13AD022D99F640B797D946ECE308BF6A">
    <w:name w:val="13AD022D99F640B797D946ECE308BF6A"/>
    <w:rsid w:val="00295673"/>
  </w:style>
  <w:style w:type="paragraph" w:customStyle="1" w:styleId="FA70C71171694AFC8686CBD09963DAF4">
    <w:name w:val="FA70C71171694AFC8686CBD09963DAF4"/>
    <w:rsid w:val="00295673"/>
  </w:style>
  <w:style w:type="paragraph" w:customStyle="1" w:styleId="8A001F97DA064851BE1287725D7033FF">
    <w:name w:val="8A001F97DA064851BE1287725D7033FF"/>
    <w:rsid w:val="00295673"/>
  </w:style>
  <w:style w:type="paragraph" w:customStyle="1" w:styleId="B1D3A139F623468ABC8F1648096A62D4">
    <w:name w:val="B1D3A139F623468ABC8F1648096A62D4"/>
    <w:rsid w:val="00295673"/>
  </w:style>
  <w:style w:type="paragraph" w:customStyle="1" w:styleId="AE8C903CF4AB4749AE821AC6EEF0FA85">
    <w:name w:val="AE8C903CF4AB4749AE821AC6EEF0FA85"/>
    <w:rsid w:val="00295673"/>
  </w:style>
  <w:style w:type="paragraph" w:customStyle="1" w:styleId="F9A34AE15D7649F79A0728906845B62A">
    <w:name w:val="F9A34AE15D7649F79A0728906845B62A"/>
    <w:rsid w:val="00295673"/>
  </w:style>
  <w:style w:type="paragraph" w:customStyle="1" w:styleId="0F36CCEED0524A2E8CA7BE270C94B49F">
    <w:name w:val="0F36CCEED0524A2E8CA7BE270C94B49F"/>
    <w:rsid w:val="00295673"/>
  </w:style>
  <w:style w:type="paragraph" w:customStyle="1" w:styleId="83479B8B2DEF4755A0672828645E9E1B">
    <w:name w:val="83479B8B2DEF4755A0672828645E9E1B"/>
    <w:rsid w:val="00295673"/>
  </w:style>
  <w:style w:type="paragraph" w:customStyle="1" w:styleId="7D9606CFB9C94C5E85D6BEBB716EEDF6">
    <w:name w:val="7D9606CFB9C94C5E85D6BEBB716EEDF6"/>
    <w:rsid w:val="00295673"/>
  </w:style>
  <w:style w:type="paragraph" w:customStyle="1" w:styleId="8B606F00DAB1494FAD7BF13047A128DB">
    <w:name w:val="8B606F00DAB1494FAD7BF13047A128DB"/>
    <w:rsid w:val="00295673"/>
  </w:style>
  <w:style w:type="paragraph" w:customStyle="1" w:styleId="212F68D5AB9245CCAA9DA89739BF5E05">
    <w:name w:val="212F68D5AB9245CCAA9DA89739BF5E05"/>
    <w:rsid w:val="00295673"/>
  </w:style>
  <w:style w:type="paragraph" w:customStyle="1" w:styleId="8D28753FE4AB499D9D307362142C2256">
    <w:name w:val="8D28753FE4AB499D9D307362142C2256"/>
    <w:rsid w:val="00295673"/>
  </w:style>
  <w:style w:type="paragraph" w:customStyle="1" w:styleId="D49B4CD3027F4DCB80CA54C100D3973C">
    <w:name w:val="D49B4CD3027F4DCB80CA54C100D3973C"/>
    <w:rsid w:val="00295673"/>
  </w:style>
  <w:style w:type="paragraph" w:customStyle="1" w:styleId="F354A69668F74197BCEF71DB37EFD626">
    <w:name w:val="F354A69668F74197BCEF71DB37EFD626"/>
    <w:rsid w:val="00295673"/>
  </w:style>
  <w:style w:type="paragraph" w:customStyle="1" w:styleId="73583DE0C05048E3A25E0EA594A6CE56">
    <w:name w:val="73583DE0C05048E3A25E0EA594A6CE56"/>
    <w:rsid w:val="00295673"/>
  </w:style>
  <w:style w:type="paragraph" w:customStyle="1" w:styleId="32BB5D0A01614C38919F4CD0FE523A40">
    <w:name w:val="32BB5D0A01614C38919F4CD0FE523A40"/>
    <w:rsid w:val="00295673"/>
  </w:style>
  <w:style w:type="paragraph" w:customStyle="1" w:styleId="F9A0BCBA22D141EAA7F3710E4934175A">
    <w:name w:val="F9A0BCBA22D141EAA7F3710E4934175A"/>
    <w:rsid w:val="00295673"/>
  </w:style>
  <w:style w:type="paragraph" w:customStyle="1" w:styleId="1818E2F0550445D0B23A1779B19A2A39">
    <w:name w:val="1818E2F0550445D0B23A1779B19A2A39"/>
    <w:rsid w:val="00295673"/>
  </w:style>
  <w:style w:type="paragraph" w:customStyle="1" w:styleId="87630F15C6124356ABA5401E04459E97">
    <w:name w:val="87630F15C6124356ABA5401E04459E97"/>
    <w:rsid w:val="00295673"/>
  </w:style>
  <w:style w:type="paragraph" w:customStyle="1" w:styleId="2B0F4A5E1CC44A0CA2DC4DE0860CBE4D">
    <w:name w:val="2B0F4A5E1CC44A0CA2DC4DE0860CBE4D"/>
    <w:rsid w:val="00295673"/>
  </w:style>
  <w:style w:type="paragraph" w:customStyle="1" w:styleId="BC6198E86A0144D199C5259FC0A3BA55">
    <w:name w:val="BC6198E86A0144D199C5259FC0A3BA55"/>
    <w:rsid w:val="00295673"/>
  </w:style>
  <w:style w:type="paragraph" w:customStyle="1" w:styleId="C76785029B7D4FF297068A7CE48FA96B">
    <w:name w:val="C76785029B7D4FF297068A7CE48FA96B"/>
    <w:rsid w:val="00295673"/>
  </w:style>
  <w:style w:type="paragraph" w:customStyle="1" w:styleId="046C80FA87264FAF9C88EE482EDC34D4">
    <w:name w:val="046C80FA87264FAF9C88EE482EDC34D4"/>
    <w:rsid w:val="00295673"/>
  </w:style>
  <w:style w:type="paragraph" w:customStyle="1" w:styleId="6138DD57FA474DEEAFD32038AA8D5095">
    <w:name w:val="6138DD57FA474DEEAFD32038AA8D5095"/>
    <w:rsid w:val="00295673"/>
  </w:style>
  <w:style w:type="paragraph" w:customStyle="1" w:styleId="2B161CB60C234410B3645439BE7C5D7D">
    <w:name w:val="2B161CB60C234410B3645439BE7C5D7D"/>
    <w:rsid w:val="00295673"/>
  </w:style>
  <w:style w:type="paragraph" w:customStyle="1" w:styleId="2E75DA684C2F4880ACBE9857E68E05CF">
    <w:name w:val="2E75DA684C2F4880ACBE9857E68E05CF"/>
    <w:rsid w:val="00295673"/>
  </w:style>
  <w:style w:type="paragraph" w:customStyle="1" w:styleId="A1FEEE9F4BAA42FC944419E0C76EA307">
    <w:name w:val="A1FEEE9F4BAA42FC944419E0C76EA307"/>
    <w:rsid w:val="00295673"/>
  </w:style>
  <w:style w:type="paragraph" w:customStyle="1" w:styleId="CEBDB60B8D084BF1A1E4B73879BE61E2">
    <w:name w:val="CEBDB60B8D084BF1A1E4B73879BE61E2"/>
    <w:rsid w:val="00295673"/>
  </w:style>
  <w:style w:type="paragraph" w:customStyle="1" w:styleId="D9FFB162EBCB4250B6F474D4E14E32EE">
    <w:name w:val="D9FFB162EBCB4250B6F474D4E14E32EE"/>
    <w:rsid w:val="00295673"/>
  </w:style>
  <w:style w:type="paragraph" w:customStyle="1" w:styleId="294632B81DC94E0BBB2C7B2E2FDB81BF">
    <w:name w:val="294632B81DC94E0BBB2C7B2E2FDB81BF"/>
    <w:rsid w:val="00295673"/>
  </w:style>
  <w:style w:type="paragraph" w:customStyle="1" w:styleId="738E66E071464C56A7D3A47858E325FD">
    <w:name w:val="738E66E071464C56A7D3A47858E325FD"/>
    <w:rsid w:val="00295673"/>
  </w:style>
  <w:style w:type="paragraph" w:customStyle="1" w:styleId="AF82DB10CFB64434AE0707378A3CCC98">
    <w:name w:val="AF82DB10CFB64434AE0707378A3CCC98"/>
    <w:rsid w:val="00295673"/>
  </w:style>
  <w:style w:type="paragraph" w:customStyle="1" w:styleId="D27FF49C6A39486680341438EC697261">
    <w:name w:val="D27FF49C6A39486680341438EC697261"/>
    <w:rsid w:val="00295673"/>
  </w:style>
  <w:style w:type="paragraph" w:customStyle="1" w:styleId="20EF43FE4D034E9D87D113C656E64A28">
    <w:name w:val="20EF43FE4D034E9D87D113C656E64A28"/>
    <w:rsid w:val="00295673"/>
  </w:style>
  <w:style w:type="paragraph" w:customStyle="1" w:styleId="81F41D0C145444AAB06F1E0AD5FBA64B">
    <w:name w:val="81F41D0C145444AAB06F1E0AD5FBA64B"/>
    <w:rsid w:val="00295673"/>
  </w:style>
  <w:style w:type="paragraph" w:customStyle="1" w:styleId="A85B88D324664FD29B110A493D810F22">
    <w:name w:val="A85B88D324664FD29B110A493D810F22"/>
    <w:rsid w:val="00295673"/>
  </w:style>
  <w:style w:type="paragraph" w:customStyle="1" w:styleId="3E13027D2B684AF5A3AAF5509AFB00ED">
    <w:name w:val="3E13027D2B684AF5A3AAF5509AFB00ED"/>
    <w:rsid w:val="00295673"/>
  </w:style>
  <w:style w:type="paragraph" w:customStyle="1" w:styleId="C1836E14035342239642DB29CFAA9BF4">
    <w:name w:val="C1836E14035342239642DB29CFAA9BF4"/>
    <w:rsid w:val="00295673"/>
  </w:style>
  <w:style w:type="paragraph" w:customStyle="1" w:styleId="8973012ACA884E88929D84FD6DA41B0A">
    <w:name w:val="8973012ACA884E88929D84FD6DA41B0A"/>
    <w:rsid w:val="00295673"/>
  </w:style>
  <w:style w:type="paragraph" w:customStyle="1" w:styleId="36787E6DA21A4926835DB5AB18708FE2">
    <w:name w:val="36787E6DA21A4926835DB5AB18708FE2"/>
    <w:rsid w:val="00295673"/>
  </w:style>
  <w:style w:type="paragraph" w:customStyle="1" w:styleId="21EA6EC4740049C0988ED3F5606F8B37">
    <w:name w:val="21EA6EC4740049C0988ED3F5606F8B37"/>
    <w:rsid w:val="00295673"/>
  </w:style>
  <w:style w:type="paragraph" w:customStyle="1" w:styleId="C32037B5DBDE4DA08D3593C3F671F31B">
    <w:name w:val="C32037B5DBDE4DA08D3593C3F671F31B"/>
    <w:rsid w:val="00295673"/>
  </w:style>
  <w:style w:type="paragraph" w:customStyle="1" w:styleId="8E1E8A4D2C4F45E497EC58E19E3E8FE0">
    <w:name w:val="8E1E8A4D2C4F45E497EC58E19E3E8FE0"/>
    <w:rsid w:val="00295673"/>
  </w:style>
  <w:style w:type="paragraph" w:customStyle="1" w:styleId="F0CAC801202749629CE169058B19526E">
    <w:name w:val="F0CAC801202749629CE169058B19526E"/>
    <w:rsid w:val="00295673"/>
  </w:style>
  <w:style w:type="paragraph" w:customStyle="1" w:styleId="F22E835C1BD14EA0A3DC1C351070130D">
    <w:name w:val="F22E835C1BD14EA0A3DC1C351070130D"/>
    <w:rsid w:val="00295673"/>
  </w:style>
  <w:style w:type="paragraph" w:customStyle="1" w:styleId="83F114D790844BBFADBC5A982C86E0AF">
    <w:name w:val="83F114D790844BBFADBC5A982C86E0AF"/>
    <w:rsid w:val="00295673"/>
  </w:style>
  <w:style w:type="paragraph" w:customStyle="1" w:styleId="5BFC718233194187B4BA583144493E52">
    <w:name w:val="5BFC718233194187B4BA583144493E52"/>
    <w:rsid w:val="00295673"/>
  </w:style>
  <w:style w:type="paragraph" w:customStyle="1" w:styleId="0D1D291291DF42A8B8BC1979BDB3C022">
    <w:name w:val="0D1D291291DF42A8B8BC1979BDB3C022"/>
    <w:rsid w:val="00295673"/>
  </w:style>
  <w:style w:type="paragraph" w:customStyle="1" w:styleId="AA2B1901B57C4D5FB26AAAAF54CBBD1A">
    <w:name w:val="AA2B1901B57C4D5FB26AAAAF54CBBD1A"/>
    <w:rsid w:val="00295673"/>
  </w:style>
  <w:style w:type="paragraph" w:customStyle="1" w:styleId="96CD9AF1DE9C46CE835A9D00CBDD0560">
    <w:name w:val="96CD9AF1DE9C46CE835A9D00CBDD0560"/>
    <w:rsid w:val="00295673"/>
  </w:style>
  <w:style w:type="paragraph" w:customStyle="1" w:styleId="46D1D807DDDF40B88459BFD17670CA16">
    <w:name w:val="46D1D807DDDF40B88459BFD17670CA16"/>
    <w:rsid w:val="00295673"/>
  </w:style>
  <w:style w:type="paragraph" w:customStyle="1" w:styleId="E8C7A6CE99AC445FB046BD1E3F4B5885">
    <w:name w:val="E8C7A6CE99AC445FB046BD1E3F4B5885"/>
    <w:rsid w:val="00295673"/>
  </w:style>
  <w:style w:type="paragraph" w:customStyle="1" w:styleId="FFDA402A1CAA4D11AA88EDA5C1FBBA13">
    <w:name w:val="FFDA402A1CAA4D11AA88EDA5C1FBBA13"/>
    <w:rsid w:val="00295673"/>
  </w:style>
  <w:style w:type="paragraph" w:customStyle="1" w:styleId="D453D55EA25D41D8B5EDAA1F95EF7CDB">
    <w:name w:val="D453D55EA25D41D8B5EDAA1F95EF7CDB"/>
    <w:rsid w:val="00295673"/>
  </w:style>
  <w:style w:type="paragraph" w:customStyle="1" w:styleId="38D1CA556F734F9A8FEFC63661E26054">
    <w:name w:val="38D1CA556F734F9A8FEFC63661E26054"/>
    <w:rsid w:val="00295673"/>
  </w:style>
  <w:style w:type="paragraph" w:customStyle="1" w:styleId="A8E65112A3194F43944732315A8A09FA">
    <w:name w:val="A8E65112A3194F43944732315A8A09FA"/>
    <w:rsid w:val="00295673"/>
  </w:style>
  <w:style w:type="paragraph" w:customStyle="1" w:styleId="5057BAF2318C4CE3813F40FFFF0A81FA">
    <w:name w:val="5057BAF2318C4CE3813F40FFFF0A81FA"/>
    <w:rsid w:val="00295673"/>
  </w:style>
  <w:style w:type="paragraph" w:customStyle="1" w:styleId="E642C08F0DCD480ABA1D1123411B055C">
    <w:name w:val="E642C08F0DCD480ABA1D1123411B055C"/>
    <w:rsid w:val="00295673"/>
  </w:style>
  <w:style w:type="paragraph" w:customStyle="1" w:styleId="012C0F9EA38B49E19A9FC26DCA1CAE20">
    <w:name w:val="012C0F9EA38B49E19A9FC26DCA1CAE20"/>
    <w:rsid w:val="00295673"/>
  </w:style>
  <w:style w:type="paragraph" w:customStyle="1" w:styleId="8FA2558A9E7141018C61257BF143AFED">
    <w:name w:val="8FA2558A9E7141018C61257BF143AFED"/>
    <w:rsid w:val="00295673"/>
  </w:style>
  <w:style w:type="paragraph" w:customStyle="1" w:styleId="49C40CCDB47E480B94BBA7E968449F9B">
    <w:name w:val="49C40CCDB47E480B94BBA7E968449F9B"/>
    <w:rsid w:val="00295673"/>
  </w:style>
  <w:style w:type="paragraph" w:customStyle="1" w:styleId="CEF7AF011F8040ED936D213481E34D48">
    <w:name w:val="CEF7AF011F8040ED936D213481E34D48"/>
    <w:rsid w:val="00295673"/>
  </w:style>
  <w:style w:type="paragraph" w:customStyle="1" w:styleId="6B9B63F7C6CF47BAB17995F6A29B3D0F">
    <w:name w:val="6B9B63F7C6CF47BAB17995F6A29B3D0F"/>
    <w:rsid w:val="00295673"/>
  </w:style>
  <w:style w:type="paragraph" w:customStyle="1" w:styleId="9FE64D7DBD754D08B6A2159069D71D02">
    <w:name w:val="9FE64D7DBD754D08B6A2159069D71D02"/>
    <w:rsid w:val="00295673"/>
  </w:style>
  <w:style w:type="paragraph" w:customStyle="1" w:styleId="2F0F19901467476885D05AD2601EFC14">
    <w:name w:val="2F0F19901467476885D05AD2601EFC14"/>
    <w:rsid w:val="00295673"/>
  </w:style>
  <w:style w:type="paragraph" w:customStyle="1" w:styleId="4D41FBFB8607473C9FFAE31260BE0492">
    <w:name w:val="4D41FBFB8607473C9FFAE31260BE0492"/>
    <w:rsid w:val="00295673"/>
  </w:style>
  <w:style w:type="paragraph" w:customStyle="1" w:styleId="FCE3D73DF58C473381DFF9D58160B18B">
    <w:name w:val="FCE3D73DF58C473381DFF9D58160B18B"/>
    <w:rsid w:val="00295673"/>
  </w:style>
  <w:style w:type="paragraph" w:customStyle="1" w:styleId="7DD19127E5804BC7A966072C33B5FCD9">
    <w:name w:val="7DD19127E5804BC7A966072C33B5FCD9"/>
    <w:rsid w:val="00295673"/>
  </w:style>
  <w:style w:type="paragraph" w:customStyle="1" w:styleId="1F73F49161604CA69464AB14F0B3C893">
    <w:name w:val="1F73F49161604CA69464AB14F0B3C893"/>
    <w:rsid w:val="00295673"/>
  </w:style>
  <w:style w:type="paragraph" w:customStyle="1" w:styleId="301F619DA04A4B7989FD9EA177F55205">
    <w:name w:val="301F619DA04A4B7989FD9EA177F55205"/>
    <w:rsid w:val="00295673"/>
  </w:style>
  <w:style w:type="paragraph" w:customStyle="1" w:styleId="987F1F8BD266462DA0EF96DF078E18DF">
    <w:name w:val="987F1F8BD266462DA0EF96DF078E18DF"/>
    <w:rsid w:val="00295673"/>
  </w:style>
  <w:style w:type="paragraph" w:customStyle="1" w:styleId="C7BF272D064A4DA392A040A86BA9B93F">
    <w:name w:val="C7BF272D064A4DA392A040A86BA9B93F"/>
    <w:rsid w:val="00295673"/>
  </w:style>
  <w:style w:type="paragraph" w:customStyle="1" w:styleId="7A39D45836294E04ADB4A139C5B4B7BF">
    <w:name w:val="7A39D45836294E04ADB4A139C5B4B7BF"/>
    <w:rsid w:val="00295673"/>
  </w:style>
  <w:style w:type="paragraph" w:customStyle="1" w:styleId="31385E67A25E4780BD2E5E3DFB813EA1">
    <w:name w:val="31385E67A25E4780BD2E5E3DFB813EA1"/>
    <w:rsid w:val="00295673"/>
  </w:style>
  <w:style w:type="paragraph" w:customStyle="1" w:styleId="1C5D8322B8AA44D6A5AD122A2DBEA3C8">
    <w:name w:val="1C5D8322B8AA44D6A5AD122A2DBEA3C8"/>
    <w:rsid w:val="00295673"/>
  </w:style>
  <w:style w:type="paragraph" w:customStyle="1" w:styleId="40CFE81AAA8F45B7BB48C834835D4C8C">
    <w:name w:val="40CFE81AAA8F45B7BB48C834835D4C8C"/>
    <w:rsid w:val="00295673"/>
  </w:style>
  <w:style w:type="paragraph" w:customStyle="1" w:styleId="4D02E986B16940198DDB68750BD88E9B">
    <w:name w:val="4D02E986B16940198DDB68750BD88E9B"/>
    <w:rsid w:val="00295673"/>
  </w:style>
  <w:style w:type="paragraph" w:customStyle="1" w:styleId="EF621E658AA9465D921CC546CA0098EA">
    <w:name w:val="EF621E658AA9465D921CC546CA0098EA"/>
    <w:rsid w:val="00295673"/>
  </w:style>
  <w:style w:type="paragraph" w:customStyle="1" w:styleId="2AFB6415B505467A8C888878353D914F">
    <w:name w:val="2AFB6415B505467A8C888878353D914F"/>
    <w:rsid w:val="00295673"/>
  </w:style>
  <w:style w:type="paragraph" w:customStyle="1" w:styleId="6C5F2639DC6140518F8D30CAF5F0A858">
    <w:name w:val="6C5F2639DC6140518F8D30CAF5F0A858"/>
    <w:rsid w:val="00295673"/>
  </w:style>
  <w:style w:type="paragraph" w:customStyle="1" w:styleId="4A5304088D7A4386A870EB0B4C972312">
    <w:name w:val="4A5304088D7A4386A870EB0B4C972312"/>
    <w:rsid w:val="00295673"/>
  </w:style>
  <w:style w:type="paragraph" w:customStyle="1" w:styleId="66DBD90956D84B01A2D54C5262380F9B">
    <w:name w:val="66DBD90956D84B01A2D54C5262380F9B"/>
    <w:rsid w:val="00295673"/>
  </w:style>
  <w:style w:type="paragraph" w:customStyle="1" w:styleId="BD33C4A08F0A45F2B7D7749390C1C293">
    <w:name w:val="BD33C4A08F0A45F2B7D7749390C1C293"/>
    <w:rsid w:val="00295673"/>
  </w:style>
  <w:style w:type="paragraph" w:customStyle="1" w:styleId="B6A9F17EABF64F9CA77F495EAD606F99">
    <w:name w:val="B6A9F17EABF64F9CA77F495EAD606F99"/>
    <w:rsid w:val="00295673"/>
  </w:style>
  <w:style w:type="paragraph" w:customStyle="1" w:styleId="3006B685D74D4B3E9DECCB70AA5CAB14">
    <w:name w:val="3006B685D74D4B3E9DECCB70AA5CAB14"/>
    <w:rsid w:val="00295673"/>
  </w:style>
  <w:style w:type="paragraph" w:customStyle="1" w:styleId="915DA8882EDD4D6283731D17EF803B6E">
    <w:name w:val="915DA8882EDD4D6283731D17EF803B6E"/>
    <w:rsid w:val="00295673"/>
  </w:style>
  <w:style w:type="paragraph" w:customStyle="1" w:styleId="54C58E25999340ADB1E6CB06E6EEFBD5">
    <w:name w:val="54C58E25999340ADB1E6CB06E6EEFBD5"/>
    <w:rsid w:val="00295673"/>
  </w:style>
  <w:style w:type="paragraph" w:customStyle="1" w:styleId="08C97D7855D54648991D463976927178">
    <w:name w:val="08C97D7855D54648991D463976927178"/>
    <w:rsid w:val="00295673"/>
  </w:style>
  <w:style w:type="paragraph" w:customStyle="1" w:styleId="24B8FB5778FD4F8D8CBFBAA834302242">
    <w:name w:val="24B8FB5778FD4F8D8CBFBAA834302242"/>
    <w:rsid w:val="00295673"/>
  </w:style>
  <w:style w:type="paragraph" w:customStyle="1" w:styleId="31F69DF8D79C43BBB4EF804597AD1B9B">
    <w:name w:val="31F69DF8D79C43BBB4EF804597AD1B9B"/>
    <w:rsid w:val="00295673"/>
  </w:style>
  <w:style w:type="paragraph" w:customStyle="1" w:styleId="48FA5F0600914DAEB108277A715B1F8D">
    <w:name w:val="48FA5F0600914DAEB108277A715B1F8D"/>
    <w:rsid w:val="00295673"/>
  </w:style>
  <w:style w:type="paragraph" w:customStyle="1" w:styleId="742F10E1FEB345EAB28FA46A80246634">
    <w:name w:val="742F10E1FEB345EAB28FA46A80246634"/>
    <w:rsid w:val="00295673"/>
  </w:style>
  <w:style w:type="paragraph" w:customStyle="1" w:styleId="D3028AD2BACE49D793C1DB83AFC0D85C">
    <w:name w:val="D3028AD2BACE49D793C1DB83AFC0D85C"/>
    <w:rsid w:val="00295673"/>
  </w:style>
  <w:style w:type="paragraph" w:customStyle="1" w:styleId="2F0833684F104137974D7781736D8CDD">
    <w:name w:val="2F0833684F104137974D7781736D8CDD"/>
    <w:rsid w:val="00295673"/>
  </w:style>
  <w:style w:type="paragraph" w:customStyle="1" w:styleId="FEBDEB6D8D7E422DBAF327BF6E4D2AC6">
    <w:name w:val="FEBDEB6D8D7E422DBAF327BF6E4D2AC6"/>
    <w:rsid w:val="00295673"/>
  </w:style>
  <w:style w:type="paragraph" w:customStyle="1" w:styleId="A281E44B8A434B2685F21589345DCF7A">
    <w:name w:val="A281E44B8A434B2685F21589345DCF7A"/>
    <w:rsid w:val="00295673"/>
  </w:style>
  <w:style w:type="paragraph" w:customStyle="1" w:styleId="D277438BC23A46A7B4F59118ADA92129">
    <w:name w:val="D277438BC23A46A7B4F59118ADA92129"/>
    <w:rsid w:val="00295673"/>
  </w:style>
  <w:style w:type="paragraph" w:customStyle="1" w:styleId="2DC45EA37847472DAB5D166766E6B869">
    <w:name w:val="2DC45EA37847472DAB5D166766E6B869"/>
    <w:rsid w:val="00295673"/>
  </w:style>
  <w:style w:type="paragraph" w:customStyle="1" w:styleId="F9319552723B44DF839FCC036A6F24DC">
    <w:name w:val="F9319552723B44DF839FCC036A6F24DC"/>
    <w:rsid w:val="00295673"/>
  </w:style>
  <w:style w:type="paragraph" w:customStyle="1" w:styleId="3617D1727E294AA3B33DFD7F87E32DE0">
    <w:name w:val="3617D1727E294AA3B33DFD7F87E32DE0"/>
    <w:rsid w:val="00295673"/>
  </w:style>
  <w:style w:type="paragraph" w:customStyle="1" w:styleId="C1661E6A1CF7497BBA0D7D1EF029B3C6">
    <w:name w:val="C1661E6A1CF7497BBA0D7D1EF029B3C6"/>
    <w:rsid w:val="00295673"/>
  </w:style>
  <w:style w:type="paragraph" w:customStyle="1" w:styleId="FE27746287B5425E9C80015B46BE89C8">
    <w:name w:val="FE27746287B5425E9C80015B46BE89C8"/>
    <w:rsid w:val="00295673"/>
  </w:style>
  <w:style w:type="paragraph" w:customStyle="1" w:styleId="82AB6F99454E49F6BDA0E5227537F867">
    <w:name w:val="82AB6F99454E49F6BDA0E5227537F867"/>
    <w:rsid w:val="00295673"/>
  </w:style>
  <w:style w:type="paragraph" w:customStyle="1" w:styleId="3291DDC0EA774583A08D0E41025A06C4">
    <w:name w:val="3291DDC0EA774583A08D0E41025A06C4"/>
    <w:rsid w:val="00295673"/>
  </w:style>
  <w:style w:type="paragraph" w:customStyle="1" w:styleId="1A8348CFC9314C7BB1230F0586E74E38">
    <w:name w:val="1A8348CFC9314C7BB1230F0586E74E38"/>
    <w:rsid w:val="00295673"/>
  </w:style>
  <w:style w:type="paragraph" w:customStyle="1" w:styleId="9BD1F735383B4A34886EA19A17C0FE8A">
    <w:name w:val="9BD1F735383B4A34886EA19A17C0FE8A"/>
    <w:rsid w:val="00295673"/>
  </w:style>
  <w:style w:type="paragraph" w:customStyle="1" w:styleId="EE4F72F062CE419A93B6A1EA92EAC77F">
    <w:name w:val="EE4F72F062CE419A93B6A1EA92EAC77F"/>
    <w:rsid w:val="00295673"/>
  </w:style>
  <w:style w:type="paragraph" w:customStyle="1" w:styleId="4CEB5748A3B5418BB79D742F27595661">
    <w:name w:val="4CEB5748A3B5418BB79D742F27595661"/>
    <w:rsid w:val="00295673"/>
  </w:style>
  <w:style w:type="paragraph" w:customStyle="1" w:styleId="0DE8B59BE9A7422C8306B08649EF2A5E">
    <w:name w:val="0DE8B59BE9A7422C8306B08649EF2A5E"/>
    <w:rsid w:val="00295673"/>
  </w:style>
  <w:style w:type="paragraph" w:customStyle="1" w:styleId="A714BD4E6A2D45E4857750D960A846C1">
    <w:name w:val="A714BD4E6A2D45E4857750D960A846C1"/>
    <w:rsid w:val="00295673"/>
  </w:style>
  <w:style w:type="paragraph" w:customStyle="1" w:styleId="60191FF9CDE24F3D9208FCEEBF1BF0AE">
    <w:name w:val="60191FF9CDE24F3D9208FCEEBF1BF0AE"/>
    <w:rsid w:val="00295673"/>
  </w:style>
  <w:style w:type="paragraph" w:customStyle="1" w:styleId="7904BAC8D7664223BC518393C1FA3B3B">
    <w:name w:val="7904BAC8D7664223BC518393C1FA3B3B"/>
    <w:rsid w:val="00295673"/>
  </w:style>
  <w:style w:type="paragraph" w:customStyle="1" w:styleId="AD05C6F3E39E4D9FAAA10A88AD2A8A77">
    <w:name w:val="AD05C6F3E39E4D9FAAA10A88AD2A8A77"/>
    <w:rsid w:val="00295673"/>
  </w:style>
  <w:style w:type="paragraph" w:customStyle="1" w:styleId="0C90AD0737A34E83A811D71E582D2626">
    <w:name w:val="0C90AD0737A34E83A811D71E582D2626"/>
    <w:rsid w:val="00295673"/>
  </w:style>
  <w:style w:type="paragraph" w:customStyle="1" w:styleId="BA6F7C0B220C45BCA6A676123553FDB6">
    <w:name w:val="BA6F7C0B220C45BCA6A676123553FDB6"/>
    <w:rsid w:val="00295673"/>
  </w:style>
  <w:style w:type="paragraph" w:customStyle="1" w:styleId="CF872A8F06BF41919BB21A7194D8AE68">
    <w:name w:val="CF872A8F06BF41919BB21A7194D8AE68"/>
    <w:rsid w:val="00295673"/>
  </w:style>
  <w:style w:type="paragraph" w:customStyle="1" w:styleId="C7F395ADC866498FB4228CB392AE437F">
    <w:name w:val="C7F395ADC866498FB4228CB392AE437F"/>
    <w:rsid w:val="00295673"/>
  </w:style>
  <w:style w:type="paragraph" w:customStyle="1" w:styleId="7C6EDEB94A814195973FDCF8F8349A06">
    <w:name w:val="7C6EDEB94A814195973FDCF8F8349A06"/>
    <w:rsid w:val="00295673"/>
  </w:style>
  <w:style w:type="paragraph" w:customStyle="1" w:styleId="1962028CBDC449A586DBEF804AAB5227">
    <w:name w:val="1962028CBDC449A586DBEF804AAB5227"/>
    <w:rsid w:val="00295673"/>
  </w:style>
  <w:style w:type="paragraph" w:customStyle="1" w:styleId="A1D5F37A5DAD411ABDE48DDC8F422F7C">
    <w:name w:val="A1D5F37A5DAD411ABDE48DDC8F422F7C"/>
    <w:rsid w:val="00295673"/>
  </w:style>
  <w:style w:type="paragraph" w:customStyle="1" w:styleId="91DDA96115A6481DAC584257AA42BC0F">
    <w:name w:val="91DDA96115A6481DAC584257AA42BC0F"/>
    <w:rsid w:val="00295673"/>
  </w:style>
  <w:style w:type="paragraph" w:customStyle="1" w:styleId="D8C0F4E738414E6F99BC1319ED5D9EFF">
    <w:name w:val="D8C0F4E738414E6F99BC1319ED5D9EFF"/>
    <w:rsid w:val="00295673"/>
  </w:style>
  <w:style w:type="paragraph" w:customStyle="1" w:styleId="DBB778500606407DA4610CD93C2B90F6">
    <w:name w:val="DBB778500606407DA4610CD93C2B90F6"/>
    <w:rsid w:val="00295673"/>
  </w:style>
  <w:style w:type="paragraph" w:customStyle="1" w:styleId="2355898FABC846F5B76C52BACBED0684">
    <w:name w:val="2355898FABC846F5B76C52BACBED0684"/>
    <w:rsid w:val="00295673"/>
  </w:style>
  <w:style w:type="paragraph" w:customStyle="1" w:styleId="3748ED78ABC644E58980612CC6F70768">
    <w:name w:val="3748ED78ABC644E58980612CC6F70768"/>
    <w:rsid w:val="00295673"/>
  </w:style>
  <w:style w:type="paragraph" w:customStyle="1" w:styleId="6CCEF260829F47A684ADA996232C98AC">
    <w:name w:val="6CCEF260829F47A684ADA996232C98AC"/>
    <w:rsid w:val="00295673"/>
  </w:style>
  <w:style w:type="paragraph" w:customStyle="1" w:styleId="0EDEAFA91A3745DAABB7D08960D58059">
    <w:name w:val="0EDEAFA91A3745DAABB7D08960D58059"/>
    <w:rsid w:val="00295673"/>
  </w:style>
  <w:style w:type="paragraph" w:customStyle="1" w:styleId="AE5507AEA83C47E197FF561A7101B931">
    <w:name w:val="AE5507AEA83C47E197FF561A7101B931"/>
    <w:rsid w:val="00295673"/>
  </w:style>
  <w:style w:type="paragraph" w:customStyle="1" w:styleId="6398D79B2F0A470F92DF74DBDE87F951">
    <w:name w:val="6398D79B2F0A470F92DF74DBDE87F951"/>
    <w:rsid w:val="00295673"/>
  </w:style>
  <w:style w:type="paragraph" w:customStyle="1" w:styleId="2F8D4A3E96B14D1684EA7C0B0F9F3E17">
    <w:name w:val="2F8D4A3E96B14D1684EA7C0B0F9F3E17"/>
    <w:rsid w:val="00295673"/>
  </w:style>
  <w:style w:type="paragraph" w:customStyle="1" w:styleId="5C008FC9A7B84E84A195077D76ED5D03">
    <w:name w:val="5C008FC9A7B84E84A195077D76ED5D03"/>
    <w:rsid w:val="00295673"/>
  </w:style>
  <w:style w:type="paragraph" w:customStyle="1" w:styleId="B29744237031440E810A4D3065BE8D2F">
    <w:name w:val="B29744237031440E810A4D3065BE8D2F"/>
    <w:rsid w:val="00295673"/>
  </w:style>
  <w:style w:type="paragraph" w:customStyle="1" w:styleId="079EF1971F2A4180B2310C6991D8A460">
    <w:name w:val="079EF1971F2A4180B2310C6991D8A460"/>
    <w:rsid w:val="00295673"/>
  </w:style>
  <w:style w:type="paragraph" w:customStyle="1" w:styleId="0D00E0D47CC240CEA79BA20E85235DB3">
    <w:name w:val="0D00E0D47CC240CEA79BA20E85235DB3"/>
    <w:rsid w:val="00295673"/>
  </w:style>
  <w:style w:type="paragraph" w:customStyle="1" w:styleId="29E43B7FBBC94B7C964575B27D7BA1C2">
    <w:name w:val="29E43B7FBBC94B7C964575B27D7BA1C2"/>
    <w:rsid w:val="00295673"/>
  </w:style>
  <w:style w:type="paragraph" w:customStyle="1" w:styleId="5459F965155C4681B1A46EE628AA02FE">
    <w:name w:val="5459F965155C4681B1A46EE628AA02FE"/>
    <w:rsid w:val="00295673"/>
  </w:style>
  <w:style w:type="paragraph" w:customStyle="1" w:styleId="AA5DD0C1AE3546CE82F4042C75BD2F32">
    <w:name w:val="AA5DD0C1AE3546CE82F4042C75BD2F32"/>
    <w:rsid w:val="00295673"/>
  </w:style>
  <w:style w:type="paragraph" w:customStyle="1" w:styleId="398BF1D6322F4F5EB29DAB5691C2067D">
    <w:name w:val="398BF1D6322F4F5EB29DAB5691C2067D"/>
    <w:rsid w:val="00295673"/>
  </w:style>
  <w:style w:type="paragraph" w:customStyle="1" w:styleId="EFC25E70C19040098985735472022A44">
    <w:name w:val="EFC25E70C19040098985735472022A44"/>
    <w:rsid w:val="00295673"/>
  </w:style>
  <w:style w:type="paragraph" w:customStyle="1" w:styleId="B075750989E04DB780EE56099DCAB947">
    <w:name w:val="B075750989E04DB780EE56099DCAB947"/>
    <w:rsid w:val="00295673"/>
  </w:style>
  <w:style w:type="paragraph" w:customStyle="1" w:styleId="EF73ABCA03B3465790F4EBD554C66062">
    <w:name w:val="EF73ABCA03B3465790F4EBD554C66062"/>
    <w:rsid w:val="00295673"/>
  </w:style>
  <w:style w:type="paragraph" w:customStyle="1" w:styleId="756A3E0CF18E4529B77D2B4DBE40A28D">
    <w:name w:val="756A3E0CF18E4529B77D2B4DBE40A28D"/>
    <w:rsid w:val="00295673"/>
  </w:style>
  <w:style w:type="paragraph" w:customStyle="1" w:styleId="B33EDF23F7B8481EA7A7E09C8946025E">
    <w:name w:val="B33EDF23F7B8481EA7A7E09C8946025E"/>
    <w:rsid w:val="00295673"/>
  </w:style>
  <w:style w:type="paragraph" w:customStyle="1" w:styleId="1ED7B4497FF34D3E9C91803793B3BE30">
    <w:name w:val="1ED7B4497FF34D3E9C91803793B3BE30"/>
    <w:rsid w:val="00295673"/>
  </w:style>
  <w:style w:type="paragraph" w:customStyle="1" w:styleId="3F6633A4C8034EE886840BE8F9D837D5">
    <w:name w:val="3F6633A4C8034EE886840BE8F9D837D5"/>
    <w:rsid w:val="00295673"/>
  </w:style>
  <w:style w:type="paragraph" w:customStyle="1" w:styleId="5E9C80B942DC4F7C9E110C078D48AE55">
    <w:name w:val="5E9C80B942DC4F7C9E110C078D48AE55"/>
    <w:rsid w:val="00295673"/>
  </w:style>
  <w:style w:type="paragraph" w:customStyle="1" w:styleId="88F2B48DD30E4E3285FDB7184DA6CEB8">
    <w:name w:val="88F2B48DD30E4E3285FDB7184DA6CEB8"/>
    <w:rsid w:val="00295673"/>
  </w:style>
  <w:style w:type="paragraph" w:customStyle="1" w:styleId="347EB8EA90DB41EABBF74CE8F88E36F4">
    <w:name w:val="347EB8EA90DB41EABBF74CE8F88E36F4"/>
    <w:rsid w:val="00295673"/>
  </w:style>
  <w:style w:type="paragraph" w:customStyle="1" w:styleId="840CAA36466847B48AF6BA3519819E40">
    <w:name w:val="840CAA36466847B48AF6BA3519819E40"/>
    <w:rsid w:val="00295673"/>
  </w:style>
  <w:style w:type="paragraph" w:customStyle="1" w:styleId="935F222D1871466EBC5F473074256279">
    <w:name w:val="935F222D1871466EBC5F473074256279"/>
    <w:rsid w:val="00295673"/>
  </w:style>
  <w:style w:type="paragraph" w:customStyle="1" w:styleId="5E291ABA79324A8BB35786E74C702ECA">
    <w:name w:val="5E291ABA79324A8BB35786E74C702ECA"/>
    <w:rsid w:val="00295673"/>
  </w:style>
  <w:style w:type="paragraph" w:customStyle="1" w:styleId="21BB85F438C14CCBA4B826AABB4128D5">
    <w:name w:val="21BB85F438C14CCBA4B826AABB4128D5"/>
    <w:rsid w:val="00295673"/>
  </w:style>
  <w:style w:type="paragraph" w:customStyle="1" w:styleId="9C9E2F7CA72A4AAD82A328CC921269C1">
    <w:name w:val="9C9E2F7CA72A4AAD82A328CC921269C1"/>
    <w:rsid w:val="00295673"/>
  </w:style>
  <w:style w:type="paragraph" w:customStyle="1" w:styleId="5D835BAA2ED14297A4CFC859968DA716">
    <w:name w:val="5D835BAA2ED14297A4CFC859968DA716"/>
    <w:rsid w:val="00295673"/>
  </w:style>
  <w:style w:type="paragraph" w:customStyle="1" w:styleId="6CC6D1B00AF545C9BAF51F9625CD6272">
    <w:name w:val="6CC6D1B00AF545C9BAF51F9625CD6272"/>
    <w:rsid w:val="00295673"/>
  </w:style>
  <w:style w:type="paragraph" w:customStyle="1" w:styleId="AA19BC8CCBFC45F6953450E77EED6C62">
    <w:name w:val="AA19BC8CCBFC45F6953450E77EED6C62"/>
    <w:rsid w:val="00295673"/>
  </w:style>
  <w:style w:type="paragraph" w:customStyle="1" w:styleId="BB5C304E06BD4756ACD85DFB6EB1273D">
    <w:name w:val="BB5C304E06BD4756ACD85DFB6EB1273D"/>
    <w:rsid w:val="00295673"/>
  </w:style>
  <w:style w:type="paragraph" w:customStyle="1" w:styleId="C4D23191C529429180FB70AEF066C88D">
    <w:name w:val="C4D23191C529429180FB70AEF066C88D"/>
    <w:rsid w:val="00295673"/>
  </w:style>
  <w:style w:type="paragraph" w:customStyle="1" w:styleId="17E98941421944C9B8EA90B47DD02BC5">
    <w:name w:val="17E98941421944C9B8EA90B47DD02BC5"/>
    <w:rsid w:val="00295673"/>
  </w:style>
  <w:style w:type="paragraph" w:customStyle="1" w:styleId="18B591F5163046E4AB666BF931595E71">
    <w:name w:val="18B591F5163046E4AB666BF931595E71"/>
    <w:rsid w:val="00295673"/>
  </w:style>
  <w:style w:type="paragraph" w:customStyle="1" w:styleId="367B9629C2F64AF9997A9772BC68C2F7">
    <w:name w:val="367B9629C2F64AF9997A9772BC68C2F7"/>
    <w:rsid w:val="00295673"/>
  </w:style>
  <w:style w:type="paragraph" w:customStyle="1" w:styleId="CE904D7AA74F469CA5B3FF811DF4DB25">
    <w:name w:val="CE904D7AA74F469CA5B3FF811DF4DB25"/>
    <w:rsid w:val="00295673"/>
  </w:style>
  <w:style w:type="paragraph" w:customStyle="1" w:styleId="DBA0E8068BE34535BFD558CCEA66F137">
    <w:name w:val="DBA0E8068BE34535BFD558CCEA66F137"/>
    <w:rsid w:val="00295673"/>
  </w:style>
  <w:style w:type="paragraph" w:customStyle="1" w:styleId="2F17DC5C44354C71955095D305228880">
    <w:name w:val="2F17DC5C44354C71955095D305228880"/>
    <w:rsid w:val="00295673"/>
  </w:style>
  <w:style w:type="paragraph" w:customStyle="1" w:styleId="FEC28F90253C4E9398DB81F39A8FA78B">
    <w:name w:val="FEC28F90253C4E9398DB81F39A8FA78B"/>
    <w:rsid w:val="00295673"/>
  </w:style>
  <w:style w:type="paragraph" w:customStyle="1" w:styleId="EE6F5A2474C040EE906F064826E67E47">
    <w:name w:val="EE6F5A2474C040EE906F064826E67E47"/>
    <w:rsid w:val="00295673"/>
  </w:style>
  <w:style w:type="paragraph" w:customStyle="1" w:styleId="AC692F5FFC124A66A11701A8948F17C4">
    <w:name w:val="AC692F5FFC124A66A11701A8948F17C4"/>
    <w:rsid w:val="00295673"/>
  </w:style>
  <w:style w:type="paragraph" w:customStyle="1" w:styleId="FA27B0931D6249AF92EEE3773DE73CDD">
    <w:name w:val="FA27B0931D6249AF92EEE3773DE73CDD"/>
    <w:rsid w:val="00295673"/>
  </w:style>
  <w:style w:type="paragraph" w:customStyle="1" w:styleId="3892560CB5A04498A425EA07967D661E">
    <w:name w:val="3892560CB5A04498A425EA07967D661E"/>
    <w:rsid w:val="00295673"/>
  </w:style>
  <w:style w:type="paragraph" w:customStyle="1" w:styleId="641702BFCCD94F989052778AC4141508">
    <w:name w:val="641702BFCCD94F989052778AC4141508"/>
    <w:rsid w:val="00295673"/>
  </w:style>
  <w:style w:type="paragraph" w:customStyle="1" w:styleId="9B6B20AA928E45DA8ACF8886C962D904">
    <w:name w:val="9B6B20AA928E45DA8ACF8886C962D904"/>
    <w:rsid w:val="00295673"/>
  </w:style>
  <w:style w:type="paragraph" w:customStyle="1" w:styleId="5A429C39072A4E0682AFCFD165205205">
    <w:name w:val="5A429C39072A4E0682AFCFD165205205"/>
    <w:rsid w:val="00295673"/>
  </w:style>
  <w:style w:type="paragraph" w:customStyle="1" w:styleId="E8E6E29710B54D5F8055052E7E7CE976">
    <w:name w:val="E8E6E29710B54D5F8055052E7E7CE976"/>
    <w:rsid w:val="00295673"/>
  </w:style>
  <w:style w:type="paragraph" w:customStyle="1" w:styleId="EA61B0C2BB994517830FF9D49587ADCB">
    <w:name w:val="EA61B0C2BB994517830FF9D49587ADCB"/>
    <w:rsid w:val="00295673"/>
  </w:style>
  <w:style w:type="paragraph" w:customStyle="1" w:styleId="36EED80F7E6D47D189F3591A76876769">
    <w:name w:val="36EED80F7E6D47D189F3591A76876769"/>
    <w:rsid w:val="00295673"/>
  </w:style>
  <w:style w:type="paragraph" w:customStyle="1" w:styleId="83F18239455C4A9C8B6BEB49B0781E0E">
    <w:name w:val="83F18239455C4A9C8B6BEB49B0781E0E"/>
    <w:rsid w:val="00295673"/>
  </w:style>
  <w:style w:type="paragraph" w:customStyle="1" w:styleId="FDBCD45CEA8C42E08D0B163FBD023627">
    <w:name w:val="FDBCD45CEA8C42E08D0B163FBD023627"/>
    <w:rsid w:val="00295673"/>
  </w:style>
  <w:style w:type="paragraph" w:customStyle="1" w:styleId="B4B7C89DF8C1461D983B6F3786BC02CE">
    <w:name w:val="B4B7C89DF8C1461D983B6F3786BC02CE"/>
    <w:rsid w:val="00295673"/>
  </w:style>
  <w:style w:type="paragraph" w:customStyle="1" w:styleId="477575C95DA049E4B0A3753051D0E420">
    <w:name w:val="477575C95DA049E4B0A3753051D0E420"/>
    <w:rsid w:val="00295673"/>
  </w:style>
  <w:style w:type="paragraph" w:customStyle="1" w:styleId="0616C52FD9704EBCBDABBE1F67709754">
    <w:name w:val="0616C52FD9704EBCBDABBE1F67709754"/>
    <w:rsid w:val="00295673"/>
  </w:style>
  <w:style w:type="paragraph" w:customStyle="1" w:styleId="14F4128D7F5E40A4BF0D90FF30D26813">
    <w:name w:val="14F4128D7F5E40A4BF0D90FF30D26813"/>
    <w:rsid w:val="00295673"/>
  </w:style>
  <w:style w:type="paragraph" w:customStyle="1" w:styleId="7282683E96D14161B0D8E7FE8399EF1C">
    <w:name w:val="7282683E96D14161B0D8E7FE8399EF1C"/>
    <w:rsid w:val="00295673"/>
  </w:style>
  <w:style w:type="paragraph" w:customStyle="1" w:styleId="A1EA7948DD9A41AAAA52A3C29803D9A8">
    <w:name w:val="A1EA7948DD9A41AAAA52A3C29803D9A8"/>
    <w:rsid w:val="00295673"/>
  </w:style>
  <w:style w:type="paragraph" w:customStyle="1" w:styleId="742ADF4EB2524877BB77BBA36E57AB65">
    <w:name w:val="742ADF4EB2524877BB77BBA36E57AB65"/>
    <w:rsid w:val="00295673"/>
  </w:style>
  <w:style w:type="paragraph" w:customStyle="1" w:styleId="F2EE85EACAE44A10A8E3CADCA9869367">
    <w:name w:val="F2EE85EACAE44A10A8E3CADCA9869367"/>
    <w:rsid w:val="00295673"/>
  </w:style>
  <w:style w:type="paragraph" w:customStyle="1" w:styleId="FB4DC2F5BF50452AA4F15302570628BD">
    <w:name w:val="FB4DC2F5BF50452AA4F15302570628BD"/>
    <w:rsid w:val="00295673"/>
  </w:style>
  <w:style w:type="paragraph" w:customStyle="1" w:styleId="8082EDF22E084C39BF41D57151DC0895">
    <w:name w:val="8082EDF22E084C39BF41D57151DC0895"/>
    <w:rsid w:val="00295673"/>
  </w:style>
  <w:style w:type="paragraph" w:customStyle="1" w:styleId="A6E35C2593BD466C9D56B85BD64C0811">
    <w:name w:val="A6E35C2593BD466C9D56B85BD64C0811"/>
    <w:rsid w:val="00295673"/>
  </w:style>
  <w:style w:type="paragraph" w:customStyle="1" w:styleId="CDB3CD4DE12F4BE1A75506775F683E2C">
    <w:name w:val="CDB3CD4DE12F4BE1A75506775F683E2C"/>
    <w:rsid w:val="00295673"/>
  </w:style>
  <w:style w:type="paragraph" w:customStyle="1" w:styleId="A20DC419CAA94A6B8BCB23C3308CED3F">
    <w:name w:val="A20DC419CAA94A6B8BCB23C3308CED3F"/>
    <w:rsid w:val="00295673"/>
  </w:style>
  <w:style w:type="paragraph" w:customStyle="1" w:styleId="9B0B79B6134941C2B6465FA2863AAF13">
    <w:name w:val="9B0B79B6134941C2B6465FA2863AAF13"/>
    <w:rsid w:val="00295673"/>
  </w:style>
  <w:style w:type="paragraph" w:customStyle="1" w:styleId="30B890384D5549AEAD53259B948C6EA2">
    <w:name w:val="30B890384D5549AEAD53259B948C6EA2"/>
    <w:rsid w:val="00295673"/>
  </w:style>
  <w:style w:type="paragraph" w:customStyle="1" w:styleId="9516C4BD3C7E42F88467EE72BC7D2D67">
    <w:name w:val="9516C4BD3C7E42F88467EE72BC7D2D67"/>
    <w:rsid w:val="00295673"/>
  </w:style>
  <w:style w:type="paragraph" w:customStyle="1" w:styleId="7DF19FBF215447819F69BBF5B1B8335E">
    <w:name w:val="7DF19FBF215447819F69BBF5B1B8335E"/>
    <w:rsid w:val="00295673"/>
  </w:style>
  <w:style w:type="paragraph" w:customStyle="1" w:styleId="1B26E81A8E00418CA44DBEA77431107E">
    <w:name w:val="1B26E81A8E00418CA44DBEA77431107E"/>
    <w:rsid w:val="00295673"/>
  </w:style>
  <w:style w:type="paragraph" w:customStyle="1" w:styleId="DFC7676692534747A32143C1E7668280">
    <w:name w:val="DFC7676692534747A32143C1E7668280"/>
    <w:rsid w:val="00295673"/>
  </w:style>
  <w:style w:type="paragraph" w:customStyle="1" w:styleId="0D1E07DB755746AFA944C76028897D18">
    <w:name w:val="0D1E07DB755746AFA944C76028897D18"/>
    <w:rsid w:val="00295673"/>
  </w:style>
  <w:style w:type="paragraph" w:customStyle="1" w:styleId="A8B9B437F3BB449D9428A78E28163298">
    <w:name w:val="A8B9B437F3BB449D9428A78E28163298"/>
    <w:rsid w:val="00295673"/>
  </w:style>
  <w:style w:type="paragraph" w:customStyle="1" w:styleId="AED649F72A094A40AA390C0409519CEE">
    <w:name w:val="AED649F72A094A40AA390C0409519CEE"/>
    <w:rsid w:val="00295673"/>
  </w:style>
  <w:style w:type="paragraph" w:customStyle="1" w:styleId="2B21E5055652484B85BC93B2EFB823BE">
    <w:name w:val="2B21E5055652484B85BC93B2EFB823BE"/>
    <w:rsid w:val="00295673"/>
  </w:style>
  <w:style w:type="paragraph" w:customStyle="1" w:styleId="A77F4C99C2114A3C958FF45B4014844F">
    <w:name w:val="A77F4C99C2114A3C958FF45B4014844F"/>
    <w:rsid w:val="00295673"/>
  </w:style>
  <w:style w:type="paragraph" w:customStyle="1" w:styleId="7DBDCCFD2A7042E9807C2F077B6632AD">
    <w:name w:val="7DBDCCFD2A7042E9807C2F077B6632AD"/>
    <w:rsid w:val="00295673"/>
  </w:style>
  <w:style w:type="paragraph" w:customStyle="1" w:styleId="00BE3770102B4A6FB169CC40269D27E6">
    <w:name w:val="00BE3770102B4A6FB169CC40269D27E6"/>
    <w:rsid w:val="00295673"/>
  </w:style>
  <w:style w:type="paragraph" w:customStyle="1" w:styleId="E5A207C0C3544B83ADE4AE1F6E4F4696">
    <w:name w:val="E5A207C0C3544B83ADE4AE1F6E4F4696"/>
    <w:rsid w:val="00295673"/>
  </w:style>
  <w:style w:type="paragraph" w:customStyle="1" w:styleId="235F0DBE7E54433EB4E2F4A420948D2E">
    <w:name w:val="235F0DBE7E54433EB4E2F4A420948D2E"/>
    <w:rsid w:val="00295673"/>
  </w:style>
  <w:style w:type="paragraph" w:customStyle="1" w:styleId="41E4FF42C90E4C29BFF02ABE78B22328">
    <w:name w:val="41E4FF42C90E4C29BFF02ABE78B22328"/>
    <w:rsid w:val="00295673"/>
  </w:style>
  <w:style w:type="paragraph" w:customStyle="1" w:styleId="E874C80E5E2341228D8747A9152C1763">
    <w:name w:val="E874C80E5E2341228D8747A9152C1763"/>
    <w:rsid w:val="00295673"/>
  </w:style>
  <w:style w:type="paragraph" w:customStyle="1" w:styleId="0F45DCC01B174844A4708C925FD80191">
    <w:name w:val="0F45DCC01B174844A4708C925FD80191"/>
    <w:rsid w:val="00295673"/>
  </w:style>
  <w:style w:type="paragraph" w:customStyle="1" w:styleId="EB3F4B1B1CB545A6ACA804F65E199C04">
    <w:name w:val="EB3F4B1B1CB545A6ACA804F65E199C04"/>
    <w:rsid w:val="00295673"/>
  </w:style>
  <w:style w:type="paragraph" w:customStyle="1" w:styleId="396030EF35864AA2AA330B0F05377967">
    <w:name w:val="396030EF35864AA2AA330B0F05377967"/>
    <w:rsid w:val="00295673"/>
  </w:style>
  <w:style w:type="paragraph" w:customStyle="1" w:styleId="8791F6ACFCF941B785CDF7E6A5AB2B4D">
    <w:name w:val="8791F6ACFCF941B785CDF7E6A5AB2B4D"/>
    <w:rsid w:val="00295673"/>
  </w:style>
  <w:style w:type="paragraph" w:customStyle="1" w:styleId="814EFAE3D35342BA818780A14D829DB7">
    <w:name w:val="814EFAE3D35342BA818780A14D829DB7"/>
    <w:rsid w:val="00295673"/>
  </w:style>
  <w:style w:type="paragraph" w:customStyle="1" w:styleId="4AFDA096BFE64EEA9374B9F5EC01EAFE">
    <w:name w:val="4AFDA096BFE64EEA9374B9F5EC01EAFE"/>
    <w:rsid w:val="00295673"/>
  </w:style>
  <w:style w:type="paragraph" w:customStyle="1" w:styleId="488A848B255347038939AA732A15B088">
    <w:name w:val="488A848B255347038939AA732A15B088"/>
    <w:rsid w:val="00295673"/>
  </w:style>
  <w:style w:type="paragraph" w:customStyle="1" w:styleId="2B4F3C264A2941588D301A016B25DE7E">
    <w:name w:val="2B4F3C264A2941588D301A016B25DE7E"/>
    <w:rsid w:val="00295673"/>
  </w:style>
  <w:style w:type="paragraph" w:customStyle="1" w:styleId="ED9BD41027AA46E6A29F7EE0B1583520">
    <w:name w:val="ED9BD41027AA46E6A29F7EE0B1583520"/>
    <w:rsid w:val="00295673"/>
  </w:style>
  <w:style w:type="paragraph" w:customStyle="1" w:styleId="4516A35DA7CE4D9EA8DE4E7B8880E2C8">
    <w:name w:val="4516A35DA7CE4D9EA8DE4E7B8880E2C8"/>
    <w:rsid w:val="00295673"/>
  </w:style>
  <w:style w:type="paragraph" w:customStyle="1" w:styleId="B897D1E905724BDBA8F5AD865D3E68C3">
    <w:name w:val="B897D1E905724BDBA8F5AD865D3E68C3"/>
    <w:rsid w:val="00295673"/>
  </w:style>
  <w:style w:type="paragraph" w:customStyle="1" w:styleId="7CF816A77EDC4C839BAF92D16EEE97A4">
    <w:name w:val="7CF816A77EDC4C839BAF92D16EEE97A4"/>
    <w:rsid w:val="00295673"/>
  </w:style>
  <w:style w:type="paragraph" w:customStyle="1" w:styleId="53DE179AF44E4F62B8A4B907ADA54824">
    <w:name w:val="53DE179AF44E4F62B8A4B907ADA54824"/>
    <w:rsid w:val="00295673"/>
  </w:style>
  <w:style w:type="paragraph" w:customStyle="1" w:styleId="3E77EB4A69434DC4B656AEC9D6D6296E">
    <w:name w:val="3E77EB4A69434DC4B656AEC9D6D6296E"/>
    <w:rsid w:val="00295673"/>
  </w:style>
  <w:style w:type="paragraph" w:customStyle="1" w:styleId="4EF99B6FBE424B24A31DD5CB74EEEE70">
    <w:name w:val="4EF99B6FBE424B24A31DD5CB74EEEE70"/>
    <w:rsid w:val="00295673"/>
  </w:style>
  <w:style w:type="paragraph" w:customStyle="1" w:styleId="DD2A1B2326254F8CAA64FB1FFA7FC526">
    <w:name w:val="DD2A1B2326254F8CAA64FB1FFA7FC526"/>
    <w:rsid w:val="00295673"/>
  </w:style>
  <w:style w:type="paragraph" w:customStyle="1" w:styleId="E47E6501D3DE430A84DB13CC1A205232">
    <w:name w:val="E47E6501D3DE430A84DB13CC1A205232"/>
    <w:rsid w:val="00295673"/>
  </w:style>
  <w:style w:type="paragraph" w:customStyle="1" w:styleId="072C757920054413B92400AECF640A9F">
    <w:name w:val="072C757920054413B92400AECF640A9F"/>
    <w:rsid w:val="00295673"/>
  </w:style>
  <w:style w:type="paragraph" w:customStyle="1" w:styleId="ABDD992744DD4DFEA6DE6F43A23CCB98">
    <w:name w:val="ABDD992744DD4DFEA6DE6F43A23CCB98"/>
    <w:rsid w:val="00295673"/>
  </w:style>
  <w:style w:type="paragraph" w:customStyle="1" w:styleId="8895C872C7EE4B61A199F721AEED027A">
    <w:name w:val="8895C872C7EE4B61A199F721AEED027A"/>
    <w:rsid w:val="00295673"/>
  </w:style>
  <w:style w:type="paragraph" w:customStyle="1" w:styleId="0AD62B1F1FF14252881D5B40EF76C835">
    <w:name w:val="0AD62B1F1FF14252881D5B40EF76C835"/>
    <w:rsid w:val="00295673"/>
  </w:style>
  <w:style w:type="paragraph" w:customStyle="1" w:styleId="1CC0CB8F81244DEEBE5ECEA7B7921A00">
    <w:name w:val="1CC0CB8F81244DEEBE5ECEA7B7921A00"/>
    <w:rsid w:val="00295673"/>
  </w:style>
  <w:style w:type="paragraph" w:customStyle="1" w:styleId="B94BC3AAA2194257A326507EE18E8C24">
    <w:name w:val="B94BC3AAA2194257A326507EE18E8C24"/>
    <w:rsid w:val="00295673"/>
  </w:style>
  <w:style w:type="paragraph" w:customStyle="1" w:styleId="460E7333A1154B978FFBF6648A28F824">
    <w:name w:val="460E7333A1154B978FFBF6648A28F824"/>
    <w:rsid w:val="00295673"/>
  </w:style>
  <w:style w:type="paragraph" w:customStyle="1" w:styleId="2095D979C86647A482A6C8F9A1B83523">
    <w:name w:val="2095D979C86647A482A6C8F9A1B83523"/>
    <w:rsid w:val="00295673"/>
  </w:style>
  <w:style w:type="paragraph" w:customStyle="1" w:styleId="9B15EE8BA62D4D60AA003299674A8822">
    <w:name w:val="9B15EE8BA62D4D60AA003299674A8822"/>
    <w:rsid w:val="00295673"/>
  </w:style>
  <w:style w:type="paragraph" w:customStyle="1" w:styleId="8A38B1D0EB204D199B83B5DE7D21DB02">
    <w:name w:val="8A38B1D0EB204D199B83B5DE7D21DB02"/>
    <w:rsid w:val="00295673"/>
  </w:style>
  <w:style w:type="paragraph" w:customStyle="1" w:styleId="7ED5787F36E24AA48515FCE975996205">
    <w:name w:val="7ED5787F36E24AA48515FCE975996205"/>
    <w:rsid w:val="00295673"/>
  </w:style>
  <w:style w:type="paragraph" w:customStyle="1" w:styleId="4EFDFABA8C0D463794F1C53F1309BA12">
    <w:name w:val="4EFDFABA8C0D463794F1C53F1309BA12"/>
    <w:rsid w:val="00295673"/>
  </w:style>
  <w:style w:type="paragraph" w:customStyle="1" w:styleId="0903913C048741B3A4393DB85FE1593D">
    <w:name w:val="0903913C048741B3A4393DB85FE1593D"/>
    <w:rsid w:val="00295673"/>
  </w:style>
  <w:style w:type="paragraph" w:customStyle="1" w:styleId="635528A9275340E2B2ED854ECEC95ADE">
    <w:name w:val="635528A9275340E2B2ED854ECEC95ADE"/>
    <w:rsid w:val="00295673"/>
  </w:style>
  <w:style w:type="paragraph" w:customStyle="1" w:styleId="C7CDB6BD883B4DEDA149C2BAD888960E">
    <w:name w:val="C7CDB6BD883B4DEDA149C2BAD888960E"/>
    <w:rsid w:val="00295673"/>
  </w:style>
  <w:style w:type="paragraph" w:customStyle="1" w:styleId="9A7915B184174AF3BB72ECB1201ACF49">
    <w:name w:val="9A7915B184174AF3BB72ECB1201ACF49"/>
    <w:rsid w:val="00295673"/>
  </w:style>
  <w:style w:type="paragraph" w:customStyle="1" w:styleId="15D2FEC1A8D24BF7895F3487FAA5BF17">
    <w:name w:val="15D2FEC1A8D24BF7895F3487FAA5BF17"/>
    <w:rsid w:val="00295673"/>
  </w:style>
  <w:style w:type="paragraph" w:customStyle="1" w:styleId="59539E5A59764BDA84B76836082399BB">
    <w:name w:val="59539E5A59764BDA84B76836082399BB"/>
    <w:rsid w:val="00295673"/>
  </w:style>
  <w:style w:type="paragraph" w:customStyle="1" w:styleId="D4F76991777443128E219BD3D8C4F118">
    <w:name w:val="D4F76991777443128E219BD3D8C4F118"/>
    <w:rsid w:val="00295673"/>
  </w:style>
  <w:style w:type="paragraph" w:customStyle="1" w:styleId="16ECD937D9FA45FA8A5B846B25905A05">
    <w:name w:val="16ECD937D9FA45FA8A5B846B25905A05"/>
    <w:rsid w:val="00295673"/>
  </w:style>
  <w:style w:type="paragraph" w:customStyle="1" w:styleId="C33D46EC4700421BAF0DFF7F476EAD22">
    <w:name w:val="C33D46EC4700421BAF0DFF7F476EAD22"/>
    <w:rsid w:val="00295673"/>
  </w:style>
  <w:style w:type="paragraph" w:customStyle="1" w:styleId="74AD03DD8EA1442F8D8E40B5A087A989">
    <w:name w:val="74AD03DD8EA1442F8D8E40B5A087A989"/>
    <w:rsid w:val="00295673"/>
  </w:style>
  <w:style w:type="paragraph" w:customStyle="1" w:styleId="AC3C914782254BC28464C37C01C9C121">
    <w:name w:val="AC3C914782254BC28464C37C01C9C121"/>
    <w:rsid w:val="00295673"/>
  </w:style>
  <w:style w:type="paragraph" w:customStyle="1" w:styleId="A4026AC839674556BE2619D95DB3194E">
    <w:name w:val="A4026AC839674556BE2619D95DB3194E"/>
    <w:rsid w:val="00295673"/>
  </w:style>
  <w:style w:type="paragraph" w:customStyle="1" w:styleId="945BC261DA9F48909A67A9BBAE1DCAAB">
    <w:name w:val="945BC261DA9F48909A67A9BBAE1DCAAB"/>
    <w:rsid w:val="00295673"/>
  </w:style>
  <w:style w:type="paragraph" w:customStyle="1" w:styleId="1D185367B8704692AC8601A1C3BFD908">
    <w:name w:val="1D185367B8704692AC8601A1C3BFD908"/>
    <w:rsid w:val="00295673"/>
  </w:style>
  <w:style w:type="paragraph" w:customStyle="1" w:styleId="CAE1708825FE4DBF96DA4D03939216BE">
    <w:name w:val="CAE1708825FE4DBF96DA4D03939216BE"/>
    <w:rsid w:val="00295673"/>
  </w:style>
  <w:style w:type="paragraph" w:customStyle="1" w:styleId="2220C7341A2E4C47826AE0A9B237FF2B">
    <w:name w:val="2220C7341A2E4C47826AE0A9B237FF2B"/>
    <w:rsid w:val="00295673"/>
  </w:style>
  <w:style w:type="paragraph" w:customStyle="1" w:styleId="E3B92E024BA742A485E07D0BEF642B85">
    <w:name w:val="E3B92E024BA742A485E07D0BEF642B85"/>
    <w:rsid w:val="00295673"/>
  </w:style>
  <w:style w:type="paragraph" w:customStyle="1" w:styleId="8973A155577040D0994570C530D84899">
    <w:name w:val="8973A155577040D0994570C530D84899"/>
    <w:rsid w:val="00295673"/>
  </w:style>
  <w:style w:type="paragraph" w:customStyle="1" w:styleId="AF606EC382444D8E8F4386C7573B8654">
    <w:name w:val="AF606EC382444D8E8F4386C7573B8654"/>
    <w:rsid w:val="00295673"/>
  </w:style>
  <w:style w:type="paragraph" w:customStyle="1" w:styleId="2A9378E923F64C5894F41DCD01E822CB">
    <w:name w:val="2A9378E923F64C5894F41DCD01E822CB"/>
    <w:rsid w:val="00295673"/>
  </w:style>
  <w:style w:type="paragraph" w:customStyle="1" w:styleId="1539506FDF6141C59A8ECE9CD2498767">
    <w:name w:val="1539506FDF6141C59A8ECE9CD2498767"/>
    <w:rsid w:val="00295673"/>
  </w:style>
  <w:style w:type="paragraph" w:customStyle="1" w:styleId="530B3646464848248181102444560384">
    <w:name w:val="530B3646464848248181102444560384"/>
    <w:rsid w:val="00295673"/>
  </w:style>
  <w:style w:type="paragraph" w:customStyle="1" w:styleId="23A2529EF86F440D8B43A8C6C1AFF389">
    <w:name w:val="23A2529EF86F440D8B43A8C6C1AFF389"/>
    <w:rsid w:val="00295673"/>
  </w:style>
  <w:style w:type="paragraph" w:customStyle="1" w:styleId="4C88C0300FE84063B8773A1FD332A02E">
    <w:name w:val="4C88C0300FE84063B8773A1FD332A02E"/>
    <w:rsid w:val="00295673"/>
  </w:style>
  <w:style w:type="paragraph" w:customStyle="1" w:styleId="BC7E1080DD1B4CCB8045267580753476">
    <w:name w:val="BC7E1080DD1B4CCB8045267580753476"/>
    <w:rsid w:val="00295673"/>
  </w:style>
  <w:style w:type="paragraph" w:customStyle="1" w:styleId="5D37333377B94B7C8B56C42771DF0095">
    <w:name w:val="5D37333377B94B7C8B56C42771DF0095"/>
    <w:rsid w:val="00295673"/>
  </w:style>
  <w:style w:type="paragraph" w:customStyle="1" w:styleId="0C6A5B6D58D24651B1028B5FC751BBFE">
    <w:name w:val="0C6A5B6D58D24651B1028B5FC751BBFE"/>
    <w:rsid w:val="00295673"/>
  </w:style>
  <w:style w:type="paragraph" w:customStyle="1" w:styleId="B3D8D4776D29485285313A4998265E63">
    <w:name w:val="B3D8D4776D29485285313A4998265E63"/>
    <w:rsid w:val="00295673"/>
  </w:style>
  <w:style w:type="paragraph" w:customStyle="1" w:styleId="DBDEB49C494442B394CDB9BD0D486D89">
    <w:name w:val="DBDEB49C494442B394CDB9BD0D486D89"/>
    <w:rsid w:val="00295673"/>
  </w:style>
  <w:style w:type="paragraph" w:customStyle="1" w:styleId="BE91A756FFC342A7ADD1EF156FEC4961">
    <w:name w:val="BE91A756FFC342A7ADD1EF156FEC4961"/>
    <w:rsid w:val="00295673"/>
  </w:style>
  <w:style w:type="paragraph" w:customStyle="1" w:styleId="29BDC184B9A84B18BBA85D738DF8ADEB">
    <w:name w:val="29BDC184B9A84B18BBA85D738DF8ADEB"/>
    <w:rsid w:val="00295673"/>
  </w:style>
  <w:style w:type="paragraph" w:customStyle="1" w:styleId="B821E94A14B0408F817A337457C1A19B">
    <w:name w:val="B821E94A14B0408F817A337457C1A19B"/>
    <w:rsid w:val="00295673"/>
  </w:style>
  <w:style w:type="paragraph" w:customStyle="1" w:styleId="99BF5723412A4B468EFB09DC97BB796C">
    <w:name w:val="99BF5723412A4B468EFB09DC97BB796C"/>
    <w:rsid w:val="00295673"/>
  </w:style>
  <w:style w:type="paragraph" w:customStyle="1" w:styleId="5E333A18E1404F11AACC19532D1F2526">
    <w:name w:val="5E333A18E1404F11AACC19532D1F2526"/>
    <w:rsid w:val="00295673"/>
  </w:style>
  <w:style w:type="paragraph" w:customStyle="1" w:styleId="ADDE979ACBB1436888466CCCA29674E6">
    <w:name w:val="ADDE979ACBB1436888466CCCA29674E6"/>
    <w:rsid w:val="00295673"/>
  </w:style>
  <w:style w:type="paragraph" w:customStyle="1" w:styleId="C1C0B11B8F9A4945AECE7D84FC15228B">
    <w:name w:val="C1C0B11B8F9A4945AECE7D84FC15228B"/>
    <w:rsid w:val="00295673"/>
  </w:style>
  <w:style w:type="paragraph" w:customStyle="1" w:styleId="3D620F1A653B4A2F82FC458458B1BEE2">
    <w:name w:val="3D620F1A653B4A2F82FC458458B1BEE2"/>
    <w:rsid w:val="00295673"/>
  </w:style>
  <w:style w:type="paragraph" w:customStyle="1" w:styleId="4B5AE8A6318149349CA4379E45797702">
    <w:name w:val="4B5AE8A6318149349CA4379E45797702"/>
    <w:rsid w:val="00295673"/>
  </w:style>
  <w:style w:type="paragraph" w:customStyle="1" w:styleId="FE0888742A0B452C8B89F7B450F04414">
    <w:name w:val="FE0888742A0B452C8B89F7B450F04414"/>
    <w:rsid w:val="00295673"/>
  </w:style>
  <w:style w:type="paragraph" w:customStyle="1" w:styleId="CA7AF0AAEAA94B3487C8BEE69018C7E4">
    <w:name w:val="CA7AF0AAEAA94B3487C8BEE69018C7E4"/>
    <w:rsid w:val="00295673"/>
  </w:style>
  <w:style w:type="paragraph" w:customStyle="1" w:styleId="5FB6DE0F668941F38535641CDD63DC2D">
    <w:name w:val="5FB6DE0F668941F38535641CDD63DC2D"/>
    <w:rsid w:val="00295673"/>
  </w:style>
  <w:style w:type="paragraph" w:customStyle="1" w:styleId="E1AACDD9DB44458387DE3BEDBF44A409">
    <w:name w:val="E1AACDD9DB44458387DE3BEDBF44A409"/>
    <w:rsid w:val="00295673"/>
  </w:style>
  <w:style w:type="paragraph" w:customStyle="1" w:styleId="D02C0D8172FE44B6A66E1E577FD8A5E7">
    <w:name w:val="D02C0D8172FE44B6A66E1E577FD8A5E7"/>
    <w:rsid w:val="00295673"/>
  </w:style>
  <w:style w:type="paragraph" w:customStyle="1" w:styleId="C894BC3DB2DC4638A19D660DAF09EC60">
    <w:name w:val="C894BC3DB2DC4638A19D660DAF09EC60"/>
    <w:rsid w:val="00295673"/>
  </w:style>
  <w:style w:type="paragraph" w:customStyle="1" w:styleId="F34927137B9B4AA38F62A258E331297B">
    <w:name w:val="F34927137B9B4AA38F62A258E331297B"/>
    <w:rsid w:val="00295673"/>
  </w:style>
  <w:style w:type="paragraph" w:customStyle="1" w:styleId="E5179A6A62F34FE2BCC5B9C2A260DCDC">
    <w:name w:val="E5179A6A62F34FE2BCC5B9C2A260DCDC"/>
    <w:rsid w:val="00295673"/>
  </w:style>
  <w:style w:type="paragraph" w:customStyle="1" w:styleId="FC06F08F52204129AC049922ACDCECE9">
    <w:name w:val="FC06F08F52204129AC049922ACDCECE9"/>
    <w:rsid w:val="00295673"/>
  </w:style>
  <w:style w:type="paragraph" w:customStyle="1" w:styleId="BEC6D541B5744010B539DBEE50E5C0BA">
    <w:name w:val="BEC6D541B5744010B539DBEE50E5C0BA"/>
    <w:rsid w:val="00295673"/>
  </w:style>
  <w:style w:type="paragraph" w:customStyle="1" w:styleId="1A87270C162440FCA8A1198FBE001172">
    <w:name w:val="1A87270C162440FCA8A1198FBE001172"/>
    <w:rsid w:val="00295673"/>
  </w:style>
  <w:style w:type="paragraph" w:customStyle="1" w:styleId="8C4960D7B6164384921CB313615E90EA">
    <w:name w:val="8C4960D7B6164384921CB313615E90EA"/>
    <w:rsid w:val="00295673"/>
  </w:style>
  <w:style w:type="paragraph" w:customStyle="1" w:styleId="0B35C4DF4C0447E49C1AB23A01184C52">
    <w:name w:val="0B35C4DF4C0447E49C1AB23A01184C52"/>
    <w:rsid w:val="00295673"/>
  </w:style>
  <w:style w:type="paragraph" w:customStyle="1" w:styleId="F6AB6D69BABC49D381F2509EEC9F52C0">
    <w:name w:val="F6AB6D69BABC49D381F2509EEC9F52C0"/>
    <w:rsid w:val="00295673"/>
  </w:style>
  <w:style w:type="paragraph" w:customStyle="1" w:styleId="AA400B3378394D64A104187EEF03AC38">
    <w:name w:val="AA400B3378394D64A104187EEF03AC38"/>
    <w:rsid w:val="00295673"/>
  </w:style>
  <w:style w:type="paragraph" w:customStyle="1" w:styleId="DDEA105697234323B4941C06169842BC">
    <w:name w:val="DDEA105697234323B4941C06169842BC"/>
    <w:rsid w:val="00295673"/>
  </w:style>
  <w:style w:type="paragraph" w:customStyle="1" w:styleId="BECC3B27866D4225BA553831DDB0779E">
    <w:name w:val="BECC3B27866D4225BA553831DDB0779E"/>
    <w:rsid w:val="00295673"/>
  </w:style>
  <w:style w:type="paragraph" w:customStyle="1" w:styleId="4D519E5BFD5A489AAC87882464207261">
    <w:name w:val="4D519E5BFD5A489AAC87882464207261"/>
    <w:rsid w:val="00295673"/>
  </w:style>
  <w:style w:type="paragraph" w:customStyle="1" w:styleId="97E2170CC1954E0BBBA3F5DA76BE1087">
    <w:name w:val="97E2170CC1954E0BBBA3F5DA76BE1087"/>
    <w:rsid w:val="00295673"/>
  </w:style>
  <w:style w:type="paragraph" w:customStyle="1" w:styleId="7BE06B9A0FB447EC9DFC86A771D4335B">
    <w:name w:val="7BE06B9A0FB447EC9DFC86A771D4335B"/>
    <w:rsid w:val="00295673"/>
  </w:style>
  <w:style w:type="paragraph" w:customStyle="1" w:styleId="A41C79E38A4B4743AA206878C57FD9E3">
    <w:name w:val="A41C79E38A4B4743AA206878C57FD9E3"/>
    <w:rsid w:val="00295673"/>
  </w:style>
  <w:style w:type="paragraph" w:customStyle="1" w:styleId="CA498FAE9A414426A450F48FFAC1AC7E">
    <w:name w:val="CA498FAE9A414426A450F48FFAC1AC7E"/>
    <w:rsid w:val="00295673"/>
  </w:style>
  <w:style w:type="paragraph" w:customStyle="1" w:styleId="460CF158DE2C4646879C1FF78A60ECBB">
    <w:name w:val="460CF158DE2C4646879C1FF78A60ECBB"/>
    <w:rsid w:val="00295673"/>
  </w:style>
  <w:style w:type="paragraph" w:customStyle="1" w:styleId="8428EC8B342143E79851330C5BCEAA97">
    <w:name w:val="8428EC8B342143E79851330C5BCEAA97"/>
    <w:rsid w:val="00295673"/>
  </w:style>
  <w:style w:type="paragraph" w:customStyle="1" w:styleId="25456AB74AB54CA585F34F51DB33C1F5">
    <w:name w:val="25456AB74AB54CA585F34F51DB33C1F5"/>
    <w:rsid w:val="00295673"/>
  </w:style>
  <w:style w:type="paragraph" w:customStyle="1" w:styleId="5CC51733B4A84A04B7506C6490587AFC">
    <w:name w:val="5CC51733B4A84A04B7506C6490587AFC"/>
    <w:rsid w:val="00295673"/>
  </w:style>
  <w:style w:type="paragraph" w:customStyle="1" w:styleId="CF192852CC734BEE87C80AC37D3B5EE8">
    <w:name w:val="CF192852CC734BEE87C80AC37D3B5EE8"/>
    <w:rsid w:val="00295673"/>
  </w:style>
  <w:style w:type="paragraph" w:customStyle="1" w:styleId="2E556BD651144F14AC7A72F3CE7BF3A6">
    <w:name w:val="2E556BD651144F14AC7A72F3CE7BF3A6"/>
    <w:rsid w:val="00295673"/>
  </w:style>
  <w:style w:type="paragraph" w:customStyle="1" w:styleId="8BBA64B68A90444B8FF58072FB05FB3E">
    <w:name w:val="8BBA64B68A90444B8FF58072FB05FB3E"/>
    <w:rsid w:val="00295673"/>
  </w:style>
  <w:style w:type="paragraph" w:customStyle="1" w:styleId="3AD0757126F24C289975A8660EA2D0D0">
    <w:name w:val="3AD0757126F24C289975A8660EA2D0D0"/>
    <w:rsid w:val="00295673"/>
  </w:style>
  <w:style w:type="paragraph" w:customStyle="1" w:styleId="B8C06DC630984C71B9896C949EFF0828">
    <w:name w:val="B8C06DC630984C71B9896C949EFF0828"/>
    <w:rsid w:val="00295673"/>
  </w:style>
  <w:style w:type="paragraph" w:customStyle="1" w:styleId="4C0AD4AE781B40CDAC624BC0275585F6">
    <w:name w:val="4C0AD4AE781B40CDAC624BC0275585F6"/>
    <w:rsid w:val="00295673"/>
  </w:style>
  <w:style w:type="paragraph" w:customStyle="1" w:styleId="A064D75C51104E229FB61C36C2628880">
    <w:name w:val="A064D75C51104E229FB61C36C2628880"/>
    <w:rsid w:val="00295673"/>
  </w:style>
  <w:style w:type="paragraph" w:customStyle="1" w:styleId="833D4F1FFA9C4FA1BCF9317EEF96C0DB">
    <w:name w:val="833D4F1FFA9C4FA1BCF9317EEF96C0DB"/>
    <w:rsid w:val="00295673"/>
  </w:style>
  <w:style w:type="paragraph" w:customStyle="1" w:styleId="DF230E252B8A4A7A9531384D30DB5A8D">
    <w:name w:val="DF230E252B8A4A7A9531384D30DB5A8D"/>
    <w:rsid w:val="00295673"/>
  </w:style>
  <w:style w:type="paragraph" w:customStyle="1" w:styleId="D06B28002DC64076A7F8BE8427B3C736">
    <w:name w:val="D06B28002DC64076A7F8BE8427B3C736"/>
    <w:rsid w:val="00295673"/>
  </w:style>
  <w:style w:type="paragraph" w:customStyle="1" w:styleId="DA7C62E1D5DD416CA3C6CB3D2DC98580">
    <w:name w:val="DA7C62E1D5DD416CA3C6CB3D2DC98580"/>
    <w:rsid w:val="00295673"/>
  </w:style>
  <w:style w:type="paragraph" w:customStyle="1" w:styleId="91D2711F278D41F1A3886A504FBCCE9C">
    <w:name w:val="91D2711F278D41F1A3886A504FBCCE9C"/>
    <w:rsid w:val="00295673"/>
  </w:style>
  <w:style w:type="paragraph" w:customStyle="1" w:styleId="92DD0E2EC4B44D718D3C785365546E93">
    <w:name w:val="92DD0E2EC4B44D718D3C785365546E93"/>
    <w:rsid w:val="00295673"/>
  </w:style>
  <w:style w:type="paragraph" w:customStyle="1" w:styleId="4A07E162527F4F44A2C8F96C8EFD0AC4">
    <w:name w:val="4A07E162527F4F44A2C8F96C8EFD0AC4"/>
    <w:rsid w:val="00295673"/>
  </w:style>
  <w:style w:type="paragraph" w:customStyle="1" w:styleId="4497FB1A67884F71AEC17C6D605E71CB">
    <w:name w:val="4497FB1A67884F71AEC17C6D605E71CB"/>
    <w:rsid w:val="00295673"/>
  </w:style>
  <w:style w:type="paragraph" w:customStyle="1" w:styleId="919856C910FA4C9A8DA00F7D1B5EF6CB">
    <w:name w:val="919856C910FA4C9A8DA00F7D1B5EF6CB"/>
    <w:rsid w:val="00295673"/>
  </w:style>
  <w:style w:type="paragraph" w:customStyle="1" w:styleId="AA8D4A9EB5FF4C2F9A1089ADB21E204F">
    <w:name w:val="AA8D4A9EB5FF4C2F9A1089ADB21E204F"/>
    <w:rsid w:val="00295673"/>
  </w:style>
  <w:style w:type="paragraph" w:customStyle="1" w:styleId="825471D5C2DF48088AA539E954AC1111">
    <w:name w:val="825471D5C2DF48088AA539E954AC1111"/>
    <w:rsid w:val="00295673"/>
  </w:style>
  <w:style w:type="paragraph" w:customStyle="1" w:styleId="E48BAFC6297043D7A13C125185CD36A4">
    <w:name w:val="E48BAFC6297043D7A13C125185CD36A4"/>
    <w:rsid w:val="00295673"/>
  </w:style>
  <w:style w:type="paragraph" w:customStyle="1" w:styleId="F2ADCDAE9B044FA9BC194A0317659B3E">
    <w:name w:val="F2ADCDAE9B044FA9BC194A0317659B3E"/>
    <w:rsid w:val="00295673"/>
  </w:style>
  <w:style w:type="paragraph" w:customStyle="1" w:styleId="3ABE6632972D4FABA8B7AF4B75DC6053">
    <w:name w:val="3ABE6632972D4FABA8B7AF4B75DC6053"/>
    <w:rsid w:val="00295673"/>
  </w:style>
  <w:style w:type="paragraph" w:customStyle="1" w:styleId="C3F2B3FB656B49A6996709260A195B2F">
    <w:name w:val="C3F2B3FB656B49A6996709260A195B2F"/>
    <w:rsid w:val="00295673"/>
  </w:style>
  <w:style w:type="paragraph" w:customStyle="1" w:styleId="CE8A306E4D954078BA889B012E6134B5">
    <w:name w:val="CE8A306E4D954078BA889B012E6134B5"/>
    <w:rsid w:val="00295673"/>
  </w:style>
  <w:style w:type="paragraph" w:customStyle="1" w:styleId="1BCF8EF4C8EC4527803C981E5330D516">
    <w:name w:val="1BCF8EF4C8EC4527803C981E5330D516"/>
    <w:rsid w:val="00295673"/>
  </w:style>
  <w:style w:type="paragraph" w:customStyle="1" w:styleId="1D471A6A2EA749009E7F2902B6319118">
    <w:name w:val="1D471A6A2EA749009E7F2902B6319118"/>
    <w:rsid w:val="00295673"/>
  </w:style>
  <w:style w:type="paragraph" w:customStyle="1" w:styleId="10D4FE1F68364AE5BE13A6AC1DF94A48">
    <w:name w:val="10D4FE1F68364AE5BE13A6AC1DF94A48"/>
    <w:rsid w:val="00295673"/>
  </w:style>
  <w:style w:type="paragraph" w:customStyle="1" w:styleId="4D6B3E2C2DB5491D8A7EF09259CD996D">
    <w:name w:val="4D6B3E2C2DB5491D8A7EF09259CD996D"/>
    <w:rsid w:val="00295673"/>
  </w:style>
  <w:style w:type="paragraph" w:customStyle="1" w:styleId="48B95C85F3434A3AAD487C4C7F42E6CD">
    <w:name w:val="48B95C85F3434A3AAD487C4C7F42E6CD"/>
    <w:rsid w:val="00295673"/>
  </w:style>
  <w:style w:type="paragraph" w:customStyle="1" w:styleId="B2885EF5D07844118EA39F39CFA77A1E">
    <w:name w:val="B2885EF5D07844118EA39F39CFA77A1E"/>
    <w:rsid w:val="00295673"/>
  </w:style>
  <w:style w:type="paragraph" w:customStyle="1" w:styleId="DAFB2F960607427989C48C2FC2D92003">
    <w:name w:val="DAFB2F960607427989C48C2FC2D92003"/>
    <w:rsid w:val="00295673"/>
  </w:style>
  <w:style w:type="paragraph" w:customStyle="1" w:styleId="DB90164B86BC47D88BF13E87E30FB98D">
    <w:name w:val="DB90164B86BC47D88BF13E87E30FB98D"/>
    <w:rsid w:val="00295673"/>
  </w:style>
  <w:style w:type="paragraph" w:customStyle="1" w:styleId="8683620F38B948FB95927FEEE4842221">
    <w:name w:val="8683620F38B948FB95927FEEE4842221"/>
    <w:rsid w:val="00295673"/>
  </w:style>
  <w:style w:type="paragraph" w:customStyle="1" w:styleId="CBF5D201114346FBB0CFAC5283E99095">
    <w:name w:val="CBF5D201114346FBB0CFAC5283E99095"/>
    <w:rsid w:val="00295673"/>
  </w:style>
  <w:style w:type="paragraph" w:customStyle="1" w:styleId="FC9B304C00EE4E6BBD5A361BBF8A8B92">
    <w:name w:val="FC9B304C00EE4E6BBD5A361BBF8A8B92"/>
    <w:rsid w:val="00295673"/>
  </w:style>
  <w:style w:type="paragraph" w:customStyle="1" w:styleId="D80C31B3C2044B4DA4C205660F0C5AB4">
    <w:name w:val="D80C31B3C2044B4DA4C205660F0C5AB4"/>
    <w:rsid w:val="00295673"/>
  </w:style>
  <w:style w:type="paragraph" w:customStyle="1" w:styleId="DFC57ECA0D184288890BE0902F5C3CA6">
    <w:name w:val="DFC57ECA0D184288890BE0902F5C3CA6"/>
    <w:rsid w:val="00295673"/>
  </w:style>
  <w:style w:type="paragraph" w:customStyle="1" w:styleId="DC6FF5DF0D0D421EB1399EC82FB68821">
    <w:name w:val="DC6FF5DF0D0D421EB1399EC82FB68821"/>
    <w:rsid w:val="00295673"/>
  </w:style>
  <w:style w:type="paragraph" w:customStyle="1" w:styleId="29D5F01053944660A6A19A938126A43E">
    <w:name w:val="29D5F01053944660A6A19A938126A43E"/>
    <w:rsid w:val="00295673"/>
  </w:style>
  <w:style w:type="paragraph" w:customStyle="1" w:styleId="25390C02BDB04F84BE190EFE648CF815">
    <w:name w:val="25390C02BDB04F84BE190EFE648CF815"/>
    <w:rsid w:val="00295673"/>
  </w:style>
  <w:style w:type="paragraph" w:customStyle="1" w:styleId="3FC98D452FAE4709B546A6A2553DF125">
    <w:name w:val="3FC98D452FAE4709B546A6A2553DF125"/>
    <w:rsid w:val="00295673"/>
  </w:style>
  <w:style w:type="paragraph" w:customStyle="1" w:styleId="BFE7164E75AE4AD99B4388C49BC4E247">
    <w:name w:val="BFE7164E75AE4AD99B4388C49BC4E247"/>
    <w:rsid w:val="00295673"/>
  </w:style>
  <w:style w:type="paragraph" w:customStyle="1" w:styleId="C7BB0D14EA5F471A9C700DD7BFA4C506">
    <w:name w:val="C7BB0D14EA5F471A9C700DD7BFA4C506"/>
    <w:rsid w:val="00295673"/>
  </w:style>
  <w:style w:type="paragraph" w:customStyle="1" w:styleId="668A1CF4496F45B68D5628E5384CCCD7">
    <w:name w:val="668A1CF4496F45B68D5628E5384CCCD7"/>
    <w:rsid w:val="00295673"/>
  </w:style>
  <w:style w:type="paragraph" w:customStyle="1" w:styleId="9DF0B327B8164A8EAE66C51D0C34428E">
    <w:name w:val="9DF0B327B8164A8EAE66C51D0C34428E"/>
    <w:rsid w:val="00295673"/>
  </w:style>
  <w:style w:type="paragraph" w:customStyle="1" w:styleId="26CC44D7DD294F508789B7375E2F642B">
    <w:name w:val="26CC44D7DD294F508789B7375E2F642B"/>
    <w:rsid w:val="00295673"/>
  </w:style>
  <w:style w:type="paragraph" w:customStyle="1" w:styleId="1F282978E14E4DEEA8D7AE2443BAEF70">
    <w:name w:val="1F282978E14E4DEEA8D7AE2443BAEF70"/>
    <w:rsid w:val="00295673"/>
  </w:style>
  <w:style w:type="paragraph" w:customStyle="1" w:styleId="5B0DDA6BD35A4C158AF95F0FA6E58225">
    <w:name w:val="5B0DDA6BD35A4C158AF95F0FA6E58225"/>
    <w:rsid w:val="00295673"/>
  </w:style>
  <w:style w:type="paragraph" w:customStyle="1" w:styleId="43FB1BBCC44F414BBAA7CBA56A4811AD">
    <w:name w:val="43FB1BBCC44F414BBAA7CBA56A4811AD"/>
    <w:rsid w:val="00295673"/>
  </w:style>
  <w:style w:type="paragraph" w:customStyle="1" w:styleId="EE64A2D40B1E477F93D0C80EB4176E12">
    <w:name w:val="EE64A2D40B1E477F93D0C80EB4176E12"/>
    <w:rsid w:val="00295673"/>
  </w:style>
  <w:style w:type="paragraph" w:customStyle="1" w:styleId="516C88EEA41349DEB68CEC9F5D6F9906">
    <w:name w:val="516C88EEA41349DEB68CEC9F5D6F9906"/>
    <w:rsid w:val="00295673"/>
  </w:style>
  <w:style w:type="paragraph" w:customStyle="1" w:styleId="3F7837909790415284B83CC226F16936">
    <w:name w:val="3F7837909790415284B83CC226F16936"/>
    <w:rsid w:val="00295673"/>
  </w:style>
  <w:style w:type="paragraph" w:customStyle="1" w:styleId="E402E02644DF4EE584E8F166E226D897">
    <w:name w:val="E402E02644DF4EE584E8F166E226D897"/>
    <w:rsid w:val="00295673"/>
  </w:style>
  <w:style w:type="paragraph" w:customStyle="1" w:styleId="462EB0FE018C402F96536ADF655419D7">
    <w:name w:val="462EB0FE018C402F96536ADF655419D7"/>
    <w:rsid w:val="00295673"/>
  </w:style>
  <w:style w:type="paragraph" w:customStyle="1" w:styleId="1721E97BA2174512B4A7C1DCD24BA233">
    <w:name w:val="1721E97BA2174512B4A7C1DCD24BA233"/>
    <w:rsid w:val="00295673"/>
  </w:style>
  <w:style w:type="paragraph" w:customStyle="1" w:styleId="4AEEC940DDE64E1085294C9BFCE5E775">
    <w:name w:val="4AEEC940DDE64E1085294C9BFCE5E775"/>
    <w:rsid w:val="00295673"/>
  </w:style>
  <w:style w:type="paragraph" w:customStyle="1" w:styleId="5781E6C49341496DAD2FEC81A617E993">
    <w:name w:val="5781E6C49341496DAD2FEC81A617E993"/>
    <w:rsid w:val="00295673"/>
  </w:style>
  <w:style w:type="paragraph" w:customStyle="1" w:styleId="54BED9F710E34F948A17834576037B3B">
    <w:name w:val="54BED9F710E34F948A17834576037B3B"/>
    <w:rsid w:val="00295673"/>
  </w:style>
  <w:style w:type="paragraph" w:customStyle="1" w:styleId="8976F81CFCCA4BAA9525D7576AD6C85E">
    <w:name w:val="8976F81CFCCA4BAA9525D7576AD6C85E"/>
    <w:rsid w:val="00295673"/>
  </w:style>
  <w:style w:type="paragraph" w:customStyle="1" w:styleId="51060ABFC5C74DF9ADBF16CE9AE1E088">
    <w:name w:val="51060ABFC5C74DF9ADBF16CE9AE1E088"/>
    <w:rsid w:val="00295673"/>
  </w:style>
  <w:style w:type="paragraph" w:customStyle="1" w:styleId="1AA00843265243778B7FCB59DA544400">
    <w:name w:val="1AA00843265243778B7FCB59DA544400"/>
    <w:rsid w:val="00295673"/>
  </w:style>
  <w:style w:type="paragraph" w:customStyle="1" w:styleId="90B32F6E07684CE598CBE313D18913B4">
    <w:name w:val="90B32F6E07684CE598CBE313D18913B4"/>
    <w:rsid w:val="00295673"/>
  </w:style>
  <w:style w:type="paragraph" w:customStyle="1" w:styleId="3B26924CFCF24CA8AE7CCA78F358C920">
    <w:name w:val="3B26924CFCF24CA8AE7CCA78F358C920"/>
    <w:rsid w:val="00295673"/>
  </w:style>
  <w:style w:type="paragraph" w:customStyle="1" w:styleId="E7AEAAD04F4F4976A4068646477E76E4">
    <w:name w:val="E7AEAAD04F4F4976A4068646477E76E4"/>
    <w:rsid w:val="00295673"/>
  </w:style>
  <w:style w:type="paragraph" w:customStyle="1" w:styleId="14A564F9B85747CEB95D2F8EF1FDEAC4">
    <w:name w:val="14A564F9B85747CEB95D2F8EF1FDEAC4"/>
    <w:rsid w:val="00295673"/>
  </w:style>
  <w:style w:type="paragraph" w:customStyle="1" w:styleId="F47FE3DB567A49258FDB9FC6DA7343BD">
    <w:name w:val="F47FE3DB567A49258FDB9FC6DA7343BD"/>
    <w:rsid w:val="00295673"/>
  </w:style>
  <w:style w:type="paragraph" w:customStyle="1" w:styleId="4847F331CACF4E36A0A9F61C778C98EC">
    <w:name w:val="4847F331CACF4E36A0A9F61C778C98EC"/>
    <w:rsid w:val="00295673"/>
  </w:style>
  <w:style w:type="paragraph" w:customStyle="1" w:styleId="959696A45BB84D7AB4AC986F8642F8CA">
    <w:name w:val="959696A45BB84D7AB4AC986F8642F8CA"/>
    <w:rsid w:val="00295673"/>
  </w:style>
  <w:style w:type="paragraph" w:customStyle="1" w:styleId="0BBFBD8D5A4A46D2B688C5A694D2F380">
    <w:name w:val="0BBFBD8D5A4A46D2B688C5A694D2F380"/>
    <w:rsid w:val="00295673"/>
  </w:style>
  <w:style w:type="paragraph" w:customStyle="1" w:styleId="5FEAA083FA6847B1B95C2D2B86B2EF4E">
    <w:name w:val="5FEAA083FA6847B1B95C2D2B86B2EF4E"/>
    <w:rsid w:val="00295673"/>
  </w:style>
  <w:style w:type="paragraph" w:customStyle="1" w:styleId="F615310B404A4E16BBF94AAFA92ABC39">
    <w:name w:val="F615310B404A4E16BBF94AAFA92ABC39"/>
    <w:rsid w:val="00295673"/>
  </w:style>
  <w:style w:type="paragraph" w:customStyle="1" w:styleId="08D2E6A014A74C16A2D84F094F0BD751">
    <w:name w:val="08D2E6A014A74C16A2D84F094F0BD751"/>
    <w:rsid w:val="00295673"/>
  </w:style>
  <w:style w:type="paragraph" w:customStyle="1" w:styleId="C68703B90E3242A8A6C79E1662D7DF56">
    <w:name w:val="C68703B90E3242A8A6C79E1662D7DF56"/>
    <w:rsid w:val="00295673"/>
  </w:style>
  <w:style w:type="paragraph" w:customStyle="1" w:styleId="18F44FE535CC40398B23A3EBE7487FF0">
    <w:name w:val="18F44FE535CC40398B23A3EBE7487FF0"/>
    <w:rsid w:val="00295673"/>
  </w:style>
  <w:style w:type="paragraph" w:customStyle="1" w:styleId="70CCE47D6B6E44FDA8A390FC6B8B6C34">
    <w:name w:val="70CCE47D6B6E44FDA8A390FC6B8B6C34"/>
    <w:rsid w:val="00295673"/>
  </w:style>
  <w:style w:type="paragraph" w:customStyle="1" w:styleId="5AF228D8D7CF4BBC9CA6B5F0216A3EC7">
    <w:name w:val="5AF228D8D7CF4BBC9CA6B5F0216A3EC7"/>
    <w:rsid w:val="00295673"/>
  </w:style>
  <w:style w:type="paragraph" w:customStyle="1" w:styleId="43043ABAFFAA400CA1A5BA5D05B67015">
    <w:name w:val="43043ABAFFAA400CA1A5BA5D05B67015"/>
    <w:rsid w:val="00295673"/>
  </w:style>
  <w:style w:type="paragraph" w:customStyle="1" w:styleId="AA4C22A23F72479E9C2021846F491658">
    <w:name w:val="AA4C22A23F72479E9C2021846F491658"/>
    <w:rsid w:val="00295673"/>
  </w:style>
  <w:style w:type="paragraph" w:customStyle="1" w:styleId="E43867105D4249C3A67C49DB19408C3D">
    <w:name w:val="E43867105D4249C3A67C49DB19408C3D"/>
    <w:rsid w:val="00295673"/>
  </w:style>
  <w:style w:type="paragraph" w:customStyle="1" w:styleId="F7DA0A3F4E864FA890E69E16A697C508">
    <w:name w:val="F7DA0A3F4E864FA890E69E16A697C508"/>
    <w:rsid w:val="00295673"/>
  </w:style>
  <w:style w:type="paragraph" w:customStyle="1" w:styleId="B00DB68DC751498ABC9925BEB9B45D8A">
    <w:name w:val="B00DB68DC751498ABC9925BEB9B45D8A"/>
    <w:rsid w:val="00295673"/>
  </w:style>
  <w:style w:type="paragraph" w:customStyle="1" w:styleId="E5B92F5860C44AA8A139FE8134DACFA2">
    <w:name w:val="E5B92F5860C44AA8A139FE8134DACFA2"/>
    <w:rsid w:val="00295673"/>
  </w:style>
  <w:style w:type="paragraph" w:customStyle="1" w:styleId="D13F8E98CBE9443CA3E20FCB50F381DE">
    <w:name w:val="D13F8E98CBE9443CA3E20FCB50F381DE"/>
    <w:rsid w:val="00295673"/>
  </w:style>
  <w:style w:type="paragraph" w:customStyle="1" w:styleId="FCC931038C37487BB99F730EB59680D3">
    <w:name w:val="FCC931038C37487BB99F730EB59680D3"/>
    <w:rsid w:val="00295673"/>
  </w:style>
  <w:style w:type="paragraph" w:customStyle="1" w:styleId="74D8CFC9C36D4196ABBD6DF37811FFCA">
    <w:name w:val="74D8CFC9C36D4196ABBD6DF37811FFCA"/>
    <w:rsid w:val="00295673"/>
  </w:style>
  <w:style w:type="paragraph" w:customStyle="1" w:styleId="1623D3E385D84D75838A60D9B9660C84">
    <w:name w:val="1623D3E385D84D75838A60D9B9660C84"/>
    <w:rsid w:val="00295673"/>
  </w:style>
  <w:style w:type="paragraph" w:customStyle="1" w:styleId="E6B0334F654D4C1391835D6672F2A23A">
    <w:name w:val="E6B0334F654D4C1391835D6672F2A23A"/>
    <w:rsid w:val="00295673"/>
  </w:style>
  <w:style w:type="paragraph" w:customStyle="1" w:styleId="FE1BA55630A34D7B926E5A2360E0F98E">
    <w:name w:val="FE1BA55630A34D7B926E5A2360E0F98E"/>
    <w:rsid w:val="00295673"/>
  </w:style>
  <w:style w:type="paragraph" w:customStyle="1" w:styleId="3032D04E22D649E79E96250C3FA08399">
    <w:name w:val="3032D04E22D649E79E96250C3FA08399"/>
    <w:rsid w:val="00295673"/>
  </w:style>
  <w:style w:type="paragraph" w:customStyle="1" w:styleId="3B76BB817E5E45C0852888A3C241C154">
    <w:name w:val="3B76BB817E5E45C0852888A3C241C154"/>
    <w:rsid w:val="00295673"/>
  </w:style>
  <w:style w:type="paragraph" w:customStyle="1" w:styleId="A6715A6A150B4A4DAC25335CAE7CE9EC">
    <w:name w:val="A6715A6A150B4A4DAC25335CAE7CE9EC"/>
    <w:rsid w:val="00295673"/>
  </w:style>
  <w:style w:type="paragraph" w:customStyle="1" w:styleId="E8508C9F52B14F9BB357DF6362BBF025">
    <w:name w:val="E8508C9F52B14F9BB357DF6362BBF025"/>
    <w:rsid w:val="00295673"/>
  </w:style>
  <w:style w:type="paragraph" w:customStyle="1" w:styleId="F550D049F1E94A5D92778ECC9E20427F">
    <w:name w:val="F550D049F1E94A5D92778ECC9E20427F"/>
    <w:rsid w:val="00295673"/>
  </w:style>
  <w:style w:type="paragraph" w:customStyle="1" w:styleId="4A1C08F0DD4D4708AF51A999BDDD7B96">
    <w:name w:val="4A1C08F0DD4D4708AF51A999BDDD7B96"/>
    <w:rsid w:val="00295673"/>
  </w:style>
  <w:style w:type="paragraph" w:customStyle="1" w:styleId="7A3DF2862A4842418A58BD2FF09CD5FA">
    <w:name w:val="7A3DF2862A4842418A58BD2FF09CD5FA"/>
    <w:rsid w:val="00295673"/>
  </w:style>
  <w:style w:type="paragraph" w:customStyle="1" w:styleId="06FD91F9DF124EFAA5EE9C516A6068AA">
    <w:name w:val="06FD91F9DF124EFAA5EE9C516A6068AA"/>
    <w:rsid w:val="00295673"/>
  </w:style>
  <w:style w:type="paragraph" w:customStyle="1" w:styleId="2DEA95940D9A474FA886FB51AA91390C">
    <w:name w:val="2DEA95940D9A474FA886FB51AA91390C"/>
    <w:rsid w:val="00295673"/>
  </w:style>
  <w:style w:type="paragraph" w:customStyle="1" w:styleId="A73118B9A22D438AA5FA62D94CEFBA93">
    <w:name w:val="A73118B9A22D438AA5FA62D94CEFBA93"/>
    <w:rsid w:val="00295673"/>
  </w:style>
  <w:style w:type="paragraph" w:customStyle="1" w:styleId="13D4E096357F4C57A487290BDBA15E2D">
    <w:name w:val="13D4E096357F4C57A487290BDBA15E2D"/>
    <w:rsid w:val="00295673"/>
  </w:style>
  <w:style w:type="paragraph" w:customStyle="1" w:styleId="73FB6B07247C47599E34925AE261AE9A">
    <w:name w:val="73FB6B07247C47599E34925AE261AE9A"/>
    <w:rsid w:val="00295673"/>
  </w:style>
  <w:style w:type="paragraph" w:customStyle="1" w:styleId="9BD34C4A7BD34DECB36BD881745B2A42">
    <w:name w:val="9BD34C4A7BD34DECB36BD881745B2A42"/>
    <w:rsid w:val="00295673"/>
  </w:style>
  <w:style w:type="paragraph" w:customStyle="1" w:styleId="C76AFCF108F74985959FDFA88C339875">
    <w:name w:val="C76AFCF108F74985959FDFA88C339875"/>
    <w:rsid w:val="00295673"/>
  </w:style>
  <w:style w:type="paragraph" w:customStyle="1" w:styleId="8E2DB2A96EB3486BBAB82E95DE9A9185">
    <w:name w:val="8E2DB2A96EB3486BBAB82E95DE9A9185"/>
    <w:rsid w:val="00295673"/>
  </w:style>
  <w:style w:type="paragraph" w:customStyle="1" w:styleId="7D903E49C6EB4C2DB82BF99F1D772D2F">
    <w:name w:val="7D903E49C6EB4C2DB82BF99F1D772D2F"/>
    <w:rsid w:val="00295673"/>
  </w:style>
  <w:style w:type="paragraph" w:customStyle="1" w:styleId="F7769B87E1D745E3BE6A62B54F6E50FD">
    <w:name w:val="F7769B87E1D745E3BE6A62B54F6E50FD"/>
    <w:rsid w:val="00295673"/>
  </w:style>
  <w:style w:type="paragraph" w:customStyle="1" w:styleId="23EB7805665B4065824F7D8C71D9E30A">
    <w:name w:val="23EB7805665B4065824F7D8C71D9E30A"/>
    <w:rsid w:val="00295673"/>
  </w:style>
  <w:style w:type="paragraph" w:customStyle="1" w:styleId="B1D769EC1C0142A8A9CF62F2D7BD7122">
    <w:name w:val="B1D769EC1C0142A8A9CF62F2D7BD7122"/>
    <w:rsid w:val="00295673"/>
  </w:style>
  <w:style w:type="paragraph" w:customStyle="1" w:styleId="D78B9CEAFB9B41979F10F44BD71C17EA">
    <w:name w:val="D78B9CEAFB9B41979F10F44BD71C17EA"/>
    <w:rsid w:val="00295673"/>
  </w:style>
  <w:style w:type="paragraph" w:customStyle="1" w:styleId="7BB71768FA3E4573A9214379CA90580F">
    <w:name w:val="7BB71768FA3E4573A9214379CA90580F"/>
    <w:rsid w:val="00295673"/>
  </w:style>
  <w:style w:type="paragraph" w:customStyle="1" w:styleId="A25023F28DB84C819C44E58AB66A8FCE">
    <w:name w:val="A25023F28DB84C819C44E58AB66A8FCE"/>
    <w:rsid w:val="00295673"/>
  </w:style>
  <w:style w:type="paragraph" w:customStyle="1" w:styleId="5C435124806147DA9F6FCAC54FC4CA8A">
    <w:name w:val="5C435124806147DA9F6FCAC54FC4CA8A"/>
    <w:rsid w:val="00295673"/>
  </w:style>
  <w:style w:type="paragraph" w:customStyle="1" w:styleId="25C8C7B9D5EA499283E6DD932331276E">
    <w:name w:val="25C8C7B9D5EA499283E6DD932331276E"/>
    <w:rsid w:val="00295673"/>
  </w:style>
  <w:style w:type="paragraph" w:customStyle="1" w:styleId="B74C9FC95B2F4AAC80A5991D861C973B">
    <w:name w:val="B74C9FC95B2F4AAC80A5991D861C973B"/>
    <w:rsid w:val="00295673"/>
  </w:style>
  <w:style w:type="paragraph" w:customStyle="1" w:styleId="DDD9A11A5CE64A359C3A04F2C70BE855">
    <w:name w:val="DDD9A11A5CE64A359C3A04F2C70BE855"/>
    <w:rsid w:val="00295673"/>
  </w:style>
  <w:style w:type="paragraph" w:customStyle="1" w:styleId="9EE9D14E78EA4F878062945E54656151">
    <w:name w:val="9EE9D14E78EA4F878062945E54656151"/>
    <w:rsid w:val="00295673"/>
  </w:style>
  <w:style w:type="paragraph" w:customStyle="1" w:styleId="6EBCC0962D8F4F87AA77072F2E7A0A7B">
    <w:name w:val="6EBCC0962D8F4F87AA77072F2E7A0A7B"/>
    <w:rsid w:val="00295673"/>
  </w:style>
  <w:style w:type="paragraph" w:customStyle="1" w:styleId="71B20209C05448ADB911BAE5D3E1B1ED">
    <w:name w:val="71B20209C05448ADB911BAE5D3E1B1ED"/>
    <w:rsid w:val="00295673"/>
  </w:style>
  <w:style w:type="paragraph" w:customStyle="1" w:styleId="97624CF2CA1F42AB816AEB83340765DE">
    <w:name w:val="97624CF2CA1F42AB816AEB83340765DE"/>
    <w:rsid w:val="00295673"/>
  </w:style>
  <w:style w:type="paragraph" w:customStyle="1" w:styleId="B967325C56A347A6A45197E021E3E3A7">
    <w:name w:val="B967325C56A347A6A45197E021E3E3A7"/>
    <w:rsid w:val="00295673"/>
  </w:style>
  <w:style w:type="paragraph" w:customStyle="1" w:styleId="5B35C04FEA204904A99774619C55582D">
    <w:name w:val="5B35C04FEA204904A99774619C55582D"/>
    <w:rsid w:val="00295673"/>
  </w:style>
  <w:style w:type="paragraph" w:customStyle="1" w:styleId="0750CFD58A9E4EE8B7AAF65BBD9F4CD9">
    <w:name w:val="0750CFD58A9E4EE8B7AAF65BBD9F4CD9"/>
    <w:rsid w:val="00295673"/>
  </w:style>
  <w:style w:type="paragraph" w:customStyle="1" w:styleId="F0583AEEE58A4B398CA2067E72BAD8B6">
    <w:name w:val="F0583AEEE58A4B398CA2067E72BAD8B6"/>
    <w:rsid w:val="00295673"/>
  </w:style>
  <w:style w:type="paragraph" w:customStyle="1" w:styleId="C9A41664374D463E8CC96A43B6BCA012">
    <w:name w:val="C9A41664374D463E8CC96A43B6BCA012"/>
    <w:rsid w:val="00295673"/>
  </w:style>
  <w:style w:type="paragraph" w:customStyle="1" w:styleId="1588C25BCD484667AB58A7C26180B9F9">
    <w:name w:val="1588C25BCD484667AB58A7C26180B9F9"/>
    <w:rsid w:val="00295673"/>
  </w:style>
  <w:style w:type="paragraph" w:customStyle="1" w:styleId="0271B84EDA1349C3A5491DD03DB0FF24">
    <w:name w:val="0271B84EDA1349C3A5491DD03DB0FF24"/>
    <w:rsid w:val="00295673"/>
  </w:style>
  <w:style w:type="paragraph" w:customStyle="1" w:styleId="83BFA7D978B74230B8BBA0320F1C0BBD">
    <w:name w:val="83BFA7D978B74230B8BBA0320F1C0BBD"/>
    <w:rsid w:val="00295673"/>
  </w:style>
  <w:style w:type="paragraph" w:customStyle="1" w:styleId="AE7DACB07ED74241BA2A2276B4B74D68">
    <w:name w:val="AE7DACB07ED74241BA2A2276B4B74D68"/>
    <w:rsid w:val="00295673"/>
  </w:style>
  <w:style w:type="paragraph" w:customStyle="1" w:styleId="1DA3FD4163F34C26850A6315B9C54006">
    <w:name w:val="1DA3FD4163F34C26850A6315B9C54006"/>
    <w:rsid w:val="00295673"/>
  </w:style>
  <w:style w:type="paragraph" w:customStyle="1" w:styleId="B778A37DBCB54804AEDE8A6D07731A38">
    <w:name w:val="B778A37DBCB54804AEDE8A6D07731A38"/>
    <w:rsid w:val="00295673"/>
  </w:style>
  <w:style w:type="paragraph" w:customStyle="1" w:styleId="DF9B960156F946549C7B972FC3BB4D86">
    <w:name w:val="DF9B960156F946549C7B972FC3BB4D86"/>
    <w:rsid w:val="00295673"/>
  </w:style>
  <w:style w:type="paragraph" w:customStyle="1" w:styleId="F881B5066FAA4DC396ECC769CBDE506A">
    <w:name w:val="F881B5066FAA4DC396ECC769CBDE506A"/>
    <w:rsid w:val="00295673"/>
  </w:style>
  <w:style w:type="paragraph" w:customStyle="1" w:styleId="DB06D10A6AD84C7BB706CBBC21F54F97">
    <w:name w:val="DB06D10A6AD84C7BB706CBBC21F54F97"/>
    <w:rsid w:val="00295673"/>
  </w:style>
  <w:style w:type="paragraph" w:customStyle="1" w:styleId="B0C26AD877AC4F5B9D03E3FD40A96A3A">
    <w:name w:val="B0C26AD877AC4F5B9D03E3FD40A96A3A"/>
    <w:rsid w:val="00295673"/>
  </w:style>
  <w:style w:type="paragraph" w:customStyle="1" w:styleId="397A3B4AA80E4BC8A989E5D05075D2B2">
    <w:name w:val="397A3B4AA80E4BC8A989E5D05075D2B2"/>
    <w:rsid w:val="00295673"/>
  </w:style>
  <w:style w:type="paragraph" w:customStyle="1" w:styleId="B627ACA7DC934D2B832606762B332C6E">
    <w:name w:val="B627ACA7DC934D2B832606762B332C6E"/>
    <w:rsid w:val="00295673"/>
  </w:style>
  <w:style w:type="paragraph" w:customStyle="1" w:styleId="BCDEBA41DC9C4CC9ABBB24D162C68A9C">
    <w:name w:val="BCDEBA41DC9C4CC9ABBB24D162C68A9C"/>
    <w:rsid w:val="00295673"/>
  </w:style>
  <w:style w:type="paragraph" w:customStyle="1" w:styleId="4B5ED17374554E4C90AB50FFD126C226">
    <w:name w:val="4B5ED17374554E4C90AB50FFD126C226"/>
    <w:rsid w:val="00295673"/>
  </w:style>
  <w:style w:type="paragraph" w:customStyle="1" w:styleId="4969CFDC15474007B1A759D378E60B11">
    <w:name w:val="4969CFDC15474007B1A759D378E60B11"/>
    <w:rsid w:val="00295673"/>
  </w:style>
  <w:style w:type="paragraph" w:customStyle="1" w:styleId="1261F70C5E1340F8B52874571A9AE2D0">
    <w:name w:val="1261F70C5E1340F8B52874571A9AE2D0"/>
    <w:rsid w:val="00295673"/>
  </w:style>
  <w:style w:type="paragraph" w:customStyle="1" w:styleId="37F0A4325A00435D8D0C05DD3531A262">
    <w:name w:val="37F0A4325A00435D8D0C05DD3531A262"/>
    <w:rsid w:val="00295673"/>
  </w:style>
  <w:style w:type="paragraph" w:customStyle="1" w:styleId="03C85480078A4D8B840A3A7F9CD1E377">
    <w:name w:val="03C85480078A4D8B840A3A7F9CD1E377"/>
    <w:rsid w:val="00295673"/>
  </w:style>
  <w:style w:type="paragraph" w:customStyle="1" w:styleId="C51F905658EB456F8FFABE9FD34471E6">
    <w:name w:val="C51F905658EB456F8FFABE9FD34471E6"/>
    <w:rsid w:val="00295673"/>
  </w:style>
  <w:style w:type="paragraph" w:customStyle="1" w:styleId="60126B8AA1E64F86B5CB93A9A3F95FA4">
    <w:name w:val="60126B8AA1E64F86B5CB93A9A3F95FA4"/>
    <w:rsid w:val="00295673"/>
  </w:style>
  <w:style w:type="paragraph" w:customStyle="1" w:styleId="1E08FF98E86E48338C579DEDB1F5878D">
    <w:name w:val="1E08FF98E86E48338C579DEDB1F5878D"/>
    <w:rsid w:val="00295673"/>
  </w:style>
  <w:style w:type="paragraph" w:customStyle="1" w:styleId="05D9ABC9F1B044FC8FF14B400B9CED15">
    <w:name w:val="05D9ABC9F1B044FC8FF14B400B9CED15"/>
    <w:rsid w:val="00295673"/>
  </w:style>
  <w:style w:type="paragraph" w:customStyle="1" w:styleId="5C9956CA19504DDB8341288B09C0598D">
    <w:name w:val="5C9956CA19504DDB8341288B09C0598D"/>
    <w:rsid w:val="00295673"/>
  </w:style>
  <w:style w:type="paragraph" w:customStyle="1" w:styleId="2DBC3E53C0AA4C508752FDD997F08DDB">
    <w:name w:val="2DBC3E53C0AA4C508752FDD997F08DDB"/>
    <w:rsid w:val="00295673"/>
  </w:style>
  <w:style w:type="paragraph" w:customStyle="1" w:styleId="FA2411E1DC2945B1BE64C20A7649FD07">
    <w:name w:val="FA2411E1DC2945B1BE64C20A7649FD07"/>
    <w:rsid w:val="00295673"/>
  </w:style>
  <w:style w:type="paragraph" w:customStyle="1" w:styleId="21E2DC445578492DB96189F1A2CA8147">
    <w:name w:val="21E2DC445578492DB96189F1A2CA8147"/>
    <w:rsid w:val="00295673"/>
  </w:style>
  <w:style w:type="paragraph" w:customStyle="1" w:styleId="9C3E1BF7B83F47E9B8BDD9D27D3B4587">
    <w:name w:val="9C3E1BF7B83F47E9B8BDD9D27D3B4587"/>
    <w:rsid w:val="00295673"/>
  </w:style>
  <w:style w:type="paragraph" w:customStyle="1" w:styleId="D404F47EE652494391B4DB4A6CF9AAC4">
    <w:name w:val="D404F47EE652494391B4DB4A6CF9AAC4"/>
    <w:rsid w:val="00295673"/>
  </w:style>
  <w:style w:type="paragraph" w:customStyle="1" w:styleId="5EA1A6B682DA4F61A8A035CB47C32DE8">
    <w:name w:val="5EA1A6B682DA4F61A8A035CB47C32DE8"/>
    <w:rsid w:val="00295673"/>
  </w:style>
  <w:style w:type="paragraph" w:customStyle="1" w:styleId="6B85FD3D098046C9A33D2199ABB9FC34">
    <w:name w:val="6B85FD3D098046C9A33D2199ABB9FC34"/>
    <w:rsid w:val="00295673"/>
  </w:style>
  <w:style w:type="paragraph" w:customStyle="1" w:styleId="3468F5E72FF74475A7DF94F4B90B8F66">
    <w:name w:val="3468F5E72FF74475A7DF94F4B90B8F66"/>
    <w:rsid w:val="00295673"/>
  </w:style>
  <w:style w:type="paragraph" w:customStyle="1" w:styleId="56D55672984F4AC1ADC043B4248E9851">
    <w:name w:val="56D55672984F4AC1ADC043B4248E9851"/>
    <w:rsid w:val="00295673"/>
  </w:style>
  <w:style w:type="paragraph" w:customStyle="1" w:styleId="F7F8E7AA3F5B43ED858A5B40A3E08B04">
    <w:name w:val="F7F8E7AA3F5B43ED858A5B40A3E08B04"/>
    <w:rsid w:val="00295673"/>
  </w:style>
  <w:style w:type="paragraph" w:customStyle="1" w:styleId="9EC9414A120749D6BCD1F6C58B22264E">
    <w:name w:val="9EC9414A120749D6BCD1F6C58B22264E"/>
    <w:rsid w:val="00295673"/>
  </w:style>
  <w:style w:type="paragraph" w:customStyle="1" w:styleId="BE0B99E588C84D95B27ABD469AC97032">
    <w:name w:val="BE0B99E588C84D95B27ABD469AC97032"/>
    <w:rsid w:val="00295673"/>
  </w:style>
  <w:style w:type="paragraph" w:customStyle="1" w:styleId="64C02B8819594103884D92ACBC028225">
    <w:name w:val="64C02B8819594103884D92ACBC028225"/>
    <w:rsid w:val="00295673"/>
  </w:style>
  <w:style w:type="paragraph" w:customStyle="1" w:styleId="88025A0CD2F3412AA716971151FE7208">
    <w:name w:val="88025A0CD2F3412AA716971151FE7208"/>
    <w:rsid w:val="00295673"/>
  </w:style>
  <w:style w:type="paragraph" w:customStyle="1" w:styleId="EC1A9B6837E04AC59067EC8D8CBAA6F3">
    <w:name w:val="EC1A9B6837E04AC59067EC8D8CBAA6F3"/>
    <w:rsid w:val="00295673"/>
  </w:style>
  <w:style w:type="paragraph" w:customStyle="1" w:styleId="BEBB10734C544F9DACBF9023AFEE1E6D">
    <w:name w:val="BEBB10734C544F9DACBF9023AFEE1E6D"/>
    <w:rsid w:val="00295673"/>
  </w:style>
  <w:style w:type="paragraph" w:customStyle="1" w:styleId="02F8407D10F34E0C9BBFFFAD2682468D">
    <w:name w:val="02F8407D10F34E0C9BBFFFAD2682468D"/>
    <w:rsid w:val="00295673"/>
  </w:style>
  <w:style w:type="paragraph" w:customStyle="1" w:styleId="D78EDFEFD8974944B3BD8BA61ACA6630">
    <w:name w:val="D78EDFEFD8974944B3BD8BA61ACA6630"/>
    <w:rsid w:val="00295673"/>
  </w:style>
  <w:style w:type="paragraph" w:customStyle="1" w:styleId="CF6DA073D7FF4FA78B681C89931BE1E0">
    <w:name w:val="CF6DA073D7FF4FA78B681C89931BE1E0"/>
    <w:rsid w:val="00295673"/>
  </w:style>
  <w:style w:type="paragraph" w:customStyle="1" w:styleId="68076B337DC243629F8F552E190E385A">
    <w:name w:val="68076B337DC243629F8F552E190E385A"/>
    <w:rsid w:val="00295673"/>
  </w:style>
  <w:style w:type="paragraph" w:customStyle="1" w:styleId="46FE6B6646444E95B80214D927B9B080">
    <w:name w:val="46FE6B6646444E95B80214D927B9B080"/>
    <w:rsid w:val="00295673"/>
  </w:style>
  <w:style w:type="paragraph" w:customStyle="1" w:styleId="DB0A8040A19C4B9DA27FF71A610E82A3">
    <w:name w:val="DB0A8040A19C4B9DA27FF71A610E82A3"/>
    <w:rsid w:val="00295673"/>
  </w:style>
  <w:style w:type="paragraph" w:customStyle="1" w:styleId="3C19D7CB31A44310B1805CA26F46BEE9">
    <w:name w:val="3C19D7CB31A44310B1805CA26F46BEE9"/>
    <w:rsid w:val="00295673"/>
  </w:style>
  <w:style w:type="paragraph" w:customStyle="1" w:styleId="D7EF7D1D48FA4858B4209D704E16EC7B">
    <w:name w:val="D7EF7D1D48FA4858B4209D704E16EC7B"/>
    <w:rsid w:val="00295673"/>
  </w:style>
  <w:style w:type="paragraph" w:customStyle="1" w:styleId="6E33D1701A9044B591E46406FCFC3C7E">
    <w:name w:val="6E33D1701A9044B591E46406FCFC3C7E"/>
    <w:rsid w:val="00295673"/>
  </w:style>
  <w:style w:type="paragraph" w:customStyle="1" w:styleId="3894D3487B7840C69504C254087ED97E">
    <w:name w:val="3894D3487B7840C69504C254087ED97E"/>
    <w:rsid w:val="00295673"/>
  </w:style>
  <w:style w:type="paragraph" w:customStyle="1" w:styleId="6915629554524CEA82EF526CDAEE0275">
    <w:name w:val="6915629554524CEA82EF526CDAEE0275"/>
    <w:rsid w:val="00295673"/>
  </w:style>
  <w:style w:type="paragraph" w:customStyle="1" w:styleId="B027D51E9AB341729540C74EFA0E7FA3">
    <w:name w:val="B027D51E9AB341729540C74EFA0E7FA3"/>
    <w:rsid w:val="00295673"/>
  </w:style>
  <w:style w:type="paragraph" w:customStyle="1" w:styleId="3009124F88A44190BFE29065230367E5">
    <w:name w:val="3009124F88A44190BFE29065230367E5"/>
    <w:rsid w:val="00295673"/>
  </w:style>
  <w:style w:type="paragraph" w:customStyle="1" w:styleId="354A70E2780E4451A0F79980564F56B2">
    <w:name w:val="354A70E2780E4451A0F79980564F56B2"/>
    <w:rsid w:val="00295673"/>
  </w:style>
  <w:style w:type="paragraph" w:customStyle="1" w:styleId="2464D452B97A4089B6A7349D03DBFA81">
    <w:name w:val="2464D452B97A4089B6A7349D03DBFA81"/>
    <w:rsid w:val="00295673"/>
  </w:style>
  <w:style w:type="paragraph" w:customStyle="1" w:styleId="99069967ADBE4691904AA922B84387E2">
    <w:name w:val="99069967ADBE4691904AA922B84387E2"/>
    <w:rsid w:val="00295673"/>
  </w:style>
  <w:style w:type="paragraph" w:customStyle="1" w:styleId="86260059A08241F69DD485A22A29EF06">
    <w:name w:val="86260059A08241F69DD485A22A29EF06"/>
    <w:rsid w:val="00070398"/>
  </w:style>
  <w:style w:type="paragraph" w:customStyle="1" w:styleId="270BC9E4AFC041C1A75A943EC28AD96B">
    <w:name w:val="270BC9E4AFC041C1A75A943EC28AD96B"/>
    <w:rsid w:val="00070398"/>
  </w:style>
  <w:style w:type="paragraph" w:customStyle="1" w:styleId="4FDEA9068875494E9D8E91875D6C14E2">
    <w:name w:val="4FDEA9068875494E9D8E91875D6C14E2"/>
    <w:rsid w:val="00070398"/>
  </w:style>
  <w:style w:type="paragraph" w:customStyle="1" w:styleId="E362A725BC884F92BE4E54D361F527F8">
    <w:name w:val="E362A725BC884F92BE4E54D361F527F8"/>
    <w:rsid w:val="00070398"/>
  </w:style>
  <w:style w:type="paragraph" w:customStyle="1" w:styleId="881B6D758DC14A6C8A2253ED67685DE5">
    <w:name w:val="881B6D758DC14A6C8A2253ED67685DE5"/>
    <w:rsid w:val="00070398"/>
  </w:style>
  <w:style w:type="paragraph" w:customStyle="1" w:styleId="F5631EF6667040B0ADAC0469AD832842">
    <w:name w:val="F5631EF6667040B0ADAC0469AD832842"/>
    <w:rsid w:val="00070398"/>
  </w:style>
  <w:style w:type="paragraph" w:customStyle="1" w:styleId="93B68E2F44244CF2B4FAFDB226F20B48">
    <w:name w:val="93B68E2F44244CF2B4FAFDB226F20B48"/>
    <w:rsid w:val="00070398"/>
  </w:style>
  <w:style w:type="paragraph" w:customStyle="1" w:styleId="342CB07653184229BE04416AE30FC253">
    <w:name w:val="342CB07653184229BE04416AE30FC253"/>
    <w:rsid w:val="00070398"/>
  </w:style>
  <w:style w:type="paragraph" w:customStyle="1" w:styleId="8ABAFF48AA744775BCD293DB00FFE4C0">
    <w:name w:val="8ABAFF48AA744775BCD293DB00FFE4C0"/>
    <w:rsid w:val="00070398"/>
  </w:style>
  <w:style w:type="paragraph" w:customStyle="1" w:styleId="E8A4FA7DA9344C6B9A4FDAA03C422B84">
    <w:name w:val="E8A4FA7DA9344C6B9A4FDAA03C422B84"/>
    <w:rsid w:val="00070398"/>
  </w:style>
  <w:style w:type="paragraph" w:customStyle="1" w:styleId="744CC5510675428AAE75EFFF03FFC20D">
    <w:name w:val="744CC5510675428AAE75EFFF03FFC20D"/>
    <w:rsid w:val="00070398"/>
  </w:style>
  <w:style w:type="paragraph" w:customStyle="1" w:styleId="842D7504338A4A31B3777B4FD06362BA">
    <w:name w:val="842D7504338A4A31B3777B4FD06362BA"/>
    <w:rsid w:val="00070398"/>
  </w:style>
  <w:style w:type="paragraph" w:customStyle="1" w:styleId="94F2AF8196E94C0482CB09434EAA61D9">
    <w:name w:val="94F2AF8196E94C0482CB09434EAA61D9"/>
    <w:rsid w:val="00070398"/>
  </w:style>
  <w:style w:type="paragraph" w:customStyle="1" w:styleId="B5D5B7144E29437FA898CBDC2741B0AD">
    <w:name w:val="B5D5B7144E29437FA898CBDC2741B0AD"/>
    <w:rsid w:val="00070398"/>
  </w:style>
  <w:style w:type="paragraph" w:customStyle="1" w:styleId="F90DD726592442B0B4F587618DE92698">
    <w:name w:val="F90DD726592442B0B4F587618DE92698"/>
    <w:rsid w:val="00070398"/>
  </w:style>
  <w:style w:type="paragraph" w:customStyle="1" w:styleId="708F7478A73E41F3B72D8DC95F90B839">
    <w:name w:val="708F7478A73E41F3B72D8DC95F90B839"/>
    <w:rsid w:val="00070398"/>
  </w:style>
  <w:style w:type="paragraph" w:customStyle="1" w:styleId="91C8D7483CFB48F9953997F6CD2393B7">
    <w:name w:val="91C8D7483CFB48F9953997F6CD2393B7"/>
    <w:rsid w:val="00070398"/>
  </w:style>
  <w:style w:type="paragraph" w:customStyle="1" w:styleId="7FC3C70F0129430E88F33A588544B5A6">
    <w:name w:val="7FC3C70F0129430E88F33A588544B5A6"/>
    <w:rsid w:val="00070398"/>
  </w:style>
  <w:style w:type="paragraph" w:customStyle="1" w:styleId="B86E21CEB131413EA5A89B83B8A3E237">
    <w:name w:val="B86E21CEB131413EA5A89B83B8A3E237"/>
    <w:rsid w:val="00070398"/>
  </w:style>
  <w:style w:type="paragraph" w:customStyle="1" w:styleId="F826FF3A8A9D47C6A58BD7D69166363B">
    <w:name w:val="F826FF3A8A9D47C6A58BD7D69166363B"/>
    <w:rsid w:val="00070398"/>
  </w:style>
  <w:style w:type="paragraph" w:customStyle="1" w:styleId="8B4A2C8E253F48229FEE470563AF7FE0">
    <w:name w:val="8B4A2C8E253F48229FEE470563AF7FE0"/>
    <w:rsid w:val="00070398"/>
  </w:style>
  <w:style w:type="paragraph" w:customStyle="1" w:styleId="8F27A9A38CEB437A9A8CA2ACE7E602CC">
    <w:name w:val="8F27A9A38CEB437A9A8CA2ACE7E602CC"/>
    <w:rsid w:val="00070398"/>
  </w:style>
  <w:style w:type="paragraph" w:customStyle="1" w:styleId="499C7311C0AE477593CB1896B87D758C">
    <w:name w:val="499C7311C0AE477593CB1896B87D758C"/>
    <w:rsid w:val="00070398"/>
  </w:style>
  <w:style w:type="paragraph" w:customStyle="1" w:styleId="CEBB50DB1F614F95B9C6746A3BAF1AC9">
    <w:name w:val="CEBB50DB1F614F95B9C6746A3BAF1AC9"/>
    <w:rsid w:val="00070398"/>
  </w:style>
  <w:style w:type="paragraph" w:customStyle="1" w:styleId="10BBDDF3F86E4F2AA2B1477AB5510D0D">
    <w:name w:val="10BBDDF3F86E4F2AA2B1477AB5510D0D"/>
    <w:rsid w:val="00070398"/>
  </w:style>
  <w:style w:type="paragraph" w:customStyle="1" w:styleId="4AF61BE9DFA7410083EF7CECFC409A8E">
    <w:name w:val="4AF61BE9DFA7410083EF7CECFC409A8E"/>
    <w:rsid w:val="00070398"/>
  </w:style>
  <w:style w:type="paragraph" w:customStyle="1" w:styleId="DC1DF0AAC9A547D1BCA21963F172E9CD">
    <w:name w:val="DC1DF0AAC9A547D1BCA21963F172E9CD"/>
    <w:rsid w:val="00070398"/>
  </w:style>
  <w:style w:type="paragraph" w:customStyle="1" w:styleId="890C0779CCB84CC9B47E5FE7A7E48339">
    <w:name w:val="890C0779CCB84CC9B47E5FE7A7E48339"/>
    <w:rsid w:val="00070398"/>
  </w:style>
  <w:style w:type="paragraph" w:customStyle="1" w:styleId="31BACA6D88AC49EFBDE1E28055F8931F">
    <w:name w:val="31BACA6D88AC49EFBDE1E28055F8931F"/>
    <w:rsid w:val="00070398"/>
  </w:style>
  <w:style w:type="paragraph" w:customStyle="1" w:styleId="3438DF6E6F124AD494FBD36A08149A0B">
    <w:name w:val="3438DF6E6F124AD494FBD36A08149A0B"/>
    <w:rsid w:val="00070398"/>
  </w:style>
  <w:style w:type="paragraph" w:customStyle="1" w:styleId="5091E440F2EA4AD19B8B72A2B7E6FC20">
    <w:name w:val="5091E440F2EA4AD19B8B72A2B7E6FC20"/>
    <w:rsid w:val="00070398"/>
  </w:style>
  <w:style w:type="paragraph" w:customStyle="1" w:styleId="B49A938C70E348FCA8AFEABF543D7240">
    <w:name w:val="B49A938C70E348FCA8AFEABF543D7240"/>
    <w:rsid w:val="00070398"/>
  </w:style>
  <w:style w:type="paragraph" w:customStyle="1" w:styleId="129CC609509B40BA873A4EEE43B0F5CB">
    <w:name w:val="129CC609509B40BA873A4EEE43B0F5CB"/>
    <w:rsid w:val="00070398"/>
  </w:style>
  <w:style w:type="paragraph" w:customStyle="1" w:styleId="83C8F3B3A2EA42318EC4D09A338EBA25">
    <w:name w:val="83C8F3B3A2EA42318EC4D09A338EBA25"/>
    <w:rsid w:val="00070398"/>
  </w:style>
  <w:style w:type="paragraph" w:customStyle="1" w:styleId="D3313CD30E8E403F9C9E0B5D319E1902">
    <w:name w:val="D3313CD30E8E403F9C9E0B5D319E1902"/>
    <w:rsid w:val="00070398"/>
  </w:style>
  <w:style w:type="paragraph" w:customStyle="1" w:styleId="02EF95C2020F4DC2A90B9CDD86C88E65">
    <w:name w:val="02EF95C2020F4DC2A90B9CDD86C88E65"/>
    <w:rsid w:val="00070398"/>
  </w:style>
  <w:style w:type="paragraph" w:customStyle="1" w:styleId="E09AE318589942928D62120C73FC1B20">
    <w:name w:val="E09AE318589942928D62120C73FC1B20"/>
    <w:rsid w:val="00070398"/>
  </w:style>
  <w:style w:type="paragraph" w:customStyle="1" w:styleId="DA72F3B3862B4EAEB59F50AC78E44958">
    <w:name w:val="DA72F3B3862B4EAEB59F50AC78E44958"/>
    <w:rsid w:val="00070398"/>
  </w:style>
  <w:style w:type="paragraph" w:customStyle="1" w:styleId="ABBE48D43CD2419C8625B6B55C254955">
    <w:name w:val="ABBE48D43CD2419C8625B6B55C254955"/>
    <w:rsid w:val="00070398"/>
  </w:style>
  <w:style w:type="paragraph" w:customStyle="1" w:styleId="D4682A18C4DE439FB4A0BA7C42BB6C2C">
    <w:name w:val="D4682A18C4DE439FB4A0BA7C42BB6C2C"/>
    <w:rsid w:val="00070398"/>
  </w:style>
  <w:style w:type="paragraph" w:customStyle="1" w:styleId="D292D3280DF1416BA314D38A74842D77">
    <w:name w:val="D292D3280DF1416BA314D38A74842D77"/>
    <w:rsid w:val="00070398"/>
  </w:style>
  <w:style w:type="paragraph" w:customStyle="1" w:styleId="A0EC0DC8FD2541CCB44A05FD67BDE48D">
    <w:name w:val="A0EC0DC8FD2541CCB44A05FD67BDE48D"/>
    <w:rsid w:val="00070398"/>
  </w:style>
  <w:style w:type="paragraph" w:customStyle="1" w:styleId="CC984C806C384103A26BA2D249BC2767">
    <w:name w:val="CC984C806C384103A26BA2D249BC2767"/>
    <w:rsid w:val="00070398"/>
  </w:style>
  <w:style w:type="paragraph" w:customStyle="1" w:styleId="CB7F4269CCFE49A7BE8C5CDA74C863F6">
    <w:name w:val="CB7F4269CCFE49A7BE8C5CDA74C863F6"/>
    <w:rsid w:val="00070398"/>
  </w:style>
  <w:style w:type="paragraph" w:customStyle="1" w:styleId="D3A5A6026DC945678739845C62A7ABEF">
    <w:name w:val="D3A5A6026DC945678739845C62A7ABEF"/>
    <w:rsid w:val="00070398"/>
  </w:style>
  <w:style w:type="paragraph" w:customStyle="1" w:styleId="BDAD94AFA9AE4BB3AD92273FC41166C6">
    <w:name w:val="BDAD94AFA9AE4BB3AD92273FC41166C6"/>
    <w:rsid w:val="00070398"/>
  </w:style>
  <w:style w:type="paragraph" w:customStyle="1" w:styleId="BF52DD65C3A64668957F04611D436A88">
    <w:name w:val="BF52DD65C3A64668957F04611D436A88"/>
    <w:rsid w:val="00070398"/>
  </w:style>
  <w:style w:type="paragraph" w:customStyle="1" w:styleId="4E7D8533F23E42CF817468C2E1DEBDC2">
    <w:name w:val="4E7D8533F23E42CF817468C2E1DEBDC2"/>
    <w:rsid w:val="00070398"/>
  </w:style>
  <w:style w:type="paragraph" w:customStyle="1" w:styleId="65DA329F2FDC4F2BA802FF076C4B285D">
    <w:name w:val="65DA329F2FDC4F2BA802FF076C4B285D"/>
    <w:rsid w:val="00070398"/>
  </w:style>
  <w:style w:type="paragraph" w:customStyle="1" w:styleId="34870C225D724502A0D1CC4FA3CB5D44">
    <w:name w:val="34870C225D724502A0D1CC4FA3CB5D44"/>
    <w:rsid w:val="00070398"/>
  </w:style>
  <w:style w:type="paragraph" w:customStyle="1" w:styleId="5FD0A1AD581441F0995A1DD16B23615E">
    <w:name w:val="5FD0A1AD581441F0995A1DD16B23615E"/>
    <w:rsid w:val="00070398"/>
  </w:style>
  <w:style w:type="paragraph" w:customStyle="1" w:styleId="93EF1A690FF74E8592208775B26AF1C3">
    <w:name w:val="93EF1A690FF74E8592208775B26AF1C3"/>
    <w:rsid w:val="00070398"/>
  </w:style>
  <w:style w:type="paragraph" w:customStyle="1" w:styleId="A9C0C28BC4324FB685B8B7C342A5129F">
    <w:name w:val="A9C0C28BC4324FB685B8B7C342A5129F"/>
    <w:rsid w:val="00070398"/>
  </w:style>
  <w:style w:type="paragraph" w:customStyle="1" w:styleId="ACF98083EBCB4354906254610A5B733B">
    <w:name w:val="ACF98083EBCB4354906254610A5B733B"/>
    <w:rsid w:val="00070398"/>
  </w:style>
  <w:style w:type="paragraph" w:customStyle="1" w:styleId="1CC8A128E3F847E5A5C830503C31A7F0">
    <w:name w:val="1CC8A128E3F847E5A5C830503C31A7F0"/>
    <w:rsid w:val="00070398"/>
  </w:style>
  <w:style w:type="paragraph" w:customStyle="1" w:styleId="D80B587797814E2CB2105E13E5759259">
    <w:name w:val="D80B587797814E2CB2105E13E5759259"/>
    <w:rsid w:val="00070398"/>
  </w:style>
  <w:style w:type="paragraph" w:customStyle="1" w:styleId="2FD2F4CF49B44963B3D7093D96161DFA">
    <w:name w:val="2FD2F4CF49B44963B3D7093D96161DFA"/>
    <w:rsid w:val="00070398"/>
  </w:style>
  <w:style w:type="paragraph" w:customStyle="1" w:styleId="2C9C13A5C6C946DD8883FD99B7D5DD48">
    <w:name w:val="2C9C13A5C6C946DD8883FD99B7D5DD48"/>
    <w:rsid w:val="00070398"/>
  </w:style>
  <w:style w:type="paragraph" w:customStyle="1" w:styleId="6C849DF5B5684A189D5192F5441305F2">
    <w:name w:val="6C849DF5B5684A189D5192F5441305F2"/>
    <w:rsid w:val="00070398"/>
  </w:style>
  <w:style w:type="paragraph" w:customStyle="1" w:styleId="4045F321179C4DEFBF4C0F6906269BF5">
    <w:name w:val="4045F321179C4DEFBF4C0F6906269BF5"/>
    <w:rsid w:val="00070398"/>
  </w:style>
  <w:style w:type="paragraph" w:customStyle="1" w:styleId="EA2A1E7CC0BC494AB797ABEAC006B02E">
    <w:name w:val="EA2A1E7CC0BC494AB797ABEAC006B02E"/>
    <w:rsid w:val="00070398"/>
  </w:style>
  <w:style w:type="paragraph" w:customStyle="1" w:styleId="8C4CB414D3BA41CC94215B2B2F14207F">
    <w:name w:val="8C4CB414D3BA41CC94215B2B2F14207F"/>
    <w:rsid w:val="00070398"/>
  </w:style>
  <w:style w:type="paragraph" w:customStyle="1" w:styleId="7E239F0B0ABA4E80A1EE123A9A741599">
    <w:name w:val="7E239F0B0ABA4E80A1EE123A9A741599"/>
    <w:rsid w:val="00070398"/>
  </w:style>
  <w:style w:type="paragraph" w:customStyle="1" w:styleId="1D1276F383AE479C8D4244D9E3FC2D43">
    <w:name w:val="1D1276F383AE479C8D4244D9E3FC2D43"/>
    <w:rsid w:val="00070398"/>
  </w:style>
  <w:style w:type="paragraph" w:customStyle="1" w:styleId="36B5D9478B0C4134A2789C00353EDF00">
    <w:name w:val="36B5D9478B0C4134A2789C00353EDF00"/>
    <w:rsid w:val="00070398"/>
  </w:style>
  <w:style w:type="paragraph" w:customStyle="1" w:styleId="046AA1CAE3094CBDBA6B8D4CE9A3DC6A">
    <w:name w:val="046AA1CAE3094CBDBA6B8D4CE9A3DC6A"/>
    <w:rsid w:val="00070398"/>
  </w:style>
  <w:style w:type="paragraph" w:customStyle="1" w:styleId="5BBFBD283BA748E9AB8E527F64246259">
    <w:name w:val="5BBFBD283BA748E9AB8E527F64246259"/>
    <w:rsid w:val="00070398"/>
  </w:style>
  <w:style w:type="paragraph" w:customStyle="1" w:styleId="08A04C25D570476F81336F3F0383BA99">
    <w:name w:val="08A04C25D570476F81336F3F0383BA99"/>
    <w:rsid w:val="00070398"/>
  </w:style>
  <w:style w:type="paragraph" w:customStyle="1" w:styleId="EEB2A5280CE4427194DDE576CDE8FAF3">
    <w:name w:val="EEB2A5280CE4427194DDE576CDE8FAF3"/>
    <w:rsid w:val="00070398"/>
  </w:style>
  <w:style w:type="paragraph" w:customStyle="1" w:styleId="37E81DF772A04714982C40082EC3DB05">
    <w:name w:val="37E81DF772A04714982C40082EC3DB05"/>
    <w:rsid w:val="00070398"/>
  </w:style>
  <w:style w:type="paragraph" w:customStyle="1" w:styleId="48C763D9A7F646568A556582171C60A7">
    <w:name w:val="48C763D9A7F646568A556582171C60A7"/>
    <w:rsid w:val="00070398"/>
  </w:style>
  <w:style w:type="paragraph" w:customStyle="1" w:styleId="1DA4A9BECD49478D9E6B23C67878173D">
    <w:name w:val="1DA4A9BECD49478D9E6B23C67878173D"/>
    <w:rsid w:val="00070398"/>
  </w:style>
  <w:style w:type="paragraph" w:customStyle="1" w:styleId="CC3F1893A3F1442B89B7D861FE667456">
    <w:name w:val="CC3F1893A3F1442B89B7D861FE667456"/>
    <w:rsid w:val="00070398"/>
  </w:style>
  <w:style w:type="paragraph" w:customStyle="1" w:styleId="2D238C53787440708E89CB948024EE5A">
    <w:name w:val="2D238C53787440708E89CB948024EE5A"/>
    <w:rsid w:val="00070398"/>
  </w:style>
  <w:style w:type="paragraph" w:customStyle="1" w:styleId="44400CD0DA024433AD1978D139B79748">
    <w:name w:val="44400CD0DA024433AD1978D139B79748"/>
    <w:rsid w:val="00070398"/>
  </w:style>
  <w:style w:type="paragraph" w:customStyle="1" w:styleId="2169DA58E0A941FF99503BE5712FC487">
    <w:name w:val="2169DA58E0A941FF99503BE5712FC487"/>
    <w:rsid w:val="00070398"/>
  </w:style>
  <w:style w:type="paragraph" w:customStyle="1" w:styleId="13C11E6C7386414FACF364D66BC3D08E">
    <w:name w:val="13C11E6C7386414FACF364D66BC3D08E"/>
    <w:rsid w:val="00070398"/>
  </w:style>
  <w:style w:type="paragraph" w:customStyle="1" w:styleId="115936BCF9574FB1974FE93B159F70A4">
    <w:name w:val="115936BCF9574FB1974FE93B159F70A4"/>
    <w:rsid w:val="00070398"/>
  </w:style>
  <w:style w:type="paragraph" w:customStyle="1" w:styleId="F6BF13C1305D44F890ABB68B05317E17">
    <w:name w:val="F6BF13C1305D44F890ABB68B05317E17"/>
    <w:rsid w:val="00070398"/>
  </w:style>
  <w:style w:type="paragraph" w:customStyle="1" w:styleId="F7C00299151D437DB8371B265E2AA9B6">
    <w:name w:val="F7C00299151D437DB8371B265E2AA9B6"/>
    <w:rsid w:val="00070398"/>
  </w:style>
  <w:style w:type="paragraph" w:customStyle="1" w:styleId="F5F9FE009AF44B83BFB94FB21AD54FAD">
    <w:name w:val="F5F9FE009AF44B83BFB94FB21AD54FAD"/>
    <w:rsid w:val="00070398"/>
  </w:style>
  <w:style w:type="paragraph" w:customStyle="1" w:styleId="D378B31B4BD844B092B9482B3E2AD3E2">
    <w:name w:val="D378B31B4BD844B092B9482B3E2AD3E2"/>
    <w:rsid w:val="00070398"/>
  </w:style>
  <w:style w:type="paragraph" w:customStyle="1" w:styleId="5F1E0852719F4786935E313838BFFA60">
    <w:name w:val="5F1E0852719F4786935E313838BFFA60"/>
    <w:rsid w:val="00070398"/>
  </w:style>
  <w:style w:type="paragraph" w:customStyle="1" w:styleId="92B00AC9FF6041449F6292ED5828DAC0">
    <w:name w:val="92B00AC9FF6041449F6292ED5828DAC0"/>
    <w:rsid w:val="00070398"/>
  </w:style>
  <w:style w:type="paragraph" w:customStyle="1" w:styleId="5F4065C5D81E4EB19F773B6D8ACCC13C">
    <w:name w:val="5F4065C5D81E4EB19F773B6D8ACCC13C"/>
    <w:rsid w:val="00070398"/>
  </w:style>
  <w:style w:type="paragraph" w:customStyle="1" w:styleId="1897F4A1105E438F8704306FC5B050F0">
    <w:name w:val="1897F4A1105E438F8704306FC5B050F0"/>
    <w:rsid w:val="00070398"/>
  </w:style>
  <w:style w:type="paragraph" w:customStyle="1" w:styleId="6E0D53F246184F29826B6A0840033B35">
    <w:name w:val="6E0D53F246184F29826B6A0840033B35"/>
    <w:rsid w:val="00070398"/>
  </w:style>
  <w:style w:type="paragraph" w:customStyle="1" w:styleId="E4EBDFB46EA54079A21216C5A3A6CB10">
    <w:name w:val="E4EBDFB46EA54079A21216C5A3A6CB10"/>
    <w:rsid w:val="00070398"/>
  </w:style>
  <w:style w:type="paragraph" w:customStyle="1" w:styleId="F0D0463C0DA04D55B4E5413ABA2D9BF9">
    <w:name w:val="F0D0463C0DA04D55B4E5413ABA2D9BF9"/>
    <w:rsid w:val="00070398"/>
  </w:style>
  <w:style w:type="paragraph" w:customStyle="1" w:styleId="B7802A1F99D146CEAADD49D4BBEC3543">
    <w:name w:val="B7802A1F99D146CEAADD49D4BBEC3543"/>
    <w:rsid w:val="00070398"/>
  </w:style>
  <w:style w:type="paragraph" w:customStyle="1" w:styleId="D224E30946924A7EAC589CD6B3E26110">
    <w:name w:val="D224E30946924A7EAC589CD6B3E26110"/>
    <w:rsid w:val="00070398"/>
  </w:style>
  <w:style w:type="paragraph" w:customStyle="1" w:styleId="E19E8912358E4030B6BE3BB7A098E42D">
    <w:name w:val="E19E8912358E4030B6BE3BB7A098E42D"/>
    <w:rsid w:val="00070398"/>
  </w:style>
  <w:style w:type="paragraph" w:customStyle="1" w:styleId="86F6AFDDD3034F958214B535C9B6037C">
    <w:name w:val="86F6AFDDD3034F958214B535C9B6037C"/>
    <w:rsid w:val="00070398"/>
  </w:style>
  <w:style w:type="paragraph" w:customStyle="1" w:styleId="DBF8F3D461484704BD7AC1FCD7A8365C">
    <w:name w:val="DBF8F3D461484704BD7AC1FCD7A8365C"/>
    <w:rsid w:val="00070398"/>
  </w:style>
  <w:style w:type="paragraph" w:customStyle="1" w:styleId="A51B0A8CDEC44C9D9AF3C24752AB9141">
    <w:name w:val="A51B0A8CDEC44C9D9AF3C24752AB9141"/>
    <w:rsid w:val="00070398"/>
  </w:style>
  <w:style w:type="paragraph" w:customStyle="1" w:styleId="704D6F8F9B494E6EB714392A46457B16">
    <w:name w:val="704D6F8F9B494E6EB714392A46457B16"/>
    <w:rsid w:val="00070398"/>
  </w:style>
  <w:style w:type="paragraph" w:customStyle="1" w:styleId="FC3D97519107474A9164F55A50CCA9EB">
    <w:name w:val="FC3D97519107474A9164F55A50CCA9EB"/>
    <w:rsid w:val="00070398"/>
  </w:style>
  <w:style w:type="paragraph" w:customStyle="1" w:styleId="C9C6E2B4559244F2BB072A5C96A98D7C">
    <w:name w:val="C9C6E2B4559244F2BB072A5C96A98D7C"/>
    <w:rsid w:val="00070398"/>
  </w:style>
  <w:style w:type="paragraph" w:customStyle="1" w:styleId="3AC2B205938F4F15A5845E850C5D4A26">
    <w:name w:val="3AC2B205938F4F15A5845E850C5D4A26"/>
    <w:rsid w:val="00070398"/>
  </w:style>
  <w:style w:type="paragraph" w:customStyle="1" w:styleId="E536580CF70243E6BF7DFF866985A1FF">
    <w:name w:val="E536580CF70243E6BF7DFF866985A1FF"/>
    <w:rsid w:val="00070398"/>
  </w:style>
  <w:style w:type="paragraph" w:customStyle="1" w:styleId="D688008D508943CBA63560671D148346">
    <w:name w:val="D688008D508943CBA63560671D148346"/>
    <w:rsid w:val="00070398"/>
  </w:style>
  <w:style w:type="paragraph" w:customStyle="1" w:styleId="BB7E9A1E557F4BCBBFD81368DE046711">
    <w:name w:val="BB7E9A1E557F4BCBBFD81368DE046711"/>
    <w:rsid w:val="00070398"/>
  </w:style>
  <w:style w:type="paragraph" w:customStyle="1" w:styleId="2E20E6BE0FB346619C0DE6FF031423EA">
    <w:name w:val="2E20E6BE0FB346619C0DE6FF031423EA"/>
    <w:rsid w:val="00070398"/>
  </w:style>
  <w:style w:type="paragraph" w:customStyle="1" w:styleId="F30F287381C640C48C3B9430BD6B1F4F">
    <w:name w:val="F30F287381C640C48C3B9430BD6B1F4F"/>
    <w:rsid w:val="00070398"/>
  </w:style>
  <w:style w:type="paragraph" w:customStyle="1" w:styleId="74AEF41EE7D94EA481D2B709930F14E1">
    <w:name w:val="74AEF41EE7D94EA481D2B709930F14E1"/>
    <w:rsid w:val="00070398"/>
  </w:style>
  <w:style w:type="paragraph" w:customStyle="1" w:styleId="F964795B6E7C47099D02691CB62161E4">
    <w:name w:val="F964795B6E7C47099D02691CB62161E4"/>
    <w:rsid w:val="00070398"/>
  </w:style>
  <w:style w:type="paragraph" w:customStyle="1" w:styleId="A47631FD237A48FC8C815FDE23160A80">
    <w:name w:val="A47631FD237A48FC8C815FDE23160A80"/>
    <w:rsid w:val="00070398"/>
  </w:style>
  <w:style w:type="paragraph" w:customStyle="1" w:styleId="4785AD7C69FB42D58B35F202E0BCB4D1">
    <w:name w:val="4785AD7C69FB42D58B35F202E0BCB4D1"/>
    <w:rsid w:val="00070398"/>
  </w:style>
  <w:style w:type="paragraph" w:customStyle="1" w:styleId="0EB0DBFBA9CA462D8580C19B1E8898DD">
    <w:name w:val="0EB0DBFBA9CA462D8580C19B1E8898DD"/>
    <w:rsid w:val="00070398"/>
  </w:style>
  <w:style w:type="paragraph" w:customStyle="1" w:styleId="B550BFAF3E9A49C0AD26E4558CAC87E9">
    <w:name w:val="B550BFAF3E9A49C0AD26E4558CAC87E9"/>
    <w:rsid w:val="00070398"/>
  </w:style>
  <w:style w:type="paragraph" w:customStyle="1" w:styleId="77A9EA850E504C43A0D3F38D91A540D2">
    <w:name w:val="77A9EA850E504C43A0D3F38D91A540D2"/>
    <w:rsid w:val="00070398"/>
  </w:style>
  <w:style w:type="paragraph" w:customStyle="1" w:styleId="04576A782C124049A08A0E124767FE60">
    <w:name w:val="04576A782C124049A08A0E124767FE60"/>
    <w:rsid w:val="00070398"/>
  </w:style>
  <w:style w:type="paragraph" w:customStyle="1" w:styleId="CAC0C1C483F4476E8AE88436E2F137DE">
    <w:name w:val="CAC0C1C483F4476E8AE88436E2F137DE"/>
    <w:rsid w:val="00070398"/>
  </w:style>
  <w:style w:type="paragraph" w:customStyle="1" w:styleId="5021C461B11D432693AE529FEC74B0A7">
    <w:name w:val="5021C461B11D432693AE529FEC74B0A7"/>
    <w:rsid w:val="00070398"/>
  </w:style>
  <w:style w:type="paragraph" w:customStyle="1" w:styleId="0233F943525F4251ACB02080FA6BCDE5">
    <w:name w:val="0233F943525F4251ACB02080FA6BCDE5"/>
    <w:rsid w:val="00070398"/>
  </w:style>
  <w:style w:type="paragraph" w:customStyle="1" w:styleId="4FB147D107D44945A1D8EAAD22683308">
    <w:name w:val="4FB147D107D44945A1D8EAAD22683308"/>
    <w:rsid w:val="00070398"/>
  </w:style>
  <w:style w:type="paragraph" w:customStyle="1" w:styleId="1FFFB27911B145109A7B20C894051264">
    <w:name w:val="1FFFB27911B145109A7B20C894051264"/>
    <w:rsid w:val="00070398"/>
  </w:style>
  <w:style w:type="paragraph" w:customStyle="1" w:styleId="C180AB9D0D424127B10FA6F967605560">
    <w:name w:val="C180AB9D0D424127B10FA6F967605560"/>
    <w:rsid w:val="00070398"/>
  </w:style>
  <w:style w:type="paragraph" w:customStyle="1" w:styleId="A335CFC423424873A651C23700638ED5">
    <w:name w:val="A335CFC423424873A651C23700638ED5"/>
    <w:rsid w:val="00070398"/>
  </w:style>
  <w:style w:type="paragraph" w:customStyle="1" w:styleId="451B56B160234D7981ACB691914AE102">
    <w:name w:val="451B56B160234D7981ACB691914AE102"/>
    <w:rsid w:val="00070398"/>
  </w:style>
  <w:style w:type="paragraph" w:customStyle="1" w:styleId="7BFFFEFCF39941AFB7CF49E2DEC0DDA1">
    <w:name w:val="7BFFFEFCF39941AFB7CF49E2DEC0DDA1"/>
    <w:rsid w:val="00070398"/>
  </w:style>
  <w:style w:type="paragraph" w:customStyle="1" w:styleId="2E1B8ABDD541458093CC4A77AECF4A1F">
    <w:name w:val="2E1B8ABDD541458093CC4A77AECF4A1F"/>
    <w:rsid w:val="00070398"/>
  </w:style>
  <w:style w:type="paragraph" w:customStyle="1" w:styleId="79A7E5E019C74F0F8BFEDA4BBE7476EF">
    <w:name w:val="79A7E5E019C74F0F8BFEDA4BBE7476EF"/>
    <w:rsid w:val="00070398"/>
  </w:style>
  <w:style w:type="paragraph" w:customStyle="1" w:styleId="ED354796EC814E9095192CFF778506D3">
    <w:name w:val="ED354796EC814E9095192CFF778506D3"/>
    <w:rsid w:val="00070398"/>
  </w:style>
  <w:style w:type="paragraph" w:customStyle="1" w:styleId="F119F646C3D24B1395AF169D57E3578E">
    <w:name w:val="F119F646C3D24B1395AF169D57E3578E"/>
    <w:rsid w:val="00070398"/>
  </w:style>
  <w:style w:type="paragraph" w:customStyle="1" w:styleId="CAAC919BD77346F1A0BC5A4D13A3D5D4">
    <w:name w:val="CAAC919BD77346F1A0BC5A4D13A3D5D4"/>
    <w:rsid w:val="00070398"/>
  </w:style>
  <w:style w:type="paragraph" w:customStyle="1" w:styleId="AE572BD9A2E649CB8EA3C708785DE5AB">
    <w:name w:val="AE572BD9A2E649CB8EA3C708785DE5AB"/>
    <w:rsid w:val="00070398"/>
  </w:style>
  <w:style w:type="paragraph" w:customStyle="1" w:styleId="2118D8C5EBF44356B862538040E1ABED">
    <w:name w:val="2118D8C5EBF44356B862538040E1ABED"/>
    <w:rsid w:val="00070398"/>
  </w:style>
  <w:style w:type="paragraph" w:customStyle="1" w:styleId="593F0C989C8F416D9877B808E356F030">
    <w:name w:val="593F0C989C8F416D9877B808E356F030"/>
    <w:rsid w:val="00070398"/>
  </w:style>
  <w:style w:type="paragraph" w:customStyle="1" w:styleId="E150ECA1520940FE914FEA8D9FE68CCE">
    <w:name w:val="E150ECA1520940FE914FEA8D9FE68CCE"/>
    <w:rsid w:val="00070398"/>
  </w:style>
  <w:style w:type="paragraph" w:customStyle="1" w:styleId="7C00332ACA394293BB9CD8FFF77C5844">
    <w:name w:val="7C00332ACA394293BB9CD8FFF77C5844"/>
    <w:rsid w:val="00070398"/>
  </w:style>
  <w:style w:type="paragraph" w:customStyle="1" w:styleId="0241D3D4E9814C029ACDA973A5C097E9">
    <w:name w:val="0241D3D4E9814C029ACDA973A5C097E9"/>
    <w:rsid w:val="00070398"/>
  </w:style>
  <w:style w:type="paragraph" w:customStyle="1" w:styleId="D5A998139B254C3D9A84D33F0BF31E7B">
    <w:name w:val="D5A998139B254C3D9A84D33F0BF31E7B"/>
    <w:rsid w:val="00070398"/>
  </w:style>
  <w:style w:type="paragraph" w:customStyle="1" w:styleId="4A0E2955F3684E4F849BCDB885843397">
    <w:name w:val="4A0E2955F3684E4F849BCDB885843397"/>
    <w:rsid w:val="00070398"/>
  </w:style>
  <w:style w:type="paragraph" w:customStyle="1" w:styleId="EA28568D8A14457A9857DA1E83FC8E3C">
    <w:name w:val="EA28568D8A14457A9857DA1E83FC8E3C"/>
    <w:rsid w:val="00070398"/>
  </w:style>
  <w:style w:type="paragraph" w:customStyle="1" w:styleId="04715662344447099F9A17E231935407">
    <w:name w:val="04715662344447099F9A17E231935407"/>
    <w:rsid w:val="00070398"/>
  </w:style>
  <w:style w:type="paragraph" w:customStyle="1" w:styleId="B365597A8F6841C3A7E968AEB7EC6C0D">
    <w:name w:val="B365597A8F6841C3A7E968AEB7EC6C0D"/>
    <w:rsid w:val="00070398"/>
  </w:style>
  <w:style w:type="paragraph" w:customStyle="1" w:styleId="E0EE5255A32B4AC9B53A73A65D96DF58">
    <w:name w:val="E0EE5255A32B4AC9B53A73A65D96DF58"/>
    <w:rsid w:val="00070398"/>
  </w:style>
  <w:style w:type="paragraph" w:customStyle="1" w:styleId="F78C0024DA4F4722B4810995B6D1B91B">
    <w:name w:val="F78C0024DA4F4722B4810995B6D1B91B"/>
    <w:rsid w:val="00070398"/>
  </w:style>
  <w:style w:type="paragraph" w:customStyle="1" w:styleId="89FC1A449C8D4716B7A790660D7CC649">
    <w:name w:val="89FC1A449C8D4716B7A790660D7CC649"/>
    <w:rsid w:val="00070398"/>
  </w:style>
  <w:style w:type="paragraph" w:customStyle="1" w:styleId="AB645BAFFB5E4CE980A5EBBED4F3B447">
    <w:name w:val="AB645BAFFB5E4CE980A5EBBED4F3B447"/>
    <w:rsid w:val="00070398"/>
  </w:style>
  <w:style w:type="paragraph" w:customStyle="1" w:styleId="76496666AC474EABA4F99D5C74334245">
    <w:name w:val="76496666AC474EABA4F99D5C74334245"/>
    <w:rsid w:val="00070398"/>
  </w:style>
  <w:style w:type="paragraph" w:customStyle="1" w:styleId="9F3480F6D3864FC8A9BE4B7C93D20FC0">
    <w:name w:val="9F3480F6D3864FC8A9BE4B7C93D20FC0"/>
    <w:rsid w:val="00070398"/>
  </w:style>
  <w:style w:type="paragraph" w:customStyle="1" w:styleId="0C8BCEDE39964DDC8ED9E0E7162E1454">
    <w:name w:val="0C8BCEDE39964DDC8ED9E0E7162E1454"/>
    <w:rsid w:val="00070398"/>
  </w:style>
  <w:style w:type="paragraph" w:customStyle="1" w:styleId="358266FAE9FB417A9359562720AB23AD">
    <w:name w:val="358266FAE9FB417A9359562720AB23AD"/>
    <w:rsid w:val="00070398"/>
  </w:style>
  <w:style w:type="paragraph" w:customStyle="1" w:styleId="92C5DE9531F54997BF76A0FE6326CED3">
    <w:name w:val="92C5DE9531F54997BF76A0FE6326CED3"/>
    <w:rsid w:val="00070398"/>
  </w:style>
  <w:style w:type="paragraph" w:customStyle="1" w:styleId="087DA0ECDE174C858AC6353B1CEAA371">
    <w:name w:val="087DA0ECDE174C858AC6353B1CEAA371"/>
    <w:rsid w:val="00070398"/>
  </w:style>
  <w:style w:type="paragraph" w:customStyle="1" w:styleId="600A3A49D8FB4993815A98792C14411C">
    <w:name w:val="600A3A49D8FB4993815A98792C14411C"/>
    <w:rsid w:val="00070398"/>
  </w:style>
  <w:style w:type="paragraph" w:customStyle="1" w:styleId="4EBB46049E56421DA2945FE7A6914C20">
    <w:name w:val="4EBB46049E56421DA2945FE7A6914C20"/>
    <w:rsid w:val="00070398"/>
  </w:style>
  <w:style w:type="paragraph" w:customStyle="1" w:styleId="118ED25E336146D0AD8419087F7794D2">
    <w:name w:val="118ED25E336146D0AD8419087F7794D2"/>
    <w:rsid w:val="00070398"/>
  </w:style>
  <w:style w:type="paragraph" w:customStyle="1" w:styleId="AC2BA991E7B2420C99873EF58C33643C">
    <w:name w:val="AC2BA991E7B2420C99873EF58C33643C"/>
    <w:rsid w:val="00070398"/>
  </w:style>
  <w:style w:type="paragraph" w:customStyle="1" w:styleId="F41B89F9D7DB4340B450303900E01EA9">
    <w:name w:val="F41B89F9D7DB4340B450303900E01EA9"/>
    <w:rsid w:val="00070398"/>
  </w:style>
  <w:style w:type="paragraph" w:customStyle="1" w:styleId="F3FB23F2693643EA910CC1A214BB7E45">
    <w:name w:val="F3FB23F2693643EA910CC1A214BB7E45"/>
    <w:rsid w:val="00070398"/>
  </w:style>
  <w:style w:type="paragraph" w:customStyle="1" w:styleId="E6FACAFFB3ED46C985500A233BE4DA13">
    <w:name w:val="E6FACAFFB3ED46C985500A233BE4DA13"/>
    <w:rsid w:val="00070398"/>
  </w:style>
  <w:style w:type="paragraph" w:customStyle="1" w:styleId="B0770BBC0B624590AC1186D3302B83CA">
    <w:name w:val="B0770BBC0B624590AC1186D3302B83CA"/>
    <w:rsid w:val="00070398"/>
  </w:style>
  <w:style w:type="paragraph" w:customStyle="1" w:styleId="39FE2CC95559458496156AAAC52AF877">
    <w:name w:val="39FE2CC95559458496156AAAC52AF877"/>
    <w:rsid w:val="00070398"/>
  </w:style>
  <w:style w:type="paragraph" w:customStyle="1" w:styleId="441FD575C3E642928EDF76AEB771BEC0">
    <w:name w:val="441FD575C3E642928EDF76AEB771BEC0"/>
    <w:rsid w:val="00070398"/>
  </w:style>
  <w:style w:type="paragraph" w:customStyle="1" w:styleId="FBC0B873A35C4B7CA281A75E959C69F3">
    <w:name w:val="FBC0B873A35C4B7CA281A75E959C69F3"/>
    <w:rsid w:val="00070398"/>
  </w:style>
  <w:style w:type="paragraph" w:customStyle="1" w:styleId="5EEB6EC55CAB494C8676C1E0EA207CE4">
    <w:name w:val="5EEB6EC55CAB494C8676C1E0EA207CE4"/>
    <w:rsid w:val="00070398"/>
  </w:style>
  <w:style w:type="paragraph" w:customStyle="1" w:styleId="CCDD166D908E4BF388721CF96BCBEABC">
    <w:name w:val="CCDD166D908E4BF388721CF96BCBEABC"/>
    <w:rsid w:val="00070398"/>
  </w:style>
  <w:style w:type="paragraph" w:customStyle="1" w:styleId="A3F926A7BE2A4E29867835503BE5D92A">
    <w:name w:val="A3F926A7BE2A4E29867835503BE5D92A"/>
    <w:rsid w:val="00070398"/>
  </w:style>
  <w:style w:type="paragraph" w:customStyle="1" w:styleId="41D8B059935448F1893A81F8ACD2F77A">
    <w:name w:val="41D8B059935448F1893A81F8ACD2F77A"/>
    <w:rsid w:val="00070398"/>
  </w:style>
  <w:style w:type="paragraph" w:customStyle="1" w:styleId="10B403B35471441F8F7C54C71A6CE772">
    <w:name w:val="10B403B35471441F8F7C54C71A6CE772"/>
    <w:rsid w:val="00070398"/>
  </w:style>
  <w:style w:type="paragraph" w:customStyle="1" w:styleId="0248F41EDCA24876867E74A445E8F700">
    <w:name w:val="0248F41EDCA24876867E74A445E8F700"/>
    <w:rsid w:val="00070398"/>
  </w:style>
  <w:style w:type="paragraph" w:customStyle="1" w:styleId="5373BAC5786F42DBBC327E33F5FCC343">
    <w:name w:val="5373BAC5786F42DBBC327E33F5FCC343"/>
    <w:rsid w:val="00070398"/>
  </w:style>
  <w:style w:type="paragraph" w:customStyle="1" w:styleId="FB422BCB1A1347FA997426769E9B5755">
    <w:name w:val="FB422BCB1A1347FA997426769E9B5755"/>
    <w:rsid w:val="00070398"/>
  </w:style>
  <w:style w:type="paragraph" w:customStyle="1" w:styleId="76B42E8B2B374EEA9A41BB11B0AE1C0C">
    <w:name w:val="76B42E8B2B374EEA9A41BB11B0AE1C0C"/>
    <w:rsid w:val="00070398"/>
  </w:style>
  <w:style w:type="paragraph" w:customStyle="1" w:styleId="2C6D5B5E7BA6480C999B8AA892557F34">
    <w:name w:val="2C6D5B5E7BA6480C999B8AA892557F34"/>
    <w:rsid w:val="00070398"/>
  </w:style>
  <w:style w:type="paragraph" w:customStyle="1" w:styleId="779A1BE99DE245EBA0ED1CCE56D02088">
    <w:name w:val="779A1BE99DE245EBA0ED1CCE56D02088"/>
    <w:rsid w:val="00070398"/>
  </w:style>
  <w:style w:type="paragraph" w:customStyle="1" w:styleId="A5958252FB854FF1826ADCE30DFD36BF">
    <w:name w:val="A5958252FB854FF1826ADCE30DFD36BF"/>
    <w:rsid w:val="00070398"/>
  </w:style>
  <w:style w:type="paragraph" w:customStyle="1" w:styleId="0B448D70BA304628A6489DE2235FCC51">
    <w:name w:val="0B448D70BA304628A6489DE2235FCC51"/>
    <w:rsid w:val="00070398"/>
  </w:style>
  <w:style w:type="paragraph" w:customStyle="1" w:styleId="C4CA2C948F9D437CA1216589F4A305A2">
    <w:name w:val="C4CA2C948F9D437CA1216589F4A305A2"/>
    <w:rsid w:val="00070398"/>
  </w:style>
  <w:style w:type="paragraph" w:customStyle="1" w:styleId="3BAD3CA212B84B7280BBFFE4BEB6FD78">
    <w:name w:val="3BAD3CA212B84B7280BBFFE4BEB6FD78"/>
    <w:rsid w:val="00070398"/>
  </w:style>
  <w:style w:type="paragraph" w:customStyle="1" w:styleId="A74BC08C79FD4E1E91F2D4F4A06A04F2">
    <w:name w:val="A74BC08C79FD4E1E91F2D4F4A06A04F2"/>
    <w:rsid w:val="00070398"/>
  </w:style>
  <w:style w:type="paragraph" w:customStyle="1" w:styleId="5C3FC73FBBA9470AAF5A830254E694C5">
    <w:name w:val="5C3FC73FBBA9470AAF5A830254E694C5"/>
    <w:rsid w:val="00070398"/>
  </w:style>
  <w:style w:type="paragraph" w:customStyle="1" w:styleId="62823D2C74524A959A5F0E2F0B303248">
    <w:name w:val="62823D2C74524A959A5F0E2F0B303248"/>
    <w:rsid w:val="00070398"/>
  </w:style>
  <w:style w:type="paragraph" w:customStyle="1" w:styleId="6CA14AC2E443442CBBD46B5E76A0F77F">
    <w:name w:val="6CA14AC2E443442CBBD46B5E76A0F77F"/>
    <w:rsid w:val="00070398"/>
  </w:style>
  <w:style w:type="paragraph" w:customStyle="1" w:styleId="377D458FA4CF4F3F990AD67B237A1D06">
    <w:name w:val="377D458FA4CF4F3F990AD67B237A1D06"/>
    <w:rsid w:val="00070398"/>
  </w:style>
  <w:style w:type="paragraph" w:customStyle="1" w:styleId="8818357D9F2546479BE0797D9802B1D6">
    <w:name w:val="8818357D9F2546479BE0797D9802B1D6"/>
    <w:rsid w:val="00070398"/>
  </w:style>
  <w:style w:type="paragraph" w:customStyle="1" w:styleId="C2F4B4A881184F59BE7B9BD57BEC87BD">
    <w:name w:val="C2F4B4A881184F59BE7B9BD57BEC87BD"/>
    <w:rsid w:val="00070398"/>
  </w:style>
  <w:style w:type="paragraph" w:customStyle="1" w:styleId="44FC46A25B84462299C5B6ABF3E02AF0">
    <w:name w:val="44FC46A25B84462299C5B6ABF3E02AF0"/>
    <w:rsid w:val="00070398"/>
  </w:style>
  <w:style w:type="paragraph" w:customStyle="1" w:styleId="4C60AEDE55994E24AA1030C3A0882044">
    <w:name w:val="4C60AEDE55994E24AA1030C3A0882044"/>
    <w:rsid w:val="00070398"/>
  </w:style>
  <w:style w:type="paragraph" w:customStyle="1" w:styleId="52C786F99D024B178EAA38C957C027A0">
    <w:name w:val="52C786F99D024B178EAA38C957C027A0"/>
    <w:rsid w:val="00070398"/>
  </w:style>
  <w:style w:type="paragraph" w:customStyle="1" w:styleId="7F4BD1D16A074861A4F95C4EA7128742">
    <w:name w:val="7F4BD1D16A074861A4F95C4EA7128742"/>
    <w:rsid w:val="00070398"/>
  </w:style>
  <w:style w:type="paragraph" w:customStyle="1" w:styleId="554CBE77B61E4777ACF4FE15E32359B7">
    <w:name w:val="554CBE77B61E4777ACF4FE15E32359B7"/>
    <w:rsid w:val="00070398"/>
  </w:style>
  <w:style w:type="paragraph" w:customStyle="1" w:styleId="AFF93E0F2EFC457986405C7650AFDB5D">
    <w:name w:val="AFF93E0F2EFC457986405C7650AFDB5D"/>
    <w:rsid w:val="00070398"/>
  </w:style>
  <w:style w:type="paragraph" w:customStyle="1" w:styleId="FEADD7829EAA496F9C9E9F76195C0AEA">
    <w:name w:val="FEADD7829EAA496F9C9E9F76195C0AEA"/>
    <w:rsid w:val="00070398"/>
  </w:style>
  <w:style w:type="paragraph" w:customStyle="1" w:styleId="F44F7DF3045B4D5E985BA8345AEA8CE3">
    <w:name w:val="F44F7DF3045B4D5E985BA8345AEA8CE3"/>
    <w:rsid w:val="00070398"/>
  </w:style>
  <w:style w:type="paragraph" w:customStyle="1" w:styleId="65BDC57F279D49919F8F9373CB34AC55">
    <w:name w:val="65BDC57F279D49919F8F9373CB34AC55"/>
    <w:rsid w:val="00070398"/>
  </w:style>
  <w:style w:type="paragraph" w:customStyle="1" w:styleId="EC41C915418A427BB9A5AB9155023879">
    <w:name w:val="EC41C915418A427BB9A5AB9155023879"/>
    <w:rsid w:val="00070398"/>
  </w:style>
  <w:style w:type="paragraph" w:customStyle="1" w:styleId="D841C1C22ED5438FA1C131699E52AFCC">
    <w:name w:val="D841C1C22ED5438FA1C131699E52AFCC"/>
    <w:rsid w:val="00070398"/>
  </w:style>
  <w:style w:type="paragraph" w:customStyle="1" w:styleId="67908736E14D4310AD725DF9C628E38A">
    <w:name w:val="67908736E14D4310AD725DF9C628E38A"/>
    <w:rsid w:val="00070398"/>
  </w:style>
  <w:style w:type="paragraph" w:customStyle="1" w:styleId="CCF1D85A12734728887DFB1BB10D5DD1">
    <w:name w:val="CCF1D85A12734728887DFB1BB10D5DD1"/>
    <w:rsid w:val="00070398"/>
  </w:style>
  <w:style w:type="paragraph" w:customStyle="1" w:styleId="74D3688CAAE640EE9C4CF808196529D1">
    <w:name w:val="74D3688CAAE640EE9C4CF808196529D1"/>
    <w:rsid w:val="00070398"/>
  </w:style>
  <w:style w:type="paragraph" w:customStyle="1" w:styleId="06DC9E100FD545A49928F3C4E504379A">
    <w:name w:val="06DC9E100FD545A49928F3C4E504379A"/>
    <w:rsid w:val="00070398"/>
  </w:style>
  <w:style w:type="paragraph" w:customStyle="1" w:styleId="E34E0E0E3D504CD4A2FF7B9E3FBEF339">
    <w:name w:val="E34E0E0E3D504CD4A2FF7B9E3FBEF339"/>
    <w:rsid w:val="00070398"/>
  </w:style>
  <w:style w:type="paragraph" w:customStyle="1" w:styleId="EE1734BE60D149159273234DDF673759">
    <w:name w:val="EE1734BE60D149159273234DDF673759"/>
    <w:rsid w:val="00070398"/>
  </w:style>
  <w:style w:type="paragraph" w:customStyle="1" w:styleId="791F0AA5361545E8AEB1276DBFC2C79B">
    <w:name w:val="791F0AA5361545E8AEB1276DBFC2C79B"/>
    <w:rsid w:val="00070398"/>
  </w:style>
  <w:style w:type="paragraph" w:customStyle="1" w:styleId="974E84899D574C619CF2896D73384489">
    <w:name w:val="974E84899D574C619CF2896D73384489"/>
    <w:rsid w:val="00070398"/>
  </w:style>
  <w:style w:type="paragraph" w:customStyle="1" w:styleId="5436A33AA9B64E6090E1523363CF64E3">
    <w:name w:val="5436A33AA9B64E6090E1523363CF64E3"/>
    <w:rsid w:val="00070398"/>
  </w:style>
  <w:style w:type="paragraph" w:customStyle="1" w:styleId="48F7D811F92648A880D5A9DB3F36AC08">
    <w:name w:val="48F7D811F92648A880D5A9DB3F36AC08"/>
    <w:rsid w:val="00070398"/>
  </w:style>
  <w:style w:type="paragraph" w:customStyle="1" w:styleId="B1F8FAE2658340038B3F1EE9A8876D36">
    <w:name w:val="B1F8FAE2658340038B3F1EE9A8876D36"/>
    <w:rsid w:val="00070398"/>
  </w:style>
  <w:style w:type="paragraph" w:customStyle="1" w:styleId="F31C520DF1A34444B93AAAAA922A2A6D">
    <w:name w:val="F31C520DF1A34444B93AAAAA922A2A6D"/>
    <w:rsid w:val="00070398"/>
  </w:style>
  <w:style w:type="paragraph" w:customStyle="1" w:styleId="ADF314A2C69248D8992A4E8D3092A4FB">
    <w:name w:val="ADF314A2C69248D8992A4E8D3092A4FB"/>
    <w:rsid w:val="00070398"/>
  </w:style>
  <w:style w:type="paragraph" w:customStyle="1" w:styleId="E531F1FB2EB6405E8A632DBFEE416B2B">
    <w:name w:val="E531F1FB2EB6405E8A632DBFEE416B2B"/>
    <w:rsid w:val="00070398"/>
  </w:style>
  <w:style w:type="paragraph" w:customStyle="1" w:styleId="90F52B7058A94EA1952917293052F846">
    <w:name w:val="90F52B7058A94EA1952917293052F846"/>
    <w:rsid w:val="00070398"/>
  </w:style>
  <w:style w:type="paragraph" w:customStyle="1" w:styleId="61BFE584D76A421B9346A3F2EC788819">
    <w:name w:val="61BFE584D76A421B9346A3F2EC788819"/>
    <w:rsid w:val="00070398"/>
  </w:style>
  <w:style w:type="paragraph" w:customStyle="1" w:styleId="D2A7750E8734479F8389F735B47EFC40">
    <w:name w:val="D2A7750E8734479F8389F735B47EFC40"/>
    <w:rsid w:val="00070398"/>
  </w:style>
  <w:style w:type="paragraph" w:customStyle="1" w:styleId="1D3DF111BEFF45BB93C1E694129D15C2">
    <w:name w:val="1D3DF111BEFF45BB93C1E694129D15C2"/>
    <w:rsid w:val="00070398"/>
  </w:style>
  <w:style w:type="paragraph" w:customStyle="1" w:styleId="6DEB2F572ABA42EEAED7D9EBA6AF7AB6">
    <w:name w:val="6DEB2F572ABA42EEAED7D9EBA6AF7AB6"/>
    <w:rsid w:val="00070398"/>
  </w:style>
  <w:style w:type="paragraph" w:customStyle="1" w:styleId="4ED79E1434224F2AAC3A589739ECAD56">
    <w:name w:val="4ED79E1434224F2AAC3A589739ECAD56"/>
    <w:rsid w:val="00070398"/>
  </w:style>
  <w:style w:type="paragraph" w:customStyle="1" w:styleId="34CD7A17C34B4F2ABB88A6EDCF76ABB8">
    <w:name w:val="34CD7A17C34B4F2ABB88A6EDCF76ABB8"/>
    <w:rsid w:val="00070398"/>
  </w:style>
  <w:style w:type="paragraph" w:customStyle="1" w:styleId="CE591C62422249D482EB5E1C2A0F7314">
    <w:name w:val="CE591C62422249D482EB5E1C2A0F7314"/>
    <w:rsid w:val="00070398"/>
  </w:style>
  <w:style w:type="paragraph" w:customStyle="1" w:styleId="E50AFCE3E9894C14A03D0E1651AF59B7">
    <w:name w:val="E50AFCE3E9894C14A03D0E1651AF59B7"/>
    <w:rsid w:val="00070398"/>
  </w:style>
  <w:style w:type="paragraph" w:customStyle="1" w:styleId="D96F7BF4CE13410FB997525D02B53F32">
    <w:name w:val="D96F7BF4CE13410FB997525D02B53F32"/>
    <w:rsid w:val="00070398"/>
  </w:style>
  <w:style w:type="paragraph" w:customStyle="1" w:styleId="1FCAE4B0644D4CEAB114FBB5405D4765">
    <w:name w:val="1FCAE4B0644D4CEAB114FBB5405D4765"/>
    <w:rsid w:val="00070398"/>
  </w:style>
  <w:style w:type="paragraph" w:customStyle="1" w:styleId="FE5EE03A2A8740C8AC39D540112DFF33">
    <w:name w:val="FE5EE03A2A8740C8AC39D540112DFF33"/>
    <w:rsid w:val="00070398"/>
  </w:style>
  <w:style w:type="paragraph" w:customStyle="1" w:styleId="E29F8F630E984816A9A34ECB95B96B90">
    <w:name w:val="E29F8F630E984816A9A34ECB95B96B90"/>
    <w:rsid w:val="0007039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DF7EC-82DB-44DC-BEB4-BBEF06E45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TM_food_&amp;_beverage_160113</Template>
  <TotalTime>89</TotalTime>
  <Pages>218</Pages>
  <Words>52386</Words>
  <Characters>298603</Characters>
  <Application>Microsoft Office Word</Application>
  <DocSecurity>0</DocSecurity>
  <Lines>2488</Lines>
  <Paragraphs>700</Paragraphs>
  <ScaleCrop>false</ScaleCrop>
  <HeadingPairs>
    <vt:vector size="2" baseType="variant">
      <vt:variant>
        <vt:lpstr>Title</vt:lpstr>
      </vt:variant>
      <vt:variant>
        <vt:i4>1</vt:i4>
      </vt:variant>
    </vt:vector>
  </HeadingPairs>
  <TitlesOfParts>
    <vt:vector size="1" baseType="lpstr">
      <vt:lpstr>Manage the effective use of human resources</vt:lpstr>
    </vt:vector>
  </TitlesOfParts>
  <Company>William Angliss Institute</Company>
  <LinksUpToDate>false</LinksUpToDate>
  <CharactersWithSpaces>350289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the effective use of human resources</dc:title>
  <dc:subject/>
  <dc:creator>Administrator</dc:creator>
  <cp:keywords/>
  <dc:description/>
  <cp:lastModifiedBy>Daniel James Chee</cp:lastModifiedBy>
  <cp:revision>13</cp:revision>
  <cp:lastPrinted>2013-07-29T02:42:00Z</cp:lastPrinted>
  <dcterms:created xsi:type="dcterms:W3CDTF">2013-07-29T01:44:00Z</dcterms:created>
  <dcterms:modified xsi:type="dcterms:W3CDTF">2014-01-27T00:47:00Z</dcterms:modified>
</cp:coreProperties>
</file>