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71.xml" ContentType="application/vnd.openxmlformats-officedocument.wordprocessingml.footer+xml"/>
  <Override PartName="/word/footer7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73.xml" ContentType="application/vnd.openxmlformats-officedocument.wordprocessingml.footer+xml"/>
  <Override PartName="/word/header13.xml" ContentType="application/vnd.openxmlformats-officedocument.wordprocessingml.header+xml"/>
  <Override PartName="/word/footer74.xml" ContentType="application/vnd.openxmlformats-officedocument.wordprocessingml.footer+xml"/>
  <Override PartName="/word/header14.xml" ContentType="application/vnd.openxmlformats-officedocument.wordprocessingml.header+xml"/>
  <Override PartName="/word/footer7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40" w:lineRule="auto"/>
        <w:ind w:left="486" w:right="0" w:firstLine="0"/>
        <w:rPr>
          <w:rFonts w:ascii="Times New Roman" w:hAnsi="Times New Roman" w:cs="Times New Roman" w:eastAsia="Times New Roman" w:hint="default"/>
          <w:sz w:val="20"/>
          <w:szCs w:val="20"/>
        </w:rPr>
      </w:pPr>
      <w:r>
        <w:rPr/>
        <w:pict>
          <v:group style="position:absolute;margin-left:0pt;margin-top:0pt;width:595.35pt;height:841.95pt;mso-position-horizontal-relative:page;mso-position-vertical-relative:page;z-index:-251992" coordorigin="0,0" coordsize="11907,16839">
            <v:shape style="position:absolute;left:0;top:0;width:11907;height:16839" coordorigin="0,0" coordsize="11907,16839" path="m0,16838l11906,16838,11906,0,0,0,0,16838xe" filled="true" fillcolor="#7e7e7e" stroked="false">
              <v:path arrowok="t"/>
              <v:fill type="solid"/>
            </v:shape>
            <w10:wrap type="none"/>
          </v:group>
        </w:pict>
      </w:r>
      <w:r>
        <w:rPr/>
        <w:pict>
          <v:group style="position:absolute;margin-left:0pt;margin-top:249.299988pt;width:592.6pt;height:592.65pt;mso-position-horizontal-relative:page;mso-position-vertical-relative:page;z-index:1096" coordorigin="0,4986" coordsize="11852,11853">
            <v:group style="position:absolute;left:0;top:14347;width:11852;height:2492" coordorigin="0,14347" coordsize="11852,2492">
              <v:shape style="position:absolute;left:0;top:14347;width:11852;height:2492" coordorigin="0,14347" coordsize="11852,2492" path="m0,16838l11852,16838,11852,14347,0,14347,0,16838xe" filled="true" fillcolor="#585858" stroked="false">
                <v:path arrowok="t"/>
                <v:fill type="solid"/>
              </v:shape>
              <v:shape style="position:absolute;left:5201;top:15215;width:970;height:1008" type="#_x0000_t75" stroked="false">
                <v:imagedata r:id="rId5" o:title=""/>
              </v:shape>
              <v:shape style="position:absolute;left:6065;top:15100;width:3494;height:1123" type="#_x0000_t75" stroked="false">
                <v:imagedata r:id="rId6" o:title=""/>
              </v:shape>
              <v:shape style="position:absolute;left:3118;top:15321;width:1997;height:902" type="#_x0000_t75" stroked="false">
                <v:imagedata r:id="rId7" o:title=""/>
              </v:shape>
              <v:shape style="position:absolute;left:6817;top:7374;width:4829;height:4811" type="#_x0000_t75" stroked="false">
                <v:imagedata r:id="rId8" o:title=""/>
              </v:shape>
              <v:shape style="position:absolute;left:7027;top:11711;width:4619;height:2880" type="#_x0000_t75" stroked="false">
                <v:imagedata r:id="rId9" o:title=""/>
              </v:shape>
              <v:shape style="position:absolute;left:6992;top:4986;width:4654;height:2880" type="#_x0000_t75" stroked="false">
                <v:imagedata r:id="rId10" o:title=""/>
              </v:shape>
              <v:shape style="position:absolute;left:0;top:4986;width:7010;height:9605" type="#_x0000_t75" stroked="false">
                <v:imagedata r:id="rId11" o:title=""/>
              </v:shape>
            </v:group>
            <w10:wrap type="none"/>
          </v:group>
        </w:pict>
      </w:r>
      <w:r>
        <w:rPr>
          <w:rFonts w:ascii="Times New Roman" w:hAnsi="Times New Roman" w:cs="Times New Roman" w:eastAsia="Times New Roman" w:hint="default"/>
          <w:sz w:val="20"/>
          <w:szCs w:val="20"/>
        </w:rPr>
        <w:pict>
          <v:group style="width:509.85pt;height:166.45pt;mso-position-horizontal-relative:char;mso-position-vertical-relative:line" coordorigin="0,0" coordsize="10197,3329">
            <v:group style="position:absolute;left:1440;top:0;width:8757;height:3328" coordorigin="1440,0" coordsize="8757,3328">
              <v:shape style="position:absolute;left:1440;top:0;width:8757;height:3328" coordorigin="1440,0" coordsize="8757,3328" path="m1440,3328l10197,3328,10197,0,1440,0,1440,3328xe" filled="true" fillcolor="#7e7e7e" stroked="false">
                <v:path arrowok="t"/>
                <v:fill type="solid"/>
              </v:shape>
            </v:group>
            <v:group style="position:absolute;left:0;top:0;width:1440;height:3329" coordorigin="0,0" coordsize="1440,3329">
              <v:shape style="position:absolute;left:0;top:0;width:1440;height:3329" coordorigin="0,0" coordsize="1440,3329" path="m0,3329l1440,3329,1440,0,0,0,0,3329xe" filled="true" fillcolor="#7e7e7e" stroked="false">
                <v:path arrowok="t"/>
                <v:fill type="solid"/>
              </v:shape>
              <v:shape style="position:absolute;left:6;top:78;width:10186;height:3175" type="#_x0000_t75" stroked="false">
                <v:imagedata r:id="rId12" o:title=""/>
              </v:shape>
              <v:shape style="position:absolute;left:150;top:78;width:1034;height:3108" type="#_x0000_t75" stroked="false">
                <v:imagedata r:id="rId13" o:title=""/>
              </v:shape>
              <v:shapetype id="_x0000_t202" o:spt="202" coordsize="21600,21600" path="m,l,21600r21600,l21600,xe">
                <v:stroke joinstyle="miter"/>
                <v:path gradientshapeok="t" o:connecttype="rect"/>
              </v:shapetype>
              <v:shape style="position:absolute;left:0;top:0;width:10197;height:3329" type="#_x0000_t202" filled="false" stroked="false">
                <v:textbox inset="0,0,0,0">
                  <w:txbxContent>
                    <w:p>
                      <w:pPr>
                        <w:spacing w:before="87"/>
                        <w:ind w:left="0" w:right="148" w:firstLine="0"/>
                        <w:jc w:val="right"/>
                        <w:rPr>
                          <w:rFonts w:ascii="Arial" w:hAnsi="Arial" w:cs="Arial" w:eastAsia="Arial" w:hint="default"/>
                          <w:sz w:val="44"/>
                          <w:szCs w:val="44"/>
                        </w:rPr>
                      </w:pPr>
                      <w:r>
                        <w:rPr>
                          <w:rFonts w:ascii="Arial"/>
                          <w:b/>
                          <w:color w:val="FFFFFF"/>
                          <w:sz w:val="44"/>
                        </w:rPr>
                        <w:t>Monitor and maintain a</w:t>
                      </w:r>
                      <w:r>
                        <w:rPr>
                          <w:rFonts w:ascii="Arial"/>
                          <w:b/>
                          <w:color w:val="FFFFFF"/>
                          <w:spacing w:val="-9"/>
                          <w:sz w:val="44"/>
                        </w:rPr>
                        <w:t> </w:t>
                      </w:r>
                      <w:r>
                        <w:rPr>
                          <w:rFonts w:ascii="Arial"/>
                          <w:b/>
                          <w:color w:val="FFFFFF"/>
                          <w:sz w:val="44"/>
                        </w:rPr>
                        <w:t>business</w:t>
                      </w:r>
                      <w:r>
                        <w:rPr>
                          <w:rFonts w:ascii="Arial"/>
                          <w:sz w:val="44"/>
                        </w:rPr>
                      </w:r>
                    </w:p>
                    <w:p>
                      <w:pPr>
                        <w:spacing w:before="17"/>
                        <w:ind w:left="0" w:right="144" w:firstLine="0"/>
                        <w:jc w:val="right"/>
                        <w:rPr>
                          <w:rFonts w:ascii="Arial" w:hAnsi="Arial" w:cs="Arial" w:eastAsia="Arial" w:hint="default"/>
                          <w:sz w:val="44"/>
                          <w:szCs w:val="44"/>
                        </w:rPr>
                      </w:pPr>
                      <w:r>
                        <w:rPr>
                          <w:rFonts w:ascii="Arial"/>
                          <w:b/>
                          <w:color w:val="FFFFFF"/>
                          <w:sz w:val="44"/>
                        </w:rPr>
                        <w:t>computer</w:t>
                      </w:r>
                      <w:r>
                        <w:rPr>
                          <w:rFonts w:ascii="Arial"/>
                          <w:b/>
                          <w:color w:val="FFFFFF"/>
                          <w:spacing w:val="-6"/>
                          <w:sz w:val="44"/>
                        </w:rPr>
                        <w:t> </w:t>
                      </w:r>
                      <w:r>
                        <w:rPr>
                          <w:rFonts w:ascii="Arial"/>
                          <w:b/>
                          <w:color w:val="FFFFFF"/>
                          <w:sz w:val="44"/>
                        </w:rPr>
                        <w:t>system</w:t>
                      </w:r>
                      <w:r>
                        <w:rPr>
                          <w:rFonts w:ascii="Arial"/>
                          <w:sz w:val="44"/>
                        </w:rPr>
                      </w:r>
                    </w:p>
                    <w:p>
                      <w:pPr>
                        <w:tabs>
                          <w:tab w:pos="7228" w:val="left" w:leader="none"/>
                          <w:tab w:pos="7430" w:val="left" w:leader="none"/>
                        </w:tabs>
                        <w:spacing w:line="249" w:lineRule="auto" w:before="255"/>
                        <w:ind w:left="4550" w:right="143" w:hanging="202"/>
                        <w:jc w:val="right"/>
                        <w:rPr>
                          <w:rFonts w:ascii="Arial" w:hAnsi="Arial" w:cs="Arial" w:eastAsia="Arial" w:hint="default"/>
                          <w:sz w:val="36"/>
                          <w:szCs w:val="36"/>
                        </w:rPr>
                      </w:pPr>
                      <w:r>
                        <w:rPr>
                          <w:rFonts w:ascii="Arial"/>
                          <w:b/>
                          <w:color w:val="FFFFFF"/>
                          <w:w w:val="95"/>
                          <w:sz w:val="36"/>
                        </w:rPr>
                        <w:t>D1.HGE.CL7.05</w:t>
                        <w:tab/>
                      </w:r>
                      <w:r>
                        <w:rPr>
                          <w:rFonts w:ascii="Arial"/>
                          <w:b/>
                          <w:color w:val="FFFFFF"/>
                          <w:spacing w:val="-1"/>
                          <w:sz w:val="36"/>
                        </w:rPr>
                        <w:t>D1.HML.CL10.04</w:t>
                      </w:r>
                      <w:r>
                        <w:rPr>
                          <w:rFonts w:ascii="Arial"/>
                          <w:b/>
                          <w:color w:val="FFFFFF"/>
                          <w:sz w:val="36"/>
                        </w:rPr>
                        <w:t> </w:t>
                      </w:r>
                      <w:r>
                        <w:rPr>
                          <w:rFonts w:ascii="Arial"/>
                          <w:b/>
                          <w:color w:val="FFFFFF"/>
                          <w:sz w:val="36"/>
                        </w:rPr>
                      </w:r>
                      <w:r>
                        <w:rPr>
                          <w:rFonts w:ascii="Arial"/>
                          <w:b/>
                          <w:color w:val="FFFFFF"/>
                          <w:w w:val="95"/>
                          <w:sz w:val="36"/>
                        </w:rPr>
                        <w:t>D1.HRM.CL9.13</w:t>
                        <w:tab/>
                        <w:tab/>
                        <w:t>D2.TRM.CL9.15</w:t>
                      </w:r>
                      <w:r>
                        <w:rPr>
                          <w:rFonts w:ascii="Arial"/>
                          <w:sz w:val="36"/>
                        </w:rPr>
                      </w:r>
                    </w:p>
                    <w:p>
                      <w:pPr>
                        <w:spacing w:before="246"/>
                        <w:ind w:left="0" w:right="141" w:firstLine="0"/>
                        <w:jc w:val="right"/>
                        <w:rPr>
                          <w:rFonts w:ascii="Arial" w:hAnsi="Arial" w:cs="Arial" w:eastAsia="Arial" w:hint="default"/>
                          <w:sz w:val="36"/>
                          <w:szCs w:val="36"/>
                        </w:rPr>
                      </w:pPr>
                      <w:r>
                        <w:rPr>
                          <w:rFonts w:ascii="Arial"/>
                          <w:b/>
                          <w:color w:val="FFFFFF"/>
                          <w:sz w:val="36"/>
                        </w:rPr>
                        <w:t>Trainer Guide</w:t>
                      </w:r>
                      <w:r>
                        <w:rPr>
                          <w:rFonts w:ascii="Arial"/>
                          <w:sz w:val="36"/>
                        </w:rPr>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type w:val="continuous"/>
          <w:pgSz w:w="11910" w:h="16840"/>
          <w:pgMar w:top="1360" w:bottom="0" w:left="0" w:right="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11"/>
        <w:ind w:right="0"/>
        <w:rPr>
          <w:rFonts w:ascii="Times New Roman" w:hAnsi="Times New Roman" w:cs="Times New Roman" w:eastAsia="Times New Roman" w:hint="default"/>
          <w:sz w:val="28"/>
          <w:szCs w:val="28"/>
        </w:rPr>
      </w:pPr>
    </w:p>
    <w:p>
      <w:pPr>
        <w:spacing w:line="249" w:lineRule="auto" w:before="0"/>
        <w:ind w:left="114" w:right="114" w:firstLine="0"/>
        <w:jc w:val="center"/>
        <w:rPr>
          <w:rFonts w:ascii="Arial" w:hAnsi="Arial" w:cs="Arial" w:eastAsia="Arial" w:hint="default"/>
          <w:sz w:val="80"/>
          <w:szCs w:val="80"/>
        </w:rPr>
      </w:pPr>
      <w:r>
        <w:rPr>
          <w:rFonts w:ascii="Arial"/>
          <w:b/>
          <w:color w:val="45535F"/>
          <w:sz w:val="80"/>
        </w:rPr>
        <w:t>Monitor and maintain</w:t>
      </w:r>
      <w:r>
        <w:rPr>
          <w:rFonts w:ascii="Arial"/>
          <w:b/>
          <w:color w:val="45535F"/>
          <w:spacing w:val="-4"/>
          <w:sz w:val="80"/>
        </w:rPr>
        <w:t> </w:t>
      </w:r>
      <w:r>
        <w:rPr>
          <w:rFonts w:ascii="Arial"/>
          <w:b/>
          <w:color w:val="45535F"/>
          <w:sz w:val="80"/>
        </w:rPr>
        <w:t>a </w:t>
      </w:r>
      <w:r>
        <w:rPr>
          <w:rFonts w:ascii="Arial"/>
          <w:b/>
          <w:color w:val="45535F"/>
          <w:sz w:val="80"/>
        </w:rPr>
        <w:t>business computer system</w:t>
      </w:r>
      <w:r>
        <w:rPr>
          <w:rFonts w:ascii="Arial"/>
          <w:sz w:val="80"/>
        </w:rPr>
      </w:r>
    </w:p>
    <w:p>
      <w:pPr>
        <w:spacing w:line="240" w:lineRule="auto" w:before="6"/>
        <w:ind w:right="0"/>
        <w:rPr>
          <w:rFonts w:ascii="Arial" w:hAnsi="Arial" w:cs="Arial" w:eastAsia="Arial" w:hint="default"/>
          <w:b/>
          <w:bCs/>
          <w:sz w:val="68"/>
          <w:szCs w:val="68"/>
        </w:rPr>
      </w:pPr>
    </w:p>
    <w:p>
      <w:pPr>
        <w:tabs>
          <w:tab w:pos="4723" w:val="left" w:leader="none"/>
        </w:tabs>
        <w:spacing w:line="249" w:lineRule="auto" w:before="0"/>
        <w:ind w:left="186" w:right="186" w:firstLine="0"/>
        <w:jc w:val="center"/>
        <w:rPr>
          <w:rFonts w:ascii="Arial" w:hAnsi="Arial" w:cs="Arial" w:eastAsia="Arial" w:hint="default"/>
          <w:sz w:val="52"/>
          <w:szCs w:val="52"/>
        </w:rPr>
      </w:pPr>
      <w:r>
        <w:rPr>
          <w:rFonts w:ascii="Arial"/>
          <w:b/>
          <w:color w:val="45535F"/>
          <w:spacing w:val="-1"/>
          <w:sz w:val="52"/>
        </w:rPr>
        <w:t>D1.HGE.CL7.05</w:t>
        <w:tab/>
        <w:t>D1.HML.CL10.04</w:t>
      </w:r>
      <w:r>
        <w:rPr>
          <w:rFonts w:ascii="Arial"/>
          <w:b/>
          <w:color w:val="45535F"/>
          <w:sz w:val="52"/>
        </w:rPr>
        <w:t> </w:t>
      </w:r>
      <w:r>
        <w:rPr>
          <w:rFonts w:ascii="Arial"/>
          <w:b/>
          <w:color w:val="45535F"/>
          <w:sz w:val="52"/>
        </w:rPr>
      </w:r>
      <w:r>
        <w:rPr>
          <w:rFonts w:ascii="Arial"/>
          <w:b/>
          <w:color w:val="45535F"/>
          <w:spacing w:val="-1"/>
          <w:sz w:val="52"/>
        </w:rPr>
        <w:t>D1.HRM.CL9.13</w:t>
        <w:tab/>
        <w:t>D2.TRM.CL9.15</w:t>
      </w:r>
      <w:r>
        <w:rPr>
          <w:rFonts w:ascii="Arial"/>
          <w:spacing w:val="-1"/>
          <w:sz w:val="52"/>
        </w:rPr>
      </w:r>
    </w:p>
    <w:p>
      <w:pPr>
        <w:spacing w:line="240" w:lineRule="auto" w:before="7"/>
        <w:ind w:right="0"/>
        <w:rPr>
          <w:rFonts w:ascii="Arial" w:hAnsi="Arial" w:cs="Arial" w:eastAsia="Arial" w:hint="default"/>
          <w:b/>
          <w:bCs/>
          <w:sz w:val="69"/>
          <w:szCs w:val="69"/>
        </w:rPr>
      </w:pPr>
    </w:p>
    <w:p>
      <w:pPr>
        <w:spacing w:before="0"/>
        <w:ind w:left="114" w:right="112" w:firstLine="0"/>
        <w:jc w:val="center"/>
        <w:rPr>
          <w:rFonts w:ascii="Arial" w:hAnsi="Arial" w:cs="Arial" w:eastAsia="Arial" w:hint="default"/>
          <w:sz w:val="52"/>
          <w:szCs w:val="52"/>
        </w:rPr>
      </w:pPr>
      <w:r>
        <w:rPr>
          <w:rFonts w:ascii="Arial"/>
          <w:b/>
          <w:color w:val="45535F"/>
          <w:sz w:val="52"/>
        </w:rPr>
        <w:t>Trainer Guide</w:t>
      </w:r>
      <w:r>
        <w:rPr>
          <w:rFonts w:ascii="Arial"/>
          <w:sz w:val="52"/>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2" w:after="0"/>
        <w:ind w:right="0"/>
        <w:rPr>
          <w:rFonts w:ascii="Arial" w:hAnsi="Arial" w:cs="Arial" w:eastAsia="Arial" w:hint="default"/>
          <w:b/>
          <w:bCs/>
          <w:sz w:val="16"/>
          <w:szCs w:val="16"/>
        </w:rPr>
      </w:pPr>
    </w:p>
    <w:p>
      <w:pPr>
        <w:spacing w:line="240" w:lineRule="auto"/>
        <w:ind w:left="1619" w:right="0" w:firstLine="0"/>
        <w:rPr>
          <w:rFonts w:ascii="Arial" w:hAnsi="Arial" w:cs="Arial" w:eastAsia="Arial" w:hint="default"/>
          <w:sz w:val="20"/>
          <w:szCs w:val="20"/>
        </w:rPr>
      </w:pPr>
      <w:r>
        <w:rPr>
          <w:rFonts w:ascii="Arial"/>
          <w:position w:val="3"/>
          <w:sz w:val="20"/>
        </w:rPr>
        <w:drawing>
          <wp:inline distT="0" distB="0" distL="0" distR="0">
            <wp:extent cx="1264481" cy="571500"/>
            <wp:effectExtent l="0" t="0" r="0" b="0"/>
            <wp:docPr id="1" name="image3.png" descr=""/>
            <wp:cNvGraphicFramePr>
              <a:graphicFrameLocks noChangeAspect="1"/>
            </wp:cNvGraphicFramePr>
            <a:graphic>
              <a:graphicData uri="http://schemas.openxmlformats.org/drawingml/2006/picture">
                <pic:pic>
                  <pic:nvPicPr>
                    <pic:cNvPr id="2" name="image3.png"/>
                    <pic:cNvPicPr/>
                  </pic:nvPicPr>
                  <pic:blipFill>
                    <a:blip r:embed="rId7" cstate="print"/>
                    <a:stretch>
                      <a:fillRect/>
                    </a:stretch>
                  </pic:blipFill>
                  <pic:spPr>
                    <a:xfrm>
                      <a:off x="0" y="0"/>
                      <a:ext cx="1264481" cy="571500"/>
                    </a:xfrm>
                    <a:prstGeom prst="rect">
                      <a:avLst/>
                    </a:prstGeom>
                  </pic:spPr>
                </pic:pic>
              </a:graphicData>
            </a:graphic>
          </wp:inline>
        </w:drawing>
      </w:r>
      <w:r>
        <w:rPr>
          <w:rFonts w:ascii="Arial"/>
          <w:position w:val="3"/>
          <w:sz w:val="20"/>
        </w:rPr>
      </w:r>
      <w:r>
        <w:rPr>
          <w:rFonts w:ascii="Times New Roman"/>
          <w:spacing w:val="41"/>
          <w:position w:val="3"/>
          <w:sz w:val="20"/>
        </w:rPr>
        <w:t> </w:t>
      </w:r>
      <w:r>
        <w:rPr>
          <w:rFonts w:ascii="Arial"/>
          <w:spacing w:val="41"/>
          <w:sz w:val="20"/>
        </w:rPr>
        <w:pict>
          <v:group style="width:217.9pt;height:57.6pt;mso-position-horizontal-relative:char;mso-position-vertical-relative:line" coordorigin="0,0" coordsize="4358,1152">
            <v:shape style="position:absolute;left:0;top:144;width:970;height:1008" type="#_x0000_t75" stroked="false">
              <v:imagedata r:id="rId5" o:title=""/>
            </v:shape>
            <v:shape style="position:absolute;left:864;top:0;width:3494;height:1123" type="#_x0000_t75" stroked="false">
              <v:imagedata r:id="rId6" o:title=""/>
            </v:shape>
          </v:group>
        </w:pict>
      </w:r>
      <w:r>
        <w:rPr>
          <w:rFonts w:ascii="Arial"/>
          <w:spacing w:val="41"/>
          <w:sz w:val="20"/>
        </w:rPr>
      </w:r>
    </w:p>
    <w:p>
      <w:pPr>
        <w:spacing w:after="0" w:line="240" w:lineRule="auto"/>
        <w:rPr>
          <w:rFonts w:ascii="Arial" w:hAnsi="Arial" w:cs="Arial" w:eastAsia="Arial" w:hint="default"/>
          <w:sz w:val="20"/>
          <w:szCs w:val="20"/>
        </w:rPr>
        <w:sectPr>
          <w:pgSz w:w="11910" w:h="16840"/>
          <w:pgMar w:top="1580" w:bottom="280" w:left="1460" w:right="1460"/>
        </w:sectPr>
      </w:pPr>
    </w:p>
    <w:p>
      <w:pPr>
        <w:spacing w:line="240" w:lineRule="auto"/>
        <w:ind w:left="336" w:right="0" w:firstLine="0"/>
        <w:rPr>
          <w:rFonts w:ascii="Arial" w:hAnsi="Arial" w:cs="Arial" w:eastAsia="Arial" w:hint="default"/>
          <w:sz w:val="20"/>
          <w:szCs w:val="20"/>
        </w:rPr>
      </w:pPr>
      <w:r>
        <w:rPr>
          <w:rFonts w:ascii="Arial"/>
          <w:position w:val="14"/>
          <w:sz w:val="20"/>
        </w:rPr>
        <w:drawing>
          <wp:inline distT="0" distB="0" distL="0" distR="0">
            <wp:extent cx="870857" cy="392906"/>
            <wp:effectExtent l="0" t="0" r="0" b="0"/>
            <wp:docPr id="3" name="image3.png" descr=""/>
            <wp:cNvGraphicFramePr>
              <a:graphicFrameLocks noChangeAspect="1"/>
            </wp:cNvGraphicFramePr>
            <a:graphic>
              <a:graphicData uri="http://schemas.openxmlformats.org/drawingml/2006/picture">
                <pic:pic>
                  <pic:nvPicPr>
                    <pic:cNvPr id="4" name="image3.png"/>
                    <pic:cNvPicPr/>
                  </pic:nvPicPr>
                  <pic:blipFill>
                    <a:blip r:embed="rId7" cstate="print"/>
                    <a:stretch>
                      <a:fillRect/>
                    </a:stretch>
                  </pic:blipFill>
                  <pic:spPr>
                    <a:xfrm>
                      <a:off x="0" y="0"/>
                      <a:ext cx="870857" cy="392906"/>
                    </a:xfrm>
                    <a:prstGeom prst="rect">
                      <a:avLst/>
                    </a:prstGeom>
                  </pic:spPr>
                </pic:pic>
              </a:graphicData>
            </a:graphic>
          </wp:inline>
        </w:drawing>
      </w:r>
      <w:r>
        <w:rPr>
          <w:rFonts w:ascii="Arial"/>
          <w:position w:val="14"/>
          <w:sz w:val="20"/>
        </w:rPr>
      </w:r>
      <w:r>
        <w:rPr>
          <w:rFonts w:ascii="Times New Roman"/>
          <w:spacing w:val="47"/>
          <w:position w:val="14"/>
          <w:sz w:val="20"/>
        </w:rPr>
        <w:t> </w:t>
      </w:r>
      <w:r>
        <w:rPr>
          <w:rFonts w:ascii="Arial"/>
          <w:spacing w:val="47"/>
          <w:sz w:val="20"/>
        </w:rPr>
        <w:pict>
          <v:group style="width:164.2pt;height:42.7pt;mso-position-horizontal-relative:char;mso-position-vertical-relative:line" coordorigin="0,0" coordsize="3284,854">
            <v:shape style="position:absolute;left:0;top:29;width:720;height:729" type="#_x0000_t75" stroked="false">
              <v:imagedata r:id="rId5" o:title=""/>
            </v:shape>
            <v:shape style="position:absolute;left:653;top:0;width:2630;height:854" type="#_x0000_t75" stroked="false">
              <v:imagedata r:id="rId6" o:title=""/>
            </v:shape>
          </v:group>
        </w:pict>
      </w:r>
      <w:r>
        <w:rPr>
          <w:rFonts w:ascii="Arial"/>
          <w:spacing w:val="47"/>
          <w:sz w:val="2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3"/>
        <w:ind w:right="0"/>
        <w:rPr>
          <w:rFonts w:ascii="Arial" w:hAnsi="Arial" w:cs="Arial" w:eastAsia="Arial" w:hint="default"/>
          <w:b/>
          <w:bCs/>
          <w:sz w:val="10"/>
          <w:szCs w:val="10"/>
        </w:rPr>
      </w:pPr>
    </w:p>
    <w:tbl>
      <w:tblPr>
        <w:tblW w:w="0" w:type="auto"/>
        <w:jc w:val="left"/>
        <w:tblInd w:w="126" w:type="dxa"/>
        <w:tblLayout w:type="fixed"/>
        <w:tblCellMar>
          <w:top w:w="0" w:type="dxa"/>
          <w:left w:w="0" w:type="dxa"/>
          <w:bottom w:w="0" w:type="dxa"/>
          <w:right w:w="0" w:type="dxa"/>
        </w:tblCellMar>
        <w:tblLook w:val="01E0"/>
      </w:tblPr>
      <w:tblGrid>
        <w:gridCol w:w="2049"/>
        <w:gridCol w:w="3538"/>
      </w:tblGrid>
      <w:tr>
        <w:trPr>
          <w:trHeight w:val="286"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16" w:lineRule="exact"/>
              <w:ind w:left="200" w:right="0"/>
              <w:jc w:val="left"/>
              <w:rPr>
                <w:rFonts w:ascii="Arial" w:hAnsi="Arial" w:cs="Arial" w:eastAsia="Arial" w:hint="default"/>
                <w:sz w:val="21"/>
                <w:szCs w:val="21"/>
              </w:rPr>
            </w:pPr>
            <w:r>
              <w:rPr>
                <w:rFonts w:ascii="Arial"/>
                <w:b/>
                <w:sz w:val="21"/>
              </w:rPr>
              <w:t>Project</w:t>
            </w:r>
            <w:r>
              <w:rPr>
                <w:rFonts w:ascii="Arial"/>
                <w:b/>
                <w:spacing w:val="-2"/>
                <w:sz w:val="21"/>
              </w:rPr>
              <w:t> </w:t>
            </w:r>
            <w:r>
              <w:rPr>
                <w:rFonts w:ascii="Arial"/>
                <w:b/>
                <w:sz w:val="21"/>
              </w:rPr>
              <w:t>Base</w:t>
            </w:r>
            <w:r>
              <w:rPr>
                <w:rFonts w:ascii="Arial"/>
                <w:sz w:val="21"/>
              </w:rPr>
            </w:r>
          </w:p>
        </w:tc>
        <w:tc>
          <w:tcPr>
            <w:tcW w:w="3538" w:type="dxa"/>
            <w:tcBorders>
              <w:top w:val="nil" w:sz="6" w:space="0" w:color="auto"/>
              <w:left w:val="nil" w:sz="6" w:space="0" w:color="auto"/>
              <w:bottom w:val="nil" w:sz="6" w:space="0" w:color="auto"/>
              <w:right w:val="nil" w:sz="6" w:space="0" w:color="auto"/>
            </w:tcBorders>
          </w:tcPr>
          <w:p>
            <w:pPr/>
          </w:p>
        </w:tc>
      </w:tr>
      <w:tr>
        <w:trPr>
          <w:trHeight w:val="268" w:hRule="exact"/>
        </w:trPr>
        <w:tc>
          <w:tcPr>
            <w:tcW w:w="5587"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52"/>
              <w:ind w:left="200" w:right="0"/>
              <w:jc w:val="left"/>
              <w:rPr>
                <w:rFonts w:ascii="Arial" w:hAnsi="Arial" w:cs="Arial" w:eastAsia="Arial" w:hint="default"/>
                <w:sz w:val="18"/>
                <w:szCs w:val="18"/>
              </w:rPr>
            </w:pPr>
            <w:r>
              <w:rPr>
                <w:rFonts w:ascii="Arial"/>
                <w:sz w:val="18"/>
              </w:rPr>
              <w:t>William Angliss Institute of</w:t>
            </w:r>
            <w:r>
              <w:rPr>
                <w:rFonts w:ascii="Arial"/>
                <w:spacing w:val="-14"/>
                <w:sz w:val="18"/>
              </w:rPr>
              <w:t> </w:t>
            </w:r>
            <w:r>
              <w:rPr>
                <w:rFonts w:ascii="Arial"/>
                <w:sz w:val="18"/>
              </w:rPr>
              <w:t>TAFE</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555 La Trobe</w:t>
            </w:r>
            <w:r>
              <w:rPr>
                <w:rFonts w:ascii="Arial"/>
                <w:spacing w:val="-7"/>
                <w:sz w:val="18"/>
              </w:rPr>
              <w:t> </w:t>
            </w:r>
            <w:r>
              <w:rPr>
                <w:rFonts w:ascii="Arial"/>
                <w:sz w:val="18"/>
              </w:rPr>
              <w:t>Street</w:t>
            </w:r>
          </w:p>
        </w:tc>
        <w:tc>
          <w:tcPr>
            <w:tcW w:w="3538" w:type="dxa"/>
            <w:tcBorders>
              <w:top w:val="nil" w:sz="6" w:space="0" w:color="auto"/>
              <w:left w:val="nil" w:sz="6" w:space="0" w:color="auto"/>
              <w:bottom w:val="nil" w:sz="6" w:space="0" w:color="auto"/>
              <w:right w:val="nil" w:sz="6" w:space="0" w:color="auto"/>
            </w:tcBorders>
          </w:tcPr>
          <w:p>
            <w:pPr/>
          </w:p>
        </w:tc>
      </w:tr>
      <w:tr>
        <w:trPr>
          <w:trHeight w:val="209" w:hRule="exact"/>
        </w:trPr>
        <w:tc>
          <w:tcPr>
            <w:tcW w:w="5587" w:type="dxa"/>
            <w:gridSpan w:val="2"/>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Melbourne 3000</w:t>
            </w:r>
            <w:r>
              <w:rPr>
                <w:rFonts w:ascii="Arial"/>
                <w:spacing w:val="-11"/>
                <w:sz w:val="18"/>
              </w:rPr>
              <w:t> </w:t>
            </w:r>
            <w:r>
              <w:rPr>
                <w:rFonts w:ascii="Arial"/>
                <w:sz w:val="18"/>
              </w:rPr>
              <w:t>Victoria</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Telephone:</w:t>
            </w:r>
          </w:p>
        </w:tc>
        <w:tc>
          <w:tcPr>
            <w:tcW w:w="3538"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(03) 9606</w:t>
            </w:r>
            <w:r>
              <w:rPr>
                <w:rFonts w:ascii="Arial"/>
                <w:spacing w:val="-5"/>
                <w:sz w:val="18"/>
              </w:rPr>
              <w:t> </w:t>
            </w:r>
            <w:r>
              <w:rPr>
                <w:rFonts w:ascii="Arial"/>
                <w:sz w:val="18"/>
              </w:rPr>
              <w:t>2111</w:t>
            </w:r>
          </w:p>
        </w:tc>
      </w:tr>
      <w:tr>
        <w:trPr>
          <w:trHeight w:val="243"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Facsimile:</w:t>
            </w:r>
          </w:p>
        </w:tc>
        <w:tc>
          <w:tcPr>
            <w:tcW w:w="3538"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(03) 9670</w:t>
            </w:r>
            <w:r>
              <w:rPr>
                <w:rFonts w:ascii="Arial"/>
                <w:spacing w:val="-5"/>
                <w:sz w:val="18"/>
              </w:rPr>
              <w:t> </w:t>
            </w:r>
            <w:r>
              <w:rPr>
                <w:rFonts w:ascii="Arial"/>
                <w:sz w:val="18"/>
              </w:rPr>
              <w:t>1330</w:t>
            </w:r>
          </w:p>
        </w:tc>
      </w:tr>
      <w:tr>
        <w:trPr>
          <w:trHeight w:val="335" w:hRule="exact"/>
        </w:trPr>
        <w:tc>
          <w:tcPr>
            <w:tcW w:w="5587"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24"/>
              <w:ind w:left="200" w:right="0"/>
              <w:jc w:val="left"/>
              <w:rPr>
                <w:rFonts w:ascii="Arial" w:hAnsi="Arial" w:cs="Arial" w:eastAsia="Arial" w:hint="default"/>
                <w:sz w:val="21"/>
                <w:szCs w:val="21"/>
              </w:rPr>
            </w:pPr>
            <w:r>
              <w:rPr>
                <w:rFonts w:ascii="Arial"/>
                <w:b/>
                <w:sz w:val="21"/>
              </w:rPr>
              <w:t>Acknowledgements</w:t>
            </w:r>
            <w:r>
              <w:rPr>
                <w:rFonts w:ascii="Arial"/>
                <w:sz w:val="21"/>
              </w:rPr>
            </w:r>
          </w:p>
        </w:tc>
      </w:tr>
      <w:tr>
        <w:trPr>
          <w:trHeight w:val="26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40" w:lineRule="auto" w:before="51"/>
              <w:ind w:left="200" w:right="0"/>
              <w:jc w:val="left"/>
              <w:rPr>
                <w:rFonts w:ascii="Arial" w:hAnsi="Arial" w:cs="Arial" w:eastAsia="Arial" w:hint="default"/>
                <w:sz w:val="18"/>
                <w:szCs w:val="18"/>
              </w:rPr>
            </w:pPr>
            <w:r>
              <w:rPr>
                <w:rFonts w:ascii="Arial"/>
                <w:sz w:val="18"/>
              </w:rPr>
              <w:t>Project</w:t>
            </w:r>
            <w:r>
              <w:rPr>
                <w:rFonts w:ascii="Arial"/>
                <w:spacing w:val="-4"/>
                <w:sz w:val="18"/>
              </w:rPr>
              <w:t> </w:t>
            </w:r>
            <w:r>
              <w:rPr>
                <w:rFonts w:ascii="Arial"/>
                <w:sz w:val="18"/>
              </w:rPr>
              <w:t>Director:</w:t>
            </w:r>
          </w:p>
        </w:tc>
        <w:tc>
          <w:tcPr>
            <w:tcW w:w="3538" w:type="dxa"/>
            <w:tcBorders>
              <w:top w:val="nil" w:sz="6" w:space="0" w:color="auto"/>
              <w:left w:val="nil" w:sz="6" w:space="0" w:color="auto"/>
              <w:bottom w:val="nil" w:sz="6" w:space="0" w:color="auto"/>
              <w:right w:val="nil" w:sz="6" w:space="0" w:color="auto"/>
            </w:tcBorders>
          </w:tcPr>
          <w:p>
            <w:pPr>
              <w:pStyle w:val="TableParagraph"/>
              <w:spacing w:line="240" w:lineRule="auto" w:before="51"/>
              <w:ind w:left="527" w:right="0"/>
              <w:jc w:val="left"/>
              <w:rPr>
                <w:rFonts w:ascii="Arial" w:hAnsi="Arial" w:cs="Arial" w:eastAsia="Arial" w:hint="default"/>
                <w:sz w:val="18"/>
                <w:szCs w:val="18"/>
              </w:rPr>
            </w:pPr>
            <w:r>
              <w:rPr>
                <w:rFonts w:ascii="Arial"/>
                <w:sz w:val="18"/>
              </w:rPr>
              <w:t>Wayne</w:t>
            </w:r>
            <w:r>
              <w:rPr>
                <w:rFonts w:ascii="Arial"/>
                <w:spacing w:val="-3"/>
                <w:sz w:val="18"/>
              </w:rPr>
              <w:t> </w:t>
            </w:r>
            <w:r>
              <w:rPr>
                <w:rFonts w:ascii="Arial"/>
                <w:sz w:val="18"/>
              </w:rPr>
              <w:t>Crosbie</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Project</w:t>
            </w:r>
            <w:r>
              <w:rPr>
                <w:rFonts w:ascii="Arial"/>
                <w:spacing w:val="-7"/>
                <w:sz w:val="18"/>
              </w:rPr>
              <w:t> </w:t>
            </w:r>
            <w:r>
              <w:rPr>
                <w:rFonts w:ascii="Arial"/>
                <w:sz w:val="18"/>
              </w:rPr>
              <w:t>Manager</w:t>
            </w:r>
          </w:p>
        </w:tc>
        <w:tc>
          <w:tcPr>
            <w:tcW w:w="3538"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Chief</w:t>
            </w:r>
            <w:r>
              <w:rPr>
                <w:rFonts w:ascii="Arial"/>
                <w:spacing w:val="-2"/>
                <w:sz w:val="18"/>
              </w:rPr>
              <w:t> </w:t>
            </w:r>
            <w:r>
              <w:rPr>
                <w:rFonts w:ascii="Arial"/>
                <w:sz w:val="18"/>
              </w:rPr>
              <w:t>Writer:</w:t>
            </w:r>
          </w:p>
        </w:tc>
        <w:tc>
          <w:tcPr>
            <w:tcW w:w="3538"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Alan</w:t>
            </w:r>
            <w:r>
              <w:rPr>
                <w:rFonts w:ascii="Arial"/>
                <w:spacing w:val="-3"/>
                <w:sz w:val="18"/>
              </w:rPr>
              <w:t> </w:t>
            </w:r>
            <w:r>
              <w:rPr>
                <w:rFonts w:ascii="Arial"/>
                <w:sz w:val="18"/>
              </w:rPr>
              <w:t>Hickman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Subject</w:t>
            </w:r>
            <w:r>
              <w:rPr>
                <w:rFonts w:ascii="Arial"/>
                <w:spacing w:val="-4"/>
                <w:sz w:val="18"/>
              </w:rPr>
              <w:t> </w:t>
            </w:r>
            <w:r>
              <w:rPr>
                <w:rFonts w:ascii="Arial"/>
                <w:sz w:val="18"/>
              </w:rPr>
              <w:t>Writer:</w:t>
            </w:r>
          </w:p>
        </w:tc>
        <w:tc>
          <w:tcPr>
            <w:tcW w:w="3538"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Nick</w:t>
            </w:r>
            <w:r>
              <w:rPr>
                <w:rFonts w:ascii="Arial"/>
                <w:spacing w:val="-3"/>
                <w:sz w:val="18"/>
              </w:rPr>
              <w:t> </w:t>
            </w:r>
            <w:r>
              <w:rPr>
                <w:rFonts w:ascii="Arial"/>
                <w:sz w:val="18"/>
              </w:rPr>
              <w:t>Hyland</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Editor:</w:t>
            </w:r>
          </w:p>
        </w:tc>
        <w:tc>
          <w:tcPr>
            <w:tcW w:w="3538"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194"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DTP/Production:</w:t>
            </w:r>
          </w:p>
        </w:tc>
        <w:tc>
          <w:tcPr>
            <w:tcW w:w="3538"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Daniel Chee, Mai Vu, Cindy</w:t>
            </w:r>
            <w:r>
              <w:rPr>
                <w:rFonts w:ascii="Arial"/>
                <w:spacing w:val="-12"/>
                <w:sz w:val="18"/>
              </w:rPr>
              <w:t> </w:t>
            </w:r>
            <w:r>
              <w:rPr>
                <w:rFonts w:ascii="Arial"/>
                <w:sz w:val="18"/>
              </w:rPr>
              <w:t>Curran</w:t>
            </w:r>
          </w:p>
        </w:tc>
      </w:tr>
    </w:tbl>
    <w:p>
      <w:pPr>
        <w:spacing w:line="240" w:lineRule="auto" w:before="0"/>
        <w:ind w:right="0"/>
        <w:rPr>
          <w:rFonts w:ascii="Arial" w:hAnsi="Arial" w:cs="Arial" w:eastAsia="Arial" w:hint="default"/>
          <w:b/>
          <w:bCs/>
          <w:sz w:val="20"/>
          <w:szCs w:val="20"/>
        </w:rPr>
      </w:pPr>
    </w:p>
    <w:p>
      <w:pPr>
        <w:spacing w:line="240" w:lineRule="auto" w:before="8"/>
        <w:ind w:right="0"/>
        <w:rPr>
          <w:rFonts w:ascii="Arial" w:hAnsi="Arial" w:cs="Arial" w:eastAsia="Arial" w:hint="default"/>
          <w:b/>
          <w:bCs/>
          <w:sz w:val="17"/>
          <w:szCs w:val="17"/>
        </w:rPr>
      </w:pPr>
    </w:p>
    <w:p>
      <w:pPr>
        <w:spacing w:before="0"/>
        <w:ind w:left="326" w:right="347" w:firstLine="0"/>
        <w:jc w:val="both"/>
        <w:rPr>
          <w:rFonts w:ascii="Arial" w:hAnsi="Arial" w:cs="Arial" w:eastAsia="Arial" w:hint="default"/>
          <w:sz w:val="18"/>
          <w:szCs w:val="18"/>
        </w:rPr>
      </w:pPr>
      <w:r>
        <w:rPr>
          <w:rFonts w:ascii="Arial"/>
          <w:sz w:val="18"/>
        </w:rPr>
        <w:t>The Association of Southeast Asian Nations (ASEAN) was established on 8 August 1967. The Member States</w:t>
      </w:r>
      <w:r>
        <w:rPr>
          <w:rFonts w:ascii="Arial"/>
          <w:spacing w:val="-5"/>
          <w:sz w:val="18"/>
        </w:rPr>
        <w:t> </w:t>
      </w:r>
      <w:r>
        <w:rPr>
          <w:rFonts w:ascii="Arial"/>
          <w:sz w:val="18"/>
        </w:rPr>
        <w:t>of</w:t>
      </w:r>
      <w:r>
        <w:rPr>
          <w:rFonts w:ascii="Arial"/>
          <w:spacing w:val="-3"/>
          <w:sz w:val="18"/>
        </w:rPr>
        <w:t> </w:t>
      </w:r>
      <w:r>
        <w:rPr>
          <w:rFonts w:ascii="Arial"/>
          <w:sz w:val="18"/>
        </w:rPr>
        <w:t>the</w:t>
      </w:r>
      <w:r>
        <w:rPr>
          <w:rFonts w:ascii="Arial"/>
          <w:spacing w:val="-3"/>
          <w:sz w:val="18"/>
        </w:rPr>
        <w:t> </w:t>
      </w:r>
      <w:r>
        <w:rPr>
          <w:rFonts w:ascii="Arial"/>
          <w:sz w:val="18"/>
        </w:rPr>
        <w:t>Association</w:t>
      </w:r>
      <w:r>
        <w:rPr>
          <w:rFonts w:ascii="Arial"/>
          <w:spacing w:val="-3"/>
          <w:sz w:val="18"/>
        </w:rPr>
        <w:t> </w:t>
      </w:r>
      <w:r>
        <w:rPr>
          <w:rFonts w:ascii="Arial"/>
          <w:sz w:val="18"/>
        </w:rPr>
        <w:t>are</w:t>
      </w:r>
      <w:r>
        <w:rPr>
          <w:rFonts w:ascii="Arial"/>
          <w:spacing w:val="-5"/>
          <w:sz w:val="18"/>
        </w:rPr>
        <w:t> </w:t>
      </w:r>
      <w:r>
        <w:rPr>
          <w:rFonts w:ascii="Arial"/>
          <w:sz w:val="18"/>
        </w:rPr>
        <w:t>Brunei</w:t>
      </w:r>
      <w:r>
        <w:rPr>
          <w:rFonts w:ascii="Arial"/>
          <w:spacing w:val="-3"/>
          <w:sz w:val="18"/>
        </w:rPr>
        <w:t> </w:t>
      </w:r>
      <w:r>
        <w:rPr>
          <w:rFonts w:ascii="Arial"/>
          <w:sz w:val="18"/>
        </w:rPr>
        <w:t>Darussalam,</w:t>
      </w:r>
      <w:r>
        <w:rPr>
          <w:rFonts w:ascii="Arial"/>
          <w:spacing w:val="-3"/>
          <w:sz w:val="18"/>
        </w:rPr>
        <w:t> </w:t>
      </w:r>
      <w:r>
        <w:rPr>
          <w:rFonts w:ascii="Arial"/>
          <w:sz w:val="18"/>
        </w:rPr>
        <w:t>Cambodia,</w:t>
      </w:r>
      <w:r>
        <w:rPr>
          <w:rFonts w:ascii="Arial"/>
          <w:spacing w:val="-3"/>
          <w:sz w:val="18"/>
        </w:rPr>
        <w:t> </w:t>
      </w:r>
      <w:r>
        <w:rPr>
          <w:rFonts w:ascii="Arial"/>
          <w:sz w:val="18"/>
        </w:rPr>
        <w:t>Indonesia,</w:t>
      </w:r>
      <w:r>
        <w:rPr>
          <w:rFonts w:ascii="Arial"/>
          <w:spacing w:val="-5"/>
          <w:sz w:val="18"/>
        </w:rPr>
        <w:t> </w:t>
      </w:r>
      <w:r>
        <w:rPr>
          <w:rFonts w:ascii="Arial"/>
          <w:sz w:val="18"/>
        </w:rPr>
        <w:t>Lao</w:t>
      </w:r>
      <w:r>
        <w:rPr>
          <w:rFonts w:ascii="Arial"/>
          <w:spacing w:val="-3"/>
          <w:sz w:val="18"/>
        </w:rPr>
        <w:t> </w:t>
      </w:r>
      <w:r>
        <w:rPr>
          <w:rFonts w:ascii="Arial"/>
          <w:sz w:val="18"/>
        </w:rPr>
        <w:t>PDR,</w:t>
      </w:r>
      <w:r>
        <w:rPr>
          <w:rFonts w:ascii="Arial"/>
          <w:spacing w:val="-3"/>
          <w:sz w:val="18"/>
        </w:rPr>
        <w:t> </w:t>
      </w:r>
      <w:r>
        <w:rPr>
          <w:rFonts w:ascii="Arial"/>
          <w:sz w:val="18"/>
        </w:rPr>
        <w:t>Malaysia,</w:t>
      </w:r>
      <w:r>
        <w:rPr>
          <w:rFonts w:ascii="Arial"/>
          <w:spacing w:val="-3"/>
          <w:sz w:val="18"/>
        </w:rPr>
        <w:t> </w:t>
      </w:r>
      <w:r>
        <w:rPr>
          <w:rFonts w:ascii="Arial"/>
          <w:sz w:val="18"/>
        </w:rPr>
        <w:t>Myanmar, </w:t>
      </w:r>
      <w:r>
        <w:rPr>
          <w:rFonts w:ascii="Arial"/>
          <w:sz w:val="18"/>
        </w:rPr>
        <w:t>Philippines, Singapore, Thailand and Viet</w:t>
      </w:r>
      <w:r>
        <w:rPr>
          <w:rFonts w:ascii="Arial"/>
          <w:spacing w:val="-23"/>
          <w:sz w:val="18"/>
        </w:rPr>
        <w:t> </w:t>
      </w:r>
      <w:r>
        <w:rPr>
          <w:rFonts w:ascii="Arial"/>
          <w:sz w:val="18"/>
        </w:rPr>
        <w:t>Nam.</w:t>
      </w:r>
    </w:p>
    <w:p>
      <w:pPr>
        <w:spacing w:before="122"/>
        <w:ind w:left="326" w:right="186" w:firstLine="0"/>
        <w:jc w:val="left"/>
        <w:rPr>
          <w:rFonts w:ascii="Arial" w:hAnsi="Arial" w:cs="Arial" w:eastAsia="Arial" w:hint="default"/>
          <w:sz w:val="18"/>
          <w:szCs w:val="18"/>
        </w:rPr>
      </w:pPr>
      <w:r>
        <w:rPr>
          <w:rFonts w:ascii="Arial"/>
          <w:sz w:val="18"/>
        </w:rPr>
        <w:t>The ASEAN Secretariat is based in Jakarta,</w:t>
      </w:r>
      <w:r>
        <w:rPr>
          <w:rFonts w:ascii="Arial"/>
          <w:spacing w:val="-16"/>
          <w:sz w:val="18"/>
        </w:rPr>
        <w:t> </w:t>
      </w:r>
      <w:r>
        <w:rPr>
          <w:rFonts w:ascii="Arial"/>
          <w:sz w:val="18"/>
        </w:rPr>
        <w:t>Indonesia.</w:t>
      </w:r>
    </w:p>
    <w:p>
      <w:pPr>
        <w:spacing w:before="122"/>
        <w:ind w:left="326" w:right="186" w:firstLine="0"/>
        <w:jc w:val="left"/>
        <w:rPr>
          <w:rFonts w:ascii="Arial" w:hAnsi="Arial" w:cs="Arial" w:eastAsia="Arial" w:hint="default"/>
          <w:sz w:val="18"/>
          <w:szCs w:val="18"/>
        </w:rPr>
      </w:pPr>
      <w:r>
        <w:rPr>
          <w:rFonts w:ascii="Arial"/>
          <w:sz w:val="18"/>
        </w:rPr>
        <w:t>General Information on ASEAN appears online at the ASEAN Website:</w:t>
      </w:r>
      <w:r>
        <w:rPr>
          <w:rFonts w:ascii="Arial"/>
          <w:spacing w:val="-26"/>
          <w:sz w:val="18"/>
        </w:rPr>
        <w:t> </w:t>
      </w:r>
      <w:r>
        <w:rPr>
          <w:rFonts w:ascii="Arial"/>
          <w:color w:val="0000FF"/>
          <w:spacing w:val="-26"/>
          <w:sz w:val="18"/>
        </w:rPr>
      </w:r>
      <w:hyperlink r:id="rId14">
        <w:r>
          <w:rPr>
            <w:rFonts w:ascii="Arial"/>
            <w:color w:val="0000FF"/>
            <w:sz w:val="18"/>
            <w:u w:val="single" w:color="0000FF"/>
          </w:rPr>
          <w:t>www.asean.org</w:t>
        </w:r>
        <w:r>
          <w:rPr>
            <w:rFonts w:ascii="Arial"/>
            <w:color w:val="0000FF"/>
            <w:sz w:val="18"/>
          </w:rPr>
        </w:r>
        <w:r>
          <w:rPr>
            <w:rFonts w:ascii="Arial"/>
            <w:sz w:val="18"/>
          </w:rPr>
          <w:t>.</w:t>
        </w:r>
      </w:hyperlink>
    </w:p>
    <w:p>
      <w:pPr>
        <w:spacing w:before="119"/>
        <w:ind w:left="326" w:right="186" w:firstLine="0"/>
        <w:jc w:val="left"/>
        <w:rPr>
          <w:rFonts w:ascii="Arial" w:hAnsi="Arial" w:cs="Arial" w:eastAsia="Arial" w:hint="default"/>
          <w:sz w:val="18"/>
          <w:szCs w:val="18"/>
        </w:rPr>
      </w:pPr>
      <w:r>
        <w:rPr>
          <w:rFonts w:ascii="Arial" w:hAnsi="Arial" w:cs="Arial" w:eastAsia="Arial" w:hint="default"/>
          <w:sz w:val="18"/>
          <w:szCs w:val="18"/>
        </w:rPr>
        <w:t>All text is produced by William Angliss Institute of TAFE for the ASEAN Project on “</w:t>
      </w:r>
      <w:r>
        <w:rPr>
          <w:rFonts w:ascii="Arial" w:hAnsi="Arial" w:cs="Arial" w:eastAsia="Arial" w:hint="default"/>
          <w:sz w:val="18"/>
          <w:szCs w:val="18"/>
        </w:rPr>
        <w:t>Toolbox Development for Tourism Labour Divisions for Travel Agencies and Tour</w:t>
      </w:r>
      <w:r>
        <w:rPr>
          <w:rFonts w:ascii="Arial" w:hAnsi="Arial" w:cs="Arial" w:eastAsia="Arial" w:hint="default"/>
          <w:spacing w:val="-24"/>
          <w:sz w:val="18"/>
          <w:szCs w:val="18"/>
        </w:rPr>
        <w:t> </w:t>
      </w:r>
      <w:r>
        <w:rPr>
          <w:rFonts w:ascii="Arial" w:hAnsi="Arial" w:cs="Arial" w:eastAsia="Arial" w:hint="default"/>
          <w:sz w:val="18"/>
          <w:szCs w:val="18"/>
        </w:rPr>
        <w:t>Operations</w:t>
      </w:r>
      <w:r>
        <w:rPr>
          <w:rFonts w:ascii="Arial" w:hAnsi="Arial" w:cs="Arial" w:eastAsia="Arial" w:hint="default"/>
          <w:sz w:val="18"/>
          <w:szCs w:val="18"/>
        </w:rPr>
        <w:t>”.</w:t>
      </w:r>
    </w:p>
    <w:p>
      <w:pPr>
        <w:spacing w:before="122"/>
        <w:ind w:left="326" w:right="306" w:firstLine="0"/>
        <w:jc w:val="left"/>
        <w:rPr>
          <w:rFonts w:ascii="Arial" w:hAnsi="Arial" w:cs="Arial" w:eastAsia="Arial" w:hint="default"/>
          <w:sz w:val="18"/>
          <w:szCs w:val="18"/>
        </w:rPr>
      </w:pPr>
      <w:r>
        <w:rPr>
          <w:rFonts w:ascii="Arial" w:hAnsi="Arial" w:cs="Arial" w:eastAsia="Arial" w:hint="default"/>
          <w:sz w:val="18"/>
          <w:szCs w:val="18"/>
        </w:rPr>
        <w:t>This publication is supported by the Australian Government’s aid program through the ASEAN</w:t>
      </w:r>
      <w:r>
        <w:rPr>
          <w:rFonts w:ascii="Arial" w:hAnsi="Arial" w:cs="Arial" w:eastAsia="Arial" w:hint="default"/>
          <w:sz w:val="18"/>
          <w:szCs w:val="18"/>
        </w:rPr>
        <w:t>-Australia Development Cooperation Program Phase II (AADCP</w:t>
      </w:r>
      <w:r>
        <w:rPr>
          <w:rFonts w:ascii="Arial" w:hAnsi="Arial" w:cs="Arial" w:eastAsia="Arial" w:hint="default"/>
          <w:spacing w:val="-19"/>
          <w:sz w:val="18"/>
          <w:szCs w:val="18"/>
        </w:rPr>
        <w:t> </w:t>
      </w:r>
      <w:r>
        <w:rPr>
          <w:rFonts w:ascii="Arial" w:hAnsi="Arial" w:cs="Arial" w:eastAsia="Arial" w:hint="default"/>
          <w:sz w:val="18"/>
          <w:szCs w:val="18"/>
        </w:rPr>
        <w:t>II).</w:t>
      </w:r>
    </w:p>
    <w:p>
      <w:pPr>
        <w:spacing w:line="381" w:lineRule="auto" w:before="122"/>
        <w:ind w:left="326" w:right="3247" w:firstLine="0"/>
        <w:jc w:val="left"/>
        <w:rPr>
          <w:rFonts w:ascii="Arial" w:hAnsi="Arial" w:cs="Arial" w:eastAsia="Arial" w:hint="default"/>
          <w:sz w:val="18"/>
          <w:szCs w:val="18"/>
        </w:rPr>
      </w:pPr>
      <w:r>
        <w:rPr>
          <w:rFonts w:ascii="Arial"/>
          <w:sz w:val="18"/>
        </w:rPr>
        <w:t>Copyright: Association of Southeast Asian Nations (ASEAN) 2015. All rights</w:t>
      </w:r>
      <w:r>
        <w:rPr>
          <w:rFonts w:ascii="Arial"/>
          <w:spacing w:val="-7"/>
          <w:sz w:val="18"/>
        </w:rPr>
        <w:t> </w:t>
      </w:r>
      <w:r>
        <w:rPr>
          <w:rFonts w:ascii="Arial"/>
          <w:sz w:val="18"/>
        </w:rPr>
        <w:t>reserved.</w:t>
      </w:r>
    </w:p>
    <w:p>
      <w:pPr>
        <w:spacing w:before="8"/>
        <w:ind w:left="326" w:right="186" w:firstLine="0"/>
        <w:jc w:val="left"/>
        <w:rPr>
          <w:rFonts w:ascii="Arial" w:hAnsi="Arial" w:cs="Arial" w:eastAsia="Arial" w:hint="default"/>
          <w:sz w:val="21"/>
          <w:szCs w:val="21"/>
        </w:rPr>
      </w:pPr>
      <w:r>
        <w:rPr>
          <w:rFonts w:ascii="Arial"/>
          <w:b/>
          <w:sz w:val="21"/>
        </w:rPr>
        <w:t>Disclaimer</w:t>
      </w:r>
      <w:r>
        <w:rPr>
          <w:rFonts w:ascii="Arial"/>
          <w:sz w:val="21"/>
        </w:rPr>
      </w:r>
    </w:p>
    <w:p>
      <w:pPr>
        <w:spacing w:before="122"/>
        <w:ind w:left="326" w:right="225" w:firstLine="0"/>
        <w:jc w:val="left"/>
        <w:rPr>
          <w:rFonts w:ascii="Arial" w:hAnsi="Arial" w:cs="Arial" w:eastAsia="Arial" w:hint="default"/>
          <w:sz w:val="18"/>
          <w:szCs w:val="18"/>
        </w:rPr>
      </w:pPr>
      <w:r>
        <w:rPr>
          <w:rFonts w:ascii="Arial"/>
          <w:sz w:val="18"/>
        </w:rPr>
        <w:t>Every</w:t>
      </w:r>
      <w:r>
        <w:rPr>
          <w:rFonts w:ascii="Arial"/>
          <w:spacing w:val="-3"/>
          <w:sz w:val="18"/>
        </w:rPr>
        <w:t> </w:t>
      </w:r>
      <w:r>
        <w:rPr>
          <w:rFonts w:ascii="Arial"/>
          <w:sz w:val="18"/>
        </w:rPr>
        <w:t>effort</w:t>
      </w:r>
      <w:r>
        <w:rPr>
          <w:rFonts w:ascii="Arial"/>
          <w:spacing w:val="-2"/>
          <w:sz w:val="18"/>
        </w:rPr>
        <w:t> </w:t>
      </w:r>
      <w:r>
        <w:rPr>
          <w:rFonts w:ascii="Arial"/>
          <w:sz w:val="18"/>
        </w:rPr>
        <w:t>has</w:t>
      </w:r>
      <w:r>
        <w:rPr>
          <w:rFonts w:ascii="Arial"/>
          <w:spacing w:val="-1"/>
          <w:sz w:val="18"/>
        </w:rPr>
        <w:t> </w:t>
      </w:r>
      <w:r>
        <w:rPr>
          <w:rFonts w:ascii="Arial"/>
          <w:sz w:val="18"/>
        </w:rPr>
        <w:t>been</w:t>
      </w:r>
      <w:r>
        <w:rPr>
          <w:rFonts w:ascii="Arial"/>
          <w:spacing w:val="-2"/>
          <w:sz w:val="18"/>
        </w:rPr>
        <w:t> </w:t>
      </w:r>
      <w:r>
        <w:rPr>
          <w:rFonts w:ascii="Arial"/>
          <w:sz w:val="18"/>
        </w:rPr>
        <w:t>made</w:t>
      </w:r>
      <w:r>
        <w:rPr>
          <w:rFonts w:ascii="Arial"/>
          <w:spacing w:val="-2"/>
          <w:sz w:val="18"/>
        </w:rPr>
        <w:t> </w:t>
      </w:r>
      <w:r>
        <w:rPr>
          <w:rFonts w:ascii="Arial"/>
          <w:sz w:val="18"/>
        </w:rPr>
        <w:t>to</w:t>
      </w:r>
      <w:r>
        <w:rPr>
          <w:rFonts w:ascii="Arial"/>
          <w:spacing w:val="-4"/>
          <w:sz w:val="18"/>
        </w:rPr>
        <w:t> </w:t>
      </w:r>
      <w:r>
        <w:rPr>
          <w:rFonts w:ascii="Arial"/>
          <w:sz w:val="18"/>
        </w:rPr>
        <w:t>ensure</w:t>
      </w:r>
      <w:r>
        <w:rPr>
          <w:rFonts w:ascii="Arial"/>
          <w:spacing w:val="-2"/>
          <w:sz w:val="18"/>
        </w:rPr>
        <w:t> </w:t>
      </w:r>
      <w:r>
        <w:rPr>
          <w:rFonts w:ascii="Arial"/>
          <w:sz w:val="18"/>
        </w:rPr>
        <w:t>that</w:t>
      </w:r>
      <w:r>
        <w:rPr>
          <w:rFonts w:ascii="Arial"/>
          <w:spacing w:val="-2"/>
          <w:sz w:val="18"/>
        </w:rPr>
        <w:t> </w:t>
      </w:r>
      <w:r>
        <w:rPr>
          <w:rFonts w:ascii="Arial"/>
          <w:sz w:val="18"/>
        </w:rPr>
        <w:t>this</w:t>
      </w:r>
      <w:r>
        <w:rPr>
          <w:rFonts w:ascii="Arial"/>
          <w:spacing w:val="-3"/>
          <w:sz w:val="18"/>
        </w:rPr>
        <w:t> </w:t>
      </w:r>
      <w:r>
        <w:rPr>
          <w:rFonts w:ascii="Arial"/>
          <w:sz w:val="18"/>
        </w:rPr>
        <w:t>publication</w:t>
      </w:r>
      <w:r>
        <w:rPr>
          <w:rFonts w:ascii="Arial"/>
          <w:spacing w:val="-2"/>
          <w:sz w:val="18"/>
        </w:rPr>
        <w:t> </w:t>
      </w:r>
      <w:r>
        <w:rPr>
          <w:rFonts w:ascii="Arial"/>
          <w:sz w:val="18"/>
        </w:rPr>
        <w:t>is</w:t>
      </w:r>
      <w:r>
        <w:rPr>
          <w:rFonts w:ascii="Arial"/>
          <w:spacing w:val="-3"/>
          <w:sz w:val="18"/>
        </w:rPr>
        <w:t> </w:t>
      </w:r>
      <w:r>
        <w:rPr>
          <w:rFonts w:ascii="Arial"/>
          <w:sz w:val="18"/>
        </w:rPr>
        <w:t>free</w:t>
      </w:r>
      <w:r>
        <w:rPr>
          <w:rFonts w:ascii="Arial"/>
          <w:spacing w:val="-2"/>
          <w:sz w:val="18"/>
        </w:rPr>
        <w:t> </w:t>
      </w:r>
      <w:r>
        <w:rPr>
          <w:rFonts w:ascii="Arial"/>
          <w:sz w:val="18"/>
        </w:rPr>
        <w:t>from</w:t>
      </w:r>
      <w:r>
        <w:rPr>
          <w:rFonts w:ascii="Arial"/>
          <w:spacing w:val="-4"/>
          <w:sz w:val="18"/>
        </w:rPr>
        <w:t> </w:t>
      </w:r>
      <w:r>
        <w:rPr>
          <w:rFonts w:ascii="Arial"/>
          <w:sz w:val="18"/>
        </w:rPr>
        <w:t>errors</w:t>
      </w:r>
      <w:r>
        <w:rPr>
          <w:rFonts w:ascii="Arial"/>
          <w:spacing w:val="-3"/>
          <w:sz w:val="18"/>
        </w:rPr>
        <w:t> </w:t>
      </w:r>
      <w:r>
        <w:rPr>
          <w:rFonts w:ascii="Arial"/>
          <w:sz w:val="18"/>
        </w:rPr>
        <w:t>or</w:t>
      </w:r>
      <w:r>
        <w:rPr>
          <w:rFonts w:ascii="Arial"/>
          <w:spacing w:val="-2"/>
          <w:sz w:val="18"/>
        </w:rPr>
        <w:t> </w:t>
      </w:r>
      <w:r>
        <w:rPr>
          <w:rFonts w:ascii="Arial"/>
          <w:sz w:val="18"/>
        </w:rPr>
        <w:t>omissions.</w:t>
      </w:r>
      <w:r>
        <w:rPr>
          <w:rFonts w:ascii="Arial"/>
          <w:spacing w:val="-4"/>
          <w:sz w:val="18"/>
        </w:rPr>
        <w:t> </w:t>
      </w:r>
      <w:r>
        <w:rPr>
          <w:rFonts w:ascii="Arial"/>
          <w:sz w:val="18"/>
        </w:rPr>
        <w:t>However,</w:t>
      </w:r>
      <w:r>
        <w:rPr>
          <w:rFonts w:ascii="Arial"/>
          <w:spacing w:val="-4"/>
          <w:sz w:val="18"/>
        </w:rPr>
        <w:t> </w:t>
      </w:r>
      <w:r>
        <w:rPr>
          <w:rFonts w:ascii="Arial"/>
          <w:sz w:val="18"/>
        </w:rPr>
        <w:t>you </w:t>
      </w:r>
      <w:r>
        <w:rPr>
          <w:rFonts w:ascii="Arial"/>
          <w:sz w:val="18"/>
        </w:rPr>
        <w:t>should conduct your own enquiries and seek professional advice before relying on any fact, statement or matter contained in this book. The ASEAN Secretariat and William Angliss Institute of TAFE are not responsible</w:t>
      </w:r>
      <w:r>
        <w:rPr>
          <w:rFonts w:ascii="Arial"/>
          <w:spacing w:val="-2"/>
          <w:sz w:val="18"/>
        </w:rPr>
        <w:t> </w:t>
      </w:r>
      <w:r>
        <w:rPr>
          <w:rFonts w:ascii="Arial"/>
          <w:sz w:val="18"/>
        </w:rPr>
        <w:t>for</w:t>
      </w:r>
      <w:r>
        <w:rPr>
          <w:rFonts w:ascii="Arial"/>
          <w:spacing w:val="-4"/>
          <w:sz w:val="18"/>
        </w:rPr>
        <w:t> </w:t>
      </w:r>
      <w:r>
        <w:rPr>
          <w:rFonts w:ascii="Arial"/>
          <w:sz w:val="18"/>
        </w:rPr>
        <w:t>any</w:t>
      </w:r>
      <w:r>
        <w:rPr>
          <w:rFonts w:ascii="Arial"/>
          <w:spacing w:val="-4"/>
          <w:sz w:val="18"/>
        </w:rPr>
        <w:t> </w:t>
      </w:r>
      <w:r>
        <w:rPr>
          <w:rFonts w:ascii="Arial"/>
          <w:sz w:val="18"/>
        </w:rPr>
        <w:t>injury,</w:t>
      </w:r>
      <w:r>
        <w:rPr>
          <w:rFonts w:ascii="Arial"/>
          <w:spacing w:val="-4"/>
          <w:sz w:val="18"/>
        </w:rPr>
        <w:t> </w:t>
      </w:r>
      <w:r>
        <w:rPr>
          <w:rFonts w:ascii="Arial"/>
          <w:sz w:val="18"/>
        </w:rPr>
        <w:t>loss</w:t>
      </w:r>
      <w:r>
        <w:rPr>
          <w:rFonts w:ascii="Arial"/>
          <w:spacing w:val="-4"/>
          <w:sz w:val="18"/>
        </w:rPr>
        <w:t> </w:t>
      </w:r>
      <w:r>
        <w:rPr>
          <w:rFonts w:ascii="Arial"/>
          <w:sz w:val="18"/>
        </w:rPr>
        <w:t>or</w:t>
      </w:r>
      <w:r>
        <w:rPr>
          <w:rFonts w:ascii="Arial"/>
          <w:spacing w:val="-2"/>
          <w:sz w:val="18"/>
        </w:rPr>
        <w:t> </w:t>
      </w:r>
      <w:r>
        <w:rPr>
          <w:rFonts w:ascii="Arial"/>
          <w:sz w:val="18"/>
        </w:rPr>
        <w:t>damage</w:t>
      </w:r>
      <w:r>
        <w:rPr>
          <w:rFonts w:ascii="Arial"/>
          <w:spacing w:val="-2"/>
          <w:sz w:val="18"/>
        </w:rPr>
        <w:t> </w:t>
      </w:r>
      <w:r>
        <w:rPr>
          <w:rFonts w:ascii="Arial"/>
          <w:sz w:val="18"/>
        </w:rPr>
        <w:t>as</w:t>
      </w:r>
      <w:r>
        <w:rPr>
          <w:rFonts w:ascii="Arial"/>
          <w:spacing w:val="-1"/>
          <w:sz w:val="18"/>
        </w:rPr>
        <w:t> </w:t>
      </w:r>
      <w:r>
        <w:rPr>
          <w:rFonts w:ascii="Arial"/>
          <w:sz w:val="18"/>
        </w:rPr>
        <w:t>a</w:t>
      </w:r>
      <w:r>
        <w:rPr>
          <w:rFonts w:ascii="Arial"/>
          <w:spacing w:val="-2"/>
          <w:sz w:val="18"/>
        </w:rPr>
        <w:t> </w:t>
      </w:r>
      <w:r>
        <w:rPr>
          <w:rFonts w:ascii="Arial"/>
          <w:sz w:val="18"/>
        </w:rPr>
        <w:t>result</w:t>
      </w:r>
      <w:r>
        <w:rPr>
          <w:rFonts w:ascii="Arial"/>
          <w:spacing w:val="-2"/>
          <w:sz w:val="18"/>
        </w:rPr>
        <w:t> </w:t>
      </w:r>
      <w:r>
        <w:rPr>
          <w:rFonts w:ascii="Arial"/>
          <w:sz w:val="18"/>
        </w:rPr>
        <w:t>of</w:t>
      </w:r>
      <w:r>
        <w:rPr>
          <w:rFonts w:ascii="Arial"/>
          <w:spacing w:val="-4"/>
          <w:sz w:val="18"/>
        </w:rPr>
        <w:t> </w:t>
      </w:r>
      <w:r>
        <w:rPr>
          <w:rFonts w:ascii="Arial"/>
          <w:sz w:val="18"/>
        </w:rPr>
        <w:t>material</w:t>
      </w:r>
      <w:r>
        <w:rPr>
          <w:rFonts w:ascii="Arial"/>
          <w:spacing w:val="-4"/>
          <w:sz w:val="18"/>
        </w:rPr>
        <w:t> </w:t>
      </w:r>
      <w:r>
        <w:rPr>
          <w:rFonts w:ascii="Arial"/>
          <w:sz w:val="18"/>
        </w:rPr>
        <w:t>included</w:t>
      </w:r>
      <w:r>
        <w:rPr>
          <w:rFonts w:ascii="Arial"/>
          <w:spacing w:val="-2"/>
          <w:sz w:val="18"/>
        </w:rPr>
        <w:t> </w:t>
      </w:r>
      <w:r>
        <w:rPr>
          <w:rFonts w:ascii="Arial"/>
          <w:sz w:val="18"/>
        </w:rPr>
        <w:t>or</w:t>
      </w:r>
      <w:r>
        <w:rPr>
          <w:rFonts w:ascii="Arial"/>
          <w:spacing w:val="-4"/>
          <w:sz w:val="18"/>
        </w:rPr>
        <w:t> </w:t>
      </w:r>
      <w:r>
        <w:rPr>
          <w:rFonts w:ascii="Arial"/>
          <w:sz w:val="18"/>
        </w:rPr>
        <w:t>omitted</w:t>
      </w:r>
      <w:r>
        <w:rPr>
          <w:rFonts w:ascii="Arial"/>
          <w:spacing w:val="-2"/>
          <w:sz w:val="18"/>
        </w:rPr>
        <w:t> </w:t>
      </w:r>
      <w:r>
        <w:rPr>
          <w:rFonts w:ascii="Arial"/>
          <w:sz w:val="18"/>
        </w:rPr>
        <w:t>from</w:t>
      </w:r>
      <w:r>
        <w:rPr>
          <w:rFonts w:ascii="Arial"/>
          <w:spacing w:val="-4"/>
          <w:sz w:val="18"/>
        </w:rPr>
        <w:t> </w:t>
      </w:r>
      <w:r>
        <w:rPr>
          <w:rFonts w:ascii="Arial"/>
          <w:sz w:val="18"/>
        </w:rPr>
        <w:t>this</w:t>
      </w:r>
      <w:r>
        <w:rPr>
          <w:rFonts w:ascii="Arial"/>
          <w:spacing w:val="-1"/>
          <w:sz w:val="18"/>
        </w:rPr>
        <w:t> </w:t>
      </w:r>
      <w:r>
        <w:rPr>
          <w:rFonts w:ascii="Arial"/>
          <w:sz w:val="18"/>
        </w:rPr>
        <w:t>course.</w:t>
      </w:r>
    </w:p>
    <w:p>
      <w:pPr>
        <w:spacing w:before="0"/>
        <w:ind w:left="326" w:right="186" w:firstLine="0"/>
        <w:jc w:val="left"/>
        <w:rPr>
          <w:rFonts w:ascii="Arial" w:hAnsi="Arial" w:cs="Arial" w:eastAsia="Arial" w:hint="default"/>
          <w:sz w:val="18"/>
          <w:szCs w:val="18"/>
        </w:rPr>
      </w:pPr>
      <w:r>
        <w:rPr>
          <w:rFonts w:ascii="Arial"/>
          <w:sz w:val="18"/>
        </w:rPr>
        <w:t>Information</w:t>
      </w:r>
      <w:r>
        <w:rPr>
          <w:rFonts w:ascii="Arial"/>
          <w:spacing w:val="-3"/>
          <w:sz w:val="18"/>
        </w:rPr>
        <w:t> </w:t>
      </w:r>
      <w:r>
        <w:rPr>
          <w:rFonts w:ascii="Arial"/>
          <w:sz w:val="18"/>
        </w:rPr>
        <w:t>in</w:t>
      </w:r>
      <w:r>
        <w:rPr>
          <w:rFonts w:ascii="Arial"/>
          <w:spacing w:val="-3"/>
          <w:sz w:val="18"/>
        </w:rPr>
        <w:t> </w:t>
      </w:r>
      <w:r>
        <w:rPr>
          <w:rFonts w:ascii="Arial"/>
          <w:sz w:val="18"/>
        </w:rPr>
        <w:t>this</w:t>
      </w:r>
      <w:r>
        <w:rPr>
          <w:rFonts w:ascii="Arial"/>
          <w:spacing w:val="-2"/>
          <w:sz w:val="18"/>
        </w:rPr>
        <w:t> </w:t>
      </w:r>
      <w:r>
        <w:rPr>
          <w:rFonts w:ascii="Arial"/>
          <w:sz w:val="18"/>
        </w:rPr>
        <w:t>module</w:t>
      </w:r>
      <w:r>
        <w:rPr>
          <w:rFonts w:ascii="Arial"/>
          <w:spacing w:val="-4"/>
          <w:sz w:val="18"/>
        </w:rPr>
        <w:t> </w:t>
      </w:r>
      <w:r>
        <w:rPr>
          <w:rFonts w:ascii="Arial"/>
          <w:sz w:val="18"/>
        </w:rPr>
        <w:t>is</w:t>
      </w:r>
      <w:r>
        <w:rPr>
          <w:rFonts w:ascii="Arial"/>
          <w:spacing w:val="-4"/>
          <w:sz w:val="18"/>
        </w:rPr>
        <w:t> </w:t>
      </w:r>
      <w:r>
        <w:rPr>
          <w:rFonts w:ascii="Arial"/>
          <w:sz w:val="18"/>
        </w:rPr>
        <w:t>current</w:t>
      </w:r>
      <w:r>
        <w:rPr>
          <w:rFonts w:ascii="Arial"/>
          <w:spacing w:val="-4"/>
          <w:sz w:val="18"/>
        </w:rPr>
        <w:t> </w:t>
      </w:r>
      <w:r>
        <w:rPr>
          <w:rFonts w:ascii="Arial"/>
          <w:sz w:val="18"/>
        </w:rPr>
        <w:t>at</w:t>
      </w:r>
      <w:r>
        <w:rPr>
          <w:rFonts w:ascii="Arial"/>
          <w:spacing w:val="-3"/>
          <w:sz w:val="18"/>
        </w:rPr>
        <w:t> </w:t>
      </w:r>
      <w:r>
        <w:rPr>
          <w:rFonts w:ascii="Arial"/>
          <w:sz w:val="18"/>
        </w:rPr>
        <w:t>the</w:t>
      </w:r>
      <w:r>
        <w:rPr>
          <w:rFonts w:ascii="Arial"/>
          <w:spacing w:val="-3"/>
          <w:sz w:val="18"/>
        </w:rPr>
        <w:t> </w:t>
      </w:r>
      <w:r>
        <w:rPr>
          <w:rFonts w:ascii="Arial"/>
          <w:sz w:val="18"/>
        </w:rPr>
        <w:t>time</w:t>
      </w:r>
      <w:r>
        <w:rPr>
          <w:rFonts w:ascii="Arial"/>
          <w:spacing w:val="-3"/>
          <w:sz w:val="18"/>
        </w:rPr>
        <w:t> </w:t>
      </w:r>
      <w:r>
        <w:rPr>
          <w:rFonts w:ascii="Arial"/>
          <w:sz w:val="18"/>
        </w:rPr>
        <w:t>of</w:t>
      </w:r>
      <w:r>
        <w:rPr>
          <w:rFonts w:ascii="Arial"/>
          <w:spacing w:val="-3"/>
          <w:sz w:val="18"/>
        </w:rPr>
        <w:t> </w:t>
      </w:r>
      <w:r>
        <w:rPr>
          <w:rFonts w:ascii="Arial"/>
          <w:sz w:val="18"/>
        </w:rPr>
        <w:t>publication.</w:t>
      </w:r>
      <w:r>
        <w:rPr>
          <w:rFonts w:ascii="Arial"/>
          <w:spacing w:val="-3"/>
          <w:sz w:val="18"/>
        </w:rPr>
        <w:t> </w:t>
      </w:r>
      <w:r>
        <w:rPr>
          <w:rFonts w:ascii="Arial"/>
          <w:sz w:val="18"/>
        </w:rPr>
        <w:t>Time</w:t>
      </w:r>
      <w:r>
        <w:rPr>
          <w:rFonts w:ascii="Arial"/>
          <w:spacing w:val="-3"/>
          <w:sz w:val="18"/>
        </w:rPr>
        <w:t> </w:t>
      </w:r>
      <w:r>
        <w:rPr>
          <w:rFonts w:ascii="Arial"/>
          <w:sz w:val="18"/>
        </w:rPr>
        <w:t>of</w:t>
      </w:r>
      <w:r>
        <w:rPr>
          <w:rFonts w:ascii="Arial"/>
          <w:spacing w:val="-3"/>
          <w:sz w:val="18"/>
        </w:rPr>
        <w:t> </w:t>
      </w:r>
      <w:r>
        <w:rPr>
          <w:rFonts w:ascii="Arial"/>
          <w:sz w:val="18"/>
        </w:rPr>
        <w:t>publication</w:t>
      </w:r>
      <w:r>
        <w:rPr>
          <w:rFonts w:ascii="Arial"/>
          <w:spacing w:val="-4"/>
          <w:sz w:val="18"/>
        </w:rPr>
        <w:t> </w:t>
      </w:r>
      <w:r>
        <w:rPr>
          <w:rFonts w:ascii="Arial"/>
          <w:sz w:val="18"/>
        </w:rPr>
        <w:t>is</w:t>
      </w:r>
      <w:r>
        <w:rPr>
          <w:rFonts w:ascii="Arial"/>
          <w:spacing w:val="-4"/>
          <w:sz w:val="18"/>
        </w:rPr>
        <w:t> </w:t>
      </w:r>
      <w:r>
        <w:rPr>
          <w:rFonts w:ascii="Arial"/>
          <w:sz w:val="18"/>
        </w:rPr>
        <w:t>indicated</w:t>
      </w:r>
      <w:r>
        <w:rPr>
          <w:rFonts w:ascii="Arial"/>
          <w:spacing w:val="-3"/>
          <w:sz w:val="18"/>
        </w:rPr>
        <w:t> </w:t>
      </w:r>
      <w:r>
        <w:rPr>
          <w:rFonts w:ascii="Arial"/>
          <w:sz w:val="18"/>
        </w:rPr>
        <w:t>in</w:t>
      </w:r>
      <w:r>
        <w:rPr>
          <w:rFonts w:ascii="Arial"/>
          <w:spacing w:val="-3"/>
          <w:sz w:val="18"/>
        </w:rPr>
        <w:t> </w:t>
      </w:r>
      <w:r>
        <w:rPr>
          <w:rFonts w:ascii="Arial"/>
          <w:sz w:val="18"/>
        </w:rPr>
        <w:t>the</w:t>
      </w:r>
      <w:r>
        <w:rPr>
          <w:rFonts w:ascii="Arial"/>
          <w:spacing w:val="-4"/>
          <w:sz w:val="18"/>
        </w:rPr>
        <w:t> </w:t>
      </w:r>
      <w:r>
        <w:rPr>
          <w:rFonts w:ascii="Arial"/>
          <w:sz w:val="18"/>
        </w:rPr>
        <w:t>date </w:t>
      </w:r>
      <w:r>
        <w:rPr>
          <w:rFonts w:ascii="Arial"/>
          <w:sz w:val="18"/>
        </w:rPr>
        <w:t>stamp at the bottom of each</w:t>
      </w:r>
      <w:r>
        <w:rPr>
          <w:rFonts w:ascii="Arial"/>
          <w:spacing w:val="-15"/>
          <w:sz w:val="18"/>
        </w:rPr>
        <w:t> </w:t>
      </w:r>
      <w:r>
        <w:rPr>
          <w:rFonts w:ascii="Arial"/>
          <w:sz w:val="18"/>
        </w:rPr>
        <w:t>page.</w:t>
      </w:r>
    </w:p>
    <w:p>
      <w:pPr>
        <w:spacing w:before="122"/>
        <w:ind w:left="326" w:right="102" w:firstLine="0"/>
        <w:jc w:val="left"/>
        <w:rPr>
          <w:rFonts w:ascii="Arial" w:hAnsi="Arial" w:cs="Arial" w:eastAsia="Arial" w:hint="default"/>
          <w:sz w:val="18"/>
          <w:szCs w:val="18"/>
        </w:rPr>
      </w:pPr>
      <w:r>
        <w:rPr>
          <w:rFonts w:ascii="Arial"/>
          <w:sz w:val="18"/>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w:t>
      </w:r>
      <w:r>
        <w:rPr>
          <w:rFonts w:ascii="Arial"/>
          <w:spacing w:val="-3"/>
          <w:sz w:val="18"/>
        </w:rPr>
        <w:t> </w:t>
      </w:r>
      <w:r>
        <w:rPr>
          <w:rFonts w:ascii="Arial"/>
          <w:sz w:val="18"/>
        </w:rPr>
        <w:t>Library.</w:t>
      </w:r>
      <w:r>
        <w:rPr>
          <w:rFonts w:ascii="Arial"/>
          <w:spacing w:val="-3"/>
          <w:sz w:val="18"/>
        </w:rPr>
        <w:t> </w:t>
      </w:r>
      <w:r>
        <w:rPr>
          <w:rFonts w:ascii="Arial"/>
          <w:sz w:val="18"/>
        </w:rPr>
        <w:t>Some</w:t>
      </w:r>
      <w:r>
        <w:rPr>
          <w:rFonts w:ascii="Arial"/>
          <w:spacing w:val="-5"/>
          <w:sz w:val="18"/>
        </w:rPr>
        <w:t> </w:t>
      </w:r>
      <w:r>
        <w:rPr>
          <w:rFonts w:ascii="Arial"/>
          <w:sz w:val="18"/>
        </w:rPr>
        <w:t>images</w:t>
      </w:r>
      <w:r>
        <w:rPr>
          <w:rFonts w:ascii="Arial"/>
          <w:spacing w:val="-5"/>
          <w:sz w:val="18"/>
        </w:rPr>
        <w:t> </w:t>
      </w:r>
      <w:r>
        <w:rPr>
          <w:rFonts w:ascii="Arial"/>
          <w:sz w:val="18"/>
        </w:rPr>
        <w:t>have</w:t>
      </w:r>
      <w:r>
        <w:rPr>
          <w:rFonts w:ascii="Arial"/>
          <w:spacing w:val="-5"/>
          <w:sz w:val="18"/>
        </w:rPr>
        <w:t> </w:t>
      </w:r>
      <w:r>
        <w:rPr>
          <w:rFonts w:ascii="Arial"/>
          <w:sz w:val="18"/>
        </w:rPr>
        <w:t>been</w:t>
      </w:r>
      <w:r>
        <w:rPr>
          <w:rFonts w:ascii="Arial"/>
          <w:spacing w:val="-5"/>
          <w:sz w:val="18"/>
        </w:rPr>
        <w:t> </w:t>
      </w:r>
      <w:r>
        <w:rPr>
          <w:rFonts w:ascii="Arial"/>
          <w:sz w:val="18"/>
        </w:rPr>
        <w:t>provided</w:t>
      </w:r>
      <w:r>
        <w:rPr>
          <w:rFonts w:ascii="Arial"/>
          <w:spacing w:val="-3"/>
          <w:sz w:val="18"/>
        </w:rPr>
        <w:t> </w:t>
      </w:r>
      <w:r>
        <w:rPr>
          <w:rFonts w:ascii="Arial"/>
          <w:sz w:val="18"/>
        </w:rPr>
        <w:t>by</w:t>
      </w:r>
      <w:r>
        <w:rPr>
          <w:rFonts w:ascii="Arial"/>
          <w:spacing w:val="-2"/>
          <w:sz w:val="18"/>
        </w:rPr>
        <w:t> </w:t>
      </w:r>
      <w:r>
        <w:rPr>
          <w:rFonts w:ascii="Arial"/>
          <w:sz w:val="18"/>
        </w:rPr>
        <w:t>and</w:t>
      </w:r>
      <w:r>
        <w:rPr>
          <w:rFonts w:ascii="Arial"/>
          <w:spacing w:val="-3"/>
          <w:sz w:val="18"/>
        </w:rPr>
        <w:t> </w:t>
      </w:r>
      <w:r>
        <w:rPr>
          <w:rFonts w:ascii="Arial"/>
          <w:sz w:val="18"/>
        </w:rPr>
        <w:t>are</w:t>
      </w:r>
      <w:r>
        <w:rPr>
          <w:rFonts w:ascii="Arial"/>
          <w:spacing w:val="-5"/>
          <w:sz w:val="18"/>
        </w:rPr>
        <w:t> </w:t>
      </w:r>
      <w:r>
        <w:rPr>
          <w:rFonts w:ascii="Arial"/>
          <w:sz w:val="18"/>
        </w:rPr>
        <w:t>the</w:t>
      </w:r>
      <w:r>
        <w:rPr>
          <w:rFonts w:ascii="Arial"/>
          <w:spacing w:val="-3"/>
          <w:sz w:val="18"/>
        </w:rPr>
        <w:t> </w:t>
      </w:r>
      <w:r>
        <w:rPr>
          <w:rFonts w:ascii="Arial"/>
          <w:sz w:val="18"/>
        </w:rPr>
        <w:t>property</w:t>
      </w:r>
      <w:r>
        <w:rPr>
          <w:rFonts w:ascii="Arial"/>
          <w:spacing w:val="-2"/>
          <w:sz w:val="18"/>
        </w:rPr>
        <w:t> </w:t>
      </w:r>
      <w:r>
        <w:rPr>
          <w:rFonts w:ascii="Arial"/>
          <w:sz w:val="18"/>
        </w:rPr>
        <w:t>of</w:t>
      </w:r>
      <w:r>
        <w:rPr>
          <w:rFonts w:ascii="Arial"/>
          <w:spacing w:val="-5"/>
          <w:sz w:val="18"/>
        </w:rPr>
        <w:t> </w:t>
      </w:r>
      <w:r>
        <w:rPr>
          <w:rFonts w:ascii="Arial"/>
          <w:sz w:val="18"/>
        </w:rPr>
        <w:t>William</w:t>
      </w:r>
      <w:r>
        <w:rPr>
          <w:rFonts w:ascii="Arial"/>
          <w:spacing w:val="-5"/>
          <w:sz w:val="18"/>
        </w:rPr>
        <w:t> </w:t>
      </w:r>
      <w:r>
        <w:rPr>
          <w:rFonts w:ascii="Arial"/>
          <w:sz w:val="18"/>
        </w:rPr>
        <w:t>Angliss</w:t>
      </w:r>
      <w:r>
        <w:rPr>
          <w:rFonts w:ascii="Arial"/>
          <w:spacing w:val="-5"/>
          <w:sz w:val="18"/>
        </w:rPr>
        <w:t> </w:t>
      </w:r>
      <w:r>
        <w:rPr>
          <w:rFonts w:ascii="Arial"/>
          <w:sz w:val="18"/>
        </w:rPr>
        <w:t>Institute.</w:t>
      </w:r>
    </w:p>
    <w:p>
      <w:pPr>
        <w:spacing w:before="122"/>
        <w:ind w:left="326" w:right="186" w:firstLine="0"/>
        <w:jc w:val="left"/>
        <w:rPr>
          <w:rFonts w:ascii="Arial" w:hAnsi="Arial" w:cs="Arial" w:eastAsia="Arial" w:hint="default"/>
          <w:sz w:val="18"/>
          <w:szCs w:val="18"/>
        </w:rPr>
      </w:pPr>
      <w:r>
        <w:rPr>
          <w:rFonts w:ascii="Arial"/>
          <w:sz w:val="18"/>
        </w:rPr>
        <w:t>Additional</w:t>
      </w:r>
      <w:r>
        <w:rPr>
          <w:rFonts w:ascii="Arial"/>
          <w:spacing w:val="-3"/>
          <w:sz w:val="18"/>
        </w:rPr>
        <w:t> </w:t>
      </w:r>
      <w:r>
        <w:rPr>
          <w:rFonts w:ascii="Arial"/>
          <w:sz w:val="18"/>
        </w:rPr>
        <w:t>images</w:t>
      </w:r>
      <w:r>
        <w:rPr>
          <w:rFonts w:ascii="Arial"/>
          <w:spacing w:val="-4"/>
          <w:sz w:val="18"/>
        </w:rPr>
        <w:t> </w:t>
      </w:r>
      <w:r>
        <w:rPr>
          <w:rFonts w:ascii="Arial"/>
          <w:sz w:val="18"/>
        </w:rPr>
        <w:t>have</w:t>
      </w:r>
      <w:r>
        <w:rPr>
          <w:rFonts w:ascii="Arial"/>
          <w:spacing w:val="-3"/>
          <w:sz w:val="18"/>
        </w:rPr>
        <w:t> </w:t>
      </w:r>
      <w:r>
        <w:rPr>
          <w:rFonts w:ascii="Arial"/>
          <w:sz w:val="18"/>
        </w:rPr>
        <w:t>been</w:t>
      </w:r>
      <w:r>
        <w:rPr>
          <w:rFonts w:ascii="Arial"/>
          <w:spacing w:val="-5"/>
          <w:sz w:val="18"/>
        </w:rPr>
        <w:t> </w:t>
      </w:r>
      <w:r>
        <w:rPr>
          <w:rFonts w:ascii="Arial"/>
          <w:sz w:val="18"/>
        </w:rPr>
        <w:t>sourced</w:t>
      </w:r>
      <w:r>
        <w:rPr>
          <w:rFonts w:ascii="Arial"/>
          <w:spacing w:val="-3"/>
          <w:sz w:val="18"/>
        </w:rPr>
        <w:t> </w:t>
      </w:r>
      <w:r>
        <w:rPr>
          <w:rFonts w:ascii="Arial"/>
          <w:sz w:val="18"/>
        </w:rPr>
        <w:t>from</w:t>
      </w:r>
      <w:r>
        <w:rPr>
          <w:rFonts w:ascii="Arial"/>
          <w:spacing w:val="-5"/>
          <w:sz w:val="18"/>
        </w:rPr>
        <w:t> </w:t>
      </w:r>
      <w:r>
        <w:rPr>
          <w:rFonts w:ascii="Arial"/>
          <w:sz w:val="18"/>
        </w:rPr>
        <w:t>Flickr</w:t>
      </w:r>
      <w:r>
        <w:rPr>
          <w:rFonts w:ascii="Arial"/>
          <w:spacing w:val="-3"/>
          <w:sz w:val="18"/>
        </w:rPr>
        <w:t> </w:t>
      </w:r>
      <w:r>
        <w:rPr>
          <w:rFonts w:ascii="Arial"/>
          <w:sz w:val="18"/>
        </w:rPr>
        <w:t>and</w:t>
      </w:r>
      <w:r>
        <w:rPr>
          <w:rFonts w:ascii="Arial"/>
          <w:spacing w:val="-3"/>
          <w:sz w:val="18"/>
        </w:rPr>
        <w:t> </w:t>
      </w:r>
      <w:r>
        <w:rPr>
          <w:rFonts w:ascii="Arial"/>
          <w:sz w:val="18"/>
        </w:rPr>
        <w:t>SXC</w:t>
      </w:r>
      <w:r>
        <w:rPr>
          <w:rFonts w:ascii="Arial"/>
          <w:spacing w:val="-3"/>
          <w:sz w:val="18"/>
        </w:rPr>
        <w:t> </w:t>
      </w:r>
      <w:r>
        <w:rPr>
          <w:rFonts w:ascii="Arial"/>
          <w:sz w:val="18"/>
        </w:rPr>
        <w:t>and</w:t>
      </w:r>
      <w:r>
        <w:rPr>
          <w:rFonts w:ascii="Arial"/>
          <w:spacing w:val="-3"/>
          <w:sz w:val="18"/>
        </w:rPr>
        <w:t> </w:t>
      </w:r>
      <w:r>
        <w:rPr>
          <w:rFonts w:ascii="Arial"/>
          <w:sz w:val="18"/>
        </w:rPr>
        <w:t>are</w:t>
      </w:r>
      <w:r>
        <w:rPr>
          <w:rFonts w:ascii="Arial"/>
          <w:spacing w:val="-5"/>
          <w:sz w:val="18"/>
        </w:rPr>
        <w:t> </w:t>
      </w:r>
      <w:r>
        <w:rPr>
          <w:rFonts w:ascii="Arial"/>
          <w:sz w:val="18"/>
        </w:rPr>
        <w:t>used</w:t>
      </w:r>
      <w:r>
        <w:rPr>
          <w:rFonts w:ascii="Arial"/>
          <w:spacing w:val="-3"/>
          <w:sz w:val="18"/>
        </w:rPr>
        <w:t> </w:t>
      </w:r>
      <w:r>
        <w:rPr>
          <w:rFonts w:ascii="Arial"/>
          <w:sz w:val="18"/>
        </w:rPr>
        <w:t>under</w:t>
      </w:r>
      <w:r>
        <w:rPr>
          <w:rFonts w:ascii="Arial"/>
          <w:spacing w:val="-3"/>
          <w:sz w:val="18"/>
        </w:rPr>
        <w:t> </w:t>
      </w:r>
      <w:r>
        <w:rPr>
          <w:rFonts w:ascii="Arial"/>
          <w:sz w:val="18"/>
        </w:rPr>
        <w:t>Creative</w:t>
      </w:r>
      <w:r>
        <w:rPr>
          <w:rFonts w:ascii="Arial"/>
          <w:spacing w:val="-3"/>
          <w:sz w:val="18"/>
        </w:rPr>
        <w:t> </w:t>
      </w:r>
      <w:r>
        <w:rPr>
          <w:rFonts w:ascii="Arial"/>
          <w:sz w:val="18"/>
        </w:rPr>
        <w:t>Commons </w:t>
      </w:r>
      <w:r>
        <w:rPr>
          <w:rFonts w:ascii="Arial"/>
          <w:sz w:val="18"/>
        </w:rPr>
        <w:t>licence:</w:t>
      </w:r>
      <w:r>
        <w:rPr>
          <w:rFonts w:ascii="Arial"/>
          <w:spacing w:val="24"/>
          <w:sz w:val="18"/>
        </w:rPr>
        <w:t> </w:t>
      </w:r>
      <w:r>
        <w:rPr>
          <w:rFonts w:ascii="Arial"/>
          <w:color w:val="0000FF"/>
          <w:spacing w:val="24"/>
          <w:sz w:val="18"/>
        </w:rPr>
      </w:r>
      <w:hyperlink r:id="rId15">
        <w:r>
          <w:rPr>
            <w:rFonts w:ascii="Arial"/>
            <w:color w:val="0000FF"/>
            <w:sz w:val="18"/>
            <w:u w:val="single" w:color="0000FF"/>
          </w:rPr>
          <w:t>http://creativecommons.org/licenses/by/2.0/deed.en</w:t>
        </w:r>
        <w:r>
          <w:rPr>
            <w:rFonts w:ascii="Arial"/>
            <w:color w:val="0000FF"/>
            <w:sz w:val="18"/>
          </w:rPr>
        </w:r>
        <w:r>
          <w:rPr>
            <w:rFonts w:ascii="Arial"/>
            <w:sz w:val="18"/>
          </w:rPr>
        </w:r>
      </w:hyperlink>
    </w:p>
    <w:p>
      <w:pPr>
        <w:spacing w:before="122"/>
        <w:ind w:left="326" w:right="186" w:firstLine="0"/>
        <w:jc w:val="left"/>
        <w:rPr>
          <w:rFonts w:ascii="Arial" w:hAnsi="Arial" w:cs="Arial" w:eastAsia="Arial" w:hint="default"/>
          <w:sz w:val="18"/>
          <w:szCs w:val="18"/>
        </w:rPr>
      </w:pPr>
      <w:r>
        <w:rPr>
          <w:rFonts w:ascii="Arial"/>
          <w:sz w:val="18"/>
        </w:rPr>
        <w:t>File name:</w:t>
      </w:r>
      <w:r>
        <w:rPr>
          <w:rFonts w:ascii="Arial"/>
          <w:spacing w:val="-25"/>
          <w:sz w:val="18"/>
        </w:rPr>
        <w:t> </w:t>
      </w:r>
      <w:r>
        <w:rPr>
          <w:rFonts w:ascii="Arial"/>
          <w:sz w:val="18"/>
        </w:rPr>
        <w:t>TG_Monitor_maintain_a_business_comp_syst_291015</w:t>
      </w:r>
    </w:p>
    <w:p>
      <w:pPr>
        <w:spacing w:after="0"/>
        <w:jc w:val="left"/>
        <w:rPr>
          <w:rFonts w:ascii="Arial" w:hAnsi="Arial" w:cs="Arial" w:eastAsia="Arial" w:hint="default"/>
          <w:sz w:val="18"/>
          <w:szCs w:val="18"/>
        </w:rPr>
        <w:sectPr>
          <w:pgSz w:w="11910" w:h="16840"/>
          <w:pgMar w:top="1340" w:bottom="280" w:left="1680" w:right="1340"/>
        </w:sectPr>
      </w:pPr>
    </w:p>
    <w:p>
      <w:pPr>
        <w:spacing w:line="240" w:lineRule="auto"/>
        <w:ind w:left="391" w:right="0" w:firstLine="0"/>
        <w:rPr>
          <w:rFonts w:ascii="Arial" w:hAnsi="Arial" w:cs="Arial" w:eastAsia="Arial" w:hint="default"/>
          <w:sz w:val="20"/>
          <w:szCs w:val="20"/>
        </w:rPr>
      </w:pPr>
      <w:r>
        <w:rPr>
          <w:rFonts w:ascii="Arial"/>
          <w:position w:val="14"/>
          <w:sz w:val="20"/>
        </w:rPr>
        <w:drawing>
          <wp:inline distT="0" distB="0" distL="0" distR="0">
            <wp:extent cx="870857" cy="392906"/>
            <wp:effectExtent l="0" t="0" r="0" b="0"/>
            <wp:docPr id="5" name="image3.png" descr=""/>
            <wp:cNvGraphicFramePr>
              <a:graphicFrameLocks noChangeAspect="1"/>
            </wp:cNvGraphicFramePr>
            <a:graphic>
              <a:graphicData uri="http://schemas.openxmlformats.org/drawingml/2006/picture">
                <pic:pic>
                  <pic:nvPicPr>
                    <pic:cNvPr id="6" name="image3.png"/>
                    <pic:cNvPicPr/>
                  </pic:nvPicPr>
                  <pic:blipFill>
                    <a:blip r:embed="rId7" cstate="print"/>
                    <a:stretch>
                      <a:fillRect/>
                    </a:stretch>
                  </pic:blipFill>
                  <pic:spPr>
                    <a:xfrm>
                      <a:off x="0" y="0"/>
                      <a:ext cx="870857" cy="392906"/>
                    </a:xfrm>
                    <a:prstGeom prst="rect">
                      <a:avLst/>
                    </a:prstGeom>
                  </pic:spPr>
                </pic:pic>
              </a:graphicData>
            </a:graphic>
          </wp:inline>
        </w:drawing>
      </w:r>
      <w:r>
        <w:rPr>
          <w:rFonts w:ascii="Arial"/>
          <w:position w:val="14"/>
          <w:sz w:val="20"/>
        </w:rPr>
      </w:r>
      <w:r>
        <w:rPr>
          <w:rFonts w:ascii="Times New Roman"/>
          <w:spacing w:val="47"/>
          <w:position w:val="14"/>
          <w:sz w:val="20"/>
        </w:rPr>
        <w:t> </w:t>
      </w:r>
      <w:r>
        <w:rPr>
          <w:rFonts w:ascii="Arial"/>
          <w:spacing w:val="47"/>
          <w:sz w:val="20"/>
        </w:rPr>
        <w:pict>
          <v:group style="width:164.2pt;height:42.7pt;mso-position-horizontal-relative:char;mso-position-vertical-relative:line" coordorigin="0,0" coordsize="3284,854">
            <v:shape style="position:absolute;left:0;top:29;width:720;height:729" type="#_x0000_t75" stroked="false">
              <v:imagedata r:id="rId5" o:title=""/>
            </v:shape>
            <v:shape style="position:absolute;left:653;top:0;width:2630;height:854" type="#_x0000_t75" stroked="false">
              <v:imagedata r:id="rId6" o:title=""/>
            </v:shape>
          </v:group>
        </w:pict>
      </w:r>
      <w:r>
        <w:rPr>
          <w:rFonts w:ascii="Arial"/>
          <w:spacing w:val="47"/>
          <w:sz w:val="20"/>
        </w:rPr>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11"/>
        <w:ind w:right="0"/>
        <w:rPr>
          <w:rFonts w:ascii="Arial" w:hAnsi="Arial" w:cs="Arial" w:eastAsia="Arial" w:hint="default"/>
          <w:sz w:val="25"/>
          <w:szCs w:val="25"/>
        </w:rPr>
      </w:pPr>
    </w:p>
    <w:p>
      <w:pPr>
        <w:spacing w:before="34"/>
        <w:ind w:left="220" w:right="0" w:firstLine="0"/>
        <w:jc w:val="left"/>
        <w:rPr>
          <w:rFonts w:ascii="Arial" w:hAnsi="Arial" w:cs="Arial" w:eastAsia="Arial" w:hint="default"/>
          <w:sz w:val="52"/>
          <w:szCs w:val="52"/>
        </w:rPr>
      </w:pPr>
      <w:r>
        <w:rPr>
          <w:rFonts w:ascii="Arial"/>
          <w:b/>
          <w:color w:val="45535F"/>
          <w:sz w:val="52"/>
        </w:rPr>
        <w:t>Table of</w:t>
      </w:r>
      <w:r>
        <w:rPr>
          <w:rFonts w:ascii="Arial"/>
          <w:b/>
          <w:color w:val="45535F"/>
          <w:spacing w:val="-6"/>
          <w:sz w:val="52"/>
        </w:rPr>
        <w:t> </w:t>
      </w:r>
      <w:r>
        <w:rPr>
          <w:rFonts w:ascii="Arial"/>
          <w:b/>
          <w:color w:val="45535F"/>
          <w:sz w:val="52"/>
        </w:rPr>
        <w:t>contents</w:t>
      </w:r>
      <w:r>
        <w:rPr>
          <w:rFonts w:ascii="Arial"/>
          <w:sz w:val="52"/>
        </w:rPr>
      </w:r>
    </w:p>
    <w:sdt>
      <w:sdtPr>
        <w:docPartObj>
          <w:docPartGallery w:val="Table of Contents"/>
          <w:docPartUnique/>
        </w:docPartObj>
      </w:sdtPr>
      <w:sdtEndPr/>
      <w:sdtContent>
        <w:p>
          <w:pPr>
            <w:pStyle w:val="TOC1"/>
            <w:tabs>
              <w:tab w:pos="9239" w:val="right" w:leader="dot"/>
            </w:tabs>
            <w:spacing w:line="240" w:lineRule="auto" w:before="365"/>
            <w:ind w:right="0"/>
            <w:jc w:val="left"/>
          </w:pPr>
          <w:r>
            <w:fldChar w:fldCharType="begin"/>
          </w:r>
          <w:r>
            <w:instrText>TOC \o "1-1" \h \z \u </w:instrText>
          </w:r>
          <w:r>
            <w:fldChar w:fldCharType="separate"/>
          </w:r>
          <w:hyperlink w:history="true" w:anchor="_bookmark0">
            <w:r>
              <w:rPr/>
              <w:t>Competency Based Training (CBT) and assessment </w:t>
            </w:r>
            <w:r>
              <w:rPr>
                <w:rFonts w:ascii="Arial" w:hAnsi="Arial" w:cs="Arial" w:eastAsia="Arial" w:hint="default"/>
              </w:rPr>
              <w:t>– </w:t>
            </w:r>
            <w:r>
              <w:rPr/>
              <w:t>An introduction</w:t>
            </w:r>
            <w:r>
              <w:rPr>
                <w:spacing w:val="-8"/>
              </w:rPr>
              <w:t> </w:t>
            </w:r>
            <w:r>
              <w:rPr/>
              <w:t>for</w:t>
            </w:r>
            <w:r>
              <w:rPr>
                <w:spacing w:val="-2"/>
              </w:rPr>
              <w:t> </w:t>
            </w:r>
            <w:r>
              <w:rPr/>
              <w:t>trainers</w:t>
              <w:tab/>
              <w:t>1</w:t>
            </w:r>
          </w:hyperlink>
        </w:p>
        <w:p>
          <w:pPr>
            <w:pStyle w:val="TOC1"/>
            <w:tabs>
              <w:tab w:pos="9238" w:val="right" w:leader="dot"/>
            </w:tabs>
            <w:spacing w:line="240" w:lineRule="auto"/>
            <w:ind w:right="0"/>
            <w:jc w:val="left"/>
          </w:pPr>
          <w:hyperlink w:history="true" w:anchor="_bookmark1">
            <w:r>
              <w:rPr/>
              <w:t>Competency</w:t>
            </w:r>
            <w:r>
              <w:rPr>
                <w:spacing w:val="-2"/>
              </w:rPr>
              <w:t> </w:t>
            </w:r>
            <w:r>
              <w:rPr/>
              <w:t>standard</w:t>
              <w:tab/>
              <w:t>11</w:t>
            </w:r>
          </w:hyperlink>
        </w:p>
        <w:p>
          <w:pPr>
            <w:pStyle w:val="TOC1"/>
            <w:tabs>
              <w:tab w:pos="9238" w:val="right" w:leader="dot"/>
            </w:tabs>
            <w:spacing w:line="240" w:lineRule="auto" w:before="141"/>
            <w:ind w:right="0"/>
            <w:jc w:val="left"/>
          </w:pPr>
          <w:hyperlink w:history="true" w:anchor="_bookmark2">
            <w:r>
              <w:rPr/>
              <w:t>Notes and</w:t>
            </w:r>
            <w:r>
              <w:rPr>
                <w:spacing w:val="-2"/>
              </w:rPr>
              <w:t> </w:t>
            </w:r>
            <w:r>
              <w:rPr/>
              <w:t>PowerPoint</w:t>
            </w:r>
            <w:r>
              <w:rPr>
                <w:spacing w:val="-2"/>
              </w:rPr>
              <w:t> </w:t>
            </w:r>
            <w:r>
              <w:rPr/>
              <w:t>slides</w:t>
              <w:tab/>
              <w:t>17</w:t>
            </w:r>
          </w:hyperlink>
        </w:p>
        <w:p>
          <w:pPr>
            <w:pStyle w:val="TOC1"/>
            <w:tabs>
              <w:tab w:pos="9238" w:val="right" w:leader="dot"/>
            </w:tabs>
            <w:spacing w:line="240" w:lineRule="auto"/>
            <w:ind w:right="0"/>
            <w:jc w:val="left"/>
          </w:pPr>
          <w:hyperlink w:history="true" w:anchor="_bookmark3">
            <w:r>
              <w:rPr/>
              <w:t>Recommended</w:t>
            </w:r>
            <w:r>
              <w:rPr>
                <w:spacing w:val="-3"/>
              </w:rPr>
              <w:t> </w:t>
            </w:r>
            <w:r>
              <w:rPr/>
              <w:t>training</w:t>
            </w:r>
            <w:r>
              <w:rPr>
                <w:spacing w:val="-3"/>
              </w:rPr>
              <w:t> </w:t>
            </w:r>
            <w:r>
              <w:rPr/>
              <w:t>equipment</w:t>
              <w:tab/>
              <w:t>167</w:t>
            </w:r>
          </w:hyperlink>
        </w:p>
        <w:p>
          <w:pPr>
            <w:pStyle w:val="TOC1"/>
            <w:tabs>
              <w:tab w:pos="9238" w:val="right" w:leader="dot"/>
            </w:tabs>
            <w:spacing w:line="240" w:lineRule="auto" w:before="140"/>
            <w:ind w:right="0"/>
            <w:jc w:val="left"/>
          </w:pPr>
          <w:hyperlink w:history="true" w:anchor="_bookmark4">
            <w:r>
              <w:rPr/>
              <w:t>Instructions for Trainers for using PowerPoint </w:t>
            </w:r>
            <w:r>
              <w:rPr>
                <w:rFonts w:ascii="Arial" w:hAnsi="Arial" w:cs="Arial" w:eastAsia="Arial" w:hint="default"/>
              </w:rPr>
              <w:t>–</w:t>
            </w:r>
            <w:r>
              <w:rPr>
                <w:rFonts w:ascii="Arial" w:hAnsi="Arial" w:cs="Arial" w:eastAsia="Arial" w:hint="default"/>
                <w:spacing w:val="-2"/>
              </w:rPr>
              <w:t> </w:t>
            </w:r>
            <w:r>
              <w:rPr/>
              <w:t>Presenter</w:t>
            </w:r>
            <w:r>
              <w:rPr>
                <w:spacing w:val="-2"/>
              </w:rPr>
              <w:t> </w:t>
            </w:r>
            <w:r>
              <w:rPr/>
              <w:t>View</w:t>
              <w:tab/>
              <w:t>169</w:t>
            </w:r>
          </w:hyperlink>
        </w:p>
        <w:p>
          <w:pPr>
            <w:pStyle w:val="TOC1"/>
            <w:tabs>
              <w:tab w:pos="9238" w:val="right" w:leader="dot"/>
            </w:tabs>
            <w:spacing w:line="240" w:lineRule="auto"/>
            <w:ind w:right="0"/>
            <w:jc w:val="left"/>
          </w:pPr>
          <w:hyperlink w:history="true" w:anchor="_bookmark5">
            <w:r>
              <w:rPr/>
              <w:t>Appendix </w:t>
            </w:r>
            <w:r>
              <w:rPr>
                <w:rFonts w:ascii="Arial" w:hAnsi="Arial" w:cs="Arial" w:eastAsia="Arial" w:hint="default"/>
              </w:rPr>
              <w:t>– </w:t>
            </w:r>
            <w:r>
              <w:rPr/>
              <w:t>ASEAN</w:t>
            </w:r>
            <w:r>
              <w:rPr>
                <w:spacing w:val="-1"/>
              </w:rPr>
              <w:t> </w:t>
            </w:r>
            <w:r>
              <w:rPr/>
              <w:t>acronyms</w:t>
              <w:tab/>
              <w:t>171</w:t>
            </w:r>
          </w:hyperlink>
        </w:p>
        <w:p>
          <w:pPr>
            <w:spacing w:line="240" w:lineRule="auto" w:before="0"/>
            <w:ind w:right="0"/>
            <w:rPr>
              <w:rFonts w:ascii="Arial" w:hAnsi="Arial" w:cs="Arial" w:eastAsia="Arial" w:hint="default"/>
              <w:sz w:val="20"/>
              <w:szCs w:val="20"/>
            </w:rPr>
          </w:pPr>
          <w:r>
            <w:fldChar w:fldCharType="end"/>
          </w:r>
        </w:p>
      </w:sdtContent>
    </w:sdt>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after="0"/>
        <w:ind w:right="0"/>
        <w:rPr>
          <w:rFonts w:ascii="Arial" w:hAnsi="Arial" w:cs="Arial" w:eastAsia="Arial" w:hint="default"/>
          <w:sz w:val="18"/>
          <w:szCs w:val="18"/>
        </w:rPr>
      </w:pPr>
    </w:p>
    <w:p>
      <w:pPr>
        <w:spacing w:line="20" w:lineRule="exact"/>
        <w:ind w:left="107"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8,5e" filled="false" stroked="true" strokeweight=".48004pt" strokecolor="#000000">
                <v:path arrowok="t"/>
              </v:shape>
            </v:group>
          </v:group>
        </w:pict>
      </w:r>
      <w:r>
        <w:rPr>
          <w:rFonts w:ascii="Arial" w:hAnsi="Arial" w:cs="Arial" w:eastAsia="Arial" w:hint="default"/>
          <w:sz w:val="2"/>
          <w:szCs w:val="2"/>
        </w:rPr>
      </w:r>
    </w:p>
    <w:p>
      <w:pPr>
        <w:spacing w:before="0"/>
        <w:ind w:left="0" w:right="264"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1"/>
          <w:sz w:val="18"/>
        </w:rPr>
        <w:t> </w:t>
      </w:r>
      <w:r>
        <w:rPr>
          <w:rFonts w:ascii="Arial" w:hAnsi="Arial"/>
          <w:color w:val="45535F"/>
          <w:sz w:val="18"/>
        </w:rPr>
        <w:t>2015</w:t>
      </w:r>
      <w:r>
        <w:rPr>
          <w:rFonts w:ascii="Arial" w:hAnsi="Arial"/>
          <w:sz w:val="18"/>
        </w:rPr>
      </w:r>
    </w:p>
    <w:p>
      <w:pPr>
        <w:spacing w:before="2"/>
        <w:ind w:left="5064" w:right="265" w:firstLine="2914"/>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p>
      <w:pPr>
        <w:spacing w:after="0"/>
        <w:jc w:val="right"/>
        <w:rPr>
          <w:rFonts w:ascii="Arial" w:hAnsi="Arial" w:cs="Arial" w:eastAsia="Arial" w:hint="default"/>
          <w:sz w:val="18"/>
          <w:szCs w:val="18"/>
        </w:rPr>
        <w:sectPr>
          <w:pgSz w:w="11910" w:h="16840"/>
          <w:pgMar w:top="1580" w:bottom="280" w:left="1220" w:right="1340"/>
        </w:sect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5" w:after="0"/>
        <w:ind w:right="0"/>
        <w:rPr>
          <w:rFonts w:ascii="Arial" w:hAnsi="Arial" w:cs="Arial" w:eastAsia="Arial" w:hint="default"/>
          <w:sz w:val="18"/>
          <w:szCs w:val="18"/>
        </w:rPr>
      </w:pPr>
    </w:p>
    <w:p>
      <w:pPr>
        <w:spacing w:line="20" w:lineRule="exact"/>
        <w:ind w:left="107"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8,5e" filled="false" stroked="true" strokeweight=".48004pt" strokecolor="#000000">
                <v:path arrowok="t"/>
              </v:shape>
            </v:group>
          </v:group>
        </w:pict>
      </w:r>
      <w:r>
        <w:rPr>
          <w:rFonts w:ascii="Arial" w:hAnsi="Arial" w:cs="Arial" w:eastAsia="Arial" w:hint="default"/>
          <w:sz w:val="2"/>
          <w:szCs w:val="2"/>
        </w:rPr>
      </w:r>
    </w:p>
    <w:p>
      <w:pPr>
        <w:spacing w:line="194" w:lineRule="exact" w:before="0"/>
        <w:ind w:left="2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1"/>
          <w:sz w:val="18"/>
        </w:rPr>
        <w:t> </w:t>
      </w:r>
      <w:r>
        <w:rPr>
          <w:rFonts w:ascii="Arial" w:hAnsi="Arial"/>
          <w:color w:val="45535F"/>
          <w:sz w:val="18"/>
        </w:rPr>
        <w:t>2015</w:t>
      </w:r>
      <w:r>
        <w:rPr>
          <w:rFonts w:ascii="Arial" w:hAnsi="Arial"/>
          <w:sz w:val="18"/>
        </w:rPr>
      </w:r>
    </w:p>
    <w:p>
      <w:pPr>
        <w:spacing w:before="2"/>
        <w:ind w:left="2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20" w:right="0" w:firstLine="0"/>
        <w:jc w:val="left"/>
        <w:rPr>
          <w:rFonts w:ascii="Arial" w:hAnsi="Arial" w:cs="Arial" w:eastAsia="Arial" w:hint="default"/>
          <w:sz w:val="18"/>
          <w:szCs w:val="18"/>
        </w:rPr>
      </w:pP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p>
      <w:pPr>
        <w:spacing w:after="0"/>
        <w:jc w:val="left"/>
        <w:rPr>
          <w:rFonts w:ascii="Arial" w:hAnsi="Arial" w:cs="Arial" w:eastAsia="Arial" w:hint="default"/>
          <w:sz w:val="18"/>
          <w:szCs w:val="18"/>
        </w:rPr>
        <w:sectPr>
          <w:pgSz w:w="11910" w:h="16840"/>
          <w:pgMar w:top="1580" w:bottom="280" w:left="1220" w:right="1380"/>
        </w:sectPr>
      </w:pPr>
    </w:p>
    <w:p>
      <w:pPr>
        <w:spacing w:line="240" w:lineRule="auto" w:before="10"/>
        <w:ind w:right="0"/>
        <w:rPr>
          <w:rFonts w:ascii="Arial" w:hAnsi="Arial" w:cs="Arial" w:eastAsia="Arial" w:hint="default"/>
          <w:sz w:val="28"/>
          <w:szCs w:val="28"/>
        </w:rPr>
      </w:pPr>
    </w:p>
    <w:p>
      <w:pPr>
        <w:pStyle w:val="Heading1"/>
        <w:spacing w:line="249" w:lineRule="auto"/>
        <w:ind w:right="355"/>
        <w:jc w:val="left"/>
        <w:rPr>
          <w:b w:val="0"/>
          <w:bCs w:val="0"/>
        </w:rPr>
      </w:pPr>
      <w:bookmarkStart w:name="_bookmark0" w:id="1"/>
      <w:bookmarkEnd w:id="1"/>
      <w:r>
        <w:rPr>
          <w:b w:val="0"/>
          <w:bCs w:val="0"/>
        </w:rPr>
      </w:r>
      <w:r>
        <w:rPr>
          <w:color w:val="45535F"/>
        </w:rPr>
        <w:t>Competency Based Training (CBT) and assessment </w:t>
      </w:r>
      <w:r>
        <w:rPr>
          <w:rFonts w:ascii="Arial" w:hAnsi="Arial" w:cs="Arial" w:eastAsia="Arial" w:hint="default"/>
          <w:color w:val="45535F"/>
        </w:rPr>
        <w:t>– </w:t>
      </w:r>
      <w:r>
        <w:rPr>
          <w:color w:val="45535F"/>
        </w:rPr>
        <w:t>An introduction for</w:t>
      </w:r>
      <w:r>
        <w:rPr>
          <w:color w:val="45535F"/>
          <w:spacing w:val="-18"/>
        </w:rPr>
        <w:t> </w:t>
      </w:r>
      <w:r>
        <w:rPr>
          <w:color w:val="45535F"/>
        </w:rPr>
        <w:t>trainers</w:t>
      </w:r>
      <w:r>
        <w:rPr>
          <w:b w:val="0"/>
          <w:bCs w:val="0"/>
        </w:rPr>
      </w:r>
    </w:p>
    <w:p>
      <w:pPr>
        <w:spacing w:before="351"/>
        <w:ind w:left="240" w:right="355" w:firstLine="0"/>
        <w:jc w:val="left"/>
        <w:rPr>
          <w:rFonts w:ascii="Arial" w:hAnsi="Arial" w:cs="Arial" w:eastAsia="Arial" w:hint="default"/>
          <w:sz w:val="28"/>
          <w:szCs w:val="28"/>
        </w:rPr>
      </w:pPr>
      <w:r>
        <w:rPr>
          <w:rFonts w:ascii="Arial"/>
          <w:b/>
          <w:color w:val="45535F"/>
          <w:sz w:val="28"/>
        </w:rPr>
        <w:t>Competency</w:t>
      </w:r>
      <w:r>
        <w:rPr>
          <w:rFonts w:ascii="Arial"/>
          <w:sz w:val="28"/>
        </w:rPr>
      </w:r>
    </w:p>
    <w:p>
      <w:pPr>
        <w:pStyle w:val="BodyText"/>
        <w:spacing w:line="240" w:lineRule="auto" w:before="243"/>
        <w:ind w:left="240" w:right="355" w:firstLine="0"/>
        <w:jc w:val="left"/>
      </w:pPr>
      <w:r>
        <w:rPr/>
        <w:t>Competency refers to the ability to perform particular tasks and duties to the standard</w:t>
      </w:r>
      <w:r>
        <w:rPr>
          <w:spacing w:val="-31"/>
        </w:rPr>
        <w:t> </w:t>
      </w:r>
      <w:r>
        <w:rPr/>
        <w:t>of </w:t>
      </w:r>
      <w:r>
        <w:rPr/>
        <w:t>performance expected in the</w:t>
      </w:r>
      <w:r>
        <w:rPr>
          <w:spacing w:val="-12"/>
        </w:rPr>
        <w:t> </w:t>
      </w:r>
      <w:r>
        <w:rPr/>
        <w:t>workplace.</w:t>
      </w:r>
    </w:p>
    <w:p>
      <w:pPr>
        <w:pStyle w:val="BodyText"/>
        <w:spacing w:line="240" w:lineRule="auto" w:before="162"/>
        <w:ind w:left="240" w:right="200" w:firstLine="0"/>
        <w:jc w:val="left"/>
      </w:pPr>
      <w:r>
        <w:rPr/>
        <w:t>Competency requires the application of specified knowledge, skills and attitudes relevant to effective participation, consistently over time and in the workplace</w:t>
      </w:r>
      <w:r>
        <w:rPr>
          <w:spacing w:val="-27"/>
        </w:rPr>
        <w:t> </w:t>
      </w:r>
      <w:r>
        <w:rPr/>
        <w:t>environment.</w:t>
      </w:r>
    </w:p>
    <w:p>
      <w:pPr>
        <w:pStyle w:val="BodyText"/>
        <w:spacing w:line="240" w:lineRule="auto" w:before="160"/>
        <w:ind w:left="240" w:right="355" w:firstLine="0"/>
        <w:jc w:val="left"/>
      </w:pPr>
      <w:r>
        <w:rPr/>
        <w:t>The essential skills and knowledge are either identified separately or</w:t>
      </w:r>
      <w:r>
        <w:rPr>
          <w:spacing w:val="-22"/>
        </w:rPr>
        <w:t> </w:t>
      </w:r>
      <w:r>
        <w:rPr/>
        <w:t>combined.</w:t>
      </w:r>
    </w:p>
    <w:p>
      <w:pPr>
        <w:pStyle w:val="BodyText"/>
        <w:spacing w:line="240" w:lineRule="auto" w:before="163"/>
        <w:ind w:left="240" w:right="285" w:firstLine="0"/>
        <w:jc w:val="left"/>
      </w:pPr>
      <w:r>
        <w:rPr>
          <w:rFonts w:ascii="Arial"/>
          <w:i/>
        </w:rPr>
        <w:t>Knowledge </w:t>
      </w:r>
      <w:r>
        <w:rPr/>
        <w:t>identifies what a person needs to know to perform the work in an informed and effective</w:t>
      </w:r>
      <w:r>
        <w:rPr>
          <w:spacing w:val="-5"/>
        </w:rPr>
        <w:t> </w:t>
      </w:r>
      <w:r>
        <w:rPr/>
        <w:t>manner.</w:t>
      </w:r>
    </w:p>
    <w:p>
      <w:pPr>
        <w:pStyle w:val="BodyText"/>
        <w:spacing w:line="240" w:lineRule="auto" w:before="162"/>
        <w:ind w:left="240" w:right="224" w:firstLine="0"/>
        <w:jc w:val="left"/>
      </w:pPr>
      <w:r>
        <w:rPr/>
        <w:pict>
          <v:group style="position:absolute;margin-left:97.584pt;margin-top:19.557861pt;width:3.15pt;height:.1pt;mso-position-horizontal-relative:page;mso-position-vertical-relative:paragraph;z-index:-251824" coordorigin="1952,391" coordsize="63,2">
            <v:shape style="position:absolute;left:1952;top:391;width:63;height:2" coordorigin="1952,391" coordsize="63,0" path="m1952,391l2014,391e" filled="false" stroked="true" strokeweight=".600010pt" strokecolor="#000000">
              <v:path arrowok="t"/>
            </v:shape>
            <w10:wrap type="none"/>
          </v:group>
        </w:pict>
      </w:r>
      <w:r>
        <w:rPr>
          <w:rFonts w:ascii="Arial"/>
          <w:i/>
        </w:rPr>
        <w:t>Skills </w:t>
      </w:r>
      <w:r>
        <w:rPr/>
        <w:t>describe the application of knowledge to situations where understanding is converted into a workplace</w:t>
      </w:r>
      <w:r>
        <w:rPr>
          <w:spacing w:val="-8"/>
        </w:rPr>
        <w:t> </w:t>
      </w:r>
      <w:r>
        <w:rPr/>
        <w:t>outcome.</w:t>
      </w:r>
    </w:p>
    <w:p>
      <w:pPr>
        <w:pStyle w:val="BodyText"/>
        <w:spacing w:line="240" w:lineRule="auto" w:before="160"/>
        <w:ind w:left="240" w:right="90" w:firstLine="0"/>
        <w:jc w:val="left"/>
      </w:pPr>
      <w:r>
        <w:rPr>
          <w:rFonts w:ascii="Arial"/>
          <w:i/>
        </w:rPr>
        <w:t>Attitude </w:t>
      </w:r>
      <w:r>
        <w:rPr/>
        <w:t>describes the founding reasons behind the need for certain knowledge or why</w:t>
      </w:r>
      <w:r>
        <w:rPr>
          <w:spacing w:val="-29"/>
        </w:rPr>
        <w:t> </w:t>
      </w:r>
      <w:r>
        <w:rPr/>
        <w:t>skills </w:t>
      </w:r>
      <w:r>
        <w:rPr/>
        <w:t>are performed in a specified</w:t>
      </w:r>
      <w:r>
        <w:rPr>
          <w:spacing w:val="-12"/>
        </w:rPr>
        <w:t> </w:t>
      </w:r>
      <w:r>
        <w:rPr/>
        <w:t>manner.</w:t>
      </w:r>
    </w:p>
    <w:p>
      <w:pPr>
        <w:pStyle w:val="BodyText"/>
        <w:spacing w:line="240" w:lineRule="auto" w:before="162"/>
        <w:ind w:left="240" w:right="355" w:firstLine="0"/>
        <w:jc w:val="left"/>
      </w:pPr>
      <w:r>
        <w:rPr/>
        <w:t>Competency covers all aspects of workplace performance and</w:t>
      </w:r>
      <w:r>
        <w:rPr>
          <w:spacing w:val="-14"/>
        </w:rPr>
        <w:t> </w:t>
      </w:r>
      <w:r>
        <w:rPr/>
        <w:t>involves: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Performing individual</w:t>
      </w:r>
      <w:r>
        <w:rPr>
          <w:rFonts w:ascii="Arial"/>
          <w:spacing w:val="-8"/>
          <w:sz w:val="22"/>
        </w:rPr>
        <w:t> </w:t>
      </w:r>
      <w:r>
        <w:rPr>
          <w:rFonts w:ascii="Arial"/>
          <w:sz w:val="22"/>
        </w:rPr>
        <w:t>tasks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Managing a range of different</w:t>
      </w:r>
      <w:r>
        <w:rPr>
          <w:rFonts w:ascii="Arial"/>
          <w:spacing w:val="-7"/>
          <w:sz w:val="22"/>
        </w:rPr>
        <w:t> </w:t>
      </w:r>
      <w:r>
        <w:rPr>
          <w:rFonts w:ascii="Arial"/>
          <w:sz w:val="22"/>
        </w:rPr>
        <w:t>tasks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Responding to contingencies or</w:t>
      </w:r>
      <w:r>
        <w:rPr>
          <w:rFonts w:ascii="Arial"/>
          <w:spacing w:val="-8"/>
          <w:sz w:val="22"/>
        </w:rPr>
        <w:t> </w:t>
      </w:r>
      <w:r>
        <w:rPr>
          <w:rFonts w:ascii="Arial"/>
          <w:sz w:val="22"/>
        </w:rPr>
        <w:t>breakdowns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Dealing with the responsibilities of the</w:t>
      </w:r>
      <w:r>
        <w:rPr>
          <w:rFonts w:ascii="Arial"/>
          <w:spacing w:val="-14"/>
          <w:sz w:val="22"/>
        </w:rPr>
        <w:t> </w:t>
      </w:r>
      <w:r>
        <w:rPr>
          <w:rFonts w:ascii="Arial"/>
          <w:sz w:val="22"/>
        </w:rPr>
        <w:t>workplace</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Working with</w:t>
      </w:r>
      <w:r>
        <w:rPr>
          <w:rFonts w:ascii="Arial"/>
          <w:spacing w:val="-8"/>
          <w:sz w:val="22"/>
        </w:rPr>
        <w:t> </w:t>
      </w:r>
      <w:r>
        <w:rPr>
          <w:rFonts w:ascii="Arial"/>
          <w:sz w:val="22"/>
        </w:rPr>
        <w:t>others.</w:t>
      </w:r>
    </w:p>
    <w:p>
      <w:pPr>
        <w:spacing w:line="240" w:lineRule="auto" w:before="6"/>
        <w:ind w:right="0"/>
        <w:rPr>
          <w:rFonts w:ascii="Arial" w:hAnsi="Arial" w:cs="Arial" w:eastAsia="Arial" w:hint="default"/>
          <w:sz w:val="21"/>
          <w:szCs w:val="21"/>
        </w:rPr>
      </w:pPr>
    </w:p>
    <w:p>
      <w:pPr>
        <w:spacing w:before="0"/>
        <w:ind w:left="240" w:right="355" w:firstLine="0"/>
        <w:jc w:val="left"/>
        <w:rPr>
          <w:rFonts w:ascii="Arial" w:hAnsi="Arial" w:cs="Arial" w:eastAsia="Arial" w:hint="default"/>
          <w:sz w:val="24"/>
          <w:szCs w:val="24"/>
        </w:rPr>
      </w:pPr>
      <w:r>
        <w:rPr>
          <w:rFonts w:ascii="Arial"/>
          <w:b/>
          <w:i/>
          <w:sz w:val="24"/>
        </w:rPr>
        <w:t>Unit of</w:t>
      </w:r>
      <w:r>
        <w:rPr>
          <w:rFonts w:ascii="Arial"/>
          <w:b/>
          <w:i/>
          <w:spacing w:val="-2"/>
          <w:sz w:val="24"/>
        </w:rPr>
        <w:t> </w:t>
      </w:r>
      <w:r>
        <w:rPr>
          <w:rFonts w:ascii="Arial"/>
          <w:b/>
          <w:i/>
          <w:sz w:val="24"/>
        </w:rPr>
        <w:t>competency</w:t>
      </w:r>
      <w:r>
        <w:rPr>
          <w:rFonts w:ascii="Arial"/>
          <w:sz w:val="24"/>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355" w:firstLine="0"/>
        <w:jc w:val="left"/>
      </w:pPr>
      <w:r>
        <w:rPr/>
        <w:t>Like with any training qualification or program, a range of subject topics are identified</w:t>
      </w:r>
      <w:r>
        <w:rPr>
          <w:spacing w:val="-26"/>
        </w:rPr>
        <w:t> </w:t>
      </w:r>
      <w:r>
        <w:rPr/>
        <w:t>that </w:t>
      </w:r>
      <w:r>
        <w:rPr/>
        <w:t>focus on the ability in a certain work area, responsibility or</w:t>
      </w:r>
      <w:r>
        <w:rPr>
          <w:spacing w:val="-25"/>
        </w:rPr>
        <w:t> </w:t>
      </w:r>
      <w:r>
        <w:rPr/>
        <w:t>function.</w:t>
      </w:r>
    </w:p>
    <w:p>
      <w:pPr>
        <w:pStyle w:val="BodyText"/>
        <w:spacing w:line="240" w:lineRule="auto" w:before="162"/>
        <w:ind w:left="240" w:right="946" w:firstLine="0"/>
        <w:jc w:val="left"/>
      </w:pPr>
      <w:r>
        <w:rPr/>
        <w:t>Each manual focuses on a specific unit of competency that applies in the hospitality workplace.</w:t>
      </w:r>
    </w:p>
    <w:p>
      <w:pPr>
        <w:pStyle w:val="BodyText"/>
        <w:spacing w:line="240" w:lineRule="auto" w:before="162"/>
        <w:ind w:left="240" w:right="355" w:firstLine="0"/>
        <w:jc w:val="left"/>
        <w:rPr>
          <w:rFonts w:ascii="Arial" w:hAnsi="Arial" w:cs="Arial" w:eastAsia="Arial" w:hint="default"/>
        </w:rPr>
      </w:pPr>
      <w:r>
        <w:rPr/>
        <w:t>In this manual a unit of compe</w:t>
      </w:r>
      <w:r>
        <w:rPr>
          <w:rFonts w:ascii="Arial" w:hAnsi="Arial" w:cs="Arial" w:eastAsia="Arial" w:hint="default"/>
        </w:rPr>
        <w:t>tency is identified as a</w:t>
      </w:r>
      <w:r>
        <w:rPr>
          <w:rFonts w:ascii="Arial" w:hAnsi="Arial" w:cs="Arial" w:eastAsia="Arial" w:hint="default"/>
          <w:spacing w:val="-17"/>
        </w:rPr>
        <w:t> </w:t>
      </w:r>
      <w:r>
        <w:rPr>
          <w:rFonts w:ascii="Arial" w:hAnsi="Arial" w:cs="Arial" w:eastAsia="Arial" w:hint="default"/>
        </w:rPr>
        <w:t>‘unit’.</w:t>
      </w:r>
    </w:p>
    <w:p>
      <w:pPr>
        <w:pStyle w:val="BodyText"/>
        <w:spacing w:line="240" w:lineRule="auto" w:before="160"/>
        <w:ind w:left="240" w:right="355" w:firstLine="0"/>
        <w:jc w:val="left"/>
      </w:pPr>
      <w:r>
        <w:rPr/>
        <w:t>Each unit of competency identifies a discrete workplace requirement and</w:t>
      </w:r>
      <w:r>
        <w:rPr>
          <w:spacing w:val="-21"/>
        </w:rPr>
        <w:t> </w:t>
      </w:r>
      <w:r>
        <w:rPr/>
        <w:t>includes: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Knowledge and skills that underpin</w:t>
      </w:r>
      <w:r>
        <w:rPr>
          <w:rFonts w:ascii="Arial"/>
          <w:spacing w:val="-11"/>
          <w:sz w:val="22"/>
        </w:rPr>
        <w:t> </w:t>
      </w:r>
      <w:r>
        <w:rPr>
          <w:rFonts w:ascii="Arial"/>
          <w:sz w:val="22"/>
        </w:rPr>
        <w:t>competency</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Language, literacy and</w:t>
      </w:r>
      <w:r>
        <w:rPr>
          <w:rFonts w:ascii="Arial"/>
          <w:spacing w:val="-17"/>
          <w:sz w:val="22"/>
        </w:rPr>
        <w:t> </w:t>
      </w:r>
      <w:r>
        <w:rPr>
          <w:rFonts w:ascii="Arial"/>
          <w:sz w:val="22"/>
        </w:rPr>
        <w:t>numeracy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Occupational safety and health</w:t>
      </w:r>
      <w:r>
        <w:rPr>
          <w:rFonts w:ascii="Arial"/>
          <w:spacing w:val="-11"/>
          <w:sz w:val="22"/>
        </w:rPr>
        <w:t> </w:t>
      </w:r>
      <w:r>
        <w:rPr>
          <w:rFonts w:ascii="Arial"/>
          <w:sz w:val="22"/>
        </w:rPr>
        <w:t>requirements.</w:t>
      </w:r>
    </w:p>
    <w:p>
      <w:pPr>
        <w:pStyle w:val="BodyText"/>
        <w:spacing w:line="240" w:lineRule="auto" w:before="117"/>
        <w:ind w:left="240" w:right="1043" w:firstLine="0"/>
        <w:jc w:val="left"/>
      </w:pPr>
      <w:r>
        <w:rPr/>
        <w:t>Each unit of competency must be adhered to in training and assessment to ensure consistency of</w:t>
      </w:r>
      <w:r>
        <w:rPr>
          <w:spacing w:val="-6"/>
        </w:rPr>
        <w:t> </w:t>
      </w:r>
      <w:r>
        <w:rPr/>
        <w:t>outcomes.</w:t>
      </w:r>
    </w:p>
    <w:p>
      <w:pPr>
        <w:spacing w:after="0" w:line="240" w:lineRule="auto"/>
        <w:jc w:val="left"/>
        <w:sectPr>
          <w:headerReference w:type="default" r:id="rId16"/>
          <w:headerReference w:type="even" r:id="rId17"/>
          <w:footerReference w:type="default" r:id="rId18"/>
          <w:footerReference w:type="even" r:id="rId19"/>
          <w:pgSz w:w="11910" w:h="16840"/>
          <w:pgMar w:header="708" w:footer="1064" w:top="1260" w:bottom="1260" w:left="1200" w:right="1380"/>
          <w:pgNumType w:start="1"/>
        </w:sectPr>
      </w:pPr>
    </w:p>
    <w:p>
      <w:pPr>
        <w:spacing w:line="240" w:lineRule="auto" w:before="4"/>
        <w:ind w:right="0"/>
        <w:rPr>
          <w:rFonts w:ascii="Arial" w:hAnsi="Arial" w:cs="Arial" w:eastAsia="Arial" w:hint="default"/>
          <w:sz w:val="12"/>
          <w:szCs w:val="12"/>
        </w:rPr>
      </w:pPr>
    </w:p>
    <w:p>
      <w:pPr>
        <w:spacing w:before="69"/>
        <w:ind w:left="240" w:right="326" w:firstLine="0"/>
        <w:jc w:val="left"/>
        <w:rPr>
          <w:rFonts w:ascii="Arial" w:hAnsi="Arial" w:cs="Arial" w:eastAsia="Arial" w:hint="default"/>
          <w:sz w:val="24"/>
          <w:szCs w:val="24"/>
        </w:rPr>
      </w:pPr>
      <w:r>
        <w:rPr>
          <w:rFonts w:ascii="Arial"/>
          <w:b/>
          <w:i/>
          <w:sz w:val="24"/>
        </w:rPr>
        <w:t>Element of</w:t>
      </w:r>
      <w:r>
        <w:rPr>
          <w:rFonts w:ascii="Arial"/>
          <w:b/>
          <w:i/>
          <w:spacing w:val="-6"/>
          <w:sz w:val="24"/>
        </w:rPr>
        <w:t> </w:t>
      </w:r>
      <w:r>
        <w:rPr>
          <w:rFonts w:ascii="Arial"/>
          <w:b/>
          <w:i/>
          <w:sz w:val="24"/>
        </w:rPr>
        <w:t>competency</w:t>
      </w:r>
      <w:r>
        <w:rPr>
          <w:rFonts w:ascii="Arial"/>
          <w:sz w:val="24"/>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326" w:firstLine="0"/>
        <w:jc w:val="left"/>
      </w:pPr>
      <w:r>
        <w:rPr/>
        <w:t>An element of competency describes the essential outcomes within a unit of</w:t>
      </w:r>
      <w:r>
        <w:rPr>
          <w:spacing w:val="-22"/>
        </w:rPr>
        <w:t> </w:t>
      </w:r>
      <w:r>
        <w:rPr/>
        <w:t>competency.</w:t>
      </w:r>
    </w:p>
    <w:p>
      <w:pPr>
        <w:pStyle w:val="BodyText"/>
        <w:spacing w:line="240" w:lineRule="auto" w:before="162"/>
        <w:ind w:left="240" w:right="326" w:firstLine="0"/>
        <w:jc w:val="left"/>
      </w:pPr>
      <w:r>
        <w:rPr/>
        <w:t>The elements of competency are the basic building blocks of the unit of competency. They describe in terms of outcomes the significant functions and tasks that make up the competency.</w:t>
      </w:r>
    </w:p>
    <w:p>
      <w:pPr>
        <w:pStyle w:val="BodyText"/>
        <w:spacing w:line="240" w:lineRule="auto" w:before="162"/>
        <w:ind w:left="240" w:right="326" w:firstLine="0"/>
        <w:jc w:val="left"/>
        <w:rPr>
          <w:rFonts w:ascii="Arial" w:hAnsi="Arial" w:cs="Arial" w:eastAsia="Arial" w:hint="default"/>
        </w:rPr>
      </w:pPr>
      <w:r>
        <w:rPr/>
        <w:t>In this manual elements </w:t>
      </w:r>
      <w:r>
        <w:rPr>
          <w:rFonts w:ascii="Arial" w:hAnsi="Arial" w:cs="Arial" w:eastAsia="Arial" w:hint="default"/>
        </w:rPr>
        <w:t>of competency are identified as an</w:t>
      </w:r>
      <w:r>
        <w:rPr>
          <w:rFonts w:ascii="Arial" w:hAnsi="Arial" w:cs="Arial" w:eastAsia="Arial" w:hint="default"/>
          <w:spacing w:val="-22"/>
        </w:rPr>
        <w:t> </w:t>
      </w:r>
      <w:r>
        <w:rPr>
          <w:rFonts w:ascii="Arial" w:hAnsi="Arial" w:cs="Arial" w:eastAsia="Arial" w:hint="default"/>
        </w:rPr>
        <w:t>‘element’.</w:t>
      </w:r>
    </w:p>
    <w:p>
      <w:pPr>
        <w:spacing w:line="240" w:lineRule="auto" w:before="8"/>
        <w:ind w:right="0"/>
        <w:rPr>
          <w:rFonts w:ascii="Arial" w:hAnsi="Arial" w:cs="Arial" w:eastAsia="Arial" w:hint="default"/>
          <w:sz w:val="21"/>
          <w:szCs w:val="21"/>
        </w:rPr>
      </w:pPr>
    </w:p>
    <w:p>
      <w:pPr>
        <w:spacing w:before="0"/>
        <w:ind w:left="240" w:right="326" w:firstLine="0"/>
        <w:jc w:val="left"/>
        <w:rPr>
          <w:rFonts w:ascii="Arial" w:hAnsi="Arial" w:cs="Arial" w:eastAsia="Arial" w:hint="default"/>
          <w:sz w:val="24"/>
          <w:szCs w:val="24"/>
        </w:rPr>
      </w:pPr>
      <w:r>
        <w:rPr>
          <w:rFonts w:ascii="Arial"/>
          <w:b/>
          <w:i/>
          <w:sz w:val="24"/>
        </w:rPr>
        <w:t>Performance</w:t>
      </w:r>
      <w:r>
        <w:rPr>
          <w:rFonts w:ascii="Arial"/>
          <w:b/>
          <w:i/>
          <w:spacing w:val="-5"/>
          <w:sz w:val="24"/>
        </w:rPr>
        <w:t> </w:t>
      </w:r>
      <w:r>
        <w:rPr>
          <w:rFonts w:ascii="Arial"/>
          <w:b/>
          <w:i/>
          <w:sz w:val="24"/>
        </w:rPr>
        <w:t>criteria</w:t>
      </w:r>
      <w:r>
        <w:rPr>
          <w:rFonts w:ascii="Arial"/>
          <w:sz w:val="24"/>
        </w:rPr>
      </w:r>
    </w:p>
    <w:p>
      <w:pPr>
        <w:spacing w:line="240" w:lineRule="auto" w:before="1"/>
        <w:ind w:right="0"/>
        <w:rPr>
          <w:rFonts w:ascii="Arial" w:hAnsi="Arial" w:cs="Arial" w:eastAsia="Arial" w:hint="default"/>
          <w:b/>
          <w:bCs/>
          <w:i/>
          <w:sz w:val="21"/>
          <w:szCs w:val="21"/>
        </w:rPr>
      </w:pPr>
    </w:p>
    <w:p>
      <w:pPr>
        <w:pStyle w:val="BodyText"/>
        <w:spacing w:line="240" w:lineRule="auto" w:before="0"/>
        <w:ind w:left="240" w:right="204" w:firstLine="0"/>
        <w:jc w:val="left"/>
      </w:pPr>
      <w:r>
        <w:rPr/>
        <w:t>Performance criteria indicate the standard of performance that is required to demonstrate achievement within an element of competency. The standards reflect identified industry skill needs.</w:t>
      </w:r>
    </w:p>
    <w:p>
      <w:pPr>
        <w:pStyle w:val="BodyText"/>
        <w:spacing w:line="240" w:lineRule="auto" w:before="160"/>
        <w:ind w:left="240" w:right="326" w:firstLine="0"/>
        <w:jc w:val="left"/>
      </w:pPr>
      <w:r>
        <w:rPr/>
        <w:t>Performance criteria will be made up of certain specified skills, knowledge and</w:t>
      </w:r>
      <w:r>
        <w:rPr>
          <w:spacing w:val="-30"/>
        </w:rPr>
        <w:t> </w:t>
      </w:r>
      <w:r>
        <w:rPr/>
        <w:t>attitudes.</w:t>
      </w:r>
    </w:p>
    <w:p>
      <w:pPr>
        <w:spacing w:line="240" w:lineRule="auto" w:before="11"/>
        <w:ind w:right="0"/>
        <w:rPr>
          <w:rFonts w:ascii="Arial" w:hAnsi="Arial" w:cs="Arial" w:eastAsia="Arial" w:hint="default"/>
          <w:sz w:val="21"/>
          <w:szCs w:val="21"/>
        </w:rPr>
      </w:pPr>
    </w:p>
    <w:p>
      <w:pPr>
        <w:spacing w:before="0"/>
        <w:ind w:left="240" w:right="326" w:firstLine="0"/>
        <w:jc w:val="left"/>
        <w:rPr>
          <w:rFonts w:ascii="Arial" w:hAnsi="Arial" w:cs="Arial" w:eastAsia="Arial" w:hint="default"/>
          <w:sz w:val="24"/>
          <w:szCs w:val="24"/>
        </w:rPr>
      </w:pPr>
      <w:r>
        <w:rPr>
          <w:rFonts w:ascii="Arial"/>
          <w:b/>
          <w:i/>
          <w:sz w:val="24"/>
        </w:rPr>
        <w:t>Learning</w:t>
      </w:r>
      <w:r>
        <w:rPr>
          <w:rFonts w:ascii="Arial"/>
          <w:sz w:val="24"/>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326" w:firstLine="0"/>
        <w:jc w:val="left"/>
      </w:pPr>
      <w:r>
        <w:rPr/>
        <w:t>For the purpose of this manual learning incorporates two key</w:t>
      </w:r>
      <w:r>
        <w:rPr>
          <w:spacing w:val="-24"/>
        </w:rPr>
        <w:t> </w:t>
      </w:r>
      <w:r>
        <w:rPr/>
        <w:t>activities: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Training</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Assessment.</w:t>
      </w:r>
    </w:p>
    <w:p>
      <w:pPr>
        <w:pStyle w:val="BodyText"/>
        <w:spacing w:line="240" w:lineRule="auto" w:before="117"/>
        <w:ind w:left="240" w:right="326" w:firstLine="0"/>
        <w:jc w:val="left"/>
      </w:pPr>
      <w:r>
        <w:rPr/>
        <w:t>Both of these activities will be discussed in detail in this</w:t>
      </w:r>
      <w:r>
        <w:rPr>
          <w:spacing w:val="-20"/>
        </w:rPr>
        <w:t> </w:t>
      </w:r>
      <w:r>
        <w:rPr/>
        <w:t>introduction.</w:t>
      </w:r>
    </w:p>
    <w:p>
      <w:pPr>
        <w:pStyle w:val="BodyText"/>
        <w:spacing w:line="240" w:lineRule="auto" w:before="162"/>
        <w:ind w:left="240" w:right="204" w:firstLine="0"/>
        <w:jc w:val="left"/>
      </w:pPr>
      <w:r>
        <w:rPr/>
        <w:t>Today training and assessment can be delivered in a variety of ways. It may be provided</w:t>
      </w:r>
      <w:r>
        <w:rPr>
          <w:spacing w:val="-23"/>
        </w:rPr>
        <w:t> </w:t>
      </w:r>
      <w:r>
        <w:rPr/>
        <w:t>to </w:t>
      </w:r>
      <w:r>
        <w:rPr/>
        <w:t>participants: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hAnsi="Arial" w:cs="Arial" w:eastAsia="Arial" w:hint="default"/>
          <w:sz w:val="22"/>
          <w:szCs w:val="22"/>
        </w:rPr>
        <w:t>On-the-job </w:t>
      </w:r>
      <w:r>
        <w:rPr>
          <w:rFonts w:ascii="Arial" w:hAnsi="Arial" w:cs="Arial" w:eastAsia="Arial" w:hint="default"/>
          <w:sz w:val="22"/>
          <w:szCs w:val="22"/>
        </w:rPr>
        <w:t>– </w:t>
      </w:r>
      <w:r>
        <w:rPr>
          <w:rFonts w:ascii="Arial" w:hAnsi="Arial" w:cs="Arial" w:eastAsia="Arial" w:hint="default"/>
          <w:sz w:val="22"/>
          <w:szCs w:val="22"/>
        </w:rPr>
        <w:t>in the</w:t>
      </w:r>
      <w:r>
        <w:rPr>
          <w:rFonts w:ascii="Arial" w:hAnsi="Arial" w:cs="Arial" w:eastAsia="Arial" w:hint="default"/>
          <w:spacing w:val="-12"/>
          <w:sz w:val="22"/>
          <w:szCs w:val="22"/>
        </w:rPr>
        <w:t> </w:t>
      </w:r>
      <w:r>
        <w:rPr>
          <w:rFonts w:ascii="Arial" w:hAnsi="Arial" w:cs="Arial" w:eastAsia="Arial" w:hint="default"/>
          <w:sz w:val="22"/>
          <w:szCs w:val="22"/>
        </w:rPr>
        <w:t>workplace</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hAnsi="Arial" w:cs="Arial" w:eastAsia="Arial" w:hint="default"/>
          <w:sz w:val="22"/>
          <w:szCs w:val="22"/>
        </w:rPr>
        <w:t>Off-the-job </w:t>
      </w:r>
      <w:r>
        <w:rPr>
          <w:rFonts w:ascii="Arial" w:hAnsi="Arial" w:cs="Arial" w:eastAsia="Arial" w:hint="default"/>
          <w:sz w:val="22"/>
          <w:szCs w:val="22"/>
        </w:rPr>
        <w:t>– </w:t>
      </w:r>
      <w:r>
        <w:rPr>
          <w:rFonts w:ascii="Arial" w:hAnsi="Arial" w:cs="Arial" w:eastAsia="Arial" w:hint="default"/>
          <w:sz w:val="22"/>
          <w:szCs w:val="22"/>
        </w:rPr>
        <w:t>at an educational institution or dedicated training</w:t>
      </w:r>
      <w:r>
        <w:rPr>
          <w:rFonts w:ascii="Arial" w:hAnsi="Arial" w:cs="Arial" w:eastAsia="Arial" w:hint="default"/>
          <w:spacing w:val="-26"/>
          <w:sz w:val="22"/>
          <w:szCs w:val="22"/>
        </w:rPr>
        <w:t> </w:t>
      </w:r>
      <w:r>
        <w:rPr>
          <w:rFonts w:ascii="Arial" w:hAnsi="Arial" w:cs="Arial" w:eastAsia="Arial" w:hint="default"/>
          <w:sz w:val="22"/>
          <w:szCs w:val="22"/>
        </w:rPr>
        <w:t>environment</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As a combination of these two</w:t>
      </w:r>
      <w:r>
        <w:rPr>
          <w:rFonts w:ascii="Arial"/>
          <w:spacing w:val="-10"/>
          <w:sz w:val="22"/>
        </w:rPr>
        <w:t> </w:t>
      </w:r>
      <w:r>
        <w:rPr>
          <w:rFonts w:ascii="Arial"/>
          <w:sz w:val="22"/>
        </w:rPr>
        <w:t>options.</w:t>
      </w:r>
    </w:p>
    <w:p>
      <w:pPr>
        <w:pStyle w:val="BodyText"/>
        <w:spacing w:line="240" w:lineRule="auto" w:before="119"/>
        <w:ind w:left="240" w:right="97" w:firstLine="0"/>
        <w:jc w:val="left"/>
      </w:pPr>
      <w:r>
        <w:rPr>
          <w:sz w:val="21"/>
        </w:rPr>
        <w:t>No longer is it </w:t>
      </w:r>
      <w:r>
        <w:rPr/>
        <w:t>necessary for learners to be absent from the workplace for long periods of time </w:t>
      </w:r>
      <w:r>
        <w:rPr/>
        <w:t>in order to obtain recognised and accredited</w:t>
      </w:r>
      <w:r>
        <w:rPr>
          <w:spacing w:val="-18"/>
        </w:rPr>
        <w:t> </w:t>
      </w:r>
      <w:r>
        <w:rPr/>
        <w:t>qualifications.</w:t>
      </w:r>
    </w:p>
    <w:p>
      <w:pPr>
        <w:spacing w:line="240" w:lineRule="auto" w:before="10"/>
        <w:ind w:right="0"/>
        <w:rPr>
          <w:rFonts w:ascii="Arial" w:hAnsi="Arial" w:cs="Arial" w:eastAsia="Arial" w:hint="default"/>
          <w:sz w:val="21"/>
          <w:szCs w:val="21"/>
        </w:rPr>
      </w:pPr>
    </w:p>
    <w:p>
      <w:pPr>
        <w:spacing w:before="0"/>
        <w:ind w:left="240" w:right="326" w:firstLine="0"/>
        <w:jc w:val="left"/>
        <w:rPr>
          <w:rFonts w:ascii="Arial" w:hAnsi="Arial" w:cs="Arial" w:eastAsia="Arial" w:hint="default"/>
          <w:sz w:val="24"/>
          <w:szCs w:val="24"/>
        </w:rPr>
      </w:pPr>
      <w:r>
        <w:rPr>
          <w:rFonts w:ascii="Arial"/>
          <w:b/>
          <w:i/>
          <w:sz w:val="24"/>
        </w:rPr>
        <w:t>Learning</w:t>
      </w:r>
      <w:r>
        <w:rPr>
          <w:rFonts w:ascii="Arial"/>
          <w:b/>
          <w:i/>
          <w:spacing w:val="-3"/>
          <w:sz w:val="24"/>
        </w:rPr>
        <w:t> </w:t>
      </w:r>
      <w:r>
        <w:rPr>
          <w:rFonts w:ascii="Arial"/>
          <w:b/>
          <w:i/>
          <w:sz w:val="24"/>
        </w:rPr>
        <w:t>approaches</w:t>
      </w:r>
      <w:r>
        <w:rPr>
          <w:rFonts w:ascii="Arial"/>
          <w:sz w:val="24"/>
        </w:rPr>
      </w:r>
    </w:p>
    <w:p>
      <w:pPr>
        <w:spacing w:line="240" w:lineRule="auto" w:before="10"/>
        <w:ind w:right="0"/>
        <w:rPr>
          <w:rFonts w:ascii="Arial" w:hAnsi="Arial" w:cs="Arial" w:eastAsia="Arial" w:hint="default"/>
          <w:b/>
          <w:bCs/>
          <w:i/>
          <w:sz w:val="20"/>
          <w:szCs w:val="20"/>
        </w:rPr>
      </w:pPr>
    </w:p>
    <w:p>
      <w:pPr>
        <w:pStyle w:val="BodyText"/>
        <w:spacing w:line="393" w:lineRule="auto" w:before="0"/>
        <w:ind w:left="240" w:right="3469" w:firstLine="0"/>
        <w:jc w:val="left"/>
      </w:pPr>
      <w:r>
        <w:rPr/>
        <w:t>This manual will identify two avenues to facilitate learning: </w:t>
      </w:r>
      <w:r>
        <w:rPr>
          <w:u w:val="single" w:color="000000"/>
        </w:rPr>
        <w:t>Competency Based Training</w:t>
      </w:r>
      <w:r>
        <w:rPr>
          <w:spacing w:val="-8"/>
          <w:u w:val="single" w:color="000000"/>
        </w:rPr>
        <w:t> </w:t>
      </w:r>
      <w:r>
        <w:rPr>
          <w:u w:val="single" w:color="000000"/>
        </w:rPr>
        <w:t>(CBT)</w:t>
      </w:r>
      <w:r>
        <w:rPr/>
      </w:r>
    </w:p>
    <w:p>
      <w:pPr>
        <w:pStyle w:val="BodyText"/>
        <w:spacing w:line="240" w:lineRule="auto" w:before="2"/>
        <w:ind w:left="240" w:right="326" w:firstLine="0"/>
        <w:jc w:val="left"/>
        <w:rPr>
          <w:rFonts w:ascii="Arial" w:hAnsi="Arial" w:cs="Arial" w:eastAsia="Arial" w:hint="default"/>
        </w:rPr>
      </w:pPr>
      <w:r>
        <w:rPr>
          <w:rFonts w:ascii="Arial" w:hAnsi="Arial" w:cs="Arial" w:eastAsia="Arial" w:hint="default"/>
        </w:rPr>
        <w:t>This is the strategy of developing a participant’s</w:t>
      </w:r>
      <w:r>
        <w:rPr>
          <w:rFonts w:ascii="Arial" w:hAnsi="Arial" w:cs="Arial" w:eastAsia="Arial" w:hint="default"/>
          <w:spacing w:val="-14"/>
        </w:rPr>
        <w:t> </w:t>
      </w:r>
      <w:r>
        <w:rPr>
          <w:rFonts w:ascii="Arial" w:hAnsi="Arial" w:cs="Arial" w:eastAsia="Arial" w:hint="default"/>
        </w:rPr>
        <w:t>competency.</w:t>
      </w:r>
    </w:p>
    <w:p>
      <w:pPr>
        <w:pStyle w:val="BodyText"/>
        <w:spacing w:line="240" w:lineRule="auto" w:before="162"/>
        <w:ind w:left="240" w:right="326" w:firstLine="0"/>
        <w:jc w:val="left"/>
      </w:pPr>
      <w:r>
        <w:rPr/>
        <w:t>Educational institutions utilise a range of training strategies to ensure that participants</w:t>
      </w:r>
      <w:r>
        <w:rPr>
          <w:spacing w:val="-27"/>
        </w:rPr>
        <w:t> </w:t>
      </w:r>
      <w:r>
        <w:rPr/>
        <w:t>are </w:t>
      </w:r>
      <w:r>
        <w:rPr/>
        <w:t>able to gain the knowledge and skills required for</w:t>
      </w:r>
      <w:r>
        <w:rPr>
          <w:spacing w:val="-16"/>
        </w:rPr>
        <w:t> </w:t>
      </w:r>
      <w:r>
        <w:rPr/>
        <w:t>successful:</w:t>
      </w:r>
    </w:p>
    <w:p>
      <w:pPr>
        <w:pStyle w:val="ListParagraph"/>
        <w:numPr>
          <w:ilvl w:val="0"/>
          <w:numId w:val="1"/>
        </w:numPr>
        <w:tabs>
          <w:tab w:pos="599" w:val="left" w:leader="none"/>
        </w:tabs>
        <w:spacing w:line="240" w:lineRule="auto" w:before="162" w:after="0"/>
        <w:ind w:left="598" w:right="0" w:hanging="358"/>
        <w:jc w:val="left"/>
        <w:rPr>
          <w:rFonts w:ascii="Arial" w:hAnsi="Arial" w:cs="Arial" w:eastAsia="Arial" w:hint="default"/>
          <w:sz w:val="22"/>
          <w:szCs w:val="22"/>
        </w:rPr>
      </w:pPr>
      <w:r>
        <w:rPr>
          <w:rFonts w:ascii="Arial"/>
          <w:sz w:val="22"/>
        </w:rPr>
        <w:t>Completion of the training program or</w:t>
      </w:r>
      <w:r>
        <w:rPr>
          <w:rFonts w:ascii="Arial"/>
          <w:spacing w:val="-15"/>
          <w:sz w:val="22"/>
        </w:rPr>
        <w:t> </w:t>
      </w:r>
      <w:r>
        <w:rPr>
          <w:rFonts w:ascii="Arial"/>
          <w:sz w:val="22"/>
        </w:rPr>
        <w:t>qualification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Implementation in the</w:t>
      </w:r>
      <w:r>
        <w:rPr>
          <w:rFonts w:ascii="Arial"/>
          <w:spacing w:val="-12"/>
          <w:sz w:val="22"/>
        </w:rPr>
        <w:t> </w:t>
      </w:r>
      <w:r>
        <w:rPr>
          <w:rFonts w:ascii="Arial"/>
          <w:sz w:val="22"/>
        </w:rPr>
        <w:t>workplace.</w:t>
      </w:r>
    </w:p>
    <w:p>
      <w:pPr>
        <w:pStyle w:val="BodyText"/>
        <w:spacing w:line="240" w:lineRule="auto" w:before="119"/>
        <w:ind w:left="240" w:right="326" w:firstLine="0"/>
        <w:jc w:val="left"/>
      </w:pPr>
      <w:r>
        <w:rPr/>
        <w:t>The strategies selected should be chosen based on suitability and the learning styles</w:t>
      </w:r>
      <w:r>
        <w:rPr>
          <w:spacing w:val="-24"/>
        </w:rPr>
        <w:t> </w:t>
      </w:r>
      <w:r>
        <w:rPr/>
        <w:t>of </w:t>
      </w:r>
      <w:r>
        <w:rPr/>
        <w:t>participants.</w:t>
      </w:r>
    </w:p>
    <w:p>
      <w:pPr>
        <w:spacing w:after="0" w:line="240" w:lineRule="auto"/>
        <w:jc w:val="left"/>
        <w:sectPr>
          <w:pgSz w:w="11910" w:h="16840"/>
          <w:pgMar w:header="708" w:footer="1064" w:top="1260" w:bottom="1260" w:left="1200" w:right="1340"/>
        </w:sectPr>
      </w:pPr>
    </w:p>
    <w:p>
      <w:pPr>
        <w:spacing w:line="240" w:lineRule="auto" w:before="4"/>
        <w:ind w:right="0"/>
        <w:rPr>
          <w:rFonts w:ascii="Arial" w:hAnsi="Arial" w:cs="Arial" w:eastAsia="Arial" w:hint="default"/>
          <w:sz w:val="12"/>
          <w:szCs w:val="12"/>
        </w:rPr>
      </w:pPr>
    </w:p>
    <w:p>
      <w:pPr>
        <w:spacing w:before="69"/>
        <w:ind w:left="240" w:right="326" w:firstLine="0"/>
        <w:jc w:val="left"/>
        <w:rPr>
          <w:rFonts w:ascii="Arial" w:hAnsi="Arial" w:cs="Arial" w:eastAsia="Arial" w:hint="default"/>
          <w:sz w:val="24"/>
          <w:szCs w:val="24"/>
        </w:rPr>
      </w:pPr>
      <w:r>
        <w:rPr>
          <w:rFonts w:ascii="Arial"/>
          <w:b/>
          <w:sz w:val="24"/>
        </w:rPr>
        <w:t>Competency Based Assessment</w:t>
      </w:r>
      <w:r>
        <w:rPr>
          <w:rFonts w:ascii="Arial"/>
          <w:b/>
          <w:spacing w:val="-11"/>
          <w:sz w:val="24"/>
        </w:rPr>
        <w:t> </w:t>
      </w:r>
      <w:r>
        <w:rPr>
          <w:rFonts w:ascii="Arial"/>
          <w:b/>
          <w:sz w:val="24"/>
        </w:rPr>
        <w:t>(CBA)</w:t>
      </w:r>
      <w:r>
        <w:rPr>
          <w:rFonts w:ascii="Arial"/>
          <w:sz w:val="24"/>
        </w:rPr>
      </w:r>
    </w:p>
    <w:p>
      <w:pPr>
        <w:spacing w:line="240" w:lineRule="auto" w:before="10"/>
        <w:ind w:right="0"/>
        <w:rPr>
          <w:rFonts w:ascii="Arial" w:hAnsi="Arial" w:cs="Arial" w:eastAsia="Arial" w:hint="default"/>
          <w:b/>
          <w:bCs/>
          <w:sz w:val="20"/>
          <w:szCs w:val="20"/>
        </w:rPr>
      </w:pPr>
    </w:p>
    <w:p>
      <w:pPr>
        <w:pStyle w:val="BodyText"/>
        <w:spacing w:line="240" w:lineRule="auto" w:before="0"/>
        <w:ind w:left="240" w:right="326" w:firstLine="0"/>
        <w:jc w:val="left"/>
      </w:pPr>
      <w:r>
        <w:rPr/>
        <w:t>This is the strategy of assessing competency of a</w:t>
      </w:r>
      <w:r>
        <w:rPr>
          <w:spacing w:val="-13"/>
        </w:rPr>
        <w:t> </w:t>
      </w:r>
      <w:r>
        <w:rPr/>
        <w:t>participant.</w:t>
      </w:r>
    </w:p>
    <w:p>
      <w:pPr>
        <w:pStyle w:val="BodyText"/>
        <w:spacing w:line="240" w:lineRule="auto" w:before="162"/>
        <w:ind w:left="240" w:right="338" w:firstLine="0"/>
        <w:jc w:val="left"/>
      </w:pPr>
      <w:r>
        <w:rPr/>
        <w:t>Educational institutions utilise a range of assessment strategies to ensure that participants are assessed in a manner that demonstrates validity, fairness, reliability, flexibility and fairness of assessment</w:t>
      </w:r>
      <w:r>
        <w:rPr>
          <w:spacing w:val="-8"/>
        </w:rPr>
        <w:t> </w:t>
      </w:r>
      <w:r>
        <w:rPr/>
        <w:t>processes.</w:t>
      </w:r>
    </w:p>
    <w:p>
      <w:pPr>
        <w:spacing w:line="240" w:lineRule="auto" w:before="10"/>
        <w:ind w:right="0"/>
        <w:rPr>
          <w:rFonts w:ascii="Arial" w:hAnsi="Arial" w:cs="Arial" w:eastAsia="Arial" w:hint="default"/>
          <w:sz w:val="21"/>
          <w:szCs w:val="21"/>
        </w:rPr>
      </w:pPr>
    </w:p>
    <w:p>
      <w:pPr>
        <w:spacing w:before="0"/>
        <w:ind w:left="240" w:right="326" w:firstLine="0"/>
        <w:jc w:val="left"/>
        <w:rPr>
          <w:rFonts w:ascii="Arial" w:hAnsi="Arial" w:cs="Arial" w:eastAsia="Arial" w:hint="default"/>
          <w:sz w:val="24"/>
          <w:szCs w:val="24"/>
        </w:rPr>
      </w:pPr>
      <w:r>
        <w:rPr>
          <w:rFonts w:ascii="Arial"/>
          <w:b/>
          <w:i/>
          <w:sz w:val="24"/>
        </w:rPr>
        <w:t>Flexibility in</w:t>
      </w:r>
      <w:r>
        <w:rPr>
          <w:rFonts w:ascii="Arial"/>
          <w:b/>
          <w:i/>
          <w:spacing w:val="-3"/>
          <w:sz w:val="24"/>
        </w:rPr>
        <w:t> </w:t>
      </w:r>
      <w:r>
        <w:rPr>
          <w:rFonts w:ascii="Arial"/>
          <w:b/>
          <w:i/>
          <w:sz w:val="24"/>
        </w:rPr>
        <w:t>learning</w:t>
      </w:r>
      <w:r>
        <w:rPr>
          <w:rFonts w:ascii="Arial"/>
          <w:sz w:val="24"/>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154" w:firstLine="0"/>
        <w:jc w:val="left"/>
      </w:pPr>
      <w:r>
        <w:rPr/>
        <w:t>It is important to note that flexibility in training and assessment strategies is required to</w:t>
      </w:r>
      <w:r>
        <w:rPr>
          <w:spacing w:val="-38"/>
        </w:rPr>
        <w:t> </w:t>
      </w:r>
      <w:r>
        <w:rPr/>
        <w:t>meet </w:t>
      </w:r>
      <w:r>
        <w:rPr/>
        <w:t>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w:t>
      </w:r>
      <w:r>
        <w:rPr>
          <w:spacing w:val="-9"/>
        </w:rPr>
        <w:t> </w:t>
      </w:r>
      <w:r>
        <w:rPr/>
        <w:t>whole.</w:t>
      </w:r>
    </w:p>
    <w:p>
      <w:pPr>
        <w:spacing w:before="167"/>
        <w:ind w:left="240" w:right="326" w:firstLine="0"/>
        <w:jc w:val="left"/>
        <w:rPr>
          <w:rFonts w:ascii="Arial" w:hAnsi="Arial" w:cs="Arial" w:eastAsia="Arial" w:hint="default"/>
          <w:sz w:val="22"/>
          <w:szCs w:val="22"/>
        </w:rPr>
      </w:pPr>
      <w:r>
        <w:rPr>
          <w:rFonts w:ascii="Arial"/>
          <w:b/>
          <w:i/>
          <w:sz w:val="22"/>
        </w:rPr>
        <w:t>Catering for participant</w:t>
      </w:r>
      <w:r>
        <w:rPr>
          <w:rFonts w:ascii="Arial"/>
          <w:b/>
          <w:i/>
          <w:spacing w:val="-6"/>
          <w:sz w:val="22"/>
        </w:rPr>
        <w:t> </w:t>
      </w:r>
      <w:r>
        <w:rPr>
          <w:rFonts w:ascii="Arial"/>
          <w:b/>
          <w:i/>
          <w:sz w:val="22"/>
        </w:rPr>
        <w:t>diversity</w:t>
      </w:r>
      <w:r>
        <w:rPr>
          <w:rFonts w:ascii="Arial"/>
          <w:sz w:val="22"/>
        </w:rPr>
      </w:r>
    </w:p>
    <w:p>
      <w:pPr>
        <w:pStyle w:val="BodyText"/>
        <w:spacing w:line="240" w:lineRule="auto" w:before="162"/>
        <w:ind w:left="240" w:right="484" w:firstLine="0"/>
        <w:jc w:val="left"/>
      </w:pPr>
      <w:r>
        <w:rPr/>
        <w:t>Participants have diverse backgrounds, needs and interests. When planning training and assessment activities to cater for individual differences, trainers and assessors</w:t>
      </w:r>
      <w:r>
        <w:rPr>
          <w:spacing w:val="-28"/>
        </w:rPr>
        <w:t> </w:t>
      </w:r>
      <w:r>
        <w:rPr/>
        <w:t>should:</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hAnsi="Arial" w:cs="Arial" w:eastAsia="Arial" w:hint="default"/>
          <w:sz w:val="22"/>
          <w:szCs w:val="22"/>
        </w:rPr>
        <w:t>Consider individuals’ experiences, learning styles and</w:t>
      </w:r>
      <w:r>
        <w:rPr>
          <w:rFonts w:ascii="Arial" w:hAnsi="Arial" w:cs="Arial" w:eastAsia="Arial" w:hint="default"/>
          <w:spacing w:val="-17"/>
          <w:sz w:val="22"/>
          <w:szCs w:val="22"/>
        </w:rPr>
        <w:t> </w:t>
      </w:r>
      <w:r>
        <w:rPr>
          <w:rFonts w:ascii="Arial" w:hAnsi="Arial" w:cs="Arial" w:eastAsia="Arial" w:hint="default"/>
          <w:sz w:val="22"/>
          <w:szCs w:val="22"/>
        </w:rPr>
        <w:t>interests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Develop questions and activities that are aimed at different levels of</w:t>
      </w:r>
      <w:r>
        <w:rPr>
          <w:rFonts w:ascii="Arial"/>
          <w:spacing w:val="-23"/>
          <w:sz w:val="22"/>
        </w:rPr>
        <w:t> </w:t>
      </w:r>
      <w:r>
        <w:rPr>
          <w:rFonts w:ascii="Arial"/>
          <w:sz w:val="22"/>
        </w:rPr>
        <w:t>ability</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Modify the expectations for some</w:t>
      </w:r>
      <w:r>
        <w:rPr>
          <w:rFonts w:ascii="Arial"/>
          <w:spacing w:val="-15"/>
          <w:sz w:val="22"/>
        </w:rPr>
        <w:t> </w:t>
      </w:r>
      <w:r>
        <w:rPr>
          <w:rFonts w:ascii="Arial"/>
          <w:sz w:val="22"/>
        </w:rPr>
        <w:t>participants</w:t>
      </w:r>
    </w:p>
    <w:p>
      <w:pPr>
        <w:pStyle w:val="ListParagraph"/>
        <w:numPr>
          <w:ilvl w:val="0"/>
          <w:numId w:val="1"/>
        </w:numPr>
        <w:tabs>
          <w:tab w:pos="599" w:val="left" w:leader="none"/>
        </w:tabs>
        <w:spacing w:line="240" w:lineRule="auto" w:before="121" w:after="0"/>
        <w:ind w:left="598" w:right="364" w:hanging="358"/>
        <w:jc w:val="left"/>
        <w:rPr>
          <w:rFonts w:ascii="Arial" w:hAnsi="Arial" w:cs="Arial" w:eastAsia="Arial" w:hint="default"/>
          <w:sz w:val="22"/>
          <w:szCs w:val="22"/>
        </w:rPr>
      </w:pPr>
      <w:r>
        <w:rPr>
          <w:rFonts w:ascii="Arial"/>
          <w:sz w:val="22"/>
        </w:rPr>
        <w:t>Provide opportunities for a variety of forms of participation, such as individual, pair and small group</w:t>
      </w:r>
      <w:r>
        <w:rPr>
          <w:rFonts w:ascii="Arial"/>
          <w:spacing w:val="-2"/>
          <w:sz w:val="22"/>
        </w:rPr>
        <w:t> </w:t>
      </w:r>
      <w:r>
        <w:rPr>
          <w:rFonts w:ascii="Arial"/>
          <w:sz w:val="22"/>
        </w:rPr>
        <w:t>activities</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Assess participants based on individual progress and</w:t>
      </w:r>
      <w:r>
        <w:rPr>
          <w:rFonts w:ascii="Arial"/>
          <w:spacing w:val="-15"/>
          <w:sz w:val="22"/>
        </w:rPr>
        <w:t> </w:t>
      </w:r>
      <w:r>
        <w:rPr>
          <w:rFonts w:ascii="Arial"/>
          <w:sz w:val="22"/>
        </w:rPr>
        <w:t>outcomes.</w:t>
      </w:r>
    </w:p>
    <w:p>
      <w:pPr>
        <w:pStyle w:val="BodyText"/>
        <w:spacing w:line="240" w:lineRule="auto" w:before="119"/>
        <w:ind w:left="240" w:right="643" w:firstLine="0"/>
        <w:jc w:val="left"/>
        <w:rPr>
          <w:rFonts w:ascii="Arial" w:hAnsi="Arial" w:cs="Arial" w:eastAsia="Arial" w:hint="default"/>
        </w:rPr>
      </w:pPr>
      <w:r>
        <w:rPr/>
        <w:t>The diversity among participants also provides a good reason for building up a learning </w:t>
      </w:r>
      <w:r>
        <w:rPr>
          <w:rFonts w:ascii="Arial" w:hAnsi="Arial" w:cs="Arial" w:eastAsia="Arial" w:hint="default"/>
        </w:rPr>
        <w:t>community in which participants support each other’s</w:t>
      </w:r>
      <w:r>
        <w:rPr>
          <w:rFonts w:ascii="Arial" w:hAnsi="Arial" w:cs="Arial" w:eastAsia="Arial" w:hint="default"/>
          <w:spacing w:val="-13"/>
        </w:rPr>
        <w:t> </w:t>
      </w:r>
      <w:r>
        <w:rPr>
          <w:rFonts w:ascii="Arial" w:hAnsi="Arial" w:cs="Arial" w:eastAsia="Arial" w:hint="default"/>
        </w:rPr>
        <w:t>learning.</w:t>
      </w:r>
    </w:p>
    <w:p>
      <w:pPr>
        <w:spacing w:before="167"/>
        <w:ind w:left="240" w:right="326" w:firstLine="0"/>
        <w:jc w:val="left"/>
        <w:rPr>
          <w:rFonts w:ascii="Arial" w:hAnsi="Arial" w:cs="Arial" w:eastAsia="Arial" w:hint="default"/>
          <w:sz w:val="22"/>
          <w:szCs w:val="22"/>
        </w:rPr>
      </w:pPr>
      <w:r>
        <w:rPr>
          <w:rFonts w:ascii="Arial"/>
          <w:b/>
          <w:i/>
          <w:sz w:val="22"/>
        </w:rPr>
        <w:t>Participant centred</w:t>
      </w:r>
      <w:r>
        <w:rPr>
          <w:rFonts w:ascii="Arial"/>
          <w:b/>
          <w:i/>
          <w:spacing w:val="-5"/>
          <w:sz w:val="22"/>
        </w:rPr>
        <w:t> </w:t>
      </w:r>
      <w:r>
        <w:rPr>
          <w:rFonts w:ascii="Arial"/>
          <w:b/>
          <w:i/>
          <w:sz w:val="22"/>
        </w:rPr>
        <w:t>learning</w:t>
      </w:r>
      <w:r>
        <w:rPr>
          <w:rFonts w:ascii="Arial"/>
          <w:sz w:val="22"/>
        </w:rPr>
      </w:r>
    </w:p>
    <w:p>
      <w:pPr>
        <w:pStyle w:val="BodyText"/>
        <w:spacing w:line="240" w:lineRule="auto" w:before="162"/>
        <w:ind w:left="240" w:right="326" w:firstLine="0"/>
        <w:jc w:val="left"/>
      </w:pPr>
      <w:r>
        <w:rPr/>
        <w:t>This involves taking into account structuring training and assessment</w:t>
      </w:r>
      <w:r>
        <w:rPr>
          <w:spacing w:val="-19"/>
        </w:rPr>
        <w:t> </w:t>
      </w:r>
      <w:r>
        <w:rPr/>
        <w:t>that:</w:t>
      </w:r>
    </w:p>
    <w:p>
      <w:pPr>
        <w:pStyle w:val="ListParagraph"/>
        <w:numPr>
          <w:ilvl w:val="0"/>
          <w:numId w:val="1"/>
        </w:numPr>
        <w:tabs>
          <w:tab w:pos="599" w:val="left" w:leader="none"/>
        </w:tabs>
        <w:spacing w:line="240" w:lineRule="auto" w:before="164" w:after="0"/>
        <w:ind w:left="598" w:right="341" w:hanging="358"/>
        <w:jc w:val="left"/>
        <w:rPr>
          <w:rFonts w:ascii="Arial" w:hAnsi="Arial" w:cs="Arial" w:eastAsia="Arial" w:hint="default"/>
          <w:sz w:val="22"/>
          <w:szCs w:val="22"/>
        </w:rPr>
      </w:pPr>
      <w:r>
        <w:rPr>
          <w:rFonts w:ascii="Arial" w:hAnsi="Arial" w:cs="Arial" w:eastAsia="Arial" w:hint="default"/>
          <w:i/>
          <w:sz w:val="22"/>
          <w:szCs w:val="22"/>
        </w:rPr>
        <w:t>Builds on strengths </w:t>
      </w:r>
      <w:r>
        <w:rPr>
          <w:rFonts w:ascii="Arial" w:hAnsi="Arial" w:cs="Arial" w:eastAsia="Arial" w:hint="default"/>
          <w:sz w:val="22"/>
          <w:szCs w:val="22"/>
        </w:rPr>
        <w:t>– </w:t>
      </w:r>
      <w:r>
        <w:rPr>
          <w:rFonts w:ascii="Arial" w:hAnsi="Arial" w:cs="Arial" w:eastAsia="Arial" w:hint="default"/>
          <w:sz w:val="22"/>
          <w:szCs w:val="22"/>
        </w:rPr>
        <w:t>Training environments need to demonstrate the many positive features of local participants (such as the attribution of academic success to effort,</w:t>
      </w:r>
      <w:r>
        <w:rPr>
          <w:rFonts w:ascii="Arial" w:hAnsi="Arial" w:cs="Arial" w:eastAsia="Arial" w:hint="default"/>
          <w:spacing w:val="-29"/>
          <w:sz w:val="22"/>
          <w:szCs w:val="22"/>
        </w:rPr>
        <w:t> </w:t>
      </w:r>
      <w:r>
        <w:rPr>
          <w:rFonts w:ascii="Arial" w:hAnsi="Arial" w:cs="Arial" w:eastAsia="Arial" w:hint="default"/>
          <w:sz w:val="22"/>
          <w:szCs w:val="22"/>
        </w:rPr>
        <w:t>and </w:t>
      </w:r>
      <w:r>
        <w:rPr>
          <w:rFonts w:ascii="Arial" w:hAnsi="Arial" w:cs="Arial" w:eastAsia="Arial" w:hint="default"/>
          <w:sz w:val="22"/>
          <w:szCs w:val="22"/>
        </w:rPr>
        <w:t>the social nature of achievement motivation) and of their trainers (such as a strong emphasis on subject disciplines and moral responsibility). These strengths and uniqueness of local participants and trainers should be acknowledged and</w:t>
      </w:r>
      <w:r>
        <w:rPr>
          <w:rFonts w:ascii="Arial" w:hAnsi="Arial" w:cs="Arial" w:eastAsia="Arial" w:hint="default"/>
          <w:spacing w:val="-17"/>
          <w:sz w:val="22"/>
          <w:szCs w:val="22"/>
        </w:rPr>
        <w:t> </w:t>
      </w:r>
      <w:r>
        <w:rPr>
          <w:rFonts w:ascii="Arial" w:hAnsi="Arial" w:cs="Arial" w:eastAsia="Arial" w:hint="default"/>
          <w:sz w:val="22"/>
          <w:szCs w:val="22"/>
        </w:rPr>
        <w:t>treasured</w:t>
      </w:r>
    </w:p>
    <w:p>
      <w:pPr>
        <w:pStyle w:val="ListParagraph"/>
        <w:numPr>
          <w:ilvl w:val="0"/>
          <w:numId w:val="1"/>
        </w:numPr>
        <w:tabs>
          <w:tab w:pos="599" w:val="left" w:leader="none"/>
        </w:tabs>
        <w:spacing w:line="240" w:lineRule="auto" w:before="123" w:after="0"/>
        <w:ind w:left="598" w:right="780" w:hanging="358"/>
        <w:jc w:val="left"/>
        <w:rPr>
          <w:rFonts w:ascii="Arial" w:hAnsi="Arial" w:cs="Arial" w:eastAsia="Arial" w:hint="default"/>
          <w:sz w:val="22"/>
          <w:szCs w:val="22"/>
        </w:rPr>
      </w:pPr>
      <w:r>
        <w:rPr>
          <w:rFonts w:ascii="Arial" w:hAnsi="Arial" w:cs="Arial" w:eastAsia="Arial" w:hint="default"/>
          <w:i/>
          <w:sz w:val="22"/>
          <w:szCs w:val="22"/>
        </w:rPr>
        <w:t>Acknowledges prior knowledge and experience </w:t>
      </w:r>
      <w:r>
        <w:rPr>
          <w:rFonts w:ascii="Arial" w:hAnsi="Arial" w:cs="Arial" w:eastAsia="Arial" w:hint="default"/>
          <w:sz w:val="22"/>
          <w:szCs w:val="22"/>
        </w:rPr>
        <w:t>– </w:t>
      </w:r>
      <w:r>
        <w:rPr>
          <w:rFonts w:ascii="Arial" w:hAnsi="Arial" w:cs="Arial" w:eastAsia="Arial" w:hint="default"/>
          <w:sz w:val="22"/>
          <w:szCs w:val="22"/>
        </w:rPr>
        <w:t>The learning activities should be </w:t>
      </w:r>
      <w:r>
        <w:rPr>
          <w:rFonts w:ascii="Arial" w:hAnsi="Arial" w:cs="Arial" w:eastAsia="Arial" w:hint="default"/>
          <w:sz w:val="22"/>
          <w:szCs w:val="22"/>
        </w:rPr>
        <w:t>planned with participants’ prior knowl</w:t>
      </w:r>
      <w:r>
        <w:rPr>
          <w:rFonts w:ascii="Arial" w:hAnsi="Arial" w:cs="Arial" w:eastAsia="Arial" w:hint="default"/>
          <w:sz w:val="22"/>
          <w:szCs w:val="22"/>
        </w:rPr>
        <w:t>edge and experience in</w:t>
      </w:r>
      <w:r>
        <w:rPr>
          <w:rFonts w:ascii="Arial" w:hAnsi="Arial" w:cs="Arial" w:eastAsia="Arial" w:hint="default"/>
          <w:spacing w:val="-13"/>
          <w:sz w:val="22"/>
          <w:szCs w:val="22"/>
        </w:rPr>
        <w:t> </w:t>
      </w:r>
      <w:r>
        <w:rPr>
          <w:rFonts w:ascii="Arial" w:hAnsi="Arial" w:cs="Arial" w:eastAsia="Arial" w:hint="default"/>
          <w:sz w:val="22"/>
          <w:szCs w:val="22"/>
        </w:rPr>
        <w:t>mind</w:t>
      </w:r>
    </w:p>
    <w:p>
      <w:pPr>
        <w:pStyle w:val="ListParagraph"/>
        <w:numPr>
          <w:ilvl w:val="0"/>
          <w:numId w:val="1"/>
        </w:numPr>
        <w:tabs>
          <w:tab w:pos="599" w:val="left" w:leader="none"/>
        </w:tabs>
        <w:spacing w:line="240" w:lineRule="auto" w:before="123" w:after="0"/>
        <w:ind w:left="598" w:right="534" w:hanging="358"/>
        <w:jc w:val="left"/>
        <w:rPr>
          <w:rFonts w:ascii="Arial" w:hAnsi="Arial" w:cs="Arial" w:eastAsia="Arial" w:hint="default"/>
          <w:sz w:val="22"/>
          <w:szCs w:val="22"/>
        </w:rPr>
      </w:pPr>
      <w:r>
        <w:rPr>
          <w:rFonts w:ascii="Arial" w:hAnsi="Arial" w:cs="Arial" w:eastAsia="Arial" w:hint="default"/>
          <w:i/>
          <w:sz w:val="22"/>
          <w:szCs w:val="22"/>
        </w:rPr>
        <w:t>Understands learning objectives </w:t>
      </w:r>
      <w:r>
        <w:rPr>
          <w:rFonts w:ascii="Arial" w:hAnsi="Arial" w:cs="Arial" w:eastAsia="Arial" w:hint="default"/>
          <w:sz w:val="22"/>
          <w:szCs w:val="22"/>
        </w:rPr>
        <w:t>– </w:t>
      </w:r>
      <w:r>
        <w:rPr>
          <w:rFonts w:ascii="Arial" w:hAnsi="Arial" w:cs="Arial" w:eastAsia="Arial" w:hint="default"/>
          <w:sz w:val="22"/>
          <w:szCs w:val="22"/>
        </w:rPr>
        <w:t>Each learning activity should have clear learning objectives and participants should be informed of them at the outset. Trainers should also be clear about the purpose of assignments and explain their significance to participants</w:t>
      </w:r>
    </w:p>
    <w:p>
      <w:pPr>
        <w:pStyle w:val="ListParagraph"/>
        <w:numPr>
          <w:ilvl w:val="0"/>
          <w:numId w:val="1"/>
        </w:numPr>
        <w:tabs>
          <w:tab w:pos="599" w:val="left" w:leader="none"/>
        </w:tabs>
        <w:spacing w:line="240" w:lineRule="auto" w:before="123" w:after="0"/>
        <w:ind w:left="598" w:right="105" w:hanging="358"/>
        <w:jc w:val="left"/>
        <w:rPr>
          <w:rFonts w:ascii="Arial" w:hAnsi="Arial" w:cs="Arial" w:eastAsia="Arial" w:hint="default"/>
          <w:sz w:val="22"/>
          <w:szCs w:val="22"/>
        </w:rPr>
      </w:pPr>
      <w:r>
        <w:rPr>
          <w:rFonts w:ascii="Arial" w:hAnsi="Arial" w:cs="Arial" w:eastAsia="Arial" w:hint="default"/>
          <w:i/>
          <w:sz w:val="22"/>
          <w:szCs w:val="22"/>
        </w:rPr>
        <w:t>Teaches for understanding </w:t>
      </w:r>
      <w:r>
        <w:rPr>
          <w:rFonts w:ascii="Arial" w:hAnsi="Arial" w:cs="Arial" w:eastAsia="Arial" w:hint="default"/>
          <w:sz w:val="22"/>
          <w:szCs w:val="22"/>
        </w:rPr>
        <w:t>– </w:t>
      </w:r>
      <w:r>
        <w:rPr>
          <w:rFonts w:ascii="Arial" w:hAnsi="Arial" w:cs="Arial" w:eastAsia="Arial" w:hint="default"/>
          <w:sz w:val="22"/>
          <w:szCs w:val="22"/>
        </w:rPr>
        <w:t>The pedagogies chosen should aim at enabling participants to act and think flexibly with what they</w:t>
      </w:r>
      <w:r>
        <w:rPr>
          <w:rFonts w:ascii="Arial" w:hAnsi="Arial" w:cs="Arial" w:eastAsia="Arial" w:hint="default"/>
          <w:spacing w:val="-12"/>
          <w:sz w:val="22"/>
          <w:szCs w:val="22"/>
        </w:rPr>
        <w:t> </w:t>
      </w:r>
      <w:r>
        <w:rPr>
          <w:rFonts w:ascii="Arial" w:hAnsi="Arial" w:cs="Arial" w:eastAsia="Arial" w:hint="default"/>
          <w:sz w:val="22"/>
          <w:szCs w:val="22"/>
        </w:rPr>
        <w:t>know</w:t>
      </w:r>
    </w:p>
    <w:p>
      <w:pPr>
        <w:pStyle w:val="ListParagraph"/>
        <w:numPr>
          <w:ilvl w:val="0"/>
          <w:numId w:val="1"/>
        </w:numPr>
        <w:tabs>
          <w:tab w:pos="599" w:val="left" w:leader="none"/>
        </w:tabs>
        <w:spacing w:line="240" w:lineRule="auto" w:before="123" w:after="0"/>
        <w:ind w:left="598" w:right="316" w:hanging="358"/>
        <w:jc w:val="left"/>
        <w:rPr>
          <w:rFonts w:ascii="Arial" w:hAnsi="Arial" w:cs="Arial" w:eastAsia="Arial" w:hint="default"/>
          <w:sz w:val="22"/>
          <w:szCs w:val="22"/>
        </w:rPr>
      </w:pPr>
      <w:r>
        <w:rPr>
          <w:rFonts w:ascii="Arial" w:hAnsi="Arial" w:cs="Arial" w:eastAsia="Arial" w:hint="default"/>
          <w:i/>
          <w:sz w:val="22"/>
          <w:szCs w:val="22"/>
        </w:rPr>
        <w:t>Teaches for independent learning </w:t>
      </w:r>
      <w:r>
        <w:rPr>
          <w:rFonts w:ascii="Arial" w:hAnsi="Arial" w:cs="Arial" w:eastAsia="Arial" w:hint="default"/>
          <w:sz w:val="22"/>
          <w:szCs w:val="22"/>
        </w:rPr>
        <w:t>– </w:t>
      </w:r>
      <w:r>
        <w:rPr>
          <w:rFonts w:ascii="Arial" w:hAnsi="Arial" w:cs="Arial" w:eastAsia="Arial" w:hint="default"/>
          <w:sz w:val="22"/>
          <w:szCs w:val="22"/>
        </w:rPr>
        <w:t>Generic skills and reflection should be nurtured through learning activities in appropriate contexts of the curriculum. Participants should be encouraged to take responsibility for their own</w:t>
      </w:r>
      <w:r>
        <w:rPr>
          <w:rFonts w:ascii="Arial" w:hAnsi="Arial" w:cs="Arial" w:eastAsia="Arial" w:hint="default"/>
          <w:spacing w:val="-19"/>
          <w:sz w:val="22"/>
          <w:szCs w:val="22"/>
        </w:rPr>
        <w:t> </w:t>
      </w:r>
      <w:r>
        <w:rPr>
          <w:rFonts w:ascii="Arial" w:hAnsi="Arial" w:cs="Arial" w:eastAsia="Arial" w:hint="default"/>
          <w:sz w:val="22"/>
          <w:szCs w:val="22"/>
        </w:rPr>
        <w:t>learning</w:t>
      </w:r>
    </w:p>
    <w:p>
      <w:pPr>
        <w:spacing w:after="0" w:line="240" w:lineRule="auto"/>
        <w:jc w:val="left"/>
        <w:rPr>
          <w:rFonts w:ascii="Arial" w:hAnsi="Arial" w:cs="Arial" w:eastAsia="Arial" w:hint="default"/>
          <w:sz w:val="22"/>
          <w:szCs w:val="22"/>
        </w:rPr>
        <w:sectPr>
          <w:pgSz w:w="11910" w:h="16840"/>
          <w:pgMar w:header="708" w:footer="1064" w:top="1260" w:bottom="1260" w:left="1200" w:right="1340"/>
        </w:sectPr>
      </w:pPr>
    </w:p>
    <w:p>
      <w:pPr>
        <w:spacing w:line="240" w:lineRule="auto" w:before="6"/>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755" w:hanging="358"/>
        <w:jc w:val="left"/>
        <w:rPr>
          <w:rFonts w:ascii="Arial" w:hAnsi="Arial" w:cs="Arial" w:eastAsia="Arial" w:hint="default"/>
          <w:sz w:val="22"/>
          <w:szCs w:val="22"/>
        </w:rPr>
      </w:pPr>
      <w:r>
        <w:rPr>
          <w:rFonts w:ascii="Arial" w:hAnsi="Arial" w:cs="Arial" w:eastAsia="Arial" w:hint="default"/>
          <w:i/>
          <w:sz w:val="22"/>
          <w:szCs w:val="22"/>
        </w:rPr>
        <w:t>Enhances motivation </w:t>
      </w:r>
      <w:r>
        <w:rPr>
          <w:rFonts w:ascii="Arial" w:hAnsi="Arial" w:cs="Arial" w:eastAsia="Arial" w:hint="default"/>
          <w:sz w:val="22"/>
          <w:szCs w:val="22"/>
        </w:rPr>
        <w:t>– </w:t>
      </w:r>
      <w:r>
        <w:rPr>
          <w:rFonts w:ascii="Arial" w:hAnsi="Arial" w:cs="Arial" w:eastAsia="Arial" w:hint="default"/>
          <w:sz w:val="22"/>
          <w:szCs w:val="22"/>
        </w:rPr>
        <w:t>Learning is most effective when participants are motivated. Various strategies should be used to arouse the interest of</w:t>
      </w:r>
      <w:r>
        <w:rPr>
          <w:rFonts w:ascii="Arial" w:hAnsi="Arial" w:cs="Arial" w:eastAsia="Arial" w:hint="default"/>
          <w:spacing w:val="-17"/>
          <w:sz w:val="22"/>
          <w:szCs w:val="22"/>
        </w:rPr>
        <w:t> </w:t>
      </w:r>
      <w:r>
        <w:rPr>
          <w:rFonts w:ascii="Arial" w:hAnsi="Arial" w:cs="Arial" w:eastAsia="Arial" w:hint="default"/>
          <w:sz w:val="22"/>
          <w:szCs w:val="22"/>
        </w:rPr>
        <w:t>participants</w:t>
      </w:r>
    </w:p>
    <w:p>
      <w:pPr>
        <w:pStyle w:val="ListParagraph"/>
        <w:numPr>
          <w:ilvl w:val="0"/>
          <w:numId w:val="1"/>
        </w:numPr>
        <w:tabs>
          <w:tab w:pos="599" w:val="left" w:leader="none"/>
        </w:tabs>
        <w:spacing w:line="240" w:lineRule="auto" w:before="123" w:after="0"/>
        <w:ind w:left="598" w:right="254" w:hanging="358"/>
        <w:jc w:val="left"/>
        <w:rPr>
          <w:rFonts w:ascii="Arial" w:hAnsi="Arial" w:cs="Arial" w:eastAsia="Arial" w:hint="default"/>
          <w:sz w:val="22"/>
          <w:szCs w:val="22"/>
        </w:rPr>
      </w:pPr>
      <w:r>
        <w:rPr>
          <w:rFonts w:ascii="Arial" w:hAnsi="Arial" w:cs="Arial" w:eastAsia="Arial" w:hint="default"/>
          <w:i/>
          <w:sz w:val="22"/>
          <w:szCs w:val="22"/>
        </w:rPr>
        <w:t>Makes effective use of resources </w:t>
      </w:r>
      <w:r>
        <w:rPr>
          <w:rFonts w:ascii="Arial" w:hAnsi="Arial" w:cs="Arial" w:eastAsia="Arial" w:hint="default"/>
          <w:sz w:val="22"/>
          <w:szCs w:val="22"/>
        </w:rPr>
        <w:t>– </w:t>
      </w:r>
      <w:r>
        <w:rPr>
          <w:rFonts w:ascii="Arial" w:hAnsi="Arial" w:cs="Arial" w:eastAsia="Arial" w:hint="default"/>
          <w:sz w:val="22"/>
          <w:szCs w:val="22"/>
        </w:rPr>
        <w:t>A variety of teaching resources can be employed as tools for</w:t>
      </w:r>
      <w:r>
        <w:rPr>
          <w:rFonts w:ascii="Arial" w:hAnsi="Arial" w:cs="Arial" w:eastAsia="Arial" w:hint="default"/>
          <w:spacing w:val="-7"/>
          <w:sz w:val="22"/>
          <w:szCs w:val="22"/>
        </w:rPr>
        <w:t> </w:t>
      </w:r>
      <w:r>
        <w:rPr>
          <w:rFonts w:ascii="Arial" w:hAnsi="Arial" w:cs="Arial" w:eastAsia="Arial" w:hint="default"/>
          <w:sz w:val="22"/>
          <w:szCs w:val="22"/>
        </w:rPr>
        <w:t>learning</w:t>
      </w:r>
    </w:p>
    <w:p>
      <w:pPr>
        <w:pStyle w:val="ListParagraph"/>
        <w:numPr>
          <w:ilvl w:val="0"/>
          <w:numId w:val="1"/>
        </w:numPr>
        <w:tabs>
          <w:tab w:pos="599" w:val="left" w:leader="none"/>
        </w:tabs>
        <w:spacing w:line="240" w:lineRule="auto" w:before="123" w:after="0"/>
        <w:ind w:left="598" w:right="136" w:hanging="358"/>
        <w:jc w:val="left"/>
        <w:rPr>
          <w:rFonts w:ascii="Arial" w:hAnsi="Arial" w:cs="Arial" w:eastAsia="Arial" w:hint="default"/>
          <w:sz w:val="22"/>
          <w:szCs w:val="22"/>
        </w:rPr>
      </w:pPr>
      <w:r>
        <w:rPr>
          <w:rFonts w:ascii="Arial" w:hAnsi="Arial" w:cs="Arial" w:eastAsia="Arial" w:hint="default"/>
          <w:i/>
          <w:sz w:val="22"/>
          <w:szCs w:val="22"/>
        </w:rPr>
        <w:t>Maximises engagement </w:t>
      </w:r>
      <w:r>
        <w:rPr>
          <w:rFonts w:ascii="Arial" w:hAnsi="Arial" w:cs="Arial" w:eastAsia="Arial" w:hint="default"/>
          <w:sz w:val="22"/>
          <w:szCs w:val="22"/>
        </w:rPr>
        <w:t>– </w:t>
      </w:r>
      <w:r>
        <w:rPr>
          <w:rFonts w:ascii="Arial" w:hAnsi="Arial" w:cs="Arial" w:eastAsia="Arial" w:hint="default"/>
          <w:sz w:val="22"/>
          <w:szCs w:val="22"/>
        </w:rPr>
        <w:t>In conducting learning activities, it is important for the minds</w:t>
      </w:r>
      <w:r>
        <w:rPr>
          <w:rFonts w:ascii="Arial" w:hAnsi="Arial" w:cs="Arial" w:eastAsia="Arial" w:hint="default"/>
          <w:spacing w:val="-30"/>
          <w:sz w:val="22"/>
          <w:szCs w:val="22"/>
        </w:rPr>
        <w:t> </w:t>
      </w:r>
      <w:r>
        <w:rPr>
          <w:rFonts w:ascii="Arial" w:hAnsi="Arial" w:cs="Arial" w:eastAsia="Arial" w:hint="default"/>
          <w:sz w:val="22"/>
          <w:szCs w:val="22"/>
        </w:rPr>
        <w:t>of </w:t>
      </w:r>
      <w:r>
        <w:rPr>
          <w:rFonts w:ascii="Arial" w:hAnsi="Arial" w:cs="Arial" w:eastAsia="Arial" w:hint="default"/>
          <w:sz w:val="22"/>
          <w:szCs w:val="22"/>
        </w:rPr>
        <w:t>participants to be actively</w:t>
      </w:r>
      <w:r>
        <w:rPr>
          <w:rFonts w:ascii="Arial" w:hAnsi="Arial" w:cs="Arial" w:eastAsia="Arial" w:hint="default"/>
          <w:spacing w:val="-9"/>
          <w:sz w:val="22"/>
          <w:szCs w:val="22"/>
        </w:rPr>
        <w:t> </w:t>
      </w:r>
      <w:r>
        <w:rPr>
          <w:rFonts w:ascii="Arial" w:hAnsi="Arial" w:cs="Arial" w:eastAsia="Arial" w:hint="default"/>
          <w:sz w:val="22"/>
          <w:szCs w:val="22"/>
        </w:rPr>
        <w:t>engaged</w:t>
      </w:r>
    </w:p>
    <w:p>
      <w:pPr>
        <w:pStyle w:val="ListParagraph"/>
        <w:numPr>
          <w:ilvl w:val="0"/>
          <w:numId w:val="1"/>
        </w:numPr>
        <w:tabs>
          <w:tab w:pos="599" w:val="left" w:leader="none"/>
        </w:tabs>
        <w:spacing w:line="252" w:lineRule="exact" w:before="143" w:after="0"/>
        <w:ind w:left="598" w:right="117" w:hanging="358"/>
        <w:jc w:val="left"/>
        <w:rPr>
          <w:rFonts w:ascii="Arial" w:hAnsi="Arial" w:cs="Arial" w:eastAsia="Arial" w:hint="default"/>
          <w:sz w:val="22"/>
          <w:szCs w:val="22"/>
        </w:rPr>
      </w:pPr>
      <w:r>
        <w:rPr>
          <w:rFonts w:ascii="Arial" w:hAnsi="Arial" w:cs="Arial" w:eastAsia="Arial" w:hint="default"/>
          <w:i/>
          <w:sz w:val="22"/>
          <w:szCs w:val="22"/>
        </w:rPr>
        <w:t>Aligns assessment with learning and teaching </w:t>
      </w:r>
      <w:r>
        <w:rPr>
          <w:rFonts w:ascii="Arial" w:hAnsi="Arial" w:cs="Arial" w:eastAsia="Arial" w:hint="default"/>
          <w:i/>
          <w:sz w:val="22"/>
          <w:szCs w:val="22"/>
        </w:rPr>
        <w:t>– </w:t>
      </w:r>
      <w:r>
        <w:rPr>
          <w:rFonts w:ascii="Arial" w:hAnsi="Arial" w:cs="Arial" w:eastAsia="Arial" w:hint="default"/>
          <w:sz w:val="22"/>
          <w:szCs w:val="22"/>
        </w:rPr>
        <w:t>Feedback and assessment should be an integral part of learning and</w:t>
      </w:r>
      <w:r>
        <w:rPr>
          <w:rFonts w:ascii="Arial" w:hAnsi="Arial" w:cs="Arial" w:eastAsia="Arial" w:hint="default"/>
          <w:spacing w:val="-8"/>
          <w:sz w:val="22"/>
          <w:szCs w:val="22"/>
        </w:rPr>
        <w:t> </w:t>
      </w:r>
      <w:r>
        <w:rPr>
          <w:rFonts w:ascii="Arial" w:hAnsi="Arial" w:cs="Arial" w:eastAsia="Arial" w:hint="default"/>
          <w:sz w:val="22"/>
          <w:szCs w:val="22"/>
        </w:rPr>
        <w:t>teaching</w:t>
      </w:r>
    </w:p>
    <w:p>
      <w:pPr>
        <w:pStyle w:val="ListParagraph"/>
        <w:numPr>
          <w:ilvl w:val="0"/>
          <w:numId w:val="1"/>
        </w:numPr>
        <w:tabs>
          <w:tab w:pos="599" w:val="left" w:leader="none"/>
        </w:tabs>
        <w:spacing w:line="240" w:lineRule="auto" w:before="119" w:after="0"/>
        <w:ind w:left="598" w:right="282" w:hanging="358"/>
        <w:jc w:val="left"/>
        <w:rPr>
          <w:rFonts w:ascii="Arial" w:hAnsi="Arial" w:cs="Arial" w:eastAsia="Arial" w:hint="default"/>
          <w:sz w:val="22"/>
          <w:szCs w:val="22"/>
        </w:rPr>
      </w:pPr>
      <w:r>
        <w:rPr>
          <w:rFonts w:ascii="Arial" w:hAnsi="Arial" w:cs="Arial" w:eastAsia="Arial" w:hint="default"/>
          <w:i/>
          <w:sz w:val="22"/>
          <w:szCs w:val="22"/>
        </w:rPr>
        <w:t>Caters for learner diversity </w:t>
      </w:r>
      <w:r>
        <w:rPr>
          <w:rFonts w:ascii="Arial" w:hAnsi="Arial" w:cs="Arial" w:eastAsia="Arial" w:hint="default"/>
          <w:i/>
          <w:sz w:val="22"/>
          <w:szCs w:val="22"/>
        </w:rPr>
        <w:t>– </w:t>
      </w:r>
      <w:r>
        <w:rPr>
          <w:rFonts w:ascii="Arial" w:hAnsi="Arial" w:cs="Arial" w:eastAsia="Arial" w:hint="default"/>
          <w:sz w:val="22"/>
          <w:szCs w:val="22"/>
        </w:rPr>
        <w:t>Trainers should be aware that participants have different characteristics and strengths and try to nurture these rather than impose a standard</w:t>
      </w:r>
      <w:r>
        <w:rPr>
          <w:rFonts w:ascii="Arial" w:hAnsi="Arial" w:cs="Arial" w:eastAsia="Arial" w:hint="default"/>
          <w:spacing w:val="-28"/>
          <w:sz w:val="22"/>
          <w:szCs w:val="22"/>
        </w:rPr>
        <w:t> </w:t>
      </w:r>
      <w:r>
        <w:rPr>
          <w:rFonts w:ascii="Arial" w:hAnsi="Arial" w:cs="Arial" w:eastAsia="Arial" w:hint="default"/>
          <w:sz w:val="22"/>
          <w:szCs w:val="22"/>
        </w:rPr>
        <w:t>set </w:t>
      </w:r>
      <w:r>
        <w:rPr>
          <w:rFonts w:ascii="Arial" w:hAnsi="Arial" w:cs="Arial" w:eastAsia="Arial" w:hint="default"/>
          <w:sz w:val="22"/>
          <w:szCs w:val="22"/>
        </w:rPr>
        <w:t>of</w:t>
      </w:r>
      <w:r>
        <w:rPr>
          <w:rFonts w:ascii="Arial" w:hAnsi="Arial" w:cs="Arial" w:eastAsia="Arial" w:hint="default"/>
          <w:spacing w:val="-4"/>
          <w:sz w:val="22"/>
          <w:szCs w:val="22"/>
        </w:rPr>
        <w:t> </w:t>
      </w:r>
      <w:r>
        <w:rPr>
          <w:rFonts w:ascii="Arial" w:hAnsi="Arial" w:cs="Arial" w:eastAsia="Arial" w:hint="default"/>
          <w:sz w:val="22"/>
          <w:szCs w:val="22"/>
        </w:rPr>
        <w:t>expectations.</w:t>
      </w:r>
    </w:p>
    <w:p>
      <w:pPr>
        <w:spacing w:before="128"/>
        <w:ind w:left="240" w:right="326" w:firstLine="0"/>
        <w:jc w:val="left"/>
        <w:rPr>
          <w:rFonts w:ascii="Arial" w:hAnsi="Arial" w:cs="Arial" w:eastAsia="Arial" w:hint="default"/>
          <w:sz w:val="22"/>
          <w:szCs w:val="22"/>
        </w:rPr>
      </w:pPr>
      <w:r>
        <w:rPr>
          <w:rFonts w:ascii="Arial"/>
          <w:b/>
          <w:i/>
          <w:sz w:val="22"/>
        </w:rPr>
        <w:t>Active</w:t>
      </w:r>
      <w:r>
        <w:rPr>
          <w:rFonts w:ascii="Arial"/>
          <w:b/>
          <w:i/>
          <w:spacing w:val="-1"/>
          <w:sz w:val="22"/>
        </w:rPr>
        <w:t> </w:t>
      </w:r>
      <w:r>
        <w:rPr>
          <w:rFonts w:ascii="Arial"/>
          <w:b/>
          <w:i/>
          <w:sz w:val="22"/>
        </w:rPr>
        <w:t>learning</w:t>
      </w:r>
      <w:r>
        <w:rPr>
          <w:rFonts w:ascii="Arial"/>
          <w:sz w:val="22"/>
        </w:rPr>
      </w:r>
    </w:p>
    <w:p>
      <w:pPr>
        <w:pStyle w:val="BodyText"/>
        <w:spacing w:line="240" w:lineRule="auto" w:before="163"/>
        <w:ind w:left="240" w:right="105" w:firstLine="0"/>
        <w:jc w:val="left"/>
      </w:pPr>
      <w:r>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w:t>
      </w:r>
      <w:r>
        <w:rPr>
          <w:spacing w:val="-22"/>
        </w:rPr>
        <w:t> </w:t>
      </w:r>
      <w:r>
        <w:rPr/>
        <w:t>success.</w:t>
      </w:r>
    </w:p>
    <w:p>
      <w:pPr>
        <w:pStyle w:val="BodyText"/>
        <w:spacing w:line="240" w:lineRule="auto" w:before="160"/>
        <w:ind w:left="240" w:right="154" w:firstLine="0"/>
        <w:jc w:val="left"/>
      </w:pPr>
      <w:r>
        <w:rPr/>
        <w:t>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w:t>
      </w:r>
      <w:r>
        <w:rPr>
          <w:spacing w:val="-13"/>
        </w:rPr>
        <w:t> </w:t>
      </w:r>
      <w:r>
        <w:rPr/>
        <w:t>solving.</w:t>
      </w:r>
    </w:p>
    <w:p>
      <w:pPr>
        <w:pStyle w:val="BodyText"/>
        <w:spacing w:line="240" w:lineRule="auto" w:before="162"/>
        <w:ind w:left="240" w:right="118" w:firstLine="0"/>
        <w:jc w:val="left"/>
      </w:pPr>
      <w:r>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pPr>
        <w:spacing w:line="240" w:lineRule="auto" w:before="8"/>
        <w:ind w:right="0"/>
        <w:rPr>
          <w:rFonts w:ascii="Arial" w:hAnsi="Arial" w:cs="Arial" w:eastAsia="Arial" w:hint="default"/>
          <w:sz w:val="21"/>
          <w:szCs w:val="21"/>
        </w:rPr>
      </w:pPr>
    </w:p>
    <w:p>
      <w:pPr>
        <w:spacing w:before="0"/>
        <w:ind w:left="240" w:right="326" w:firstLine="0"/>
        <w:jc w:val="left"/>
        <w:rPr>
          <w:rFonts w:ascii="Arial" w:hAnsi="Arial" w:cs="Arial" w:eastAsia="Arial" w:hint="default"/>
          <w:sz w:val="24"/>
          <w:szCs w:val="24"/>
        </w:rPr>
      </w:pPr>
      <w:r>
        <w:rPr>
          <w:rFonts w:ascii="Arial"/>
          <w:b/>
          <w:i/>
          <w:sz w:val="24"/>
        </w:rPr>
        <w:t>Competency Based Training</w:t>
      </w:r>
      <w:r>
        <w:rPr>
          <w:rFonts w:ascii="Arial"/>
          <w:b/>
          <w:i/>
          <w:spacing w:val="-8"/>
          <w:sz w:val="24"/>
        </w:rPr>
        <w:t> </w:t>
      </w:r>
      <w:r>
        <w:rPr>
          <w:rFonts w:ascii="Arial"/>
          <w:b/>
          <w:i/>
          <w:sz w:val="24"/>
        </w:rPr>
        <w:t>(CBT)</w:t>
      </w:r>
      <w:r>
        <w:rPr>
          <w:rFonts w:ascii="Arial"/>
          <w:sz w:val="24"/>
        </w:rPr>
      </w:r>
    </w:p>
    <w:p>
      <w:pPr>
        <w:spacing w:line="240" w:lineRule="auto" w:before="8"/>
        <w:ind w:right="0"/>
        <w:rPr>
          <w:rFonts w:ascii="Arial" w:hAnsi="Arial" w:cs="Arial" w:eastAsia="Arial" w:hint="default"/>
          <w:b/>
          <w:bCs/>
          <w:i/>
          <w:sz w:val="21"/>
          <w:szCs w:val="21"/>
        </w:rPr>
      </w:pPr>
    </w:p>
    <w:p>
      <w:pPr>
        <w:pStyle w:val="Heading2"/>
        <w:spacing w:line="240" w:lineRule="auto" w:before="0"/>
        <w:ind w:right="326"/>
        <w:jc w:val="left"/>
        <w:rPr>
          <w:b w:val="0"/>
          <w:bCs w:val="0"/>
        </w:rPr>
      </w:pPr>
      <w:r>
        <w:rPr/>
        <w:t>Principle of Competency Based</w:t>
      </w:r>
      <w:r>
        <w:rPr>
          <w:spacing w:val="-6"/>
        </w:rPr>
        <w:t> </w:t>
      </w:r>
      <w:r>
        <w:rPr/>
        <w:t>Training</w:t>
      </w:r>
      <w:r>
        <w:rPr>
          <w:b w:val="0"/>
        </w:rPr>
      </w:r>
    </w:p>
    <w:p>
      <w:pPr>
        <w:pStyle w:val="BodyText"/>
        <w:spacing w:line="240" w:lineRule="auto" w:before="160"/>
        <w:ind w:left="240" w:right="533" w:firstLine="0"/>
        <w:jc w:val="left"/>
      </w:pPr>
      <w:r>
        <w:rPr/>
        <w:t>Competency based training is aimed at developing the knowledge, skills and attitudes of participants, through a variety of training</w:t>
      </w:r>
      <w:r>
        <w:rPr>
          <w:spacing w:val="-16"/>
        </w:rPr>
        <w:t> </w:t>
      </w:r>
      <w:r>
        <w:rPr/>
        <w:t>tools.</w:t>
      </w:r>
    </w:p>
    <w:p>
      <w:pPr>
        <w:pStyle w:val="Heading2"/>
        <w:spacing w:line="240" w:lineRule="auto"/>
        <w:ind w:right="326"/>
        <w:jc w:val="left"/>
        <w:rPr>
          <w:b w:val="0"/>
          <w:bCs w:val="0"/>
        </w:rPr>
      </w:pPr>
      <w:r>
        <w:rPr/>
        <w:t>Training</w:t>
      </w:r>
      <w:r>
        <w:rPr>
          <w:spacing w:val="-4"/>
        </w:rPr>
        <w:t> </w:t>
      </w:r>
      <w:r>
        <w:rPr/>
        <w:t>strategies</w:t>
      </w:r>
      <w:r>
        <w:rPr>
          <w:b w:val="0"/>
        </w:rPr>
      </w:r>
    </w:p>
    <w:p>
      <w:pPr>
        <w:pStyle w:val="BodyText"/>
        <w:spacing w:line="240" w:lineRule="auto" w:before="163"/>
        <w:ind w:left="240" w:right="326" w:firstLine="0"/>
        <w:jc w:val="left"/>
      </w:pPr>
      <w:r>
        <w:rPr/>
        <w:t>The aims of this curriculum are to enable participants</w:t>
      </w:r>
      <w:r>
        <w:rPr>
          <w:spacing w:val="-16"/>
        </w:rPr>
        <w:t> </w:t>
      </w:r>
      <w:r>
        <w:rPr/>
        <w:t>to:</w:t>
      </w:r>
    </w:p>
    <w:p>
      <w:pPr>
        <w:pStyle w:val="ListParagraph"/>
        <w:numPr>
          <w:ilvl w:val="0"/>
          <w:numId w:val="1"/>
        </w:numPr>
        <w:tabs>
          <w:tab w:pos="599" w:val="left" w:leader="none"/>
        </w:tabs>
        <w:spacing w:line="240" w:lineRule="auto" w:before="161" w:after="0"/>
        <w:ind w:left="598" w:right="950" w:hanging="358"/>
        <w:jc w:val="left"/>
        <w:rPr>
          <w:rFonts w:ascii="Arial" w:hAnsi="Arial" w:cs="Arial" w:eastAsia="Arial" w:hint="default"/>
          <w:sz w:val="22"/>
          <w:szCs w:val="22"/>
        </w:rPr>
      </w:pPr>
      <w:r>
        <w:rPr>
          <w:rFonts w:ascii="Arial"/>
          <w:sz w:val="22"/>
        </w:rPr>
        <w:t>Undertake a variety of subject courses that are relevant to industry in the current environment</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Learn current industry skills, information and trends relevant to</w:t>
      </w:r>
      <w:r>
        <w:rPr>
          <w:rFonts w:ascii="Arial"/>
          <w:spacing w:val="-22"/>
          <w:sz w:val="22"/>
        </w:rPr>
        <w:t> </w:t>
      </w:r>
      <w:r>
        <w:rPr>
          <w:rFonts w:ascii="Arial"/>
          <w:sz w:val="22"/>
        </w:rPr>
        <w:t>industry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Learn through a range of practical and theoretical</w:t>
      </w:r>
      <w:r>
        <w:rPr>
          <w:rFonts w:ascii="Arial"/>
          <w:spacing w:val="-14"/>
          <w:sz w:val="22"/>
        </w:rPr>
        <w:t> </w:t>
      </w:r>
      <w:r>
        <w:rPr>
          <w:rFonts w:ascii="Arial"/>
          <w:sz w:val="22"/>
        </w:rPr>
        <w:t>approaches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Be able to identify, explore and solve issues in a productive</w:t>
      </w:r>
      <w:r>
        <w:rPr>
          <w:rFonts w:ascii="Arial"/>
          <w:spacing w:val="-13"/>
          <w:sz w:val="22"/>
        </w:rPr>
        <w:t> </w:t>
      </w:r>
      <w:r>
        <w:rPr>
          <w:rFonts w:ascii="Arial"/>
          <w:sz w:val="22"/>
        </w:rPr>
        <w:t>manner</w:t>
      </w:r>
    </w:p>
    <w:p>
      <w:pPr>
        <w:spacing w:after="0" w:line="240" w:lineRule="auto"/>
        <w:jc w:val="left"/>
        <w:rPr>
          <w:rFonts w:ascii="Arial" w:hAnsi="Arial" w:cs="Arial" w:eastAsia="Arial" w:hint="default"/>
          <w:sz w:val="22"/>
          <w:szCs w:val="22"/>
        </w:rPr>
        <w:sectPr>
          <w:pgSz w:w="11910" w:h="16840"/>
          <w:pgMar w:header="708" w:footer="1064" w:top="1260" w:bottom="1260" w:left="1200" w:right="1340"/>
        </w:sectPr>
      </w:pPr>
    </w:p>
    <w:p>
      <w:pPr>
        <w:spacing w:line="240" w:lineRule="auto" w:before="6"/>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0" w:hanging="358"/>
        <w:jc w:val="left"/>
        <w:rPr>
          <w:rFonts w:ascii="Arial" w:hAnsi="Arial" w:cs="Arial" w:eastAsia="Arial" w:hint="default"/>
          <w:sz w:val="22"/>
          <w:szCs w:val="22"/>
        </w:rPr>
      </w:pPr>
      <w:r>
        <w:rPr>
          <w:rFonts w:ascii="Arial"/>
          <w:sz w:val="22"/>
        </w:rPr>
        <w:t>Be able to become confident, equipped and flexible managers of the</w:t>
      </w:r>
      <w:r>
        <w:rPr>
          <w:rFonts w:ascii="Arial"/>
          <w:spacing w:val="-21"/>
          <w:sz w:val="22"/>
        </w:rPr>
        <w:t> </w:t>
      </w:r>
      <w:r>
        <w:rPr>
          <w:rFonts w:ascii="Arial"/>
          <w:sz w:val="22"/>
        </w:rPr>
        <w:t>future</w:t>
      </w:r>
    </w:p>
    <w:p>
      <w:pPr>
        <w:pStyle w:val="ListParagraph"/>
        <w:numPr>
          <w:ilvl w:val="0"/>
          <w:numId w:val="1"/>
        </w:numPr>
        <w:tabs>
          <w:tab w:pos="599" w:val="left" w:leader="none"/>
        </w:tabs>
        <w:spacing w:line="240" w:lineRule="auto" w:before="122" w:after="0"/>
        <w:ind w:left="598" w:right="1183" w:hanging="358"/>
        <w:jc w:val="left"/>
        <w:rPr>
          <w:rFonts w:ascii="Arial" w:hAnsi="Arial" w:cs="Arial" w:eastAsia="Arial" w:hint="default"/>
          <w:sz w:val="22"/>
          <w:szCs w:val="22"/>
        </w:rPr>
      </w:pPr>
      <w:r>
        <w:rPr>
          <w:rFonts w:ascii="Arial" w:hAnsi="Arial" w:cs="Arial" w:eastAsia="Arial" w:hint="default"/>
          <w:sz w:val="22"/>
          <w:szCs w:val="22"/>
        </w:rPr>
        <w:t>Be ‘job ready’ and a valuable employee in the industry upon graduation of any </w:t>
      </w:r>
      <w:r>
        <w:rPr>
          <w:rFonts w:ascii="Arial" w:hAnsi="Arial" w:cs="Arial" w:eastAsia="Arial" w:hint="default"/>
          <w:sz w:val="22"/>
          <w:szCs w:val="22"/>
        </w:rPr>
        <w:t>qualification</w:t>
      </w:r>
      <w:r>
        <w:rPr>
          <w:rFonts w:ascii="Arial" w:hAnsi="Arial" w:cs="Arial" w:eastAsia="Arial" w:hint="default"/>
          <w:spacing w:val="-6"/>
          <w:sz w:val="22"/>
          <w:szCs w:val="22"/>
        </w:rPr>
        <w:t> </w:t>
      </w:r>
      <w:r>
        <w:rPr>
          <w:rFonts w:ascii="Arial" w:hAnsi="Arial" w:cs="Arial" w:eastAsia="Arial" w:hint="default"/>
          <w:sz w:val="22"/>
          <w:szCs w:val="22"/>
        </w:rPr>
        <w:t>level.</w:t>
      </w:r>
    </w:p>
    <w:p>
      <w:pPr>
        <w:pStyle w:val="BodyText"/>
        <w:spacing w:line="240" w:lineRule="auto"/>
        <w:ind w:left="240" w:right="326" w:firstLine="0"/>
        <w:jc w:val="left"/>
      </w:pPr>
      <w:r>
        <w:rPr/>
        <w:t>To ensure participants are able to gain the knowledge and skills required to meet competency in each unit of competency in the qualification, a range of training</w:t>
      </w:r>
      <w:r>
        <w:rPr>
          <w:spacing w:val="-23"/>
        </w:rPr>
        <w:t> </w:t>
      </w:r>
      <w:r>
        <w:rPr/>
        <w:t>delivery </w:t>
      </w:r>
      <w:r>
        <w:rPr/>
        <w:t>modes are</w:t>
      </w:r>
      <w:r>
        <w:rPr>
          <w:spacing w:val="-3"/>
        </w:rPr>
        <w:t> </w:t>
      </w:r>
      <w:r>
        <w:rPr/>
        <w:t>used.</w:t>
      </w:r>
    </w:p>
    <w:p>
      <w:pPr>
        <w:pStyle w:val="Heading2"/>
        <w:spacing w:line="240" w:lineRule="auto"/>
        <w:ind w:right="326"/>
        <w:jc w:val="left"/>
        <w:rPr>
          <w:b w:val="0"/>
          <w:bCs w:val="0"/>
        </w:rPr>
      </w:pPr>
      <w:r>
        <w:rPr/>
        <w:t>Types of</w:t>
      </w:r>
      <w:r>
        <w:rPr>
          <w:spacing w:val="-1"/>
        </w:rPr>
        <w:t> </w:t>
      </w:r>
      <w:r>
        <w:rPr/>
        <w:t>training</w:t>
      </w:r>
      <w:r>
        <w:rPr>
          <w:b w:val="0"/>
        </w:rPr>
      </w:r>
    </w:p>
    <w:p>
      <w:pPr>
        <w:pStyle w:val="BodyText"/>
        <w:spacing w:line="240" w:lineRule="auto" w:before="160"/>
        <w:ind w:left="240" w:right="203" w:firstLine="0"/>
        <w:jc w:val="left"/>
      </w:pPr>
      <w:r>
        <w:rPr/>
        <w:t>In choosing learning and teaching strategies, trainers should take into account the practical, complex and multi-disciplinary nature of the subject area, a</w:t>
      </w:r>
      <w:r>
        <w:rPr>
          <w:rFonts w:ascii="Arial" w:hAnsi="Arial" w:cs="Arial" w:eastAsia="Arial" w:hint="default"/>
        </w:rPr>
        <w:t>s well as their participant’s prior </w:t>
      </w:r>
      <w:r>
        <w:rPr/>
        <w:t>knowledge, learning styles and</w:t>
      </w:r>
      <w:r>
        <w:rPr>
          <w:spacing w:val="-13"/>
        </w:rPr>
        <w:t> </w:t>
      </w:r>
      <w:r>
        <w:rPr/>
        <w:t>abilities.</w:t>
      </w:r>
    </w:p>
    <w:p>
      <w:pPr>
        <w:pStyle w:val="BodyText"/>
        <w:spacing w:line="240" w:lineRule="auto" w:before="162"/>
        <w:ind w:left="240" w:right="326" w:firstLine="0"/>
        <w:jc w:val="left"/>
      </w:pPr>
      <w:r>
        <w:rPr/>
        <w:t>Training outcomes can be attained by utilising one or more delivery</w:t>
      </w:r>
      <w:r>
        <w:rPr>
          <w:spacing w:val="-22"/>
        </w:rPr>
        <w:t> </w:t>
      </w:r>
      <w:r>
        <w:rPr/>
        <w:t>methods:</w:t>
      </w:r>
    </w:p>
    <w:p>
      <w:pPr>
        <w:spacing w:before="169"/>
        <w:ind w:left="240" w:right="326" w:firstLine="0"/>
        <w:jc w:val="left"/>
        <w:rPr>
          <w:rFonts w:ascii="Arial" w:hAnsi="Arial" w:cs="Arial" w:eastAsia="Arial" w:hint="default"/>
          <w:sz w:val="22"/>
          <w:szCs w:val="22"/>
        </w:rPr>
      </w:pPr>
      <w:r>
        <w:rPr>
          <w:rFonts w:ascii="Arial"/>
          <w:b/>
          <w:i/>
          <w:sz w:val="22"/>
        </w:rPr>
        <w:t>Lecture/tutorial</w:t>
      </w:r>
      <w:r>
        <w:rPr>
          <w:rFonts w:ascii="Arial"/>
          <w:sz w:val="22"/>
        </w:rPr>
      </w:r>
    </w:p>
    <w:p>
      <w:pPr>
        <w:pStyle w:val="BodyText"/>
        <w:spacing w:line="240" w:lineRule="auto" w:before="160"/>
        <w:ind w:left="240" w:right="154" w:firstLine="0"/>
        <w:jc w:val="left"/>
      </w:pPr>
      <w:r>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w:t>
      </w:r>
      <w:r>
        <w:rPr>
          <w:spacing w:val="-13"/>
        </w:rPr>
        <w:t> </w:t>
      </w:r>
      <w:r>
        <w:rPr/>
        <w:t>doubts.</w:t>
      </w:r>
    </w:p>
    <w:p>
      <w:pPr>
        <w:spacing w:before="169"/>
        <w:ind w:left="240" w:right="326" w:firstLine="0"/>
        <w:jc w:val="left"/>
        <w:rPr>
          <w:rFonts w:ascii="Arial" w:hAnsi="Arial" w:cs="Arial" w:eastAsia="Arial" w:hint="default"/>
          <w:sz w:val="22"/>
          <w:szCs w:val="22"/>
        </w:rPr>
      </w:pPr>
      <w:r>
        <w:rPr>
          <w:rFonts w:ascii="Arial"/>
          <w:b/>
          <w:i/>
          <w:sz w:val="22"/>
        </w:rPr>
        <w:t>Demonstration</w:t>
      </w:r>
      <w:r>
        <w:rPr>
          <w:rFonts w:ascii="Arial"/>
          <w:sz w:val="22"/>
        </w:rPr>
      </w:r>
    </w:p>
    <w:p>
      <w:pPr>
        <w:pStyle w:val="BodyText"/>
        <w:spacing w:line="240" w:lineRule="auto" w:before="162"/>
        <w:ind w:left="240" w:right="301" w:firstLine="0"/>
        <w:jc w:val="left"/>
      </w:pPr>
      <w:r>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w:t>
      </w:r>
      <w:r>
        <w:rPr>
          <w:spacing w:val="-10"/>
        </w:rPr>
        <w:t> </w:t>
      </w:r>
      <w:r>
        <w:rPr/>
        <w:t>understanding.</w:t>
      </w:r>
    </w:p>
    <w:p>
      <w:pPr>
        <w:spacing w:before="169"/>
        <w:ind w:left="240" w:right="326" w:firstLine="0"/>
        <w:jc w:val="left"/>
        <w:rPr>
          <w:rFonts w:ascii="Arial" w:hAnsi="Arial" w:cs="Arial" w:eastAsia="Arial" w:hint="default"/>
          <w:sz w:val="22"/>
          <w:szCs w:val="22"/>
        </w:rPr>
      </w:pPr>
      <w:r>
        <w:rPr>
          <w:rFonts w:ascii="Arial"/>
          <w:b/>
          <w:i/>
          <w:sz w:val="22"/>
        </w:rPr>
        <w:t>Group</w:t>
      </w:r>
      <w:r>
        <w:rPr>
          <w:rFonts w:ascii="Arial"/>
          <w:b/>
          <w:i/>
          <w:spacing w:val="-4"/>
          <w:sz w:val="22"/>
        </w:rPr>
        <w:t> </w:t>
      </w:r>
      <w:r>
        <w:rPr>
          <w:rFonts w:ascii="Arial"/>
          <w:b/>
          <w:i/>
          <w:sz w:val="22"/>
        </w:rPr>
        <w:t>discussions</w:t>
      </w:r>
      <w:r>
        <w:rPr>
          <w:rFonts w:ascii="Arial"/>
          <w:sz w:val="22"/>
        </w:rPr>
      </w:r>
    </w:p>
    <w:p>
      <w:pPr>
        <w:pStyle w:val="BodyText"/>
        <w:spacing w:line="240" w:lineRule="auto" w:before="162"/>
        <w:ind w:left="240" w:right="141" w:firstLine="0"/>
        <w:jc w:val="left"/>
      </w:pPr>
      <w:r>
        <w:rPr/>
        <w:t>Brainstorming in which all the members in a group express their ideas, views and opinions on a given topic.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w:t>
      </w:r>
      <w:r>
        <w:rPr>
          <w:spacing w:val="-20"/>
        </w:rPr>
        <w:t> </w:t>
      </w:r>
      <w:r>
        <w:rPr/>
        <w:t>feelings.</w:t>
      </w:r>
    </w:p>
    <w:p>
      <w:pPr>
        <w:pStyle w:val="BodyText"/>
        <w:spacing w:line="240" w:lineRule="auto" w:before="160"/>
        <w:ind w:left="240" w:right="153" w:firstLine="0"/>
        <w:jc w:val="left"/>
      </w:pPr>
      <w:r>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w:t>
      </w:r>
      <w:r>
        <w:rPr>
          <w:spacing w:val="-2"/>
        </w:rPr>
        <w:t> </w:t>
      </w:r>
      <w:r>
        <w:rPr/>
        <w:t>skills.</w:t>
      </w:r>
    </w:p>
    <w:p>
      <w:pPr>
        <w:spacing w:before="169"/>
        <w:ind w:left="240" w:right="326" w:firstLine="0"/>
        <w:jc w:val="left"/>
        <w:rPr>
          <w:rFonts w:ascii="Arial" w:hAnsi="Arial" w:cs="Arial" w:eastAsia="Arial" w:hint="default"/>
          <w:sz w:val="22"/>
          <w:szCs w:val="22"/>
        </w:rPr>
      </w:pPr>
      <w:r>
        <w:rPr>
          <w:rFonts w:ascii="Arial"/>
          <w:b/>
          <w:i/>
          <w:sz w:val="22"/>
        </w:rPr>
        <w:t>Role</w:t>
      </w:r>
      <w:r>
        <w:rPr>
          <w:rFonts w:ascii="Arial"/>
          <w:b/>
          <w:i/>
          <w:spacing w:val="1"/>
          <w:sz w:val="22"/>
        </w:rPr>
        <w:t> </w:t>
      </w:r>
      <w:r>
        <w:rPr>
          <w:rFonts w:ascii="Arial"/>
          <w:b/>
          <w:i/>
          <w:sz w:val="22"/>
        </w:rPr>
        <w:t>play</w:t>
      </w:r>
      <w:r>
        <w:rPr>
          <w:rFonts w:ascii="Arial"/>
          <w:sz w:val="22"/>
        </w:rPr>
      </w:r>
    </w:p>
    <w:p>
      <w:pPr>
        <w:pStyle w:val="BodyText"/>
        <w:spacing w:line="240" w:lineRule="auto" w:before="162"/>
        <w:ind w:left="240" w:right="111" w:firstLine="0"/>
        <w:jc w:val="left"/>
      </w:pPr>
      <w:r>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memorise and enact, or they may be required to develop their own scripts around a given situation. This technique is extremely useful in understanding creative selling techniques and human relations. It can be entertaining and energising and it helps the reserved and less literate to express their feelings.</w:t>
      </w:r>
    </w:p>
    <w:p>
      <w:pPr>
        <w:spacing w:after="0" w:line="240" w:lineRule="auto"/>
        <w:jc w:val="left"/>
        <w:sectPr>
          <w:pgSz w:w="11910" w:h="16840"/>
          <w:pgMar w:header="708" w:footer="1064" w:top="1260" w:bottom="1260" w:left="1200" w:right="1340"/>
        </w:sectPr>
      </w:pPr>
    </w:p>
    <w:p>
      <w:pPr>
        <w:spacing w:line="240" w:lineRule="auto" w:before="10"/>
        <w:ind w:right="0"/>
        <w:rPr>
          <w:rFonts w:ascii="Arial" w:hAnsi="Arial" w:cs="Arial" w:eastAsia="Arial" w:hint="default"/>
          <w:sz w:val="11"/>
          <w:szCs w:val="11"/>
        </w:rPr>
      </w:pPr>
    </w:p>
    <w:p>
      <w:pPr>
        <w:spacing w:before="72"/>
        <w:ind w:left="240" w:right="0" w:firstLine="0"/>
        <w:jc w:val="left"/>
        <w:rPr>
          <w:rFonts w:ascii="Arial" w:hAnsi="Arial" w:cs="Arial" w:eastAsia="Arial" w:hint="default"/>
          <w:sz w:val="22"/>
          <w:szCs w:val="22"/>
        </w:rPr>
      </w:pPr>
      <w:r>
        <w:rPr>
          <w:rFonts w:ascii="Arial"/>
          <w:b/>
          <w:i/>
          <w:sz w:val="22"/>
        </w:rPr>
        <w:t>Simulation</w:t>
      </w:r>
      <w:r>
        <w:rPr>
          <w:rFonts w:ascii="Arial"/>
          <w:b/>
          <w:i/>
          <w:spacing w:val="-1"/>
          <w:sz w:val="22"/>
        </w:rPr>
        <w:t> </w:t>
      </w:r>
      <w:r>
        <w:rPr>
          <w:rFonts w:ascii="Arial"/>
          <w:b/>
          <w:i/>
          <w:sz w:val="22"/>
        </w:rPr>
        <w:t>games</w:t>
      </w:r>
      <w:r>
        <w:rPr>
          <w:rFonts w:ascii="Arial"/>
          <w:sz w:val="22"/>
        </w:rPr>
      </w:r>
    </w:p>
    <w:p>
      <w:pPr>
        <w:pStyle w:val="BodyText"/>
        <w:spacing w:line="240" w:lineRule="auto" w:before="162"/>
        <w:ind w:left="240" w:right="105" w:firstLine="0"/>
        <w:jc w:val="left"/>
      </w:pPr>
      <w:r>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w:t>
      </w:r>
      <w:r>
        <w:rPr>
          <w:spacing w:val="-27"/>
        </w:rPr>
        <w:t> </w:t>
      </w:r>
      <w:r>
        <w:rPr/>
        <w:t>which </w:t>
      </w:r>
      <w:r>
        <w:rPr/>
        <w:t>are subsequently analysed by the</w:t>
      </w:r>
      <w:r>
        <w:rPr>
          <w:spacing w:val="-8"/>
        </w:rPr>
        <w:t> </w:t>
      </w:r>
      <w:r>
        <w:rPr/>
        <w:t>trainer.</w:t>
      </w:r>
    </w:p>
    <w:p>
      <w:pPr>
        <w:pStyle w:val="BodyText"/>
        <w:spacing w:line="240" w:lineRule="auto" w:before="162"/>
        <w:ind w:left="240" w:right="453" w:firstLine="0"/>
        <w:jc w:val="left"/>
      </w:pPr>
      <w:r>
        <w:rPr/>
        <w:t>While use of simulation games can result in very effective learning, it needs considerable trainer competence to analyse the</w:t>
      </w:r>
      <w:r>
        <w:rPr>
          <w:spacing w:val="-14"/>
        </w:rPr>
        <w:t> </w:t>
      </w:r>
      <w:r>
        <w:rPr/>
        <w:t>situations.</w:t>
      </w:r>
    </w:p>
    <w:p>
      <w:pPr>
        <w:spacing w:before="167"/>
        <w:ind w:left="240" w:right="0" w:firstLine="0"/>
        <w:jc w:val="left"/>
        <w:rPr>
          <w:rFonts w:ascii="Arial" w:hAnsi="Arial" w:cs="Arial" w:eastAsia="Arial" w:hint="default"/>
          <w:sz w:val="22"/>
          <w:szCs w:val="22"/>
        </w:rPr>
      </w:pPr>
      <w:r>
        <w:rPr>
          <w:rFonts w:ascii="Arial"/>
          <w:b/>
          <w:i/>
          <w:sz w:val="22"/>
        </w:rPr>
        <w:t>Individual /group</w:t>
      </w:r>
      <w:r>
        <w:rPr>
          <w:rFonts w:ascii="Arial"/>
          <w:b/>
          <w:i/>
          <w:spacing w:val="-8"/>
          <w:sz w:val="22"/>
        </w:rPr>
        <w:t> </w:t>
      </w:r>
      <w:r>
        <w:rPr>
          <w:rFonts w:ascii="Arial"/>
          <w:b/>
          <w:i/>
          <w:sz w:val="22"/>
        </w:rPr>
        <w:t>exercises</w:t>
      </w:r>
      <w:r>
        <w:rPr>
          <w:rFonts w:ascii="Arial"/>
          <w:sz w:val="22"/>
        </w:rPr>
      </w:r>
    </w:p>
    <w:p>
      <w:pPr>
        <w:pStyle w:val="BodyText"/>
        <w:spacing w:line="242" w:lineRule="auto" w:before="162"/>
        <w:ind w:left="240" w:right="0" w:firstLine="0"/>
        <w:jc w:val="left"/>
      </w:pPr>
      <w:r>
        <w:rPr/>
        <w:t>Exercises are often introduced to find out how much the participant has assimilated. This method involves imparting instructions to participants on a particular subject through use</w:t>
      </w:r>
      <w:r>
        <w:rPr>
          <w:spacing w:val="-27"/>
        </w:rPr>
        <w:t> </w:t>
      </w:r>
      <w:r>
        <w:rPr/>
        <w:t>of </w:t>
      </w:r>
      <w:r>
        <w:rPr/>
        <w:t>written exercises. In the group exercises, the entire class is divided into small groups, and members are asked to collaborate to arrive at a consensus or solution to a</w:t>
      </w:r>
      <w:r>
        <w:rPr>
          <w:spacing w:val="-26"/>
        </w:rPr>
        <w:t> </w:t>
      </w:r>
      <w:r>
        <w:rPr/>
        <w:t>problem.</w:t>
      </w:r>
    </w:p>
    <w:p>
      <w:pPr>
        <w:spacing w:before="164"/>
        <w:ind w:left="240" w:right="0" w:firstLine="0"/>
        <w:jc w:val="left"/>
        <w:rPr>
          <w:rFonts w:ascii="Arial" w:hAnsi="Arial" w:cs="Arial" w:eastAsia="Arial" w:hint="default"/>
          <w:sz w:val="22"/>
          <w:szCs w:val="22"/>
        </w:rPr>
      </w:pPr>
      <w:r>
        <w:rPr>
          <w:rFonts w:ascii="Arial"/>
          <w:b/>
          <w:i/>
          <w:sz w:val="22"/>
        </w:rPr>
        <w:t>Case</w:t>
      </w:r>
      <w:r>
        <w:rPr>
          <w:rFonts w:ascii="Arial"/>
          <w:b/>
          <w:i/>
          <w:spacing w:val="-2"/>
          <w:sz w:val="22"/>
        </w:rPr>
        <w:t> </w:t>
      </w:r>
      <w:r>
        <w:rPr>
          <w:rFonts w:ascii="Arial"/>
          <w:b/>
          <w:i/>
          <w:sz w:val="22"/>
        </w:rPr>
        <w:t>study</w:t>
      </w:r>
      <w:r>
        <w:rPr>
          <w:rFonts w:ascii="Arial"/>
          <w:sz w:val="22"/>
        </w:rPr>
      </w:r>
    </w:p>
    <w:p>
      <w:pPr>
        <w:pStyle w:val="BodyText"/>
        <w:spacing w:line="240" w:lineRule="auto" w:before="162"/>
        <w:ind w:left="240" w:right="116" w:firstLine="0"/>
        <w:jc w:val="left"/>
      </w:pPr>
      <w:r>
        <w:rPr/>
        <w:t>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internalise the critical inputs delivered in the training. Questions are generally given at the end of the case study to direct the participants and to stimulate their thinking towards possible solutions. Studies may be presented in written or verbal</w:t>
      </w:r>
      <w:r>
        <w:rPr>
          <w:spacing w:val="-25"/>
        </w:rPr>
        <w:t> </w:t>
      </w:r>
      <w:r>
        <w:rPr/>
        <w:t>form.</w:t>
      </w:r>
    </w:p>
    <w:p>
      <w:pPr>
        <w:spacing w:before="169"/>
        <w:ind w:left="240" w:right="0" w:firstLine="0"/>
        <w:jc w:val="left"/>
        <w:rPr>
          <w:rFonts w:ascii="Arial" w:hAnsi="Arial" w:cs="Arial" w:eastAsia="Arial" w:hint="default"/>
          <w:sz w:val="22"/>
          <w:szCs w:val="22"/>
        </w:rPr>
      </w:pPr>
      <w:r>
        <w:rPr>
          <w:rFonts w:ascii="Arial"/>
          <w:b/>
          <w:i/>
          <w:sz w:val="22"/>
        </w:rPr>
        <w:t>Field</w:t>
      </w:r>
      <w:r>
        <w:rPr>
          <w:rFonts w:ascii="Arial"/>
          <w:b/>
          <w:i/>
          <w:spacing w:val="-3"/>
          <w:sz w:val="22"/>
        </w:rPr>
        <w:t> </w:t>
      </w:r>
      <w:r>
        <w:rPr>
          <w:rFonts w:ascii="Arial"/>
          <w:b/>
          <w:i/>
          <w:sz w:val="22"/>
        </w:rPr>
        <w:t>visit</w:t>
      </w:r>
      <w:r>
        <w:rPr>
          <w:rFonts w:ascii="Arial"/>
          <w:sz w:val="22"/>
        </w:rPr>
      </w:r>
    </w:p>
    <w:p>
      <w:pPr>
        <w:pStyle w:val="BodyText"/>
        <w:spacing w:line="240" w:lineRule="auto" w:before="160"/>
        <w:ind w:left="240" w:right="116" w:firstLine="0"/>
        <w:jc w:val="left"/>
      </w:pPr>
      <w:r>
        <w:rPr/>
        <w:t>This involves a carefully planned visit or tour to a place of learning or interest. The idea is to give first-hand knowledge by personal observation of field situations, and to relate theory with practice. The emphasis is on observing, exploring, asking questions and</w:t>
      </w:r>
      <w:r>
        <w:rPr>
          <w:spacing w:val="-22"/>
        </w:rPr>
        <w:t> </w:t>
      </w:r>
      <w:r>
        <w:rPr/>
        <w:t>understanding. </w:t>
      </w:r>
      <w:r>
        <w:rPr/>
        <w:t>The trainer should remember to brief the participants about what they should observe and about the customs and norms that need to be</w:t>
      </w:r>
      <w:r>
        <w:rPr>
          <w:spacing w:val="-13"/>
        </w:rPr>
        <w:t> </w:t>
      </w:r>
      <w:r>
        <w:rPr/>
        <w:t>respected.</w:t>
      </w:r>
    </w:p>
    <w:p>
      <w:pPr>
        <w:spacing w:before="169"/>
        <w:ind w:left="240" w:right="0" w:firstLine="0"/>
        <w:jc w:val="left"/>
        <w:rPr>
          <w:rFonts w:ascii="Arial" w:hAnsi="Arial" w:cs="Arial" w:eastAsia="Arial" w:hint="default"/>
          <w:sz w:val="22"/>
          <w:szCs w:val="22"/>
        </w:rPr>
      </w:pPr>
      <w:r>
        <w:rPr>
          <w:rFonts w:ascii="Arial"/>
          <w:b/>
          <w:i/>
          <w:sz w:val="22"/>
        </w:rPr>
        <w:t>Group</w:t>
      </w:r>
      <w:r>
        <w:rPr>
          <w:rFonts w:ascii="Arial"/>
          <w:b/>
          <w:i/>
          <w:spacing w:val="-1"/>
          <w:sz w:val="22"/>
        </w:rPr>
        <w:t> </w:t>
      </w:r>
      <w:r>
        <w:rPr>
          <w:rFonts w:ascii="Arial"/>
          <w:b/>
          <w:i/>
          <w:sz w:val="22"/>
        </w:rPr>
        <w:t>presentation</w:t>
      </w:r>
      <w:r>
        <w:rPr>
          <w:rFonts w:ascii="Arial"/>
          <w:sz w:val="22"/>
        </w:rPr>
      </w:r>
    </w:p>
    <w:p>
      <w:pPr>
        <w:pStyle w:val="BodyText"/>
        <w:spacing w:line="240" w:lineRule="auto" w:before="162"/>
        <w:ind w:left="240" w:right="196" w:firstLine="0"/>
        <w:jc w:val="left"/>
      </w:pPr>
      <w:r>
        <w:rPr/>
        <w:t>The participants are asked to work in groups and produce the results and findings of</w:t>
      </w:r>
      <w:r>
        <w:rPr>
          <w:spacing w:val="-25"/>
        </w:rPr>
        <w:t> </w:t>
      </w:r>
      <w:r>
        <w:rPr/>
        <w:t>their </w:t>
      </w:r>
      <w:r>
        <w:rPr/>
        <w:t>group work to the members of another sub-group. By this method participants get a good picture of each other's views and perceptions on the topic and they are able to compare them with their own point of view. The pooling and sharing of findings enriches the discussion and learning</w:t>
      </w:r>
      <w:r>
        <w:rPr>
          <w:spacing w:val="-5"/>
        </w:rPr>
        <w:t> </w:t>
      </w:r>
      <w:r>
        <w:rPr/>
        <w:t>process.</w:t>
      </w:r>
    </w:p>
    <w:p>
      <w:pPr>
        <w:spacing w:before="167"/>
        <w:ind w:left="240" w:right="0" w:firstLine="0"/>
        <w:jc w:val="left"/>
        <w:rPr>
          <w:rFonts w:ascii="Arial" w:hAnsi="Arial" w:cs="Arial" w:eastAsia="Arial" w:hint="default"/>
          <w:sz w:val="22"/>
          <w:szCs w:val="22"/>
        </w:rPr>
      </w:pPr>
      <w:r>
        <w:rPr>
          <w:rFonts w:ascii="Arial"/>
          <w:b/>
          <w:i/>
          <w:sz w:val="22"/>
        </w:rPr>
        <w:t>Practice</w:t>
      </w:r>
      <w:r>
        <w:rPr>
          <w:rFonts w:ascii="Arial"/>
          <w:b/>
          <w:i/>
          <w:spacing w:val="2"/>
          <w:sz w:val="22"/>
        </w:rPr>
        <w:t> </w:t>
      </w:r>
      <w:r>
        <w:rPr>
          <w:rFonts w:ascii="Arial"/>
          <w:b/>
          <w:i/>
          <w:sz w:val="22"/>
        </w:rPr>
        <w:t>sessions</w:t>
      </w:r>
      <w:r>
        <w:rPr>
          <w:rFonts w:ascii="Arial"/>
          <w:sz w:val="22"/>
        </w:rPr>
      </w:r>
    </w:p>
    <w:p>
      <w:pPr>
        <w:pStyle w:val="BodyText"/>
        <w:spacing w:line="240" w:lineRule="auto" w:before="163"/>
        <w:ind w:left="240" w:right="196" w:firstLine="0"/>
        <w:jc w:val="left"/>
      </w:pPr>
      <w:r>
        <w:rPr/>
        <w:t>This method is of paramount importance for skills training. Participants are provided with an opportunity to practice in a controlled situation what they have learnt. It could be real life or through a make-believe</w:t>
      </w:r>
      <w:r>
        <w:rPr>
          <w:spacing w:val="-11"/>
        </w:rPr>
        <w:t> </w:t>
      </w:r>
      <w:r>
        <w:rPr/>
        <w:t>situation.</w:t>
      </w:r>
    </w:p>
    <w:p>
      <w:pPr>
        <w:spacing w:after="0" w:line="240" w:lineRule="auto"/>
        <w:jc w:val="left"/>
        <w:sectPr>
          <w:pgSz w:w="11910" w:h="16840"/>
          <w:pgMar w:header="708" w:footer="1064" w:top="1260" w:bottom="1260" w:left="1200" w:right="1360"/>
        </w:sectPr>
      </w:pPr>
    </w:p>
    <w:p>
      <w:pPr>
        <w:spacing w:line="240" w:lineRule="auto" w:before="10"/>
        <w:ind w:right="0"/>
        <w:rPr>
          <w:rFonts w:ascii="Arial" w:hAnsi="Arial" w:cs="Arial" w:eastAsia="Arial" w:hint="default"/>
          <w:sz w:val="11"/>
          <w:szCs w:val="11"/>
        </w:rPr>
      </w:pPr>
    </w:p>
    <w:p>
      <w:pPr>
        <w:spacing w:before="72"/>
        <w:ind w:left="240" w:right="355" w:firstLine="0"/>
        <w:jc w:val="left"/>
        <w:rPr>
          <w:rFonts w:ascii="Arial" w:hAnsi="Arial" w:cs="Arial" w:eastAsia="Arial" w:hint="default"/>
          <w:sz w:val="22"/>
          <w:szCs w:val="22"/>
        </w:rPr>
      </w:pPr>
      <w:r>
        <w:rPr>
          <w:rFonts w:ascii="Arial"/>
          <w:b/>
          <w:i/>
          <w:sz w:val="22"/>
        </w:rPr>
        <w:t>Games</w:t>
      </w:r>
      <w:r>
        <w:rPr>
          <w:rFonts w:ascii="Arial"/>
          <w:sz w:val="22"/>
        </w:rPr>
      </w:r>
    </w:p>
    <w:p>
      <w:pPr>
        <w:pStyle w:val="BodyText"/>
        <w:spacing w:line="240" w:lineRule="auto" w:before="162"/>
        <w:ind w:left="240" w:right="212" w:firstLine="0"/>
        <w:jc w:val="left"/>
      </w:pPr>
      <w:r>
        <w:rPr/>
        <w:t>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w:t>
      </w:r>
      <w:r>
        <w:rPr>
          <w:spacing w:val="-23"/>
        </w:rPr>
        <w:t> </w:t>
      </w:r>
      <w:r>
        <w:rPr/>
        <w:t>trainer.</w:t>
      </w:r>
    </w:p>
    <w:p>
      <w:pPr>
        <w:spacing w:before="169"/>
        <w:ind w:left="240" w:right="355" w:firstLine="0"/>
        <w:jc w:val="left"/>
        <w:rPr>
          <w:rFonts w:ascii="Arial" w:hAnsi="Arial" w:cs="Arial" w:eastAsia="Arial" w:hint="default"/>
          <w:sz w:val="22"/>
          <w:szCs w:val="22"/>
        </w:rPr>
      </w:pPr>
      <w:r>
        <w:rPr>
          <w:rFonts w:ascii="Arial"/>
          <w:b/>
          <w:i/>
          <w:sz w:val="22"/>
        </w:rPr>
        <w:t>Research</w:t>
      </w:r>
      <w:r>
        <w:rPr>
          <w:rFonts w:ascii="Arial"/>
          <w:sz w:val="22"/>
        </w:rPr>
      </w:r>
    </w:p>
    <w:p>
      <w:pPr>
        <w:pStyle w:val="BodyText"/>
        <w:spacing w:line="240" w:lineRule="auto" w:before="160"/>
        <w:ind w:left="240" w:right="200" w:firstLine="0"/>
        <w:jc w:val="left"/>
      </w:pPr>
      <w:r>
        <w:rPr/>
        <w:t>Trainers may require learners to undertake research activities, including online research,</w:t>
      </w:r>
      <w:r>
        <w:rPr>
          <w:spacing w:val="-33"/>
        </w:rPr>
        <w:t> </w:t>
      </w:r>
      <w:r>
        <w:rPr/>
        <w:t>to </w:t>
      </w:r>
      <w:r>
        <w:rPr/>
        <w:t>gather information or further understanding about a specific subject</w:t>
      </w:r>
      <w:r>
        <w:rPr>
          <w:spacing w:val="-24"/>
        </w:rPr>
        <w:t> </w:t>
      </w:r>
      <w:r>
        <w:rPr/>
        <w:t>area.</w:t>
      </w:r>
    </w:p>
    <w:p>
      <w:pPr>
        <w:spacing w:line="240" w:lineRule="auto" w:before="10"/>
        <w:ind w:right="0"/>
        <w:rPr>
          <w:rFonts w:ascii="Arial" w:hAnsi="Arial" w:cs="Arial" w:eastAsia="Arial" w:hint="default"/>
          <w:sz w:val="21"/>
          <w:szCs w:val="21"/>
        </w:rPr>
      </w:pPr>
    </w:p>
    <w:p>
      <w:pPr>
        <w:spacing w:before="0"/>
        <w:ind w:left="240" w:right="355" w:firstLine="0"/>
        <w:jc w:val="left"/>
        <w:rPr>
          <w:rFonts w:ascii="Arial" w:hAnsi="Arial" w:cs="Arial" w:eastAsia="Arial" w:hint="default"/>
          <w:sz w:val="24"/>
          <w:szCs w:val="24"/>
        </w:rPr>
      </w:pPr>
      <w:r>
        <w:rPr>
          <w:rFonts w:ascii="Arial"/>
          <w:b/>
          <w:i/>
          <w:sz w:val="24"/>
        </w:rPr>
        <w:t>Competency Based Assessment</w:t>
      </w:r>
      <w:r>
        <w:rPr>
          <w:rFonts w:ascii="Arial"/>
          <w:b/>
          <w:i/>
          <w:spacing w:val="-11"/>
          <w:sz w:val="24"/>
        </w:rPr>
        <w:t> </w:t>
      </w:r>
      <w:r>
        <w:rPr>
          <w:rFonts w:ascii="Arial"/>
          <w:b/>
          <w:i/>
          <w:sz w:val="24"/>
        </w:rPr>
        <w:t>(CBA)</w:t>
      </w:r>
      <w:r>
        <w:rPr>
          <w:rFonts w:ascii="Arial"/>
          <w:sz w:val="24"/>
        </w:rPr>
      </w:r>
    </w:p>
    <w:p>
      <w:pPr>
        <w:spacing w:line="240" w:lineRule="auto" w:before="5"/>
        <w:ind w:right="0"/>
        <w:rPr>
          <w:rFonts w:ascii="Arial" w:hAnsi="Arial" w:cs="Arial" w:eastAsia="Arial" w:hint="default"/>
          <w:b/>
          <w:bCs/>
          <w:i/>
          <w:sz w:val="21"/>
          <w:szCs w:val="21"/>
        </w:rPr>
      </w:pPr>
    </w:p>
    <w:p>
      <w:pPr>
        <w:pStyle w:val="Heading2"/>
        <w:spacing w:line="240" w:lineRule="auto" w:before="0"/>
        <w:ind w:right="355"/>
        <w:jc w:val="left"/>
        <w:rPr>
          <w:b w:val="0"/>
          <w:bCs w:val="0"/>
        </w:rPr>
      </w:pPr>
      <w:r>
        <w:rPr/>
        <w:t>Principle of Competency Based</w:t>
      </w:r>
      <w:r>
        <w:rPr>
          <w:spacing w:val="-10"/>
        </w:rPr>
        <w:t> </w:t>
      </w:r>
      <w:r>
        <w:rPr/>
        <w:t>Assessment</w:t>
      </w:r>
      <w:r>
        <w:rPr>
          <w:b w:val="0"/>
        </w:rPr>
      </w:r>
    </w:p>
    <w:p>
      <w:pPr>
        <w:pStyle w:val="BodyText"/>
        <w:spacing w:line="240" w:lineRule="auto" w:before="163"/>
        <w:ind w:left="240" w:right="396" w:firstLine="0"/>
        <w:jc w:val="left"/>
      </w:pPr>
      <w:r>
        <w:rPr/>
        <w:t>Competency based assessment is aimed at compiling a list of evidence that shows that a person is competent in a particular unit of</w:t>
      </w:r>
      <w:r>
        <w:rPr>
          <w:spacing w:val="-15"/>
        </w:rPr>
        <w:t> </w:t>
      </w:r>
      <w:r>
        <w:rPr/>
        <w:t>competency.</w:t>
      </w:r>
    </w:p>
    <w:p>
      <w:pPr>
        <w:pStyle w:val="BodyText"/>
        <w:spacing w:line="240" w:lineRule="auto" w:before="162"/>
        <w:ind w:left="240" w:right="355" w:firstLine="0"/>
        <w:jc w:val="left"/>
      </w:pPr>
      <w:r>
        <w:rPr/>
        <w:t>Competencies are gained through a multitude of ways</w:t>
      </w:r>
      <w:r>
        <w:rPr>
          <w:spacing w:val="-17"/>
        </w:rPr>
        <w:t> </w:t>
      </w:r>
      <w:r>
        <w:rPr/>
        <w:t>including:</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Training and development</w:t>
      </w:r>
      <w:r>
        <w:rPr>
          <w:rFonts w:ascii="Arial"/>
          <w:spacing w:val="-9"/>
          <w:sz w:val="22"/>
        </w:rPr>
        <w:t> </w:t>
      </w:r>
      <w:r>
        <w:rPr>
          <w:rFonts w:ascii="Arial"/>
          <w:sz w:val="22"/>
        </w:rPr>
        <w:t>programs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Formal</w:t>
      </w:r>
      <w:r>
        <w:rPr>
          <w:rFonts w:ascii="Arial"/>
          <w:spacing w:val="-2"/>
          <w:sz w:val="22"/>
        </w:rPr>
        <w:t> </w:t>
      </w:r>
      <w:r>
        <w:rPr>
          <w:rFonts w:ascii="Arial"/>
          <w:sz w:val="22"/>
        </w:rPr>
        <w:t>education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Life</w:t>
      </w:r>
      <w:r>
        <w:rPr>
          <w:rFonts w:ascii="Arial"/>
          <w:spacing w:val="1"/>
          <w:sz w:val="22"/>
        </w:rPr>
        <w:t> </w:t>
      </w:r>
      <w:r>
        <w:rPr>
          <w:rFonts w:ascii="Arial"/>
          <w:sz w:val="22"/>
        </w:rPr>
        <w:t>experience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Apprenticeships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On-the-job</w:t>
      </w:r>
      <w:r>
        <w:rPr>
          <w:rFonts w:ascii="Arial"/>
          <w:spacing w:val="-5"/>
          <w:sz w:val="22"/>
        </w:rPr>
        <w:t> </w:t>
      </w:r>
      <w:r>
        <w:rPr>
          <w:rFonts w:ascii="Arial"/>
          <w:sz w:val="22"/>
        </w:rPr>
        <w:t>experience</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Self-help</w:t>
      </w:r>
      <w:r>
        <w:rPr>
          <w:rFonts w:ascii="Arial"/>
          <w:spacing w:val="-6"/>
          <w:sz w:val="22"/>
        </w:rPr>
        <w:t> </w:t>
      </w:r>
      <w:r>
        <w:rPr>
          <w:rFonts w:ascii="Arial"/>
          <w:sz w:val="22"/>
        </w:rPr>
        <w:t>programs.</w:t>
      </w:r>
    </w:p>
    <w:p>
      <w:pPr>
        <w:pStyle w:val="BodyText"/>
        <w:spacing w:line="240" w:lineRule="auto" w:before="119"/>
        <w:ind w:left="240" w:right="445" w:firstLine="0"/>
        <w:jc w:val="left"/>
      </w:pPr>
      <w:r>
        <w:rPr/>
        <w:t>All of these together contribute to job competence in a person. Ultimately, assessors and participants work together, </w:t>
      </w:r>
      <w:r>
        <w:rPr>
          <w:rFonts w:ascii="Arial" w:hAnsi="Arial" w:cs="Arial" w:eastAsia="Arial" w:hint="default"/>
        </w:rPr>
        <w:t>through the ‘collection of evidence’ in determining overall </w:t>
      </w:r>
      <w:r>
        <w:rPr/>
        <w:t>competence.</w:t>
      </w:r>
    </w:p>
    <w:p>
      <w:pPr>
        <w:pStyle w:val="BodyText"/>
        <w:spacing w:line="240" w:lineRule="auto"/>
        <w:ind w:left="240" w:right="355" w:firstLine="0"/>
        <w:jc w:val="left"/>
      </w:pPr>
      <w:r>
        <w:rPr/>
        <w:t>This evidence can be</w:t>
      </w:r>
      <w:r>
        <w:rPr>
          <w:spacing w:val="-4"/>
        </w:rPr>
        <w:t> </w:t>
      </w:r>
      <w:r>
        <w:rPr/>
        <w:t>collected:</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Using different</w:t>
      </w:r>
      <w:r>
        <w:rPr>
          <w:rFonts w:ascii="Arial"/>
          <w:spacing w:val="-9"/>
          <w:sz w:val="22"/>
        </w:rPr>
        <w:t> </w:t>
      </w:r>
      <w:r>
        <w:rPr>
          <w:rFonts w:ascii="Arial"/>
          <w:sz w:val="22"/>
        </w:rPr>
        <w:t>formats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Using different</w:t>
      </w:r>
      <w:r>
        <w:rPr>
          <w:rFonts w:ascii="Arial"/>
          <w:spacing w:val="-7"/>
          <w:sz w:val="22"/>
        </w:rPr>
        <w:t> </w:t>
      </w:r>
      <w:r>
        <w:rPr>
          <w:rFonts w:ascii="Arial"/>
          <w:sz w:val="22"/>
        </w:rPr>
        <w:t>people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Collected over a period of</w:t>
      </w:r>
      <w:r>
        <w:rPr>
          <w:rFonts w:ascii="Arial"/>
          <w:spacing w:val="-10"/>
          <w:sz w:val="22"/>
        </w:rPr>
        <w:t> </w:t>
      </w:r>
      <w:r>
        <w:rPr>
          <w:rFonts w:ascii="Arial"/>
          <w:sz w:val="22"/>
        </w:rPr>
        <w:t>time.</w:t>
      </w:r>
    </w:p>
    <w:p>
      <w:pPr>
        <w:pStyle w:val="BodyText"/>
        <w:spacing w:line="240" w:lineRule="auto" w:before="119"/>
        <w:ind w:left="240" w:right="750" w:firstLine="0"/>
        <w:jc w:val="left"/>
      </w:pPr>
      <w:r>
        <w:rPr/>
        <w:t>The assessor, who is ideally someone with considerable experience in the area being assessed, reviews the evidence and verifies the person as being competent or</w:t>
      </w:r>
      <w:r>
        <w:rPr>
          <w:spacing w:val="-24"/>
        </w:rPr>
        <w:t> </w:t>
      </w:r>
      <w:r>
        <w:rPr/>
        <w:t>not.</w:t>
      </w:r>
    </w:p>
    <w:p>
      <w:pPr>
        <w:pStyle w:val="Heading2"/>
        <w:spacing w:line="240" w:lineRule="auto"/>
        <w:ind w:right="355"/>
        <w:jc w:val="left"/>
        <w:rPr>
          <w:b w:val="0"/>
          <w:bCs w:val="0"/>
        </w:rPr>
      </w:pPr>
      <w:r>
        <w:rPr/>
        <w:t>Flexibility in</w:t>
      </w:r>
      <w:r>
        <w:rPr>
          <w:spacing w:val="-6"/>
        </w:rPr>
        <w:t> </w:t>
      </w:r>
      <w:r>
        <w:rPr/>
        <w:t>assessment</w:t>
      </w:r>
      <w:r>
        <w:rPr>
          <w:b w:val="0"/>
        </w:rPr>
      </w:r>
    </w:p>
    <w:p>
      <w:pPr>
        <w:pStyle w:val="BodyText"/>
        <w:spacing w:line="242" w:lineRule="auto" w:before="160"/>
        <w:ind w:left="240" w:right="645" w:firstLine="0"/>
        <w:jc w:val="both"/>
      </w:pPr>
      <w:r>
        <w:rPr/>
        <w:t>Whilst allocated assessment tools have been identified for this subject, all attempts are made to determine competency and suitable alternate assessment tools may be used, according to the requirements of the</w:t>
      </w:r>
      <w:r>
        <w:rPr>
          <w:spacing w:val="-17"/>
        </w:rPr>
        <w:t> </w:t>
      </w:r>
      <w:r>
        <w:rPr/>
        <w:t>participant.</w:t>
      </w:r>
    </w:p>
    <w:p>
      <w:pPr>
        <w:pStyle w:val="BodyText"/>
        <w:spacing w:line="240" w:lineRule="auto" w:before="159"/>
        <w:ind w:left="240" w:right="285" w:firstLine="0"/>
        <w:jc w:val="left"/>
      </w:pPr>
      <w:r>
        <w:rPr/>
        <w:t>The assessment needs to be equitable for all participants, taking into account their cultural and linguistic</w:t>
      </w:r>
      <w:r>
        <w:rPr>
          <w:spacing w:val="-3"/>
        </w:rPr>
        <w:t> </w:t>
      </w:r>
      <w:r>
        <w:rPr/>
        <w:t>needs.</w:t>
      </w:r>
    </w:p>
    <w:p>
      <w:pPr>
        <w:spacing w:after="0" w:line="240" w:lineRule="auto"/>
        <w:jc w:val="left"/>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BodyText"/>
        <w:spacing w:line="240" w:lineRule="auto" w:before="72"/>
        <w:ind w:left="240" w:right="326" w:firstLine="0"/>
        <w:jc w:val="left"/>
      </w:pPr>
      <w:r>
        <w:rPr/>
        <w:t>Competency must be proven regardless</w:t>
      </w:r>
      <w:r>
        <w:rPr>
          <w:spacing w:val="-9"/>
        </w:rPr>
        <w:t> </w:t>
      </w:r>
      <w:r>
        <w:rPr/>
        <w:t>of:</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Language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Delivery</w:t>
      </w:r>
      <w:r>
        <w:rPr>
          <w:rFonts w:ascii="Arial"/>
          <w:spacing w:val="-4"/>
          <w:sz w:val="22"/>
        </w:rPr>
        <w:t> </w:t>
      </w:r>
      <w:r>
        <w:rPr>
          <w:rFonts w:ascii="Arial"/>
          <w:sz w:val="22"/>
        </w:rPr>
        <w:t>Method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Assessment</w:t>
      </w:r>
      <w:r>
        <w:rPr>
          <w:rFonts w:ascii="Arial"/>
          <w:spacing w:val="-2"/>
          <w:sz w:val="22"/>
        </w:rPr>
        <w:t> </w:t>
      </w:r>
      <w:r>
        <w:rPr>
          <w:rFonts w:ascii="Arial"/>
          <w:sz w:val="22"/>
        </w:rPr>
        <w:t>Method.</w:t>
      </w:r>
    </w:p>
    <w:p>
      <w:pPr>
        <w:pStyle w:val="Heading2"/>
        <w:spacing w:line="240" w:lineRule="auto" w:before="127"/>
        <w:ind w:right="326"/>
        <w:jc w:val="left"/>
        <w:rPr>
          <w:b w:val="0"/>
          <w:bCs w:val="0"/>
        </w:rPr>
      </w:pPr>
      <w:r>
        <w:rPr/>
        <w:t>Assessment</w:t>
      </w:r>
      <w:r>
        <w:rPr>
          <w:spacing w:val="-4"/>
        </w:rPr>
        <w:t> </w:t>
      </w:r>
      <w:r>
        <w:rPr/>
        <w:t>objectives</w:t>
      </w:r>
      <w:r>
        <w:rPr>
          <w:b w:val="0"/>
        </w:rPr>
      </w:r>
    </w:p>
    <w:p>
      <w:pPr>
        <w:pStyle w:val="BodyText"/>
        <w:spacing w:line="240" w:lineRule="auto" w:before="162"/>
        <w:ind w:left="240" w:right="240" w:firstLine="0"/>
        <w:jc w:val="left"/>
        <w:rPr>
          <w:rFonts w:ascii="Arial" w:hAnsi="Arial" w:cs="Arial" w:eastAsia="Arial" w:hint="default"/>
        </w:rPr>
      </w:pPr>
      <w:r>
        <w:rPr/>
        <w:t>The assessment tools used for subjects are designed to determine competency against the </w:t>
      </w:r>
      <w:r>
        <w:rPr>
          <w:rFonts w:ascii="Arial" w:hAnsi="Arial" w:cs="Arial" w:eastAsia="Arial" w:hint="default"/>
        </w:rPr>
        <w:t>‘elements of competency’ and their associated ‘performance</w:t>
      </w:r>
      <w:r>
        <w:rPr>
          <w:rFonts w:ascii="Arial" w:hAnsi="Arial" w:cs="Arial" w:eastAsia="Arial" w:hint="default"/>
          <w:spacing w:val="-22"/>
        </w:rPr>
        <w:t> </w:t>
      </w:r>
      <w:r>
        <w:rPr>
          <w:rFonts w:ascii="Arial" w:hAnsi="Arial" w:cs="Arial" w:eastAsia="Arial" w:hint="default"/>
        </w:rPr>
        <w:t>criteria’.</w:t>
      </w:r>
    </w:p>
    <w:p>
      <w:pPr>
        <w:pStyle w:val="BodyText"/>
        <w:spacing w:line="240" w:lineRule="auto" w:before="162"/>
        <w:ind w:left="240" w:right="326" w:firstLine="0"/>
        <w:jc w:val="left"/>
      </w:pPr>
      <w:r>
        <w:rPr/>
        <w:t>The assessment tools are used to identify</w:t>
      </w:r>
      <w:r>
        <w:rPr>
          <w:spacing w:val="-13"/>
        </w:rPr>
        <w:t> </w:t>
      </w:r>
      <w:r>
        <w:rPr/>
        <w:t>sufficient:</w:t>
      </w:r>
    </w:p>
    <w:p>
      <w:pPr>
        <w:pStyle w:val="ListParagraph"/>
        <w:numPr>
          <w:ilvl w:val="0"/>
          <w:numId w:val="2"/>
        </w:numPr>
        <w:tabs>
          <w:tab w:pos="599" w:val="left" w:leader="none"/>
        </w:tabs>
        <w:spacing w:line="240" w:lineRule="auto" w:before="162" w:after="0"/>
        <w:ind w:left="598" w:right="0" w:hanging="358"/>
        <w:jc w:val="left"/>
        <w:rPr>
          <w:rFonts w:ascii="Arial" w:hAnsi="Arial" w:cs="Arial" w:eastAsia="Arial" w:hint="default"/>
          <w:sz w:val="22"/>
          <w:szCs w:val="22"/>
        </w:rPr>
      </w:pPr>
      <w:r>
        <w:rPr>
          <w:rFonts w:ascii="Arial"/>
          <w:sz w:val="22"/>
        </w:rPr>
        <w:t>Knowledge, including underpinning</w:t>
      </w:r>
      <w:r>
        <w:rPr>
          <w:rFonts w:ascii="Arial"/>
          <w:spacing w:val="-12"/>
          <w:sz w:val="22"/>
        </w:rPr>
        <w:t> </w:t>
      </w:r>
      <w:r>
        <w:rPr>
          <w:rFonts w:ascii="Arial"/>
          <w:sz w:val="22"/>
        </w:rPr>
        <w:t>knowledge</w:t>
      </w:r>
    </w:p>
    <w:p>
      <w:pPr>
        <w:pStyle w:val="ListParagraph"/>
        <w:numPr>
          <w:ilvl w:val="0"/>
          <w:numId w:val="2"/>
        </w:numPr>
        <w:tabs>
          <w:tab w:pos="599" w:val="left" w:leader="none"/>
        </w:tabs>
        <w:spacing w:line="240" w:lineRule="auto" w:before="160" w:after="0"/>
        <w:ind w:left="598" w:right="0" w:hanging="358"/>
        <w:jc w:val="left"/>
        <w:rPr>
          <w:rFonts w:ascii="Arial" w:hAnsi="Arial" w:cs="Arial" w:eastAsia="Arial" w:hint="default"/>
          <w:sz w:val="22"/>
          <w:szCs w:val="22"/>
        </w:rPr>
      </w:pPr>
      <w:r>
        <w:rPr>
          <w:rFonts w:ascii="Arial"/>
          <w:sz w:val="22"/>
        </w:rPr>
        <w:t>Skills</w:t>
      </w:r>
    </w:p>
    <w:p>
      <w:pPr>
        <w:pStyle w:val="ListParagraph"/>
        <w:numPr>
          <w:ilvl w:val="0"/>
          <w:numId w:val="2"/>
        </w:numPr>
        <w:tabs>
          <w:tab w:pos="599" w:val="left" w:leader="none"/>
        </w:tabs>
        <w:spacing w:line="240" w:lineRule="auto" w:before="162" w:after="0"/>
        <w:ind w:left="598" w:right="0" w:hanging="358"/>
        <w:jc w:val="left"/>
        <w:rPr>
          <w:rFonts w:ascii="Arial" w:hAnsi="Arial" w:cs="Arial" w:eastAsia="Arial" w:hint="default"/>
          <w:sz w:val="22"/>
          <w:szCs w:val="22"/>
        </w:rPr>
      </w:pPr>
      <w:r>
        <w:rPr>
          <w:rFonts w:ascii="Arial"/>
          <w:sz w:val="22"/>
        </w:rPr>
        <w:t>Attitudes</w:t>
      </w:r>
    </w:p>
    <w:p>
      <w:pPr>
        <w:pStyle w:val="BodyText"/>
        <w:spacing w:line="240" w:lineRule="auto" w:before="163"/>
        <w:ind w:left="240" w:right="362" w:firstLine="0"/>
        <w:jc w:val="left"/>
      </w:pPr>
      <w:r>
        <w:rPr/>
        <w:t>Assessment tools are activities that trainees are required to undertake to prove participant competency in this</w:t>
      </w:r>
      <w:r>
        <w:rPr>
          <w:spacing w:val="-6"/>
        </w:rPr>
        <w:t> </w:t>
      </w:r>
      <w:r>
        <w:rPr/>
        <w:t>subject.</w:t>
      </w:r>
    </w:p>
    <w:p>
      <w:pPr>
        <w:pStyle w:val="BodyText"/>
        <w:spacing w:line="240" w:lineRule="auto" w:before="160"/>
        <w:ind w:left="240" w:right="102" w:firstLine="0"/>
        <w:jc w:val="left"/>
      </w:pPr>
      <w:r>
        <w:rPr/>
        <w:t>All assessments must be completed satisfactorily for participants to obtain competence in this subject. There are no exceptions to this requirement, however, it is possible that in some cases several assessment items may be combined and assessed</w:t>
      </w:r>
      <w:r>
        <w:rPr>
          <w:spacing w:val="-16"/>
        </w:rPr>
        <w:t> </w:t>
      </w:r>
      <w:r>
        <w:rPr/>
        <w:t>together.</w:t>
      </w:r>
    </w:p>
    <w:p>
      <w:pPr>
        <w:pStyle w:val="Heading2"/>
        <w:spacing w:line="240" w:lineRule="auto"/>
        <w:ind w:right="326"/>
        <w:jc w:val="left"/>
        <w:rPr>
          <w:b w:val="0"/>
          <w:bCs w:val="0"/>
        </w:rPr>
      </w:pPr>
      <w:r>
        <w:rPr/>
        <w:t>Types of</w:t>
      </w:r>
      <w:r>
        <w:rPr>
          <w:spacing w:val="-3"/>
        </w:rPr>
        <w:t> </w:t>
      </w:r>
      <w:r>
        <w:rPr/>
        <w:t>assessment</w:t>
      </w:r>
      <w:r>
        <w:rPr>
          <w:b w:val="0"/>
        </w:rPr>
      </w:r>
    </w:p>
    <w:p>
      <w:pPr>
        <w:spacing w:before="162"/>
        <w:ind w:left="240" w:right="326" w:firstLine="0"/>
        <w:jc w:val="left"/>
        <w:rPr>
          <w:rFonts w:ascii="Arial" w:hAnsi="Arial" w:cs="Arial" w:eastAsia="Arial" w:hint="default"/>
          <w:sz w:val="22"/>
          <w:szCs w:val="22"/>
        </w:rPr>
      </w:pPr>
      <w:r>
        <w:rPr>
          <w:rFonts w:ascii="Arial"/>
          <w:i/>
          <w:sz w:val="22"/>
        </w:rPr>
        <w:t>Allocated Assessment</w:t>
      </w:r>
      <w:r>
        <w:rPr>
          <w:rFonts w:ascii="Arial"/>
          <w:i/>
          <w:spacing w:val="-9"/>
          <w:sz w:val="22"/>
        </w:rPr>
        <w:t> </w:t>
      </w:r>
      <w:r>
        <w:rPr>
          <w:rFonts w:ascii="Arial"/>
          <w:i/>
          <w:sz w:val="22"/>
        </w:rPr>
        <w:t>Tools</w:t>
      </w:r>
      <w:r>
        <w:rPr>
          <w:rFonts w:ascii="Arial"/>
          <w:sz w:val="22"/>
        </w:rPr>
      </w:r>
    </w:p>
    <w:p>
      <w:pPr>
        <w:pStyle w:val="BodyText"/>
        <w:spacing w:line="240" w:lineRule="auto" w:before="160"/>
        <w:ind w:left="240" w:right="644" w:firstLine="0"/>
        <w:jc w:val="left"/>
      </w:pPr>
      <w:r>
        <w:rPr/>
        <w:t>There are a number of assessment tools that are used to determine competency in this subject:</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Work</w:t>
      </w:r>
      <w:r>
        <w:rPr>
          <w:rFonts w:ascii="Arial"/>
          <w:spacing w:val="-2"/>
          <w:sz w:val="22"/>
        </w:rPr>
        <w:t> </w:t>
      </w:r>
      <w:r>
        <w:rPr>
          <w:rFonts w:ascii="Arial"/>
          <w:sz w:val="22"/>
        </w:rPr>
        <w:t>projects</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Written</w:t>
      </w:r>
      <w:r>
        <w:rPr>
          <w:rFonts w:ascii="Arial"/>
          <w:spacing w:val="-5"/>
          <w:sz w:val="22"/>
        </w:rPr>
        <w:t> </w:t>
      </w:r>
      <w:r>
        <w:rPr>
          <w:rFonts w:ascii="Arial"/>
          <w:sz w:val="22"/>
        </w:rPr>
        <w:t>questions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Oral</w:t>
      </w:r>
      <w:r>
        <w:rPr>
          <w:rFonts w:ascii="Arial"/>
          <w:spacing w:val="-4"/>
          <w:sz w:val="22"/>
        </w:rPr>
        <w:t> </w:t>
      </w:r>
      <w:r>
        <w:rPr>
          <w:rFonts w:ascii="Arial"/>
          <w:sz w:val="22"/>
        </w:rPr>
        <w:t>questions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Third Party</w:t>
      </w:r>
      <w:r>
        <w:rPr>
          <w:rFonts w:ascii="Arial"/>
          <w:spacing w:val="-6"/>
          <w:sz w:val="22"/>
        </w:rPr>
        <w:t> </w:t>
      </w:r>
      <w:r>
        <w:rPr>
          <w:rFonts w:ascii="Arial"/>
          <w:sz w:val="22"/>
        </w:rPr>
        <w:t>Report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Observation</w:t>
      </w:r>
      <w:r>
        <w:rPr>
          <w:rFonts w:ascii="Arial"/>
          <w:spacing w:val="-5"/>
          <w:sz w:val="22"/>
        </w:rPr>
        <w:t> </w:t>
      </w:r>
      <w:r>
        <w:rPr>
          <w:rFonts w:ascii="Arial"/>
          <w:sz w:val="22"/>
        </w:rPr>
        <w:t>Checklist.</w:t>
      </w:r>
    </w:p>
    <w:p>
      <w:pPr>
        <w:pStyle w:val="BodyText"/>
        <w:spacing w:line="240" w:lineRule="auto" w:before="119"/>
        <w:ind w:left="240" w:right="264" w:firstLine="0"/>
        <w:jc w:val="left"/>
      </w:pPr>
      <w:r>
        <w:rPr/>
        <w:t>Instructions on how assessors should conduct these assessment methods are explained in the Assessment</w:t>
      </w:r>
      <w:r>
        <w:rPr>
          <w:spacing w:val="-6"/>
        </w:rPr>
        <w:t> </w:t>
      </w:r>
      <w:r>
        <w:rPr/>
        <w:t>Manuals.</w:t>
      </w:r>
    </w:p>
    <w:p>
      <w:pPr>
        <w:spacing w:before="160"/>
        <w:ind w:left="240" w:right="326" w:firstLine="0"/>
        <w:jc w:val="left"/>
        <w:rPr>
          <w:rFonts w:ascii="Arial" w:hAnsi="Arial" w:cs="Arial" w:eastAsia="Arial" w:hint="default"/>
          <w:sz w:val="22"/>
          <w:szCs w:val="22"/>
        </w:rPr>
      </w:pPr>
      <w:r>
        <w:rPr>
          <w:rFonts w:ascii="Arial"/>
          <w:i/>
          <w:w w:val="100"/>
          <w:sz w:val="22"/>
        </w:rPr>
      </w:r>
      <w:r>
        <w:rPr>
          <w:rFonts w:ascii="Arial"/>
          <w:i/>
          <w:sz w:val="22"/>
          <w:u w:val="single" w:color="000000"/>
        </w:rPr>
        <w:t>Alternative assessment</w:t>
      </w:r>
      <w:r>
        <w:rPr>
          <w:rFonts w:ascii="Arial"/>
          <w:i/>
          <w:spacing w:val="-7"/>
          <w:sz w:val="22"/>
          <w:u w:val="single" w:color="000000"/>
        </w:rPr>
        <w:t> </w:t>
      </w:r>
      <w:r>
        <w:rPr>
          <w:rFonts w:ascii="Arial"/>
          <w:i/>
          <w:sz w:val="22"/>
          <w:u w:val="single" w:color="000000"/>
        </w:rPr>
        <w:t>tools</w:t>
      </w:r>
      <w:r>
        <w:rPr>
          <w:rFonts w:ascii="Arial"/>
          <w:i/>
          <w:sz w:val="22"/>
        </w:rPr>
      </w:r>
      <w:r>
        <w:rPr>
          <w:rFonts w:ascii="Arial"/>
          <w:sz w:val="22"/>
        </w:rPr>
      </w:r>
    </w:p>
    <w:p>
      <w:pPr>
        <w:pStyle w:val="BodyText"/>
        <w:spacing w:line="240" w:lineRule="auto" w:before="162"/>
        <w:ind w:left="240" w:right="97" w:firstLine="0"/>
        <w:jc w:val="left"/>
      </w:pPr>
      <w:r>
        <w:rPr/>
        <w:t>Whilst this subject has identified assessment tools, as indicated above, this does not</w:t>
      </w:r>
      <w:r>
        <w:rPr>
          <w:spacing w:val="-27"/>
        </w:rPr>
        <w:t> </w:t>
      </w:r>
      <w:r>
        <w:rPr/>
        <w:t>restrict </w:t>
      </w:r>
      <w:r>
        <w:rPr/>
        <w:t>the assessor from using different assessment methods to measure the competency of a participant.</w:t>
      </w:r>
    </w:p>
    <w:p>
      <w:pPr>
        <w:pStyle w:val="BodyText"/>
        <w:spacing w:line="240" w:lineRule="auto" w:before="163"/>
        <w:ind w:left="240" w:right="97" w:firstLine="0"/>
        <w:jc w:val="left"/>
      </w:pPr>
      <w:r>
        <w:rPr/>
        <w:t>Evidence is simply proof that the assessor gathers to show participants can actually do</w:t>
      </w:r>
      <w:r>
        <w:rPr>
          <w:spacing w:val="-26"/>
        </w:rPr>
        <w:t> </w:t>
      </w:r>
      <w:r>
        <w:rPr/>
        <w:t>what </w:t>
      </w:r>
      <w:r>
        <w:rPr/>
        <w:t>they are required to</w:t>
      </w:r>
      <w:r>
        <w:rPr>
          <w:spacing w:val="-6"/>
        </w:rPr>
        <w:t> </w:t>
      </w:r>
      <w:r>
        <w:rPr/>
        <w:t>do.</w:t>
      </w:r>
    </w:p>
    <w:p>
      <w:pPr>
        <w:pStyle w:val="BodyText"/>
        <w:spacing w:line="240" w:lineRule="auto" w:before="160"/>
        <w:ind w:left="240" w:right="277" w:firstLine="0"/>
        <w:jc w:val="left"/>
      </w:pPr>
      <w:r>
        <w:rPr/>
        <w:t>Whilst there is a distinct requirement for participants to demonstrate competency, there are many and diverse sources of evidence available to the</w:t>
      </w:r>
      <w:r>
        <w:rPr>
          <w:spacing w:val="-12"/>
        </w:rPr>
        <w:t> </w:t>
      </w:r>
      <w:r>
        <w:rPr/>
        <w:t>assessor.</w:t>
      </w:r>
    </w:p>
    <w:p>
      <w:pPr>
        <w:pStyle w:val="BodyText"/>
        <w:spacing w:line="240" w:lineRule="auto" w:before="162"/>
        <w:ind w:left="240" w:right="204" w:firstLine="0"/>
        <w:jc w:val="left"/>
      </w:pPr>
      <w:r>
        <w:rPr/>
        <w:t>Ongoing performance at work, as verified by a supervisor or physical evidence, can count towards assessment. Additionally, the assessor can talk to customers or work colleagues to gather evidence about</w:t>
      </w:r>
      <w:r>
        <w:rPr>
          <w:spacing w:val="-7"/>
        </w:rPr>
        <w:t> </w:t>
      </w:r>
      <w:r>
        <w:rPr/>
        <w:t>performance.</w:t>
      </w:r>
    </w:p>
    <w:p>
      <w:pPr>
        <w:spacing w:after="0" w:line="240" w:lineRule="auto"/>
        <w:jc w:val="left"/>
        <w:sectPr>
          <w:pgSz w:w="11910" w:h="16840"/>
          <w:pgMar w:header="708" w:footer="1064" w:top="1260" w:bottom="1260" w:left="1200" w:right="1340"/>
        </w:sectPr>
      </w:pPr>
    </w:p>
    <w:p>
      <w:pPr>
        <w:spacing w:line="240" w:lineRule="auto" w:before="3"/>
        <w:ind w:right="0"/>
        <w:rPr>
          <w:rFonts w:ascii="Arial" w:hAnsi="Arial" w:cs="Arial" w:eastAsia="Arial" w:hint="default"/>
          <w:sz w:val="11"/>
          <w:szCs w:val="11"/>
        </w:rPr>
      </w:pPr>
    </w:p>
    <w:p>
      <w:pPr>
        <w:pStyle w:val="BodyText"/>
        <w:spacing w:line="240" w:lineRule="auto" w:before="72"/>
        <w:ind w:left="240" w:right="355" w:firstLine="0"/>
        <w:jc w:val="left"/>
      </w:pPr>
      <w:r>
        <w:rPr/>
        <w:t>A range of assessment methods to assess competency</w:t>
      </w:r>
      <w:r>
        <w:rPr>
          <w:spacing w:val="-11"/>
        </w:rPr>
        <w:t> </w:t>
      </w:r>
      <w:r>
        <w:rPr/>
        <w:t>include:</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Practical</w:t>
      </w:r>
      <w:r>
        <w:rPr>
          <w:rFonts w:ascii="Arial"/>
          <w:spacing w:val="-2"/>
          <w:sz w:val="22"/>
        </w:rPr>
        <w:t> </w:t>
      </w:r>
      <w:r>
        <w:rPr>
          <w:rFonts w:ascii="Arial"/>
          <w:sz w:val="22"/>
        </w:rPr>
        <w:t>demonstrations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Practical demonstrations in simulated work</w:t>
      </w:r>
      <w:r>
        <w:rPr>
          <w:rFonts w:ascii="Arial"/>
          <w:spacing w:val="-11"/>
          <w:sz w:val="22"/>
        </w:rPr>
        <w:t> </w:t>
      </w:r>
      <w:r>
        <w:rPr>
          <w:rFonts w:ascii="Arial"/>
          <w:sz w:val="22"/>
        </w:rPr>
        <w:t>conditions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Problem</w:t>
      </w:r>
      <w:r>
        <w:rPr>
          <w:rFonts w:ascii="Arial"/>
          <w:spacing w:val="-2"/>
          <w:sz w:val="22"/>
        </w:rPr>
        <w:t> </w:t>
      </w:r>
      <w:r>
        <w:rPr>
          <w:rFonts w:ascii="Arial"/>
          <w:sz w:val="22"/>
        </w:rPr>
        <w:t>solving</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Portfolios of</w:t>
      </w:r>
      <w:r>
        <w:rPr>
          <w:rFonts w:ascii="Arial"/>
          <w:spacing w:val="-5"/>
          <w:sz w:val="22"/>
        </w:rPr>
        <w:t> </w:t>
      </w:r>
      <w:r>
        <w:rPr>
          <w:rFonts w:ascii="Arial"/>
          <w:sz w:val="22"/>
        </w:rPr>
        <w:t>evidence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Critical incident</w:t>
      </w:r>
      <w:r>
        <w:rPr>
          <w:rFonts w:ascii="Arial"/>
          <w:spacing w:val="-9"/>
          <w:sz w:val="22"/>
        </w:rPr>
        <w:t> </w:t>
      </w:r>
      <w:r>
        <w:rPr>
          <w:rFonts w:ascii="Arial"/>
          <w:sz w:val="22"/>
        </w:rPr>
        <w:t>reports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Journals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Oral</w:t>
      </w:r>
      <w:r>
        <w:rPr>
          <w:rFonts w:ascii="Arial"/>
          <w:spacing w:val="-3"/>
          <w:sz w:val="22"/>
        </w:rPr>
        <w:t> </w:t>
      </w:r>
      <w:r>
        <w:rPr>
          <w:rFonts w:ascii="Arial"/>
          <w:sz w:val="22"/>
        </w:rPr>
        <w:t>presentations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Interviews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Videos</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Visuals: slides, audio</w:t>
      </w:r>
      <w:r>
        <w:rPr>
          <w:rFonts w:ascii="Arial"/>
          <w:spacing w:val="-8"/>
          <w:sz w:val="22"/>
        </w:rPr>
        <w:t> </w:t>
      </w:r>
      <w:r>
        <w:rPr>
          <w:rFonts w:ascii="Arial"/>
          <w:sz w:val="22"/>
        </w:rPr>
        <w:t>tapes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Case studies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Log</w:t>
      </w:r>
      <w:r>
        <w:rPr>
          <w:rFonts w:ascii="Arial"/>
          <w:spacing w:val="2"/>
          <w:sz w:val="22"/>
        </w:rPr>
        <w:t> </w:t>
      </w:r>
      <w:r>
        <w:rPr>
          <w:rFonts w:ascii="Arial"/>
          <w:sz w:val="22"/>
        </w:rPr>
        <w:t>books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Projects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Role</w:t>
      </w:r>
      <w:r>
        <w:rPr>
          <w:rFonts w:ascii="Arial"/>
          <w:spacing w:val="-2"/>
          <w:sz w:val="22"/>
        </w:rPr>
        <w:t> </w:t>
      </w:r>
      <w:r>
        <w:rPr>
          <w:rFonts w:ascii="Arial"/>
          <w:sz w:val="22"/>
        </w:rPr>
        <w:t>plays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Group</w:t>
      </w:r>
      <w:r>
        <w:rPr>
          <w:rFonts w:ascii="Arial"/>
          <w:spacing w:val="-3"/>
          <w:sz w:val="22"/>
        </w:rPr>
        <w:t> </w:t>
      </w:r>
      <w:r>
        <w:rPr>
          <w:rFonts w:ascii="Arial"/>
          <w:sz w:val="22"/>
        </w:rPr>
        <w:t>projects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Group</w:t>
      </w:r>
      <w:r>
        <w:rPr>
          <w:rFonts w:ascii="Arial"/>
          <w:spacing w:val="-2"/>
          <w:sz w:val="22"/>
        </w:rPr>
        <w:t> </w:t>
      </w:r>
      <w:r>
        <w:rPr>
          <w:rFonts w:ascii="Arial"/>
          <w:sz w:val="22"/>
        </w:rPr>
        <w:t>discussions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Examinations.</w:t>
      </w:r>
    </w:p>
    <w:p>
      <w:pPr>
        <w:pStyle w:val="Heading2"/>
        <w:spacing w:line="240" w:lineRule="auto" w:before="124"/>
        <w:ind w:right="355"/>
        <w:jc w:val="left"/>
        <w:rPr>
          <w:b w:val="0"/>
          <w:bCs w:val="0"/>
        </w:rPr>
      </w:pPr>
      <w:r>
        <w:rPr/>
        <w:t>Recognition of Prior</w:t>
      </w:r>
      <w:r>
        <w:rPr>
          <w:spacing w:val="-4"/>
        </w:rPr>
        <w:t> </w:t>
      </w:r>
      <w:r>
        <w:rPr/>
        <w:t>Learning</w:t>
      </w:r>
      <w:r>
        <w:rPr>
          <w:b w:val="0"/>
        </w:rPr>
      </w:r>
    </w:p>
    <w:p>
      <w:pPr>
        <w:pStyle w:val="BodyText"/>
        <w:spacing w:line="240" w:lineRule="auto" w:before="162"/>
        <w:ind w:left="240" w:right="90" w:firstLine="0"/>
        <w:jc w:val="left"/>
      </w:pPr>
      <w:r>
        <w:rPr/>
        <w:t>Recognition of Prior Learning is the process that gives current industry professionals who do not have a formal qualification, the opportunity to benchmark their extensive skills and experience against the standards set out in each unit of</w:t>
      </w:r>
      <w:r>
        <w:rPr>
          <w:spacing w:val="-20"/>
        </w:rPr>
        <w:t> </w:t>
      </w:r>
      <w:r>
        <w:rPr/>
        <w:t>competency/subject.</w:t>
      </w:r>
    </w:p>
    <w:p>
      <w:pPr>
        <w:pStyle w:val="BodyText"/>
        <w:spacing w:line="240" w:lineRule="auto" w:before="162"/>
        <w:ind w:left="240" w:right="200" w:firstLine="0"/>
        <w:jc w:val="left"/>
      </w:pPr>
      <w:r>
        <w:rPr/>
        <w:t>Also known as a Skills Recognition Audit (SRA), this process is a learning and</w:t>
      </w:r>
      <w:r>
        <w:rPr>
          <w:spacing w:val="-27"/>
        </w:rPr>
        <w:t> </w:t>
      </w:r>
      <w:r>
        <w:rPr/>
        <w:t>assessment </w:t>
      </w:r>
      <w:r>
        <w:rPr/>
        <w:t>pathway which</w:t>
      </w:r>
      <w:r>
        <w:rPr>
          <w:spacing w:val="-3"/>
        </w:rPr>
        <w:t> </w:t>
      </w:r>
      <w:r>
        <w:rPr/>
        <w:t>encompasses:</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Recognition of Current Competencies</w:t>
      </w:r>
      <w:r>
        <w:rPr>
          <w:rFonts w:ascii="Arial"/>
          <w:spacing w:val="-12"/>
          <w:sz w:val="22"/>
        </w:rPr>
        <w:t> </w:t>
      </w:r>
      <w:r>
        <w:rPr>
          <w:rFonts w:ascii="Arial"/>
          <w:sz w:val="22"/>
        </w:rPr>
        <w:t>(RCC)</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Skills</w:t>
      </w:r>
      <w:r>
        <w:rPr>
          <w:rFonts w:ascii="Arial"/>
          <w:spacing w:val="-7"/>
          <w:sz w:val="22"/>
        </w:rPr>
        <w:t> </w:t>
      </w:r>
      <w:r>
        <w:rPr>
          <w:rFonts w:ascii="Arial"/>
          <w:sz w:val="22"/>
        </w:rPr>
        <w:t>auditing</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Gap analysis and</w:t>
      </w:r>
      <w:r>
        <w:rPr>
          <w:rFonts w:ascii="Arial"/>
          <w:spacing w:val="-10"/>
          <w:sz w:val="22"/>
        </w:rPr>
        <w:t> </w:t>
      </w:r>
      <w:r>
        <w:rPr>
          <w:rFonts w:ascii="Arial"/>
          <w:sz w:val="22"/>
        </w:rPr>
        <w:t>training</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Credit</w:t>
      </w:r>
      <w:r>
        <w:rPr>
          <w:rFonts w:ascii="Arial"/>
          <w:spacing w:val="-7"/>
          <w:sz w:val="22"/>
        </w:rPr>
        <w:t> </w:t>
      </w:r>
      <w:r>
        <w:rPr>
          <w:rFonts w:ascii="Arial"/>
          <w:sz w:val="22"/>
        </w:rPr>
        <w:t>transfer.</w:t>
      </w:r>
    </w:p>
    <w:p>
      <w:pPr>
        <w:pStyle w:val="Heading2"/>
        <w:spacing w:line="240" w:lineRule="auto" w:before="124"/>
        <w:ind w:right="355"/>
        <w:jc w:val="left"/>
        <w:rPr>
          <w:b w:val="0"/>
          <w:bCs w:val="0"/>
        </w:rPr>
      </w:pPr>
      <w:r>
        <w:rPr/>
        <w:t>Assessing competency</w:t>
      </w:r>
      <w:r>
        <w:rPr>
          <w:b w:val="0"/>
        </w:rPr>
      </w:r>
    </w:p>
    <w:p>
      <w:pPr>
        <w:pStyle w:val="BodyText"/>
        <w:spacing w:line="242" w:lineRule="auto" w:before="162"/>
        <w:ind w:left="240" w:right="355" w:firstLine="0"/>
        <w:jc w:val="left"/>
      </w:pPr>
      <w:r>
        <w:rPr>
          <w:rFonts w:ascii="Arial" w:hAnsi="Arial" w:cs="Arial" w:eastAsia="Arial" w:hint="default"/>
        </w:rPr>
        <w:t>As mentioned, assessment is the process of identifying a participant’s current</w:t>
      </w:r>
      <w:r>
        <w:rPr>
          <w:rFonts w:ascii="Arial" w:hAnsi="Arial" w:cs="Arial" w:eastAsia="Arial" w:hint="default"/>
          <w:spacing w:val="-25"/>
        </w:rPr>
        <w:t> </w:t>
      </w:r>
      <w:r>
        <w:rPr>
          <w:rFonts w:ascii="Arial" w:hAnsi="Arial" w:cs="Arial" w:eastAsia="Arial" w:hint="default"/>
        </w:rPr>
        <w:t>knowledge, </w:t>
      </w:r>
      <w:r>
        <w:rPr>
          <w:rFonts w:ascii="Arial" w:hAnsi="Arial" w:cs="Arial" w:eastAsia="Arial" w:hint="default"/>
        </w:rPr>
      </w:r>
      <w:r>
        <w:rPr/>
        <w:t>skills and attitudes sets against all elements of competency within a unit of competency. Traditionally in education, grades or marks were given to participants, dependent on how many questions the participant successfully answered in an assessment</w:t>
      </w:r>
      <w:r>
        <w:rPr>
          <w:spacing w:val="-25"/>
        </w:rPr>
        <w:t> </w:t>
      </w:r>
      <w:r>
        <w:rPr/>
        <w:t>tool.</w:t>
      </w:r>
    </w:p>
    <w:p>
      <w:pPr>
        <w:pStyle w:val="BodyText"/>
        <w:spacing w:line="240" w:lineRule="auto" w:before="159"/>
        <w:ind w:left="240" w:right="640" w:firstLine="0"/>
        <w:jc w:val="left"/>
      </w:pPr>
      <w:r>
        <w:rPr/>
        <w:t>Competency based assessment does not award grades, but simply identifies if the participant has the knowledge, skills and attitudes to undertake the required task to the specified</w:t>
      </w:r>
      <w:r>
        <w:rPr>
          <w:spacing w:val="-6"/>
        </w:rPr>
        <w:t> </w:t>
      </w:r>
      <w:r>
        <w:rPr/>
        <w:t>standard.</w:t>
      </w:r>
    </w:p>
    <w:p>
      <w:pPr>
        <w:spacing w:after="0" w:line="240" w:lineRule="auto"/>
        <w:jc w:val="left"/>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r>
        <w:rPr/>
        <w:pict>
          <v:group style="position:absolute;margin-left:66.374001pt;margin-top:776.726013pt;width:454.2pt;height:35.450pt;mso-position-horizontal-relative:page;mso-position-vertical-relative:page;z-index:-251752" coordorigin="1327,15535" coordsize="9084,709">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shape style="position:absolute;left:1332;top:15540;width:946;height:704" type="#_x0000_t202" filled="false" stroked="false">
                <v:textbox inset="0,0,0,0">
                  <w:txbxContent>
                    <w:p>
                      <w:pPr>
                        <w:spacing w:line="240" w:lineRule="auto" w:before="10"/>
                        <w:rPr>
                          <w:rFonts w:ascii="Arial" w:hAnsi="Arial" w:cs="Arial" w:eastAsia="Arial"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10</w:t>
                      </w:r>
                      <w:r>
                        <w:rPr>
                          <w:rFonts w:ascii="Arial"/>
                          <w:sz w:val="18"/>
                        </w:rPr>
                      </w:r>
                    </w:p>
                  </w:txbxContent>
                </v:textbox>
                <w10:wrap type="none"/>
              </v:shape>
              <v:shape style="position:absolute;left:1328;top:15535;width:9083;height:708"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txbxContent>
                </v:textbox>
                <w10:wrap type="none"/>
              </v:shape>
            </v:group>
            <w10:wrap type="none"/>
          </v:group>
        </w:pict>
      </w:r>
    </w:p>
    <w:p>
      <w:pPr>
        <w:pStyle w:val="BodyText"/>
        <w:spacing w:line="240" w:lineRule="auto" w:before="72"/>
        <w:ind w:left="240" w:right="322" w:firstLine="0"/>
        <w:jc w:val="left"/>
      </w:pPr>
      <w:r>
        <w:rPr/>
        <w:t>Therefore, when assessing competency, an assessor has two possible results that can be awarded:</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Pass Competent</w:t>
      </w:r>
      <w:r>
        <w:rPr>
          <w:rFonts w:ascii="Arial"/>
          <w:spacing w:val="-4"/>
          <w:sz w:val="22"/>
        </w:rPr>
        <w:t> </w:t>
      </w:r>
      <w:r>
        <w:rPr>
          <w:rFonts w:ascii="Arial"/>
          <w:sz w:val="22"/>
        </w:rPr>
        <w:t>(PC)</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Not Yet Competent</w:t>
      </w:r>
      <w:r>
        <w:rPr>
          <w:rFonts w:ascii="Arial"/>
          <w:spacing w:val="-9"/>
          <w:sz w:val="22"/>
        </w:rPr>
        <w:t> </w:t>
      </w:r>
      <w:r>
        <w:rPr>
          <w:rFonts w:ascii="Arial"/>
          <w:sz w:val="22"/>
        </w:rPr>
        <w:t>(NYC).</w:t>
      </w:r>
    </w:p>
    <w:p>
      <w:pPr>
        <w:spacing w:before="119"/>
        <w:ind w:left="240" w:right="355" w:firstLine="0"/>
        <w:jc w:val="left"/>
        <w:rPr>
          <w:rFonts w:ascii="Arial" w:hAnsi="Arial" w:cs="Arial" w:eastAsia="Arial" w:hint="default"/>
          <w:sz w:val="22"/>
          <w:szCs w:val="22"/>
        </w:rPr>
      </w:pPr>
      <w:r>
        <w:rPr>
          <w:rFonts w:ascii="Arial"/>
          <w:i/>
          <w:w w:val="100"/>
          <w:sz w:val="22"/>
        </w:rPr>
      </w:r>
      <w:r>
        <w:rPr>
          <w:rFonts w:ascii="Arial"/>
          <w:i/>
          <w:sz w:val="22"/>
          <w:u w:val="single" w:color="000000"/>
        </w:rPr>
        <w:t>Pass Competent</w:t>
      </w:r>
      <w:r>
        <w:rPr>
          <w:rFonts w:ascii="Arial"/>
          <w:i/>
          <w:spacing w:val="-3"/>
          <w:sz w:val="22"/>
          <w:u w:val="single" w:color="000000"/>
        </w:rPr>
        <w:t> </w:t>
      </w:r>
      <w:r>
        <w:rPr>
          <w:rFonts w:ascii="Arial"/>
          <w:i/>
          <w:sz w:val="22"/>
          <w:u w:val="single" w:color="000000"/>
        </w:rPr>
        <w:t>(PC)</w:t>
      </w:r>
      <w:r>
        <w:rPr>
          <w:rFonts w:ascii="Arial"/>
          <w:i/>
          <w:sz w:val="22"/>
        </w:rPr>
      </w:r>
      <w:r>
        <w:rPr>
          <w:rFonts w:ascii="Arial"/>
          <w:sz w:val="22"/>
        </w:rPr>
      </w:r>
    </w:p>
    <w:p>
      <w:pPr>
        <w:pStyle w:val="BodyText"/>
        <w:spacing w:line="240" w:lineRule="auto" w:before="160"/>
        <w:ind w:left="240" w:right="371" w:firstLine="0"/>
        <w:jc w:val="left"/>
      </w:pPr>
      <w:r>
        <w:rPr/>
        <w:t>If the participant is able to successfully answer or demonstrate what is required, to the </w:t>
      </w:r>
      <w:r>
        <w:rPr>
          <w:rFonts w:ascii="Arial" w:hAnsi="Arial" w:cs="Arial" w:eastAsia="Arial" w:hint="default"/>
        </w:rPr>
        <w:t>expected standards of the performance criteria, they will be deemed as ‘Pass Competent’ </w:t>
      </w:r>
      <w:r>
        <w:rPr/>
        <w:t>(PC).</w:t>
      </w:r>
    </w:p>
    <w:p>
      <w:pPr>
        <w:pStyle w:val="BodyText"/>
        <w:spacing w:line="240" w:lineRule="auto" w:before="162"/>
        <w:ind w:left="240" w:right="947" w:firstLine="0"/>
        <w:jc w:val="left"/>
      </w:pPr>
      <w:r>
        <w:rPr>
          <w:rFonts w:ascii="Arial" w:hAnsi="Arial" w:cs="Arial" w:eastAsia="Arial" w:hint="default"/>
        </w:rPr>
        <w:t>The assessor will award a ‘Pass Competent’ </w:t>
      </w:r>
      <w:r>
        <w:rPr/>
        <w:t>(PC) if they feel the participant has the necessary knowledge, skills and attitudes in all assessment tasks for a</w:t>
      </w:r>
      <w:r>
        <w:rPr>
          <w:spacing w:val="-22"/>
        </w:rPr>
        <w:t> </w:t>
      </w:r>
      <w:r>
        <w:rPr/>
        <w:t>unit.</w:t>
      </w:r>
    </w:p>
    <w:p>
      <w:pPr>
        <w:spacing w:before="160"/>
        <w:ind w:left="240" w:right="355" w:firstLine="0"/>
        <w:jc w:val="left"/>
        <w:rPr>
          <w:rFonts w:ascii="Arial" w:hAnsi="Arial" w:cs="Arial" w:eastAsia="Arial" w:hint="default"/>
          <w:sz w:val="22"/>
          <w:szCs w:val="22"/>
        </w:rPr>
      </w:pPr>
      <w:r>
        <w:rPr>
          <w:rFonts w:ascii="Arial" w:hAnsi="Arial" w:cs="Arial" w:eastAsia="Arial" w:hint="default"/>
          <w:i/>
          <w:w w:val="100"/>
          <w:sz w:val="22"/>
          <w:szCs w:val="22"/>
        </w:rPr>
      </w:r>
      <w:r>
        <w:rPr>
          <w:rFonts w:ascii="Arial" w:hAnsi="Arial" w:cs="Arial" w:eastAsia="Arial" w:hint="default"/>
          <w:i/>
          <w:sz w:val="22"/>
          <w:szCs w:val="22"/>
          <w:u w:val="single" w:color="000000"/>
        </w:rPr>
        <w:t>Not Yet Competent’</w:t>
      </w:r>
      <w:r>
        <w:rPr>
          <w:rFonts w:ascii="Arial" w:hAnsi="Arial" w:cs="Arial" w:eastAsia="Arial" w:hint="default"/>
          <w:i/>
          <w:spacing w:val="-12"/>
          <w:sz w:val="22"/>
          <w:szCs w:val="22"/>
          <w:u w:val="single" w:color="000000"/>
        </w:rPr>
        <w:t> </w:t>
      </w:r>
      <w:r>
        <w:rPr>
          <w:rFonts w:ascii="Arial" w:hAnsi="Arial" w:cs="Arial" w:eastAsia="Arial" w:hint="default"/>
          <w:i/>
          <w:sz w:val="22"/>
          <w:szCs w:val="22"/>
          <w:u w:val="single" w:color="000000"/>
        </w:rPr>
        <w:t>(NYC)</w:t>
      </w:r>
      <w:r>
        <w:rPr>
          <w:rFonts w:ascii="Arial" w:hAnsi="Arial" w:cs="Arial" w:eastAsia="Arial" w:hint="default"/>
          <w:i/>
          <w:sz w:val="22"/>
          <w:szCs w:val="22"/>
        </w:rPr>
      </w:r>
      <w:r>
        <w:rPr>
          <w:rFonts w:ascii="Arial" w:hAnsi="Arial" w:cs="Arial" w:eastAsia="Arial" w:hint="default"/>
          <w:sz w:val="22"/>
          <w:szCs w:val="22"/>
        </w:rPr>
      </w:r>
    </w:p>
    <w:p>
      <w:pPr>
        <w:pStyle w:val="BodyText"/>
        <w:spacing w:line="242" w:lineRule="auto" w:before="162"/>
        <w:ind w:left="240" w:right="355" w:firstLine="0"/>
        <w:jc w:val="left"/>
        <w:rPr>
          <w:rFonts w:ascii="Arial" w:hAnsi="Arial" w:cs="Arial" w:eastAsia="Arial" w:hint="default"/>
        </w:rPr>
      </w:pPr>
      <w:r>
        <w:rPr/>
        <w:t>If the participant is unable to answer or demonstrate competency to the desired</w:t>
      </w:r>
      <w:r>
        <w:rPr>
          <w:spacing w:val="-30"/>
        </w:rPr>
        <w:t> </w:t>
      </w:r>
      <w:r>
        <w:rPr/>
        <w:t>standard, </w:t>
      </w:r>
      <w:r>
        <w:rPr/>
        <w:t>they will be deemed t</w:t>
      </w:r>
      <w:r>
        <w:rPr>
          <w:rFonts w:ascii="Arial" w:hAnsi="Arial" w:cs="Arial" w:eastAsia="Arial" w:hint="default"/>
        </w:rPr>
        <w:t>o be ‘Not Yet Competent’</w:t>
      </w:r>
      <w:r>
        <w:rPr>
          <w:rFonts w:ascii="Arial" w:hAnsi="Arial" w:cs="Arial" w:eastAsia="Arial" w:hint="default"/>
          <w:spacing w:val="-16"/>
        </w:rPr>
        <w:t> </w:t>
      </w:r>
      <w:r>
        <w:rPr>
          <w:rFonts w:ascii="Arial" w:hAnsi="Arial" w:cs="Arial" w:eastAsia="Arial" w:hint="default"/>
        </w:rPr>
        <w:t>(NYC).</w:t>
      </w:r>
    </w:p>
    <w:p>
      <w:pPr>
        <w:pStyle w:val="BodyText"/>
        <w:spacing w:line="240" w:lineRule="auto" w:before="159"/>
        <w:ind w:left="240" w:right="188" w:firstLine="0"/>
        <w:jc w:val="left"/>
      </w:pPr>
      <w:r>
        <w:rPr/>
        <w:t>This does not mean the participant will need to complete all the assessment tasks again. The focus will be on the specific assessment tasks that were not performed to the expected standards.</w:t>
      </w:r>
    </w:p>
    <w:p>
      <w:pPr>
        <w:pStyle w:val="BodyText"/>
        <w:spacing w:line="240" w:lineRule="auto" w:before="160"/>
        <w:ind w:left="240" w:right="355" w:firstLine="0"/>
        <w:jc w:val="left"/>
      </w:pPr>
      <w:r>
        <w:rPr/>
        <w:t>The participant may be required</w:t>
      </w:r>
      <w:r>
        <w:rPr>
          <w:spacing w:val="-10"/>
        </w:rPr>
        <w:t> </w:t>
      </w:r>
      <w:r>
        <w:rPr/>
        <w:t>to:</w:t>
      </w:r>
    </w:p>
    <w:p>
      <w:pPr>
        <w:pStyle w:val="ListParagraph"/>
        <w:numPr>
          <w:ilvl w:val="0"/>
          <w:numId w:val="3"/>
        </w:numPr>
        <w:tabs>
          <w:tab w:pos="599" w:val="left" w:leader="none"/>
        </w:tabs>
        <w:spacing w:line="240" w:lineRule="auto" w:before="162" w:after="0"/>
        <w:ind w:left="598" w:right="0" w:hanging="358"/>
        <w:jc w:val="left"/>
        <w:rPr>
          <w:rFonts w:ascii="Arial" w:hAnsi="Arial" w:cs="Arial" w:eastAsia="Arial" w:hint="default"/>
          <w:sz w:val="22"/>
          <w:szCs w:val="22"/>
        </w:rPr>
      </w:pPr>
      <w:r>
        <w:rPr>
          <w:rFonts w:ascii="Arial"/>
          <w:sz w:val="22"/>
        </w:rPr>
        <w:t>Undertake further training or</w:t>
      </w:r>
      <w:r>
        <w:rPr>
          <w:rFonts w:ascii="Arial"/>
          <w:spacing w:val="-14"/>
          <w:sz w:val="22"/>
        </w:rPr>
        <w:t> </w:t>
      </w:r>
      <w:r>
        <w:rPr>
          <w:rFonts w:ascii="Arial"/>
          <w:sz w:val="22"/>
        </w:rPr>
        <w:t>instruction</w:t>
      </w:r>
    </w:p>
    <w:p>
      <w:pPr>
        <w:pStyle w:val="ListParagraph"/>
        <w:numPr>
          <w:ilvl w:val="0"/>
          <w:numId w:val="3"/>
        </w:numPr>
        <w:tabs>
          <w:tab w:pos="599" w:val="left" w:leader="none"/>
        </w:tabs>
        <w:spacing w:line="240" w:lineRule="auto" w:before="160" w:after="0"/>
        <w:ind w:left="598" w:right="0" w:hanging="358"/>
        <w:jc w:val="left"/>
        <w:rPr>
          <w:rFonts w:ascii="Arial" w:hAnsi="Arial" w:cs="Arial" w:eastAsia="Arial" w:hint="default"/>
          <w:sz w:val="22"/>
          <w:szCs w:val="22"/>
        </w:rPr>
      </w:pPr>
      <w:r>
        <w:rPr>
          <w:rFonts w:ascii="Arial" w:hAnsi="Arial" w:cs="Arial" w:eastAsia="Arial" w:hint="default"/>
          <w:sz w:val="22"/>
          <w:szCs w:val="22"/>
        </w:rPr>
        <w:t>Undertake the assessment task again until they are deemed to be ‘Pass</w:t>
      </w:r>
      <w:r>
        <w:rPr>
          <w:rFonts w:ascii="Arial" w:hAnsi="Arial" w:cs="Arial" w:eastAsia="Arial" w:hint="default"/>
          <w:spacing w:val="-23"/>
          <w:sz w:val="22"/>
          <w:szCs w:val="22"/>
        </w:rPr>
        <w:t> </w:t>
      </w:r>
      <w:r>
        <w:rPr>
          <w:rFonts w:ascii="Arial" w:hAnsi="Arial" w:cs="Arial" w:eastAsia="Arial" w:hint="default"/>
          <w:sz w:val="22"/>
          <w:szCs w:val="22"/>
        </w:rPr>
        <w:t>Competent’.</w:t>
      </w:r>
    </w:p>
    <w:p>
      <w:pPr>
        <w:spacing w:after="0" w:line="240" w:lineRule="auto"/>
        <w:jc w:val="left"/>
        <w:rPr>
          <w:rFonts w:ascii="Arial" w:hAnsi="Arial" w:cs="Arial" w:eastAsia="Arial" w:hint="default"/>
          <w:sz w:val="22"/>
          <w:szCs w:val="22"/>
        </w:rPr>
        <w:sectPr>
          <w:footerReference w:type="even" r:id="rId20"/>
          <w:footerReference w:type="default" r:id="rId21"/>
          <w:pgSz w:w="11910" w:h="16840"/>
          <w:pgMar w:footer="605" w:header="708" w:top="1260" w:bottom="800" w:left="1200" w:right="1380"/>
        </w:sectPr>
      </w:pPr>
    </w:p>
    <w:p>
      <w:pPr>
        <w:spacing w:line="240" w:lineRule="auto" w:before="9"/>
        <w:ind w:right="0"/>
        <w:rPr>
          <w:rFonts w:ascii="Arial" w:hAnsi="Arial" w:cs="Arial" w:eastAsia="Arial" w:hint="default"/>
          <w:sz w:val="28"/>
          <w:szCs w:val="28"/>
        </w:rPr>
      </w:pPr>
    </w:p>
    <w:p>
      <w:pPr>
        <w:pStyle w:val="Heading1"/>
        <w:spacing w:line="240" w:lineRule="auto"/>
        <w:ind w:right="182"/>
        <w:jc w:val="left"/>
        <w:rPr>
          <w:b w:val="0"/>
          <w:bCs w:val="0"/>
        </w:rPr>
      </w:pPr>
      <w:bookmarkStart w:name="_bookmark1" w:id="2"/>
      <w:bookmarkEnd w:id="2"/>
      <w:r>
        <w:rPr>
          <w:b w:val="0"/>
        </w:rPr>
      </w:r>
      <w:r>
        <w:rPr>
          <w:color w:val="45535F"/>
        </w:rPr>
        <w:t>Competency</w:t>
      </w:r>
      <w:r>
        <w:rPr>
          <w:color w:val="45535F"/>
          <w:spacing w:val="-6"/>
        </w:rPr>
        <w:t> </w:t>
      </w:r>
      <w:r>
        <w:rPr>
          <w:color w:val="45535F"/>
        </w:rPr>
        <w:t>standard</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7" w:type="dxa"/>
        <w:tblLayout w:type="fixed"/>
        <w:tblCellMar>
          <w:top w:w="0" w:type="dxa"/>
          <w:left w:w="0" w:type="dxa"/>
          <w:bottom w:w="0" w:type="dxa"/>
          <w:right w:w="0" w:type="dxa"/>
        </w:tblCellMar>
        <w:tblLook w:val="01E0"/>
      </w:tblPr>
      <w:tblGrid>
        <w:gridCol w:w="5353"/>
        <w:gridCol w:w="5345"/>
        <w:gridCol w:w="3478"/>
      </w:tblGrid>
      <w:tr>
        <w:trPr>
          <w:trHeight w:val="492" w:hRule="exact"/>
        </w:trPr>
        <w:tc>
          <w:tcPr>
            <w:tcW w:w="10698" w:type="dxa"/>
            <w:gridSpan w:val="2"/>
            <w:tcBorders>
              <w:top w:val="single" w:sz="4" w:space="0" w:color="000000"/>
              <w:left w:val="single" w:sz="4" w:space="0" w:color="000000"/>
              <w:bottom w:val="single" w:sz="6"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b/>
                <w:sz w:val="20"/>
              </w:rPr>
              <w:t>UNIT TITLE: </w:t>
            </w:r>
            <w:r>
              <w:rPr>
                <w:rFonts w:ascii="Arial"/>
                <w:sz w:val="20"/>
              </w:rPr>
              <w:t>MONITOR AND MAINTAIN A BUSINESS COMPUTER</w:t>
            </w:r>
            <w:r>
              <w:rPr>
                <w:rFonts w:ascii="Arial"/>
                <w:spacing w:val="-22"/>
                <w:sz w:val="20"/>
              </w:rPr>
              <w:t> </w:t>
            </w:r>
            <w:r>
              <w:rPr>
                <w:rFonts w:ascii="Arial"/>
                <w:sz w:val="20"/>
              </w:rPr>
              <w:t>SYSTEM</w:t>
            </w:r>
          </w:p>
        </w:tc>
        <w:tc>
          <w:tcPr>
            <w:tcW w:w="3478" w:type="dxa"/>
            <w:tcBorders>
              <w:top w:val="single" w:sz="4" w:space="0" w:color="000000"/>
              <w:left w:val="single" w:sz="4" w:space="0" w:color="000000"/>
              <w:bottom w:val="single" w:sz="6"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b/>
                <w:sz w:val="20"/>
              </w:rPr>
              <w:t>NOMINAL HOURS:</w:t>
            </w:r>
            <w:r>
              <w:rPr>
                <w:rFonts w:ascii="Arial"/>
                <w:b/>
                <w:spacing w:val="-2"/>
                <w:sz w:val="20"/>
              </w:rPr>
              <w:t> </w:t>
            </w:r>
            <w:r>
              <w:rPr>
                <w:rFonts w:ascii="Arial"/>
                <w:sz w:val="20"/>
              </w:rPr>
              <w:t>50</w:t>
            </w:r>
          </w:p>
        </w:tc>
      </w:tr>
      <w:tr>
        <w:trPr>
          <w:trHeight w:val="492" w:hRule="exact"/>
        </w:trPr>
        <w:tc>
          <w:tcPr>
            <w:tcW w:w="14176" w:type="dxa"/>
            <w:gridSpan w:val="3"/>
            <w:tcBorders>
              <w:top w:val="single" w:sz="6" w:space="0" w:color="000000"/>
              <w:left w:val="single" w:sz="4" w:space="0" w:color="000000"/>
              <w:bottom w:val="single" w:sz="6" w:space="0" w:color="000000"/>
              <w:right w:val="single" w:sz="4" w:space="0" w:color="000000"/>
            </w:tcBorders>
          </w:tcPr>
          <w:p>
            <w:pPr>
              <w:pStyle w:val="TableParagraph"/>
              <w:tabs>
                <w:tab w:pos="3703" w:val="left" w:leader="none"/>
                <w:tab w:pos="5579" w:val="left" w:leader="none"/>
                <w:tab w:pos="7322" w:val="left" w:leader="none"/>
              </w:tabs>
              <w:spacing w:line="240" w:lineRule="auto" w:before="124"/>
              <w:ind w:left="103" w:right="0"/>
              <w:jc w:val="left"/>
              <w:rPr>
                <w:rFonts w:ascii="Arial" w:hAnsi="Arial" w:cs="Arial" w:eastAsia="Arial" w:hint="default"/>
                <w:sz w:val="20"/>
                <w:szCs w:val="20"/>
              </w:rPr>
            </w:pPr>
            <w:r>
              <w:rPr>
                <w:rFonts w:ascii="Arial"/>
                <w:b/>
                <w:sz w:val="20"/>
              </w:rPr>
              <w:t>UNIT</w:t>
            </w:r>
            <w:r>
              <w:rPr>
                <w:rFonts w:ascii="Arial"/>
                <w:b/>
                <w:spacing w:val="-3"/>
                <w:sz w:val="20"/>
              </w:rPr>
              <w:t> </w:t>
            </w:r>
            <w:r>
              <w:rPr>
                <w:rFonts w:ascii="Arial"/>
                <w:b/>
                <w:sz w:val="20"/>
              </w:rPr>
              <w:t>NUMBER:</w:t>
            </w:r>
            <w:r>
              <w:rPr>
                <w:rFonts w:ascii="Arial"/>
                <w:b/>
                <w:spacing w:val="-2"/>
                <w:sz w:val="20"/>
              </w:rPr>
              <w:t> </w:t>
            </w:r>
            <w:r>
              <w:rPr>
                <w:rFonts w:ascii="Arial"/>
                <w:sz w:val="20"/>
              </w:rPr>
              <w:t>D1.HGE.CL7.05</w:t>
              <w:tab/>
            </w:r>
            <w:r>
              <w:rPr>
                <w:rFonts w:ascii="Arial"/>
                <w:w w:val="95"/>
                <w:sz w:val="20"/>
              </w:rPr>
              <w:t>D1.HML.CL10.04</w:t>
              <w:tab/>
              <w:t>D1.HRM.CL9.13</w:t>
              <w:tab/>
            </w:r>
            <w:r>
              <w:rPr>
                <w:rFonts w:ascii="Arial"/>
                <w:sz w:val="20"/>
              </w:rPr>
              <w:t>D2.TRM.CL9.15</w:t>
            </w:r>
          </w:p>
        </w:tc>
      </w:tr>
      <w:tr>
        <w:trPr>
          <w:trHeight w:val="723" w:hRule="exact"/>
        </w:trPr>
        <w:tc>
          <w:tcPr>
            <w:tcW w:w="14176" w:type="dxa"/>
            <w:gridSpan w:val="3"/>
            <w:tcBorders>
              <w:top w:val="single" w:sz="6" w:space="0" w:color="000000"/>
              <w:left w:val="single" w:sz="4" w:space="0" w:color="000000"/>
              <w:bottom w:val="single" w:sz="4" w:space="0" w:color="000000"/>
              <w:right w:val="single" w:sz="4" w:space="0" w:color="000000"/>
            </w:tcBorders>
          </w:tcPr>
          <w:p>
            <w:pPr>
              <w:pStyle w:val="TableParagraph"/>
              <w:spacing w:line="240" w:lineRule="auto" w:before="125"/>
              <w:ind w:left="103" w:right="176"/>
              <w:jc w:val="left"/>
              <w:rPr>
                <w:rFonts w:ascii="Arial" w:hAnsi="Arial" w:cs="Arial" w:eastAsia="Arial" w:hint="default"/>
                <w:sz w:val="20"/>
                <w:szCs w:val="20"/>
              </w:rPr>
            </w:pPr>
            <w:r>
              <w:rPr>
                <w:rFonts w:ascii="Arial"/>
                <w:b/>
                <w:sz w:val="20"/>
              </w:rPr>
              <w:t>UNIT DESCRIPTOR: </w:t>
            </w:r>
            <w:r>
              <w:rPr>
                <w:rFonts w:ascii="Arial"/>
                <w:sz w:val="20"/>
              </w:rPr>
              <w:t>This unit deals with the skills and knowledge required to monitor and maintain a business computer system in a range of settings within the hotel and travel</w:t>
            </w:r>
            <w:r>
              <w:rPr>
                <w:rFonts w:ascii="Arial"/>
                <w:spacing w:val="-7"/>
                <w:sz w:val="20"/>
              </w:rPr>
              <w:t> </w:t>
            </w:r>
            <w:r>
              <w:rPr>
                <w:rFonts w:ascii="Arial"/>
                <w:sz w:val="20"/>
              </w:rPr>
              <w:t>industries</w:t>
            </w:r>
          </w:p>
        </w:tc>
      </w:tr>
      <w:tr>
        <w:trPr>
          <w:trHeight w:val="487" w:hRule="exact"/>
        </w:trPr>
        <w:tc>
          <w:tcPr>
            <w:tcW w:w="535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b/>
                <w:sz w:val="20"/>
              </w:rPr>
              <w:t>ELEMENTS AND PERFORMANCE</w:t>
            </w:r>
            <w:r>
              <w:rPr>
                <w:rFonts w:ascii="Arial"/>
                <w:b/>
                <w:spacing w:val="-8"/>
                <w:sz w:val="20"/>
              </w:rPr>
              <w:t> </w:t>
            </w:r>
            <w:r>
              <w:rPr>
                <w:rFonts w:ascii="Arial"/>
                <w:b/>
                <w:sz w:val="20"/>
              </w:rPr>
              <w:t>CRITERIA</w:t>
            </w:r>
            <w:r>
              <w:rPr>
                <w:rFonts w:ascii="Arial"/>
                <w:sz w:val="20"/>
              </w:rPr>
            </w:r>
          </w:p>
        </w:tc>
        <w:tc>
          <w:tcPr>
            <w:tcW w:w="8823"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b/>
                <w:sz w:val="20"/>
              </w:rPr>
              <w:t>UNIT VARIABLE AND ASSESSMENT</w:t>
            </w:r>
            <w:r>
              <w:rPr>
                <w:rFonts w:ascii="Arial"/>
                <w:b/>
                <w:spacing w:val="-8"/>
                <w:sz w:val="20"/>
              </w:rPr>
              <w:t> </w:t>
            </w:r>
            <w:r>
              <w:rPr>
                <w:rFonts w:ascii="Arial"/>
                <w:b/>
                <w:sz w:val="20"/>
              </w:rPr>
              <w:t>GUIDE</w:t>
            </w:r>
            <w:r>
              <w:rPr>
                <w:rFonts w:ascii="Arial"/>
                <w:sz w:val="20"/>
              </w:rPr>
            </w:r>
          </w:p>
        </w:tc>
      </w:tr>
      <w:tr>
        <w:trPr>
          <w:trHeight w:val="5658" w:hRule="exact"/>
        </w:trPr>
        <w:tc>
          <w:tcPr>
            <w:tcW w:w="5353" w:type="dxa"/>
            <w:tcBorders>
              <w:top w:val="single" w:sz="4" w:space="0" w:color="000000"/>
              <w:left w:val="single" w:sz="4" w:space="0" w:color="000000"/>
              <w:bottom w:val="single" w:sz="4" w:space="0" w:color="000000"/>
              <w:right w:val="single" w:sz="4" w:space="0" w:color="000000"/>
            </w:tcBorders>
          </w:tcPr>
          <w:p>
            <w:pPr>
              <w:pStyle w:val="TableParagraph"/>
              <w:spacing w:line="247" w:lineRule="auto" w:before="124"/>
              <w:ind w:left="103" w:right="909"/>
              <w:jc w:val="left"/>
              <w:rPr>
                <w:rFonts w:ascii="Arial" w:hAnsi="Arial" w:cs="Arial" w:eastAsia="Arial" w:hint="default"/>
                <w:sz w:val="20"/>
                <w:szCs w:val="20"/>
              </w:rPr>
            </w:pPr>
            <w:r>
              <w:rPr>
                <w:rFonts w:ascii="Arial"/>
                <w:b/>
                <w:sz w:val="20"/>
              </w:rPr>
              <w:t>Element 1: Monitor effectiveness of</w:t>
            </w:r>
            <w:r>
              <w:rPr>
                <w:rFonts w:ascii="Arial"/>
                <w:b/>
                <w:spacing w:val="-14"/>
                <w:sz w:val="20"/>
              </w:rPr>
              <w:t> </w:t>
            </w:r>
            <w:r>
              <w:rPr>
                <w:rFonts w:ascii="Arial"/>
                <w:b/>
                <w:sz w:val="20"/>
              </w:rPr>
              <w:t>computer </w:t>
            </w:r>
            <w:r>
              <w:rPr>
                <w:rFonts w:ascii="Arial"/>
                <w:b/>
                <w:sz w:val="20"/>
              </w:rPr>
              <w:t>equipment</w:t>
            </w:r>
            <w:r>
              <w:rPr>
                <w:rFonts w:ascii="Arial"/>
                <w:sz w:val="20"/>
              </w:rPr>
            </w:r>
          </w:p>
          <w:p>
            <w:pPr>
              <w:pStyle w:val="TableParagraph"/>
              <w:numPr>
                <w:ilvl w:val="1"/>
                <w:numId w:val="4"/>
              </w:numPr>
              <w:tabs>
                <w:tab w:pos="635" w:val="left" w:leader="none"/>
              </w:tabs>
              <w:spacing w:line="240" w:lineRule="auto" w:before="123" w:after="0"/>
              <w:ind w:left="643" w:right="174" w:hanging="540"/>
              <w:jc w:val="left"/>
              <w:rPr>
                <w:rFonts w:ascii="Arial" w:hAnsi="Arial" w:cs="Arial" w:eastAsia="Arial" w:hint="default"/>
                <w:sz w:val="20"/>
                <w:szCs w:val="20"/>
              </w:rPr>
            </w:pPr>
            <w:r>
              <w:rPr>
                <w:rFonts w:ascii="Arial"/>
                <w:sz w:val="20"/>
              </w:rPr>
              <w:t>Monitor and evaluate the effectiveness of</w:t>
            </w:r>
            <w:r>
              <w:rPr>
                <w:rFonts w:ascii="Arial"/>
                <w:spacing w:val="-12"/>
                <w:sz w:val="20"/>
              </w:rPr>
              <w:t> </w:t>
            </w:r>
            <w:r>
              <w:rPr>
                <w:rFonts w:ascii="Arial"/>
                <w:i/>
                <w:sz w:val="20"/>
              </w:rPr>
              <w:t>computer equipment </w:t>
            </w:r>
            <w:r>
              <w:rPr>
                <w:rFonts w:ascii="Arial"/>
                <w:sz w:val="20"/>
              </w:rPr>
              <w:t>to ensure it meets enterprise needs through ongoing consultation with</w:t>
            </w:r>
            <w:r>
              <w:rPr>
                <w:rFonts w:ascii="Arial"/>
                <w:spacing w:val="-13"/>
                <w:sz w:val="20"/>
              </w:rPr>
              <w:t> </w:t>
            </w:r>
            <w:r>
              <w:rPr>
                <w:rFonts w:ascii="Arial"/>
                <w:sz w:val="20"/>
              </w:rPr>
              <w:t>users</w:t>
            </w:r>
          </w:p>
          <w:p>
            <w:pPr>
              <w:pStyle w:val="TableParagraph"/>
              <w:numPr>
                <w:ilvl w:val="1"/>
                <w:numId w:val="4"/>
              </w:numPr>
              <w:tabs>
                <w:tab w:pos="635" w:val="left" w:leader="none"/>
              </w:tabs>
              <w:spacing w:line="240" w:lineRule="auto" w:before="101" w:after="0"/>
              <w:ind w:left="643" w:right="745" w:hanging="540"/>
              <w:jc w:val="left"/>
              <w:rPr>
                <w:rFonts w:ascii="Arial" w:hAnsi="Arial" w:cs="Arial" w:eastAsia="Arial" w:hint="default"/>
                <w:sz w:val="20"/>
                <w:szCs w:val="20"/>
              </w:rPr>
            </w:pPr>
            <w:r>
              <w:rPr>
                <w:rFonts w:ascii="Arial"/>
                <w:sz w:val="20"/>
              </w:rPr>
              <w:t>Monitor effectiveness through assessment</w:t>
            </w:r>
            <w:r>
              <w:rPr>
                <w:rFonts w:ascii="Arial"/>
                <w:spacing w:val="-14"/>
                <w:sz w:val="20"/>
              </w:rPr>
              <w:t> </w:t>
            </w:r>
            <w:r>
              <w:rPr>
                <w:rFonts w:ascii="Arial"/>
                <w:sz w:val="20"/>
              </w:rPr>
              <w:t>of </w:t>
            </w:r>
            <w:r>
              <w:rPr>
                <w:rFonts w:ascii="Arial"/>
                <w:sz w:val="20"/>
              </w:rPr>
              <w:t>productivity and</w:t>
            </w:r>
            <w:r>
              <w:rPr>
                <w:rFonts w:ascii="Arial"/>
                <w:spacing w:val="-10"/>
                <w:sz w:val="20"/>
              </w:rPr>
              <w:t> </w:t>
            </w:r>
            <w:r>
              <w:rPr>
                <w:rFonts w:ascii="Arial"/>
                <w:sz w:val="20"/>
              </w:rPr>
              <w:t>efficiency</w:t>
            </w:r>
          </w:p>
          <w:p>
            <w:pPr>
              <w:pStyle w:val="TableParagraph"/>
              <w:numPr>
                <w:ilvl w:val="1"/>
                <w:numId w:val="4"/>
              </w:numPr>
              <w:tabs>
                <w:tab w:pos="635" w:val="left" w:leader="none"/>
              </w:tabs>
              <w:spacing w:line="240" w:lineRule="auto" w:before="101" w:after="0"/>
              <w:ind w:left="643" w:right="232" w:hanging="540"/>
              <w:jc w:val="both"/>
              <w:rPr>
                <w:rFonts w:ascii="Arial" w:hAnsi="Arial" w:cs="Arial" w:eastAsia="Arial" w:hint="default"/>
                <w:sz w:val="20"/>
                <w:szCs w:val="20"/>
              </w:rPr>
            </w:pPr>
            <w:r>
              <w:rPr>
                <w:rFonts w:ascii="Arial"/>
                <w:sz w:val="20"/>
              </w:rPr>
              <w:t>Establish and implement procedures for</w:t>
            </w:r>
            <w:r>
              <w:rPr>
                <w:rFonts w:ascii="Arial"/>
                <w:spacing w:val="-14"/>
                <w:sz w:val="20"/>
              </w:rPr>
              <w:t> </w:t>
            </w:r>
            <w:r>
              <w:rPr>
                <w:rFonts w:ascii="Arial"/>
                <w:sz w:val="20"/>
              </w:rPr>
              <w:t>identifying </w:t>
            </w:r>
            <w:r>
              <w:rPr>
                <w:rFonts w:ascii="Arial"/>
                <w:sz w:val="20"/>
              </w:rPr>
              <w:t>and resolving performance problems including</w:t>
            </w:r>
            <w:r>
              <w:rPr>
                <w:rFonts w:ascii="Arial"/>
                <w:spacing w:val="-15"/>
                <w:sz w:val="20"/>
              </w:rPr>
              <w:t> </w:t>
            </w:r>
            <w:r>
              <w:rPr>
                <w:rFonts w:ascii="Arial"/>
                <w:sz w:val="20"/>
              </w:rPr>
              <w:t>use </w:t>
            </w:r>
            <w:r>
              <w:rPr>
                <w:rFonts w:ascii="Arial"/>
                <w:sz w:val="20"/>
              </w:rPr>
              <w:t>of </w:t>
            </w:r>
            <w:r>
              <w:rPr>
                <w:rFonts w:ascii="Arial"/>
                <w:i/>
                <w:sz w:val="20"/>
              </w:rPr>
              <w:t>specialised</w:t>
            </w:r>
            <w:r>
              <w:rPr>
                <w:rFonts w:ascii="Arial"/>
                <w:i/>
                <w:spacing w:val="-8"/>
                <w:sz w:val="20"/>
              </w:rPr>
              <w:t> </w:t>
            </w:r>
            <w:r>
              <w:rPr>
                <w:rFonts w:ascii="Arial"/>
                <w:i/>
                <w:sz w:val="20"/>
              </w:rPr>
              <w:t>assistance</w:t>
            </w:r>
            <w:r>
              <w:rPr>
                <w:rFonts w:ascii="Arial"/>
                <w:sz w:val="20"/>
              </w:rPr>
            </w:r>
          </w:p>
          <w:p>
            <w:pPr>
              <w:pStyle w:val="TableParagraph"/>
              <w:numPr>
                <w:ilvl w:val="1"/>
                <w:numId w:val="4"/>
              </w:numPr>
              <w:tabs>
                <w:tab w:pos="635" w:val="left" w:leader="none"/>
              </w:tabs>
              <w:spacing w:line="240" w:lineRule="auto" w:before="101" w:after="0"/>
              <w:ind w:left="643" w:right="766" w:hanging="540"/>
              <w:jc w:val="left"/>
              <w:rPr>
                <w:rFonts w:ascii="Arial" w:hAnsi="Arial" w:cs="Arial" w:eastAsia="Arial" w:hint="default"/>
                <w:sz w:val="20"/>
                <w:szCs w:val="20"/>
              </w:rPr>
            </w:pPr>
            <w:r>
              <w:rPr>
                <w:rFonts w:ascii="Arial"/>
                <w:sz w:val="20"/>
              </w:rPr>
              <w:t>Identify computer training needs and</w:t>
            </w:r>
            <w:r>
              <w:rPr>
                <w:rFonts w:ascii="Arial"/>
                <w:spacing w:val="-14"/>
                <w:sz w:val="20"/>
              </w:rPr>
              <w:t> </w:t>
            </w:r>
            <w:r>
              <w:rPr>
                <w:rFonts w:ascii="Arial"/>
                <w:sz w:val="20"/>
              </w:rPr>
              <w:t>provide </w:t>
            </w:r>
            <w:r>
              <w:rPr>
                <w:rFonts w:ascii="Arial"/>
                <w:sz w:val="20"/>
              </w:rPr>
              <w:t>training</w:t>
            </w:r>
            <w:r>
              <w:rPr>
                <w:rFonts w:ascii="Arial"/>
                <w:spacing w:val="-9"/>
                <w:sz w:val="20"/>
              </w:rPr>
              <w:t> </w:t>
            </w:r>
            <w:r>
              <w:rPr>
                <w:rFonts w:ascii="Arial"/>
                <w:sz w:val="20"/>
              </w:rPr>
              <w:t>opportunities</w:t>
            </w:r>
          </w:p>
          <w:p>
            <w:pPr>
              <w:pStyle w:val="TableParagraph"/>
              <w:spacing w:line="240" w:lineRule="auto" w:before="130"/>
              <w:ind w:left="103" w:right="0"/>
              <w:jc w:val="left"/>
              <w:rPr>
                <w:rFonts w:ascii="Arial" w:hAnsi="Arial" w:cs="Arial" w:eastAsia="Arial" w:hint="default"/>
                <w:sz w:val="20"/>
                <w:szCs w:val="20"/>
              </w:rPr>
            </w:pPr>
            <w:r>
              <w:rPr>
                <w:rFonts w:ascii="Arial"/>
                <w:b/>
                <w:sz w:val="20"/>
              </w:rPr>
              <w:t>Element 2: Purchase hardware and</w:t>
            </w:r>
            <w:r>
              <w:rPr>
                <w:rFonts w:ascii="Arial"/>
                <w:b/>
                <w:spacing w:val="-14"/>
                <w:sz w:val="20"/>
              </w:rPr>
              <w:t> </w:t>
            </w:r>
            <w:r>
              <w:rPr>
                <w:rFonts w:ascii="Arial"/>
                <w:b/>
                <w:sz w:val="20"/>
              </w:rPr>
              <w:t>software</w:t>
            </w:r>
            <w:r>
              <w:rPr>
                <w:rFonts w:ascii="Arial"/>
                <w:sz w:val="20"/>
              </w:rPr>
            </w:r>
          </w:p>
          <w:p>
            <w:pPr>
              <w:pStyle w:val="TableParagraph"/>
              <w:numPr>
                <w:ilvl w:val="1"/>
                <w:numId w:val="5"/>
              </w:numPr>
              <w:tabs>
                <w:tab w:pos="635" w:val="left" w:leader="none"/>
              </w:tabs>
              <w:spacing w:line="240" w:lineRule="auto" w:before="130" w:after="0"/>
              <w:ind w:left="643" w:right="343" w:hanging="540"/>
              <w:jc w:val="left"/>
              <w:rPr>
                <w:rFonts w:ascii="Arial" w:hAnsi="Arial" w:cs="Arial" w:eastAsia="Arial" w:hint="default"/>
                <w:sz w:val="20"/>
                <w:szCs w:val="20"/>
              </w:rPr>
            </w:pPr>
            <w:r>
              <w:rPr>
                <w:rFonts w:ascii="Arial"/>
                <w:sz w:val="20"/>
              </w:rPr>
              <w:t>Identify broad computer equipment hardware</w:t>
            </w:r>
            <w:r>
              <w:rPr>
                <w:rFonts w:ascii="Arial"/>
                <w:spacing w:val="-17"/>
                <w:sz w:val="20"/>
              </w:rPr>
              <w:t> </w:t>
            </w:r>
            <w:r>
              <w:rPr>
                <w:rFonts w:ascii="Arial"/>
                <w:sz w:val="20"/>
              </w:rPr>
              <w:t>and </w:t>
            </w:r>
            <w:r>
              <w:rPr>
                <w:rFonts w:ascii="Arial"/>
                <w:sz w:val="20"/>
              </w:rPr>
            </w:r>
            <w:r>
              <w:rPr>
                <w:rFonts w:ascii="Arial"/>
                <w:i/>
                <w:sz w:val="20"/>
              </w:rPr>
              <w:t>software </w:t>
            </w:r>
            <w:r>
              <w:rPr>
                <w:rFonts w:ascii="Arial"/>
                <w:sz w:val="20"/>
              </w:rPr>
              <w:t>requirements accurately and research possible new approaches using appropriate </w:t>
            </w:r>
            <w:r>
              <w:rPr>
                <w:rFonts w:ascii="Arial"/>
                <w:i/>
                <w:sz w:val="20"/>
              </w:rPr>
              <w:t>information</w:t>
            </w:r>
            <w:r>
              <w:rPr>
                <w:rFonts w:ascii="Arial"/>
                <w:i/>
                <w:spacing w:val="-6"/>
                <w:sz w:val="20"/>
              </w:rPr>
              <w:t> </w:t>
            </w:r>
            <w:r>
              <w:rPr>
                <w:rFonts w:ascii="Arial"/>
                <w:i/>
                <w:sz w:val="20"/>
              </w:rPr>
              <w:t>sources</w:t>
            </w:r>
            <w:r>
              <w:rPr>
                <w:rFonts w:ascii="Arial"/>
                <w:sz w:val="20"/>
              </w:rPr>
            </w:r>
          </w:p>
          <w:p>
            <w:pPr>
              <w:pStyle w:val="TableParagraph"/>
              <w:numPr>
                <w:ilvl w:val="1"/>
                <w:numId w:val="5"/>
              </w:numPr>
              <w:tabs>
                <w:tab w:pos="635" w:val="left" w:leader="none"/>
              </w:tabs>
              <w:spacing w:line="240" w:lineRule="auto" w:before="101" w:after="0"/>
              <w:ind w:left="643" w:right="587" w:hanging="540"/>
              <w:jc w:val="left"/>
              <w:rPr>
                <w:rFonts w:ascii="Arial" w:hAnsi="Arial" w:cs="Arial" w:eastAsia="Arial" w:hint="default"/>
                <w:sz w:val="20"/>
                <w:szCs w:val="20"/>
              </w:rPr>
            </w:pPr>
            <w:r>
              <w:rPr>
                <w:rFonts w:ascii="Arial"/>
                <w:i/>
                <w:sz w:val="20"/>
              </w:rPr>
              <w:t>Assess the feasibility </w:t>
            </w:r>
            <w:r>
              <w:rPr>
                <w:rFonts w:ascii="Arial"/>
                <w:sz w:val="20"/>
              </w:rPr>
              <w:t>of acquiring or</w:t>
            </w:r>
            <w:r>
              <w:rPr>
                <w:rFonts w:ascii="Arial"/>
                <w:spacing w:val="-14"/>
                <w:sz w:val="20"/>
              </w:rPr>
              <w:t> </w:t>
            </w:r>
            <w:r>
              <w:rPr>
                <w:rFonts w:ascii="Arial"/>
                <w:sz w:val="20"/>
              </w:rPr>
              <w:t>upgrading </w:t>
            </w:r>
            <w:r>
              <w:rPr>
                <w:rFonts w:ascii="Arial"/>
                <w:sz w:val="20"/>
              </w:rPr>
              <w:t>hardware and software based on available information</w:t>
            </w:r>
          </w:p>
        </w:tc>
        <w:tc>
          <w:tcPr>
            <w:tcW w:w="8823"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b/>
                <w:sz w:val="20"/>
              </w:rPr>
              <w:t>Unit</w:t>
            </w:r>
            <w:r>
              <w:rPr>
                <w:rFonts w:ascii="Arial"/>
                <w:b/>
                <w:spacing w:val="-6"/>
                <w:sz w:val="20"/>
              </w:rPr>
              <w:t> </w:t>
            </w:r>
            <w:r>
              <w:rPr>
                <w:rFonts w:ascii="Arial"/>
                <w:b/>
                <w:sz w:val="20"/>
              </w:rPr>
              <w:t>Variables</w:t>
            </w:r>
            <w:r>
              <w:rPr>
                <w:rFonts w:ascii="Arial"/>
                <w:sz w:val="20"/>
              </w:rPr>
            </w:r>
          </w:p>
          <w:p>
            <w:pPr>
              <w:pStyle w:val="TableParagraph"/>
              <w:spacing w:line="242" w:lineRule="auto" w:before="120"/>
              <w:ind w:left="103" w:right="156"/>
              <w:jc w:val="left"/>
              <w:rPr>
                <w:rFonts w:ascii="Arial" w:hAnsi="Arial" w:cs="Arial" w:eastAsia="Arial" w:hint="default"/>
                <w:sz w:val="20"/>
                <w:szCs w:val="20"/>
              </w:rPr>
            </w:pPr>
            <w:r>
              <w:rPr>
                <w:rFonts w:ascii="Arial"/>
                <w:sz w:val="20"/>
              </w:rPr>
              <w:t>The Unit Variables provide advice to interpret the scope and context of this unit of competence, allowing for differences between enterprises and workplaces. It relates to the unit as a whole</w:t>
            </w:r>
            <w:r>
              <w:rPr>
                <w:rFonts w:ascii="Arial"/>
                <w:spacing w:val="-27"/>
                <w:sz w:val="20"/>
              </w:rPr>
              <w:t> </w:t>
            </w:r>
            <w:r>
              <w:rPr>
                <w:rFonts w:ascii="Arial"/>
                <w:sz w:val="20"/>
              </w:rPr>
              <w:t>and </w:t>
            </w:r>
            <w:r>
              <w:rPr>
                <w:rFonts w:ascii="Arial"/>
                <w:sz w:val="20"/>
              </w:rPr>
              <w:t>facilitates holistic</w:t>
            </w:r>
            <w:r>
              <w:rPr>
                <w:rFonts w:ascii="Arial"/>
                <w:spacing w:val="-9"/>
                <w:sz w:val="20"/>
              </w:rPr>
              <w:t> </w:t>
            </w:r>
            <w:r>
              <w:rPr>
                <w:rFonts w:ascii="Arial"/>
                <w:sz w:val="20"/>
              </w:rPr>
              <w:t>assessment.</w:t>
            </w:r>
          </w:p>
          <w:p>
            <w:pPr>
              <w:pStyle w:val="TableParagraph"/>
              <w:spacing w:line="242" w:lineRule="auto" w:before="118"/>
              <w:ind w:left="103" w:right="493"/>
              <w:jc w:val="left"/>
              <w:rPr>
                <w:rFonts w:ascii="Arial" w:hAnsi="Arial" w:cs="Arial" w:eastAsia="Arial" w:hint="default"/>
                <w:sz w:val="20"/>
                <w:szCs w:val="20"/>
              </w:rPr>
            </w:pPr>
            <w:r>
              <w:rPr>
                <w:rFonts w:ascii="Arial"/>
                <w:sz w:val="20"/>
              </w:rPr>
              <w:t>This unit applies to monitoring and maintaining a business computer system within the</w:t>
            </w:r>
            <w:r>
              <w:rPr>
                <w:rFonts w:ascii="Arial"/>
                <w:spacing w:val="-30"/>
                <w:sz w:val="20"/>
              </w:rPr>
              <w:t> </w:t>
            </w:r>
            <w:r>
              <w:rPr>
                <w:rFonts w:ascii="Arial"/>
                <w:sz w:val="20"/>
              </w:rPr>
              <w:t>labour </w:t>
            </w:r>
            <w:r>
              <w:rPr>
                <w:rFonts w:ascii="Arial"/>
                <w:sz w:val="20"/>
              </w:rPr>
              <w:t>divisions of the hotel and travel industries and may</w:t>
            </w:r>
            <w:r>
              <w:rPr>
                <w:rFonts w:ascii="Arial"/>
                <w:spacing w:val="-14"/>
                <w:sz w:val="20"/>
              </w:rPr>
              <w:t> </w:t>
            </w:r>
            <w:r>
              <w:rPr>
                <w:rFonts w:ascii="Arial"/>
                <w:sz w:val="20"/>
              </w:rPr>
              <w:t>include:</w:t>
            </w:r>
          </w:p>
          <w:p>
            <w:pPr>
              <w:pStyle w:val="TableParagraph"/>
              <w:numPr>
                <w:ilvl w:val="0"/>
                <w:numId w:val="6"/>
              </w:numPr>
              <w:tabs>
                <w:tab w:pos="461" w:val="left" w:leader="none"/>
              </w:tabs>
              <w:spacing w:line="240" w:lineRule="auto" w:before="118" w:after="0"/>
              <w:ind w:left="460" w:right="0" w:hanging="357"/>
              <w:jc w:val="left"/>
              <w:rPr>
                <w:rFonts w:ascii="Arial" w:hAnsi="Arial" w:cs="Arial" w:eastAsia="Arial" w:hint="default"/>
                <w:sz w:val="20"/>
                <w:szCs w:val="20"/>
              </w:rPr>
            </w:pPr>
            <w:r>
              <w:rPr>
                <w:rFonts w:ascii="Arial"/>
                <w:sz w:val="20"/>
              </w:rPr>
              <w:t>Front</w:t>
            </w:r>
            <w:r>
              <w:rPr>
                <w:rFonts w:ascii="Arial"/>
                <w:spacing w:val="-7"/>
                <w:sz w:val="20"/>
              </w:rPr>
              <w:t> </w:t>
            </w:r>
            <w:r>
              <w:rPr>
                <w:rFonts w:ascii="Arial"/>
                <w:sz w:val="20"/>
              </w:rPr>
              <w:t>Office</w:t>
            </w:r>
          </w:p>
          <w:p>
            <w:pPr>
              <w:pStyle w:val="TableParagraph"/>
              <w:numPr>
                <w:ilvl w:val="0"/>
                <w:numId w:val="6"/>
              </w:numPr>
              <w:tabs>
                <w:tab w:pos="461" w:val="left" w:leader="none"/>
              </w:tabs>
              <w:spacing w:line="240" w:lineRule="auto" w:before="120" w:after="0"/>
              <w:ind w:left="460" w:right="0" w:hanging="357"/>
              <w:jc w:val="left"/>
              <w:rPr>
                <w:rFonts w:ascii="Arial" w:hAnsi="Arial" w:cs="Arial" w:eastAsia="Arial" w:hint="default"/>
                <w:sz w:val="20"/>
                <w:szCs w:val="20"/>
              </w:rPr>
            </w:pPr>
            <w:r>
              <w:rPr>
                <w:rFonts w:ascii="Arial"/>
                <w:sz w:val="20"/>
              </w:rPr>
              <w:t>Housekeeping</w:t>
            </w:r>
          </w:p>
          <w:p>
            <w:pPr>
              <w:pStyle w:val="TableParagraph"/>
              <w:numPr>
                <w:ilvl w:val="0"/>
                <w:numId w:val="6"/>
              </w:numPr>
              <w:tabs>
                <w:tab w:pos="461" w:val="left" w:leader="none"/>
              </w:tabs>
              <w:spacing w:line="240" w:lineRule="auto" w:before="123" w:after="0"/>
              <w:ind w:left="460" w:right="0" w:hanging="357"/>
              <w:jc w:val="left"/>
              <w:rPr>
                <w:rFonts w:ascii="Arial" w:hAnsi="Arial" w:cs="Arial" w:eastAsia="Arial" w:hint="default"/>
                <w:sz w:val="20"/>
                <w:szCs w:val="20"/>
              </w:rPr>
            </w:pPr>
            <w:r>
              <w:rPr>
                <w:rFonts w:ascii="Arial"/>
                <w:sz w:val="20"/>
              </w:rPr>
              <w:t>Food and Beverage</w:t>
            </w:r>
            <w:r>
              <w:rPr>
                <w:rFonts w:ascii="Arial"/>
                <w:spacing w:val="-6"/>
                <w:sz w:val="20"/>
              </w:rPr>
              <w:t> </w:t>
            </w:r>
            <w:r>
              <w:rPr>
                <w:rFonts w:ascii="Arial"/>
                <w:sz w:val="20"/>
              </w:rPr>
              <w:t>Service</w:t>
            </w:r>
          </w:p>
          <w:p>
            <w:pPr>
              <w:pStyle w:val="TableParagraph"/>
              <w:numPr>
                <w:ilvl w:val="0"/>
                <w:numId w:val="6"/>
              </w:numPr>
              <w:tabs>
                <w:tab w:pos="461" w:val="left" w:leader="none"/>
              </w:tabs>
              <w:spacing w:line="240" w:lineRule="auto" w:before="120" w:after="0"/>
              <w:ind w:left="460" w:right="0" w:hanging="357"/>
              <w:jc w:val="left"/>
              <w:rPr>
                <w:rFonts w:ascii="Arial" w:hAnsi="Arial" w:cs="Arial" w:eastAsia="Arial" w:hint="default"/>
                <w:sz w:val="20"/>
                <w:szCs w:val="20"/>
              </w:rPr>
            </w:pPr>
            <w:r>
              <w:rPr>
                <w:rFonts w:ascii="Arial"/>
                <w:sz w:val="20"/>
              </w:rPr>
              <w:t>Food</w:t>
            </w:r>
            <w:r>
              <w:rPr>
                <w:rFonts w:ascii="Arial"/>
                <w:spacing w:val="-7"/>
                <w:sz w:val="20"/>
              </w:rPr>
              <w:t> </w:t>
            </w:r>
            <w:r>
              <w:rPr>
                <w:rFonts w:ascii="Arial"/>
                <w:sz w:val="20"/>
              </w:rPr>
              <w:t>Production</w:t>
            </w:r>
          </w:p>
          <w:p>
            <w:pPr>
              <w:pStyle w:val="TableParagraph"/>
              <w:numPr>
                <w:ilvl w:val="0"/>
                <w:numId w:val="6"/>
              </w:numPr>
              <w:tabs>
                <w:tab w:pos="461" w:val="left" w:leader="none"/>
              </w:tabs>
              <w:spacing w:line="240" w:lineRule="auto" w:before="120" w:after="0"/>
              <w:ind w:left="460" w:right="0" w:hanging="357"/>
              <w:jc w:val="left"/>
              <w:rPr>
                <w:rFonts w:ascii="Arial" w:hAnsi="Arial" w:cs="Arial" w:eastAsia="Arial" w:hint="default"/>
                <w:sz w:val="20"/>
                <w:szCs w:val="20"/>
              </w:rPr>
            </w:pPr>
            <w:r>
              <w:rPr>
                <w:rFonts w:ascii="Arial"/>
                <w:sz w:val="20"/>
              </w:rPr>
              <w:t>Travel</w:t>
            </w:r>
            <w:r>
              <w:rPr>
                <w:rFonts w:ascii="Arial"/>
                <w:spacing w:val="-7"/>
                <w:sz w:val="20"/>
              </w:rPr>
              <w:t> </w:t>
            </w:r>
            <w:r>
              <w:rPr>
                <w:rFonts w:ascii="Arial"/>
                <w:sz w:val="20"/>
              </w:rPr>
              <w:t>Agencies</w:t>
            </w:r>
          </w:p>
          <w:p>
            <w:pPr>
              <w:pStyle w:val="TableParagraph"/>
              <w:numPr>
                <w:ilvl w:val="0"/>
                <w:numId w:val="6"/>
              </w:numPr>
              <w:tabs>
                <w:tab w:pos="461" w:val="left" w:leader="none"/>
              </w:tabs>
              <w:spacing w:line="240" w:lineRule="auto" w:before="123" w:after="0"/>
              <w:ind w:left="460" w:right="0" w:hanging="357"/>
              <w:jc w:val="left"/>
              <w:rPr>
                <w:rFonts w:ascii="Arial" w:hAnsi="Arial" w:cs="Arial" w:eastAsia="Arial" w:hint="default"/>
                <w:sz w:val="20"/>
                <w:szCs w:val="20"/>
              </w:rPr>
            </w:pPr>
            <w:r>
              <w:rPr>
                <w:rFonts w:ascii="Arial"/>
                <w:sz w:val="20"/>
              </w:rPr>
              <w:t>Tour</w:t>
            </w:r>
            <w:r>
              <w:rPr>
                <w:rFonts w:ascii="Arial"/>
                <w:spacing w:val="-8"/>
                <w:sz w:val="20"/>
              </w:rPr>
              <w:t> </w:t>
            </w:r>
            <w:r>
              <w:rPr>
                <w:rFonts w:ascii="Arial"/>
                <w:sz w:val="20"/>
              </w:rPr>
              <w:t>Operation</w:t>
            </w:r>
          </w:p>
          <w:p>
            <w:pPr>
              <w:pStyle w:val="TableParagraph"/>
              <w:spacing w:line="240" w:lineRule="auto" w:before="121"/>
              <w:ind w:left="103" w:right="0"/>
              <w:jc w:val="left"/>
              <w:rPr>
                <w:rFonts w:ascii="Arial" w:hAnsi="Arial" w:cs="Arial" w:eastAsia="Arial" w:hint="default"/>
                <w:sz w:val="20"/>
                <w:szCs w:val="20"/>
              </w:rPr>
            </w:pPr>
            <w:r>
              <w:rPr>
                <w:rFonts w:ascii="Arial"/>
                <w:i/>
                <w:sz w:val="20"/>
              </w:rPr>
              <w:t>Computer equipment </w:t>
            </w:r>
            <w:r>
              <w:rPr>
                <w:rFonts w:ascii="Arial"/>
                <w:sz w:val="20"/>
              </w:rPr>
              <w:t>may</w:t>
            </w:r>
            <w:r>
              <w:rPr>
                <w:rFonts w:ascii="Arial"/>
                <w:spacing w:val="-10"/>
                <w:sz w:val="20"/>
              </w:rPr>
              <w:t> </w:t>
            </w:r>
            <w:r>
              <w:rPr>
                <w:rFonts w:ascii="Arial"/>
                <w:sz w:val="20"/>
              </w:rPr>
              <w:t>include:</w:t>
            </w:r>
          </w:p>
          <w:p>
            <w:pPr>
              <w:pStyle w:val="TableParagraph"/>
              <w:numPr>
                <w:ilvl w:val="0"/>
                <w:numId w:val="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Screens</w:t>
            </w:r>
          </w:p>
          <w:p>
            <w:pPr>
              <w:pStyle w:val="TableParagraph"/>
              <w:numPr>
                <w:ilvl w:val="0"/>
                <w:numId w:val="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Hard</w:t>
            </w:r>
            <w:r>
              <w:rPr>
                <w:rFonts w:ascii="Arial"/>
                <w:spacing w:val="-7"/>
                <w:sz w:val="20"/>
              </w:rPr>
              <w:t> </w:t>
            </w:r>
            <w:r>
              <w:rPr>
                <w:rFonts w:ascii="Arial"/>
                <w:sz w:val="20"/>
              </w:rPr>
              <w:t>drives</w:t>
            </w:r>
          </w:p>
          <w:p>
            <w:pPr>
              <w:pStyle w:val="TableParagraph"/>
              <w:numPr>
                <w:ilvl w:val="0"/>
                <w:numId w:val="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Printers</w:t>
            </w:r>
          </w:p>
        </w:tc>
      </w:tr>
    </w:tbl>
    <w:p>
      <w:pPr>
        <w:spacing w:after="0" w:line="240" w:lineRule="auto"/>
        <w:jc w:val="left"/>
        <w:rPr>
          <w:rFonts w:ascii="Arial" w:hAnsi="Arial" w:cs="Arial" w:eastAsia="Arial" w:hint="default"/>
          <w:sz w:val="20"/>
          <w:szCs w:val="20"/>
        </w:rPr>
        <w:sectPr>
          <w:headerReference w:type="default" r:id="rId22"/>
          <w:headerReference w:type="even" r:id="rId23"/>
          <w:pgSz w:w="16840" w:h="11910" w:orient="landscape"/>
          <w:pgMar w:header="708" w:footer="1064" w:top="1260" w:bottom="1260" w:left="1200" w:right="1220"/>
        </w:sectPr>
      </w:pPr>
    </w:p>
    <w:p>
      <w:pPr>
        <w:spacing w:line="240" w:lineRule="auto" w:before="11"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5353"/>
        <w:gridCol w:w="8823"/>
      </w:tblGrid>
      <w:tr>
        <w:trPr>
          <w:trHeight w:val="8754" w:hRule="exact"/>
        </w:trPr>
        <w:tc>
          <w:tcPr>
            <w:tcW w:w="5353" w:type="dxa"/>
            <w:tcBorders>
              <w:top w:val="single" w:sz="4" w:space="0" w:color="000000"/>
              <w:left w:val="single" w:sz="4" w:space="0" w:color="000000"/>
              <w:bottom w:val="single" w:sz="4" w:space="0" w:color="000000"/>
              <w:right w:val="single" w:sz="4" w:space="0" w:color="000000"/>
            </w:tcBorders>
          </w:tcPr>
          <w:p>
            <w:pPr>
              <w:pStyle w:val="TableParagraph"/>
              <w:numPr>
                <w:ilvl w:val="1"/>
                <w:numId w:val="8"/>
              </w:numPr>
              <w:tabs>
                <w:tab w:pos="635" w:val="left" w:leader="none"/>
              </w:tabs>
              <w:spacing w:line="240" w:lineRule="auto" w:before="7" w:after="0"/>
              <w:ind w:left="643" w:right="490" w:hanging="540"/>
              <w:jc w:val="left"/>
              <w:rPr>
                <w:rFonts w:ascii="Arial" w:hAnsi="Arial" w:cs="Arial" w:eastAsia="Arial" w:hint="default"/>
                <w:sz w:val="20"/>
                <w:szCs w:val="20"/>
              </w:rPr>
            </w:pPr>
            <w:r>
              <w:rPr>
                <w:rFonts w:ascii="Arial"/>
                <w:sz w:val="20"/>
              </w:rPr>
              <w:t>Evaluate options against the needs of the enterprise, including advantages and</w:t>
            </w:r>
            <w:r>
              <w:rPr>
                <w:rFonts w:ascii="Arial"/>
                <w:spacing w:val="-16"/>
                <w:sz w:val="20"/>
              </w:rPr>
              <w:t> </w:t>
            </w:r>
            <w:r>
              <w:rPr>
                <w:rFonts w:ascii="Arial"/>
                <w:sz w:val="20"/>
              </w:rPr>
              <w:t>limitations</w:t>
            </w:r>
          </w:p>
          <w:p>
            <w:pPr>
              <w:pStyle w:val="TableParagraph"/>
              <w:numPr>
                <w:ilvl w:val="1"/>
                <w:numId w:val="8"/>
              </w:numPr>
              <w:tabs>
                <w:tab w:pos="635" w:val="left" w:leader="none"/>
              </w:tabs>
              <w:spacing w:line="240" w:lineRule="auto" w:before="127" w:after="0"/>
              <w:ind w:left="643" w:right="365" w:hanging="540"/>
              <w:jc w:val="left"/>
              <w:rPr>
                <w:rFonts w:ascii="Arial" w:hAnsi="Arial" w:cs="Arial" w:eastAsia="Arial" w:hint="default"/>
                <w:sz w:val="20"/>
                <w:szCs w:val="20"/>
              </w:rPr>
            </w:pPr>
            <w:r>
              <w:rPr>
                <w:rFonts w:ascii="Arial"/>
                <w:sz w:val="20"/>
              </w:rPr>
              <w:t>Investigate user-friendliness, system support</w:t>
            </w:r>
            <w:r>
              <w:rPr>
                <w:rFonts w:ascii="Arial"/>
                <w:spacing w:val="-16"/>
                <w:sz w:val="20"/>
              </w:rPr>
              <w:t> </w:t>
            </w:r>
            <w:r>
              <w:rPr>
                <w:rFonts w:ascii="Arial"/>
                <w:sz w:val="20"/>
              </w:rPr>
              <w:t>and </w:t>
            </w:r>
            <w:r>
              <w:rPr>
                <w:rFonts w:ascii="Arial"/>
                <w:sz w:val="20"/>
              </w:rPr>
              <w:t>training</w:t>
            </w:r>
            <w:r>
              <w:rPr>
                <w:rFonts w:ascii="Arial"/>
                <w:spacing w:val="-7"/>
                <w:sz w:val="20"/>
              </w:rPr>
              <w:t> </w:t>
            </w:r>
            <w:r>
              <w:rPr>
                <w:rFonts w:ascii="Arial"/>
                <w:sz w:val="20"/>
              </w:rPr>
              <w:t>issues</w:t>
            </w:r>
          </w:p>
          <w:p>
            <w:pPr>
              <w:pStyle w:val="TableParagraph"/>
              <w:numPr>
                <w:ilvl w:val="1"/>
                <w:numId w:val="8"/>
              </w:numPr>
              <w:tabs>
                <w:tab w:pos="635" w:val="left" w:leader="none"/>
              </w:tabs>
              <w:spacing w:line="240" w:lineRule="auto" w:before="130" w:after="0"/>
              <w:ind w:left="634" w:right="0" w:hanging="531"/>
              <w:jc w:val="left"/>
              <w:rPr>
                <w:rFonts w:ascii="Arial" w:hAnsi="Arial" w:cs="Arial" w:eastAsia="Arial" w:hint="default"/>
                <w:sz w:val="20"/>
                <w:szCs w:val="20"/>
              </w:rPr>
            </w:pPr>
            <w:r>
              <w:rPr>
                <w:rFonts w:ascii="Arial"/>
                <w:sz w:val="20"/>
              </w:rPr>
              <w:t>Seek external specialist assistance as</w:t>
            </w:r>
            <w:r>
              <w:rPr>
                <w:rFonts w:ascii="Arial"/>
                <w:spacing w:val="-14"/>
                <w:sz w:val="20"/>
              </w:rPr>
              <w:t> </w:t>
            </w:r>
            <w:r>
              <w:rPr>
                <w:rFonts w:ascii="Arial"/>
                <w:sz w:val="20"/>
              </w:rPr>
              <w:t>required</w:t>
            </w:r>
          </w:p>
          <w:p>
            <w:pPr>
              <w:pStyle w:val="TableParagraph"/>
              <w:numPr>
                <w:ilvl w:val="1"/>
                <w:numId w:val="8"/>
              </w:numPr>
              <w:tabs>
                <w:tab w:pos="635" w:val="left" w:leader="none"/>
              </w:tabs>
              <w:spacing w:line="240" w:lineRule="auto" w:before="127" w:after="0"/>
              <w:ind w:left="643" w:right="853" w:hanging="540"/>
              <w:jc w:val="left"/>
              <w:rPr>
                <w:rFonts w:ascii="Arial" w:hAnsi="Arial" w:cs="Arial" w:eastAsia="Arial" w:hint="default"/>
                <w:sz w:val="20"/>
                <w:szCs w:val="20"/>
              </w:rPr>
            </w:pPr>
            <w:r>
              <w:rPr>
                <w:rFonts w:ascii="Arial"/>
                <w:sz w:val="20"/>
              </w:rPr>
              <w:t>Make decisions on computer acquisitions</w:t>
            </w:r>
            <w:r>
              <w:rPr>
                <w:rFonts w:ascii="Arial"/>
                <w:spacing w:val="-12"/>
                <w:sz w:val="20"/>
              </w:rPr>
              <w:t> </w:t>
            </w:r>
            <w:r>
              <w:rPr>
                <w:rFonts w:ascii="Arial"/>
                <w:sz w:val="20"/>
              </w:rPr>
              <w:t>in </w:t>
            </w:r>
            <w:r>
              <w:rPr>
                <w:rFonts w:ascii="Arial"/>
                <w:sz w:val="20"/>
              </w:rPr>
              <w:t>consultation with appropriate</w:t>
            </w:r>
            <w:r>
              <w:rPr>
                <w:rFonts w:ascii="Arial"/>
                <w:spacing w:val="-16"/>
                <w:sz w:val="20"/>
              </w:rPr>
              <w:t> </w:t>
            </w:r>
            <w:r>
              <w:rPr>
                <w:rFonts w:ascii="Arial"/>
                <w:sz w:val="20"/>
              </w:rPr>
              <w:t>colleagues</w:t>
            </w:r>
          </w:p>
          <w:p>
            <w:pPr>
              <w:pStyle w:val="TableParagraph"/>
              <w:numPr>
                <w:ilvl w:val="1"/>
                <w:numId w:val="8"/>
              </w:numPr>
              <w:tabs>
                <w:tab w:pos="635" w:val="left" w:leader="none"/>
              </w:tabs>
              <w:spacing w:line="240" w:lineRule="auto" w:before="128" w:after="0"/>
              <w:ind w:left="643" w:right="243" w:hanging="540"/>
              <w:jc w:val="left"/>
              <w:rPr>
                <w:rFonts w:ascii="Arial" w:hAnsi="Arial" w:cs="Arial" w:eastAsia="Arial" w:hint="default"/>
                <w:sz w:val="20"/>
                <w:szCs w:val="20"/>
              </w:rPr>
            </w:pPr>
            <w:r>
              <w:rPr>
                <w:rFonts w:ascii="Arial"/>
                <w:sz w:val="20"/>
              </w:rPr>
              <w:t>Plan introduction of new computer systems to</w:t>
            </w:r>
            <w:r>
              <w:rPr>
                <w:rFonts w:ascii="Arial"/>
                <w:spacing w:val="-18"/>
                <w:sz w:val="20"/>
              </w:rPr>
              <w:t> </w:t>
            </w:r>
            <w:r>
              <w:rPr>
                <w:rFonts w:ascii="Arial"/>
                <w:sz w:val="20"/>
              </w:rPr>
              <w:t>take </w:t>
            </w:r>
            <w:r>
              <w:rPr>
                <w:rFonts w:ascii="Arial"/>
                <w:sz w:val="20"/>
              </w:rPr>
              <w:t>account of impacts on colleagues and</w:t>
            </w:r>
            <w:r>
              <w:rPr>
                <w:rFonts w:ascii="Arial"/>
                <w:spacing w:val="-20"/>
                <w:sz w:val="20"/>
              </w:rPr>
              <w:t> </w:t>
            </w:r>
            <w:r>
              <w:rPr>
                <w:rFonts w:ascii="Arial"/>
                <w:sz w:val="20"/>
              </w:rPr>
              <w:t>customers</w:t>
            </w:r>
          </w:p>
          <w:p>
            <w:pPr>
              <w:pStyle w:val="TableParagraph"/>
              <w:numPr>
                <w:ilvl w:val="1"/>
                <w:numId w:val="8"/>
              </w:numPr>
              <w:tabs>
                <w:tab w:pos="635" w:val="left" w:leader="none"/>
              </w:tabs>
              <w:spacing w:line="240" w:lineRule="auto" w:before="130" w:after="0"/>
              <w:ind w:left="643" w:right="432" w:hanging="540"/>
              <w:jc w:val="left"/>
              <w:rPr>
                <w:rFonts w:ascii="Arial" w:hAnsi="Arial" w:cs="Arial" w:eastAsia="Arial" w:hint="default"/>
                <w:sz w:val="20"/>
                <w:szCs w:val="20"/>
              </w:rPr>
            </w:pPr>
            <w:r>
              <w:rPr>
                <w:rFonts w:ascii="Arial"/>
                <w:sz w:val="20"/>
              </w:rPr>
              <w:t>Ensure staff are adequately trained in using</w:t>
            </w:r>
            <w:r>
              <w:rPr>
                <w:rFonts w:ascii="Arial"/>
                <w:spacing w:val="-16"/>
                <w:sz w:val="20"/>
              </w:rPr>
              <w:t> </w:t>
            </w:r>
            <w:r>
              <w:rPr>
                <w:rFonts w:ascii="Arial"/>
                <w:sz w:val="20"/>
              </w:rPr>
              <w:t>new </w:t>
            </w:r>
            <w:r>
              <w:rPr>
                <w:rFonts w:ascii="Arial"/>
                <w:sz w:val="20"/>
              </w:rPr>
              <w:t>systems</w:t>
            </w:r>
          </w:p>
          <w:p>
            <w:pPr>
              <w:pStyle w:val="TableParagraph"/>
              <w:numPr>
                <w:ilvl w:val="1"/>
                <w:numId w:val="8"/>
              </w:numPr>
              <w:tabs>
                <w:tab w:pos="635" w:val="left" w:leader="none"/>
              </w:tabs>
              <w:spacing w:line="240" w:lineRule="auto" w:before="127" w:after="0"/>
              <w:ind w:left="643" w:right="244" w:hanging="540"/>
              <w:jc w:val="left"/>
              <w:rPr>
                <w:rFonts w:ascii="Arial" w:hAnsi="Arial" w:cs="Arial" w:eastAsia="Arial" w:hint="default"/>
                <w:sz w:val="20"/>
                <w:szCs w:val="20"/>
              </w:rPr>
            </w:pPr>
            <w:r>
              <w:rPr>
                <w:rFonts w:ascii="Arial"/>
                <w:sz w:val="20"/>
              </w:rPr>
              <w:t>Monitor new systems for efficiency and take</w:t>
            </w:r>
            <w:r>
              <w:rPr>
                <w:rFonts w:ascii="Arial"/>
                <w:spacing w:val="-15"/>
                <w:sz w:val="20"/>
              </w:rPr>
              <w:t> </w:t>
            </w:r>
            <w:r>
              <w:rPr>
                <w:rFonts w:ascii="Arial"/>
                <w:sz w:val="20"/>
              </w:rPr>
              <w:t>action </w:t>
            </w:r>
            <w:r>
              <w:rPr>
                <w:rFonts w:ascii="Arial"/>
                <w:sz w:val="20"/>
              </w:rPr>
              <w:t>accordingly</w:t>
            </w:r>
          </w:p>
          <w:p>
            <w:pPr>
              <w:pStyle w:val="TableParagraph"/>
              <w:spacing w:line="247" w:lineRule="auto" w:before="130"/>
              <w:ind w:left="103" w:right="921"/>
              <w:jc w:val="left"/>
              <w:rPr>
                <w:rFonts w:ascii="Arial" w:hAnsi="Arial" w:cs="Arial" w:eastAsia="Arial" w:hint="default"/>
                <w:sz w:val="20"/>
                <w:szCs w:val="20"/>
              </w:rPr>
            </w:pPr>
            <w:r>
              <w:rPr>
                <w:rFonts w:ascii="Arial"/>
                <w:b/>
                <w:sz w:val="20"/>
              </w:rPr>
              <w:t>Element 3: Maintain computer equipment</w:t>
            </w:r>
            <w:r>
              <w:rPr>
                <w:rFonts w:ascii="Arial"/>
                <w:b/>
                <w:spacing w:val="-15"/>
                <w:sz w:val="20"/>
              </w:rPr>
              <w:t> </w:t>
            </w:r>
            <w:r>
              <w:rPr>
                <w:rFonts w:ascii="Arial"/>
                <w:b/>
                <w:sz w:val="20"/>
              </w:rPr>
              <w:t>and </w:t>
            </w:r>
            <w:r>
              <w:rPr>
                <w:rFonts w:ascii="Arial"/>
                <w:b/>
                <w:sz w:val="20"/>
              </w:rPr>
              <w:t>systems</w:t>
            </w:r>
            <w:r>
              <w:rPr>
                <w:rFonts w:ascii="Arial"/>
                <w:sz w:val="20"/>
              </w:rPr>
            </w:r>
          </w:p>
          <w:p>
            <w:pPr>
              <w:pStyle w:val="TableParagraph"/>
              <w:numPr>
                <w:ilvl w:val="1"/>
                <w:numId w:val="9"/>
              </w:numPr>
              <w:tabs>
                <w:tab w:pos="635" w:val="left" w:leader="none"/>
              </w:tabs>
              <w:spacing w:line="242" w:lineRule="auto" w:before="121" w:after="0"/>
              <w:ind w:left="643" w:right="299" w:hanging="540"/>
              <w:jc w:val="both"/>
              <w:rPr>
                <w:rFonts w:ascii="Arial" w:hAnsi="Arial" w:cs="Arial" w:eastAsia="Arial" w:hint="default"/>
                <w:sz w:val="20"/>
                <w:szCs w:val="20"/>
              </w:rPr>
            </w:pPr>
            <w:r>
              <w:rPr>
                <w:rFonts w:ascii="Arial" w:hAnsi="Arial" w:cs="Arial" w:eastAsia="Arial" w:hint="default"/>
                <w:sz w:val="20"/>
                <w:szCs w:val="20"/>
              </w:rPr>
              <w:t>Establish and monitor </w:t>
            </w:r>
            <w:r>
              <w:rPr>
                <w:rFonts w:ascii="Arial" w:hAnsi="Arial" w:cs="Arial" w:eastAsia="Arial" w:hint="default"/>
                <w:i/>
                <w:sz w:val="20"/>
                <w:szCs w:val="20"/>
              </w:rPr>
              <w:t>systems for cleaning,</w:t>
            </w:r>
            <w:r>
              <w:rPr>
                <w:rFonts w:ascii="Arial" w:hAnsi="Arial" w:cs="Arial" w:eastAsia="Arial" w:hint="default"/>
                <w:i/>
                <w:spacing w:val="-14"/>
                <w:sz w:val="20"/>
                <w:szCs w:val="20"/>
              </w:rPr>
              <w:t> </w:t>
            </w:r>
            <w:r>
              <w:rPr>
                <w:rFonts w:ascii="Arial" w:hAnsi="Arial" w:cs="Arial" w:eastAsia="Arial" w:hint="default"/>
                <w:i/>
                <w:sz w:val="20"/>
                <w:szCs w:val="20"/>
              </w:rPr>
              <w:t>minor </w:t>
            </w:r>
            <w:r>
              <w:rPr>
                <w:rFonts w:ascii="Arial" w:hAnsi="Arial" w:cs="Arial" w:eastAsia="Arial" w:hint="default"/>
                <w:i/>
                <w:sz w:val="20"/>
                <w:szCs w:val="20"/>
              </w:rPr>
              <w:t>maintenance and replacement of consumables </w:t>
            </w:r>
            <w:r>
              <w:rPr>
                <w:rFonts w:ascii="Arial" w:hAnsi="Arial" w:cs="Arial" w:eastAsia="Arial" w:hint="default"/>
                <w:sz w:val="20"/>
                <w:szCs w:val="20"/>
              </w:rPr>
              <w:t>in accordance </w:t>
            </w:r>
            <w:r>
              <w:rPr>
                <w:rFonts w:ascii="Arial" w:hAnsi="Arial" w:cs="Arial" w:eastAsia="Arial" w:hint="default"/>
                <w:sz w:val="20"/>
                <w:szCs w:val="20"/>
              </w:rPr>
              <w:t>with manufacturer’s</w:t>
            </w:r>
            <w:r>
              <w:rPr>
                <w:rFonts w:ascii="Arial" w:hAnsi="Arial" w:cs="Arial" w:eastAsia="Arial" w:hint="default"/>
                <w:spacing w:val="-15"/>
                <w:sz w:val="20"/>
                <w:szCs w:val="20"/>
              </w:rPr>
              <w:t> </w:t>
            </w:r>
            <w:r>
              <w:rPr>
                <w:rFonts w:ascii="Arial" w:hAnsi="Arial" w:cs="Arial" w:eastAsia="Arial" w:hint="default"/>
                <w:sz w:val="20"/>
                <w:szCs w:val="20"/>
              </w:rPr>
              <w:t>instructions</w:t>
            </w:r>
          </w:p>
          <w:p>
            <w:pPr>
              <w:pStyle w:val="TableParagraph"/>
              <w:numPr>
                <w:ilvl w:val="1"/>
                <w:numId w:val="9"/>
              </w:numPr>
              <w:tabs>
                <w:tab w:pos="635" w:val="left" w:leader="none"/>
              </w:tabs>
              <w:spacing w:line="240" w:lineRule="auto" w:before="125" w:after="0"/>
              <w:ind w:left="643" w:right="376" w:hanging="540"/>
              <w:jc w:val="left"/>
              <w:rPr>
                <w:rFonts w:ascii="Arial" w:hAnsi="Arial" w:cs="Arial" w:eastAsia="Arial" w:hint="default"/>
                <w:sz w:val="20"/>
                <w:szCs w:val="20"/>
              </w:rPr>
            </w:pPr>
            <w:r>
              <w:rPr>
                <w:rFonts w:ascii="Arial"/>
                <w:sz w:val="20"/>
              </w:rPr>
              <w:t>Report faults to the nominated person or</w:t>
            </w:r>
            <w:r>
              <w:rPr>
                <w:rFonts w:ascii="Arial"/>
                <w:spacing w:val="-16"/>
                <w:sz w:val="20"/>
              </w:rPr>
              <w:t> </w:t>
            </w:r>
            <w:r>
              <w:rPr>
                <w:rFonts w:ascii="Arial"/>
                <w:sz w:val="20"/>
              </w:rPr>
              <w:t>supplier </w:t>
            </w:r>
            <w:r>
              <w:rPr>
                <w:rFonts w:ascii="Arial"/>
                <w:sz w:val="20"/>
              </w:rPr>
              <w:t>for</w:t>
            </w:r>
            <w:r>
              <w:rPr>
                <w:rFonts w:ascii="Arial"/>
                <w:spacing w:val="-7"/>
                <w:sz w:val="20"/>
              </w:rPr>
              <w:t> </w:t>
            </w:r>
            <w:r>
              <w:rPr>
                <w:rFonts w:ascii="Arial"/>
                <w:sz w:val="20"/>
              </w:rPr>
              <w:t>rectification</w:t>
            </w:r>
          </w:p>
          <w:p>
            <w:pPr>
              <w:pStyle w:val="TableParagraph"/>
              <w:numPr>
                <w:ilvl w:val="1"/>
                <w:numId w:val="9"/>
              </w:numPr>
              <w:tabs>
                <w:tab w:pos="635" w:val="left" w:leader="none"/>
              </w:tabs>
              <w:spacing w:line="242" w:lineRule="auto" w:before="127" w:after="0"/>
              <w:ind w:left="643" w:right="509" w:hanging="540"/>
              <w:jc w:val="left"/>
              <w:rPr>
                <w:rFonts w:ascii="Arial" w:hAnsi="Arial" w:cs="Arial" w:eastAsia="Arial" w:hint="default"/>
                <w:sz w:val="20"/>
                <w:szCs w:val="20"/>
              </w:rPr>
            </w:pPr>
            <w:r>
              <w:rPr>
                <w:rFonts w:ascii="Arial"/>
                <w:sz w:val="20"/>
              </w:rPr>
              <w:t>Establish and monitor procedures for ensuring security of data, including regular back-ups</w:t>
            </w:r>
            <w:r>
              <w:rPr>
                <w:rFonts w:ascii="Arial"/>
                <w:spacing w:val="-13"/>
                <w:sz w:val="20"/>
              </w:rPr>
              <w:t> </w:t>
            </w:r>
            <w:r>
              <w:rPr>
                <w:rFonts w:ascii="Arial"/>
                <w:sz w:val="20"/>
              </w:rPr>
              <w:t>and </w:t>
            </w:r>
            <w:r>
              <w:rPr>
                <w:rFonts w:ascii="Arial"/>
                <w:sz w:val="20"/>
              </w:rPr>
              <w:t>virus</w:t>
            </w:r>
            <w:r>
              <w:rPr>
                <w:rFonts w:ascii="Arial"/>
                <w:spacing w:val="-4"/>
                <w:sz w:val="20"/>
              </w:rPr>
              <w:t> </w:t>
            </w:r>
            <w:r>
              <w:rPr>
                <w:rFonts w:ascii="Arial"/>
                <w:sz w:val="20"/>
              </w:rPr>
              <w:t>checks</w:t>
            </w:r>
          </w:p>
          <w:p>
            <w:pPr>
              <w:pStyle w:val="TableParagraph"/>
              <w:numPr>
                <w:ilvl w:val="1"/>
                <w:numId w:val="9"/>
              </w:numPr>
              <w:tabs>
                <w:tab w:pos="635" w:val="left" w:leader="none"/>
              </w:tabs>
              <w:spacing w:line="242" w:lineRule="auto" w:before="125" w:after="0"/>
              <w:ind w:left="643" w:right="253" w:hanging="540"/>
              <w:jc w:val="left"/>
              <w:rPr>
                <w:rFonts w:ascii="Arial" w:hAnsi="Arial" w:cs="Arial" w:eastAsia="Arial" w:hint="default"/>
                <w:sz w:val="20"/>
                <w:szCs w:val="20"/>
              </w:rPr>
            </w:pPr>
            <w:r>
              <w:rPr>
                <w:rFonts w:ascii="Arial"/>
                <w:sz w:val="20"/>
              </w:rPr>
              <w:t>Create document filing systems and procedures</w:t>
            </w:r>
            <w:r>
              <w:rPr>
                <w:rFonts w:ascii="Arial"/>
                <w:spacing w:val="-13"/>
                <w:sz w:val="20"/>
              </w:rPr>
              <w:t> </w:t>
            </w:r>
            <w:r>
              <w:rPr>
                <w:rFonts w:ascii="Arial"/>
                <w:sz w:val="20"/>
              </w:rPr>
              <w:t>to </w:t>
            </w:r>
            <w:r>
              <w:rPr>
                <w:rFonts w:ascii="Arial"/>
                <w:sz w:val="20"/>
              </w:rPr>
              <w:t>reflect the size, nature and complexity of the workplace</w:t>
            </w:r>
          </w:p>
          <w:p>
            <w:pPr>
              <w:pStyle w:val="TableParagraph"/>
              <w:numPr>
                <w:ilvl w:val="1"/>
                <w:numId w:val="9"/>
              </w:numPr>
              <w:tabs>
                <w:tab w:pos="635" w:val="left" w:leader="none"/>
              </w:tabs>
              <w:spacing w:line="240" w:lineRule="auto" w:before="125" w:after="0"/>
              <w:ind w:left="643" w:right="743" w:hanging="540"/>
              <w:jc w:val="left"/>
              <w:rPr>
                <w:rFonts w:ascii="Arial" w:hAnsi="Arial" w:cs="Arial" w:eastAsia="Arial" w:hint="default"/>
                <w:sz w:val="20"/>
                <w:szCs w:val="20"/>
              </w:rPr>
            </w:pPr>
            <w:r>
              <w:rPr>
                <w:rFonts w:ascii="Arial"/>
                <w:sz w:val="20"/>
              </w:rPr>
              <w:t>Set up equipment to accept the software</w:t>
            </w:r>
            <w:r>
              <w:rPr>
                <w:rFonts w:ascii="Arial"/>
                <w:spacing w:val="-12"/>
                <w:sz w:val="20"/>
              </w:rPr>
              <w:t> </w:t>
            </w:r>
            <w:r>
              <w:rPr>
                <w:rFonts w:ascii="Arial"/>
                <w:sz w:val="20"/>
              </w:rPr>
              <w:t>and </w:t>
            </w:r>
            <w:r>
              <w:rPr>
                <w:rFonts w:ascii="Arial"/>
                <w:sz w:val="20"/>
              </w:rPr>
              <w:t>functions being</w:t>
            </w:r>
            <w:r>
              <w:rPr>
                <w:rFonts w:ascii="Arial"/>
                <w:spacing w:val="-8"/>
                <w:sz w:val="20"/>
              </w:rPr>
              <w:t> </w:t>
            </w:r>
            <w:r>
              <w:rPr>
                <w:rFonts w:ascii="Arial"/>
                <w:sz w:val="20"/>
              </w:rPr>
              <w:t>used</w:t>
            </w:r>
          </w:p>
        </w:tc>
        <w:tc>
          <w:tcPr>
            <w:tcW w:w="8823" w:type="dxa"/>
            <w:tcBorders>
              <w:top w:val="single" w:sz="4" w:space="0" w:color="000000"/>
              <w:left w:val="single" w:sz="4" w:space="0" w:color="000000"/>
              <w:bottom w:val="single" w:sz="4" w:space="0" w:color="000000"/>
              <w:right w:val="single" w:sz="4" w:space="0" w:color="000000"/>
            </w:tcBorders>
          </w:tcPr>
          <w:p>
            <w:pPr>
              <w:pStyle w:val="TableParagraph"/>
              <w:numPr>
                <w:ilvl w:val="0"/>
                <w:numId w:val="10"/>
              </w:numPr>
              <w:tabs>
                <w:tab w:pos="464" w:val="left" w:leader="none"/>
              </w:tabs>
              <w:spacing w:line="240" w:lineRule="auto" w:before="0" w:after="0"/>
              <w:ind w:left="463" w:right="0" w:hanging="360"/>
              <w:jc w:val="left"/>
              <w:rPr>
                <w:rFonts w:ascii="Arial" w:hAnsi="Arial" w:cs="Arial" w:eastAsia="Arial" w:hint="default"/>
                <w:sz w:val="20"/>
                <w:szCs w:val="20"/>
              </w:rPr>
            </w:pPr>
            <w:r>
              <w:rPr>
                <w:rFonts w:ascii="Arial"/>
                <w:sz w:val="20"/>
              </w:rPr>
              <w:t>Scanners</w:t>
            </w:r>
          </w:p>
          <w:p>
            <w:pPr>
              <w:pStyle w:val="TableParagraph"/>
              <w:numPr>
                <w:ilvl w:val="0"/>
                <w:numId w:val="1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Back-up</w:t>
            </w:r>
            <w:r>
              <w:rPr>
                <w:rFonts w:ascii="Arial"/>
                <w:spacing w:val="-6"/>
                <w:sz w:val="20"/>
              </w:rPr>
              <w:t> </w:t>
            </w:r>
            <w:r>
              <w:rPr>
                <w:rFonts w:ascii="Arial"/>
                <w:sz w:val="20"/>
              </w:rPr>
              <w:t>systems.</w:t>
            </w:r>
          </w:p>
          <w:p>
            <w:pPr>
              <w:pStyle w:val="TableParagraph"/>
              <w:spacing w:line="240" w:lineRule="auto" w:before="121"/>
              <w:ind w:left="103" w:right="0"/>
              <w:jc w:val="left"/>
              <w:rPr>
                <w:rFonts w:ascii="Arial" w:hAnsi="Arial" w:cs="Arial" w:eastAsia="Arial" w:hint="default"/>
                <w:sz w:val="20"/>
                <w:szCs w:val="20"/>
              </w:rPr>
            </w:pPr>
            <w:r>
              <w:rPr>
                <w:rFonts w:ascii="Arial"/>
                <w:i/>
                <w:sz w:val="20"/>
              </w:rPr>
              <w:t>Specialised assistance </w:t>
            </w:r>
            <w:r>
              <w:rPr>
                <w:rFonts w:ascii="Arial"/>
                <w:sz w:val="20"/>
              </w:rPr>
              <w:t>may</w:t>
            </w:r>
            <w:r>
              <w:rPr>
                <w:rFonts w:ascii="Arial"/>
                <w:spacing w:val="-10"/>
                <w:sz w:val="20"/>
              </w:rPr>
              <w:t> </w:t>
            </w:r>
            <w:r>
              <w:rPr>
                <w:rFonts w:ascii="Arial"/>
                <w:sz w:val="20"/>
              </w:rPr>
              <w:t>include:</w:t>
            </w:r>
          </w:p>
          <w:p>
            <w:pPr>
              <w:pStyle w:val="TableParagraph"/>
              <w:numPr>
                <w:ilvl w:val="0"/>
                <w:numId w:val="1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Internal Information Technology (IT)</w:t>
            </w:r>
            <w:r>
              <w:rPr>
                <w:rFonts w:ascii="Arial"/>
                <w:spacing w:val="-16"/>
                <w:sz w:val="20"/>
              </w:rPr>
              <w:t> </w:t>
            </w:r>
            <w:r>
              <w:rPr>
                <w:rFonts w:ascii="Arial"/>
                <w:sz w:val="20"/>
              </w:rPr>
              <w:t>support</w:t>
            </w:r>
          </w:p>
          <w:p>
            <w:pPr>
              <w:pStyle w:val="TableParagraph"/>
              <w:numPr>
                <w:ilvl w:val="0"/>
                <w:numId w:val="1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External Information Technology (IT)</w:t>
            </w:r>
            <w:r>
              <w:rPr>
                <w:rFonts w:ascii="Arial"/>
                <w:spacing w:val="-18"/>
                <w:sz w:val="20"/>
              </w:rPr>
              <w:t> </w:t>
            </w:r>
            <w:r>
              <w:rPr>
                <w:rFonts w:ascii="Arial"/>
                <w:sz w:val="20"/>
              </w:rPr>
              <w:t>support</w:t>
            </w:r>
          </w:p>
          <w:p>
            <w:pPr>
              <w:pStyle w:val="TableParagraph"/>
              <w:numPr>
                <w:ilvl w:val="0"/>
                <w:numId w:val="1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Use of commercial ‘help’</w:t>
            </w:r>
            <w:r>
              <w:rPr>
                <w:rFonts w:ascii="Arial" w:hAnsi="Arial" w:cs="Arial" w:eastAsia="Arial" w:hint="default"/>
                <w:spacing w:val="-11"/>
                <w:sz w:val="20"/>
                <w:szCs w:val="20"/>
              </w:rPr>
              <w:t> </w:t>
            </w:r>
            <w:r>
              <w:rPr>
                <w:rFonts w:ascii="Arial" w:hAnsi="Arial" w:cs="Arial" w:eastAsia="Arial" w:hint="default"/>
                <w:sz w:val="20"/>
                <w:szCs w:val="20"/>
              </w:rPr>
              <w:t>desks</w:t>
            </w:r>
          </w:p>
          <w:p>
            <w:pPr>
              <w:pStyle w:val="TableParagraph"/>
              <w:numPr>
                <w:ilvl w:val="0"/>
                <w:numId w:val="1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Manufacturer.</w:t>
            </w:r>
          </w:p>
          <w:p>
            <w:pPr>
              <w:pStyle w:val="TableParagraph"/>
              <w:spacing w:line="240" w:lineRule="auto" w:before="119"/>
              <w:ind w:left="103" w:right="0"/>
              <w:jc w:val="left"/>
              <w:rPr>
                <w:rFonts w:ascii="Arial" w:hAnsi="Arial" w:cs="Arial" w:eastAsia="Arial" w:hint="default"/>
                <w:sz w:val="20"/>
                <w:szCs w:val="20"/>
              </w:rPr>
            </w:pPr>
            <w:r>
              <w:rPr>
                <w:rFonts w:ascii="Arial"/>
                <w:i/>
                <w:sz w:val="20"/>
              </w:rPr>
              <w:t>Software </w:t>
            </w:r>
            <w:r>
              <w:rPr>
                <w:rFonts w:ascii="Arial"/>
                <w:sz w:val="20"/>
              </w:rPr>
              <w:t>may</w:t>
            </w:r>
            <w:r>
              <w:rPr>
                <w:rFonts w:ascii="Arial"/>
                <w:spacing w:val="-6"/>
                <w:sz w:val="20"/>
              </w:rPr>
              <w:t> </w:t>
            </w:r>
            <w:r>
              <w:rPr>
                <w:rFonts w:ascii="Arial"/>
                <w:sz w:val="20"/>
              </w:rPr>
              <w:t>include:</w:t>
            </w:r>
          </w:p>
          <w:p>
            <w:pPr>
              <w:pStyle w:val="TableParagraph"/>
              <w:numPr>
                <w:ilvl w:val="0"/>
                <w:numId w:val="1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Word processing</w:t>
            </w:r>
            <w:r>
              <w:rPr>
                <w:rFonts w:ascii="Arial"/>
                <w:spacing w:val="-7"/>
                <w:sz w:val="20"/>
              </w:rPr>
              <w:t> </w:t>
            </w:r>
            <w:r>
              <w:rPr>
                <w:rFonts w:ascii="Arial"/>
                <w:sz w:val="20"/>
              </w:rPr>
              <w:t>packages</w:t>
            </w:r>
          </w:p>
          <w:p>
            <w:pPr>
              <w:pStyle w:val="TableParagraph"/>
              <w:numPr>
                <w:ilvl w:val="0"/>
                <w:numId w:val="1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Spreadsheet</w:t>
            </w:r>
            <w:r>
              <w:rPr>
                <w:rFonts w:ascii="Arial"/>
                <w:spacing w:val="-8"/>
                <w:sz w:val="20"/>
              </w:rPr>
              <w:t> </w:t>
            </w:r>
            <w:r>
              <w:rPr>
                <w:rFonts w:ascii="Arial"/>
                <w:sz w:val="20"/>
              </w:rPr>
              <w:t>packages</w:t>
            </w:r>
          </w:p>
          <w:p>
            <w:pPr>
              <w:pStyle w:val="TableParagraph"/>
              <w:numPr>
                <w:ilvl w:val="0"/>
                <w:numId w:val="1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Accounting</w:t>
            </w:r>
            <w:r>
              <w:rPr>
                <w:rFonts w:ascii="Arial"/>
                <w:spacing w:val="-7"/>
                <w:sz w:val="20"/>
              </w:rPr>
              <w:t> </w:t>
            </w:r>
            <w:r>
              <w:rPr>
                <w:rFonts w:ascii="Arial"/>
                <w:sz w:val="20"/>
              </w:rPr>
              <w:t>packages</w:t>
            </w:r>
          </w:p>
          <w:p>
            <w:pPr>
              <w:pStyle w:val="TableParagraph"/>
              <w:numPr>
                <w:ilvl w:val="0"/>
                <w:numId w:val="1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Database</w:t>
            </w:r>
            <w:r>
              <w:rPr>
                <w:rFonts w:ascii="Arial"/>
                <w:spacing w:val="-8"/>
                <w:sz w:val="20"/>
              </w:rPr>
              <w:t> </w:t>
            </w:r>
            <w:r>
              <w:rPr>
                <w:rFonts w:ascii="Arial"/>
                <w:sz w:val="20"/>
              </w:rPr>
              <w:t>packages</w:t>
            </w:r>
          </w:p>
          <w:p>
            <w:pPr>
              <w:pStyle w:val="TableParagraph"/>
              <w:numPr>
                <w:ilvl w:val="0"/>
                <w:numId w:val="1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Presentation</w:t>
            </w:r>
            <w:r>
              <w:rPr>
                <w:rFonts w:ascii="Arial"/>
                <w:spacing w:val="-9"/>
                <w:sz w:val="20"/>
              </w:rPr>
              <w:t> </w:t>
            </w:r>
            <w:r>
              <w:rPr>
                <w:rFonts w:ascii="Arial"/>
                <w:sz w:val="20"/>
              </w:rPr>
              <w:t>packages</w:t>
            </w:r>
          </w:p>
          <w:p>
            <w:pPr>
              <w:pStyle w:val="TableParagraph"/>
              <w:numPr>
                <w:ilvl w:val="0"/>
                <w:numId w:val="10"/>
              </w:numPr>
              <w:tabs>
                <w:tab w:pos="464" w:val="left" w:leader="none"/>
              </w:tabs>
              <w:spacing w:line="240" w:lineRule="auto" w:before="120" w:after="0"/>
              <w:ind w:left="463" w:right="0" w:hanging="360"/>
              <w:jc w:val="left"/>
              <w:rPr>
                <w:rFonts w:ascii="Arial" w:hAnsi="Arial" w:cs="Arial" w:eastAsia="Arial" w:hint="default"/>
                <w:sz w:val="20"/>
                <w:szCs w:val="20"/>
              </w:rPr>
            </w:pPr>
            <w:r>
              <w:rPr>
                <w:rFonts w:ascii="Arial"/>
                <w:sz w:val="20"/>
              </w:rPr>
              <w:t>Internet</w:t>
            </w:r>
            <w:r>
              <w:rPr>
                <w:rFonts w:ascii="Arial"/>
                <w:spacing w:val="-7"/>
                <w:sz w:val="20"/>
              </w:rPr>
              <w:t> </w:t>
            </w:r>
            <w:r>
              <w:rPr>
                <w:rFonts w:ascii="Arial"/>
                <w:sz w:val="20"/>
              </w:rPr>
              <w:t>browsers.</w:t>
            </w:r>
          </w:p>
          <w:p>
            <w:pPr>
              <w:pStyle w:val="TableParagraph"/>
              <w:spacing w:line="240" w:lineRule="auto" w:before="121"/>
              <w:ind w:left="103" w:right="0"/>
              <w:jc w:val="left"/>
              <w:rPr>
                <w:rFonts w:ascii="Arial" w:hAnsi="Arial" w:cs="Arial" w:eastAsia="Arial" w:hint="default"/>
                <w:sz w:val="20"/>
                <w:szCs w:val="20"/>
              </w:rPr>
            </w:pPr>
            <w:r>
              <w:rPr>
                <w:rFonts w:ascii="Arial"/>
                <w:i/>
                <w:sz w:val="20"/>
              </w:rPr>
              <w:t>Information sources </w:t>
            </w:r>
            <w:r>
              <w:rPr>
                <w:rFonts w:ascii="Arial"/>
                <w:sz w:val="20"/>
              </w:rPr>
              <w:t>on new technology may</w:t>
            </w:r>
            <w:r>
              <w:rPr>
                <w:rFonts w:ascii="Arial"/>
                <w:spacing w:val="-20"/>
                <w:sz w:val="20"/>
              </w:rPr>
              <w:t> </w:t>
            </w:r>
            <w:r>
              <w:rPr>
                <w:rFonts w:ascii="Arial"/>
                <w:sz w:val="20"/>
              </w:rPr>
              <w:t>include:</w:t>
            </w:r>
          </w:p>
          <w:p>
            <w:pPr>
              <w:pStyle w:val="TableParagraph"/>
              <w:numPr>
                <w:ilvl w:val="0"/>
                <w:numId w:val="1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Computer magazines and</w:t>
            </w:r>
            <w:r>
              <w:rPr>
                <w:rFonts w:ascii="Arial"/>
                <w:spacing w:val="-10"/>
                <w:sz w:val="20"/>
              </w:rPr>
              <w:t> </w:t>
            </w:r>
            <w:r>
              <w:rPr>
                <w:rFonts w:ascii="Arial"/>
                <w:sz w:val="20"/>
              </w:rPr>
              <w:t>journals</w:t>
            </w:r>
          </w:p>
          <w:p>
            <w:pPr>
              <w:pStyle w:val="TableParagraph"/>
              <w:numPr>
                <w:ilvl w:val="0"/>
                <w:numId w:val="1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Trade</w:t>
            </w:r>
            <w:r>
              <w:rPr>
                <w:rFonts w:ascii="Arial"/>
                <w:spacing w:val="-7"/>
                <w:sz w:val="20"/>
              </w:rPr>
              <w:t> </w:t>
            </w:r>
            <w:r>
              <w:rPr>
                <w:rFonts w:ascii="Arial"/>
                <w:sz w:val="20"/>
              </w:rPr>
              <w:t>fairs</w:t>
            </w:r>
          </w:p>
          <w:p>
            <w:pPr>
              <w:pStyle w:val="TableParagraph"/>
              <w:numPr>
                <w:ilvl w:val="0"/>
                <w:numId w:val="1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Computer software</w:t>
            </w:r>
            <w:r>
              <w:rPr>
                <w:rFonts w:ascii="Arial"/>
                <w:spacing w:val="-9"/>
                <w:sz w:val="20"/>
              </w:rPr>
              <w:t> </w:t>
            </w:r>
            <w:r>
              <w:rPr>
                <w:rFonts w:ascii="Arial"/>
                <w:sz w:val="20"/>
              </w:rPr>
              <w:t>designers</w:t>
            </w:r>
          </w:p>
          <w:p>
            <w:pPr>
              <w:pStyle w:val="TableParagraph"/>
              <w:numPr>
                <w:ilvl w:val="0"/>
                <w:numId w:val="1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Computer hardware</w:t>
            </w:r>
            <w:r>
              <w:rPr>
                <w:rFonts w:ascii="Arial"/>
                <w:spacing w:val="-9"/>
                <w:sz w:val="20"/>
              </w:rPr>
              <w:t> </w:t>
            </w:r>
            <w:r>
              <w:rPr>
                <w:rFonts w:ascii="Arial"/>
                <w:sz w:val="20"/>
              </w:rPr>
              <w:t>manufacturers</w:t>
            </w:r>
          </w:p>
          <w:p>
            <w:pPr>
              <w:pStyle w:val="TableParagraph"/>
              <w:numPr>
                <w:ilvl w:val="0"/>
                <w:numId w:val="1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Retail</w:t>
            </w:r>
            <w:r>
              <w:rPr>
                <w:rFonts w:ascii="Arial"/>
                <w:spacing w:val="-5"/>
                <w:sz w:val="20"/>
              </w:rPr>
              <w:t> </w:t>
            </w:r>
            <w:r>
              <w:rPr>
                <w:rFonts w:ascii="Arial"/>
                <w:sz w:val="20"/>
              </w:rPr>
              <w:t>outlets</w:t>
            </w:r>
          </w:p>
          <w:p>
            <w:pPr>
              <w:pStyle w:val="TableParagraph"/>
              <w:numPr>
                <w:ilvl w:val="0"/>
                <w:numId w:val="1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Internet</w:t>
            </w:r>
          </w:p>
          <w:p>
            <w:pPr>
              <w:pStyle w:val="TableParagraph"/>
              <w:numPr>
                <w:ilvl w:val="0"/>
                <w:numId w:val="1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Industry</w:t>
            </w:r>
            <w:r>
              <w:rPr>
                <w:rFonts w:ascii="Arial"/>
                <w:spacing w:val="-10"/>
                <w:sz w:val="20"/>
              </w:rPr>
              <w:t> </w:t>
            </w:r>
            <w:r>
              <w:rPr>
                <w:rFonts w:ascii="Arial"/>
                <w:sz w:val="20"/>
              </w:rPr>
              <w:t>associations</w:t>
            </w:r>
          </w:p>
          <w:p>
            <w:pPr>
              <w:pStyle w:val="TableParagraph"/>
              <w:numPr>
                <w:ilvl w:val="0"/>
                <w:numId w:val="1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Seminars, workshops and training</w:t>
            </w:r>
            <w:r>
              <w:rPr>
                <w:rFonts w:ascii="Arial"/>
                <w:spacing w:val="-13"/>
                <w:sz w:val="20"/>
              </w:rPr>
              <w:t> </w:t>
            </w:r>
            <w:r>
              <w:rPr>
                <w:rFonts w:ascii="Arial"/>
                <w:sz w:val="20"/>
              </w:rPr>
              <w:t>sessions</w:t>
            </w:r>
          </w:p>
          <w:p>
            <w:pPr>
              <w:pStyle w:val="TableParagraph"/>
              <w:numPr>
                <w:ilvl w:val="0"/>
                <w:numId w:val="1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Internal/external</w:t>
            </w:r>
            <w:r>
              <w:rPr>
                <w:rFonts w:ascii="Arial"/>
                <w:spacing w:val="-8"/>
                <w:sz w:val="20"/>
              </w:rPr>
              <w:t> </w:t>
            </w:r>
            <w:r>
              <w:rPr>
                <w:rFonts w:ascii="Arial"/>
                <w:sz w:val="20"/>
              </w:rPr>
              <w:t>clients.</w:t>
            </w:r>
          </w:p>
        </w:tc>
      </w:tr>
    </w:tbl>
    <w:p>
      <w:pPr>
        <w:spacing w:after="0" w:line="240" w:lineRule="auto"/>
        <w:jc w:val="left"/>
        <w:rPr>
          <w:rFonts w:ascii="Arial" w:hAnsi="Arial" w:cs="Arial" w:eastAsia="Arial" w:hint="default"/>
          <w:sz w:val="20"/>
          <w:szCs w:val="20"/>
        </w:rPr>
        <w:sectPr>
          <w:footerReference w:type="even" r:id="rId24"/>
          <w:footerReference w:type="default" r:id="rId25"/>
          <w:pgSz w:w="16840" w:h="11910" w:orient="landscape"/>
          <w:pgMar w:footer="1064" w:header="708" w:top="1260" w:bottom="1260" w:left="1200" w:right="1220"/>
          <w:pgNumType w:start="12"/>
        </w:sectPr>
      </w:pPr>
    </w:p>
    <w:p>
      <w:pPr>
        <w:spacing w:line="240" w:lineRule="auto" w:before="4"/>
        <w:ind w:right="0"/>
        <w:rPr>
          <w:rFonts w:ascii="Times New Roman" w:hAnsi="Times New Roman" w:cs="Times New Roman" w:eastAsia="Times New Roman" w:hint="default"/>
          <w:sz w:val="12"/>
          <w:szCs w:val="12"/>
        </w:rPr>
      </w:pPr>
      <w:r>
        <w:rPr/>
        <w:pict>
          <v:group style="position:absolute;margin-left:66.349998pt;margin-top:73.570007pt;width:709.35pt;height:432pt;mso-position-horizontal-relative:page;mso-position-vertical-relative:page;z-index:-251728" coordorigin="1327,1471" coordsize="14187,8640">
            <v:group style="position:absolute;left:1337;top:1481;width:5344;height:2" coordorigin="1337,1481" coordsize="5344,2">
              <v:shape style="position:absolute;left:1337;top:1481;width:5344;height:2" coordorigin="1337,1481" coordsize="5344,0" path="m1337,1481l6680,1481e" filled="false" stroked="true" strokeweight=".48pt" strokecolor="#000000">
                <v:path arrowok="t"/>
              </v:shape>
            </v:group>
            <v:group style="position:absolute;left:6690;top:1481;width:8814;height:2" coordorigin="6690,1481" coordsize="8814,2">
              <v:shape style="position:absolute;left:6690;top:1481;width:8814;height:2" coordorigin="6690,1481" coordsize="8814,0" path="m6690,1481l15504,1481e" filled="false" stroked="true" strokeweight=".48pt" strokecolor="#000000">
                <v:path arrowok="t"/>
              </v:shape>
            </v:group>
            <v:group style="position:absolute;left:1332;top:1476;width:2;height:8630" coordorigin="1332,1476" coordsize="2,8630">
              <v:shape style="position:absolute;left:1332;top:1476;width:2;height:8630" coordorigin="1332,1476" coordsize="0,8630" path="m1332,1476l1332,10106e" filled="false" stroked="true" strokeweight=".48pt" strokecolor="#000000">
                <v:path arrowok="t"/>
              </v:shape>
            </v:group>
            <v:group style="position:absolute;left:1337;top:10101;width:5344;height:2" coordorigin="1337,10101" coordsize="5344,2">
              <v:shape style="position:absolute;left:1337;top:10101;width:5344;height:2" coordorigin="1337,10101" coordsize="5344,0" path="m1337,10101l6680,10101e" filled="false" stroked="true" strokeweight=".47998pt" strokecolor="#000000">
                <v:path arrowok="t"/>
              </v:shape>
            </v:group>
            <v:group style="position:absolute;left:6685;top:1476;width:2;height:8630" coordorigin="6685,1476" coordsize="2,8630">
              <v:shape style="position:absolute;left:6685;top:1476;width:2;height:8630" coordorigin="6685,1476" coordsize="0,8630" path="m6685,1476l6685,10106e" filled="false" stroked="true" strokeweight=".48001pt" strokecolor="#000000">
                <v:path arrowok="t"/>
              </v:shape>
            </v:group>
            <v:group style="position:absolute;left:6690;top:10101;width:8814;height:2" coordorigin="6690,10101" coordsize="8814,2">
              <v:shape style="position:absolute;left:6690;top:10101;width:8814;height:2" coordorigin="6690,10101" coordsize="8814,0" path="m6690,10101l15504,10101e" filled="false" stroked="true" strokeweight=".47998pt" strokecolor="#000000">
                <v:path arrowok="t"/>
              </v:shape>
            </v:group>
            <v:group style="position:absolute;left:15508;top:1476;width:2;height:8630" coordorigin="15508,1476" coordsize="2,8630">
              <v:shape style="position:absolute;left:15508;top:1476;width:2;height:8630" coordorigin="15508,1476" coordsize="0,8630" path="m15508,1476l15508,10106e" filled="false" stroked="true" strokeweight=".47998pt" strokecolor="#000000">
                <v:path arrowok="t"/>
              </v:shape>
            </v:group>
            <w10:wrap type="none"/>
          </v:group>
        </w:pict>
      </w:r>
    </w:p>
    <w:p>
      <w:pPr>
        <w:spacing w:before="74"/>
        <w:ind w:left="5593" w:right="182" w:firstLine="0"/>
        <w:jc w:val="left"/>
        <w:rPr>
          <w:rFonts w:ascii="Arial" w:hAnsi="Arial" w:cs="Arial" w:eastAsia="Arial" w:hint="default"/>
          <w:sz w:val="20"/>
          <w:szCs w:val="20"/>
        </w:rPr>
      </w:pPr>
      <w:r>
        <w:rPr>
          <w:rFonts w:ascii="Arial"/>
          <w:i/>
          <w:sz w:val="20"/>
        </w:rPr>
        <w:t>Assess the feasibility </w:t>
      </w:r>
      <w:r>
        <w:rPr>
          <w:rFonts w:ascii="Arial"/>
          <w:sz w:val="20"/>
        </w:rPr>
        <w:t>may relate</w:t>
      </w:r>
      <w:r>
        <w:rPr>
          <w:rFonts w:ascii="Arial"/>
          <w:spacing w:val="-12"/>
          <w:sz w:val="20"/>
        </w:rPr>
        <w:t> </w:t>
      </w:r>
      <w:r>
        <w:rPr>
          <w:rFonts w:ascii="Arial"/>
          <w:sz w:val="20"/>
        </w:rPr>
        <w:t>to:</w:t>
      </w:r>
    </w:p>
    <w:p>
      <w:pPr>
        <w:pStyle w:val="ListParagraph"/>
        <w:numPr>
          <w:ilvl w:val="1"/>
          <w:numId w:val="3"/>
        </w:numPr>
        <w:tabs>
          <w:tab w:pos="5951" w:val="left" w:leader="none"/>
        </w:tabs>
        <w:spacing w:line="240" w:lineRule="auto" w:before="121" w:after="0"/>
        <w:ind w:left="5950" w:right="0" w:hanging="357"/>
        <w:jc w:val="left"/>
        <w:rPr>
          <w:rFonts w:ascii="Arial" w:hAnsi="Arial" w:cs="Arial" w:eastAsia="Arial" w:hint="default"/>
          <w:sz w:val="20"/>
          <w:szCs w:val="20"/>
        </w:rPr>
      </w:pPr>
      <w:r>
        <w:rPr>
          <w:rFonts w:ascii="Arial"/>
          <w:sz w:val="20"/>
        </w:rPr>
        <w:t>Establishing benefits and</w:t>
      </w:r>
      <w:r>
        <w:rPr>
          <w:rFonts w:ascii="Arial"/>
          <w:spacing w:val="-14"/>
          <w:sz w:val="20"/>
        </w:rPr>
        <w:t> </w:t>
      </w:r>
      <w:r>
        <w:rPr>
          <w:rFonts w:ascii="Arial"/>
          <w:sz w:val="20"/>
        </w:rPr>
        <w:t>consequences</w:t>
      </w:r>
    </w:p>
    <w:p>
      <w:pPr>
        <w:pStyle w:val="ListParagraph"/>
        <w:numPr>
          <w:ilvl w:val="1"/>
          <w:numId w:val="3"/>
        </w:numPr>
        <w:tabs>
          <w:tab w:pos="5951" w:val="left" w:leader="none"/>
        </w:tabs>
        <w:spacing w:line="240" w:lineRule="auto" w:before="100" w:after="0"/>
        <w:ind w:left="5950" w:right="0" w:hanging="357"/>
        <w:jc w:val="left"/>
        <w:rPr>
          <w:rFonts w:ascii="Arial" w:hAnsi="Arial" w:cs="Arial" w:eastAsia="Arial" w:hint="default"/>
          <w:sz w:val="20"/>
          <w:szCs w:val="20"/>
        </w:rPr>
      </w:pPr>
      <w:r>
        <w:rPr>
          <w:rFonts w:ascii="Arial"/>
          <w:sz w:val="20"/>
        </w:rPr>
        <w:t>Assessing timeline for delivery and</w:t>
      </w:r>
      <w:r>
        <w:rPr>
          <w:rFonts w:ascii="Arial"/>
          <w:spacing w:val="-15"/>
          <w:sz w:val="20"/>
        </w:rPr>
        <w:t> </w:t>
      </w:r>
      <w:r>
        <w:rPr>
          <w:rFonts w:ascii="Arial"/>
          <w:sz w:val="20"/>
        </w:rPr>
        <w:t>installation</w:t>
      </w:r>
    </w:p>
    <w:p>
      <w:pPr>
        <w:pStyle w:val="ListParagraph"/>
        <w:numPr>
          <w:ilvl w:val="1"/>
          <w:numId w:val="3"/>
        </w:numPr>
        <w:tabs>
          <w:tab w:pos="5951" w:val="left" w:leader="none"/>
        </w:tabs>
        <w:spacing w:line="240" w:lineRule="auto" w:before="100" w:after="0"/>
        <w:ind w:left="5950" w:right="0" w:hanging="357"/>
        <w:jc w:val="left"/>
        <w:rPr>
          <w:rFonts w:ascii="Arial" w:hAnsi="Arial" w:cs="Arial" w:eastAsia="Arial" w:hint="default"/>
          <w:sz w:val="20"/>
          <w:szCs w:val="20"/>
        </w:rPr>
      </w:pPr>
      <w:r>
        <w:rPr>
          <w:rFonts w:ascii="Arial"/>
          <w:sz w:val="20"/>
        </w:rPr>
        <w:t>Determining maintenance</w:t>
      </w:r>
      <w:r>
        <w:rPr>
          <w:rFonts w:ascii="Arial"/>
          <w:spacing w:val="-13"/>
          <w:sz w:val="20"/>
        </w:rPr>
        <w:t> </w:t>
      </w:r>
      <w:r>
        <w:rPr>
          <w:rFonts w:ascii="Arial"/>
          <w:sz w:val="20"/>
        </w:rPr>
        <w:t>required</w:t>
      </w:r>
    </w:p>
    <w:p>
      <w:pPr>
        <w:pStyle w:val="ListParagraph"/>
        <w:numPr>
          <w:ilvl w:val="1"/>
          <w:numId w:val="3"/>
        </w:numPr>
        <w:tabs>
          <w:tab w:pos="5951" w:val="left" w:leader="none"/>
        </w:tabs>
        <w:spacing w:line="240" w:lineRule="auto" w:before="103" w:after="0"/>
        <w:ind w:left="5950" w:right="0" w:hanging="357"/>
        <w:jc w:val="left"/>
        <w:rPr>
          <w:rFonts w:ascii="Arial" w:hAnsi="Arial" w:cs="Arial" w:eastAsia="Arial" w:hint="default"/>
          <w:sz w:val="20"/>
          <w:szCs w:val="20"/>
        </w:rPr>
      </w:pPr>
      <w:r>
        <w:rPr>
          <w:rFonts w:ascii="Arial"/>
          <w:sz w:val="20"/>
        </w:rPr>
        <w:t>Assessing costs against available</w:t>
      </w:r>
      <w:r>
        <w:rPr>
          <w:rFonts w:ascii="Arial"/>
          <w:spacing w:val="-16"/>
          <w:sz w:val="20"/>
        </w:rPr>
        <w:t> </w:t>
      </w:r>
      <w:r>
        <w:rPr>
          <w:rFonts w:ascii="Arial"/>
          <w:sz w:val="20"/>
        </w:rPr>
        <w:t>budget</w:t>
      </w:r>
    </w:p>
    <w:p>
      <w:pPr>
        <w:pStyle w:val="ListParagraph"/>
        <w:numPr>
          <w:ilvl w:val="1"/>
          <w:numId w:val="3"/>
        </w:numPr>
        <w:tabs>
          <w:tab w:pos="5951" w:val="left" w:leader="none"/>
        </w:tabs>
        <w:spacing w:line="240" w:lineRule="auto" w:before="100" w:after="0"/>
        <w:ind w:left="5950" w:right="0" w:hanging="357"/>
        <w:jc w:val="left"/>
        <w:rPr>
          <w:rFonts w:ascii="Arial" w:hAnsi="Arial" w:cs="Arial" w:eastAsia="Arial" w:hint="default"/>
          <w:sz w:val="20"/>
          <w:szCs w:val="20"/>
        </w:rPr>
      </w:pPr>
      <w:r>
        <w:rPr>
          <w:rFonts w:ascii="Arial"/>
          <w:sz w:val="20"/>
        </w:rPr>
        <w:t>Assessing technology against enterprise business plans and</w:t>
      </w:r>
      <w:r>
        <w:rPr>
          <w:rFonts w:ascii="Arial"/>
          <w:spacing w:val="-21"/>
          <w:sz w:val="20"/>
        </w:rPr>
        <w:t> </w:t>
      </w:r>
      <w:r>
        <w:rPr>
          <w:rFonts w:ascii="Arial"/>
          <w:sz w:val="20"/>
        </w:rPr>
        <w:t>goals.</w:t>
      </w:r>
    </w:p>
    <w:p>
      <w:pPr>
        <w:spacing w:before="119"/>
        <w:ind w:left="5593" w:right="182" w:firstLine="0"/>
        <w:jc w:val="left"/>
        <w:rPr>
          <w:rFonts w:ascii="Arial" w:hAnsi="Arial" w:cs="Arial" w:eastAsia="Arial" w:hint="default"/>
          <w:sz w:val="20"/>
          <w:szCs w:val="20"/>
        </w:rPr>
      </w:pPr>
      <w:r>
        <w:rPr>
          <w:rFonts w:ascii="Arial"/>
          <w:i/>
          <w:sz w:val="20"/>
        </w:rPr>
        <w:t>Systems for cleaning, minor maintenance and replacement of consumables </w:t>
      </w:r>
      <w:r>
        <w:rPr>
          <w:rFonts w:ascii="Arial"/>
          <w:sz w:val="20"/>
        </w:rPr>
        <w:t>may relate</w:t>
      </w:r>
      <w:r>
        <w:rPr>
          <w:rFonts w:ascii="Arial"/>
          <w:spacing w:val="-21"/>
          <w:sz w:val="20"/>
        </w:rPr>
        <w:t> </w:t>
      </w:r>
      <w:r>
        <w:rPr>
          <w:rFonts w:ascii="Arial"/>
          <w:sz w:val="20"/>
        </w:rPr>
        <w:t>to:</w:t>
      </w:r>
    </w:p>
    <w:p>
      <w:pPr>
        <w:pStyle w:val="ListParagraph"/>
        <w:numPr>
          <w:ilvl w:val="1"/>
          <w:numId w:val="3"/>
        </w:numPr>
        <w:tabs>
          <w:tab w:pos="5951" w:val="left" w:leader="none"/>
        </w:tabs>
        <w:spacing w:line="240" w:lineRule="auto" w:before="123" w:after="0"/>
        <w:ind w:left="5950" w:right="0" w:hanging="357"/>
        <w:jc w:val="left"/>
        <w:rPr>
          <w:rFonts w:ascii="Arial" w:hAnsi="Arial" w:cs="Arial" w:eastAsia="Arial" w:hint="default"/>
          <w:sz w:val="20"/>
          <w:szCs w:val="20"/>
        </w:rPr>
      </w:pPr>
      <w:r>
        <w:rPr>
          <w:rFonts w:ascii="Arial"/>
          <w:sz w:val="20"/>
        </w:rPr>
        <w:t>Creating more space on the hard</w:t>
      </w:r>
      <w:r>
        <w:rPr>
          <w:rFonts w:ascii="Arial"/>
          <w:spacing w:val="-12"/>
          <w:sz w:val="20"/>
        </w:rPr>
        <w:t> </w:t>
      </w:r>
      <w:r>
        <w:rPr>
          <w:rFonts w:ascii="Arial"/>
          <w:sz w:val="20"/>
        </w:rPr>
        <w:t>disk</w:t>
      </w:r>
    </w:p>
    <w:p>
      <w:pPr>
        <w:pStyle w:val="ListParagraph"/>
        <w:numPr>
          <w:ilvl w:val="1"/>
          <w:numId w:val="3"/>
        </w:numPr>
        <w:tabs>
          <w:tab w:pos="5951" w:val="left" w:leader="none"/>
        </w:tabs>
        <w:spacing w:line="240" w:lineRule="auto" w:before="100" w:after="0"/>
        <w:ind w:left="5950" w:right="0" w:hanging="357"/>
        <w:jc w:val="left"/>
        <w:rPr>
          <w:rFonts w:ascii="Arial" w:hAnsi="Arial" w:cs="Arial" w:eastAsia="Arial" w:hint="default"/>
          <w:sz w:val="20"/>
          <w:szCs w:val="20"/>
        </w:rPr>
      </w:pPr>
      <w:r>
        <w:rPr>
          <w:rFonts w:ascii="Arial"/>
          <w:sz w:val="20"/>
        </w:rPr>
        <w:t>Reviewing</w:t>
      </w:r>
      <w:r>
        <w:rPr>
          <w:rFonts w:ascii="Arial"/>
          <w:spacing w:val="-5"/>
          <w:sz w:val="20"/>
        </w:rPr>
        <w:t> </w:t>
      </w:r>
      <w:r>
        <w:rPr>
          <w:rFonts w:ascii="Arial"/>
          <w:sz w:val="20"/>
        </w:rPr>
        <w:t>programs</w:t>
      </w:r>
    </w:p>
    <w:p>
      <w:pPr>
        <w:pStyle w:val="ListParagraph"/>
        <w:numPr>
          <w:ilvl w:val="1"/>
          <w:numId w:val="3"/>
        </w:numPr>
        <w:tabs>
          <w:tab w:pos="5951" w:val="left" w:leader="none"/>
        </w:tabs>
        <w:spacing w:line="240" w:lineRule="auto" w:before="100" w:after="0"/>
        <w:ind w:left="5950" w:right="0" w:hanging="357"/>
        <w:jc w:val="left"/>
        <w:rPr>
          <w:rFonts w:ascii="Arial" w:hAnsi="Arial" w:cs="Arial" w:eastAsia="Arial" w:hint="default"/>
          <w:sz w:val="20"/>
          <w:szCs w:val="20"/>
        </w:rPr>
      </w:pPr>
      <w:r>
        <w:rPr>
          <w:rFonts w:ascii="Arial"/>
          <w:sz w:val="20"/>
        </w:rPr>
        <w:t>Deleting unwanted</w:t>
      </w:r>
      <w:r>
        <w:rPr>
          <w:rFonts w:ascii="Arial"/>
          <w:spacing w:val="-9"/>
          <w:sz w:val="20"/>
        </w:rPr>
        <w:t> </w:t>
      </w:r>
      <w:r>
        <w:rPr>
          <w:rFonts w:ascii="Arial"/>
          <w:sz w:val="20"/>
        </w:rPr>
        <w:t>files</w:t>
      </w:r>
    </w:p>
    <w:p>
      <w:pPr>
        <w:pStyle w:val="ListParagraph"/>
        <w:numPr>
          <w:ilvl w:val="1"/>
          <w:numId w:val="3"/>
        </w:numPr>
        <w:tabs>
          <w:tab w:pos="5951" w:val="left" w:leader="none"/>
        </w:tabs>
        <w:spacing w:line="240" w:lineRule="auto" w:before="100" w:after="0"/>
        <w:ind w:left="5950" w:right="0" w:hanging="357"/>
        <w:jc w:val="left"/>
        <w:rPr>
          <w:rFonts w:ascii="Arial" w:hAnsi="Arial" w:cs="Arial" w:eastAsia="Arial" w:hint="default"/>
          <w:sz w:val="20"/>
          <w:szCs w:val="20"/>
        </w:rPr>
      </w:pPr>
      <w:r>
        <w:rPr>
          <w:rFonts w:ascii="Arial"/>
          <w:sz w:val="20"/>
        </w:rPr>
        <w:t>Cleaning dust from internal and external</w:t>
      </w:r>
      <w:r>
        <w:rPr>
          <w:rFonts w:ascii="Arial"/>
          <w:spacing w:val="-14"/>
          <w:sz w:val="20"/>
        </w:rPr>
        <w:t> </w:t>
      </w:r>
      <w:r>
        <w:rPr>
          <w:rFonts w:ascii="Arial"/>
          <w:sz w:val="20"/>
        </w:rPr>
        <w:t>surfaces</w:t>
      </w:r>
    </w:p>
    <w:p>
      <w:pPr>
        <w:pStyle w:val="ListParagraph"/>
        <w:numPr>
          <w:ilvl w:val="1"/>
          <w:numId w:val="3"/>
        </w:numPr>
        <w:tabs>
          <w:tab w:pos="5951" w:val="left" w:leader="none"/>
        </w:tabs>
        <w:spacing w:line="240" w:lineRule="auto" w:before="100" w:after="0"/>
        <w:ind w:left="5950" w:right="0" w:hanging="357"/>
        <w:jc w:val="left"/>
        <w:rPr>
          <w:rFonts w:ascii="Arial" w:hAnsi="Arial" w:cs="Arial" w:eastAsia="Arial" w:hint="default"/>
          <w:sz w:val="20"/>
          <w:szCs w:val="20"/>
        </w:rPr>
      </w:pPr>
      <w:r>
        <w:rPr>
          <w:rFonts w:ascii="Arial"/>
          <w:sz w:val="20"/>
        </w:rPr>
        <w:t>Backing up files before major</w:t>
      </w:r>
      <w:r>
        <w:rPr>
          <w:rFonts w:ascii="Arial"/>
          <w:spacing w:val="-13"/>
          <w:sz w:val="20"/>
        </w:rPr>
        <w:t> </w:t>
      </w:r>
      <w:r>
        <w:rPr>
          <w:rFonts w:ascii="Arial"/>
          <w:sz w:val="20"/>
        </w:rPr>
        <w:t>maintenance</w:t>
      </w:r>
    </w:p>
    <w:p>
      <w:pPr>
        <w:pStyle w:val="ListParagraph"/>
        <w:numPr>
          <w:ilvl w:val="1"/>
          <w:numId w:val="3"/>
        </w:numPr>
        <w:tabs>
          <w:tab w:pos="5951" w:val="left" w:leader="none"/>
        </w:tabs>
        <w:spacing w:line="240" w:lineRule="auto" w:before="103" w:after="0"/>
        <w:ind w:left="5950" w:right="0" w:hanging="357"/>
        <w:jc w:val="left"/>
        <w:rPr>
          <w:rFonts w:ascii="Arial" w:hAnsi="Arial" w:cs="Arial" w:eastAsia="Arial" w:hint="default"/>
          <w:sz w:val="20"/>
          <w:szCs w:val="20"/>
        </w:rPr>
      </w:pPr>
      <w:r>
        <w:rPr>
          <w:rFonts w:ascii="Arial"/>
          <w:sz w:val="20"/>
        </w:rPr>
        <w:t>Checking hard drive for</w:t>
      </w:r>
      <w:r>
        <w:rPr>
          <w:rFonts w:ascii="Arial"/>
          <w:spacing w:val="-11"/>
          <w:sz w:val="20"/>
        </w:rPr>
        <w:t> </w:t>
      </w:r>
      <w:r>
        <w:rPr>
          <w:rFonts w:ascii="Arial"/>
          <w:sz w:val="20"/>
        </w:rPr>
        <w:t>errors</w:t>
      </w:r>
    </w:p>
    <w:p>
      <w:pPr>
        <w:pStyle w:val="ListParagraph"/>
        <w:numPr>
          <w:ilvl w:val="1"/>
          <w:numId w:val="3"/>
        </w:numPr>
        <w:tabs>
          <w:tab w:pos="5951" w:val="left" w:leader="none"/>
        </w:tabs>
        <w:spacing w:line="240" w:lineRule="auto" w:before="101" w:after="0"/>
        <w:ind w:left="5950" w:right="0" w:hanging="357"/>
        <w:jc w:val="left"/>
        <w:rPr>
          <w:rFonts w:ascii="Arial" w:hAnsi="Arial" w:cs="Arial" w:eastAsia="Arial" w:hint="default"/>
          <w:sz w:val="20"/>
          <w:szCs w:val="20"/>
        </w:rPr>
      </w:pPr>
      <w:r>
        <w:rPr>
          <w:rFonts w:ascii="Arial"/>
          <w:sz w:val="20"/>
        </w:rPr>
        <w:t>Decrementing the hard</w:t>
      </w:r>
      <w:r>
        <w:rPr>
          <w:rFonts w:ascii="Arial"/>
          <w:spacing w:val="-12"/>
          <w:sz w:val="20"/>
        </w:rPr>
        <w:t> </w:t>
      </w:r>
      <w:r>
        <w:rPr>
          <w:rFonts w:ascii="Arial"/>
          <w:sz w:val="20"/>
        </w:rPr>
        <w:t>disk</w:t>
      </w:r>
    </w:p>
    <w:p>
      <w:pPr>
        <w:pStyle w:val="ListParagraph"/>
        <w:numPr>
          <w:ilvl w:val="1"/>
          <w:numId w:val="3"/>
        </w:numPr>
        <w:tabs>
          <w:tab w:pos="5951" w:val="left" w:leader="none"/>
        </w:tabs>
        <w:spacing w:line="240" w:lineRule="auto" w:before="100" w:after="0"/>
        <w:ind w:left="5950" w:right="0" w:hanging="357"/>
        <w:jc w:val="left"/>
        <w:rPr>
          <w:rFonts w:ascii="Arial" w:hAnsi="Arial" w:cs="Arial" w:eastAsia="Arial" w:hint="default"/>
          <w:sz w:val="20"/>
          <w:szCs w:val="20"/>
        </w:rPr>
      </w:pPr>
      <w:r>
        <w:rPr>
          <w:rFonts w:ascii="Arial"/>
          <w:sz w:val="20"/>
        </w:rPr>
        <w:t>Using up-to-date anti-virus</w:t>
      </w:r>
      <w:r>
        <w:rPr>
          <w:rFonts w:ascii="Arial"/>
          <w:spacing w:val="-14"/>
          <w:sz w:val="20"/>
        </w:rPr>
        <w:t> </w:t>
      </w:r>
      <w:r>
        <w:rPr>
          <w:rFonts w:ascii="Arial"/>
          <w:sz w:val="20"/>
        </w:rPr>
        <w:t>programs.</w:t>
      </w:r>
    </w:p>
    <w:p>
      <w:pPr>
        <w:spacing w:before="126"/>
        <w:ind w:left="5593" w:right="182" w:firstLine="0"/>
        <w:jc w:val="left"/>
        <w:rPr>
          <w:rFonts w:ascii="Arial" w:hAnsi="Arial" w:cs="Arial" w:eastAsia="Arial" w:hint="default"/>
          <w:sz w:val="20"/>
          <w:szCs w:val="20"/>
        </w:rPr>
      </w:pPr>
      <w:r>
        <w:rPr>
          <w:rFonts w:ascii="Arial"/>
          <w:b/>
          <w:sz w:val="20"/>
        </w:rPr>
        <w:t>Assessment</w:t>
      </w:r>
      <w:r>
        <w:rPr>
          <w:rFonts w:ascii="Arial"/>
          <w:b/>
          <w:spacing w:val="-8"/>
          <w:sz w:val="20"/>
        </w:rPr>
        <w:t> </w:t>
      </w:r>
      <w:r>
        <w:rPr>
          <w:rFonts w:ascii="Arial"/>
          <w:b/>
          <w:sz w:val="20"/>
        </w:rPr>
        <w:t>Guide</w:t>
      </w:r>
      <w:r>
        <w:rPr>
          <w:rFonts w:ascii="Arial"/>
          <w:sz w:val="20"/>
        </w:rPr>
      </w:r>
    </w:p>
    <w:p>
      <w:pPr>
        <w:spacing w:before="123"/>
        <w:ind w:left="5593" w:right="182" w:firstLine="0"/>
        <w:jc w:val="left"/>
        <w:rPr>
          <w:rFonts w:ascii="Arial" w:hAnsi="Arial" w:cs="Arial" w:eastAsia="Arial" w:hint="default"/>
          <w:sz w:val="20"/>
          <w:szCs w:val="20"/>
        </w:rPr>
      </w:pPr>
      <w:r>
        <w:rPr>
          <w:rFonts w:ascii="Arial"/>
          <w:sz w:val="20"/>
        </w:rPr>
        <w:t>The following skills and knowledge must be assessed as part of this</w:t>
      </w:r>
      <w:r>
        <w:rPr>
          <w:rFonts w:ascii="Arial"/>
          <w:spacing w:val="-23"/>
          <w:sz w:val="20"/>
        </w:rPr>
        <w:t> </w:t>
      </w:r>
      <w:r>
        <w:rPr>
          <w:rFonts w:ascii="Arial"/>
          <w:sz w:val="20"/>
        </w:rPr>
        <w:t>unit:</w:t>
      </w:r>
    </w:p>
    <w:p>
      <w:pPr>
        <w:pStyle w:val="ListParagraph"/>
        <w:numPr>
          <w:ilvl w:val="1"/>
          <w:numId w:val="3"/>
        </w:numPr>
        <w:tabs>
          <w:tab w:pos="5951" w:val="left" w:leader="none"/>
        </w:tabs>
        <w:spacing w:line="240" w:lineRule="auto" w:before="121" w:after="0"/>
        <w:ind w:left="5950" w:right="699" w:hanging="357"/>
        <w:jc w:val="left"/>
        <w:rPr>
          <w:rFonts w:ascii="Arial" w:hAnsi="Arial" w:cs="Arial" w:eastAsia="Arial" w:hint="default"/>
          <w:sz w:val="20"/>
          <w:szCs w:val="20"/>
        </w:rPr>
      </w:pPr>
      <w:r>
        <w:rPr>
          <w:rFonts w:ascii="Arial"/>
          <w:sz w:val="20"/>
        </w:rPr>
        <w:t>Ability to identify sources of information and advice on computer systems relevant to</w:t>
      </w:r>
      <w:r>
        <w:rPr>
          <w:rFonts w:ascii="Arial"/>
          <w:spacing w:val="-22"/>
          <w:sz w:val="20"/>
        </w:rPr>
        <w:t> </w:t>
      </w:r>
      <w:r>
        <w:rPr>
          <w:rFonts w:ascii="Arial"/>
          <w:sz w:val="20"/>
        </w:rPr>
        <w:t>the </w:t>
      </w:r>
      <w:r>
        <w:rPr>
          <w:rFonts w:ascii="Arial"/>
          <w:sz w:val="20"/>
        </w:rPr>
        <w:t>industry</w:t>
      </w:r>
      <w:r>
        <w:rPr>
          <w:rFonts w:ascii="Arial"/>
          <w:spacing w:val="-6"/>
          <w:sz w:val="20"/>
        </w:rPr>
        <w:t> </w:t>
      </w:r>
      <w:r>
        <w:rPr>
          <w:rFonts w:ascii="Arial"/>
          <w:sz w:val="20"/>
        </w:rPr>
        <w:t>sector</w:t>
      </w:r>
    </w:p>
    <w:p>
      <w:pPr>
        <w:pStyle w:val="ListParagraph"/>
        <w:numPr>
          <w:ilvl w:val="1"/>
          <w:numId w:val="3"/>
        </w:numPr>
        <w:tabs>
          <w:tab w:pos="5951" w:val="left" w:leader="none"/>
        </w:tabs>
        <w:spacing w:line="240" w:lineRule="auto" w:before="102" w:after="0"/>
        <w:ind w:left="5950" w:right="679" w:hanging="357"/>
        <w:jc w:val="left"/>
        <w:rPr>
          <w:rFonts w:ascii="Arial" w:hAnsi="Arial" w:cs="Arial" w:eastAsia="Arial" w:hint="default"/>
          <w:sz w:val="20"/>
          <w:szCs w:val="20"/>
        </w:rPr>
      </w:pPr>
      <w:r>
        <w:rPr>
          <w:rFonts w:ascii="Arial"/>
          <w:sz w:val="20"/>
        </w:rPr>
        <w:t>Ability to use current technology options as appropriate to industry sector, including</w:t>
      </w:r>
      <w:r>
        <w:rPr>
          <w:rFonts w:ascii="Arial"/>
          <w:spacing w:val="-25"/>
          <w:sz w:val="20"/>
        </w:rPr>
        <w:t> </w:t>
      </w:r>
      <w:r>
        <w:rPr>
          <w:rFonts w:ascii="Arial"/>
          <w:sz w:val="20"/>
        </w:rPr>
        <w:t>both </w:t>
      </w:r>
      <w:r>
        <w:rPr>
          <w:rFonts w:ascii="Arial"/>
          <w:sz w:val="20"/>
        </w:rPr>
        <w:t>hardware and software and their general features and</w:t>
      </w:r>
      <w:r>
        <w:rPr>
          <w:rFonts w:ascii="Arial"/>
          <w:spacing w:val="-17"/>
          <w:sz w:val="20"/>
        </w:rPr>
        <w:t> </w:t>
      </w:r>
      <w:r>
        <w:rPr>
          <w:rFonts w:ascii="Arial"/>
          <w:sz w:val="20"/>
        </w:rPr>
        <w:t>capabilities</w:t>
      </w:r>
    </w:p>
    <w:p>
      <w:pPr>
        <w:pStyle w:val="ListParagraph"/>
        <w:numPr>
          <w:ilvl w:val="1"/>
          <w:numId w:val="3"/>
        </w:numPr>
        <w:tabs>
          <w:tab w:pos="5951" w:val="left" w:leader="none"/>
        </w:tabs>
        <w:spacing w:line="240" w:lineRule="auto" w:before="102" w:after="0"/>
        <w:ind w:left="5950" w:right="0" w:hanging="357"/>
        <w:jc w:val="left"/>
        <w:rPr>
          <w:rFonts w:ascii="Arial" w:hAnsi="Arial" w:cs="Arial" w:eastAsia="Arial" w:hint="default"/>
          <w:sz w:val="20"/>
          <w:szCs w:val="20"/>
        </w:rPr>
      </w:pPr>
      <w:r>
        <w:rPr>
          <w:rFonts w:ascii="Arial"/>
          <w:sz w:val="20"/>
        </w:rPr>
        <w:t>Overview of typical systems for computer security, filing, back-up and virus</w:t>
      </w:r>
      <w:r>
        <w:rPr>
          <w:rFonts w:ascii="Arial"/>
          <w:spacing w:val="-24"/>
          <w:sz w:val="20"/>
        </w:rPr>
        <w:t> </w:t>
      </w:r>
      <w:r>
        <w:rPr>
          <w:rFonts w:ascii="Arial"/>
          <w:sz w:val="20"/>
        </w:rPr>
        <w:t>control</w:t>
      </w:r>
    </w:p>
    <w:p>
      <w:pPr>
        <w:pStyle w:val="ListParagraph"/>
        <w:numPr>
          <w:ilvl w:val="1"/>
          <w:numId w:val="3"/>
        </w:numPr>
        <w:tabs>
          <w:tab w:pos="5951" w:val="left" w:leader="none"/>
        </w:tabs>
        <w:spacing w:line="240" w:lineRule="auto" w:before="100" w:after="0"/>
        <w:ind w:left="5950" w:right="506" w:hanging="357"/>
        <w:jc w:val="left"/>
        <w:rPr>
          <w:rFonts w:ascii="Arial" w:hAnsi="Arial" w:cs="Arial" w:eastAsia="Arial" w:hint="default"/>
          <w:sz w:val="20"/>
          <w:szCs w:val="20"/>
        </w:rPr>
      </w:pPr>
      <w:r>
        <w:rPr>
          <w:rFonts w:ascii="Arial"/>
          <w:sz w:val="20"/>
        </w:rPr>
        <w:t>Knowledge of typical computer maintenance procedures conducted by operational staff</w:t>
      </w:r>
      <w:r>
        <w:rPr>
          <w:rFonts w:ascii="Arial"/>
          <w:spacing w:val="-33"/>
          <w:sz w:val="20"/>
        </w:rPr>
        <w:t> </w:t>
      </w:r>
      <w:r>
        <w:rPr>
          <w:rFonts w:ascii="Arial"/>
          <w:sz w:val="20"/>
        </w:rPr>
        <w:t>as </w:t>
      </w:r>
      <w:r>
        <w:rPr>
          <w:rFonts w:ascii="Arial"/>
          <w:sz w:val="20"/>
        </w:rPr>
        <w:t>opposed to computer</w:t>
      </w:r>
      <w:r>
        <w:rPr>
          <w:rFonts w:ascii="Arial"/>
          <w:spacing w:val="-13"/>
          <w:sz w:val="20"/>
        </w:rPr>
        <w:t> </w:t>
      </w:r>
      <w:r>
        <w:rPr>
          <w:rFonts w:ascii="Arial"/>
          <w:sz w:val="20"/>
        </w:rPr>
        <w:t>specialists</w:t>
      </w:r>
    </w:p>
    <w:p>
      <w:pPr>
        <w:pStyle w:val="ListParagraph"/>
        <w:numPr>
          <w:ilvl w:val="1"/>
          <w:numId w:val="3"/>
        </w:numPr>
        <w:tabs>
          <w:tab w:pos="5951" w:val="left" w:leader="none"/>
        </w:tabs>
        <w:spacing w:line="240" w:lineRule="auto" w:before="102" w:after="0"/>
        <w:ind w:left="5950" w:right="457" w:hanging="357"/>
        <w:jc w:val="left"/>
        <w:rPr>
          <w:rFonts w:ascii="Arial" w:hAnsi="Arial" w:cs="Arial" w:eastAsia="Arial" w:hint="default"/>
          <w:sz w:val="20"/>
          <w:szCs w:val="20"/>
        </w:rPr>
      </w:pPr>
      <w:r>
        <w:rPr>
          <w:rFonts w:ascii="Arial"/>
          <w:sz w:val="20"/>
        </w:rPr>
        <w:t>Knowledge of key factors in achieving productivity and efficiency from computer systems, including ability to ensure effective monitoring, reporting of faults and regular</w:t>
      </w:r>
      <w:r>
        <w:rPr>
          <w:rFonts w:ascii="Arial"/>
          <w:spacing w:val="-31"/>
          <w:sz w:val="20"/>
        </w:rPr>
        <w:t> </w:t>
      </w:r>
      <w:r>
        <w:rPr>
          <w:rFonts w:ascii="Arial"/>
          <w:sz w:val="20"/>
        </w:rPr>
        <w:t>maintenance.</w:t>
      </w:r>
    </w:p>
    <w:p>
      <w:pPr>
        <w:spacing w:after="0" w:line="240" w:lineRule="auto"/>
        <w:jc w:val="left"/>
        <w:rPr>
          <w:rFonts w:ascii="Arial" w:hAnsi="Arial" w:cs="Arial" w:eastAsia="Arial" w:hint="default"/>
          <w:sz w:val="20"/>
          <w:szCs w:val="20"/>
        </w:rPr>
        <w:sectPr>
          <w:pgSz w:w="16840" w:h="11910" w:orient="landscape"/>
          <w:pgMar w:header="708" w:footer="1064" w:top="1260" w:bottom="1260" w:left="1200" w:right="1220"/>
        </w:sectPr>
      </w:pPr>
    </w:p>
    <w:p>
      <w:pPr>
        <w:spacing w:line="240" w:lineRule="auto" w:before="7"/>
        <w:ind w:right="0"/>
        <w:rPr>
          <w:rFonts w:ascii="Arial" w:hAnsi="Arial" w:cs="Arial" w:eastAsia="Arial" w:hint="default"/>
          <w:sz w:val="14"/>
          <w:szCs w:val="14"/>
        </w:rPr>
      </w:pPr>
      <w:r>
        <w:rPr/>
        <w:pict>
          <v:group style="position:absolute;margin-left:66.349998pt;margin-top:73.570007pt;width:709.35pt;height:433.45pt;mso-position-horizontal-relative:page;mso-position-vertical-relative:page;z-index:-251704" coordorigin="1327,1471" coordsize="14187,8669">
            <v:group style="position:absolute;left:1337;top:1481;width:5344;height:2" coordorigin="1337,1481" coordsize="5344,2">
              <v:shape style="position:absolute;left:1337;top:1481;width:5344;height:2" coordorigin="1337,1481" coordsize="5344,0" path="m1337,1481l6680,1481e" filled="false" stroked="true" strokeweight=".48pt" strokecolor="#000000">
                <v:path arrowok="t"/>
              </v:shape>
            </v:group>
            <v:group style="position:absolute;left:6690;top:1481;width:8814;height:2" coordorigin="6690,1481" coordsize="8814,2">
              <v:shape style="position:absolute;left:6690;top:1481;width:8814;height:2" coordorigin="6690,1481" coordsize="8814,0" path="m6690,1481l15504,1481e" filled="false" stroked="true" strokeweight=".48pt" strokecolor="#000000">
                <v:path arrowok="t"/>
              </v:shape>
            </v:group>
            <v:group style="position:absolute;left:1332;top:1476;width:2;height:8659" coordorigin="1332,1476" coordsize="2,8659">
              <v:shape style="position:absolute;left:1332;top:1476;width:2;height:8659" coordorigin="1332,1476" coordsize="0,8659" path="m1332,1476l1332,10135e" filled="false" stroked="true" strokeweight=".48pt" strokecolor="#000000">
                <v:path arrowok="t"/>
              </v:shape>
            </v:group>
            <v:group style="position:absolute;left:1337;top:10130;width:5344;height:2" coordorigin="1337,10130" coordsize="5344,2">
              <v:shape style="position:absolute;left:1337;top:10130;width:5344;height:2" coordorigin="1337,10130" coordsize="5344,0" path="m1337,10130l6680,10130e" filled="false" stroked="true" strokeweight=".47998pt" strokecolor="#000000">
                <v:path arrowok="t"/>
              </v:shape>
            </v:group>
            <v:group style="position:absolute;left:6685;top:1476;width:2;height:8659" coordorigin="6685,1476" coordsize="2,8659">
              <v:shape style="position:absolute;left:6685;top:1476;width:2;height:8659" coordorigin="6685,1476" coordsize="0,8659" path="m6685,1476l6685,10135e" filled="false" stroked="true" strokeweight=".48001pt" strokecolor="#000000">
                <v:path arrowok="t"/>
              </v:shape>
            </v:group>
            <v:group style="position:absolute;left:6690;top:10130;width:8814;height:2" coordorigin="6690,10130" coordsize="8814,2">
              <v:shape style="position:absolute;left:6690;top:10130;width:8814;height:2" coordorigin="6690,10130" coordsize="8814,0" path="m6690,10130l15504,10130e" filled="false" stroked="true" strokeweight=".47998pt" strokecolor="#000000">
                <v:path arrowok="t"/>
              </v:shape>
            </v:group>
            <v:group style="position:absolute;left:15508;top:1476;width:2;height:8659" coordorigin="15508,1476" coordsize="2,8659">
              <v:shape style="position:absolute;left:15508;top:1476;width:2;height:8659" coordorigin="15508,1476" coordsize="0,8659" path="m15508,1476l15508,10135e" filled="false" stroked="true" strokeweight=".47998pt" strokecolor="#000000">
                <v:path arrowok="t"/>
              </v:shape>
            </v:group>
            <w10:wrap type="none"/>
          </v:group>
        </w:pict>
      </w:r>
    </w:p>
    <w:p>
      <w:pPr>
        <w:spacing w:before="74"/>
        <w:ind w:left="5593" w:right="182" w:firstLine="0"/>
        <w:jc w:val="left"/>
        <w:rPr>
          <w:rFonts w:ascii="Arial" w:hAnsi="Arial" w:cs="Arial" w:eastAsia="Arial" w:hint="default"/>
          <w:sz w:val="20"/>
          <w:szCs w:val="20"/>
        </w:rPr>
      </w:pPr>
      <w:r>
        <w:rPr>
          <w:rFonts w:ascii="Arial"/>
          <w:b/>
          <w:sz w:val="20"/>
        </w:rPr>
        <w:t>Linkages To Other</w:t>
      </w:r>
      <w:r>
        <w:rPr>
          <w:rFonts w:ascii="Arial"/>
          <w:b/>
          <w:spacing w:val="-10"/>
          <w:sz w:val="20"/>
        </w:rPr>
        <w:t> </w:t>
      </w:r>
      <w:r>
        <w:rPr>
          <w:rFonts w:ascii="Arial"/>
          <w:b/>
          <w:sz w:val="20"/>
        </w:rPr>
        <w:t>Units</w:t>
      </w:r>
      <w:r>
        <w:rPr>
          <w:rFonts w:ascii="Arial"/>
          <w:sz w:val="20"/>
        </w:rPr>
      </w:r>
    </w:p>
    <w:p>
      <w:pPr>
        <w:pStyle w:val="ListParagraph"/>
        <w:numPr>
          <w:ilvl w:val="1"/>
          <w:numId w:val="3"/>
        </w:numPr>
        <w:tabs>
          <w:tab w:pos="5953" w:val="left" w:leader="none"/>
        </w:tabs>
        <w:spacing w:line="240" w:lineRule="auto" w:before="121" w:after="0"/>
        <w:ind w:left="5953" w:right="0" w:hanging="360"/>
        <w:jc w:val="left"/>
        <w:rPr>
          <w:rFonts w:ascii="Arial" w:hAnsi="Arial" w:cs="Arial" w:eastAsia="Arial" w:hint="default"/>
          <w:sz w:val="20"/>
          <w:szCs w:val="20"/>
        </w:rPr>
      </w:pPr>
      <w:r>
        <w:rPr>
          <w:rFonts w:ascii="Arial"/>
          <w:sz w:val="20"/>
        </w:rPr>
        <w:t>Use common business tools and</w:t>
      </w:r>
      <w:r>
        <w:rPr>
          <w:rFonts w:ascii="Arial"/>
          <w:spacing w:val="-20"/>
          <w:sz w:val="20"/>
        </w:rPr>
        <w:t> </w:t>
      </w:r>
      <w:r>
        <w:rPr>
          <w:rFonts w:ascii="Arial"/>
          <w:sz w:val="20"/>
        </w:rPr>
        <w:t>technology</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Manage physical assets and</w:t>
      </w:r>
      <w:r>
        <w:rPr>
          <w:rFonts w:ascii="Arial"/>
          <w:spacing w:val="-13"/>
          <w:sz w:val="20"/>
        </w:rPr>
        <w:t> </w:t>
      </w:r>
      <w:r>
        <w:rPr>
          <w:rFonts w:ascii="Arial"/>
          <w:sz w:val="20"/>
        </w:rPr>
        <w:t>infrastructure</w:t>
      </w:r>
    </w:p>
    <w:p>
      <w:pPr>
        <w:pStyle w:val="ListParagraph"/>
        <w:numPr>
          <w:ilvl w:val="1"/>
          <w:numId w:val="3"/>
        </w:numPr>
        <w:tabs>
          <w:tab w:pos="5953" w:val="left" w:leader="none"/>
        </w:tabs>
        <w:spacing w:line="240" w:lineRule="auto" w:before="119" w:after="0"/>
        <w:ind w:left="5953" w:right="0" w:hanging="360"/>
        <w:jc w:val="left"/>
        <w:rPr>
          <w:rFonts w:ascii="Arial" w:hAnsi="Arial" w:cs="Arial" w:eastAsia="Arial" w:hint="default"/>
          <w:sz w:val="20"/>
          <w:szCs w:val="20"/>
        </w:rPr>
      </w:pPr>
      <w:r>
        <w:rPr>
          <w:rFonts w:ascii="Arial"/>
          <w:sz w:val="20"/>
        </w:rPr>
        <w:t>Establish and maintain a business</w:t>
      </w:r>
      <w:r>
        <w:rPr>
          <w:rFonts w:ascii="Arial"/>
          <w:spacing w:val="-15"/>
          <w:sz w:val="20"/>
        </w:rPr>
        <w:t> </w:t>
      </w:r>
      <w:r>
        <w:rPr>
          <w:rFonts w:ascii="Arial"/>
          <w:sz w:val="20"/>
        </w:rPr>
        <w:t>relationship</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Manage and implement small</w:t>
      </w:r>
      <w:r>
        <w:rPr>
          <w:rFonts w:ascii="Arial"/>
          <w:spacing w:val="-12"/>
          <w:sz w:val="20"/>
        </w:rPr>
        <w:t> </w:t>
      </w:r>
      <w:r>
        <w:rPr>
          <w:rFonts w:ascii="Arial"/>
          <w:sz w:val="20"/>
        </w:rPr>
        <w:t>projects</w:t>
      </w:r>
    </w:p>
    <w:p>
      <w:pPr>
        <w:pStyle w:val="ListParagraph"/>
        <w:numPr>
          <w:ilvl w:val="1"/>
          <w:numId w:val="3"/>
        </w:numPr>
        <w:tabs>
          <w:tab w:pos="5953" w:val="left" w:leader="none"/>
        </w:tabs>
        <w:spacing w:line="240" w:lineRule="auto" w:before="119" w:after="0"/>
        <w:ind w:left="5953" w:right="0" w:hanging="360"/>
        <w:jc w:val="left"/>
        <w:rPr>
          <w:rFonts w:ascii="Arial" w:hAnsi="Arial" w:cs="Arial" w:eastAsia="Arial" w:hint="default"/>
          <w:sz w:val="20"/>
          <w:szCs w:val="20"/>
        </w:rPr>
      </w:pPr>
      <w:r>
        <w:rPr>
          <w:rFonts w:ascii="Arial"/>
          <w:sz w:val="20"/>
        </w:rPr>
        <w:t>Access and retrieve computer based</w:t>
      </w:r>
      <w:r>
        <w:rPr>
          <w:rFonts w:ascii="Arial"/>
          <w:spacing w:val="-13"/>
          <w:sz w:val="20"/>
        </w:rPr>
        <w:t> </w:t>
      </w:r>
      <w:r>
        <w:rPr>
          <w:rFonts w:ascii="Arial"/>
          <w:sz w:val="20"/>
        </w:rPr>
        <w:t>data.</w:t>
      </w:r>
    </w:p>
    <w:p>
      <w:pPr>
        <w:spacing w:before="129"/>
        <w:ind w:left="5593" w:right="182" w:firstLine="0"/>
        <w:jc w:val="left"/>
        <w:rPr>
          <w:rFonts w:ascii="Arial" w:hAnsi="Arial" w:cs="Arial" w:eastAsia="Arial" w:hint="default"/>
          <w:sz w:val="20"/>
          <w:szCs w:val="20"/>
        </w:rPr>
      </w:pPr>
      <w:r>
        <w:rPr>
          <w:rFonts w:ascii="Arial"/>
          <w:b/>
          <w:sz w:val="20"/>
        </w:rPr>
        <w:t>Critical Aspects of</w:t>
      </w:r>
      <w:r>
        <w:rPr>
          <w:rFonts w:ascii="Arial"/>
          <w:b/>
          <w:spacing w:val="-11"/>
          <w:sz w:val="20"/>
        </w:rPr>
        <w:t> </w:t>
      </w:r>
      <w:r>
        <w:rPr>
          <w:rFonts w:ascii="Arial"/>
          <w:b/>
          <w:sz w:val="20"/>
        </w:rPr>
        <w:t>Assessment</w:t>
      </w:r>
      <w:r>
        <w:rPr>
          <w:rFonts w:ascii="Arial"/>
          <w:sz w:val="20"/>
        </w:rPr>
      </w:r>
    </w:p>
    <w:p>
      <w:pPr>
        <w:spacing w:before="120"/>
        <w:ind w:left="5593" w:right="182" w:firstLine="0"/>
        <w:jc w:val="left"/>
        <w:rPr>
          <w:rFonts w:ascii="Arial" w:hAnsi="Arial" w:cs="Arial" w:eastAsia="Arial" w:hint="default"/>
          <w:sz w:val="20"/>
          <w:szCs w:val="20"/>
        </w:rPr>
      </w:pPr>
      <w:r>
        <w:rPr>
          <w:rFonts w:ascii="Arial"/>
          <w:sz w:val="20"/>
        </w:rPr>
        <w:t>Evidence of the following is</w:t>
      </w:r>
      <w:r>
        <w:rPr>
          <w:rFonts w:ascii="Arial"/>
          <w:spacing w:val="-15"/>
          <w:sz w:val="20"/>
        </w:rPr>
        <w:t> </w:t>
      </w:r>
      <w:r>
        <w:rPr>
          <w:rFonts w:ascii="Arial"/>
          <w:sz w:val="20"/>
        </w:rPr>
        <w:t>essential:</w:t>
      </w:r>
    </w:p>
    <w:p>
      <w:pPr>
        <w:pStyle w:val="ListParagraph"/>
        <w:numPr>
          <w:ilvl w:val="1"/>
          <w:numId w:val="3"/>
        </w:numPr>
        <w:tabs>
          <w:tab w:pos="5953" w:val="left" w:leader="none"/>
        </w:tabs>
        <w:spacing w:line="240" w:lineRule="auto" w:before="121" w:after="0"/>
        <w:ind w:left="5953" w:right="457" w:hanging="360"/>
        <w:jc w:val="left"/>
        <w:rPr>
          <w:rFonts w:ascii="Arial" w:hAnsi="Arial" w:cs="Arial" w:eastAsia="Arial" w:hint="default"/>
          <w:sz w:val="20"/>
          <w:szCs w:val="20"/>
        </w:rPr>
      </w:pPr>
      <w:r>
        <w:rPr>
          <w:rFonts w:ascii="Arial"/>
          <w:sz w:val="20"/>
        </w:rPr>
        <w:t>Demonstration of current knowledge of the broad technological environment in which the enterprise operates and of the various options for computer technology in different</w:t>
      </w:r>
      <w:r>
        <w:rPr>
          <w:rFonts w:ascii="Arial"/>
          <w:spacing w:val="-26"/>
          <w:sz w:val="20"/>
        </w:rPr>
        <w:t> </w:t>
      </w:r>
      <w:r>
        <w:rPr>
          <w:rFonts w:ascii="Arial"/>
          <w:sz w:val="20"/>
        </w:rPr>
        <w:t>industry </w:t>
      </w:r>
      <w:r>
        <w:rPr>
          <w:rFonts w:ascii="Arial"/>
          <w:sz w:val="20"/>
        </w:rPr>
        <w:t>sectors</w:t>
      </w:r>
    </w:p>
    <w:p>
      <w:pPr>
        <w:pStyle w:val="ListParagraph"/>
        <w:numPr>
          <w:ilvl w:val="1"/>
          <w:numId w:val="3"/>
        </w:numPr>
        <w:tabs>
          <w:tab w:pos="5953" w:val="left" w:leader="none"/>
        </w:tabs>
        <w:spacing w:line="240" w:lineRule="auto" w:before="121" w:after="0"/>
        <w:ind w:left="5953" w:right="801" w:hanging="360"/>
        <w:jc w:val="left"/>
        <w:rPr>
          <w:rFonts w:ascii="Arial" w:hAnsi="Arial" w:cs="Arial" w:eastAsia="Arial" w:hint="default"/>
          <w:sz w:val="20"/>
          <w:szCs w:val="20"/>
        </w:rPr>
      </w:pPr>
      <w:r>
        <w:rPr>
          <w:rFonts w:ascii="Arial"/>
          <w:sz w:val="20"/>
        </w:rPr>
        <w:t>Knowledge of and ability to use typical systems and procedures for the maintenance</w:t>
      </w:r>
      <w:r>
        <w:rPr>
          <w:rFonts w:ascii="Arial"/>
          <w:spacing w:val="-25"/>
          <w:sz w:val="20"/>
        </w:rPr>
        <w:t> </w:t>
      </w:r>
      <w:r>
        <w:rPr>
          <w:rFonts w:ascii="Arial"/>
          <w:sz w:val="20"/>
        </w:rPr>
        <w:t>of </w:t>
      </w:r>
      <w:r>
        <w:rPr>
          <w:rFonts w:ascii="Arial"/>
          <w:sz w:val="20"/>
        </w:rPr>
        <w:t>computer</w:t>
      </w:r>
      <w:r>
        <w:rPr>
          <w:rFonts w:ascii="Arial"/>
          <w:spacing w:val="-5"/>
          <w:sz w:val="20"/>
        </w:rPr>
        <w:t> </w:t>
      </w:r>
      <w:r>
        <w:rPr>
          <w:rFonts w:ascii="Arial"/>
          <w:sz w:val="20"/>
        </w:rPr>
        <w:t>systems</w:t>
      </w:r>
    </w:p>
    <w:p>
      <w:pPr>
        <w:pStyle w:val="ListParagraph"/>
        <w:numPr>
          <w:ilvl w:val="1"/>
          <w:numId w:val="3"/>
        </w:numPr>
        <w:tabs>
          <w:tab w:pos="5953" w:val="left" w:leader="none"/>
        </w:tabs>
        <w:spacing w:line="240" w:lineRule="auto" w:before="121" w:after="0"/>
        <w:ind w:left="5953" w:right="838" w:hanging="360"/>
        <w:jc w:val="left"/>
        <w:rPr>
          <w:rFonts w:ascii="Arial" w:hAnsi="Arial" w:cs="Arial" w:eastAsia="Arial" w:hint="default"/>
          <w:sz w:val="20"/>
          <w:szCs w:val="20"/>
        </w:rPr>
      </w:pPr>
      <w:r>
        <w:rPr>
          <w:rFonts w:ascii="Arial"/>
          <w:sz w:val="20"/>
        </w:rPr>
        <w:t>Demonstrated ability to review current computer technology and develop proposals</w:t>
      </w:r>
      <w:r>
        <w:rPr>
          <w:rFonts w:ascii="Arial"/>
          <w:spacing w:val="-20"/>
          <w:sz w:val="20"/>
        </w:rPr>
        <w:t> </w:t>
      </w:r>
      <w:r>
        <w:rPr>
          <w:rFonts w:ascii="Arial"/>
          <w:sz w:val="20"/>
        </w:rPr>
        <w:t>for </w:t>
      </w:r>
      <w:r>
        <w:rPr>
          <w:rFonts w:ascii="Arial"/>
          <w:sz w:val="20"/>
        </w:rPr>
        <w:t>upgrading of equipment and</w:t>
      </w:r>
      <w:r>
        <w:rPr>
          <w:rFonts w:ascii="Arial"/>
          <w:spacing w:val="-16"/>
          <w:sz w:val="20"/>
        </w:rPr>
        <w:t> </w:t>
      </w:r>
      <w:r>
        <w:rPr>
          <w:rFonts w:ascii="Arial"/>
          <w:sz w:val="20"/>
        </w:rPr>
        <w:t>software</w:t>
      </w:r>
    </w:p>
    <w:p>
      <w:pPr>
        <w:pStyle w:val="ListParagraph"/>
        <w:numPr>
          <w:ilvl w:val="1"/>
          <w:numId w:val="3"/>
        </w:numPr>
        <w:tabs>
          <w:tab w:pos="5953" w:val="left" w:leader="none"/>
        </w:tabs>
        <w:spacing w:line="240" w:lineRule="auto" w:before="121" w:after="0"/>
        <w:ind w:left="5953" w:right="0" w:hanging="360"/>
        <w:jc w:val="left"/>
        <w:rPr>
          <w:rFonts w:ascii="Arial" w:hAnsi="Arial" w:cs="Arial" w:eastAsia="Arial" w:hint="default"/>
          <w:sz w:val="20"/>
          <w:szCs w:val="20"/>
        </w:rPr>
      </w:pPr>
      <w:r>
        <w:rPr>
          <w:rFonts w:ascii="Arial"/>
          <w:sz w:val="20"/>
        </w:rPr>
        <w:t>Demonstrated ability to evaluate computerised filing systems, back-up or virus</w:t>
      </w:r>
      <w:r>
        <w:rPr>
          <w:rFonts w:ascii="Arial"/>
          <w:spacing w:val="-19"/>
          <w:sz w:val="20"/>
        </w:rPr>
        <w:t> </w:t>
      </w:r>
      <w:r>
        <w:rPr>
          <w:rFonts w:ascii="Arial"/>
          <w:sz w:val="20"/>
        </w:rPr>
        <w:t>procedures</w:t>
      </w:r>
    </w:p>
    <w:p>
      <w:pPr>
        <w:pStyle w:val="ListParagraph"/>
        <w:numPr>
          <w:ilvl w:val="1"/>
          <w:numId w:val="3"/>
        </w:numPr>
        <w:tabs>
          <w:tab w:pos="5953" w:val="left" w:leader="none"/>
        </w:tabs>
        <w:spacing w:line="240" w:lineRule="auto" w:before="122" w:after="0"/>
        <w:ind w:left="5953" w:right="511" w:hanging="360"/>
        <w:jc w:val="left"/>
        <w:rPr>
          <w:rFonts w:ascii="Arial" w:hAnsi="Arial" w:cs="Arial" w:eastAsia="Arial" w:hint="default"/>
          <w:sz w:val="20"/>
          <w:szCs w:val="20"/>
        </w:rPr>
      </w:pPr>
      <w:r>
        <w:rPr>
          <w:rFonts w:ascii="Arial"/>
          <w:sz w:val="20"/>
        </w:rPr>
        <w:t>Knowledge, understanding and skill in producing documents, reports and worksheets on</w:t>
      </w:r>
      <w:r>
        <w:rPr>
          <w:rFonts w:ascii="Arial"/>
          <w:spacing w:val="-25"/>
          <w:sz w:val="20"/>
        </w:rPr>
        <w:t> </w:t>
      </w:r>
      <w:r>
        <w:rPr>
          <w:rFonts w:ascii="Arial"/>
          <w:sz w:val="20"/>
        </w:rPr>
        <w:t>a </w:t>
      </w:r>
      <w:r>
        <w:rPr>
          <w:rFonts w:ascii="Arial"/>
          <w:sz w:val="20"/>
        </w:rPr>
        <w:t>computer.</w:t>
      </w:r>
    </w:p>
    <w:p>
      <w:pPr>
        <w:spacing w:before="130"/>
        <w:ind w:left="5593" w:right="182" w:firstLine="0"/>
        <w:jc w:val="left"/>
        <w:rPr>
          <w:rFonts w:ascii="Arial" w:hAnsi="Arial" w:cs="Arial" w:eastAsia="Arial" w:hint="default"/>
          <w:sz w:val="20"/>
          <w:szCs w:val="20"/>
        </w:rPr>
      </w:pPr>
      <w:r>
        <w:rPr>
          <w:rFonts w:ascii="Arial"/>
          <w:b/>
          <w:sz w:val="20"/>
        </w:rPr>
        <w:t>Context of</w:t>
      </w:r>
      <w:r>
        <w:rPr>
          <w:rFonts w:ascii="Arial"/>
          <w:b/>
          <w:spacing w:val="-9"/>
          <w:sz w:val="20"/>
        </w:rPr>
        <w:t> </w:t>
      </w:r>
      <w:r>
        <w:rPr>
          <w:rFonts w:ascii="Arial"/>
          <w:b/>
          <w:sz w:val="20"/>
        </w:rPr>
        <w:t>Assessment</w:t>
      </w:r>
      <w:r>
        <w:rPr>
          <w:rFonts w:ascii="Arial"/>
          <w:sz w:val="20"/>
        </w:rPr>
      </w:r>
    </w:p>
    <w:p>
      <w:pPr>
        <w:spacing w:before="120"/>
        <w:ind w:left="5593" w:right="182" w:firstLine="0"/>
        <w:jc w:val="left"/>
        <w:rPr>
          <w:rFonts w:ascii="Arial" w:hAnsi="Arial" w:cs="Arial" w:eastAsia="Arial" w:hint="default"/>
          <w:sz w:val="20"/>
          <w:szCs w:val="20"/>
        </w:rPr>
      </w:pPr>
      <w:r>
        <w:rPr>
          <w:rFonts w:ascii="Arial"/>
          <w:sz w:val="20"/>
        </w:rPr>
        <w:t>This unit may be assessed on or off the</w:t>
      </w:r>
      <w:r>
        <w:rPr>
          <w:rFonts w:ascii="Arial"/>
          <w:spacing w:val="-15"/>
          <w:sz w:val="20"/>
        </w:rPr>
        <w:t> </w:t>
      </w:r>
      <w:r>
        <w:rPr>
          <w:rFonts w:ascii="Arial"/>
          <w:sz w:val="20"/>
        </w:rPr>
        <w:t>job:</w:t>
      </w:r>
    </w:p>
    <w:p>
      <w:pPr>
        <w:pStyle w:val="ListParagraph"/>
        <w:numPr>
          <w:ilvl w:val="1"/>
          <w:numId w:val="3"/>
        </w:numPr>
        <w:tabs>
          <w:tab w:pos="5953" w:val="left" w:leader="none"/>
        </w:tabs>
        <w:spacing w:line="240" w:lineRule="auto" w:before="121" w:after="0"/>
        <w:ind w:left="5953" w:right="745" w:hanging="360"/>
        <w:jc w:val="left"/>
        <w:rPr>
          <w:rFonts w:ascii="Arial" w:hAnsi="Arial" w:cs="Arial" w:eastAsia="Arial" w:hint="default"/>
          <w:sz w:val="20"/>
          <w:szCs w:val="20"/>
        </w:rPr>
      </w:pPr>
      <w:r>
        <w:rPr>
          <w:rFonts w:ascii="Arial"/>
          <w:sz w:val="20"/>
        </w:rPr>
        <w:t>Assessment should include practical demonstration of the completion or project or</w:t>
      </w:r>
      <w:r>
        <w:rPr>
          <w:rFonts w:ascii="Arial"/>
          <w:spacing w:val="-25"/>
          <w:sz w:val="20"/>
        </w:rPr>
        <w:t> </w:t>
      </w:r>
      <w:r>
        <w:rPr>
          <w:rFonts w:ascii="Arial"/>
          <w:sz w:val="20"/>
        </w:rPr>
        <w:t>work </w:t>
      </w:r>
      <w:r>
        <w:rPr>
          <w:rFonts w:ascii="Arial"/>
          <w:sz w:val="20"/>
        </w:rPr>
        <w:t>activities that required the candidate to monitor current technology and evaluate new technology for a specific business</w:t>
      </w:r>
      <w:r>
        <w:rPr>
          <w:rFonts w:ascii="Arial"/>
          <w:spacing w:val="-17"/>
          <w:sz w:val="20"/>
        </w:rPr>
        <w:t> </w:t>
      </w:r>
      <w:r>
        <w:rPr>
          <w:rFonts w:ascii="Arial"/>
          <w:sz w:val="20"/>
        </w:rPr>
        <w:t>purpose</w:t>
      </w:r>
    </w:p>
    <w:p>
      <w:pPr>
        <w:pStyle w:val="ListParagraph"/>
        <w:numPr>
          <w:ilvl w:val="1"/>
          <w:numId w:val="3"/>
        </w:numPr>
        <w:tabs>
          <w:tab w:pos="5953" w:val="left" w:leader="none"/>
        </w:tabs>
        <w:spacing w:line="240" w:lineRule="auto" w:before="121" w:after="0"/>
        <w:ind w:left="5953" w:right="0" w:hanging="360"/>
        <w:jc w:val="left"/>
        <w:rPr>
          <w:rFonts w:ascii="Arial" w:hAnsi="Arial" w:cs="Arial" w:eastAsia="Arial" w:hint="default"/>
          <w:sz w:val="20"/>
          <w:szCs w:val="20"/>
        </w:rPr>
      </w:pPr>
      <w:r>
        <w:rPr>
          <w:rFonts w:ascii="Arial" w:hAnsi="Arial" w:cs="Arial" w:eastAsia="Arial" w:hint="default"/>
          <w:sz w:val="20"/>
          <w:szCs w:val="20"/>
        </w:rPr>
        <w:t>Assessment must relate to the individual’s work area, job role and area of</w:t>
      </w:r>
      <w:r>
        <w:rPr>
          <w:rFonts w:ascii="Arial" w:hAnsi="Arial" w:cs="Arial" w:eastAsia="Arial" w:hint="default"/>
          <w:spacing w:val="-23"/>
          <w:sz w:val="20"/>
          <w:szCs w:val="20"/>
        </w:rPr>
        <w:t> </w:t>
      </w:r>
      <w:r>
        <w:rPr>
          <w:rFonts w:ascii="Arial" w:hAnsi="Arial" w:cs="Arial" w:eastAsia="Arial" w:hint="default"/>
          <w:sz w:val="20"/>
          <w:szCs w:val="20"/>
        </w:rPr>
        <w:t>responsibility</w:t>
      </w:r>
    </w:p>
    <w:p>
      <w:pPr>
        <w:pStyle w:val="ListParagraph"/>
        <w:numPr>
          <w:ilvl w:val="1"/>
          <w:numId w:val="3"/>
        </w:numPr>
        <w:tabs>
          <w:tab w:pos="5953" w:val="left" w:leader="none"/>
        </w:tabs>
        <w:spacing w:line="240" w:lineRule="auto" w:before="122" w:after="0"/>
        <w:ind w:left="5953" w:right="386" w:hanging="360"/>
        <w:jc w:val="left"/>
        <w:rPr>
          <w:rFonts w:ascii="Arial" w:hAnsi="Arial" w:cs="Arial" w:eastAsia="Arial" w:hint="default"/>
          <w:sz w:val="20"/>
          <w:szCs w:val="20"/>
        </w:rPr>
      </w:pPr>
      <w:r>
        <w:rPr>
          <w:rFonts w:ascii="Arial"/>
          <w:sz w:val="20"/>
        </w:rPr>
        <w:t>Assessment must include project or work activities that allow the candidate to respond to multiple and varying workplace situations and demonstrate an ability to maintain a</w:t>
      </w:r>
      <w:r>
        <w:rPr>
          <w:rFonts w:ascii="Arial"/>
          <w:spacing w:val="-24"/>
          <w:sz w:val="20"/>
        </w:rPr>
        <w:t> </w:t>
      </w:r>
      <w:r>
        <w:rPr>
          <w:rFonts w:ascii="Arial"/>
          <w:sz w:val="20"/>
        </w:rPr>
        <w:t>business </w:t>
      </w:r>
      <w:r>
        <w:rPr>
          <w:rFonts w:ascii="Arial"/>
          <w:sz w:val="20"/>
        </w:rPr>
        <w:t>computer</w:t>
      </w:r>
      <w:r>
        <w:rPr>
          <w:rFonts w:ascii="Arial"/>
          <w:spacing w:val="-5"/>
          <w:sz w:val="20"/>
        </w:rPr>
        <w:t> </w:t>
      </w:r>
      <w:r>
        <w:rPr>
          <w:rFonts w:ascii="Arial"/>
          <w:sz w:val="20"/>
        </w:rPr>
        <w:t>system.</w:t>
      </w:r>
    </w:p>
    <w:p>
      <w:pPr>
        <w:spacing w:after="0" w:line="240" w:lineRule="auto"/>
        <w:jc w:val="left"/>
        <w:rPr>
          <w:rFonts w:ascii="Arial" w:hAnsi="Arial" w:cs="Arial" w:eastAsia="Arial" w:hint="default"/>
          <w:sz w:val="20"/>
          <w:szCs w:val="20"/>
        </w:rPr>
        <w:sectPr>
          <w:pgSz w:w="16840" w:h="11910" w:orient="landscape"/>
          <w:pgMar w:header="708" w:footer="1064" w:top="1260" w:bottom="1260" w:left="1200" w:right="1220"/>
        </w:sectPr>
      </w:pPr>
    </w:p>
    <w:p>
      <w:pPr>
        <w:spacing w:line="240" w:lineRule="auto" w:before="11"/>
        <w:ind w:right="0"/>
        <w:rPr>
          <w:rFonts w:ascii="Arial" w:hAnsi="Arial" w:cs="Arial" w:eastAsia="Arial" w:hint="default"/>
          <w:sz w:val="12"/>
          <w:szCs w:val="12"/>
        </w:rPr>
      </w:pPr>
    </w:p>
    <w:p>
      <w:pPr>
        <w:spacing w:before="74"/>
        <w:ind w:left="5576" w:right="6676" w:firstLine="0"/>
        <w:jc w:val="center"/>
        <w:rPr>
          <w:rFonts w:ascii="Arial" w:hAnsi="Arial" w:cs="Arial" w:eastAsia="Arial" w:hint="default"/>
          <w:sz w:val="20"/>
          <w:szCs w:val="20"/>
        </w:rPr>
      </w:pPr>
      <w:r>
        <w:rPr/>
        <w:pict>
          <v:group style="position:absolute;margin-left:66.349998pt;margin-top:2.629871pt;width:709.35pt;height:223.75pt;mso-position-horizontal-relative:page;mso-position-vertical-relative:paragraph;z-index:-251680" coordorigin="1327,53" coordsize="14187,4475">
            <v:group style="position:absolute;left:1337;top:62;width:5344;height:2" coordorigin="1337,62" coordsize="5344,2">
              <v:shape style="position:absolute;left:1337;top:62;width:5344;height:2" coordorigin="1337,62" coordsize="5344,0" path="m1337,62l6680,62e" filled="false" stroked="true" strokeweight=".48pt" strokecolor="#000000">
                <v:path arrowok="t"/>
              </v:shape>
            </v:group>
            <v:group style="position:absolute;left:6690;top:62;width:8814;height:2" coordorigin="6690,62" coordsize="8814,2">
              <v:shape style="position:absolute;left:6690;top:62;width:8814;height:2" coordorigin="6690,62" coordsize="8814,0" path="m6690,62l15504,62e" filled="false" stroked="true" strokeweight=".48pt" strokecolor="#000000">
                <v:path arrowok="t"/>
              </v:shape>
            </v:group>
            <v:group style="position:absolute;left:1332;top:58;width:2;height:4465" coordorigin="1332,58" coordsize="2,4465">
              <v:shape style="position:absolute;left:1332;top:58;width:2;height:4465" coordorigin="1332,58" coordsize="0,4465" path="m1332,58l1332,4522e" filled="false" stroked="true" strokeweight=".48pt" strokecolor="#000000">
                <v:path arrowok="t"/>
              </v:shape>
            </v:group>
            <v:group style="position:absolute;left:1337;top:4517;width:5344;height:2" coordorigin="1337,4517" coordsize="5344,2">
              <v:shape style="position:absolute;left:1337;top:4517;width:5344;height:2" coordorigin="1337,4517" coordsize="5344,0" path="m1337,4517l6680,4517e" filled="false" stroked="true" strokeweight=".48001pt" strokecolor="#000000">
                <v:path arrowok="t"/>
              </v:shape>
            </v:group>
            <v:group style="position:absolute;left:6685;top:58;width:2;height:4465" coordorigin="6685,58" coordsize="2,4465">
              <v:shape style="position:absolute;left:6685;top:58;width:2;height:4465" coordorigin="6685,58" coordsize="0,4465" path="m6685,58l6685,4522e" filled="false" stroked="true" strokeweight=".48001pt" strokecolor="#000000">
                <v:path arrowok="t"/>
              </v:shape>
            </v:group>
            <v:group style="position:absolute;left:6690;top:4517;width:8814;height:2" coordorigin="6690,4517" coordsize="8814,2">
              <v:shape style="position:absolute;left:6690;top:4517;width:8814;height:2" coordorigin="6690,4517" coordsize="8814,0" path="m6690,4517l15504,4517e" filled="false" stroked="true" strokeweight=".48001pt" strokecolor="#000000">
                <v:path arrowok="t"/>
              </v:shape>
            </v:group>
            <v:group style="position:absolute;left:15508;top:58;width:2;height:4465" coordorigin="15508,58" coordsize="2,4465">
              <v:shape style="position:absolute;left:15508;top:58;width:2;height:4465" coordorigin="15508,58" coordsize="0,4465" path="m15508,58l15508,4522e" filled="false" stroked="true" strokeweight=".47998pt" strokecolor="#000000">
                <v:path arrowok="t"/>
              </v:shape>
            </v:group>
            <w10:wrap type="none"/>
          </v:group>
        </w:pict>
      </w:r>
      <w:r>
        <w:rPr>
          <w:rFonts w:ascii="Arial"/>
          <w:b/>
          <w:sz w:val="20"/>
        </w:rPr>
        <w:t>Resource</w:t>
      </w:r>
      <w:r>
        <w:rPr>
          <w:rFonts w:ascii="Arial"/>
          <w:b/>
          <w:spacing w:val="-9"/>
          <w:sz w:val="20"/>
        </w:rPr>
        <w:t> </w:t>
      </w:r>
      <w:r>
        <w:rPr>
          <w:rFonts w:ascii="Arial"/>
          <w:b/>
          <w:sz w:val="20"/>
        </w:rPr>
        <w:t>Implications</w:t>
      </w:r>
      <w:r>
        <w:rPr>
          <w:rFonts w:ascii="Arial"/>
          <w:sz w:val="20"/>
        </w:rPr>
      </w:r>
    </w:p>
    <w:p>
      <w:pPr>
        <w:spacing w:before="120"/>
        <w:ind w:left="5593" w:right="182" w:firstLine="0"/>
        <w:jc w:val="left"/>
        <w:rPr>
          <w:rFonts w:ascii="Arial" w:hAnsi="Arial" w:cs="Arial" w:eastAsia="Arial" w:hint="default"/>
          <w:sz w:val="20"/>
          <w:szCs w:val="20"/>
        </w:rPr>
      </w:pPr>
      <w:r>
        <w:rPr>
          <w:rFonts w:ascii="Arial"/>
          <w:sz w:val="20"/>
        </w:rPr>
        <w:t>Training and assessment to include access to a variety of computerised systems appropriate</w:t>
      </w:r>
      <w:r>
        <w:rPr>
          <w:rFonts w:ascii="Arial"/>
          <w:spacing w:val="-30"/>
          <w:sz w:val="20"/>
        </w:rPr>
        <w:t> </w:t>
      </w:r>
      <w:r>
        <w:rPr>
          <w:rFonts w:ascii="Arial"/>
          <w:sz w:val="20"/>
        </w:rPr>
        <w:t>to </w:t>
      </w:r>
      <w:r>
        <w:rPr>
          <w:rFonts w:ascii="Arial"/>
          <w:sz w:val="20"/>
        </w:rPr>
        <w:t>the industry sector or enterprise in a real or simulated workplace; and access to workplace standards, procedures, policies, guidelines, tools, computer equipment and relevant</w:t>
      </w:r>
      <w:r>
        <w:rPr>
          <w:rFonts w:ascii="Arial"/>
          <w:spacing w:val="-30"/>
          <w:sz w:val="20"/>
        </w:rPr>
        <w:t> </w:t>
      </w:r>
      <w:r>
        <w:rPr>
          <w:rFonts w:ascii="Arial"/>
          <w:sz w:val="20"/>
        </w:rPr>
        <w:t>software.</w:t>
      </w:r>
    </w:p>
    <w:p>
      <w:pPr>
        <w:spacing w:before="130"/>
        <w:ind w:left="5499" w:right="6676" w:firstLine="0"/>
        <w:jc w:val="center"/>
        <w:rPr>
          <w:rFonts w:ascii="Arial" w:hAnsi="Arial" w:cs="Arial" w:eastAsia="Arial" w:hint="default"/>
          <w:sz w:val="20"/>
          <w:szCs w:val="20"/>
        </w:rPr>
      </w:pPr>
      <w:r>
        <w:rPr>
          <w:rFonts w:ascii="Arial"/>
          <w:b/>
          <w:sz w:val="20"/>
        </w:rPr>
        <w:t>Assessment</w:t>
      </w:r>
      <w:r>
        <w:rPr>
          <w:rFonts w:ascii="Arial"/>
          <w:b/>
          <w:spacing w:val="-8"/>
          <w:sz w:val="20"/>
        </w:rPr>
        <w:t> </w:t>
      </w:r>
      <w:r>
        <w:rPr>
          <w:rFonts w:ascii="Arial"/>
          <w:b/>
          <w:sz w:val="20"/>
        </w:rPr>
        <w:t>Methods</w:t>
      </w:r>
      <w:r>
        <w:rPr>
          <w:rFonts w:ascii="Arial"/>
          <w:sz w:val="20"/>
        </w:rPr>
      </w:r>
    </w:p>
    <w:p>
      <w:pPr>
        <w:spacing w:before="120"/>
        <w:ind w:left="5593" w:right="182" w:firstLine="0"/>
        <w:jc w:val="left"/>
        <w:rPr>
          <w:rFonts w:ascii="Arial" w:hAnsi="Arial" w:cs="Arial" w:eastAsia="Arial" w:hint="default"/>
          <w:sz w:val="20"/>
          <w:szCs w:val="20"/>
        </w:rPr>
      </w:pPr>
      <w:r>
        <w:rPr>
          <w:rFonts w:ascii="Arial"/>
          <w:sz w:val="20"/>
        </w:rPr>
        <w:t>The following methods may be used to assess competency for this</w:t>
      </w:r>
      <w:r>
        <w:rPr>
          <w:rFonts w:ascii="Arial"/>
          <w:spacing w:val="-23"/>
          <w:sz w:val="20"/>
        </w:rPr>
        <w:t> </w:t>
      </w:r>
      <w:r>
        <w:rPr>
          <w:rFonts w:ascii="Arial"/>
          <w:sz w:val="20"/>
        </w:rPr>
        <w:t>unit:</w:t>
      </w:r>
    </w:p>
    <w:p>
      <w:pPr>
        <w:pStyle w:val="ListParagraph"/>
        <w:numPr>
          <w:ilvl w:val="1"/>
          <w:numId w:val="3"/>
        </w:numPr>
        <w:tabs>
          <w:tab w:pos="5845" w:val="left" w:leader="none"/>
        </w:tabs>
        <w:spacing w:line="240" w:lineRule="auto" w:before="121" w:after="0"/>
        <w:ind w:left="5845" w:right="0" w:hanging="252"/>
        <w:jc w:val="left"/>
        <w:rPr>
          <w:rFonts w:ascii="Arial" w:hAnsi="Arial" w:cs="Arial" w:eastAsia="Arial" w:hint="default"/>
          <w:sz w:val="20"/>
          <w:szCs w:val="20"/>
        </w:rPr>
      </w:pPr>
      <w:r>
        <w:rPr>
          <w:rFonts w:ascii="Arial"/>
          <w:sz w:val="20"/>
        </w:rPr>
        <w:t>Case</w:t>
      </w:r>
      <w:r>
        <w:rPr>
          <w:rFonts w:ascii="Arial"/>
          <w:spacing w:val="-6"/>
          <w:sz w:val="20"/>
        </w:rPr>
        <w:t> </w:t>
      </w:r>
      <w:r>
        <w:rPr>
          <w:rFonts w:ascii="Arial"/>
          <w:sz w:val="20"/>
        </w:rPr>
        <w:t>studies</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Observation of practical candidate</w:t>
      </w:r>
      <w:r>
        <w:rPr>
          <w:rFonts w:ascii="Arial"/>
          <w:spacing w:val="-16"/>
          <w:sz w:val="20"/>
        </w:rPr>
        <w:t> </w:t>
      </w:r>
      <w:r>
        <w:rPr>
          <w:rFonts w:ascii="Arial"/>
          <w:sz w:val="20"/>
        </w:rPr>
        <w:t>performance</w:t>
      </w:r>
    </w:p>
    <w:p>
      <w:pPr>
        <w:pStyle w:val="ListParagraph"/>
        <w:numPr>
          <w:ilvl w:val="1"/>
          <w:numId w:val="3"/>
        </w:numPr>
        <w:tabs>
          <w:tab w:pos="5953" w:val="left" w:leader="none"/>
        </w:tabs>
        <w:spacing w:line="240" w:lineRule="auto" w:before="119" w:after="0"/>
        <w:ind w:left="5953" w:right="0" w:hanging="360"/>
        <w:jc w:val="left"/>
        <w:rPr>
          <w:rFonts w:ascii="Arial" w:hAnsi="Arial" w:cs="Arial" w:eastAsia="Arial" w:hint="default"/>
          <w:sz w:val="20"/>
          <w:szCs w:val="20"/>
        </w:rPr>
      </w:pPr>
      <w:r>
        <w:rPr>
          <w:rFonts w:ascii="Arial"/>
          <w:sz w:val="20"/>
        </w:rPr>
        <w:t>Oral and written</w:t>
      </w:r>
      <w:r>
        <w:rPr>
          <w:rFonts w:ascii="Arial"/>
          <w:spacing w:val="-9"/>
          <w:sz w:val="20"/>
        </w:rPr>
        <w:t> </w:t>
      </w:r>
      <w:r>
        <w:rPr>
          <w:rFonts w:ascii="Arial"/>
          <w:sz w:val="20"/>
        </w:rPr>
        <w:t>questions</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Portfolio</w:t>
      </w:r>
      <w:r>
        <w:rPr>
          <w:rFonts w:ascii="Arial"/>
          <w:spacing w:val="-7"/>
          <w:sz w:val="20"/>
        </w:rPr>
        <w:t> </w:t>
      </w:r>
      <w:r>
        <w:rPr>
          <w:rFonts w:ascii="Arial"/>
          <w:sz w:val="20"/>
        </w:rPr>
        <w:t>evidence</w:t>
      </w:r>
    </w:p>
    <w:p>
      <w:pPr>
        <w:pStyle w:val="ListParagraph"/>
        <w:numPr>
          <w:ilvl w:val="1"/>
          <w:numId w:val="3"/>
        </w:numPr>
        <w:tabs>
          <w:tab w:pos="5953" w:val="left" w:leader="none"/>
        </w:tabs>
        <w:spacing w:line="240" w:lineRule="auto" w:before="119" w:after="0"/>
        <w:ind w:left="5953" w:right="0" w:hanging="360"/>
        <w:jc w:val="left"/>
        <w:rPr>
          <w:rFonts w:ascii="Arial" w:hAnsi="Arial" w:cs="Arial" w:eastAsia="Arial" w:hint="default"/>
          <w:sz w:val="20"/>
          <w:szCs w:val="20"/>
        </w:rPr>
      </w:pPr>
      <w:r>
        <w:rPr>
          <w:rFonts w:ascii="Arial"/>
          <w:sz w:val="20"/>
        </w:rPr>
        <w:t>Problem</w:t>
      </w:r>
      <w:r>
        <w:rPr>
          <w:rFonts w:ascii="Arial"/>
          <w:spacing w:val="-7"/>
          <w:sz w:val="20"/>
        </w:rPr>
        <w:t> </w:t>
      </w:r>
      <w:r>
        <w:rPr>
          <w:rFonts w:ascii="Arial"/>
          <w:sz w:val="20"/>
        </w:rPr>
        <w:t>solving</w:t>
      </w:r>
    </w:p>
    <w:p>
      <w:pPr>
        <w:pStyle w:val="ListParagraph"/>
        <w:numPr>
          <w:ilvl w:val="1"/>
          <w:numId w:val="3"/>
        </w:numPr>
        <w:tabs>
          <w:tab w:pos="5953" w:val="left" w:leader="none"/>
        </w:tabs>
        <w:spacing w:line="240" w:lineRule="auto" w:before="122" w:after="0"/>
        <w:ind w:left="5953" w:right="0" w:hanging="360"/>
        <w:jc w:val="left"/>
        <w:rPr>
          <w:rFonts w:ascii="Arial" w:hAnsi="Arial" w:cs="Arial" w:eastAsia="Arial" w:hint="default"/>
          <w:sz w:val="20"/>
          <w:szCs w:val="20"/>
        </w:rPr>
      </w:pPr>
      <w:r>
        <w:rPr>
          <w:rFonts w:ascii="Arial"/>
          <w:sz w:val="20"/>
        </w:rPr>
        <w:t>Third party reports completed by a</w:t>
      </w:r>
      <w:r>
        <w:rPr>
          <w:rFonts w:ascii="Arial"/>
          <w:spacing w:val="-15"/>
          <w:sz w:val="20"/>
        </w:rPr>
        <w:t> </w:t>
      </w:r>
      <w:r>
        <w:rPr>
          <w:rFonts w:ascii="Arial"/>
          <w:sz w:val="20"/>
        </w:rPr>
        <w:t>supervisor</w:t>
      </w:r>
    </w:p>
    <w:p>
      <w:pPr>
        <w:pStyle w:val="ListParagraph"/>
        <w:numPr>
          <w:ilvl w:val="1"/>
          <w:numId w:val="3"/>
        </w:numPr>
        <w:tabs>
          <w:tab w:pos="5953" w:val="left" w:leader="none"/>
        </w:tabs>
        <w:spacing w:line="240" w:lineRule="auto" w:before="119" w:after="0"/>
        <w:ind w:left="5953" w:right="0" w:hanging="360"/>
        <w:jc w:val="left"/>
        <w:rPr>
          <w:rFonts w:ascii="Arial" w:hAnsi="Arial" w:cs="Arial" w:eastAsia="Arial" w:hint="default"/>
          <w:sz w:val="20"/>
          <w:szCs w:val="20"/>
        </w:rPr>
      </w:pPr>
      <w:r>
        <w:rPr>
          <w:rFonts w:ascii="Arial"/>
          <w:sz w:val="20"/>
        </w:rPr>
        <w:t>Project and assignment</w:t>
      </w:r>
      <w:r>
        <w:rPr>
          <w:rFonts w:ascii="Arial"/>
          <w:spacing w:val="-11"/>
          <w:sz w:val="20"/>
        </w:rPr>
        <w:t> </w:t>
      </w:r>
      <w:r>
        <w:rPr>
          <w:rFonts w:ascii="Arial"/>
          <w:sz w:val="20"/>
        </w:rPr>
        <w:t>work.</w:t>
      </w:r>
    </w:p>
    <w:p>
      <w:pPr>
        <w:spacing w:after="0" w:line="240" w:lineRule="auto"/>
        <w:jc w:val="left"/>
        <w:rPr>
          <w:rFonts w:ascii="Arial" w:hAnsi="Arial" w:cs="Arial" w:eastAsia="Arial" w:hint="default"/>
          <w:sz w:val="20"/>
          <w:szCs w:val="20"/>
        </w:rPr>
        <w:sectPr>
          <w:pgSz w:w="16840" w:h="11910" w:orient="landscape"/>
          <w:pgMar w:header="708" w:footer="1064" w:top="1260" w:bottom="1260" w:left="1200" w:right="1220"/>
        </w:sectPr>
      </w:pPr>
    </w:p>
    <w:p>
      <w:pPr>
        <w:spacing w:line="240" w:lineRule="auto" w:before="11" w:after="0"/>
        <w:ind w:right="0"/>
        <w:rPr>
          <w:rFonts w:ascii="Times New Roman" w:hAnsi="Times New Roman" w:cs="Times New Roman" w:eastAsia="Times New Roman" w:hint="default"/>
          <w:sz w:val="17"/>
          <w:szCs w:val="17"/>
        </w:rPr>
      </w:pPr>
      <w:r>
        <w:rPr/>
        <w:pict>
          <v:group style="position:absolute;margin-left:66.349998pt;margin-top:530.125977pt;width:709.35pt;height:35.450pt;mso-position-horizontal-relative:page;mso-position-vertical-relative:page;z-index:-251608" coordorigin="1327,10603" coordsize="14187,709">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8004pt" strokecolor="#45535f">
                <v:path arrowok="t"/>
              </v:shape>
            </v:group>
            <v:group style="position:absolute;left:2283;top:10608;width:10;height:2" coordorigin="2283,10608" coordsize="10,2">
              <v:shape style="position:absolute;left:2283;top:10608;width:10;height:2" coordorigin="2283,10608" coordsize="10,0" path="m2283,10608l2292,10608e" filled="false" stroked="true" strokeweight=".48004pt" strokecolor="#45535f">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8004pt" strokecolor="#45535f">
                <v:path arrowok="t"/>
              </v:shape>
              <v:shape style="position:absolute;left:1332;top:10608;width:951;height:704" type="#_x0000_t202" filled="false" stroked="false">
                <v:textbox inset="0,0,0,0">
                  <w:txbxContent>
                    <w:p>
                      <w:pPr>
                        <w:spacing w:line="240" w:lineRule="auto" w:before="10"/>
                        <w:rPr>
                          <w:rFonts w:ascii="Times New Roman" w:hAnsi="Times New Roman" w:cs="Times New Roman" w:eastAsia="Times New Roman"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16</w:t>
                      </w:r>
                      <w:r>
                        <w:rPr>
                          <w:rFonts w:ascii="Arial"/>
                          <w:sz w:val="18"/>
                        </w:rPr>
                      </w:r>
                    </w:p>
                  </w:txbxContent>
                </v:textbox>
                <w10:wrap type="none"/>
              </v:shape>
              <v:shape style="position:absolute;left:2391;top:10632;width:1246;height:389" type="#_x0000_t202" filled="false" stroked="false">
                <v:textbox inset="0,0,0,0">
                  <w:txbxContent>
                    <w:p>
                      <w:pPr>
                        <w:spacing w:line="184" w:lineRule="exact" w:before="0"/>
                        <w:ind w:left="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3" w:lineRule="exact" w:before="2"/>
                        <w:ind w:left="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txbxContent>
                </v:textbox>
                <w10:wrap type="none"/>
              </v:shape>
            </v:group>
            <w10:wrap type="none"/>
          </v:group>
        </w:pict>
      </w:r>
    </w:p>
    <w:tbl>
      <w:tblPr>
        <w:tblW w:w="0" w:type="auto"/>
        <w:jc w:val="left"/>
        <w:tblInd w:w="127" w:type="dxa"/>
        <w:tblLayout w:type="fixed"/>
        <w:tblCellMar>
          <w:top w:w="0" w:type="dxa"/>
          <w:left w:w="0" w:type="dxa"/>
          <w:bottom w:w="0" w:type="dxa"/>
          <w:right w:w="0" w:type="dxa"/>
        </w:tblCellMar>
        <w:tblLook w:val="01E0"/>
      </w:tblPr>
      <w:tblGrid>
        <w:gridCol w:w="5353"/>
        <w:gridCol w:w="3262"/>
        <w:gridCol w:w="1133"/>
        <w:gridCol w:w="4431"/>
      </w:tblGrid>
      <w:tr>
        <w:trPr>
          <w:trHeight w:val="1543" w:hRule="exact"/>
        </w:trPr>
        <w:tc>
          <w:tcPr>
            <w:tcW w:w="5353" w:type="dxa"/>
            <w:vMerge w:val="restart"/>
            <w:tcBorders>
              <w:top w:val="single" w:sz="4" w:space="0" w:color="000000"/>
              <w:left w:val="single" w:sz="4" w:space="0" w:color="000000"/>
              <w:right w:val="single" w:sz="4" w:space="0" w:color="000000"/>
            </w:tcBorders>
          </w:tcPr>
          <w:p>
            <w:pPr/>
          </w:p>
        </w:tc>
        <w:tc>
          <w:tcPr>
            <w:tcW w:w="8826" w:type="dxa"/>
            <w:gridSpan w:val="3"/>
            <w:tcBorders>
              <w:top w:val="single" w:sz="4" w:space="0" w:color="000000"/>
              <w:left w:val="single" w:sz="4" w:space="0" w:color="000000"/>
              <w:bottom w:val="single" w:sz="4" w:space="0" w:color="000000"/>
              <w:right w:val="single" w:sz="4" w:space="0" w:color="000000"/>
            </w:tcBorders>
          </w:tcPr>
          <w:p>
            <w:pPr>
              <w:pStyle w:val="TableParagraph"/>
              <w:spacing w:line="240" w:lineRule="auto" w:before="127"/>
              <w:ind w:left="103" w:right="0"/>
              <w:jc w:val="left"/>
              <w:rPr>
                <w:rFonts w:ascii="Arial" w:hAnsi="Arial" w:cs="Arial" w:eastAsia="Arial" w:hint="default"/>
                <w:sz w:val="20"/>
                <w:szCs w:val="20"/>
              </w:rPr>
            </w:pPr>
            <w:r>
              <w:rPr>
                <w:rFonts w:ascii="Arial"/>
                <w:b/>
                <w:sz w:val="20"/>
              </w:rPr>
              <w:t>Key Competencies in this</w:t>
            </w:r>
            <w:r>
              <w:rPr>
                <w:rFonts w:ascii="Arial"/>
                <w:b/>
                <w:spacing w:val="-9"/>
                <w:sz w:val="20"/>
              </w:rPr>
              <w:t> </w:t>
            </w:r>
            <w:r>
              <w:rPr>
                <w:rFonts w:ascii="Arial"/>
                <w:b/>
                <w:sz w:val="20"/>
              </w:rPr>
              <w:t>Unit</w:t>
            </w:r>
            <w:r>
              <w:rPr>
                <w:rFonts w:ascii="Arial"/>
                <w:sz w:val="20"/>
              </w:rPr>
            </w:r>
          </w:p>
          <w:p>
            <w:pPr>
              <w:pStyle w:val="TableParagraph"/>
              <w:spacing w:line="364" w:lineRule="auto" w:before="120"/>
              <w:ind w:left="103" w:right="4120"/>
              <w:jc w:val="left"/>
              <w:rPr>
                <w:rFonts w:ascii="Arial" w:hAnsi="Arial" w:cs="Arial" w:eastAsia="Arial" w:hint="default"/>
                <w:sz w:val="20"/>
                <w:szCs w:val="20"/>
              </w:rPr>
            </w:pPr>
            <w:r>
              <w:rPr>
                <w:rFonts w:ascii="Arial"/>
                <w:i/>
                <w:sz w:val="20"/>
              </w:rPr>
              <w:t>Level 1 = competence to undertake tasks</w:t>
            </w:r>
            <w:r>
              <w:rPr>
                <w:rFonts w:ascii="Arial"/>
                <w:i/>
                <w:spacing w:val="-18"/>
                <w:sz w:val="20"/>
              </w:rPr>
              <w:t> </w:t>
            </w:r>
            <w:r>
              <w:rPr>
                <w:rFonts w:ascii="Arial"/>
                <w:i/>
                <w:sz w:val="20"/>
              </w:rPr>
              <w:t>effectively </w:t>
            </w:r>
            <w:r>
              <w:rPr>
                <w:rFonts w:ascii="Arial"/>
                <w:i/>
                <w:sz w:val="20"/>
              </w:rPr>
              <w:t>Level 2 = competence to manage</w:t>
            </w:r>
            <w:r>
              <w:rPr>
                <w:rFonts w:ascii="Arial"/>
                <w:i/>
                <w:spacing w:val="-15"/>
                <w:sz w:val="20"/>
              </w:rPr>
              <w:t> </w:t>
            </w:r>
            <w:r>
              <w:rPr>
                <w:rFonts w:ascii="Arial"/>
                <w:i/>
                <w:sz w:val="20"/>
              </w:rPr>
              <w:t>tasks</w:t>
            </w:r>
            <w:r>
              <w:rPr>
                <w:rFonts w:ascii="Arial"/>
                <w:sz w:val="20"/>
              </w:rPr>
            </w:r>
          </w:p>
          <w:p>
            <w:pPr>
              <w:pStyle w:val="TableParagraph"/>
              <w:spacing w:line="240" w:lineRule="auto" w:before="4"/>
              <w:ind w:left="103" w:right="0"/>
              <w:jc w:val="left"/>
              <w:rPr>
                <w:rFonts w:ascii="Arial" w:hAnsi="Arial" w:cs="Arial" w:eastAsia="Arial" w:hint="default"/>
                <w:sz w:val="20"/>
                <w:szCs w:val="20"/>
              </w:rPr>
            </w:pPr>
            <w:r>
              <w:rPr>
                <w:rFonts w:ascii="Arial"/>
                <w:i/>
                <w:sz w:val="20"/>
              </w:rPr>
              <w:t>Level 3 = competence to use concepts for</w:t>
            </w:r>
            <w:r>
              <w:rPr>
                <w:rFonts w:ascii="Arial"/>
                <w:i/>
                <w:spacing w:val="-20"/>
                <w:sz w:val="20"/>
              </w:rPr>
              <w:t> </w:t>
            </w:r>
            <w:r>
              <w:rPr>
                <w:rFonts w:ascii="Arial"/>
                <w:i/>
                <w:sz w:val="20"/>
              </w:rPr>
              <w:t>evaluating</w:t>
            </w:r>
            <w:r>
              <w:rPr>
                <w:rFonts w:ascii="Arial"/>
                <w:sz w:val="20"/>
              </w:rPr>
            </w:r>
          </w:p>
        </w:tc>
      </w:tr>
      <w:tr>
        <w:trPr>
          <w:trHeight w:val="487" w:hRule="exact"/>
        </w:trPr>
        <w:tc>
          <w:tcPr>
            <w:tcW w:w="5353" w:type="dxa"/>
            <w:vMerge/>
            <w:tcBorders>
              <w:left w:val="single" w:sz="4" w:space="0" w:color="000000"/>
              <w:right w:val="single" w:sz="4" w:space="0" w:color="000000"/>
            </w:tcBorders>
          </w:tcPr>
          <w:p>
            <w:pPr/>
          </w:p>
        </w:tc>
        <w:tc>
          <w:tcPr>
            <w:tcW w:w="326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b/>
                <w:sz w:val="20"/>
              </w:rPr>
              <w:t>Key</w:t>
            </w:r>
            <w:r>
              <w:rPr>
                <w:rFonts w:ascii="Arial"/>
                <w:b/>
                <w:spacing w:val="-5"/>
                <w:sz w:val="20"/>
              </w:rPr>
              <w:t> </w:t>
            </w:r>
            <w:r>
              <w:rPr>
                <w:rFonts w:ascii="Arial"/>
                <w:b/>
                <w:sz w:val="20"/>
              </w:rPr>
              <w:t>Competencies</w:t>
            </w:r>
            <w:r>
              <w:rPr>
                <w:rFonts w:ascii="Arial"/>
                <w:sz w:val="20"/>
              </w:rPr>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right="2"/>
              <w:jc w:val="center"/>
              <w:rPr>
                <w:rFonts w:ascii="Arial" w:hAnsi="Arial" w:cs="Arial" w:eastAsia="Arial" w:hint="default"/>
                <w:sz w:val="20"/>
                <w:szCs w:val="20"/>
              </w:rPr>
            </w:pPr>
            <w:r>
              <w:rPr>
                <w:rFonts w:ascii="Arial"/>
                <w:b/>
                <w:sz w:val="20"/>
              </w:rPr>
              <w:t>Level</w:t>
            </w:r>
            <w:r>
              <w:rPr>
                <w:rFonts w:ascii="Arial"/>
                <w:sz w:val="20"/>
              </w:rPr>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b/>
                <w:sz w:val="20"/>
              </w:rPr>
              <w:t>Examples</w:t>
            </w:r>
            <w:r>
              <w:rPr>
                <w:rFonts w:ascii="Arial"/>
                <w:sz w:val="20"/>
              </w:rPr>
            </w:r>
          </w:p>
        </w:tc>
      </w:tr>
      <w:tr>
        <w:trPr>
          <w:trHeight w:val="713" w:hRule="exact"/>
        </w:trPr>
        <w:tc>
          <w:tcPr>
            <w:tcW w:w="5353" w:type="dxa"/>
            <w:vMerge/>
            <w:tcBorders>
              <w:left w:val="single" w:sz="4" w:space="0" w:color="000000"/>
              <w:right w:val="single" w:sz="4" w:space="0" w:color="000000"/>
            </w:tcBorders>
          </w:tcPr>
          <w:p>
            <w:pPr/>
          </w:p>
        </w:tc>
        <w:tc>
          <w:tcPr>
            <w:tcW w:w="3262"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8"/>
              <w:ind w:left="103" w:right="849"/>
              <w:jc w:val="left"/>
              <w:rPr>
                <w:rFonts w:ascii="Arial" w:hAnsi="Arial" w:cs="Arial" w:eastAsia="Arial" w:hint="default"/>
                <w:sz w:val="20"/>
                <w:szCs w:val="20"/>
              </w:rPr>
            </w:pPr>
            <w:r>
              <w:rPr>
                <w:rFonts w:ascii="Arial"/>
                <w:sz w:val="20"/>
              </w:rPr>
              <w:t>Collecting, organising</w:t>
            </w:r>
            <w:r>
              <w:rPr>
                <w:rFonts w:ascii="Arial"/>
                <w:spacing w:val="-8"/>
                <w:sz w:val="20"/>
              </w:rPr>
              <w:t> </w:t>
            </w:r>
            <w:r>
              <w:rPr>
                <w:rFonts w:ascii="Arial"/>
                <w:sz w:val="20"/>
              </w:rPr>
              <w:t>and </w:t>
            </w:r>
            <w:r>
              <w:rPr>
                <w:rFonts w:ascii="Arial"/>
                <w:sz w:val="20"/>
              </w:rPr>
              <w:t>analysing</w:t>
            </w:r>
            <w:r>
              <w:rPr>
                <w:rFonts w:ascii="Arial"/>
                <w:spacing w:val="-7"/>
                <w:sz w:val="20"/>
              </w:rPr>
              <w:t> </w:t>
            </w:r>
            <w:r>
              <w:rPr>
                <w:rFonts w:ascii="Arial"/>
                <w:sz w:val="20"/>
              </w:rPr>
              <w:t>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0"/>
              <w:jc w:val="center"/>
              <w:rPr>
                <w:rFonts w:ascii="Arial" w:hAnsi="Arial" w:cs="Arial" w:eastAsia="Arial" w:hint="default"/>
                <w:sz w:val="20"/>
                <w:szCs w:val="20"/>
              </w:rPr>
            </w:pPr>
            <w:r>
              <w:rPr>
                <w:rFonts w:ascii="Arial"/>
                <w:sz w:val="20"/>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8"/>
              <w:ind w:left="103" w:right="641"/>
              <w:jc w:val="left"/>
              <w:rPr>
                <w:rFonts w:ascii="Arial" w:hAnsi="Arial" w:cs="Arial" w:eastAsia="Arial" w:hint="default"/>
                <w:sz w:val="20"/>
                <w:szCs w:val="20"/>
              </w:rPr>
            </w:pPr>
            <w:r>
              <w:rPr>
                <w:rFonts w:ascii="Arial"/>
                <w:sz w:val="20"/>
              </w:rPr>
              <w:t>Review and analyse literature on</w:t>
            </w:r>
            <w:r>
              <w:rPr>
                <w:rFonts w:ascii="Arial"/>
                <w:spacing w:val="-14"/>
                <w:sz w:val="20"/>
              </w:rPr>
              <w:t> </w:t>
            </w:r>
            <w:r>
              <w:rPr>
                <w:rFonts w:ascii="Arial"/>
                <w:sz w:val="20"/>
              </w:rPr>
              <w:t>different </w:t>
            </w:r>
            <w:r>
              <w:rPr>
                <w:rFonts w:ascii="Arial"/>
                <w:sz w:val="20"/>
              </w:rPr>
              <w:t>computer systems or</w:t>
            </w:r>
            <w:r>
              <w:rPr>
                <w:rFonts w:ascii="Arial"/>
                <w:spacing w:val="-8"/>
                <w:sz w:val="20"/>
              </w:rPr>
              <w:t> </w:t>
            </w:r>
            <w:r>
              <w:rPr>
                <w:rFonts w:ascii="Arial"/>
                <w:sz w:val="20"/>
              </w:rPr>
              <w:t>software</w:t>
            </w:r>
          </w:p>
        </w:tc>
      </w:tr>
      <w:tr>
        <w:trPr>
          <w:trHeight w:val="713" w:hRule="exact"/>
        </w:trPr>
        <w:tc>
          <w:tcPr>
            <w:tcW w:w="5353" w:type="dxa"/>
            <w:vMerge/>
            <w:tcBorders>
              <w:left w:val="single" w:sz="4" w:space="0" w:color="000000"/>
              <w:right w:val="single" w:sz="4" w:space="0" w:color="000000"/>
            </w:tcBorders>
          </w:tcPr>
          <w:p>
            <w:pPr/>
          </w:p>
        </w:tc>
        <w:tc>
          <w:tcPr>
            <w:tcW w:w="326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839"/>
              <w:jc w:val="left"/>
              <w:rPr>
                <w:rFonts w:ascii="Arial" w:hAnsi="Arial" w:cs="Arial" w:eastAsia="Arial" w:hint="default"/>
                <w:sz w:val="20"/>
                <w:szCs w:val="20"/>
              </w:rPr>
            </w:pPr>
            <w:r>
              <w:rPr>
                <w:rFonts w:ascii="Arial"/>
                <w:sz w:val="20"/>
              </w:rPr>
              <w:t>Communicating ideas</w:t>
            </w:r>
            <w:r>
              <w:rPr>
                <w:rFonts w:ascii="Arial"/>
                <w:spacing w:val="-7"/>
                <w:sz w:val="20"/>
              </w:rPr>
              <w:t> </w:t>
            </w:r>
            <w:r>
              <w:rPr>
                <w:rFonts w:ascii="Arial"/>
                <w:sz w:val="20"/>
              </w:rPr>
              <w:t>and </w:t>
            </w:r>
            <w:r>
              <w:rPr>
                <w:rFonts w:ascii="Arial"/>
                <w:sz w:val="20"/>
              </w:rPr>
              <w:t>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372"/>
              <w:jc w:val="left"/>
              <w:rPr>
                <w:rFonts w:ascii="Arial" w:hAnsi="Arial" w:cs="Arial" w:eastAsia="Arial" w:hint="default"/>
                <w:sz w:val="20"/>
                <w:szCs w:val="20"/>
              </w:rPr>
            </w:pPr>
            <w:r>
              <w:rPr>
                <w:rFonts w:ascii="Arial"/>
                <w:sz w:val="20"/>
              </w:rPr>
              <w:t>Demonstrate how to perform basic</w:t>
            </w:r>
            <w:r>
              <w:rPr>
                <w:rFonts w:ascii="Arial"/>
                <w:spacing w:val="-12"/>
                <w:sz w:val="20"/>
              </w:rPr>
              <w:t> </w:t>
            </w:r>
            <w:r>
              <w:rPr>
                <w:rFonts w:ascii="Arial"/>
                <w:sz w:val="20"/>
              </w:rPr>
              <w:t>computer </w:t>
            </w:r>
            <w:r>
              <w:rPr>
                <w:rFonts w:ascii="Arial"/>
                <w:sz w:val="20"/>
              </w:rPr>
              <w:t>maintenance to team</w:t>
            </w:r>
            <w:r>
              <w:rPr>
                <w:rFonts w:ascii="Arial"/>
                <w:spacing w:val="-10"/>
                <w:sz w:val="20"/>
              </w:rPr>
              <w:t> </w:t>
            </w:r>
            <w:r>
              <w:rPr>
                <w:rFonts w:ascii="Arial"/>
                <w:sz w:val="20"/>
              </w:rPr>
              <w:t>members</w:t>
            </w:r>
          </w:p>
        </w:tc>
      </w:tr>
      <w:tr>
        <w:trPr>
          <w:trHeight w:val="713" w:hRule="exact"/>
        </w:trPr>
        <w:tc>
          <w:tcPr>
            <w:tcW w:w="5353" w:type="dxa"/>
            <w:vMerge/>
            <w:tcBorders>
              <w:left w:val="single" w:sz="4" w:space="0" w:color="000000"/>
              <w:right w:val="single" w:sz="4" w:space="0" w:color="000000"/>
            </w:tcBorders>
          </w:tcPr>
          <w:p>
            <w:pPr/>
          </w:p>
        </w:tc>
        <w:tc>
          <w:tcPr>
            <w:tcW w:w="326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Planning and organising</w:t>
            </w:r>
            <w:r>
              <w:rPr>
                <w:rFonts w:ascii="Arial"/>
                <w:spacing w:val="-11"/>
                <w:sz w:val="20"/>
              </w:rPr>
              <w:t> </w:t>
            </w:r>
            <w:r>
              <w:rPr>
                <w:rFonts w:ascii="Arial"/>
                <w:sz w:val="20"/>
              </w:rPr>
              <w:t>activities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3</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564"/>
              <w:jc w:val="left"/>
              <w:rPr>
                <w:rFonts w:ascii="Arial" w:hAnsi="Arial" w:cs="Arial" w:eastAsia="Arial" w:hint="default"/>
                <w:sz w:val="20"/>
                <w:szCs w:val="20"/>
              </w:rPr>
            </w:pPr>
            <w:r>
              <w:rPr>
                <w:rFonts w:ascii="Arial"/>
                <w:sz w:val="20"/>
              </w:rPr>
              <w:t>Organise work flow to facilitate the</w:t>
            </w:r>
            <w:r>
              <w:rPr>
                <w:rFonts w:ascii="Arial"/>
                <w:spacing w:val="-15"/>
                <w:sz w:val="20"/>
              </w:rPr>
              <w:t> </w:t>
            </w:r>
            <w:r>
              <w:rPr>
                <w:rFonts w:ascii="Arial"/>
                <w:sz w:val="20"/>
              </w:rPr>
              <w:t>smooth </w:t>
            </w:r>
            <w:r>
              <w:rPr>
                <w:rFonts w:ascii="Arial"/>
                <w:sz w:val="20"/>
              </w:rPr>
              <w:t>introduction of new computer</w:t>
            </w:r>
            <w:r>
              <w:rPr>
                <w:rFonts w:ascii="Arial"/>
                <w:spacing w:val="-15"/>
                <w:sz w:val="20"/>
              </w:rPr>
              <w:t> </w:t>
            </w:r>
            <w:r>
              <w:rPr>
                <w:rFonts w:ascii="Arial"/>
                <w:sz w:val="20"/>
              </w:rPr>
              <w:t>equipment</w:t>
            </w:r>
          </w:p>
        </w:tc>
      </w:tr>
      <w:tr>
        <w:trPr>
          <w:trHeight w:val="711" w:hRule="exact"/>
        </w:trPr>
        <w:tc>
          <w:tcPr>
            <w:tcW w:w="5353" w:type="dxa"/>
            <w:vMerge/>
            <w:tcBorders>
              <w:left w:val="single" w:sz="4" w:space="0" w:color="000000"/>
              <w:right w:val="single" w:sz="4" w:space="0" w:color="000000"/>
            </w:tcBorders>
          </w:tcPr>
          <w:p>
            <w:pPr/>
          </w:p>
        </w:tc>
        <w:tc>
          <w:tcPr>
            <w:tcW w:w="326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Working with others and in</w:t>
            </w:r>
            <w:r>
              <w:rPr>
                <w:rFonts w:ascii="Arial"/>
                <w:spacing w:val="-13"/>
                <w:sz w:val="20"/>
              </w:rPr>
              <w:t> </w:t>
            </w:r>
            <w:r>
              <w:rPr>
                <w:rFonts w:ascii="Arial"/>
                <w:sz w:val="20"/>
              </w:rPr>
              <w:t>teams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372"/>
              <w:jc w:val="left"/>
              <w:rPr>
                <w:rFonts w:ascii="Arial" w:hAnsi="Arial" w:cs="Arial" w:eastAsia="Arial" w:hint="default"/>
                <w:sz w:val="20"/>
                <w:szCs w:val="20"/>
              </w:rPr>
            </w:pPr>
            <w:r>
              <w:rPr>
                <w:rFonts w:ascii="Arial"/>
                <w:sz w:val="20"/>
              </w:rPr>
              <w:t>Identify computer training needs and</w:t>
            </w:r>
            <w:r>
              <w:rPr>
                <w:rFonts w:ascii="Arial"/>
                <w:spacing w:val="-11"/>
                <w:sz w:val="20"/>
              </w:rPr>
              <w:t> </w:t>
            </w:r>
            <w:r>
              <w:rPr>
                <w:rFonts w:ascii="Arial"/>
                <w:sz w:val="20"/>
              </w:rPr>
              <w:t>provide </w:t>
            </w:r>
            <w:r>
              <w:rPr>
                <w:rFonts w:ascii="Arial"/>
                <w:sz w:val="20"/>
              </w:rPr>
              <w:t>appropriate support to team</w:t>
            </w:r>
            <w:r>
              <w:rPr>
                <w:rFonts w:ascii="Arial"/>
                <w:spacing w:val="-14"/>
                <w:sz w:val="20"/>
              </w:rPr>
              <w:t> </w:t>
            </w:r>
            <w:r>
              <w:rPr>
                <w:rFonts w:ascii="Arial"/>
                <w:sz w:val="20"/>
              </w:rPr>
              <w:t>members</w:t>
            </w:r>
          </w:p>
        </w:tc>
      </w:tr>
      <w:tr>
        <w:trPr>
          <w:trHeight w:val="713" w:hRule="exact"/>
        </w:trPr>
        <w:tc>
          <w:tcPr>
            <w:tcW w:w="5353" w:type="dxa"/>
            <w:vMerge/>
            <w:tcBorders>
              <w:left w:val="single" w:sz="4" w:space="0" w:color="000000"/>
              <w:right w:val="single" w:sz="4" w:space="0" w:color="000000"/>
            </w:tcBorders>
          </w:tcPr>
          <w:p>
            <w:pPr/>
          </w:p>
        </w:tc>
        <w:tc>
          <w:tcPr>
            <w:tcW w:w="326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3" w:right="472"/>
              <w:jc w:val="left"/>
              <w:rPr>
                <w:rFonts w:ascii="Arial" w:hAnsi="Arial" w:cs="Arial" w:eastAsia="Arial" w:hint="default"/>
                <w:sz w:val="20"/>
                <w:szCs w:val="20"/>
              </w:rPr>
            </w:pPr>
            <w:r>
              <w:rPr>
                <w:rFonts w:ascii="Arial"/>
                <w:sz w:val="20"/>
              </w:rPr>
              <w:t>Using mathematical ideas</w:t>
            </w:r>
            <w:r>
              <w:rPr>
                <w:rFonts w:ascii="Arial"/>
                <w:spacing w:val="-10"/>
                <w:sz w:val="20"/>
              </w:rPr>
              <w:t> </w:t>
            </w:r>
            <w:r>
              <w:rPr>
                <w:rFonts w:ascii="Arial"/>
                <w:sz w:val="20"/>
              </w:rPr>
              <w:t>and </w:t>
            </w:r>
            <w:r>
              <w:rPr>
                <w:rFonts w:ascii="Arial"/>
                <w:sz w:val="20"/>
              </w:rPr>
              <w:t>techniques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right="0"/>
              <w:jc w:val="center"/>
              <w:rPr>
                <w:rFonts w:ascii="Arial" w:hAnsi="Arial" w:cs="Arial" w:eastAsia="Arial" w:hint="default"/>
                <w:sz w:val="20"/>
                <w:szCs w:val="20"/>
              </w:rPr>
            </w:pPr>
            <w:r>
              <w:rPr>
                <w:rFonts w:ascii="Arial"/>
                <w:sz w:val="20"/>
              </w:rPr>
              <w:t>0</w:t>
            </w:r>
          </w:p>
        </w:tc>
        <w:tc>
          <w:tcPr>
            <w:tcW w:w="4431" w:type="dxa"/>
            <w:tcBorders>
              <w:top w:val="single" w:sz="4" w:space="0" w:color="000000"/>
              <w:left w:val="single" w:sz="4" w:space="0" w:color="000000"/>
              <w:bottom w:val="single" w:sz="4" w:space="0" w:color="000000"/>
              <w:right w:val="single" w:sz="4" w:space="0" w:color="000000"/>
            </w:tcBorders>
          </w:tcPr>
          <w:p>
            <w:pPr/>
          </w:p>
        </w:tc>
      </w:tr>
      <w:tr>
        <w:trPr>
          <w:trHeight w:val="713" w:hRule="exact"/>
        </w:trPr>
        <w:tc>
          <w:tcPr>
            <w:tcW w:w="5353" w:type="dxa"/>
            <w:vMerge/>
            <w:tcBorders>
              <w:left w:val="single" w:sz="4" w:space="0" w:color="000000"/>
              <w:right w:val="single" w:sz="4" w:space="0" w:color="000000"/>
            </w:tcBorders>
          </w:tcPr>
          <w:p>
            <w:pPr/>
          </w:p>
        </w:tc>
        <w:tc>
          <w:tcPr>
            <w:tcW w:w="326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Solving</w:t>
            </w:r>
            <w:r>
              <w:rPr>
                <w:rFonts w:ascii="Arial"/>
                <w:spacing w:val="-7"/>
                <w:sz w:val="20"/>
              </w:rPr>
              <w:t> </w:t>
            </w:r>
            <w:r>
              <w:rPr>
                <w:rFonts w:ascii="Arial"/>
                <w:sz w:val="20"/>
              </w:rPr>
              <w:t>problems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621"/>
              <w:jc w:val="left"/>
              <w:rPr>
                <w:rFonts w:ascii="Arial" w:hAnsi="Arial" w:cs="Arial" w:eastAsia="Arial" w:hint="default"/>
                <w:sz w:val="20"/>
                <w:szCs w:val="20"/>
              </w:rPr>
            </w:pPr>
            <w:r>
              <w:rPr>
                <w:rFonts w:ascii="Arial"/>
                <w:sz w:val="20"/>
              </w:rPr>
              <w:t>Identify technology to solve</w:t>
            </w:r>
            <w:r>
              <w:rPr>
                <w:rFonts w:ascii="Arial"/>
                <w:spacing w:val="-16"/>
                <w:sz w:val="20"/>
              </w:rPr>
              <w:t> </w:t>
            </w:r>
            <w:r>
              <w:rPr>
                <w:rFonts w:ascii="Arial"/>
                <w:sz w:val="20"/>
              </w:rPr>
              <w:t>administrative </w:t>
            </w:r>
            <w:r>
              <w:rPr>
                <w:rFonts w:ascii="Arial"/>
                <w:sz w:val="20"/>
              </w:rPr>
              <w:t>problems</w:t>
            </w:r>
          </w:p>
        </w:tc>
      </w:tr>
      <w:tr>
        <w:trPr>
          <w:trHeight w:val="944" w:hRule="exact"/>
        </w:trPr>
        <w:tc>
          <w:tcPr>
            <w:tcW w:w="5353" w:type="dxa"/>
            <w:vMerge/>
            <w:tcBorders>
              <w:left w:val="single" w:sz="4" w:space="0" w:color="000000"/>
              <w:bottom w:val="single" w:sz="4" w:space="0" w:color="000000"/>
              <w:right w:val="single" w:sz="4" w:space="0" w:color="000000"/>
            </w:tcBorders>
          </w:tcPr>
          <w:p>
            <w:pPr/>
          </w:p>
        </w:tc>
        <w:tc>
          <w:tcPr>
            <w:tcW w:w="326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Using</w:t>
            </w:r>
            <w:r>
              <w:rPr>
                <w:rFonts w:ascii="Arial"/>
                <w:spacing w:val="-7"/>
                <w:sz w:val="20"/>
              </w:rPr>
              <w:t> </w:t>
            </w:r>
            <w:r>
              <w:rPr>
                <w:rFonts w:ascii="Arial"/>
                <w:sz w:val="20"/>
              </w:rPr>
              <w:t>technology</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right="0"/>
              <w:jc w:val="center"/>
              <w:rPr>
                <w:rFonts w:ascii="Arial" w:hAnsi="Arial" w:cs="Arial" w:eastAsia="Arial" w:hint="default"/>
                <w:sz w:val="20"/>
                <w:szCs w:val="20"/>
              </w:rPr>
            </w:pPr>
            <w:r>
              <w:rPr>
                <w:rFonts w:ascii="Arial"/>
                <w:sz w:val="20"/>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483"/>
              <w:jc w:val="both"/>
              <w:rPr>
                <w:rFonts w:ascii="Arial" w:hAnsi="Arial" w:cs="Arial" w:eastAsia="Arial" w:hint="default"/>
                <w:sz w:val="20"/>
                <w:szCs w:val="20"/>
              </w:rPr>
            </w:pPr>
            <w:r>
              <w:rPr>
                <w:rFonts w:ascii="Arial"/>
                <w:sz w:val="20"/>
              </w:rPr>
              <w:t>Ensure optimum computer performance by utilising computer system software, e.g.</w:t>
            </w:r>
            <w:r>
              <w:rPr>
                <w:rFonts w:ascii="Arial"/>
                <w:spacing w:val="-10"/>
                <w:sz w:val="20"/>
              </w:rPr>
              <w:t> </w:t>
            </w:r>
            <w:r>
              <w:rPr>
                <w:rFonts w:ascii="Arial"/>
                <w:sz w:val="20"/>
              </w:rPr>
              <w:t>PC </w:t>
            </w:r>
            <w:r>
              <w:rPr>
                <w:rFonts w:ascii="Arial"/>
                <w:sz w:val="20"/>
              </w:rPr>
              <w:t>Tools.</w:t>
            </w:r>
          </w:p>
        </w:tc>
      </w:tr>
    </w:tbl>
    <w:p>
      <w:pPr>
        <w:spacing w:after="0" w:line="242" w:lineRule="auto"/>
        <w:jc w:val="both"/>
        <w:rPr>
          <w:rFonts w:ascii="Arial" w:hAnsi="Arial" w:cs="Arial" w:eastAsia="Arial" w:hint="default"/>
          <w:sz w:val="20"/>
          <w:szCs w:val="20"/>
        </w:rPr>
        <w:sectPr>
          <w:footerReference w:type="even" r:id="rId26"/>
          <w:footerReference w:type="default" r:id="rId27"/>
          <w:pgSz w:w="16840" w:h="11910" w:orient="landscape"/>
          <w:pgMar w:footer="605" w:header="708" w:top="1260" w:bottom="800" w:left="1200" w:right="120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355"/>
        <w:jc w:val="left"/>
        <w:rPr>
          <w:b w:val="0"/>
          <w:bCs w:val="0"/>
        </w:rPr>
      </w:pPr>
      <w:bookmarkStart w:name="_bookmark2" w:id="3"/>
      <w:bookmarkEnd w:id="3"/>
      <w:r>
        <w:rPr>
          <w:b w:val="0"/>
        </w:rPr>
      </w:r>
      <w:r>
        <w:rPr>
          <w:color w:val="45535F"/>
        </w:rPr>
        <w:t>Notes and PowerPoint</w:t>
      </w:r>
      <w:r>
        <w:rPr>
          <w:color w:val="45535F"/>
          <w:spacing w:val="-6"/>
        </w:rPr>
        <w:t> </w:t>
      </w:r>
      <w:r>
        <w:rPr>
          <w:color w:val="45535F"/>
        </w:rPr>
        <w:t>slides</w:t>
      </w:r>
      <w:r>
        <w:rPr>
          <w:b w:val="0"/>
        </w:rPr>
      </w:r>
    </w:p>
    <w:p>
      <w:pPr>
        <w:spacing w:line="240" w:lineRule="auto" w:before="0"/>
        <w:ind w:right="0"/>
        <w:rPr>
          <w:rFonts w:ascii="Arial" w:hAnsi="Arial" w:cs="Arial" w:eastAsia="Arial" w:hint="default"/>
          <w:b/>
          <w:bCs/>
          <w:sz w:val="20"/>
          <w:szCs w:val="20"/>
        </w:rPr>
      </w:pPr>
    </w:p>
    <w:p>
      <w:pPr>
        <w:spacing w:line="240" w:lineRule="auto" w:before="8"/>
        <w:ind w:right="0"/>
        <w:rPr>
          <w:rFonts w:ascii="Arial" w:hAnsi="Arial" w:cs="Arial" w:eastAsia="Arial" w:hint="default"/>
          <w:b/>
          <w:bCs/>
          <w:sz w:val="11"/>
          <w:szCs w:val="11"/>
        </w:rPr>
      </w:pPr>
    </w:p>
    <w:p>
      <w:pPr>
        <w:spacing w:line="240" w:lineRule="auto"/>
        <w:ind w:left="127" w:right="0" w:firstLine="0"/>
        <w:rPr>
          <w:rFonts w:ascii="Arial" w:hAnsi="Arial" w:cs="Arial" w:eastAsia="Arial" w:hint="default"/>
          <w:sz w:val="20"/>
          <w:szCs w:val="20"/>
        </w:rPr>
      </w:pPr>
      <w:r>
        <w:rPr>
          <w:rFonts w:ascii="Arial" w:hAnsi="Arial" w:cs="Arial" w:eastAsia="Arial" w:hint="default"/>
          <w:sz w:val="20"/>
          <w:szCs w:val="20"/>
        </w:rPr>
        <w:pict>
          <v:group style="width:454.2pt;height:418.55pt;mso-position-horizontal-relative:char;mso-position-vertical-relative:line" coordorigin="0,0" coordsize="9084,8371">
            <v:group style="position:absolute;left:10;top:15;width:104;height:480" coordorigin="10,15" coordsize="104,480">
              <v:shape style="position:absolute;left:10;top:15;width:104;height:480" coordorigin="10,15" coordsize="104,480" path="m10,495l113,495,113,15,10,15,10,495xe" filled="true" fillcolor="#45535f" stroked="false">
                <v:path arrowok="t"/>
                <v:fill type="solid"/>
              </v:shape>
            </v:group>
            <v:group style="position:absolute;left:8971;top:15;width:104;height:480" coordorigin="8971,15" coordsize="104,480">
              <v:shape style="position:absolute;left:8971;top:15;width:104;height:480" coordorigin="8971,15" coordsize="104,480" path="m8971,495l9074,495,9074,15,8971,15,8971,495xe" filled="true" fillcolor="#45535f" stroked="false">
                <v:path arrowok="t"/>
                <v:fill type="solid"/>
              </v:shape>
            </v:group>
            <v:group style="position:absolute;left:113;top:15;width:8858;height:480" coordorigin="113,15" coordsize="8858,480">
              <v:shape style="position:absolute;left:113;top:15;width:8858;height:480" coordorigin="113,15" coordsize="8858,480" path="m113,495l8970,495,8970,15,113,15,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499;width:9064;height:2" coordorigin="10,499" coordsize="9064,2">
              <v:shape style="position:absolute;left:10;top:499;width:9064;height:2" coordorigin="10,499" coordsize="9064,0" path="m10,499l9074,499e" filled="false" stroked="true" strokeweight=".48001pt" strokecolor="#000000">
                <v:path arrowok="t"/>
              </v:shape>
            </v:group>
            <v:group style="position:absolute;left:10;top:7396;width:104;height:480" coordorigin="10,7396" coordsize="104,480">
              <v:shape style="position:absolute;left:10;top:7396;width:104;height:480" coordorigin="10,7396" coordsize="104,480" path="m10,7876l113,7876,113,7396,10,7396,10,7876xe" filled="true" fillcolor="#45535f" stroked="false">
                <v:path arrowok="t"/>
                <v:fill type="solid"/>
              </v:shape>
            </v:group>
            <v:group style="position:absolute;left:967;top:7396;width:104;height:480" coordorigin="967,7396" coordsize="104,480">
              <v:shape style="position:absolute;left:967;top:7396;width:104;height:480" coordorigin="967,7396" coordsize="104,480" path="m967,7876l1071,7876,1071,7396,967,7396,967,7876xe" filled="true" fillcolor="#45535f" stroked="false">
                <v:path arrowok="t"/>
                <v:fill type="solid"/>
              </v:shape>
            </v:group>
            <v:group style="position:absolute;left:113;top:7396;width:855;height:480" coordorigin="113,7396" coordsize="855,480">
              <v:shape style="position:absolute;left:113;top:7396;width:855;height:480" coordorigin="113,7396" coordsize="855,480" path="m113,7876l967,7876,967,7396,113,7396,113,7876xe" filled="true" fillcolor="#45535f" stroked="false">
                <v:path arrowok="t"/>
                <v:fill type="solid"/>
              </v:shape>
            </v:group>
            <v:group style="position:absolute;left:1080;top:7396;width:104;height:480" coordorigin="1080,7396" coordsize="104,480">
              <v:shape style="position:absolute;left:1080;top:7396;width:104;height:480" coordorigin="1080,7396" coordsize="104,480" path="m1080,7876l1183,7876,1183,7396,1080,7396,1080,7876xe" filled="true" fillcolor="#45535f" stroked="false">
                <v:path arrowok="t"/>
                <v:fill type="solid"/>
              </v:shape>
            </v:group>
            <v:group style="position:absolute;left:8971;top:7396;width:104;height:480" coordorigin="8971,7396" coordsize="104,480">
              <v:shape style="position:absolute;left:8971;top:7396;width:104;height:480" coordorigin="8971,7396" coordsize="104,480" path="m8971,7876l9074,7876,9074,7396,8971,7396,8971,7876xe" filled="true" fillcolor="#45535f" stroked="false">
                <v:path arrowok="t"/>
                <v:fill type="solid"/>
              </v:shape>
            </v:group>
            <v:group style="position:absolute;left:1183;top:7396;width:7787;height:480" coordorigin="1183,7396" coordsize="7787,480">
              <v:shape style="position:absolute;left:1183;top:7396;width:7787;height:480" coordorigin="1183,7396" coordsize="7787,480" path="m1183,7876l8970,7876,8970,7396,1183,7396,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361" coordorigin="5,5" coordsize="2,8361">
              <v:shape style="position:absolute;left:5;top:5;width:2;height:8361" coordorigin="5,5" coordsize="0,8361" path="m5,5l5,8365e" filled="false" stroked="true" strokeweight=".48pt" strokecolor="#000000">
                <v:path arrowok="t"/>
              </v:shape>
            </v:group>
            <v:group style="position:absolute;left:10;top:8360;width:1061;height:2" coordorigin="10,8360" coordsize="1061,2">
              <v:shape style="position:absolute;left:10;top:8360;width:1061;height:2" coordorigin="10,8360" coordsize="1061,0" path="m10,8360l1071,8360e" filled="false" stroked="true" strokeweight=".47998pt" strokecolor="#000000">
                <v:path arrowok="t"/>
              </v:shape>
            </v:group>
            <v:group style="position:absolute;left:1075;top:7386;width:2;height:980" coordorigin="1075,7386" coordsize="2,980">
              <v:shape style="position:absolute;left:1075;top:7386;width:2;height:980" coordorigin="1075,7386" coordsize="0,980" path="m1075,7386l1075,8365e" filled="false" stroked="true" strokeweight=".48pt" strokecolor="#000000">
                <v:path arrowok="t"/>
              </v:shape>
            </v:group>
            <v:group style="position:absolute;left:1080;top:8360;width:7994;height:2" coordorigin="1080,8360" coordsize="7994,2">
              <v:shape style="position:absolute;left:1080;top:8360;width:7994;height:2" coordorigin="1080,8360" coordsize="7994,0" path="m1080,8360l9074,8360e" filled="false" stroked="true" strokeweight=".47998pt" strokecolor="#000000">
                <v:path arrowok="t"/>
              </v:shape>
            </v:group>
            <v:group style="position:absolute;left:9079;top:5;width:2;height:8361" coordorigin="9079,5" coordsize="2,8361">
              <v:shape style="position:absolute;left:9079;top:5;width:2;height:8361" coordorigin="9079,5" coordsize="0,8361" path="m9079,5l9079,8365e" filled="false" stroked="true" strokeweight=".47998pt" strokecolor="#000000">
                <v:path arrowok="t"/>
              </v:shape>
              <v:shape style="position:absolute;left:113;top:623;width:8856;height:6642" type="#_x0000_t75" stroked="false">
                <v:imagedata r:id="rId30" o:title=""/>
              </v:shape>
              <v:shape style="position:absolute;left:113;top:165;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1;width:1071;height:490" type="#_x0000_t202" filled="false" stroked="false">
                <v:textbox inset="0,0,0,0">
                  <w:txbxContent>
                    <w:p>
                      <w:pPr>
                        <w:spacing w:before="129"/>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1;width:8004;height:49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480" type="#_x0000_t202" filled="false" stroked="false">
                <v:textbox inset="0,0,0,0">
                  <w:txbxContent>
                    <w:p>
                      <w:pPr>
                        <w:spacing w:before="88"/>
                        <w:ind w:left="0" w:right="29" w:firstLine="0"/>
                        <w:jc w:val="center"/>
                        <w:rPr>
                          <w:rFonts w:ascii="Arial" w:hAnsi="Arial" w:cs="Arial" w:eastAsia="Arial" w:hint="default"/>
                          <w:sz w:val="20"/>
                          <w:szCs w:val="20"/>
                        </w:rPr>
                      </w:pPr>
                      <w:r>
                        <w:rPr>
                          <w:rFonts w:ascii="Arial"/>
                          <w:sz w:val="20"/>
                        </w:rPr>
                        <w:t>1.</w:t>
                      </w:r>
                    </w:p>
                  </w:txbxContent>
                </v:textbox>
                <w10:wrap type="none"/>
              </v:shape>
              <v:shape style="position:absolute;left:1075;top:7880;width:8004;height:480" type="#_x0000_t202" filled="false" stroked="false">
                <v:textbox inset="0,0,0,0">
                  <w:txbxContent>
                    <w:p>
                      <w:pPr>
                        <w:spacing w:before="122"/>
                        <w:ind w:left="107" w:right="0" w:firstLine="0"/>
                        <w:jc w:val="left"/>
                        <w:rPr>
                          <w:rFonts w:ascii="Arial" w:hAnsi="Arial" w:cs="Arial" w:eastAsia="Arial" w:hint="default"/>
                          <w:sz w:val="20"/>
                          <w:szCs w:val="20"/>
                        </w:rPr>
                      </w:pPr>
                      <w:r>
                        <w:rPr>
                          <w:rFonts w:ascii="Arial"/>
                          <w:sz w:val="20"/>
                        </w:rPr>
                        <w:t>Trainer welcomes students to class and introduces</w:t>
                      </w:r>
                      <w:r>
                        <w:rPr>
                          <w:rFonts w:ascii="Arial"/>
                          <w:spacing w:val="-17"/>
                          <w:sz w:val="20"/>
                        </w:rPr>
                        <w:t> </w:t>
                      </w:r>
                      <w:r>
                        <w:rPr>
                          <w:rFonts w:ascii="Arial"/>
                          <w:sz w:val="20"/>
                        </w:rPr>
                        <w:t>unit.</w:t>
                      </w:r>
                    </w:p>
                  </w:txbxContent>
                </v:textbox>
                <w10:wrap type="none"/>
              </v:shape>
            </v:group>
          </v:group>
        </w:pict>
      </w:r>
      <w:r>
        <w:rPr>
          <w:rFonts w:ascii="Arial" w:hAnsi="Arial" w:cs="Arial" w:eastAsia="Arial" w:hint="default"/>
          <w:sz w:val="20"/>
          <w:szCs w:val="20"/>
        </w:rPr>
      </w:r>
    </w:p>
    <w:p>
      <w:pPr>
        <w:spacing w:after="0" w:line="240" w:lineRule="auto"/>
        <w:rPr>
          <w:rFonts w:ascii="Arial" w:hAnsi="Arial" w:cs="Arial" w:eastAsia="Arial" w:hint="default"/>
          <w:sz w:val="20"/>
          <w:szCs w:val="20"/>
        </w:rPr>
        <w:sectPr>
          <w:headerReference w:type="default" r:id="rId28"/>
          <w:headerReference w:type="even" r:id="rId29"/>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7" name="image11.jpeg" descr=""/>
                  <wp:cNvGraphicFramePr>
                    <a:graphicFrameLocks noChangeAspect="1"/>
                  </wp:cNvGraphicFramePr>
                  <a:graphic>
                    <a:graphicData uri="http://schemas.openxmlformats.org/drawingml/2006/picture">
                      <pic:pic>
                        <pic:nvPicPr>
                          <pic:cNvPr id="8" name="image11.jpeg"/>
                          <pic:cNvPicPr/>
                        </pic:nvPicPr>
                        <pic:blipFill>
                          <a:blip r:embed="rId33"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27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29"/>
              <w:jc w:val="center"/>
              <w:rPr>
                <w:rFonts w:ascii="Arial" w:hAnsi="Arial" w:cs="Arial" w:eastAsia="Arial" w:hint="default"/>
                <w:sz w:val="20"/>
                <w:szCs w:val="20"/>
              </w:rPr>
            </w:pPr>
            <w:r>
              <w:rPr>
                <w:rFonts w:ascii="Arial"/>
                <w:sz w:val="20"/>
              </w:rPr>
              <w:t>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advises this Unit comprises three Elements, as listed on the slide</w:t>
            </w:r>
            <w:r>
              <w:rPr>
                <w:rFonts w:ascii="Arial"/>
                <w:spacing w:val="-26"/>
                <w:sz w:val="20"/>
              </w:rPr>
              <w:t> </w:t>
            </w:r>
            <w:r>
              <w:rPr>
                <w:rFonts w:ascii="Arial"/>
                <w:sz w:val="20"/>
              </w:rPr>
              <w:t>explaining:</w:t>
            </w:r>
          </w:p>
          <w:p>
            <w:pPr>
              <w:pStyle w:val="TableParagraph"/>
              <w:numPr>
                <w:ilvl w:val="0"/>
                <w:numId w:val="11"/>
              </w:numPr>
              <w:tabs>
                <w:tab w:pos="461" w:val="left" w:leader="none"/>
              </w:tabs>
              <w:spacing w:line="240" w:lineRule="auto" w:before="121" w:after="0"/>
              <w:ind w:left="460" w:right="268" w:hanging="357"/>
              <w:jc w:val="left"/>
              <w:rPr>
                <w:rFonts w:ascii="Arial" w:hAnsi="Arial" w:cs="Arial" w:eastAsia="Arial" w:hint="default"/>
                <w:sz w:val="20"/>
                <w:szCs w:val="20"/>
              </w:rPr>
            </w:pPr>
            <w:r>
              <w:rPr>
                <w:rFonts w:ascii="Arial"/>
                <w:sz w:val="20"/>
              </w:rPr>
              <w:t>Each Element comprises a number of Performance Criteria which will be</w:t>
            </w:r>
            <w:r>
              <w:rPr>
                <w:rFonts w:ascii="Arial"/>
                <w:spacing w:val="-23"/>
                <w:sz w:val="20"/>
              </w:rPr>
              <w:t> </w:t>
            </w:r>
            <w:r>
              <w:rPr>
                <w:rFonts w:ascii="Arial"/>
                <w:sz w:val="20"/>
              </w:rPr>
              <w:t>identified </w:t>
            </w:r>
            <w:r>
              <w:rPr>
                <w:rFonts w:ascii="Arial"/>
                <w:sz w:val="20"/>
              </w:rPr>
              <w:t>throughout the class and explained in</w:t>
            </w:r>
            <w:r>
              <w:rPr>
                <w:rFonts w:ascii="Arial"/>
                <w:spacing w:val="-15"/>
                <w:sz w:val="20"/>
              </w:rPr>
              <w:t> </w:t>
            </w:r>
            <w:r>
              <w:rPr>
                <w:rFonts w:ascii="Arial"/>
                <w:sz w:val="20"/>
              </w:rPr>
              <w:t>detail</w:t>
            </w:r>
          </w:p>
          <w:p>
            <w:pPr>
              <w:pStyle w:val="TableParagraph"/>
              <w:numPr>
                <w:ilvl w:val="0"/>
                <w:numId w:val="11"/>
              </w:numPr>
              <w:tabs>
                <w:tab w:pos="461" w:val="left" w:leader="none"/>
              </w:tabs>
              <w:spacing w:line="240" w:lineRule="auto" w:before="121" w:after="0"/>
              <w:ind w:left="460" w:right="0" w:hanging="357"/>
              <w:jc w:val="left"/>
              <w:rPr>
                <w:rFonts w:ascii="Arial" w:hAnsi="Arial" w:cs="Arial" w:eastAsia="Arial" w:hint="default"/>
                <w:sz w:val="20"/>
                <w:szCs w:val="20"/>
              </w:rPr>
            </w:pPr>
            <w:r>
              <w:rPr>
                <w:rFonts w:ascii="Arial"/>
                <w:sz w:val="20"/>
              </w:rPr>
              <w:t>Trainees can obtain more detail from their Trainee</w:t>
            </w:r>
            <w:r>
              <w:rPr>
                <w:rFonts w:ascii="Arial"/>
                <w:spacing w:val="-22"/>
                <w:sz w:val="20"/>
              </w:rPr>
              <w:t> </w:t>
            </w:r>
            <w:r>
              <w:rPr>
                <w:rFonts w:ascii="Arial"/>
                <w:sz w:val="20"/>
              </w:rPr>
              <w:t>Manual</w:t>
            </w:r>
          </w:p>
          <w:p>
            <w:pPr>
              <w:pStyle w:val="TableParagraph"/>
              <w:numPr>
                <w:ilvl w:val="0"/>
                <w:numId w:val="11"/>
              </w:numPr>
              <w:tabs>
                <w:tab w:pos="461" w:val="left" w:leader="none"/>
              </w:tabs>
              <w:spacing w:line="240" w:lineRule="auto" w:before="122" w:after="0"/>
              <w:ind w:left="460" w:right="475" w:hanging="357"/>
              <w:jc w:val="left"/>
              <w:rPr>
                <w:rFonts w:ascii="Arial" w:hAnsi="Arial" w:cs="Arial" w:eastAsia="Arial" w:hint="default"/>
                <w:sz w:val="20"/>
                <w:szCs w:val="20"/>
              </w:rPr>
            </w:pPr>
            <w:r>
              <w:rPr>
                <w:rFonts w:ascii="Arial"/>
                <w:sz w:val="20"/>
              </w:rPr>
              <w:t>At times the course presents advice and information about various protocols</w:t>
            </w:r>
            <w:r>
              <w:rPr>
                <w:rFonts w:ascii="Arial"/>
                <w:spacing w:val="-20"/>
                <w:sz w:val="20"/>
              </w:rPr>
              <w:t> </w:t>
            </w:r>
            <w:r>
              <w:rPr>
                <w:rFonts w:ascii="Arial"/>
                <w:sz w:val="20"/>
              </w:rPr>
              <w:t>but </w:t>
            </w:r>
            <w:r>
              <w:rPr>
                <w:rFonts w:ascii="Arial"/>
                <w:sz w:val="20"/>
              </w:rPr>
              <w:t>where their workplace requirements differ to what is presented, the workplace practices and standards, as well as policies and procedures must be</w:t>
            </w:r>
            <w:r>
              <w:rPr>
                <w:rFonts w:ascii="Arial"/>
                <w:spacing w:val="-23"/>
                <w:sz w:val="20"/>
              </w:rPr>
              <w:t> </w:t>
            </w:r>
            <w:r>
              <w:rPr>
                <w:rFonts w:ascii="Arial"/>
                <w:sz w:val="20"/>
              </w:rPr>
              <w:t>observed.</w:t>
            </w:r>
          </w:p>
        </w:tc>
      </w:tr>
    </w:tbl>
    <w:p>
      <w:pPr>
        <w:spacing w:after="0" w:line="240" w:lineRule="auto"/>
        <w:jc w:val="left"/>
        <w:rPr>
          <w:rFonts w:ascii="Arial" w:hAnsi="Arial" w:cs="Arial" w:eastAsia="Arial" w:hint="default"/>
          <w:sz w:val="20"/>
          <w:szCs w:val="20"/>
        </w:rPr>
        <w:sectPr>
          <w:footerReference w:type="even" r:id="rId31"/>
          <w:footerReference w:type="default" r:id="rId32"/>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9" name="image12.jpeg" descr=""/>
                  <wp:cNvGraphicFramePr>
                    <a:graphicFrameLocks noChangeAspect="1"/>
                  </wp:cNvGraphicFramePr>
                  <a:graphic>
                    <a:graphicData uri="http://schemas.openxmlformats.org/drawingml/2006/picture">
                      <pic:pic>
                        <pic:nvPicPr>
                          <pic:cNvPr id="10" name="image12.jpeg"/>
                          <pic:cNvPicPr/>
                        </pic:nvPicPr>
                        <pic:blipFill>
                          <a:blip r:embed="rId34"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06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29"/>
              <w:jc w:val="center"/>
              <w:rPr>
                <w:rFonts w:ascii="Arial" w:hAnsi="Arial" w:cs="Arial" w:eastAsia="Arial" w:hint="default"/>
                <w:sz w:val="20"/>
                <w:szCs w:val="20"/>
              </w:rPr>
            </w:pPr>
            <w:r>
              <w:rPr>
                <w:rFonts w:ascii="Arial"/>
                <w:sz w:val="20"/>
              </w:rPr>
              <w:t>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434"/>
              <w:jc w:val="left"/>
              <w:rPr>
                <w:rFonts w:ascii="Arial" w:hAnsi="Arial" w:cs="Arial" w:eastAsia="Arial" w:hint="default"/>
                <w:sz w:val="20"/>
                <w:szCs w:val="20"/>
              </w:rPr>
            </w:pPr>
            <w:r>
              <w:rPr>
                <w:rFonts w:ascii="Arial"/>
                <w:sz w:val="20"/>
              </w:rPr>
              <w:t>Trainer advises that assessment for this Unit may take several forms all of which</w:t>
            </w:r>
            <w:r>
              <w:rPr>
                <w:rFonts w:ascii="Arial"/>
                <w:spacing w:val="-23"/>
                <w:sz w:val="20"/>
              </w:rPr>
              <w:t> </w:t>
            </w:r>
            <w:r>
              <w:rPr>
                <w:rFonts w:ascii="Arial"/>
                <w:sz w:val="20"/>
              </w:rPr>
              <w:t>are </w:t>
            </w:r>
            <w:r>
              <w:rPr>
                <w:rFonts w:ascii="Arial"/>
                <w:sz w:val="20"/>
              </w:rPr>
              <w:t>aimed at verifying they have achieved competency for the Unit as</w:t>
            </w:r>
            <w:r>
              <w:rPr>
                <w:rFonts w:ascii="Arial"/>
                <w:spacing w:val="-28"/>
                <w:sz w:val="20"/>
              </w:rPr>
              <w:t> </w:t>
            </w:r>
            <w:r>
              <w:rPr>
                <w:rFonts w:ascii="Arial"/>
                <w:sz w:val="20"/>
              </w:rPr>
              <w:t>required.</w:t>
            </w:r>
          </w:p>
          <w:p>
            <w:pPr>
              <w:pStyle w:val="TableParagraph"/>
              <w:spacing w:line="240" w:lineRule="auto" w:before="123"/>
              <w:ind w:left="103" w:right="0"/>
              <w:jc w:val="left"/>
              <w:rPr>
                <w:rFonts w:ascii="Arial" w:hAnsi="Arial" w:cs="Arial" w:eastAsia="Arial" w:hint="default"/>
                <w:sz w:val="20"/>
                <w:szCs w:val="20"/>
              </w:rPr>
            </w:pPr>
            <w:r>
              <w:rPr>
                <w:rFonts w:ascii="Arial"/>
                <w:sz w:val="20"/>
              </w:rPr>
              <w:t>Trainer indicates the methods of assessment that will be applied to them for this</w:t>
            </w:r>
            <w:r>
              <w:rPr>
                <w:rFonts w:ascii="Arial"/>
                <w:spacing w:val="-26"/>
                <w:sz w:val="20"/>
              </w:rPr>
              <w:t> </w:t>
            </w:r>
            <w:r>
              <w:rPr>
                <w:rFonts w:ascii="Arial"/>
                <w:sz w:val="20"/>
              </w:rPr>
              <w:t>Unit.</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509.05pt;mso-position-horizontal-relative:char;mso-position-vertical-relative:line" coordorigin="0,0" coordsize="9084,10181">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10171" coordorigin="5,5" coordsize="2,10171">
              <v:shape style="position:absolute;left:5;top:5;width:2;height:10171" coordorigin="5,5" coordsize="0,10171" path="m5,5l5,10175e" filled="false" stroked="true" strokeweight=".48pt" strokecolor="#000000">
                <v:path arrowok="t"/>
              </v:shape>
            </v:group>
            <v:group style="position:absolute;left:10;top:10170;width:1061;height:2" coordorigin="10,10170" coordsize="1061,2">
              <v:shape style="position:absolute;left:10;top:10170;width:1061;height:2" coordorigin="10,10170" coordsize="1061,0" path="m10,10170l1071,10170e" filled="false" stroked="true" strokeweight=".47998pt" strokecolor="#000000">
                <v:path arrowok="t"/>
              </v:shape>
            </v:group>
            <v:group style="position:absolute;left:1075;top:7386;width:2;height:2790" coordorigin="1075,7386" coordsize="2,2790">
              <v:shape style="position:absolute;left:1075;top:7386;width:2;height:2790" coordorigin="1075,7386" coordsize="0,2790" path="m1075,7386l1075,10175e" filled="false" stroked="true" strokeweight=".48pt" strokecolor="#000000">
                <v:path arrowok="t"/>
              </v:shape>
            </v:group>
            <v:group style="position:absolute;left:1080;top:10170;width:7994;height:2" coordorigin="1080,10170" coordsize="7994,2">
              <v:shape style="position:absolute;left:1080;top:10170;width:7994;height:2" coordorigin="1080,10170" coordsize="7994,0" path="m1080,10170l9074,10170e" filled="false" stroked="true" strokeweight=".47998pt" strokecolor="#000000">
                <v:path arrowok="t"/>
              </v:shape>
            </v:group>
            <v:group style="position:absolute;left:9079;top:5;width:2;height:10171" coordorigin="9079,5" coordsize="2,10171">
              <v:shape style="position:absolute;left:9079;top:5;width:2;height:10171" coordorigin="9079,5" coordsize="0,10171" path="m9079,5l9079,10175e" filled="false" stroked="true" strokeweight=".47998pt" strokecolor="#000000">
                <v:path arrowok="t"/>
              </v:shape>
              <v:shape style="position:absolute;left:113;top:624;width:8856;height:6642" type="#_x0000_t75" stroked="false">
                <v:imagedata r:id="rId37"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442;top:7995;width:16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4.</w:t>
                      </w:r>
                      <w:r>
                        <w:rPr>
                          <w:rFonts w:ascii="Arial"/>
                          <w:sz w:val="20"/>
                        </w:rPr>
                      </w:r>
                    </w:p>
                  </w:txbxContent>
                </v:textbox>
                <w10:wrap type="none"/>
              </v:shape>
              <v:shape style="position:absolute;left:1075;top:7881;width:8004;height:2290" type="#_x0000_t202" filled="false" stroked="false">
                <v:textbox inset="0,0,0,0">
                  <w:txbxContent>
                    <w:p>
                      <w:pPr>
                        <w:spacing w:before="122"/>
                        <w:ind w:left="107" w:right="0" w:firstLine="0"/>
                        <w:jc w:val="left"/>
                        <w:rPr>
                          <w:rFonts w:ascii="Arial" w:hAnsi="Arial" w:cs="Arial" w:eastAsia="Arial" w:hint="default"/>
                          <w:sz w:val="20"/>
                          <w:szCs w:val="20"/>
                        </w:rPr>
                      </w:pPr>
                      <w:r>
                        <w:rPr>
                          <w:rFonts w:ascii="Arial"/>
                          <w:sz w:val="20"/>
                        </w:rPr>
                        <w:t>Introduce</w:t>
                      </w:r>
                      <w:r>
                        <w:rPr>
                          <w:rFonts w:ascii="Arial"/>
                          <w:spacing w:val="-6"/>
                          <w:sz w:val="20"/>
                        </w:rPr>
                        <w:t> </w:t>
                      </w:r>
                      <w:r>
                        <w:rPr>
                          <w:rFonts w:ascii="Arial"/>
                          <w:sz w:val="20"/>
                        </w:rPr>
                        <w:t>topic.</w:t>
                      </w:r>
                    </w:p>
                    <w:p>
                      <w:pPr>
                        <w:spacing w:before="127"/>
                        <w:ind w:left="107" w:right="0" w:firstLine="0"/>
                        <w:jc w:val="left"/>
                        <w:rPr>
                          <w:rFonts w:ascii="Arial" w:hAnsi="Arial" w:cs="Arial" w:eastAsia="Arial" w:hint="default"/>
                          <w:sz w:val="20"/>
                          <w:szCs w:val="20"/>
                        </w:rPr>
                      </w:pPr>
                      <w:r>
                        <w:rPr>
                          <w:rFonts w:ascii="Arial" w:hAnsi="Arial" w:cs="Arial" w:eastAsia="Arial" w:hint="default"/>
                          <w:b/>
                          <w:bCs/>
                          <w:sz w:val="20"/>
                          <w:szCs w:val="20"/>
                        </w:rPr>
                        <w:t>Class Activity </w:t>
                      </w:r>
                      <w:r>
                        <w:rPr>
                          <w:rFonts w:ascii="Arial" w:hAnsi="Arial" w:cs="Arial" w:eastAsia="Arial" w:hint="default"/>
                          <w:b/>
                          <w:bCs/>
                          <w:sz w:val="20"/>
                          <w:szCs w:val="20"/>
                        </w:rPr>
                        <w:t>– </w:t>
                      </w:r>
                      <w:r>
                        <w:rPr>
                          <w:rFonts w:ascii="Arial" w:hAnsi="Arial" w:cs="Arial" w:eastAsia="Arial" w:hint="default"/>
                          <w:b/>
                          <w:bCs/>
                          <w:sz w:val="20"/>
                          <w:szCs w:val="20"/>
                        </w:rPr>
                        <w:t>General</w:t>
                      </w:r>
                      <w:r>
                        <w:rPr>
                          <w:rFonts w:ascii="Arial" w:hAnsi="Arial" w:cs="Arial" w:eastAsia="Arial" w:hint="default"/>
                          <w:b/>
                          <w:bCs/>
                          <w:spacing w:val="-10"/>
                          <w:sz w:val="20"/>
                          <w:szCs w:val="20"/>
                        </w:rPr>
                        <w:t> </w:t>
                      </w:r>
                      <w:r>
                        <w:rPr>
                          <w:rFonts w:ascii="Arial" w:hAnsi="Arial" w:cs="Arial" w:eastAsia="Arial" w:hint="default"/>
                          <w:b/>
                          <w:bCs/>
                          <w:sz w:val="20"/>
                          <w:szCs w:val="20"/>
                        </w:rPr>
                        <w:t>Discussion</w:t>
                      </w:r>
                      <w:r>
                        <w:rPr>
                          <w:rFonts w:ascii="Arial" w:hAnsi="Arial" w:cs="Arial" w:eastAsia="Arial" w:hint="default"/>
                          <w:sz w:val="20"/>
                          <w:szCs w:val="20"/>
                        </w:rPr>
                      </w:r>
                    </w:p>
                    <w:p>
                      <w:pPr>
                        <w:spacing w:before="120"/>
                        <w:ind w:left="107" w:right="0" w:firstLine="0"/>
                        <w:jc w:val="left"/>
                        <w:rPr>
                          <w:rFonts w:ascii="Arial" w:hAnsi="Arial" w:cs="Arial" w:eastAsia="Arial" w:hint="default"/>
                          <w:sz w:val="20"/>
                          <w:szCs w:val="20"/>
                        </w:rPr>
                      </w:pPr>
                      <w:r>
                        <w:rPr>
                          <w:rFonts w:ascii="Arial"/>
                          <w:sz w:val="20"/>
                        </w:rPr>
                        <w:t>Ask general</w:t>
                      </w:r>
                      <w:r>
                        <w:rPr>
                          <w:rFonts w:ascii="Arial"/>
                          <w:spacing w:val="-7"/>
                          <w:sz w:val="20"/>
                        </w:rPr>
                        <w:t> </w:t>
                      </w:r>
                      <w:r>
                        <w:rPr>
                          <w:rFonts w:ascii="Arial"/>
                          <w:sz w:val="20"/>
                        </w:rPr>
                        <w:t>questions:</w:t>
                      </w:r>
                    </w:p>
                    <w:p>
                      <w:pPr>
                        <w:numPr>
                          <w:ilvl w:val="0"/>
                          <w:numId w:val="12"/>
                        </w:numPr>
                        <w:tabs>
                          <w:tab w:pos="466" w:val="left" w:leader="none"/>
                        </w:tabs>
                        <w:spacing w:before="123"/>
                        <w:ind w:left="465" w:right="0" w:hanging="357"/>
                        <w:jc w:val="left"/>
                        <w:rPr>
                          <w:rFonts w:ascii="Arial" w:hAnsi="Arial" w:cs="Arial" w:eastAsia="Arial" w:hint="default"/>
                          <w:sz w:val="20"/>
                          <w:szCs w:val="20"/>
                        </w:rPr>
                      </w:pPr>
                      <w:r>
                        <w:rPr>
                          <w:rFonts w:ascii="Arial"/>
                          <w:sz w:val="20"/>
                        </w:rPr>
                        <w:t>What does effectiveness</w:t>
                      </w:r>
                      <w:r>
                        <w:rPr>
                          <w:rFonts w:ascii="Arial"/>
                          <w:spacing w:val="-13"/>
                          <w:sz w:val="20"/>
                        </w:rPr>
                        <w:t> </w:t>
                      </w:r>
                      <w:r>
                        <w:rPr>
                          <w:rFonts w:ascii="Arial"/>
                          <w:sz w:val="20"/>
                        </w:rPr>
                        <w:t>mean?</w:t>
                      </w:r>
                    </w:p>
                    <w:p>
                      <w:pPr>
                        <w:numPr>
                          <w:ilvl w:val="0"/>
                          <w:numId w:val="12"/>
                        </w:numPr>
                        <w:tabs>
                          <w:tab w:pos="466" w:val="left" w:leader="none"/>
                        </w:tabs>
                        <w:spacing w:before="119"/>
                        <w:ind w:left="465" w:right="0" w:hanging="357"/>
                        <w:jc w:val="left"/>
                        <w:rPr>
                          <w:rFonts w:ascii="Arial" w:hAnsi="Arial" w:cs="Arial" w:eastAsia="Arial" w:hint="default"/>
                          <w:sz w:val="20"/>
                          <w:szCs w:val="20"/>
                        </w:rPr>
                      </w:pPr>
                      <w:r>
                        <w:rPr>
                          <w:rFonts w:ascii="Arial"/>
                          <w:sz w:val="20"/>
                        </w:rPr>
                        <w:t>What do you want to</w:t>
                      </w:r>
                      <w:r>
                        <w:rPr>
                          <w:rFonts w:ascii="Arial"/>
                          <w:spacing w:val="-9"/>
                          <w:sz w:val="20"/>
                        </w:rPr>
                        <w:t> </w:t>
                      </w:r>
                      <w:r>
                        <w:rPr>
                          <w:rFonts w:ascii="Arial"/>
                          <w:sz w:val="20"/>
                        </w:rPr>
                        <w:t>monitor?</w:t>
                      </w:r>
                    </w:p>
                    <w:p>
                      <w:pPr>
                        <w:numPr>
                          <w:ilvl w:val="0"/>
                          <w:numId w:val="12"/>
                        </w:numPr>
                        <w:tabs>
                          <w:tab w:pos="466" w:val="left" w:leader="none"/>
                        </w:tabs>
                        <w:spacing w:before="122"/>
                        <w:ind w:left="465" w:right="0" w:hanging="357"/>
                        <w:jc w:val="left"/>
                        <w:rPr>
                          <w:rFonts w:ascii="Arial" w:hAnsi="Arial" w:cs="Arial" w:eastAsia="Arial" w:hint="default"/>
                          <w:sz w:val="20"/>
                          <w:szCs w:val="20"/>
                        </w:rPr>
                      </w:pPr>
                      <w:r>
                        <w:rPr>
                          <w:rFonts w:ascii="Arial"/>
                          <w:sz w:val="20"/>
                        </w:rPr>
                        <w:t>How can you monitor</w:t>
                      </w:r>
                      <w:r>
                        <w:rPr>
                          <w:rFonts w:ascii="Arial"/>
                          <w:spacing w:val="-10"/>
                          <w:sz w:val="20"/>
                        </w:rPr>
                        <w:t> </w:t>
                      </w:r>
                      <w:r>
                        <w:rPr>
                          <w:rFonts w:ascii="Arial"/>
                          <w:sz w:val="20"/>
                        </w:rPr>
                        <w:t>it?</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35"/>
          <w:footerReference w:type="default" r:id="rId36"/>
          <w:pgSz w:w="11910" w:h="16840"/>
          <w:pgMar w:footer="1064" w:header="708"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18.55pt;mso-position-horizontal-relative:char;mso-position-vertical-relative:line" coordorigin="0,0" coordsize="9084,8371">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361" coordorigin="5,5" coordsize="2,8361">
              <v:shape style="position:absolute;left:5;top:5;width:2;height:8361" coordorigin="5,5" coordsize="0,8361" path="m5,5l5,8366e" filled="false" stroked="true" strokeweight=".48pt" strokecolor="#000000">
                <v:path arrowok="t"/>
              </v:shape>
            </v:group>
            <v:group style="position:absolute;left:10;top:8361;width:1061;height:2" coordorigin="10,8361" coordsize="1061,2">
              <v:shape style="position:absolute;left:10;top:8361;width:1061;height:2" coordorigin="10,8361" coordsize="1061,0" path="m10,8361l1071,8361e" filled="false" stroked="true" strokeweight=".48001pt" strokecolor="#000000">
                <v:path arrowok="t"/>
              </v:shape>
            </v:group>
            <v:group style="position:absolute;left:1075;top:7386;width:2;height:980" coordorigin="1075,7386" coordsize="2,980">
              <v:shape style="position:absolute;left:1075;top:7386;width:2;height:980" coordorigin="1075,7386" coordsize="0,980" path="m1075,7386l1075,8366e" filled="false" stroked="true" strokeweight=".48pt" strokecolor="#000000">
                <v:path arrowok="t"/>
              </v:shape>
            </v:group>
            <v:group style="position:absolute;left:1080;top:8361;width:7994;height:2" coordorigin="1080,8361" coordsize="7994,2">
              <v:shape style="position:absolute;left:1080;top:8361;width:7994;height:2" coordorigin="1080,8361" coordsize="7994,0" path="m1080,8361l9074,8361e" filled="false" stroked="true" strokeweight=".48001pt" strokecolor="#000000">
                <v:path arrowok="t"/>
              </v:shape>
            </v:group>
            <v:group style="position:absolute;left:9079;top:5;width:2;height:8361" coordorigin="9079,5" coordsize="2,8361">
              <v:shape style="position:absolute;left:9079;top:5;width:2;height:8361" coordorigin="9079,5" coordsize="0,8361" path="m9079,5l9079,8366e" filled="false" stroked="true" strokeweight=".47998pt" strokecolor="#000000">
                <v:path arrowok="t"/>
              </v:shape>
              <v:shape style="position:absolute;left:113;top:624;width:8856;height:6642" type="#_x0000_t75" stroked="false">
                <v:imagedata r:id="rId38"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480" type="#_x0000_t202" filled="false" stroked="false">
                <v:textbox inset="0,0,0,0">
                  <w:txbxContent>
                    <w:p>
                      <w:pPr>
                        <w:spacing w:before="88"/>
                        <w:ind w:left="0" w:right="29" w:firstLine="0"/>
                        <w:jc w:val="center"/>
                        <w:rPr>
                          <w:rFonts w:ascii="Arial" w:hAnsi="Arial" w:cs="Arial" w:eastAsia="Arial" w:hint="default"/>
                          <w:sz w:val="20"/>
                          <w:szCs w:val="20"/>
                        </w:rPr>
                      </w:pPr>
                      <w:r>
                        <w:rPr>
                          <w:rFonts w:ascii="Arial"/>
                          <w:sz w:val="20"/>
                        </w:rPr>
                        <w:t>5.</w:t>
                      </w:r>
                    </w:p>
                  </w:txbxContent>
                </v:textbox>
                <w10:wrap type="none"/>
              </v:shape>
              <v:shape style="position:absolute;left:1075;top:7881;width:8004;height:480" type="#_x0000_t202" filled="false" stroked="false">
                <v:textbox inset="0,0,0,0">
                  <w:txbxContent>
                    <w:p>
                      <w:pPr>
                        <w:spacing w:before="122"/>
                        <w:ind w:left="107" w:right="0" w:firstLine="0"/>
                        <w:jc w:val="left"/>
                        <w:rPr>
                          <w:rFonts w:ascii="Arial" w:hAnsi="Arial" w:cs="Arial" w:eastAsia="Arial" w:hint="default"/>
                          <w:sz w:val="20"/>
                          <w:szCs w:val="20"/>
                        </w:rPr>
                      </w:pPr>
                      <w:r>
                        <w:rPr>
                          <w:rFonts w:ascii="Arial"/>
                          <w:sz w:val="20"/>
                        </w:rPr>
                        <w:t>Trainer identifies the Performance Criteria for this Element, as listed on the</w:t>
                      </w:r>
                      <w:r>
                        <w:rPr>
                          <w:rFonts w:ascii="Arial"/>
                          <w:spacing w:val="-17"/>
                          <w:sz w:val="20"/>
                        </w:rPr>
                        <w:t> </w:t>
                      </w:r>
                      <w:r>
                        <w:rPr>
                          <w:rFonts w:ascii="Arial"/>
                          <w:sz w:val="20"/>
                        </w:rPr>
                        <w:t>slide.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41"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442;top:7995;width:16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6.</w:t>
                      </w:r>
                      <w:r>
                        <w:rPr>
                          <w:rFonts w:ascii="Arial"/>
                          <w:sz w:val="20"/>
                        </w:rPr>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3"/>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the questions in the</w:t>
                      </w:r>
                      <w:r>
                        <w:rPr>
                          <w:rFonts w:ascii="Arial"/>
                          <w:spacing w:val="-14"/>
                          <w:sz w:val="20"/>
                        </w:rPr>
                        <w:t> </w:t>
                      </w:r>
                      <w:r>
                        <w:rPr>
                          <w:rFonts w:ascii="Arial"/>
                          <w:sz w:val="20"/>
                        </w:rPr>
                        <w:t>slide.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39"/>
          <w:footerReference w:type="default" r:id="rId40"/>
          <w:pgSz w:w="11910" w:h="16840"/>
          <w:pgMar w:footer="1064" w:header="708" w:top="1260" w:bottom="1260" w:left="1200" w:right="1380"/>
          <w:pgNumType w:start="2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42"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442;top:7995;width:16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7.</w:t>
                      </w:r>
                      <w:r>
                        <w:rPr>
                          <w:rFonts w:ascii="Arial"/>
                          <w:sz w:val="20"/>
                        </w:rPr>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4"/>
                        </w:numPr>
                        <w:tabs>
                          <w:tab w:pos="466" w:val="left" w:leader="none"/>
                        </w:tabs>
                        <w:spacing w:before="121"/>
                        <w:ind w:left="465" w:right="0" w:hanging="357"/>
                        <w:jc w:val="left"/>
                        <w:rPr>
                          <w:rFonts w:ascii="Arial" w:hAnsi="Arial" w:cs="Arial" w:eastAsia="Arial" w:hint="default"/>
                          <w:sz w:val="20"/>
                          <w:szCs w:val="20"/>
                        </w:rPr>
                      </w:pPr>
                      <w:r>
                        <w:rPr>
                          <w:rFonts w:ascii="Arial"/>
                          <w:sz w:val="20"/>
                        </w:rPr>
                        <w:t>Briefly discuss each element as they will be explained in more detail in Section</w:t>
                      </w:r>
                      <w:r>
                        <w:rPr>
                          <w:rFonts w:ascii="Arial"/>
                          <w:spacing w:val="-27"/>
                          <w:sz w:val="20"/>
                        </w:rPr>
                        <w:t> </w:t>
                      </w:r>
                      <w:r>
                        <w:rPr>
                          <w:rFonts w:ascii="Arial"/>
                          <w:sz w:val="20"/>
                        </w:rPr>
                        <w:t>2.1.</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43"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442;top:7995;width:16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8.</w:t>
                      </w:r>
                      <w:r>
                        <w:rPr>
                          <w:rFonts w:ascii="Arial"/>
                          <w:sz w:val="20"/>
                        </w:rPr>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5"/>
                        </w:numPr>
                        <w:tabs>
                          <w:tab w:pos="466" w:val="left" w:leader="none"/>
                        </w:tabs>
                        <w:spacing w:before="121"/>
                        <w:ind w:left="465" w:right="0" w:hanging="357"/>
                        <w:jc w:val="left"/>
                        <w:rPr>
                          <w:rFonts w:ascii="Arial" w:hAnsi="Arial" w:cs="Arial" w:eastAsia="Arial" w:hint="default"/>
                          <w:sz w:val="20"/>
                          <w:szCs w:val="20"/>
                        </w:rPr>
                      </w:pPr>
                      <w:r>
                        <w:rPr>
                          <w:rFonts w:ascii="Arial"/>
                          <w:sz w:val="20"/>
                        </w:rPr>
                        <w:t>Briefly discuss each element as they will be explained in more detail in Section</w:t>
                      </w:r>
                      <w:r>
                        <w:rPr>
                          <w:rFonts w:ascii="Arial"/>
                          <w:spacing w:val="-20"/>
                          <w:sz w:val="20"/>
                        </w:rPr>
                        <w:t> </w:t>
                      </w:r>
                      <w:r>
                        <w:rPr>
                          <w:rFonts w:ascii="Arial"/>
                          <w:sz w:val="20"/>
                        </w:rPr>
                        <w:t>2.1.</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85.4pt;mso-position-horizontal-relative:char;mso-position-vertical-relative:line" coordorigin="0,0" coordsize="9084,9708">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698" coordorigin="5,5" coordsize="2,9698">
              <v:shape style="position:absolute;left:5;top:5;width:2;height:9698" coordorigin="5,5" coordsize="0,9698" path="m5,5l5,9702e" filled="false" stroked="true" strokeweight=".48pt" strokecolor="#000000">
                <v:path arrowok="t"/>
              </v:shape>
            </v:group>
            <v:group style="position:absolute;left:10;top:9698;width:1061;height:2" coordorigin="10,9698" coordsize="1061,2">
              <v:shape style="position:absolute;left:10;top:9698;width:1061;height:2" coordorigin="10,9698" coordsize="1061,0" path="m10,9698l1071,9698e" filled="false" stroked="true" strokeweight=".47998pt" strokecolor="#000000">
                <v:path arrowok="t"/>
              </v:shape>
            </v:group>
            <v:group style="position:absolute;left:1075;top:7386;width:2;height:2317" coordorigin="1075,7386" coordsize="2,2317">
              <v:shape style="position:absolute;left:1075;top:7386;width:2;height:2317" coordorigin="1075,7386" coordsize="0,2317" path="m1075,7386l1075,9702e" filled="false" stroked="true" strokeweight=".48pt" strokecolor="#000000">
                <v:path arrowok="t"/>
              </v:shape>
            </v:group>
            <v:group style="position:absolute;left:1080;top:9698;width:7994;height:2" coordorigin="1080,9698" coordsize="7994,2">
              <v:shape style="position:absolute;left:1080;top:9698;width:7994;height:2" coordorigin="1080,9698" coordsize="7994,0" path="m1080,9698l9074,9698e" filled="false" stroked="true" strokeweight=".47998pt" strokecolor="#000000">
                <v:path arrowok="t"/>
              </v:shape>
            </v:group>
            <v:group style="position:absolute;left:9079;top:5;width:2;height:9698" coordorigin="9079,5" coordsize="2,9698">
              <v:shape style="position:absolute;left:9079;top:5;width:2;height:9698" coordorigin="9079,5" coordsize="0,9698" path="m9079,5l9079,9702e" filled="false" stroked="true" strokeweight=".47998pt" strokecolor="#000000">
                <v:path arrowok="t"/>
              </v:shape>
              <v:shape style="position:absolute;left:113;top:624;width:8856;height:6642" type="#_x0000_t75" stroked="false">
                <v:imagedata r:id="rId44"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442;top:7995;width:16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9.</w:t>
                      </w:r>
                      <w:r>
                        <w:rPr>
                          <w:rFonts w:ascii="Arial"/>
                          <w:sz w:val="20"/>
                        </w:rPr>
                      </w:r>
                    </w:p>
                  </w:txbxContent>
                </v:textbox>
                <w10:wrap type="none"/>
              </v:shape>
              <v:shape style="position:absolute;left:1075;top:7881;width:8004;height:1817"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 &amp; Complete</w:t>
                      </w:r>
                      <w:r>
                        <w:rPr>
                          <w:rFonts w:ascii="Arial"/>
                          <w:b/>
                          <w:spacing w:val="-9"/>
                          <w:sz w:val="20"/>
                        </w:rPr>
                        <w:t> </w:t>
                      </w:r>
                      <w:r>
                        <w:rPr>
                          <w:rFonts w:ascii="Arial"/>
                          <w:b/>
                          <w:sz w:val="20"/>
                        </w:rPr>
                        <w:t>Activity</w:t>
                      </w:r>
                      <w:r>
                        <w:rPr>
                          <w:rFonts w:ascii="Arial"/>
                          <w:sz w:val="20"/>
                        </w:rPr>
                      </w:r>
                    </w:p>
                    <w:p>
                      <w:pPr>
                        <w:numPr>
                          <w:ilvl w:val="0"/>
                          <w:numId w:val="16"/>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other expectations would you</w:t>
                      </w:r>
                      <w:r>
                        <w:rPr>
                          <w:rFonts w:ascii="Arial"/>
                          <w:spacing w:val="-13"/>
                          <w:sz w:val="20"/>
                        </w:rPr>
                        <w:t> </w:t>
                      </w:r>
                      <w:r>
                        <w:rPr>
                          <w:rFonts w:ascii="Arial"/>
                          <w:sz w:val="20"/>
                        </w:rPr>
                        <w:t>have?</w:t>
                      </w:r>
                    </w:p>
                    <w:p>
                      <w:pPr>
                        <w:numPr>
                          <w:ilvl w:val="0"/>
                          <w:numId w:val="16"/>
                        </w:numPr>
                        <w:tabs>
                          <w:tab w:pos="466" w:val="left" w:leader="none"/>
                        </w:tabs>
                        <w:spacing w:before="122"/>
                        <w:ind w:left="465" w:right="301" w:hanging="357"/>
                        <w:jc w:val="left"/>
                        <w:rPr>
                          <w:rFonts w:ascii="Arial" w:hAnsi="Arial" w:cs="Arial" w:eastAsia="Arial" w:hint="default"/>
                          <w:sz w:val="20"/>
                          <w:szCs w:val="20"/>
                        </w:rPr>
                      </w:pPr>
                      <w:r>
                        <w:rPr>
                          <w:rFonts w:ascii="Arial"/>
                          <w:sz w:val="20"/>
                        </w:rPr>
                        <w:t>Rely on past experiences when buying personal computers or working in an</w:t>
                      </w:r>
                      <w:r>
                        <w:rPr>
                          <w:rFonts w:ascii="Arial"/>
                          <w:spacing w:val="-25"/>
                          <w:sz w:val="20"/>
                        </w:rPr>
                        <w:t> </w:t>
                      </w:r>
                      <w:r>
                        <w:rPr>
                          <w:rFonts w:ascii="Arial"/>
                          <w:sz w:val="20"/>
                        </w:rPr>
                        <w:t>office </w:t>
                      </w:r>
                      <w:r>
                        <w:rPr>
                          <w:rFonts w:ascii="Arial"/>
                          <w:sz w:val="20"/>
                        </w:rPr>
                        <w:t>environment</w:t>
                      </w:r>
                    </w:p>
                    <w:p>
                      <w:pPr>
                        <w:numPr>
                          <w:ilvl w:val="0"/>
                          <w:numId w:val="16"/>
                        </w:numPr>
                        <w:tabs>
                          <w:tab w:pos="466" w:val="left" w:leader="none"/>
                        </w:tabs>
                        <w:spacing w:before="123"/>
                        <w:ind w:left="465" w:right="0" w:hanging="357"/>
                        <w:jc w:val="left"/>
                        <w:rPr>
                          <w:rFonts w:ascii="Arial" w:hAnsi="Arial" w:cs="Arial" w:eastAsia="Arial" w:hint="default"/>
                          <w:sz w:val="20"/>
                          <w:szCs w:val="20"/>
                        </w:rPr>
                      </w:pPr>
                      <w:r>
                        <w:rPr>
                          <w:rFonts w:ascii="Arial"/>
                          <w:sz w:val="20"/>
                        </w:rPr>
                        <w:t>Complete Activity</w:t>
                      </w:r>
                      <w:r>
                        <w:rPr>
                          <w:rFonts w:ascii="Arial"/>
                          <w:spacing w:val="-6"/>
                          <w:sz w:val="20"/>
                        </w:rPr>
                        <w:t> </w:t>
                      </w:r>
                      <w:r>
                        <w:rPr>
                          <w:rFonts w:ascii="Arial"/>
                          <w:sz w:val="20"/>
                        </w:rPr>
                        <w:t>1.</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45"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10.</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7"/>
                        </w:numPr>
                        <w:tabs>
                          <w:tab w:pos="466" w:val="left" w:leader="none"/>
                        </w:tabs>
                        <w:spacing w:before="121"/>
                        <w:ind w:left="465" w:right="0" w:hanging="357"/>
                        <w:jc w:val="left"/>
                        <w:rPr>
                          <w:rFonts w:ascii="Arial" w:hAnsi="Arial" w:cs="Arial" w:eastAsia="Arial" w:hint="default"/>
                          <w:sz w:val="20"/>
                          <w:szCs w:val="20"/>
                        </w:rPr>
                      </w:pPr>
                      <w:r>
                        <w:rPr>
                          <w:rFonts w:ascii="Arial"/>
                          <w:sz w:val="20"/>
                        </w:rPr>
                        <w:t>How can you find out about future strategies and computer</w:t>
                      </w:r>
                      <w:r>
                        <w:rPr>
                          <w:rFonts w:ascii="Arial"/>
                          <w:spacing w:val="-26"/>
                          <w:sz w:val="20"/>
                        </w:rPr>
                        <w:t> </w:t>
                      </w:r>
                      <w:r>
                        <w:rPr>
                          <w:rFonts w:ascii="Arial"/>
                          <w:sz w:val="20"/>
                        </w:rPr>
                        <w:t>requirements?</w:t>
                      </w:r>
                    </w:p>
                    <w:p>
                      <w:pPr>
                        <w:numPr>
                          <w:ilvl w:val="0"/>
                          <w:numId w:val="17"/>
                        </w:numPr>
                        <w:tabs>
                          <w:tab w:pos="466" w:val="left" w:leader="none"/>
                        </w:tabs>
                        <w:spacing w:before="122"/>
                        <w:ind w:left="465" w:right="0" w:hanging="357"/>
                        <w:jc w:val="left"/>
                        <w:rPr>
                          <w:rFonts w:ascii="Arial" w:hAnsi="Arial" w:cs="Arial" w:eastAsia="Arial" w:hint="default"/>
                          <w:sz w:val="20"/>
                          <w:szCs w:val="20"/>
                        </w:rPr>
                      </w:pPr>
                      <w:r>
                        <w:rPr>
                          <w:rFonts w:ascii="Arial"/>
                          <w:sz w:val="20"/>
                        </w:rPr>
                        <w:t>What factors need to be taken into</w:t>
                      </w:r>
                      <w:r>
                        <w:rPr>
                          <w:rFonts w:ascii="Arial"/>
                          <w:spacing w:val="-11"/>
                          <w:sz w:val="20"/>
                        </w:rPr>
                        <w:t> </w:t>
                      </w:r>
                      <w:r>
                        <w:rPr>
                          <w:rFonts w:ascii="Arial"/>
                          <w:sz w:val="20"/>
                        </w:rPr>
                        <w:t>consideration?</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73.85pt;mso-position-horizontal-relative:char;mso-position-vertical-relative:line" coordorigin="0,0" coordsize="9084,9477">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467" coordorigin="5,5" coordsize="2,9467">
              <v:shape style="position:absolute;left:5;top:5;width:2;height:9467" coordorigin="5,5" coordsize="0,9467" path="m5,5l5,9472e" filled="false" stroked="true" strokeweight=".48pt" strokecolor="#000000">
                <v:path arrowok="t"/>
              </v:shape>
            </v:group>
            <v:group style="position:absolute;left:10;top:9467;width:1061;height:2" coordorigin="10,9467" coordsize="1061,2">
              <v:shape style="position:absolute;left:10;top:9467;width:1061;height:2" coordorigin="10,9467" coordsize="1061,0" path="m10,9467l1071,9467e" filled="false" stroked="true" strokeweight=".47998pt" strokecolor="#000000">
                <v:path arrowok="t"/>
              </v:shape>
            </v:group>
            <v:group style="position:absolute;left:1075;top:7386;width:2;height:2086" coordorigin="1075,7386" coordsize="2,2086">
              <v:shape style="position:absolute;left:1075;top:7386;width:2;height:2086" coordorigin="1075,7386" coordsize="0,2086" path="m1075,7386l1075,9472e" filled="false" stroked="true" strokeweight=".48pt" strokecolor="#000000">
                <v:path arrowok="t"/>
              </v:shape>
            </v:group>
            <v:group style="position:absolute;left:1080;top:9467;width:7994;height:2" coordorigin="1080,9467" coordsize="7994,2">
              <v:shape style="position:absolute;left:1080;top:9467;width:7994;height:2" coordorigin="1080,9467" coordsize="7994,0" path="m1080,9467l9074,9467e" filled="false" stroked="true" strokeweight=".47998pt" strokecolor="#000000">
                <v:path arrowok="t"/>
              </v:shape>
            </v:group>
            <v:group style="position:absolute;left:9079;top:5;width:2;height:9467" coordorigin="9079,5" coordsize="2,9467">
              <v:shape style="position:absolute;left:9079;top:5;width:2;height:9467" coordorigin="9079,5" coordsize="0,9467" path="m9079,5l9079,9472e" filled="false" stroked="true" strokeweight=".47998pt" strokecolor="#000000">
                <v:path arrowok="t"/>
              </v:shape>
              <v:shape style="position:absolute;left:113;top:624;width:8856;height:6642" type="#_x0000_t75" stroked="false">
                <v:imagedata r:id="rId46"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11.</w:t>
                      </w:r>
                      <w:r>
                        <w:rPr>
                          <w:rFonts w:ascii="Arial"/>
                          <w:sz w:val="20"/>
                        </w:rPr>
                      </w:r>
                    </w:p>
                  </w:txbxContent>
                </v:textbox>
                <w10:wrap type="none"/>
              </v:shape>
              <v:shape style="position:absolute;left:1075;top:7881;width:8004;height:1587"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 &amp; Complete</w:t>
                      </w:r>
                      <w:r>
                        <w:rPr>
                          <w:rFonts w:ascii="Arial"/>
                          <w:b/>
                          <w:spacing w:val="-10"/>
                          <w:sz w:val="20"/>
                        </w:rPr>
                        <w:t> </w:t>
                      </w:r>
                      <w:r>
                        <w:rPr>
                          <w:rFonts w:ascii="Arial"/>
                          <w:b/>
                          <w:sz w:val="20"/>
                        </w:rPr>
                        <w:t>Activities</w:t>
                      </w:r>
                      <w:r>
                        <w:rPr>
                          <w:rFonts w:ascii="Arial"/>
                          <w:sz w:val="20"/>
                        </w:rPr>
                      </w:r>
                    </w:p>
                    <w:p>
                      <w:pPr>
                        <w:numPr>
                          <w:ilvl w:val="0"/>
                          <w:numId w:val="18"/>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the question in the</w:t>
                      </w:r>
                      <w:r>
                        <w:rPr>
                          <w:rFonts w:ascii="Arial"/>
                          <w:spacing w:val="-11"/>
                          <w:sz w:val="20"/>
                        </w:rPr>
                        <w:t> </w:t>
                      </w:r>
                      <w:r>
                        <w:rPr>
                          <w:rFonts w:ascii="Arial"/>
                          <w:sz w:val="20"/>
                        </w:rPr>
                        <w:t>slide</w:t>
                      </w:r>
                    </w:p>
                    <w:p>
                      <w:pPr>
                        <w:numPr>
                          <w:ilvl w:val="0"/>
                          <w:numId w:val="18"/>
                        </w:numPr>
                        <w:tabs>
                          <w:tab w:pos="466" w:val="left" w:leader="none"/>
                        </w:tabs>
                        <w:spacing w:before="122"/>
                        <w:ind w:left="465" w:right="0" w:hanging="357"/>
                        <w:jc w:val="left"/>
                        <w:rPr>
                          <w:rFonts w:ascii="Arial" w:hAnsi="Arial" w:cs="Arial" w:eastAsia="Arial" w:hint="default"/>
                          <w:sz w:val="20"/>
                          <w:szCs w:val="20"/>
                        </w:rPr>
                      </w:pPr>
                      <w:r>
                        <w:rPr>
                          <w:rFonts w:ascii="Arial"/>
                          <w:sz w:val="20"/>
                        </w:rPr>
                        <w:t>Refer to TM Page 14 for</w:t>
                      </w:r>
                      <w:r>
                        <w:rPr>
                          <w:rFonts w:ascii="Arial"/>
                          <w:spacing w:val="-13"/>
                          <w:sz w:val="20"/>
                        </w:rPr>
                        <w:t> </w:t>
                      </w:r>
                      <w:r>
                        <w:rPr>
                          <w:rFonts w:ascii="Arial"/>
                          <w:sz w:val="20"/>
                        </w:rPr>
                        <w:t>suggestions</w:t>
                      </w:r>
                    </w:p>
                    <w:p>
                      <w:pPr>
                        <w:numPr>
                          <w:ilvl w:val="0"/>
                          <w:numId w:val="18"/>
                        </w:numPr>
                        <w:tabs>
                          <w:tab w:pos="466" w:val="left" w:leader="none"/>
                        </w:tabs>
                        <w:spacing w:before="119"/>
                        <w:ind w:left="465" w:right="0" w:hanging="357"/>
                        <w:jc w:val="left"/>
                        <w:rPr>
                          <w:rFonts w:ascii="Arial" w:hAnsi="Arial" w:cs="Arial" w:eastAsia="Arial" w:hint="default"/>
                          <w:sz w:val="20"/>
                          <w:szCs w:val="20"/>
                        </w:rPr>
                      </w:pPr>
                      <w:r>
                        <w:rPr>
                          <w:rFonts w:ascii="Arial"/>
                          <w:sz w:val="20"/>
                        </w:rPr>
                        <w:t>Complete Activities 2 &amp;</w:t>
                      </w:r>
                      <w:r>
                        <w:rPr>
                          <w:rFonts w:ascii="Arial"/>
                          <w:spacing w:val="-8"/>
                          <w:sz w:val="20"/>
                        </w:rPr>
                        <w:t> </w:t>
                      </w:r>
                      <w:r>
                        <w:rPr>
                          <w:rFonts w:ascii="Arial"/>
                          <w:sz w:val="20"/>
                        </w:rPr>
                        <w:t>3.</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47"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12.</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9"/>
                        </w:numPr>
                        <w:tabs>
                          <w:tab w:pos="466" w:val="left" w:leader="none"/>
                        </w:tabs>
                        <w:spacing w:before="121"/>
                        <w:ind w:left="465" w:right="0" w:hanging="357"/>
                        <w:jc w:val="left"/>
                        <w:rPr>
                          <w:rFonts w:ascii="Arial" w:hAnsi="Arial" w:cs="Arial" w:eastAsia="Arial" w:hint="default"/>
                          <w:sz w:val="20"/>
                          <w:szCs w:val="20"/>
                        </w:rPr>
                      </w:pPr>
                      <w:r>
                        <w:rPr>
                          <w:rFonts w:ascii="Arial"/>
                          <w:sz w:val="20"/>
                        </w:rPr>
                        <w:t>Which stakeholders may be</w:t>
                      </w:r>
                      <w:r>
                        <w:rPr>
                          <w:rFonts w:ascii="Arial"/>
                          <w:spacing w:val="-12"/>
                          <w:sz w:val="20"/>
                        </w:rPr>
                        <w:t> </w:t>
                      </w:r>
                      <w:r>
                        <w:rPr>
                          <w:rFonts w:ascii="Arial"/>
                          <w:sz w:val="20"/>
                        </w:rPr>
                        <w:t>involved?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48"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13.</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20"/>
                        </w:numPr>
                        <w:tabs>
                          <w:tab w:pos="466" w:val="left" w:leader="none"/>
                        </w:tabs>
                        <w:spacing w:before="121"/>
                        <w:ind w:left="465" w:right="0" w:hanging="357"/>
                        <w:jc w:val="left"/>
                        <w:rPr>
                          <w:rFonts w:ascii="Arial" w:hAnsi="Arial" w:cs="Arial" w:eastAsia="Arial" w:hint="default"/>
                          <w:sz w:val="20"/>
                          <w:szCs w:val="20"/>
                        </w:rPr>
                      </w:pPr>
                      <w:r>
                        <w:rPr>
                          <w:rFonts w:ascii="Arial"/>
                          <w:sz w:val="20"/>
                        </w:rPr>
                        <w:t>Why are each of these stakeholders</w:t>
                      </w:r>
                      <w:r>
                        <w:rPr>
                          <w:rFonts w:ascii="Arial"/>
                          <w:spacing w:val="-17"/>
                          <w:sz w:val="20"/>
                        </w:rPr>
                        <w:t> </w:t>
                      </w:r>
                      <w:r>
                        <w:rPr>
                          <w:rFonts w:ascii="Arial"/>
                          <w:sz w:val="20"/>
                        </w:rPr>
                        <w:t>selected?</w:t>
                      </w:r>
                    </w:p>
                    <w:p>
                      <w:pPr>
                        <w:numPr>
                          <w:ilvl w:val="0"/>
                          <w:numId w:val="20"/>
                        </w:numPr>
                        <w:tabs>
                          <w:tab w:pos="466" w:val="left" w:leader="none"/>
                        </w:tabs>
                        <w:spacing w:before="122"/>
                        <w:ind w:left="465" w:right="0" w:hanging="357"/>
                        <w:jc w:val="left"/>
                        <w:rPr>
                          <w:rFonts w:ascii="Arial" w:hAnsi="Arial" w:cs="Arial" w:eastAsia="Arial" w:hint="default"/>
                          <w:sz w:val="20"/>
                          <w:szCs w:val="20"/>
                        </w:rPr>
                      </w:pPr>
                      <w:r>
                        <w:rPr>
                          <w:rFonts w:ascii="Arial"/>
                          <w:sz w:val="20"/>
                        </w:rPr>
                        <w:t>What input can they</w:t>
                      </w:r>
                      <w:r>
                        <w:rPr>
                          <w:rFonts w:ascii="Arial"/>
                          <w:spacing w:val="-9"/>
                          <w:sz w:val="20"/>
                        </w:rPr>
                        <w:t> </w:t>
                      </w:r>
                      <w:r>
                        <w:rPr>
                          <w:rFonts w:ascii="Arial"/>
                          <w:sz w:val="20"/>
                        </w:rPr>
                        <w:t>provide?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51"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14.</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21"/>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 the importance of these types of</w:t>
                      </w:r>
                      <w:r>
                        <w:rPr>
                          <w:rFonts w:ascii="Arial"/>
                          <w:spacing w:val="-16"/>
                          <w:sz w:val="20"/>
                        </w:rPr>
                        <w:t> </w:t>
                      </w:r>
                      <w:r>
                        <w:rPr>
                          <w:rFonts w:ascii="Arial"/>
                          <w:sz w:val="20"/>
                        </w:rPr>
                        <w:t>input.</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49"/>
          <w:footerReference w:type="default" r:id="rId50"/>
          <w:pgSz w:w="11910" w:h="16840"/>
          <w:pgMar w:footer="1064" w:header="708"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52"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15.</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 &amp; Complete</w:t>
                      </w:r>
                      <w:r>
                        <w:rPr>
                          <w:rFonts w:ascii="Arial"/>
                          <w:b/>
                          <w:spacing w:val="-9"/>
                          <w:sz w:val="20"/>
                        </w:rPr>
                        <w:t> </w:t>
                      </w:r>
                      <w:r>
                        <w:rPr>
                          <w:rFonts w:ascii="Arial"/>
                          <w:b/>
                          <w:sz w:val="20"/>
                        </w:rPr>
                        <w:t>Activity</w:t>
                      </w:r>
                      <w:r>
                        <w:rPr>
                          <w:rFonts w:ascii="Arial"/>
                          <w:sz w:val="20"/>
                        </w:rPr>
                      </w:r>
                    </w:p>
                    <w:p>
                      <w:pPr>
                        <w:numPr>
                          <w:ilvl w:val="0"/>
                          <w:numId w:val="22"/>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 the importance of these types of</w:t>
                      </w:r>
                      <w:r>
                        <w:rPr>
                          <w:rFonts w:ascii="Arial"/>
                          <w:spacing w:val="-15"/>
                          <w:sz w:val="20"/>
                        </w:rPr>
                        <w:t> </w:t>
                      </w:r>
                      <w:r>
                        <w:rPr>
                          <w:rFonts w:ascii="Arial"/>
                          <w:sz w:val="20"/>
                        </w:rPr>
                        <w:t>input</w:t>
                      </w:r>
                    </w:p>
                    <w:p>
                      <w:pPr>
                        <w:numPr>
                          <w:ilvl w:val="0"/>
                          <w:numId w:val="22"/>
                        </w:numPr>
                        <w:tabs>
                          <w:tab w:pos="466" w:val="left" w:leader="none"/>
                        </w:tabs>
                        <w:spacing w:before="122"/>
                        <w:ind w:left="465" w:right="0" w:hanging="357"/>
                        <w:jc w:val="left"/>
                        <w:rPr>
                          <w:rFonts w:ascii="Arial" w:hAnsi="Arial" w:cs="Arial" w:eastAsia="Arial" w:hint="default"/>
                          <w:sz w:val="20"/>
                          <w:szCs w:val="20"/>
                        </w:rPr>
                      </w:pPr>
                      <w:r>
                        <w:rPr>
                          <w:rFonts w:ascii="Arial"/>
                          <w:sz w:val="20"/>
                        </w:rPr>
                        <w:t>Complete Activity</w:t>
                      </w:r>
                      <w:r>
                        <w:rPr>
                          <w:rFonts w:ascii="Arial"/>
                          <w:spacing w:val="-6"/>
                          <w:sz w:val="20"/>
                        </w:rPr>
                        <w:t> </w:t>
                      </w:r>
                      <w:r>
                        <w:rPr>
                          <w:rFonts w:ascii="Arial"/>
                          <w:sz w:val="20"/>
                        </w:rPr>
                        <w:t>4.</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55"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16.</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23"/>
                        </w:numPr>
                        <w:tabs>
                          <w:tab w:pos="466" w:val="left" w:leader="none"/>
                        </w:tabs>
                        <w:spacing w:before="121"/>
                        <w:ind w:left="465" w:right="0" w:hanging="357"/>
                        <w:jc w:val="left"/>
                        <w:rPr>
                          <w:rFonts w:ascii="Arial" w:hAnsi="Arial" w:cs="Arial" w:eastAsia="Arial" w:hint="default"/>
                          <w:sz w:val="20"/>
                          <w:szCs w:val="20"/>
                        </w:rPr>
                      </w:pPr>
                      <w:r>
                        <w:rPr>
                          <w:rFonts w:ascii="Arial"/>
                          <w:sz w:val="20"/>
                        </w:rPr>
                        <w:t>How can you</w:t>
                      </w:r>
                      <w:r>
                        <w:rPr>
                          <w:rFonts w:ascii="Arial"/>
                          <w:spacing w:val="-9"/>
                          <w:sz w:val="20"/>
                        </w:rPr>
                        <w:t> </w:t>
                      </w:r>
                      <w:r>
                        <w:rPr>
                          <w:rFonts w:ascii="Arial"/>
                          <w:sz w:val="20"/>
                        </w:rPr>
                        <w:t>monitor?</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53"/>
          <w:footerReference w:type="default" r:id="rId54"/>
          <w:pgSz w:w="11910" w:h="16840"/>
          <w:pgMar w:footer="1064" w:header="708" w:top="1260" w:bottom="1260" w:left="1200" w:right="1380"/>
          <w:pgNumType w:start="3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56"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17.</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24"/>
                        </w:numPr>
                        <w:tabs>
                          <w:tab w:pos="466" w:val="left" w:leader="none"/>
                        </w:tabs>
                        <w:spacing w:before="121"/>
                        <w:ind w:left="465" w:right="0" w:hanging="357"/>
                        <w:jc w:val="left"/>
                        <w:rPr>
                          <w:rFonts w:ascii="Arial" w:hAnsi="Arial" w:cs="Arial" w:eastAsia="Arial" w:hint="default"/>
                          <w:sz w:val="20"/>
                          <w:szCs w:val="20"/>
                        </w:rPr>
                      </w:pPr>
                      <w:r>
                        <w:rPr>
                          <w:rFonts w:ascii="Arial"/>
                          <w:sz w:val="20"/>
                        </w:rPr>
                        <w:t>Why are these activities</w:t>
                      </w:r>
                      <w:r>
                        <w:rPr>
                          <w:rFonts w:ascii="Arial"/>
                          <w:spacing w:val="-7"/>
                          <w:sz w:val="20"/>
                        </w:rPr>
                        <w:t> </w:t>
                      </w:r>
                      <w:r>
                        <w:rPr>
                          <w:rFonts w:ascii="Arial"/>
                          <w:sz w:val="20"/>
                        </w:rPr>
                        <w:t>important?</w:t>
                      </w:r>
                    </w:p>
                    <w:p>
                      <w:pPr>
                        <w:numPr>
                          <w:ilvl w:val="0"/>
                          <w:numId w:val="24"/>
                        </w:numPr>
                        <w:tabs>
                          <w:tab w:pos="466" w:val="left" w:leader="none"/>
                        </w:tabs>
                        <w:spacing w:before="122"/>
                        <w:ind w:left="465" w:right="0" w:hanging="357"/>
                        <w:jc w:val="left"/>
                        <w:rPr>
                          <w:rFonts w:ascii="Arial" w:hAnsi="Arial" w:cs="Arial" w:eastAsia="Arial" w:hint="default"/>
                          <w:sz w:val="20"/>
                          <w:szCs w:val="20"/>
                        </w:rPr>
                      </w:pPr>
                      <w:r>
                        <w:rPr>
                          <w:rFonts w:ascii="Arial"/>
                          <w:sz w:val="20"/>
                        </w:rPr>
                        <w:t>What tasks are associated with each of these</w:t>
                      </w:r>
                      <w:r>
                        <w:rPr>
                          <w:rFonts w:ascii="Arial"/>
                          <w:spacing w:val="-16"/>
                          <w:sz w:val="20"/>
                        </w:rPr>
                        <w:t> </w:t>
                      </w:r>
                      <w:r>
                        <w:rPr>
                          <w:rFonts w:ascii="Arial"/>
                          <w:sz w:val="20"/>
                        </w:rPr>
                        <w:t>activities?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57"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18.</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25"/>
                        </w:numPr>
                        <w:tabs>
                          <w:tab w:pos="466" w:val="left" w:leader="none"/>
                        </w:tabs>
                        <w:spacing w:before="121"/>
                        <w:ind w:left="465" w:right="0" w:hanging="357"/>
                        <w:jc w:val="left"/>
                        <w:rPr>
                          <w:rFonts w:ascii="Arial" w:hAnsi="Arial" w:cs="Arial" w:eastAsia="Arial" w:hint="default"/>
                          <w:sz w:val="20"/>
                          <w:szCs w:val="20"/>
                        </w:rPr>
                      </w:pPr>
                      <w:r>
                        <w:rPr>
                          <w:rFonts w:ascii="Arial"/>
                          <w:sz w:val="20"/>
                        </w:rPr>
                        <w:t>Why are these activities</w:t>
                      </w:r>
                      <w:r>
                        <w:rPr>
                          <w:rFonts w:ascii="Arial"/>
                          <w:spacing w:val="-10"/>
                          <w:sz w:val="20"/>
                        </w:rPr>
                        <w:t> </w:t>
                      </w:r>
                      <w:r>
                        <w:rPr>
                          <w:rFonts w:ascii="Arial"/>
                          <w:sz w:val="20"/>
                        </w:rPr>
                        <w:t>important?</w:t>
                      </w:r>
                    </w:p>
                    <w:p>
                      <w:pPr>
                        <w:numPr>
                          <w:ilvl w:val="0"/>
                          <w:numId w:val="25"/>
                        </w:numPr>
                        <w:tabs>
                          <w:tab w:pos="466" w:val="left" w:leader="none"/>
                        </w:tabs>
                        <w:spacing w:before="122"/>
                        <w:ind w:left="465" w:right="0" w:hanging="357"/>
                        <w:jc w:val="left"/>
                        <w:rPr>
                          <w:rFonts w:ascii="Arial" w:hAnsi="Arial" w:cs="Arial" w:eastAsia="Arial" w:hint="default"/>
                          <w:sz w:val="20"/>
                          <w:szCs w:val="20"/>
                        </w:rPr>
                      </w:pPr>
                      <w:r>
                        <w:rPr>
                          <w:rFonts w:ascii="Arial"/>
                          <w:sz w:val="20"/>
                        </w:rPr>
                        <w:t>What tasks are associated with each of these</w:t>
                      </w:r>
                      <w:r>
                        <w:rPr>
                          <w:rFonts w:ascii="Arial"/>
                          <w:spacing w:val="-16"/>
                          <w:sz w:val="20"/>
                        </w:rPr>
                        <w:t> </w:t>
                      </w:r>
                      <w:r>
                        <w:rPr>
                          <w:rFonts w:ascii="Arial"/>
                          <w:sz w:val="20"/>
                        </w:rPr>
                        <w:t>activities?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58"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19.</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26"/>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would be measured and managed for each of these</w:t>
                      </w:r>
                      <w:r>
                        <w:rPr>
                          <w:rFonts w:ascii="Arial"/>
                          <w:spacing w:val="-21"/>
                          <w:sz w:val="20"/>
                        </w:rPr>
                        <w:t> </w:t>
                      </w:r>
                      <w:r>
                        <w:rPr>
                          <w:rFonts w:ascii="Arial"/>
                          <w:sz w:val="20"/>
                        </w:rPr>
                        <w:t>aspects?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59"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20.</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 &amp; Complete</w:t>
                      </w:r>
                      <w:r>
                        <w:rPr>
                          <w:rFonts w:ascii="Arial"/>
                          <w:b/>
                          <w:spacing w:val="-9"/>
                          <w:sz w:val="20"/>
                        </w:rPr>
                        <w:t> </w:t>
                      </w:r>
                      <w:r>
                        <w:rPr>
                          <w:rFonts w:ascii="Arial"/>
                          <w:b/>
                          <w:sz w:val="20"/>
                        </w:rPr>
                        <w:t>Activity</w:t>
                      </w:r>
                      <w:r>
                        <w:rPr>
                          <w:rFonts w:ascii="Arial"/>
                          <w:sz w:val="20"/>
                        </w:rPr>
                      </w:r>
                    </w:p>
                    <w:p>
                      <w:pPr>
                        <w:numPr>
                          <w:ilvl w:val="0"/>
                          <w:numId w:val="27"/>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other methods of measurement could be</w:t>
                      </w:r>
                      <w:r>
                        <w:rPr>
                          <w:rFonts w:ascii="Arial"/>
                          <w:spacing w:val="-14"/>
                          <w:sz w:val="20"/>
                        </w:rPr>
                        <w:t> </w:t>
                      </w:r>
                      <w:r>
                        <w:rPr>
                          <w:rFonts w:ascii="Arial"/>
                          <w:sz w:val="20"/>
                        </w:rPr>
                        <w:t>used?</w:t>
                      </w:r>
                    </w:p>
                    <w:p>
                      <w:pPr>
                        <w:numPr>
                          <w:ilvl w:val="0"/>
                          <w:numId w:val="27"/>
                        </w:numPr>
                        <w:tabs>
                          <w:tab w:pos="466" w:val="left" w:leader="none"/>
                        </w:tabs>
                        <w:spacing w:before="122"/>
                        <w:ind w:left="465" w:right="0" w:hanging="357"/>
                        <w:jc w:val="left"/>
                        <w:rPr>
                          <w:rFonts w:ascii="Arial" w:hAnsi="Arial" w:cs="Arial" w:eastAsia="Arial" w:hint="default"/>
                          <w:sz w:val="20"/>
                          <w:szCs w:val="20"/>
                        </w:rPr>
                      </w:pPr>
                      <w:r>
                        <w:rPr>
                          <w:rFonts w:ascii="Arial"/>
                          <w:sz w:val="20"/>
                        </w:rPr>
                        <w:t>Complete Activity</w:t>
                      </w:r>
                      <w:r>
                        <w:rPr>
                          <w:rFonts w:ascii="Arial"/>
                          <w:spacing w:val="-6"/>
                          <w:sz w:val="20"/>
                        </w:rPr>
                        <w:t> </w:t>
                      </w:r>
                      <w:r>
                        <w:rPr>
                          <w:rFonts w:ascii="Arial"/>
                          <w:sz w:val="20"/>
                        </w:rPr>
                        <w:t>5.</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509.05pt;mso-position-horizontal-relative:char;mso-position-vertical-relative:line" coordorigin="0,0" coordsize="9084,10181">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10171" coordorigin="5,5" coordsize="2,10171">
              <v:shape style="position:absolute;left:5;top:5;width:2;height:10171" coordorigin="5,5" coordsize="0,10171" path="m5,5l5,10175e" filled="false" stroked="true" strokeweight=".48pt" strokecolor="#000000">
                <v:path arrowok="t"/>
              </v:shape>
            </v:group>
            <v:group style="position:absolute;left:10;top:10170;width:1061;height:2" coordorigin="10,10170" coordsize="1061,2">
              <v:shape style="position:absolute;left:10;top:10170;width:1061;height:2" coordorigin="10,10170" coordsize="1061,0" path="m10,10170l1071,10170e" filled="false" stroked="true" strokeweight=".47998pt" strokecolor="#000000">
                <v:path arrowok="t"/>
              </v:shape>
            </v:group>
            <v:group style="position:absolute;left:1075;top:7386;width:2;height:2790" coordorigin="1075,7386" coordsize="2,2790">
              <v:shape style="position:absolute;left:1075;top:7386;width:2;height:2790" coordorigin="1075,7386" coordsize="0,2790" path="m1075,7386l1075,10175e" filled="false" stroked="true" strokeweight=".48pt" strokecolor="#000000">
                <v:path arrowok="t"/>
              </v:shape>
            </v:group>
            <v:group style="position:absolute;left:1080;top:10170;width:7994;height:2" coordorigin="1080,10170" coordsize="7994,2">
              <v:shape style="position:absolute;left:1080;top:10170;width:7994;height:2" coordorigin="1080,10170" coordsize="7994,0" path="m1080,10170l9074,10170e" filled="false" stroked="true" strokeweight=".47998pt" strokecolor="#000000">
                <v:path arrowok="t"/>
              </v:shape>
            </v:group>
            <v:group style="position:absolute;left:9079;top:5;width:2;height:10171" coordorigin="9079,5" coordsize="2,10171">
              <v:shape style="position:absolute;left:9079;top:5;width:2;height:10171" coordorigin="9079,5" coordsize="0,10171" path="m9079,5l9079,10175e" filled="false" stroked="true" strokeweight=".47998pt" strokecolor="#000000">
                <v:path arrowok="t"/>
              </v:shape>
              <v:shape style="position:absolute;left:113;top:624;width:8856;height:6642" type="#_x0000_t75" stroked="false">
                <v:imagedata r:id="rId60"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21.</w:t>
                      </w:r>
                      <w:r>
                        <w:rPr>
                          <w:rFonts w:ascii="Arial"/>
                          <w:sz w:val="20"/>
                        </w:rPr>
                      </w:r>
                    </w:p>
                  </w:txbxContent>
                </v:textbox>
                <w10:wrap type="none"/>
              </v:shape>
              <v:shape style="position:absolute;left:1075;top:7881;width:8004;height:2290" type="#_x0000_t202" filled="false" stroked="false">
                <v:textbox inset="0,0,0,0">
                  <w:txbxContent>
                    <w:p>
                      <w:pPr>
                        <w:spacing w:before="122"/>
                        <w:ind w:left="107" w:right="0" w:firstLine="0"/>
                        <w:jc w:val="left"/>
                        <w:rPr>
                          <w:rFonts w:ascii="Arial" w:hAnsi="Arial" w:cs="Arial" w:eastAsia="Arial" w:hint="default"/>
                          <w:sz w:val="20"/>
                          <w:szCs w:val="20"/>
                        </w:rPr>
                      </w:pPr>
                      <w:r>
                        <w:rPr>
                          <w:rFonts w:ascii="Arial"/>
                          <w:sz w:val="20"/>
                        </w:rPr>
                        <w:t>Introduce</w:t>
                      </w:r>
                      <w:r>
                        <w:rPr>
                          <w:rFonts w:ascii="Arial"/>
                          <w:spacing w:val="-6"/>
                          <w:sz w:val="20"/>
                        </w:rPr>
                        <w:t> </w:t>
                      </w:r>
                      <w:r>
                        <w:rPr>
                          <w:rFonts w:ascii="Arial"/>
                          <w:sz w:val="20"/>
                        </w:rPr>
                        <w:t>topic.</w:t>
                      </w:r>
                    </w:p>
                    <w:p>
                      <w:pPr>
                        <w:spacing w:before="127"/>
                        <w:ind w:left="107" w:right="0" w:firstLine="0"/>
                        <w:jc w:val="left"/>
                        <w:rPr>
                          <w:rFonts w:ascii="Arial" w:hAnsi="Arial" w:cs="Arial" w:eastAsia="Arial" w:hint="default"/>
                          <w:sz w:val="20"/>
                          <w:szCs w:val="20"/>
                        </w:rPr>
                      </w:pPr>
                      <w:r>
                        <w:rPr>
                          <w:rFonts w:ascii="Arial" w:hAnsi="Arial" w:cs="Arial" w:eastAsia="Arial" w:hint="default"/>
                          <w:b/>
                          <w:bCs/>
                          <w:sz w:val="20"/>
                          <w:szCs w:val="20"/>
                        </w:rPr>
                        <w:t>Class Activity </w:t>
                      </w:r>
                      <w:r>
                        <w:rPr>
                          <w:rFonts w:ascii="Arial" w:hAnsi="Arial" w:cs="Arial" w:eastAsia="Arial" w:hint="default"/>
                          <w:b/>
                          <w:bCs/>
                          <w:sz w:val="20"/>
                          <w:szCs w:val="20"/>
                        </w:rPr>
                        <w:t>– </w:t>
                      </w:r>
                      <w:r>
                        <w:rPr>
                          <w:rFonts w:ascii="Arial" w:hAnsi="Arial" w:cs="Arial" w:eastAsia="Arial" w:hint="default"/>
                          <w:b/>
                          <w:bCs/>
                          <w:sz w:val="20"/>
                          <w:szCs w:val="20"/>
                        </w:rPr>
                        <w:t>General</w:t>
                      </w:r>
                      <w:r>
                        <w:rPr>
                          <w:rFonts w:ascii="Arial" w:hAnsi="Arial" w:cs="Arial" w:eastAsia="Arial" w:hint="default"/>
                          <w:b/>
                          <w:bCs/>
                          <w:spacing w:val="-10"/>
                          <w:sz w:val="20"/>
                          <w:szCs w:val="20"/>
                        </w:rPr>
                        <w:t> </w:t>
                      </w:r>
                      <w:r>
                        <w:rPr>
                          <w:rFonts w:ascii="Arial" w:hAnsi="Arial" w:cs="Arial" w:eastAsia="Arial" w:hint="default"/>
                          <w:b/>
                          <w:bCs/>
                          <w:sz w:val="20"/>
                          <w:szCs w:val="20"/>
                        </w:rPr>
                        <w:t>Discussion</w:t>
                      </w:r>
                      <w:r>
                        <w:rPr>
                          <w:rFonts w:ascii="Arial" w:hAnsi="Arial" w:cs="Arial" w:eastAsia="Arial" w:hint="default"/>
                          <w:sz w:val="20"/>
                          <w:szCs w:val="20"/>
                        </w:rPr>
                      </w:r>
                    </w:p>
                    <w:p>
                      <w:pPr>
                        <w:spacing w:before="120"/>
                        <w:ind w:left="107" w:right="0" w:firstLine="0"/>
                        <w:jc w:val="left"/>
                        <w:rPr>
                          <w:rFonts w:ascii="Arial" w:hAnsi="Arial" w:cs="Arial" w:eastAsia="Arial" w:hint="default"/>
                          <w:sz w:val="20"/>
                          <w:szCs w:val="20"/>
                        </w:rPr>
                      </w:pPr>
                      <w:r>
                        <w:rPr>
                          <w:rFonts w:ascii="Arial"/>
                          <w:sz w:val="20"/>
                        </w:rPr>
                        <w:t>Ask general</w:t>
                      </w:r>
                      <w:r>
                        <w:rPr>
                          <w:rFonts w:ascii="Arial"/>
                          <w:spacing w:val="-7"/>
                          <w:sz w:val="20"/>
                        </w:rPr>
                        <w:t> </w:t>
                      </w:r>
                      <w:r>
                        <w:rPr>
                          <w:rFonts w:ascii="Arial"/>
                          <w:sz w:val="20"/>
                        </w:rPr>
                        <w:t>questions:</w:t>
                      </w:r>
                    </w:p>
                    <w:p>
                      <w:pPr>
                        <w:numPr>
                          <w:ilvl w:val="0"/>
                          <w:numId w:val="28"/>
                        </w:numPr>
                        <w:tabs>
                          <w:tab w:pos="466" w:val="left" w:leader="none"/>
                        </w:tabs>
                        <w:spacing w:before="123"/>
                        <w:ind w:left="465" w:right="0" w:hanging="357"/>
                        <w:jc w:val="left"/>
                        <w:rPr>
                          <w:rFonts w:ascii="Arial" w:hAnsi="Arial" w:cs="Arial" w:eastAsia="Arial" w:hint="default"/>
                          <w:sz w:val="20"/>
                          <w:szCs w:val="20"/>
                        </w:rPr>
                      </w:pPr>
                      <w:r>
                        <w:rPr>
                          <w:rFonts w:ascii="Arial"/>
                          <w:sz w:val="20"/>
                        </w:rPr>
                        <w:t>What is</w:t>
                      </w:r>
                      <w:r>
                        <w:rPr>
                          <w:rFonts w:ascii="Arial"/>
                          <w:spacing w:val="-8"/>
                          <w:sz w:val="20"/>
                        </w:rPr>
                        <w:t> </w:t>
                      </w:r>
                      <w:r>
                        <w:rPr>
                          <w:rFonts w:ascii="Arial"/>
                          <w:sz w:val="20"/>
                        </w:rPr>
                        <w:t>hardware?</w:t>
                      </w:r>
                    </w:p>
                    <w:p>
                      <w:pPr>
                        <w:numPr>
                          <w:ilvl w:val="0"/>
                          <w:numId w:val="28"/>
                        </w:numPr>
                        <w:tabs>
                          <w:tab w:pos="466" w:val="left" w:leader="none"/>
                        </w:tabs>
                        <w:spacing w:before="119"/>
                        <w:ind w:left="465" w:right="0" w:hanging="357"/>
                        <w:jc w:val="left"/>
                        <w:rPr>
                          <w:rFonts w:ascii="Arial" w:hAnsi="Arial" w:cs="Arial" w:eastAsia="Arial" w:hint="default"/>
                          <w:sz w:val="20"/>
                          <w:szCs w:val="20"/>
                        </w:rPr>
                      </w:pPr>
                      <w:r>
                        <w:rPr>
                          <w:rFonts w:ascii="Arial"/>
                          <w:sz w:val="20"/>
                        </w:rPr>
                        <w:t>What is</w:t>
                      </w:r>
                      <w:r>
                        <w:rPr>
                          <w:rFonts w:ascii="Arial"/>
                          <w:spacing w:val="-8"/>
                          <w:sz w:val="20"/>
                        </w:rPr>
                        <w:t> </w:t>
                      </w:r>
                      <w:r>
                        <w:rPr>
                          <w:rFonts w:ascii="Arial"/>
                          <w:sz w:val="20"/>
                        </w:rPr>
                        <w:t>software?</w:t>
                      </w:r>
                    </w:p>
                    <w:p>
                      <w:pPr>
                        <w:numPr>
                          <w:ilvl w:val="0"/>
                          <w:numId w:val="28"/>
                        </w:numPr>
                        <w:tabs>
                          <w:tab w:pos="466" w:val="left" w:leader="none"/>
                        </w:tabs>
                        <w:spacing w:before="122"/>
                        <w:ind w:left="465" w:right="0" w:hanging="357"/>
                        <w:jc w:val="left"/>
                        <w:rPr>
                          <w:rFonts w:ascii="Arial" w:hAnsi="Arial" w:cs="Arial" w:eastAsia="Arial" w:hint="default"/>
                          <w:sz w:val="20"/>
                          <w:szCs w:val="20"/>
                        </w:rPr>
                      </w:pPr>
                      <w:r>
                        <w:rPr>
                          <w:rFonts w:ascii="Arial"/>
                          <w:sz w:val="20"/>
                        </w:rPr>
                        <w:t>What are examples of</w:t>
                      </w:r>
                      <w:r>
                        <w:rPr>
                          <w:rFonts w:ascii="Arial"/>
                          <w:spacing w:val="-12"/>
                          <w:sz w:val="20"/>
                        </w:rPr>
                        <w:t> </w:t>
                      </w:r>
                      <w:r>
                        <w:rPr>
                          <w:rFonts w:ascii="Arial"/>
                          <w:sz w:val="20"/>
                        </w:rPr>
                        <w:t>each?</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18.55pt;mso-position-horizontal-relative:char;mso-position-vertical-relative:line" coordorigin="0,0" coordsize="9084,8371">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361" coordorigin="5,5" coordsize="2,8361">
              <v:shape style="position:absolute;left:5;top:5;width:2;height:8361" coordorigin="5,5" coordsize="0,8361" path="m5,5l5,8366e" filled="false" stroked="true" strokeweight=".48pt" strokecolor="#000000">
                <v:path arrowok="t"/>
              </v:shape>
            </v:group>
            <v:group style="position:absolute;left:10;top:8361;width:1061;height:2" coordorigin="10,8361" coordsize="1061,2">
              <v:shape style="position:absolute;left:10;top:8361;width:1061;height:2" coordorigin="10,8361" coordsize="1061,0" path="m10,8361l1071,8361e" filled="false" stroked="true" strokeweight=".48001pt" strokecolor="#000000">
                <v:path arrowok="t"/>
              </v:shape>
            </v:group>
            <v:group style="position:absolute;left:1075;top:7386;width:2;height:980" coordorigin="1075,7386" coordsize="2,980">
              <v:shape style="position:absolute;left:1075;top:7386;width:2;height:980" coordorigin="1075,7386" coordsize="0,980" path="m1075,7386l1075,8366e" filled="false" stroked="true" strokeweight=".48pt" strokecolor="#000000">
                <v:path arrowok="t"/>
              </v:shape>
            </v:group>
            <v:group style="position:absolute;left:1080;top:8361;width:7994;height:2" coordorigin="1080,8361" coordsize="7994,2">
              <v:shape style="position:absolute;left:1080;top:8361;width:7994;height:2" coordorigin="1080,8361" coordsize="7994,0" path="m1080,8361l9074,8361e" filled="false" stroked="true" strokeweight=".48001pt" strokecolor="#000000">
                <v:path arrowok="t"/>
              </v:shape>
            </v:group>
            <v:group style="position:absolute;left:9079;top:5;width:2;height:8361" coordorigin="9079,5" coordsize="2,8361">
              <v:shape style="position:absolute;left:9079;top:5;width:2;height:8361" coordorigin="9079,5" coordsize="0,8361" path="m9079,5l9079,8366e" filled="false" stroked="true" strokeweight=".47998pt" strokecolor="#000000">
                <v:path arrowok="t"/>
              </v:shape>
              <v:shape style="position:absolute;left:113;top:624;width:8856;height:6642" type="#_x0000_t75" stroked="false">
                <v:imagedata r:id="rId61"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480"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22.</w:t>
                      </w:r>
                    </w:p>
                  </w:txbxContent>
                </v:textbox>
                <w10:wrap type="none"/>
              </v:shape>
              <v:shape style="position:absolute;left:1075;top:7881;width:8004;height:480" type="#_x0000_t202" filled="false" stroked="false">
                <v:textbox inset="0,0,0,0">
                  <w:txbxContent>
                    <w:p>
                      <w:pPr>
                        <w:spacing w:before="122"/>
                        <w:ind w:left="107" w:right="0" w:firstLine="0"/>
                        <w:jc w:val="left"/>
                        <w:rPr>
                          <w:rFonts w:ascii="Arial" w:hAnsi="Arial" w:cs="Arial" w:eastAsia="Arial" w:hint="default"/>
                          <w:sz w:val="20"/>
                          <w:szCs w:val="20"/>
                        </w:rPr>
                      </w:pPr>
                      <w:r>
                        <w:rPr>
                          <w:rFonts w:ascii="Arial"/>
                          <w:sz w:val="20"/>
                        </w:rPr>
                        <w:t>Trainer identifies the Performance Criteria for this Element, as listed on the</w:t>
                      </w:r>
                      <w:r>
                        <w:rPr>
                          <w:rFonts w:ascii="Arial"/>
                          <w:spacing w:val="-22"/>
                          <w:sz w:val="20"/>
                        </w:rPr>
                        <w:t> </w:t>
                      </w:r>
                      <w:r>
                        <w:rPr>
                          <w:rFonts w:ascii="Arial"/>
                          <w:sz w:val="20"/>
                        </w:rPr>
                        <w:t>slide.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18.55pt;mso-position-horizontal-relative:char;mso-position-vertical-relative:line" coordorigin="0,0" coordsize="9084,8371">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361" coordorigin="5,5" coordsize="2,8361">
              <v:shape style="position:absolute;left:5;top:5;width:2;height:8361" coordorigin="5,5" coordsize="0,8361" path="m5,5l5,8366e" filled="false" stroked="true" strokeweight=".48pt" strokecolor="#000000">
                <v:path arrowok="t"/>
              </v:shape>
            </v:group>
            <v:group style="position:absolute;left:10;top:8361;width:1061;height:2" coordorigin="10,8361" coordsize="1061,2">
              <v:shape style="position:absolute;left:10;top:8361;width:1061;height:2" coordorigin="10,8361" coordsize="1061,0" path="m10,8361l1071,8361e" filled="false" stroked="true" strokeweight=".48001pt" strokecolor="#000000">
                <v:path arrowok="t"/>
              </v:shape>
            </v:group>
            <v:group style="position:absolute;left:1075;top:7386;width:2;height:980" coordorigin="1075,7386" coordsize="2,980">
              <v:shape style="position:absolute;left:1075;top:7386;width:2;height:980" coordorigin="1075,7386" coordsize="0,980" path="m1075,7386l1075,8366e" filled="false" stroked="true" strokeweight=".48pt" strokecolor="#000000">
                <v:path arrowok="t"/>
              </v:shape>
            </v:group>
            <v:group style="position:absolute;left:1080;top:8361;width:7994;height:2" coordorigin="1080,8361" coordsize="7994,2">
              <v:shape style="position:absolute;left:1080;top:8361;width:7994;height:2" coordorigin="1080,8361" coordsize="7994,0" path="m1080,8361l9074,8361e" filled="false" stroked="true" strokeweight=".48001pt" strokecolor="#000000">
                <v:path arrowok="t"/>
              </v:shape>
            </v:group>
            <v:group style="position:absolute;left:9079;top:5;width:2;height:8361" coordorigin="9079,5" coordsize="2,8361">
              <v:shape style="position:absolute;left:9079;top:5;width:2;height:8361" coordorigin="9079,5" coordsize="0,8361" path="m9079,5l9079,8366e" filled="false" stroked="true" strokeweight=".47998pt" strokecolor="#000000">
                <v:path arrowok="t"/>
              </v:shape>
              <v:shape style="position:absolute;left:113;top:624;width:8856;height:6642" type="#_x0000_t75" stroked="false">
                <v:imagedata r:id="rId62"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480"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23.</w:t>
                      </w:r>
                    </w:p>
                  </w:txbxContent>
                </v:textbox>
                <w10:wrap type="none"/>
              </v:shape>
              <v:shape style="position:absolute;left:1075;top:7881;width:8004;height:480" type="#_x0000_t202" filled="false" stroked="false">
                <v:textbox inset="0,0,0,0">
                  <w:txbxContent>
                    <w:p>
                      <w:pPr>
                        <w:spacing w:before="122"/>
                        <w:ind w:left="107" w:right="0" w:firstLine="0"/>
                        <w:jc w:val="left"/>
                        <w:rPr>
                          <w:rFonts w:ascii="Arial" w:hAnsi="Arial" w:cs="Arial" w:eastAsia="Arial" w:hint="default"/>
                          <w:sz w:val="20"/>
                          <w:szCs w:val="20"/>
                        </w:rPr>
                      </w:pPr>
                      <w:r>
                        <w:rPr>
                          <w:rFonts w:ascii="Arial"/>
                          <w:sz w:val="20"/>
                        </w:rPr>
                        <w:t>Trainer identifies the Performance Criteria for this Element, as listed on the</w:t>
                      </w:r>
                      <w:r>
                        <w:rPr>
                          <w:rFonts w:ascii="Arial"/>
                          <w:spacing w:val="-22"/>
                          <w:sz w:val="20"/>
                        </w:rPr>
                        <w:t> </w:t>
                      </w:r>
                      <w:r>
                        <w:rPr>
                          <w:rFonts w:ascii="Arial"/>
                          <w:sz w:val="20"/>
                        </w:rPr>
                        <w:t>slide.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65"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24.</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29"/>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the questions in the</w:t>
                      </w:r>
                      <w:r>
                        <w:rPr>
                          <w:rFonts w:ascii="Arial"/>
                          <w:spacing w:val="-13"/>
                          <w:sz w:val="20"/>
                        </w:rPr>
                        <w:t> </w:t>
                      </w:r>
                      <w:r>
                        <w:rPr>
                          <w:rFonts w:ascii="Arial"/>
                          <w:sz w:val="20"/>
                        </w:rPr>
                        <w:t>slide</w:t>
                      </w:r>
                    </w:p>
                    <w:p>
                      <w:pPr>
                        <w:numPr>
                          <w:ilvl w:val="0"/>
                          <w:numId w:val="29"/>
                        </w:numPr>
                        <w:tabs>
                          <w:tab w:pos="466" w:val="left" w:leader="none"/>
                        </w:tabs>
                        <w:spacing w:before="122"/>
                        <w:ind w:left="465" w:right="0" w:hanging="357"/>
                        <w:jc w:val="left"/>
                        <w:rPr>
                          <w:rFonts w:ascii="Arial" w:hAnsi="Arial" w:cs="Arial" w:eastAsia="Arial" w:hint="default"/>
                          <w:sz w:val="20"/>
                          <w:szCs w:val="20"/>
                        </w:rPr>
                      </w:pPr>
                      <w:r>
                        <w:rPr>
                          <w:rFonts w:ascii="Arial"/>
                          <w:sz w:val="20"/>
                        </w:rPr>
                        <w:t>This is a refresher from assets mentioned in Section</w:t>
                      </w:r>
                      <w:r>
                        <w:rPr>
                          <w:rFonts w:ascii="Arial"/>
                          <w:spacing w:val="-14"/>
                          <w:sz w:val="20"/>
                        </w:rPr>
                        <w:t> </w:t>
                      </w:r>
                      <w:r>
                        <w:rPr>
                          <w:rFonts w:ascii="Arial"/>
                          <w:sz w:val="20"/>
                        </w:rPr>
                        <w:t>1.1.</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63"/>
          <w:footerReference w:type="default" r:id="rId64"/>
          <w:pgSz w:w="11910" w:h="16840"/>
          <w:pgMar w:footer="1064" w:header="708"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66"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25.</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30"/>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are examples of these sources in your local</w:t>
                      </w:r>
                      <w:r>
                        <w:rPr>
                          <w:rFonts w:ascii="Arial"/>
                          <w:spacing w:val="-21"/>
                          <w:sz w:val="20"/>
                        </w:rPr>
                        <w:t> </w:t>
                      </w:r>
                      <w:r>
                        <w:rPr>
                          <w:rFonts w:ascii="Arial"/>
                          <w:sz w:val="20"/>
                        </w:rPr>
                        <w:t>area?</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69"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26.</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31"/>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the questions in the</w:t>
                      </w:r>
                      <w:r>
                        <w:rPr>
                          <w:rFonts w:ascii="Arial"/>
                          <w:spacing w:val="-14"/>
                          <w:sz w:val="20"/>
                        </w:rPr>
                        <w:t> </w:t>
                      </w:r>
                      <w:r>
                        <w:rPr>
                          <w:rFonts w:ascii="Arial"/>
                          <w:sz w:val="20"/>
                        </w:rPr>
                        <w:t>slide.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67"/>
          <w:footerReference w:type="default" r:id="rId68"/>
          <w:pgSz w:w="11910" w:h="16840"/>
          <w:pgMar w:footer="1064" w:header="708" w:top="1260" w:bottom="1260" w:left="1200" w:right="1380"/>
          <w:pgNumType w:start="4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70"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27.</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32"/>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the differences between these types of internet</w:t>
                      </w:r>
                      <w:r>
                        <w:rPr>
                          <w:rFonts w:ascii="Arial"/>
                          <w:spacing w:val="-13"/>
                          <w:sz w:val="20"/>
                        </w:rPr>
                        <w:t> </w:t>
                      </w:r>
                      <w:r>
                        <w:rPr>
                          <w:rFonts w:ascii="Arial"/>
                          <w:sz w:val="20"/>
                        </w:rPr>
                        <w:t>services.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71"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28.</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33"/>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are the different options available for each of these</w:t>
                      </w:r>
                      <w:r>
                        <w:rPr>
                          <w:rFonts w:ascii="Arial"/>
                          <w:spacing w:val="-22"/>
                          <w:sz w:val="20"/>
                        </w:rPr>
                        <w:t> </w:t>
                      </w:r>
                      <w:r>
                        <w:rPr>
                          <w:rFonts w:ascii="Arial"/>
                          <w:sz w:val="20"/>
                        </w:rPr>
                        <w:t>points?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72"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29.</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34"/>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are different options available for this computer</w:t>
                      </w:r>
                      <w:r>
                        <w:rPr>
                          <w:rFonts w:ascii="Arial"/>
                          <w:spacing w:val="-19"/>
                          <w:sz w:val="20"/>
                        </w:rPr>
                        <w:t> </w:t>
                      </w:r>
                      <w:r>
                        <w:rPr>
                          <w:rFonts w:ascii="Arial"/>
                          <w:sz w:val="20"/>
                        </w:rPr>
                        <w:t>asset?</w:t>
                      </w:r>
                    </w:p>
                    <w:p>
                      <w:pPr>
                        <w:numPr>
                          <w:ilvl w:val="0"/>
                          <w:numId w:val="34"/>
                        </w:numPr>
                        <w:tabs>
                          <w:tab w:pos="466" w:val="left" w:leader="none"/>
                        </w:tabs>
                        <w:spacing w:before="122"/>
                        <w:ind w:left="465" w:right="0" w:hanging="357"/>
                        <w:jc w:val="left"/>
                        <w:rPr>
                          <w:rFonts w:ascii="Arial" w:hAnsi="Arial" w:cs="Arial" w:eastAsia="Arial" w:hint="default"/>
                          <w:sz w:val="20"/>
                          <w:szCs w:val="20"/>
                        </w:rPr>
                      </w:pPr>
                      <w:r>
                        <w:rPr>
                          <w:rFonts w:ascii="Arial"/>
                          <w:sz w:val="20"/>
                        </w:rPr>
                        <w:t>What is the difference between the</w:t>
                      </w:r>
                      <w:r>
                        <w:rPr>
                          <w:rFonts w:ascii="Arial"/>
                          <w:spacing w:val="-16"/>
                          <w:sz w:val="20"/>
                        </w:rPr>
                        <w:t> </w:t>
                      </w:r>
                      <w:r>
                        <w:rPr>
                          <w:rFonts w:ascii="Arial"/>
                          <w:sz w:val="20"/>
                        </w:rPr>
                        <w:t>options?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73"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30.</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35"/>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are different options available for this computer</w:t>
                      </w:r>
                      <w:r>
                        <w:rPr>
                          <w:rFonts w:ascii="Arial"/>
                          <w:spacing w:val="-21"/>
                          <w:sz w:val="20"/>
                        </w:rPr>
                        <w:t> </w:t>
                      </w:r>
                      <w:r>
                        <w:rPr>
                          <w:rFonts w:ascii="Arial"/>
                          <w:sz w:val="20"/>
                        </w:rPr>
                        <w:t>asset?</w:t>
                      </w:r>
                    </w:p>
                    <w:p>
                      <w:pPr>
                        <w:numPr>
                          <w:ilvl w:val="0"/>
                          <w:numId w:val="35"/>
                        </w:numPr>
                        <w:tabs>
                          <w:tab w:pos="466" w:val="left" w:leader="none"/>
                        </w:tabs>
                        <w:spacing w:before="122"/>
                        <w:ind w:left="465" w:right="0" w:hanging="357"/>
                        <w:jc w:val="left"/>
                        <w:rPr>
                          <w:rFonts w:ascii="Arial" w:hAnsi="Arial" w:cs="Arial" w:eastAsia="Arial" w:hint="default"/>
                          <w:sz w:val="20"/>
                          <w:szCs w:val="20"/>
                        </w:rPr>
                      </w:pPr>
                      <w:r>
                        <w:rPr>
                          <w:rFonts w:ascii="Arial"/>
                          <w:sz w:val="20"/>
                        </w:rPr>
                        <w:t>What is the difference between the</w:t>
                      </w:r>
                      <w:r>
                        <w:rPr>
                          <w:rFonts w:ascii="Arial"/>
                          <w:spacing w:val="-16"/>
                          <w:sz w:val="20"/>
                        </w:rPr>
                        <w:t> </w:t>
                      </w:r>
                      <w:r>
                        <w:rPr>
                          <w:rFonts w:ascii="Arial"/>
                          <w:sz w:val="20"/>
                        </w:rPr>
                        <w:t>options?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74"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4"/>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31.</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36"/>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are different options available for this computer</w:t>
                      </w:r>
                      <w:r>
                        <w:rPr>
                          <w:rFonts w:ascii="Arial"/>
                          <w:spacing w:val="-21"/>
                          <w:sz w:val="20"/>
                        </w:rPr>
                        <w:t> </w:t>
                      </w:r>
                      <w:r>
                        <w:rPr>
                          <w:rFonts w:ascii="Arial"/>
                          <w:sz w:val="20"/>
                        </w:rPr>
                        <w:t>asset?</w:t>
                      </w:r>
                    </w:p>
                    <w:p>
                      <w:pPr>
                        <w:numPr>
                          <w:ilvl w:val="0"/>
                          <w:numId w:val="36"/>
                        </w:numPr>
                        <w:tabs>
                          <w:tab w:pos="466" w:val="left" w:leader="none"/>
                        </w:tabs>
                        <w:spacing w:before="122"/>
                        <w:ind w:left="465" w:right="0" w:hanging="357"/>
                        <w:jc w:val="left"/>
                        <w:rPr>
                          <w:rFonts w:ascii="Arial" w:hAnsi="Arial" w:cs="Arial" w:eastAsia="Arial" w:hint="default"/>
                          <w:sz w:val="20"/>
                          <w:szCs w:val="20"/>
                        </w:rPr>
                      </w:pPr>
                      <w:r>
                        <w:rPr>
                          <w:rFonts w:ascii="Arial"/>
                          <w:sz w:val="20"/>
                        </w:rPr>
                        <w:t>What is the difference between the</w:t>
                      </w:r>
                      <w:r>
                        <w:rPr>
                          <w:rFonts w:ascii="Arial"/>
                          <w:spacing w:val="-16"/>
                          <w:sz w:val="20"/>
                        </w:rPr>
                        <w:t> </w:t>
                      </w:r>
                      <w:r>
                        <w:rPr>
                          <w:rFonts w:ascii="Arial"/>
                          <w:sz w:val="20"/>
                        </w:rPr>
                        <w:t>options?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75"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32.</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37"/>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are different options available for this computer</w:t>
                      </w:r>
                      <w:r>
                        <w:rPr>
                          <w:rFonts w:ascii="Arial"/>
                          <w:spacing w:val="-21"/>
                          <w:sz w:val="20"/>
                        </w:rPr>
                        <w:t> </w:t>
                      </w:r>
                      <w:r>
                        <w:rPr>
                          <w:rFonts w:ascii="Arial"/>
                          <w:sz w:val="20"/>
                        </w:rPr>
                        <w:t>asset?</w:t>
                      </w:r>
                    </w:p>
                    <w:p>
                      <w:pPr>
                        <w:numPr>
                          <w:ilvl w:val="0"/>
                          <w:numId w:val="37"/>
                        </w:numPr>
                        <w:tabs>
                          <w:tab w:pos="466" w:val="left" w:leader="none"/>
                        </w:tabs>
                        <w:spacing w:before="122"/>
                        <w:ind w:left="465" w:right="0" w:hanging="357"/>
                        <w:jc w:val="left"/>
                        <w:rPr>
                          <w:rFonts w:ascii="Arial" w:hAnsi="Arial" w:cs="Arial" w:eastAsia="Arial" w:hint="default"/>
                          <w:sz w:val="20"/>
                          <w:szCs w:val="20"/>
                        </w:rPr>
                      </w:pPr>
                      <w:r>
                        <w:rPr>
                          <w:rFonts w:ascii="Arial"/>
                          <w:sz w:val="20"/>
                        </w:rPr>
                        <w:t>What is the difference between the</w:t>
                      </w:r>
                      <w:r>
                        <w:rPr>
                          <w:rFonts w:ascii="Arial"/>
                          <w:spacing w:val="-17"/>
                          <w:sz w:val="20"/>
                        </w:rPr>
                        <w:t> </w:t>
                      </w:r>
                      <w:r>
                        <w:rPr>
                          <w:rFonts w:ascii="Arial"/>
                          <w:sz w:val="20"/>
                        </w:rPr>
                        <w:t>options?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76"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33.</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38"/>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are the advantages of both wired and non-wired</w:t>
                      </w:r>
                      <w:r>
                        <w:rPr>
                          <w:rFonts w:ascii="Arial"/>
                          <w:spacing w:val="-16"/>
                          <w:sz w:val="20"/>
                        </w:rPr>
                        <w:t> </w:t>
                      </w:r>
                      <w:r>
                        <w:rPr>
                          <w:rFonts w:ascii="Arial"/>
                          <w:sz w:val="20"/>
                        </w:rPr>
                        <w:t>set-ups?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79"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34.</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39"/>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is the benefit of establishing a</w:t>
                      </w:r>
                      <w:r>
                        <w:rPr>
                          <w:rFonts w:ascii="Arial"/>
                          <w:spacing w:val="-16"/>
                          <w:sz w:val="20"/>
                        </w:rPr>
                        <w:t> </w:t>
                      </w:r>
                      <w:r>
                        <w:rPr>
                          <w:rFonts w:ascii="Arial"/>
                          <w:sz w:val="20"/>
                        </w:rPr>
                        <w:t>LAN?</w:t>
                      </w:r>
                    </w:p>
                    <w:p>
                      <w:pPr>
                        <w:numPr>
                          <w:ilvl w:val="0"/>
                          <w:numId w:val="39"/>
                        </w:numPr>
                        <w:tabs>
                          <w:tab w:pos="466" w:val="left" w:leader="none"/>
                        </w:tabs>
                        <w:spacing w:before="122"/>
                        <w:ind w:left="465" w:right="0" w:hanging="357"/>
                        <w:jc w:val="left"/>
                        <w:rPr>
                          <w:rFonts w:ascii="Arial" w:hAnsi="Arial" w:cs="Arial" w:eastAsia="Arial" w:hint="default"/>
                          <w:sz w:val="20"/>
                          <w:szCs w:val="20"/>
                        </w:rPr>
                      </w:pPr>
                      <w:r>
                        <w:rPr>
                          <w:rFonts w:ascii="Arial"/>
                          <w:sz w:val="20"/>
                        </w:rPr>
                        <w:t>How can you do</w:t>
                      </w:r>
                      <w:r>
                        <w:rPr>
                          <w:rFonts w:ascii="Arial"/>
                          <w:spacing w:val="-8"/>
                          <w:sz w:val="20"/>
                        </w:rPr>
                        <w:t> </w:t>
                      </w:r>
                      <w:r>
                        <w:rPr>
                          <w:rFonts w:ascii="Arial"/>
                          <w:sz w:val="20"/>
                        </w:rPr>
                        <w:t>it?</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77"/>
          <w:footerReference w:type="default" r:id="rId78"/>
          <w:pgSz w:w="11910" w:h="16840"/>
          <w:pgMar w:footer="1064" w:header="708"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80"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35.</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40"/>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is the benefit of establishing a</w:t>
                      </w:r>
                      <w:r>
                        <w:rPr>
                          <w:rFonts w:ascii="Arial"/>
                          <w:spacing w:val="-16"/>
                          <w:sz w:val="20"/>
                        </w:rPr>
                        <w:t> </w:t>
                      </w:r>
                      <w:r>
                        <w:rPr>
                          <w:rFonts w:ascii="Arial"/>
                          <w:sz w:val="20"/>
                        </w:rPr>
                        <w:t>LAN?</w:t>
                      </w:r>
                    </w:p>
                    <w:p>
                      <w:pPr>
                        <w:numPr>
                          <w:ilvl w:val="0"/>
                          <w:numId w:val="40"/>
                        </w:numPr>
                        <w:tabs>
                          <w:tab w:pos="466" w:val="left" w:leader="none"/>
                        </w:tabs>
                        <w:spacing w:before="122"/>
                        <w:ind w:left="465" w:right="0" w:hanging="357"/>
                        <w:jc w:val="left"/>
                        <w:rPr>
                          <w:rFonts w:ascii="Arial" w:hAnsi="Arial" w:cs="Arial" w:eastAsia="Arial" w:hint="default"/>
                          <w:sz w:val="20"/>
                          <w:szCs w:val="20"/>
                        </w:rPr>
                      </w:pPr>
                      <w:r>
                        <w:rPr>
                          <w:rFonts w:ascii="Arial"/>
                          <w:sz w:val="20"/>
                        </w:rPr>
                        <w:t>How can you do</w:t>
                      </w:r>
                      <w:r>
                        <w:rPr>
                          <w:rFonts w:ascii="Arial"/>
                          <w:spacing w:val="-9"/>
                          <w:sz w:val="20"/>
                        </w:rPr>
                        <w:t> </w:t>
                      </w:r>
                      <w:r>
                        <w:rPr>
                          <w:rFonts w:ascii="Arial"/>
                          <w:sz w:val="20"/>
                        </w:rPr>
                        <w:t>it?</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2"/>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6231" cy="4249674"/>
                  <wp:effectExtent l="0" t="0" r="0" b="0"/>
                  <wp:docPr id="11" name="image45.jpeg" descr=""/>
                  <wp:cNvGraphicFramePr>
                    <a:graphicFrameLocks noChangeAspect="1"/>
                  </wp:cNvGraphicFramePr>
                  <a:graphic>
                    <a:graphicData uri="http://schemas.openxmlformats.org/drawingml/2006/picture">
                      <pic:pic>
                        <pic:nvPicPr>
                          <pic:cNvPr id="12" name="image45.jpeg"/>
                          <pic:cNvPicPr/>
                        </pic:nvPicPr>
                        <pic:blipFill>
                          <a:blip r:embed="rId83" cstate="print"/>
                          <a:stretch>
                            <a:fillRect/>
                          </a:stretch>
                        </pic:blipFill>
                        <pic:spPr>
                          <a:xfrm>
                            <a:off x="0" y="0"/>
                            <a:ext cx="5666231" cy="4249674"/>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9"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25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right="82"/>
              <w:jc w:val="center"/>
              <w:rPr>
                <w:rFonts w:ascii="Arial" w:hAnsi="Arial" w:cs="Arial" w:eastAsia="Arial" w:hint="default"/>
                <w:sz w:val="20"/>
                <w:szCs w:val="20"/>
              </w:rPr>
            </w:pPr>
            <w:r>
              <w:rPr>
                <w:rFonts w:ascii="Arial"/>
                <w:sz w:val="20"/>
              </w:rPr>
              <w:t>36.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4"/>
              <w:ind w:left="103" w:right="0"/>
              <w:jc w:val="left"/>
              <w:rPr>
                <w:rFonts w:ascii="Arial" w:hAnsi="Arial" w:cs="Arial" w:eastAsia="Arial" w:hint="default"/>
                <w:sz w:val="20"/>
                <w:szCs w:val="20"/>
              </w:rPr>
            </w:pPr>
            <w:r>
              <w:rPr>
                <w:rFonts w:ascii="Arial"/>
                <w:b/>
                <w:sz w:val="20"/>
              </w:rPr>
              <w:t>Discussion</w:t>
            </w:r>
            <w:r>
              <w:rPr>
                <w:rFonts w:ascii="Arial"/>
                <w:sz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What is the difference between the two set</w:t>
            </w:r>
            <w:r>
              <w:rPr>
                <w:rFonts w:ascii="Arial"/>
                <w:spacing w:val="-18"/>
                <w:sz w:val="20"/>
              </w:rPr>
              <w:t> </w:t>
            </w:r>
            <w:r>
              <w:rPr>
                <w:rFonts w:ascii="Arial"/>
                <w:sz w:val="20"/>
              </w:rPr>
              <w:t>ups?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Peer-To-Peer</w:t>
            </w:r>
            <w:r>
              <w:rPr>
                <w:rFonts w:ascii="Arial"/>
                <w:b/>
                <w:spacing w:val="-8"/>
                <w:sz w:val="20"/>
              </w:rPr>
              <w:t> </w:t>
            </w:r>
            <w:r>
              <w:rPr>
                <w:rFonts w:ascii="Arial"/>
                <w:b/>
                <w:sz w:val="20"/>
              </w:rPr>
              <w:t>Setup</w:t>
            </w:r>
            <w:r>
              <w:rPr>
                <w:rFonts w:ascii="Arial"/>
                <w:sz w:val="20"/>
              </w:rPr>
            </w:r>
          </w:p>
          <w:p>
            <w:pPr>
              <w:pStyle w:val="TableParagraph"/>
              <w:spacing w:line="240" w:lineRule="auto" w:before="123"/>
              <w:ind w:left="103" w:right="0"/>
              <w:jc w:val="left"/>
              <w:rPr>
                <w:rFonts w:ascii="Arial" w:hAnsi="Arial" w:cs="Arial" w:eastAsia="Arial" w:hint="default"/>
                <w:sz w:val="20"/>
                <w:szCs w:val="20"/>
              </w:rPr>
            </w:pPr>
            <w:r>
              <w:rPr>
                <w:rFonts w:ascii="Arial"/>
                <w:sz w:val="20"/>
              </w:rPr>
              <w:t>In a peer-to-peer setup, every computer acts as both the client and the</w:t>
            </w:r>
            <w:r>
              <w:rPr>
                <w:rFonts w:ascii="Arial"/>
                <w:spacing w:val="-24"/>
                <w:sz w:val="20"/>
              </w:rPr>
              <w:t> </w:t>
            </w:r>
            <w:r>
              <w:rPr>
                <w:rFonts w:ascii="Arial"/>
                <w:sz w:val="20"/>
              </w:rPr>
              <w:t>server.</w:t>
            </w:r>
          </w:p>
          <w:p>
            <w:pPr>
              <w:pStyle w:val="TableParagraph"/>
              <w:spacing w:line="240" w:lineRule="auto" w:before="127"/>
              <w:ind w:left="103" w:right="0"/>
              <w:jc w:val="left"/>
              <w:rPr>
                <w:rFonts w:ascii="Arial" w:hAnsi="Arial" w:cs="Arial" w:eastAsia="Arial" w:hint="default"/>
                <w:sz w:val="20"/>
                <w:szCs w:val="20"/>
              </w:rPr>
            </w:pPr>
            <w:r>
              <w:rPr>
                <w:rFonts w:ascii="Arial"/>
                <w:b/>
                <w:sz w:val="20"/>
              </w:rPr>
              <w:t>Client-Server</w:t>
            </w:r>
            <w:r>
              <w:rPr>
                <w:rFonts w:ascii="Arial"/>
                <w:b/>
                <w:spacing w:val="-6"/>
                <w:sz w:val="20"/>
              </w:rPr>
              <w:t> </w:t>
            </w:r>
            <w:r>
              <w:rPr>
                <w:rFonts w:ascii="Arial"/>
                <w:b/>
                <w:sz w:val="20"/>
              </w:rPr>
              <w:t>Setup</w:t>
            </w:r>
            <w:r>
              <w:rPr>
                <w:rFonts w:ascii="Arial"/>
                <w:sz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In a client-server setup, multiple clients (computers) connect to a single, central</w:t>
            </w:r>
            <w:r>
              <w:rPr>
                <w:rFonts w:ascii="Arial"/>
                <w:spacing w:val="-28"/>
                <w:sz w:val="20"/>
              </w:rPr>
              <w:t> </w:t>
            </w:r>
            <w:r>
              <w:rPr>
                <w:rFonts w:ascii="Arial"/>
                <w:sz w:val="20"/>
              </w:rPr>
              <w:t>server.</w:t>
            </w:r>
          </w:p>
        </w:tc>
      </w:tr>
    </w:tbl>
    <w:p>
      <w:pPr>
        <w:spacing w:after="0" w:line="240" w:lineRule="auto"/>
        <w:jc w:val="left"/>
        <w:rPr>
          <w:rFonts w:ascii="Arial" w:hAnsi="Arial" w:cs="Arial" w:eastAsia="Arial" w:hint="default"/>
          <w:sz w:val="20"/>
          <w:szCs w:val="20"/>
        </w:rPr>
        <w:sectPr>
          <w:footerReference w:type="even" r:id="rId81"/>
          <w:footerReference w:type="default" r:id="rId82"/>
          <w:pgSz w:w="11910" w:h="16840"/>
          <w:pgMar w:footer="1064" w:header="708" w:top="1260" w:bottom="1260" w:left="1200" w:right="1380"/>
          <w:pgNumType w:start="5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84"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37.</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41"/>
                        </w:numPr>
                        <w:tabs>
                          <w:tab w:pos="466" w:val="left" w:leader="none"/>
                        </w:tabs>
                        <w:spacing w:before="121"/>
                        <w:ind w:left="465" w:right="0" w:hanging="357"/>
                        <w:jc w:val="left"/>
                        <w:rPr>
                          <w:rFonts w:ascii="Arial" w:hAnsi="Arial" w:cs="Arial" w:eastAsia="Arial" w:hint="default"/>
                          <w:sz w:val="20"/>
                          <w:szCs w:val="20"/>
                        </w:rPr>
                      </w:pPr>
                      <w:r>
                        <w:rPr>
                          <w:rFonts w:ascii="Arial"/>
                          <w:sz w:val="20"/>
                        </w:rPr>
                        <w:t>Describe the concept of</w:t>
                      </w:r>
                      <w:r>
                        <w:rPr>
                          <w:rFonts w:ascii="Arial"/>
                          <w:spacing w:val="-9"/>
                          <w:sz w:val="20"/>
                        </w:rPr>
                        <w:t> </w:t>
                      </w:r>
                      <w:r>
                        <w:rPr>
                          <w:rFonts w:ascii="Arial"/>
                          <w:sz w:val="20"/>
                        </w:rPr>
                        <w:t>WEP.</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85"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38.</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42"/>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are different options available for this computer</w:t>
                      </w:r>
                      <w:r>
                        <w:rPr>
                          <w:rFonts w:ascii="Arial"/>
                          <w:spacing w:val="-21"/>
                          <w:sz w:val="20"/>
                        </w:rPr>
                        <w:t> </w:t>
                      </w:r>
                      <w:r>
                        <w:rPr>
                          <w:rFonts w:ascii="Arial"/>
                          <w:sz w:val="20"/>
                        </w:rPr>
                        <w:t>asset?</w:t>
                      </w:r>
                    </w:p>
                    <w:p>
                      <w:pPr>
                        <w:numPr>
                          <w:ilvl w:val="0"/>
                          <w:numId w:val="42"/>
                        </w:numPr>
                        <w:tabs>
                          <w:tab w:pos="466" w:val="left" w:leader="none"/>
                        </w:tabs>
                        <w:spacing w:before="122"/>
                        <w:ind w:left="465" w:right="0" w:hanging="357"/>
                        <w:jc w:val="left"/>
                        <w:rPr>
                          <w:rFonts w:ascii="Arial" w:hAnsi="Arial" w:cs="Arial" w:eastAsia="Arial" w:hint="default"/>
                          <w:sz w:val="20"/>
                          <w:szCs w:val="20"/>
                        </w:rPr>
                      </w:pPr>
                      <w:r>
                        <w:rPr>
                          <w:rFonts w:ascii="Arial"/>
                          <w:sz w:val="20"/>
                        </w:rPr>
                        <w:t>What is the difference between the</w:t>
                      </w:r>
                      <w:r>
                        <w:rPr>
                          <w:rFonts w:ascii="Arial"/>
                          <w:spacing w:val="-16"/>
                          <w:sz w:val="20"/>
                        </w:rPr>
                        <w:t> </w:t>
                      </w:r>
                      <w:r>
                        <w:rPr>
                          <w:rFonts w:ascii="Arial"/>
                          <w:sz w:val="20"/>
                        </w:rPr>
                        <w:t>options?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86"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39.</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43"/>
                        </w:numPr>
                        <w:tabs>
                          <w:tab w:pos="466" w:val="left" w:leader="none"/>
                        </w:tabs>
                        <w:spacing w:before="121"/>
                        <w:ind w:left="465" w:right="0" w:hanging="357"/>
                        <w:jc w:val="left"/>
                        <w:rPr>
                          <w:rFonts w:ascii="Arial" w:hAnsi="Arial" w:cs="Arial" w:eastAsia="Arial" w:hint="default"/>
                          <w:sz w:val="20"/>
                          <w:szCs w:val="20"/>
                        </w:rPr>
                      </w:pPr>
                      <w:r>
                        <w:rPr>
                          <w:rFonts w:ascii="Arial" w:hAnsi="Arial" w:cs="Arial" w:eastAsia="Arial" w:hint="default"/>
                          <w:sz w:val="20"/>
                          <w:szCs w:val="20"/>
                        </w:rPr>
                        <w:t>What are the differences between these</w:t>
                      </w:r>
                      <w:r>
                        <w:rPr>
                          <w:rFonts w:ascii="Arial" w:hAnsi="Arial" w:cs="Arial" w:eastAsia="Arial" w:hint="default"/>
                          <w:spacing w:val="-19"/>
                          <w:sz w:val="20"/>
                          <w:szCs w:val="20"/>
                        </w:rPr>
                        <w:t> </w:t>
                      </w:r>
                      <w:r>
                        <w:rPr>
                          <w:rFonts w:ascii="Arial" w:hAnsi="Arial" w:cs="Arial" w:eastAsia="Arial" w:hint="default"/>
                          <w:sz w:val="20"/>
                          <w:szCs w:val="20"/>
                        </w:rPr>
                        <w:t>PC’s?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87"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40.</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44"/>
                        </w:numPr>
                        <w:tabs>
                          <w:tab w:pos="466" w:val="left" w:leader="none"/>
                        </w:tabs>
                        <w:spacing w:before="121"/>
                        <w:ind w:left="465" w:right="0" w:hanging="357"/>
                        <w:jc w:val="left"/>
                        <w:rPr>
                          <w:rFonts w:ascii="Arial" w:hAnsi="Arial" w:cs="Arial" w:eastAsia="Arial" w:hint="default"/>
                          <w:sz w:val="20"/>
                          <w:szCs w:val="20"/>
                        </w:rPr>
                      </w:pPr>
                      <w:r>
                        <w:rPr>
                          <w:rFonts w:ascii="Arial"/>
                          <w:sz w:val="20"/>
                        </w:rPr>
                        <w:t>Explain the different features including their purpose and</w:t>
                      </w:r>
                      <w:r>
                        <w:rPr>
                          <w:rFonts w:ascii="Arial"/>
                          <w:spacing w:val="-20"/>
                          <w:sz w:val="20"/>
                        </w:rPr>
                        <w:t> </w:t>
                      </w:r>
                      <w:r>
                        <w:rPr>
                          <w:rFonts w:ascii="Arial"/>
                          <w:sz w:val="20"/>
                        </w:rPr>
                        <w:t>functions.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88"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41.</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45"/>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are different options available for this computer</w:t>
                      </w:r>
                      <w:r>
                        <w:rPr>
                          <w:rFonts w:ascii="Arial"/>
                          <w:spacing w:val="-21"/>
                          <w:sz w:val="20"/>
                        </w:rPr>
                        <w:t> </w:t>
                      </w:r>
                      <w:r>
                        <w:rPr>
                          <w:rFonts w:ascii="Arial"/>
                          <w:sz w:val="20"/>
                        </w:rPr>
                        <w:t>asset?</w:t>
                      </w:r>
                    </w:p>
                    <w:p>
                      <w:pPr>
                        <w:numPr>
                          <w:ilvl w:val="0"/>
                          <w:numId w:val="45"/>
                        </w:numPr>
                        <w:tabs>
                          <w:tab w:pos="466" w:val="left" w:leader="none"/>
                        </w:tabs>
                        <w:spacing w:before="122"/>
                        <w:ind w:left="465" w:right="0" w:hanging="357"/>
                        <w:jc w:val="left"/>
                        <w:rPr>
                          <w:rFonts w:ascii="Arial" w:hAnsi="Arial" w:cs="Arial" w:eastAsia="Arial" w:hint="default"/>
                          <w:sz w:val="20"/>
                          <w:szCs w:val="20"/>
                        </w:rPr>
                      </w:pPr>
                      <w:r>
                        <w:rPr>
                          <w:rFonts w:ascii="Arial"/>
                          <w:sz w:val="20"/>
                        </w:rPr>
                        <w:t>What is the difference between the</w:t>
                      </w:r>
                      <w:r>
                        <w:rPr>
                          <w:rFonts w:ascii="Arial"/>
                          <w:spacing w:val="-14"/>
                          <w:sz w:val="20"/>
                        </w:rPr>
                        <w:t> </w:t>
                      </w:r>
                      <w:r>
                        <w:rPr>
                          <w:rFonts w:ascii="Arial"/>
                          <w:sz w:val="20"/>
                        </w:rPr>
                        <w:t>options?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89"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42.</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46"/>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are different options available for this computer</w:t>
                      </w:r>
                      <w:r>
                        <w:rPr>
                          <w:rFonts w:ascii="Arial"/>
                          <w:spacing w:val="-21"/>
                          <w:sz w:val="20"/>
                        </w:rPr>
                        <w:t> </w:t>
                      </w:r>
                      <w:r>
                        <w:rPr>
                          <w:rFonts w:ascii="Arial"/>
                          <w:sz w:val="20"/>
                        </w:rPr>
                        <w:t>asset?</w:t>
                      </w:r>
                    </w:p>
                    <w:p>
                      <w:pPr>
                        <w:numPr>
                          <w:ilvl w:val="0"/>
                          <w:numId w:val="46"/>
                        </w:numPr>
                        <w:tabs>
                          <w:tab w:pos="466" w:val="left" w:leader="none"/>
                        </w:tabs>
                        <w:spacing w:before="122"/>
                        <w:ind w:left="465" w:right="0" w:hanging="357"/>
                        <w:jc w:val="left"/>
                        <w:rPr>
                          <w:rFonts w:ascii="Arial" w:hAnsi="Arial" w:cs="Arial" w:eastAsia="Arial" w:hint="default"/>
                          <w:sz w:val="20"/>
                          <w:szCs w:val="20"/>
                        </w:rPr>
                      </w:pPr>
                      <w:r>
                        <w:rPr>
                          <w:rFonts w:ascii="Arial"/>
                          <w:sz w:val="20"/>
                        </w:rPr>
                        <w:t>What is the difference between the</w:t>
                      </w:r>
                      <w:r>
                        <w:rPr>
                          <w:rFonts w:ascii="Arial"/>
                          <w:spacing w:val="-16"/>
                          <w:sz w:val="20"/>
                        </w:rPr>
                        <w:t> </w:t>
                      </w:r>
                      <w:r>
                        <w:rPr>
                          <w:rFonts w:ascii="Arial"/>
                          <w:sz w:val="20"/>
                        </w:rPr>
                        <w:t>options?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90"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43.</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47"/>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are different options available for this computer</w:t>
                      </w:r>
                      <w:r>
                        <w:rPr>
                          <w:rFonts w:ascii="Arial"/>
                          <w:spacing w:val="-19"/>
                          <w:sz w:val="20"/>
                        </w:rPr>
                        <w:t> </w:t>
                      </w:r>
                      <w:r>
                        <w:rPr>
                          <w:rFonts w:ascii="Arial"/>
                          <w:sz w:val="20"/>
                        </w:rPr>
                        <w:t>asset?</w:t>
                      </w:r>
                    </w:p>
                    <w:p>
                      <w:pPr>
                        <w:numPr>
                          <w:ilvl w:val="0"/>
                          <w:numId w:val="47"/>
                        </w:numPr>
                        <w:tabs>
                          <w:tab w:pos="466" w:val="left" w:leader="none"/>
                        </w:tabs>
                        <w:spacing w:before="122"/>
                        <w:ind w:left="465" w:right="0" w:hanging="357"/>
                        <w:jc w:val="left"/>
                        <w:rPr>
                          <w:rFonts w:ascii="Arial" w:hAnsi="Arial" w:cs="Arial" w:eastAsia="Arial" w:hint="default"/>
                          <w:sz w:val="20"/>
                          <w:szCs w:val="20"/>
                        </w:rPr>
                      </w:pPr>
                      <w:r>
                        <w:rPr>
                          <w:rFonts w:ascii="Arial"/>
                          <w:sz w:val="20"/>
                        </w:rPr>
                        <w:t>What is the difference between the</w:t>
                      </w:r>
                      <w:r>
                        <w:rPr>
                          <w:rFonts w:ascii="Arial"/>
                          <w:spacing w:val="-16"/>
                          <w:sz w:val="20"/>
                        </w:rPr>
                        <w:t> </w:t>
                      </w:r>
                      <w:r>
                        <w:rPr>
                          <w:rFonts w:ascii="Arial"/>
                          <w:sz w:val="20"/>
                        </w:rPr>
                        <w:t>options?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93"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44.</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48"/>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are different options available for this computer</w:t>
                      </w:r>
                      <w:r>
                        <w:rPr>
                          <w:rFonts w:ascii="Arial"/>
                          <w:spacing w:val="-21"/>
                          <w:sz w:val="20"/>
                        </w:rPr>
                        <w:t> </w:t>
                      </w:r>
                      <w:r>
                        <w:rPr>
                          <w:rFonts w:ascii="Arial"/>
                          <w:sz w:val="20"/>
                        </w:rPr>
                        <w:t>asset?</w:t>
                      </w:r>
                    </w:p>
                    <w:p>
                      <w:pPr>
                        <w:numPr>
                          <w:ilvl w:val="0"/>
                          <w:numId w:val="48"/>
                        </w:numPr>
                        <w:tabs>
                          <w:tab w:pos="466" w:val="left" w:leader="none"/>
                        </w:tabs>
                        <w:spacing w:before="122"/>
                        <w:ind w:left="465" w:right="0" w:hanging="357"/>
                        <w:jc w:val="left"/>
                        <w:rPr>
                          <w:rFonts w:ascii="Arial" w:hAnsi="Arial" w:cs="Arial" w:eastAsia="Arial" w:hint="default"/>
                          <w:sz w:val="20"/>
                          <w:szCs w:val="20"/>
                        </w:rPr>
                      </w:pPr>
                      <w:r>
                        <w:rPr>
                          <w:rFonts w:ascii="Arial"/>
                          <w:sz w:val="20"/>
                        </w:rPr>
                        <w:t>What is the difference between the</w:t>
                      </w:r>
                      <w:r>
                        <w:rPr>
                          <w:rFonts w:ascii="Arial"/>
                          <w:spacing w:val="-16"/>
                          <w:sz w:val="20"/>
                        </w:rPr>
                        <w:t> </w:t>
                      </w:r>
                      <w:r>
                        <w:rPr>
                          <w:rFonts w:ascii="Arial"/>
                          <w:sz w:val="20"/>
                        </w:rPr>
                        <w:t>options?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91"/>
          <w:footerReference w:type="default" r:id="rId92"/>
          <w:pgSz w:w="11910" w:h="16840"/>
          <w:pgMar w:footer="1064" w:header="708"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94"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4"/>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45.</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49"/>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are different options available for this computer</w:t>
                      </w:r>
                      <w:r>
                        <w:rPr>
                          <w:rFonts w:ascii="Arial"/>
                          <w:spacing w:val="-21"/>
                          <w:sz w:val="20"/>
                        </w:rPr>
                        <w:t> </w:t>
                      </w:r>
                      <w:r>
                        <w:rPr>
                          <w:rFonts w:ascii="Arial"/>
                          <w:sz w:val="20"/>
                        </w:rPr>
                        <w:t>asset?</w:t>
                      </w:r>
                    </w:p>
                    <w:p>
                      <w:pPr>
                        <w:numPr>
                          <w:ilvl w:val="0"/>
                          <w:numId w:val="49"/>
                        </w:numPr>
                        <w:tabs>
                          <w:tab w:pos="466" w:val="left" w:leader="none"/>
                        </w:tabs>
                        <w:spacing w:before="122"/>
                        <w:ind w:left="465" w:right="0" w:hanging="357"/>
                        <w:jc w:val="left"/>
                        <w:rPr>
                          <w:rFonts w:ascii="Arial" w:hAnsi="Arial" w:cs="Arial" w:eastAsia="Arial" w:hint="default"/>
                          <w:sz w:val="20"/>
                          <w:szCs w:val="20"/>
                        </w:rPr>
                      </w:pPr>
                      <w:r>
                        <w:rPr>
                          <w:rFonts w:ascii="Arial"/>
                          <w:sz w:val="20"/>
                        </w:rPr>
                        <w:t>What is the difference between the</w:t>
                      </w:r>
                      <w:r>
                        <w:rPr>
                          <w:rFonts w:ascii="Arial"/>
                          <w:spacing w:val="-16"/>
                          <w:sz w:val="20"/>
                        </w:rPr>
                        <w:t> </w:t>
                      </w:r>
                      <w:r>
                        <w:rPr>
                          <w:rFonts w:ascii="Arial"/>
                          <w:sz w:val="20"/>
                        </w:rPr>
                        <w:t>options?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97"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46.</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 &amp; Complete</w:t>
                      </w:r>
                      <w:r>
                        <w:rPr>
                          <w:rFonts w:ascii="Arial"/>
                          <w:b/>
                          <w:spacing w:val="-9"/>
                          <w:sz w:val="20"/>
                        </w:rPr>
                        <w:t> </w:t>
                      </w:r>
                      <w:r>
                        <w:rPr>
                          <w:rFonts w:ascii="Arial"/>
                          <w:b/>
                          <w:sz w:val="20"/>
                        </w:rPr>
                        <w:t>Activity</w:t>
                      </w:r>
                      <w:r>
                        <w:rPr>
                          <w:rFonts w:ascii="Arial"/>
                          <w:sz w:val="20"/>
                        </w:rPr>
                      </w:r>
                    </w:p>
                    <w:p>
                      <w:pPr>
                        <w:numPr>
                          <w:ilvl w:val="0"/>
                          <w:numId w:val="50"/>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is the difference between these back-up</w:t>
                      </w:r>
                      <w:r>
                        <w:rPr>
                          <w:rFonts w:ascii="Arial"/>
                          <w:spacing w:val="-14"/>
                          <w:sz w:val="20"/>
                        </w:rPr>
                        <w:t> </w:t>
                      </w:r>
                      <w:r>
                        <w:rPr>
                          <w:rFonts w:ascii="Arial"/>
                          <w:sz w:val="20"/>
                        </w:rPr>
                        <w:t>systems?</w:t>
                      </w:r>
                    </w:p>
                    <w:p>
                      <w:pPr>
                        <w:numPr>
                          <w:ilvl w:val="0"/>
                          <w:numId w:val="50"/>
                        </w:numPr>
                        <w:tabs>
                          <w:tab w:pos="466" w:val="left" w:leader="none"/>
                        </w:tabs>
                        <w:spacing w:before="122"/>
                        <w:ind w:left="465" w:right="0" w:hanging="357"/>
                        <w:jc w:val="left"/>
                        <w:rPr>
                          <w:rFonts w:ascii="Arial" w:hAnsi="Arial" w:cs="Arial" w:eastAsia="Arial" w:hint="default"/>
                          <w:sz w:val="20"/>
                          <w:szCs w:val="20"/>
                        </w:rPr>
                      </w:pPr>
                      <w:r>
                        <w:rPr>
                          <w:rFonts w:ascii="Arial"/>
                          <w:sz w:val="20"/>
                        </w:rPr>
                        <w:t>Complete Activity</w:t>
                      </w:r>
                      <w:r>
                        <w:rPr>
                          <w:rFonts w:ascii="Arial"/>
                          <w:spacing w:val="-6"/>
                          <w:sz w:val="20"/>
                        </w:rPr>
                        <w:t> </w:t>
                      </w:r>
                      <w:r>
                        <w:rPr>
                          <w:rFonts w:ascii="Arial"/>
                          <w:sz w:val="20"/>
                        </w:rPr>
                        <w:t>6.</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95"/>
          <w:footerReference w:type="default" r:id="rId96"/>
          <w:pgSz w:w="11910" w:h="16840"/>
          <w:pgMar w:footer="1064" w:header="708" w:top="1260" w:bottom="1260" w:left="1200" w:right="1380"/>
          <w:pgNumType w:start="6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98"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47.</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51"/>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the question in the</w:t>
                      </w:r>
                      <w:r>
                        <w:rPr>
                          <w:rFonts w:ascii="Arial"/>
                          <w:spacing w:val="-9"/>
                          <w:sz w:val="20"/>
                        </w:rPr>
                        <w:t> </w:t>
                      </w:r>
                      <w:r>
                        <w:rPr>
                          <w:rFonts w:ascii="Arial"/>
                          <w:sz w:val="20"/>
                        </w:rPr>
                        <w:t>slide.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99"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48.</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52"/>
                        </w:numPr>
                        <w:tabs>
                          <w:tab w:pos="466" w:val="left" w:leader="none"/>
                        </w:tabs>
                        <w:spacing w:before="121"/>
                        <w:ind w:left="465" w:right="0" w:hanging="357"/>
                        <w:jc w:val="left"/>
                        <w:rPr>
                          <w:rFonts w:ascii="Arial" w:hAnsi="Arial" w:cs="Arial" w:eastAsia="Arial" w:hint="default"/>
                          <w:sz w:val="20"/>
                          <w:szCs w:val="20"/>
                        </w:rPr>
                      </w:pPr>
                      <w:r>
                        <w:rPr>
                          <w:rFonts w:ascii="Arial"/>
                          <w:sz w:val="20"/>
                        </w:rPr>
                        <w:t>Describe the Microsoft Office software</w:t>
                      </w:r>
                      <w:r>
                        <w:rPr>
                          <w:rFonts w:ascii="Arial"/>
                          <w:spacing w:val="-15"/>
                          <w:sz w:val="20"/>
                        </w:rPr>
                        <w:t> </w:t>
                      </w:r>
                      <w:r>
                        <w:rPr>
                          <w:rFonts w:ascii="Arial"/>
                          <w:sz w:val="20"/>
                        </w:rPr>
                        <w:t>packages</w:t>
                      </w:r>
                    </w:p>
                    <w:p>
                      <w:pPr>
                        <w:numPr>
                          <w:ilvl w:val="0"/>
                          <w:numId w:val="52"/>
                        </w:numPr>
                        <w:tabs>
                          <w:tab w:pos="466" w:val="left" w:leader="none"/>
                        </w:tabs>
                        <w:spacing w:before="122"/>
                        <w:ind w:left="465" w:right="0" w:hanging="357"/>
                        <w:jc w:val="left"/>
                        <w:rPr>
                          <w:rFonts w:ascii="Arial" w:hAnsi="Arial" w:cs="Arial" w:eastAsia="Arial" w:hint="default"/>
                          <w:sz w:val="20"/>
                          <w:szCs w:val="20"/>
                        </w:rPr>
                      </w:pPr>
                      <w:r>
                        <w:rPr>
                          <w:rFonts w:ascii="Arial"/>
                          <w:sz w:val="20"/>
                        </w:rPr>
                        <w:t>What other integrated packages</w:t>
                      </w:r>
                      <w:r>
                        <w:rPr>
                          <w:rFonts w:ascii="Arial"/>
                          <w:spacing w:val="-9"/>
                          <w:sz w:val="20"/>
                        </w:rPr>
                        <w:t> </w:t>
                      </w:r>
                      <w:r>
                        <w:rPr>
                          <w:rFonts w:ascii="Arial"/>
                          <w:sz w:val="20"/>
                        </w:rPr>
                        <w:t>exist?</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100"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49.</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53"/>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is the difference between these</w:t>
                      </w:r>
                      <w:r>
                        <w:rPr>
                          <w:rFonts w:ascii="Arial"/>
                          <w:spacing w:val="-17"/>
                          <w:sz w:val="20"/>
                        </w:rPr>
                        <w:t> </w:t>
                      </w:r>
                      <w:r>
                        <w:rPr>
                          <w:rFonts w:ascii="Arial"/>
                          <w:sz w:val="20"/>
                        </w:rPr>
                        <w:t>systems?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101"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50.</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54"/>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the use and benefits of a</w:t>
                      </w:r>
                      <w:r>
                        <w:rPr>
                          <w:rFonts w:ascii="Arial"/>
                          <w:spacing w:val="-11"/>
                          <w:sz w:val="20"/>
                        </w:rPr>
                        <w:t> </w:t>
                      </w:r>
                      <w:r>
                        <w:rPr>
                          <w:rFonts w:ascii="Arial"/>
                          <w:sz w:val="20"/>
                        </w:rPr>
                        <w:t>GDS.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102"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51.</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 &amp; Complete</w:t>
                      </w:r>
                      <w:r>
                        <w:rPr>
                          <w:rFonts w:ascii="Arial"/>
                          <w:b/>
                          <w:spacing w:val="-9"/>
                          <w:sz w:val="20"/>
                        </w:rPr>
                        <w:t> </w:t>
                      </w:r>
                      <w:r>
                        <w:rPr>
                          <w:rFonts w:ascii="Arial"/>
                          <w:b/>
                          <w:sz w:val="20"/>
                        </w:rPr>
                        <w:t>Activity</w:t>
                      </w:r>
                      <w:r>
                        <w:rPr>
                          <w:rFonts w:ascii="Arial"/>
                          <w:sz w:val="20"/>
                        </w:rPr>
                      </w:r>
                    </w:p>
                    <w:p>
                      <w:pPr>
                        <w:numPr>
                          <w:ilvl w:val="0"/>
                          <w:numId w:val="55"/>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the questions in the</w:t>
                      </w:r>
                      <w:r>
                        <w:rPr>
                          <w:rFonts w:ascii="Arial"/>
                          <w:spacing w:val="-14"/>
                          <w:sz w:val="20"/>
                        </w:rPr>
                        <w:t> </w:t>
                      </w:r>
                      <w:r>
                        <w:rPr>
                          <w:rFonts w:ascii="Arial"/>
                          <w:sz w:val="20"/>
                        </w:rPr>
                        <w:t>slide</w:t>
                      </w:r>
                    </w:p>
                    <w:p>
                      <w:pPr>
                        <w:numPr>
                          <w:ilvl w:val="0"/>
                          <w:numId w:val="55"/>
                        </w:numPr>
                        <w:tabs>
                          <w:tab w:pos="466" w:val="left" w:leader="none"/>
                        </w:tabs>
                        <w:spacing w:before="122"/>
                        <w:ind w:left="465" w:right="0" w:hanging="357"/>
                        <w:jc w:val="left"/>
                        <w:rPr>
                          <w:rFonts w:ascii="Arial" w:hAnsi="Arial" w:cs="Arial" w:eastAsia="Arial" w:hint="default"/>
                          <w:sz w:val="20"/>
                          <w:szCs w:val="20"/>
                        </w:rPr>
                      </w:pPr>
                      <w:r>
                        <w:rPr>
                          <w:rFonts w:ascii="Arial"/>
                          <w:sz w:val="20"/>
                        </w:rPr>
                        <w:t>Complete Activity</w:t>
                      </w:r>
                      <w:r>
                        <w:rPr>
                          <w:rFonts w:ascii="Arial"/>
                          <w:spacing w:val="-6"/>
                          <w:sz w:val="20"/>
                        </w:rPr>
                        <w:t> </w:t>
                      </w:r>
                      <w:r>
                        <w:rPr>
                          <w:rFonts w:ascii="Arial"/>
                          <w:sz w:val="20"/>
                        </w:rPr>
                        <w:t>7.</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103"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52.</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56"/>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is</w:t>
                      </w:r>
                      <w:r>
                        <w:rPr>
                          <w:rFonts w:ascii="Arial"/>
                          <w:spacing w:val="-8"/>
                          <w:sz w:val="20"/>
                        </w:rPr>
                        <w:t> </w:t>
                      </w:r>
                      <w:r>
                        <w:rPr>
                          <w:rFonts w:ascii="Arial"/>
                          <w:sz w:val="20"/>
                        </w:rPr>
                        <w:t>procurement?</w:t>
                      </w:r>
                    </w:p>
                    <w:p>
                      <w:pPr>
                        <w:numPr>
                          <w:ilvl w:val="0"/>
                          <w:numId w:val="56"/>
                        </w:numPr>
                        <w:tabs>
                          <w:tab w:pos="466" w:val="left" w:leader="none"/>
                        </w:tabs>
                        <w:spacing w:before="122"/>
                        <w:ind w:left="465" w:right="0" w:hanging="357"/>
                        <w:jc w:val="left"/>
                        <w:rPr>
                          <w:rFonts w:ascii="Arial" w:hAnsi="Arial" w:cs="Arial" w:eastAsia="Arial" w:hint="default"/>
                          <w:sz w:val="20"/>
                          <w:szCs w:val="20"/>
                        </w:rPr>
                      </w:pPr>
                      <w:r>
                        <w:rPr>
                          <w:rFonts w:ascii="Arial"/>
                          <w:sz w:val="20"/>
                        </w:rPr>
                        <w:t>What is</w:t>
                      </w:r>
                      <w:r>
                        <w:rPr>
                          <w:rFonts w:ascii="Arial"/>
                          <w:spacing w:val="-10"/>
                          <w:sz w:val="20"/>
                        </w:rPr>
                        <w:t> </w:t>
                      </w:r>
                      <w:r>
                        <w:rPr>
                          <w:rFonts w:ascii="Arial"/>
                          <w:sz w:val="20"/>
                        </w:rPr>
                        <w:t>feasibility?</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104"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53.</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57"/>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the question in the</w:t>
                      </w:r>
                      <w:r>
                        <w:rPr>
                          <w:rFonts w:ascii="Arial"/>
                          <w:spacing w:val="-11"/>
                          <w:sz w:val="20"/>
                        </w:rPr>
                        <w:t> </w:t>
                      </w:r>
                      <w:r>
                        <w:rPr>
                          <w:rFonts w:ascii="Arial"/>
                          <w:sz w:val="20"/>
                        </w:rPr>
                        <w:t>slide</w:t>
                      </w:r>
                    </w:p>
                    <w:p>
                      <w:pPr>
                        <w:numPr>
                          <w:ilvl w:val="0"/>
                          <w:numId w:val="57"/>
                        </w:numPr>
                        <w:tabs>
                          <w:tab w:pos="466" w:val="left" w:leader="none"/>
                        </w:tabs>
                        <w:spacing w:before="122"/>
                        <w:ind w:left="465" w:right="0" w:hanging="357"/>
                        <w:jc w:val="left"/>
                        <w:rPr>
                          <w:rFonts w:ascii="Arial" w:hAnsi="Arial" w:cs="Arial" w:eastAsia="Arial" w:hint="default"/>
                          <w:sz w:val="20"/>
                          <w:szCs w:val="20"/>
                        </w:rPr>
                      </w:pPr>
                      <w:r>
                        <w:rPr>
                          <w:rFonts w:ascii="Arial"/>
                          <w:sz w:val="20"/>
                        </w:rPr>
                        <w:t>Refer to TM page 49 for</w:t>
                      </w:r>
                      <w:r>
                        <w:rPr>
                          <w:rFonts w:ascii="Arial"/>
                          <w:spacing w:val="-9"/>
                          <w:sz w:val="20"/>
                        </w:rPr>
                        <w:t> </w:t>
                      </w:r>
                      <w:r>
                        <w:rPr>
                          <w:rFonts w:ascii="Arial"/>
                          <w:sz w:val="20"/>
                        </w:rPr>
                        <w:t>suggestions.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107"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54.</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58"/>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these</w:t>
                      </w:r>
                      <w:r>
                        <w:rPr>
                          <w:rFonts w:ascii="Arial"/>
                          <w:spacing w:val="-7"/>
                          <w:sz w:val="20"/>
                        </w:rPr>
                        <w:t> </w:t>
                      </w:r>
                      <w:r>
                        <w:rPr>
                          <w:rFonts w:ascii="Arial"/>
                          <w:sz w:val="20"/>
                        </w:rPr>
                        <w:t>considerations.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105"/>
          <w:footerReference w:type="default" r:id="rId106"/>
          <w:pgSz w:w="11910" w:h="16840"/>
          <w:pgMar w:footer="1064" w:header="708"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108"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55.</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59"/>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these</w:t>
                      </w:r>
                      <w:r>
                        <w:rPr>
                          <w:rFonts w:ascii="Arial"/>
                          <w:spacing w:val="-11"/>
                          <w:sz w:val="20"/>
                        </w:rPr>
                        <w:t> </w:t>
                      </w:r>
                      <w:r>
                        <w:rPr>
                          <w:rFonts w:ascii="Arial"/>
                          <w:sz w:val="20"/>
                        </w:rPr>
                        <w:t>considerations</w:t>
                      </w:r>
                    </w:p>
                    <w:p>
                      <w:pPr>
                        <w:numPr>
                          <w:ilvl w:val="0"/>
                          <w:numId w:val="59"/>
                        </w:numPr>
                        <w:tabs>
                          <w:tab w:pos="466" w:val="left" w:leader="none"/>
                        </w:tabs>
                        <w:spacing w:before="122"/>
                        <w:ind w:left="465" w:right="0" w:hanging="357"/>
                        <w:jc w:val="left"/>
                        <w:rPr>
                          <w:rFonts w:ascii="Arial" w:hAnsi="Arial" w:cs="Arial" w:eastAsia="Arial" w:hint="default"/>
                          <w:sz w:val="20"/>
                          <w:szCs w:val="20"/>
                        </w:rPr>
                      </w:pPr>
                      <w:r>
                        <w:rPr>
                          <w:rFonts w:ascii="Arial"/>
                          <w:sz w:val="20"/>
                        </w:rPr>
                        <w:t>What other considerations would you</w:t>
                      </w:r>
                      <w:r>
                        <w:rPr>
                          <w:rFonts w:ascii="Arial"/>
                          <w:spacing w:val="-16"/>
                          <w:sz w:val="20"/>
                        </w:rPr>
                        <w:t> </w:t>
                      </w:r>
                      <w:r>
                        <w:rPr>
                          <w:rFonts w:ascii="Arial"/>
                          <w:sz w:val="20"/>
                        </w:rPr>
                        <w:t>have?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111"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56.</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60"/>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the question in the</w:t>
                      </w:r>
                      <w:r>
                        <w:rPr>
                          <w:rFonts w:ascii="Arial"/>
                          <w:spacing w:val="-9"/>
                          <w:sz w:val="20"/>
                        </w:rPr>
                        <w:t> </w:t>
                      </w:r>
                      <w:r>
                        <w:rPr>
                          <w:rFonts w:ascii="Arial"/>
                          <w:sz w:val="20"/>
                        </w:rPr>
                        <w:t>slide.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109"/>
          <w:footerReference w:type="default" r:id="rId110"/>
          <w:pgSz w:w="11910" w:h="16840"/>
          <w:pgMar w:footer="1064" w:header="708" w:top="1260" w:bottom="1260" w:left="1200" w:right="1380"/>
          <w:pgNumType w:start="7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112"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57.</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61"/>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tasks are associated with these</w:t>
                      </w:r>
                      <w:r>
                        <w:rPr>
                          <w:rFonts w:ascii="Arial"/>
                          <w:spacing w:val="-16"/>
                          <w:sz w:val="20"/>
                        </w:rPr>
                        <w:t> </w:t>
                      </w:r>
                      <w:r>
                        <w:rPr>
                          <w:rFonts w:ascii="Arial"/>
                          <w:sz w:val="20"/>
                        </w:rPr>
                        <w:t>activities?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113"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58.</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 &amp; Complete</w:t>
                      </w:r>
                      <w:r>
                        <w:rPr>
                          <w:rFonts w:ascii="Arial"/>
                          <w:b/>
                          <w:spacing w:val="-10"/>
                          <w:sz w:val="20"/>
                        </w:rPr>
                        <w:t> </w:t>
                      </w:r>
                      <w:r>
                        <w:rPr>
                          <w:rFonts w:ascii="Arial"/>
                          <w:b/>
                          <w:sz w:val="20"/>
                        </w:rPr>
                        <w:t>Activities</w:t>
                      </w:r>
                      <w:r>
                        <w:rPr>
                          <w:rFonts w:ascii="Arial"/>
                          <w:sz w:val="20"/>
                        </w:rPr>
                      </w:r>
                    </w:p>
                    <w:p>
                      <w:pPr>
                        <w:numPr>
                          <w:ilvl w:val="0"/>
                          <w:numId w:val="62"/>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are the advantages and advantages of each</w:t>
                      </w:r>
                      <w:r>
                        <w:rPr>
                          <w:rFonts w:ascii="Arial"/>
                          <w:spacing w:val="-13"/>
                          <w:sz w:val="20"/>
                        </w:rPr>
                        <w:t> </w:t>
                      </w:r>
                      <w:r>
                        <w:rPr>
                          <w:rFonts w:ascii="Arial"/>
                          <w:sz w:val="20"/>
                        </w:rPr>
                        <w:t>method?</w:t>
                      </w:r>
                    </w:p>
                    <w:p>
                      <w:pPr>
                        <w:numPr>
                          <w:ilvl w:val="0"/>
                          <w:numId w:val="62"/>
                        </w:numPr>
                        <w:tabs>
                          <w:tab w:pos="466" w:val="left" w:leader="none"/>
                        </w:tabs>
                        <w:spacing w:before="122"/>
                        <w:ind w:left="465" w:right="0" w:hanging="357"/>
                        <w:jc w:val="left"/>
                        <w:rPr>
                          <w:rFonts w:ascii="Arial" w:hAnsi="Arial" w:cs="Arial" w:eastAsia="Arial" w:hint="default"/>
                          <w:sz w:val="20"/>
                          <w:szCs w:val="20"/>
                        </w:rPr>
                      </w:pPr>
                      <w:r>
                        <w:rPr>
                          <w:rFonts w:ascii="Arial"/>
                          <w:sz w:val="20"/>
                        </w:rPr>
                        <w:t>Complete Activities 8 &amp;</w:t>
                      </w:r>
                      <w:r>
                        <w:rPr>
                          <w:rFonts w:ascii="Arial"/>
                          <w:spacing w:val="-7"/>
                          <w:sz w:val="20"/>
                        </w:rPr>
                        <w:t> </w:t>
                      </w:r>
                      <w:r>
                        <w:rPr>
                          <w:rFonts w:ascii="Arial"/>
                          <w:sz w:val="20"/>
                        </w:rPr>
                        <w:t>9.</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114"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59.</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63"/>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are the activities associated with conducting</w:t>
                      </w:r>
                      <w:r>
                        <w:rPr>
                          <w:rFonts w:ascii="Arial"/>
                          <w:spacing w:val="-18"/>
                          <w:sz w:val="20"/>
                        </w:rPr>
                        <w:t> </w:t>
                      </w:r>
                      <w:r>
                        <w:rPr>
                          <w:rFonts w:ascii="Arial"/>
                          <w:sz w:val="20"/>
                        </w:rPr>
                        <w:t>research?</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73.85pt;mso-position-horizontal-relative:char;mso-position-vertical-relative:line" coordorigin="0,0" coordsize="9084,9477">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467" coordorigin="5,5" coordsize="2,9467">
              <v:shape style="position:absolute;left:5;top:5;width:2;height:9467" coordorigin="5,5" coordsize="0,9467" path="m5,5l5,9472e" filled="false" stroked="true" strokeweight=".48pt" strokecolor="#000000">
                <v:path arrowok="t"/>
              </v:shape>
            </v:group>
            <v:group style="position:absolute;left:10;top:9467;width:1061;height:2" coordorigin="10,9467" coordsize="1061,2">
              <v:shape style="position:absolute;left:10;top:9467;width:1061;height:2" coordorigin="10,9467" coordsize="1061,0" path="m10,9467l1071,9467e" filled="false" stroked="true" strokeweight=".47998pt" strokecolor="#000000">
                <v:path arrowok="t"/>
              </v:shape>
            </v:group>
            <v:group style="position:absolute;left:1075;top:7386;width:2;height:2086" coordorigin="1075,7386" coordsize="2,2086">
              <v:shape style="position:absolute;left:1075;top:7386;width:2;height:2086" coordorigin="1075,7386" coordsize="0,2086" path="m1075,7386l1075,9472e" filled="false" stroked="true" strokeweight=".48pt" strokecolor="#000000">
                <v:path arrowok="t"/>
              </v:shape>
            </v:group>
            <v:group style="position:absolute;left:1080;top:9467;width:7994;height:2" coordorigin="1080,9467" coordsize="7994,2">
              <v:shape style="position:absolute;left:1080;top:9467;width:7994;height:2" coordorigin="1080,9467" coordsize="7994,0" path="m1080,9467l9074,9467e" filled="false" stroked="true" strokeweight=".47998pt" strokecolor="#000000">
                <v:path arrowok="t"/>
              </v:shape>
            </v:group>
            <v:group style="position:absolute;left:9079;top:5;width:2;height:9467" coordorigin="9079,5" coordsize="2,9467">
              <v:shape style="position:absolute;left:9079;top:5;width:2;height:9467" coordorigin="9079,5" coordsize="0,9467" path="m9079,5l9079,9472e" filled="false" stroked="true" strokeweight=".47998pt" strokecolor="#000000">
                <v:path arrowok="t"/>
              </v:shape>
              <v:shape style="position:absolute;left:113;top:624;width:8856;height:6642" type="#_x0000_t75" stroked="false">
                <v:imagedata r:id="rId115"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60.</w:t>
                      </w:r>
                      <w:r>
                        <w:rPr>
                          <w:rFonts w:ascii="Arial"/>
                          <w:sz w:val="20"/>
                        </w:rPr>
                      </w:r>
                    </w:p>
                  </w:txbxContent>
                </v:textbox>
                <w10:wrap type="none"/>
              </v:shape>
              <v:shape style="position:absolute;left:1075;top:7881;width:8004;height:1587"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 &amp; Complete</w:t>
                      </w:r>
                      <w:r>
                        <w:rPr>
                          <w:rFonts w:ascii="Arial"/>
                          <w:b/>
                          <w:spacing w:val="-10"/>
                          <w:sz w:val="20"/>
                        </w:rPr>
                        <w:t> </w:t>
                      </w:r>
                      <w:r>
                        <w:rPr>
                          <w:rFonts w:ascii="Arial"/>
                          <w:b/>
                          <w:sz w:val="20"/>
                        </w:rPr>
                        <w:t>Activities</w:t>
                      </w:r>
                      <w:r>
                        <w:rPr>
                          <w:rFonts w:ascii="Arial"/>
                          <w:sz w:val="20"/>
                        </w:rPr>
                      </w:r>
                    </w:p>
                    <w:p>
                      <w:pPr>
                        <w:numPr>
                          <w:ilvl w:val="0"/>
                          <w:numId w:val="64"/>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tasks are associated with each of these tender</w:t>
                      </w:r>
                      <w:r>
                        <w:rPr>
                          <w:rFonts w:ascii="Arial"/>
                          <w:spacing w:val="-16"/>
                          <w:sz w:val="20"/>
                        </w:rPr>
                        <w:t> </w:t>
                      </w:r>
                      <w:r>
                        <w:rPr>
                          <w:rFonts w:ascii="Arial"/>
                          <w:sz w:val="20"/>
                        </w:rPr>
                        <w:t>activities?</w:t>
                      </w:r>
                    </w:p>
                    <w:p>
                      <w:pPr>
                        <w:numPr>
                          <w:ilvl w:val="0"/>
                          <w:numId w:val="64"/>
                        </w:numPr>
                        <w:tabs>
                          <w:tab w:pos="466" w:val="left" w:leader="none"/>
                        </w:tabs>
                        <w:spacing w:before="122"/>
                        <w:ind w:left="465" w:right="0" w:hanging="357"/>
                        <w:jc w:val="left"/>
                        <w:rPr>
                          <w:rFonts w:ascii="Arial" w:hAnsi="Arial" w:cs="Arial" w:eastAsia="Arial" w:hint="default"/>
                          <w:sz w:val="20"/>
                          <w:szCs w:val="20"/>
                        </w:rPr>
                      </w:pPr>
                      <w:r>
                        <w:rPr>
                          <w:rFonts w:ascii="Arial"/>
                          <w:sz w:val="20"/>
                        </w:rPr>
                        <w:t>Refer to TM Pages</w:t>
                      </w:r>
                      <w:r>
                        <w:rPr>
                          <w:rFonts w:ascii="Arial"/>
                          <w:spacing w:val="-7"/>
                          <w:sz w:val="20"/>
                        </w:rPr>
                        <w:t> </w:t>
                      </w:r>
                      <w:r>
                        <w:rPr>
                          <w:rFonts w:ascii="Arial"/>
                          <w:sz w:val="20"/>
                        </w:rPr>
                        <w:t>54&amp;55</w:t>
                      </w:r>
                    </w:p>
                    <w:p>
                      <w:pPr>
                        <w:numPr>
                          <w:ilvl w:val="0"/>
                          <w:numId w:val="64"/>
                        </w:numPr>
                        <w:tabs>
                          <w:tab w:pos="466" w:val="left" w:leader="none"/>
                        </w:tabs>
                        <w:spacing w:before="119"/>
                        <w:ind w:left="465" w:right="0" w:hanging="357"/>
                        <w:jc w:val="left"/>
                        <w:rPr>
                          <w:rFonts w:ascii="Arial" w:hAnsi="Arial" w:cs="Arial" w:eastAsia="Arial" w:hint="default"/>
                          <w:sz w:val="20"/>
                          <w:szCs w:val="20"/>
                        </w:rPr>
                      </w:pPr>
                      <w:r>
                        <w:rPr>
                          <w:rFonts w:ascii="Arial"/>
                          <w:sz w:val="20"/>
                        </w:rPr>
                        <w:t>Complete Activities</w:t>
                      </w:r>
                      <w:r>
                        <w:rPr>
                          <w:rFonts w:ascii="Arial"/>
                          <w:spacing w:val="-7"/>
                          <w:sz w:val="20"/>
                        </w:rPr>
                        <w:t> </w:t>
                      </w:r>
                      <w:r>
                        <w:rPr>
                          <w:rFonts w:ascii="Arial"/>
                          <w:sz w:val="20"/>
                        </w:rPr>
                        <w:t>10&amp;11.</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116"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61.</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65"/>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these</w:t>
                      </w:r>
                      <w:r>
                        <w:rPr>
                          <w:rFonts w:ascii="Arial"/>
                          <w:spacing w:val="-7"/>
                          <w:sz w:val="20"/>
                        </w:rPr>
                        <w:t> </w:t>
                      </w:r>
                      <w:r>
                        <w:rPr>
                          <w:rFonts w:ascii="Arial"/>
                          <w:sz w:val="20"/>
                        </w:rPr>
                        <w:t>priorities.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73.85pt;mso-position-horizontal-relative:char;mso-position-vertical-relative:line" coordorigin="0,0" coordsize="9084,9477">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467" coordorigin="5,5" coordsize="2,9467">
              <v:shape style="position:absolute;left:5;top:5;width:2;height:9467" coordorigin="5,5" coordsize="0,9467" path="m5,5l5,9472e" filled="false" stroked="true" strokeweight=".48pt" strokecolor="#000000">
                <v:path arrowok="t"/>
              </v:shape>
            </v:group>
            <v:group style="position:absolute;left:10;top:9467;width:1061;height:2" coordorigin="10,9467" coordsize="1061,2">
              <v:shape style="position:absolute;left:10;top:9467;width:1061;height:2" coordorigin="10,9467" coordsize="1061,0" path="m10,9467l1071,9467e" filled="false" stroked="true" strokeweight=".47998pt" strokecolor="#000000">
                <v:path arrowok="t"/>
              </v:shape>
            </v:group>
            <v:group style="position:absolute;left:1075;top:7386;width:2;height:2086" coordorigin="1075,7386" coordsize="2,2086">
              <v:shape style="position:absolute;left:1075;top:7386;width:2;height:2086" coordorigin="1075,7386" coordsize="0,2086" path="m1075,7386l1075,9472e" filled="false" stroked="true" strokeweight=".48pt" strokecolor="#000000">
                <v:path arrowok="t"/>
              </v:shape>
            </v:group>
            <v:group style="position:absolute;left:1080;top:9467;width:7994;height:2" coordorigin="1080,9467" coordsize="7994,2">
              <v:shape style="position:absolute;left:1080;top:9467;width:7994;height:2" coordorigin="1080,9467" coordsize="7994,0" path="m1080,9467l9074,9467e" filled="false" stroked="true" strokeweight=".47998pt" strokecolor="#000000">
                <v:path arrowok="t"/>
              </v:shape>
            </v:group>
            <v:group style="position:absolute;left:9079;top:5;width:2;height:9467" coordorigin="9079,5" coordsize="2,9467">
              <v:shape style="position:absolute;left:9079;top:5;width:2;height:9467" coordorigin="9079,5" coordsize="0,9467" path="m9079,5l9079,9472e" filled="false" stroked="true" strokeweight=".47998pt" strokecolor="#000000">
                <v:path arrowok="t"/>
              </v:shape>
              <v:shape style="position:absolute;left:113;top:624;width:8856;height:6642" type="#_x0000_t75" stroked="false">
                <v:imagedata r:id="rId117"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62.</w:t>
                      </w:r>
                      <w:r>
                        <w:rPr>
                          <w:rFonts w:ascii="Arial"/>
                          <w:sz w:val="20"/>
                        </w:rPr>
                      </w:r>
                    </w:p>
                  </w:txbxContent>
                </v:textbox>
                <w10:wrap type="none"/>
              </v:shape>
              <v:shape style="position:absolute;left:1075;top:7881;width:8004;height:1587"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 &amp; Complete</w:t>
                      </w:r>
                      <w:r>
                        <w:rPr>
                          <w:rFonts w:ascii="Arial"/>
                          <w:b/>
                          <w:spacing w:val="-9"/>
                          <w:sz w:val="20"/>
                        </w:rPr>
                        <w:t> </w:t>
                      </w:r>
                      <w:r>
                        <w:rPr>
                          <w:rFonts w:ascii="Arial"/>
                          <w:b/>
                          <w:sz w:val="20"/>
                        </w:rPr>
                        <w:t>Activity</w:t>
                      </w:r>
                      <w:r>
                        <w:rPr>
                          <w:rFonts w:ascii="Arial"/>
                          <w:sz w:val="20"/>
                        </w:rPr>
                      </w:r>
                    </w:p>
                    <w:p>
                      <w:pPr>
                        <w:numPr>
                          <w:ilvl w:val="0"/>
                          <w:numId w:val="66"/>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these</w:t>
                      </w:r>
                      <w:r>
                        <w:rPr>
                          <w:rFonts w:ascii="Arial"/>
                          <w:spacing w:val="-8"/>
                          <w:sz w:val="20"/>
                        </w:rPr>
                        <w:t> </w:t>
                      </w:r>
                      <w:r>
                        <w:rPr>
                          <w:rFonts w:ascii="Arial"/>
                          <w:sz w:val="20"/>
                        </w:rPr>
                        <w:t>priorities</w:t>
                      </w:r>
                    </w:p>
                    <w:p>
                      <w:pPr>
                        <w:numPr>
                          <w:ilvl w:val="0"/>
                          <w:numId w:val="66"/>
                        </w:numPr>
                        <w:tabs>
                          <w:tab w:pos="466" w:val="left" w:leader="none"/>
                        </w:tabs>
                        <w:spacing w:before="122"/>
                        <w:ind w:left="465" w:right="0" w:hanging="357"/>
                        <w:jc w:val="left"/>
                        <w:rPr>
                          <w:rFonts w:ascii="Arial" w:hAnsi="Arial" w:cs="Arial" w:eastAsia="Arial" w:hint="default"/>
                          <w:sz w:val="20"/>
                          <w:szCs w:val="20"/>
                        </w:rPr>
                      </w:pPr>
                      <w:r>
                        <w:rPr>
                          <w:rFonts w:ascii="Arial"/>
                          <w:sz w:val="20"/>
                        </w:rPr>
                        <w:t>What other non-financial purchasing priorities would you</w:t>
                      </w:r>
                      <w:r>
                        <w:rPr>
                          <w:rFonts w:ascii="Arial"/>
                          <w:spacing w:val="-18"/>
                          <w:sz w:val="20"/>
                        </w:rPr>
                        <w:t> </w:t>
                      </w:r>
                      <w:r>
                        <w:rPr>
                          <w:rFonts w:ascii="Arial"/>
                          <w:sz w:val="20"/>
                        </w:rPr>
                        <w:t>have?</w:t>
                      </w:r>
                    </w:p>
                    <w:p>
                      <w:pPr>
                        <w:numPr>
                          <w:ilvl w:val="0"/>
                          <w:numId w:val="66"/>
                        </w:numPr>
                        <w:tabs>
                          <w:tab w:pos="466" w:val="left" w:leader="none"/>
                        </w:tabs>
                        <w:spacing w:before="119"/>
                        <w:ind w:left="465" w:right="0" w:hanging="357"/>
                        <w:jc w:val="left"/>
                        <w:rPr>
                          <w:rFonts w:ascii="Arial" w:hAnsi="Arial" w:cs="Arial" w:eastAsia="Arial" w:hint="default"/>
                          <w:sz w:val="20"/>
                          <w:szCs w:val="20"/>
                        </w:rPr>
                      </w:pPr>
                      <w:r>
                        <w:rPr>
                          <w:rFonts w:ascii="Arial"/>
                          <w:sz w:val="20"/>
                        </w:rPr>
                        <w:t>Complete Activity</w:t>
                      </w:r>
                      <w:r>
                        <w:rPr>
                          <w:rFonts w:ascii="Arial"/>
                          <w:spacing w:val="-6"/>
                          <w:sz w:val="20"/>
                        </w:rPr>
                        <w:t> </w:t>
                      </w:r>
                      <w:r>
                        <w:rPr>
                          <w:rFonts w:ascii="Arial"/>
                          <w:sz w:val="20"/>
                        </w:rPr>
                        <w:t>12.</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118"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63.</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67"/>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the questions in the</w:t>
                      </w:r>
                      <w:r>
                        <w:rPr>
                          <w:rFonts w:ascii="Arial"/>
                          <w:spacing w:val="-14"/>
                          <w:sz w:val="20"/>
                        </w:rPr>
                        <w:t> </w:t>
                      </w:r>
                      <w:r>
                        <w:rPr>
                          <w:rFonts w:ascii="Arial"/>
                          <w:sz w:val="20"/>
                        </w:rPr>
                        <w:t>slide.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73.85pt;mso-position-horizontal-relative:char;mso-position-vertical-relative:line" coordorigin="0,0" coordsize="9084,9477">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467" coordorigin="5,5" coordsize="2,9467">
              <v:shape style="position:absolute;left:5;top:5;width:2;height:9467" coordorigin="5,5" coordsize="0,9467" path="m5,5l5,9472e" filled="false" stroked="true" strokeweight=".48pt" strokecolor="#000000">
                <v:path arrowok="t"/>
              </v:shape>
            </v:group>
            <v:group style="position:absolute;left:10;top:9467;width:1061;height:2" coordorigin="10,9467" coordsize="1061,2">
              <v:shape style="position:absolute;left:10;top:9467;width:1061;height:2" coordorigin="10,9467" coordsize="1061,0" path="m10,9467l1071,9467e" filled="false" stroked="true" strokeweight=".47998pt" strokecolor="#000000">
                <v:path arrowok="t"/>
              </v:shape>
            </v:group>
            <v:group style="position:absolute;left:1075;top:7386;width:2;height:2086" coordorigin="1075,7386" coordsize="2,2086">
              <v:shape style="position:absolute;left:1075;top:7386;width:2;height:2086" coordorigin="1075,7386" coordsize="0,2086" path="m1075,7386l1075,9472e" filled="false" stroked="true" strokeweight=".48pt" strokecolor="#000000">
                <v:path arrowok="t"/>
              </v:shape>
            </v:group>
            <v:group style="position:absolute;left:1080;top:9467;width:7994;height:2" coordorigin="1080,9467" coordsize="7994,2">
              <v:shape style="position:absolute;left:1080;top:9467;width:7994;height:2" coordorigin="1080,9467" coordsize="7994,0" path="m1080,9467l9074,9467e" filled="false" stroked="true" strokeweight=".47998pt" strokecolor="#000000">
                <v:path arrowok="t"/>
              </v:shape>
            </v:group>
            <v:group style="position:absolute;left:9079;top:5;width:2;height:9467" coordorigin="9079,5" coordsize="2,9467">
              <v:shape style="position:absolute;left:9079;top:5;width:2;height:9467" coordorigin="9079,5" coordsize="0,9467" path="m9079,5l9079,9472e" filled="false" stroked="true" strokeweight=".47998pt" strokecolor="#000000">
                <v:path arrowok="t"/>
              </v:shape>
              <v:shape style="position:absolute;left:113;top:624;width:8856;height:6642" type="#_x0000_t75" stroked="false">
                <v:imagedata r:id="rId121"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64.</w:t>
                      </w:r>
                      <w:r>
                        <w:rPr>
                          <w:rFonts w:ascii="Arial"/>
                          <w:sz w:val="20"/>
                        </w:rPr>
                      </w:r>
                    </w:p>
                  </w:txbxContent>
                </v:textbox>
                <w10:wrap type="none"/>
              </v:shape>
              <v:shape style="position:absolute;left:1075;top:7881;width:8004;height:1587"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 &amp; Complete</w:t>
                      </w:r>
                      <w:r>
                        <w:rPr>
                          <w:rFonts w:ascii="Arial"/>
                          <w:b/>
                          <w:spacing w:val="-9"/>
                          <w:sz w:val="20"/>
                        </w:rPr>
                        <w:t> </w:t>
                      </w:r>
                      <w:r>
                        <w:rPr>
                          <w:rFonts w:ascii="Arial"/>
                          <w:b/>
                          <w:sz w:val="20"/>
                        </w:rPr>
                        <w:t>Activity</w:t>
                      </w:r>
                      <w:r>
                        <w:rPr>
                          <w:rFonts w:ascii="Arial"/>
                          <w:sz w:val="20"/>
                        </w:rPr>
                      </w:r>
                    </w:p>
                    <w:p>
                      <w:pPr>
                        <w:numPr>
                          <w:ilvl w:val="0"/>
                          <w:numId w:val="68"/>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the types of support services mentioned in the</w:t>
                      </w:r>
                      <w:r>
                        <w:rPr>
                          <w:rFonts w:ascii="Arial"/>
                          <w:spacing w:val="-17"/>
                          <w:sz w:val="20"/>
                        </w:rPr>
                        <w:t> </w:t>
                      </w:r>
                      <w:r>
                        <w:rPr>
                          <w:rFonts w:ascii="Arial"/>
                          <w:sz w:val="20"/>
                        </w:rPr>
                        <w:t>slide</w:t>
                      </w:r>
                    </w:p>
                    <w:p>
                      <w:pPr>
                        <w:numPr>
                          <w:ilvl w:val="0"/>
                          <w:numId w:val="68"/>
                        </w:numPr>
                        <w:tabs>
                          <w:tab w:pos="466" w:val="left" w:leader="none"/>
                        </w:tabs>
                        <w:spacing w:before="122"/>
                        <w:ind w:left="465" w:right="0" w:hanging="357"/>
                        <w:jc w:val="left"/>
                        <w:rPr>
                          <w:rFonts w:ascii="Arial" w:hAnsi="Arial" w:cs="Arial" w:eastAsia="Arial" w:hint="default"/>
                          <w:sz w:val="20"/>
                          <w:szCs w:val="20"/>
                        </w:rPr>
                      </w:pPr>
                      <w:r>
                        <w:rPr>
                          <w:rFonts w:ascii="Arial"/>
                          <w:sz w:val="20"/>
                        </w:rPr>
                        <w:t>What other support services are available in your</w:t>
                      </w:r>
                      <w:r>
                        <w:rPr>
                          <w:rFonts w:ascii="Arial"/>
                          <w:spacing w:val="-20"/>
                          <w:sz w:val="20"/>
                        </w:rPr>
                        <w:t> </w:t>
                      </w:r>
                      <w:r>
                        <w:rPr>
                          <w:rFonts w:ascii="Arial"/>
                          <w:sz w:val="20"/>
                        </w:rPr>
                        <w:t>region?</w:t>
                      </w:r>
                    </w:p>
                    <w:p>
                      <w:pPr>
                        <w:numPr>
                          <w:ilvl w:val="0"/>
                          <w:numId w:val="68"/>
                        </w:numPr>
                        <w:tabs>
                          <w:tab w:pos="466" w:val="left" w:leader="none"/>
                        </w:tabs>
                        <w:spacing w:before="119"/>
                        <w:ind w:left="465" w:right="0" w:hanging="357"/>
                        <w:jc w:val="left"/>
                        <w:rPr>
                          <w:rFonts w:ascii="Arial" w:hAnsi="Arial" w:cs="Arial" w:eastAsia="Arial" w:hint="default"/>
                          <w:sz w:val="20"/>
                          <w:szCs w:val="20"/>
                        </w:rPr>
                      </w:pPr>
                      <w:r>
                        <w:rPr>
                          <w:rFonts w:ascii="Arial"/>
                          <w:sz w:val="20"/>
                        </w:rPr>
                        <w:t>Complete Activity</w:t>
                      </w:r>
                      <w:r>
                        <w:rPr>
                          <w:rFonts w:ascii="Arial"/>
                          <w:spacing w:val="-7"/>
                          <w:sz w:val="20"/>
                        </w:rPr>
                        <w:t> </w:t>
                      </w:r>
                      <w:r>
                        <w:rPr>
                          <w:rFonts w:ascii="Arial"/>
                          <w:sz w:val="20"/>
                        </w:rPr>
                        <w:t>13.</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119"/>
          <w:footerReference w:type="default" r:id="rId120"/>
          <w:pgSz w:w="11910" w:h="16840"/>
          <w:pgMar w:footer="1064" w:header="708"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122"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65.</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69"/>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options are</w:t>
                      </w:r>
                      <w:r>
                        <w:rPr>
                          <w:rFonts w:ascii="Arial"/>
                          <w:spacing w:val="-11"/>
                          <w:sz w:val="20"/>
                        </w:rPr>
                        <w:t> </w:t>
                      </w:r>
                      <w:r>
                        <w:rPr>
                          <w:rFonts w:ascii="Arial"/>
                          <w:sz w:val="20"/>
                        </w:rPr>
                        <w:t>available?</w:t>
                      </w:r>
                    </w:p>
                    <w:p>
                      <w:pPr>
                        <w:numPr>
                          <w:ilvl w:val="0"/>
                          <w:numId w:val="69"/>
                        </w:numPr>
                        <w:tabs>
                          <w:tab w:pos="466" w:val="left" w:leader="none"/>
                        </w:tabs>
                        <w:spacing w:before="122"/>
                        <w:ind w:left="465" w:right="0" w:hanging="357"/>
                        <w:jc w:val="left"/>
                        <w:rPr>
                          <w:rFonts w:ascii="Arial" w:hAnsi="Arial" w:cs="Arial" w:eastAsia="Arial" w:hint="default"/>
                          <w:sz w:val="20"/>
                          <w:szCs w:val="20"/>
                        </w:rPr>
                      </w:pPr>
                      <w:r>
                        <w:rPr>
                          <w:rFonts w:ascii="Arial"/>
                          <w:sz w:val="20"/>
                        </w:rPr>
                        <w:t>What assistance can they</w:t>
                      </w:r>
                      <w:r>
                        <w:rPr>
                          <w:rFonts w:ascii="Arial"/>
                          <w:spacing w:val="-13"/>
                          <w:sz w:val="20"/>
                        </w:rPr>
                        <w:t> </w:t>
                      </w:r>
                      <w:r>
                        <w:rPr>
                          <w:rFonts w:ascii="Arial"/>
                          <w:sz w:val="20"/>
                        </w:rPr>
                        <w:t>provide?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125"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66.</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70"/>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assistance can the above people</w:t>
                      </w:r>
                      <w:r>
                        <w:rPr>
                          <w:rFonts w:ascii="Arial"/>
                          <w:spacing w:val="-15"/>
                          <w:sz w:val="20"/>
                        </w:rPr>
                        <w:t> </w:t>
                      </w:r>
                      <w:r>
                        <w:rPr>
                          <w:rFonts w:ascii="Arial"/>
                          <w:sz w:val="20"/>
                        </w:rPr>
                        <w:t>provide?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123"/>
          <w:footerReference w:type="default" r:id="rId124"/>
          <w:pgSz w:w="11910" w:h="16840"/>
          <w:pgMar w:footer="1064" w:header="708" w:top="1260" w:bottom="1260" w:left="1200" w:right="1380"/>
          <w:pgNumType w:start="8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126"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67.</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71"/>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these specialist</w:t>
                      </w:r>
                      <w:r>
                        <w:rPr>
                          <w:rFonts w:ascii="Arial"/>
                          <w:spacing w:val="-12"/>
                          <w:sz w:val="20"/>
                        </w:rPr>
                        <w:t> </w:t>
                      </w:r>
                      <w:r>
                        <w:rPr>
                          <w:rFonts w:ascii="Arial"/>
                          <w:sz w:val="20"/>
                        </w:rPr>
                        <w:t>services.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127"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68.</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72"/>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these specialist</w:t>
                      </w:r>
                      <w:r>
                        <w:rPr>
                          <w:rFonts w:ascii="Arial"/>
                          <w:spacing w:val="-8"/>
                          <w:sz w:val="20"/>
                        </w:rPr>
                        <w:t> </w:t>
                      </w:r>
                      <w:r>
                        <w:rPr>
                          <w:rFonts w:ascii="Arial"/>
                          <w:sz w:val="20"/>
                        </w:rPr>
                        <w:t>services.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128"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69.</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 &amp; Complete</w:t>
                      </w:r>
                      <w:r>
                        <w:rPr>
                          <w:rFonts w:ascii="Arial"/>
                          <w:b/>
                          <w:spacing w:val="-9"/>
                          <w:sz w:val="20"/>
                        </w:rPr>
                        <w:t> </w:t>
                      </w:r>
                      <w:r>
                        <w:rPr>
                          <w:rFonts w:ascii="Arial"/>
                          <w:b/>
                          <w:sz w:val="20"/>
                        </w:rPr>
                        <w:t>Activity</w:t>
                      </w:r>
                      <w:r>
                        <w:rPr>
                          <w:rFonts w:ascii="Arial"/>
                          <w:sz w:val="20"/>
                        </w:rPr>
                      </w:r>
                    </w:p>
                    <w:p>
                      <w:pPr>
                        <w:numPr>
                          <w:ilvl w:val="0"/>
                          <w:numId w:val="73"/>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these specialist</w:t>
                      </w:r>
                      <w:r>
                        <w:rPr>
                          <w:rFonts w:ascii="Arial"/>
                          <w:spacing w:val="-12"/>
                          <w:sz w:val="20"/>
                        </w:rPr>
                        <w:t> </w:t>
                      </w:r>
                      <w:r>
                        <w:rPr>
                          <w:rFonts w:ascii="Arial"/>
                          <w:sz w:val="20"/>
                        </w:rPr>
                        <w:t>services</w:t>
                      </w:r>
                    </w:p>
                    <w:p>
                      <w:pPr>
                        <w:numPr>
                          <w:ilvl w:val="0"/>
                          <w:numId w:val="73"/>
                        </w:numPr>
                        <w:tabs>
                          <w:tab w:pos="466" w:val="left" w:leader="none"/>
                        </w:tabs>
                        <w:spacing w:before="122"/>
                        <w:ind w:left="465" w:right="0" w:hanging="357"/>
                        <w:jc w:val="left"/>
                        <w:rPr>
                          <w:rFonts w:ascii="Arial" w:hAnsi="Arial" w:cs="Arial" w:eastAsia="Arial" w:hint="default"/>
                          <w:sz w:val="20"/>
                          <w:szCs w:val="20"/>
                        </w:rPr>
                      </w:pPr>
                      <w:r>
                        <w:rPr>
                          <w:rFonts w:ascii="Arial"/>
                          <w:sz w:val="20"/>
                        </w:rPr>
                        <w:t>Complete Activity</w:t>
                      </w:r>
                      <w:r>
                        <w:rPr>
                          <w:rFonts w:ascii="Arial"/>
                          <w:spacing w:val="-6"/>
                          <w:sz w:val="20"/>
                        </w:rPr>
                        <w:t> </w:t>
                      </w:r>
                      <w:r>
                        <w:rPr>
                          <w:rFonts w:ascii="Arial"/>
                          <w:sz w:val="20"/>
                        </w:rPr>
                        <w:t>14.</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73.85pt;mso-position-horizontal-relative:char;mso-position-vertical-relative:line" coordorigin="0,0" coordsize="9084,9477">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467" coordorigin="5,5" coordsize="2,9467">
              <v:shape style="position:absolute;left:5;top:5;width:2;height:9467" coordorigin="5,5" coordsize="0,9467" path="m5,5l5,9472e" filled="false" stroked="true" strokeweight=".48pt" strokecolor="#000000">
                <v:path arrowok="t"/>
              </v:shape>
            </v:group>
            <v:group style="position:absolute;left:10;top:9467;width:1061;height:2" coordorigin="10,9467" coordsize="1061,2">
              <v:shape style="position:absolute;left:10;top:9467;width:1061;height:2" coordorigin="10,9467" coordsize="1061,0" path="m10,9467l1071,9467e" filled="false" stroked="true" strokeweight=".47998pt" strokecolor="#000000">
                <v:path arrowok="t"/>
              </v:shape>
            </v:group>
            <v:group style="position:absolute;left:1075;top:7386;width:2;height:2086" coordorigin="1075,7386" coordsize="2,2086">
              <v:shape style="position:absolute;left:1075;top:7386;width:2;height:2086" coordorigin="1075,7386" coordsize="0,2086" path="m1075,7386l1075,9472e" filled="false" stroked="true" strokeweight=".48pt" strokecolor="#000000">
                <v:path arrowok="t"/>
              </v:shape>
            </v:group>
            <v:group style="position:absolute;left:1080;top:9467;width:7994;height:2" coordorigin="1080,9467" coordsize="7994,2">
              <v:shape style="position:absolute;left:1080;top:9467;width:7994;height:2" coordorigin="1080,9467" coordsize="7994,0" path="m1080,9467l9074,9467e" filled="false" stroked="true" strokeweight=".47998pt" strokecolor="#000000">
                <v:path arrowok="t"/>
              </v:shape>
            </v:group>
            <v:group style="position:absolute;left:9079;top:5;width:2;height:9467" coordorigin="9079,5" coordsize="2,9467">
              <v:shape style="position:absolute;left:9079;top:5;width:2;height:9467" coordorigin="9079,5" coordsize="0,9467" path="m9079,5l9079,9472e" filled="false" stroked="true" strokeweight=".47998pt" strokecolor="#000000">
                <v:path arrowok="t"/>
              </v:shape>
              <v:shape style="position:absolute;left:113;top:624;width:8856;height:6642" type="#_x0000_t75" stroked="false">
                <v:imagedata r:id="rId129"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70.</w:t>
                      </w:r>
                      <w:r>
                        <w:rPr>
                          <w:rFonts w:ascii="Arial"/>
                          <w:sz w:val="20"/>
                        </w:rPr>
                      </w:r>
                    </w:p>
                  </w:txbxContent>
                </v:textbox>
                <w10:wrap type="none"/>
              </v:shape>
              <v:shape style="position:absolute;left:1075;top:7881;width:8004;height:1587"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 &amp; Complete</w:t>
                      </w:r>
                      <w:r>
                        <w:rPr>
                          <w:rFonts w:ascii="Arial"/>
                          <w:b/>
                          <w:spacing w:val="-9"/>
                          <w:sz w:val="20"/>
                        </w:rPr>
                        <w:t> </w:t>
                      </w:r>
                      <w:r>
                        <w:rPr>
                          <w:rFonts w:ascii="Arial"/>
                          <w:b/>
                          <w:sz w:val="20"/>
                        </w:rPr>
                        <w:t>Activity</w:t>
                      </w:r>
                      <w:r>
                        <w:rPr>
                          <w:rFonts w:ascii="Arial"/>
                          <w:sz w:val="20"/>
                        </w:rPr>
                      </w:r>
                    </w:p>
                    <w:p>
                      <w:pPr>
                        <w:numPr>
                          <w:ilvl w:val="0"/>
                          <w:numId w:val="74"/>
                        </w:numPr>
                        <w:tabs>
                          <w:tab w:pos="466" w:val="left" w:leader="none"/>
                        </w:tabs>
                        <w:spacing w:before="121"/>
                        <w:ind w:left="465" w:right="0" w:hanging="357"/>
                        <w:jc w:val="left"/>
                        <w:rPr>
                          <w:rFonts w:ascii="Arial" w:hAnsi="Arial" w:cs="Arial" w:eastAsia="Arial" w:hint="default"/>
                          <w:sz w:val="20"/>
                          <w:szCs w:val="20"/>
                        </w:rPr>
                      </w:pPr>
                      <w:r>
                        <w:rPr>
                          <w:rFonts w:ascii="Arial"/>
                          <w:sz w:val="20"/>
                        </w:rPr>
                        <w:t>Why do budgets need to be</w:t>
                      </w:r>
                      <w:r>
                        <w:rPr>
                          <w:rFonts w:ascii="Arial"/>
                          <w:spacing w:val="-16"/>
                          <w:sz w:val="20"/>
                        </w:rPr>
                        <w:t> </w:t>
                      </w:r>
                      <w:r>
                        <w:rPr>
                          <w:rFonts w:ascii="Arial"/>
                          <w:sz w:val="20"/>
                        </w:rPr>
                        <w:t>considered?</w:t>
                      </w:r>
                    </w:p>
                    <w:p>
                      <w:pPr>
                        <w:numPr>
                          <w:ilvl w:val="0"/>
                          <w:numId w:val="74"/>
                        </w:numPr>
                        <w:tabs>
                          <w:tab w:pos="466" w:val="left" w:leader="none"/>
                        </w:tabs>
                        <w:spacing w:before="122"/>
                        <w:ind w:left="465" w:right="0" w:hanging="357"/>
                        <w:jc w:val="left"/>
                        <w:rPr>
                          <w:rFonts w:ascii="Arial" w:hAnsi="Arial" w:cs="Arial" w:eastAsia="Arial" w:hint="default"/>
                          <w:sz w:val="20"/>
                          <w:szCs w:val="20"/>
                        </w:rPr>
                      </w:pPr>
                      <w:r>
                        <w:rPr>
                          <w:rFonts w:ascii="Arial"/>
                          <w:sz w:val="20"/>
                        </w:rPr>
                        <w:t>How can you allocate budgets for computer</w:t>
                      </w:r>
                      <w:r>
                        <w:rPr>
                          <w:rFonts w:ascii="Arial"/>
                          <w:spacing w:val="-16"/>
                          <w:sz w:val="20"/>
                        </w:rPr>
                        <w:t> </w:t>
                      </w:r>
                      <w:r>
                        <w:rPr>
                          <w:rFonts w:ascii="Arial"/>
                          <w:sz w:val="20"/>
                        </w:rPr>
                        <w:t>systems?</w:t>
                      </w:r>
                    </w:p>
                    <w:p>
                      <w:pPr>
                        <w:numPr>
                          <w:ilvl w:val="0"/>
                          <w:numId w:val="74"/>
                        </w:numPr>
                        <w:tabs>
                          <w:tab w:pos="466" w:val="left" w:leader="none"/>
                        </w:tabs>
                        <w:spacing w:before="119"/>
                        <w:ind w:left="465" w:right="0" w:hanging="357"/>
                        <w:jc w:val="left"/>
                        <w:rPr>
                          <w:rFonts w:ascii="Arial" w:hAnsi="Arial" w:cs="Arial" w:eastAsia="Arial" w:hint="default"/>
                          <w:sz w:val="20"/>
                          <w:szCs w:val="20"/>
                        </w:rPr>
                      </w:pPr>
                      <w:r>
                        <w:rPr>
                          <w:rFonts w:ascii="Arial"/>
                          <w:sz w:val="20"/>
                        </w:rPr>
                        <w:t>Complete Activity</w:t>
                      </w:r>
                      <w:r>
                        <w:rPr>
                          <w:rFonts w:ascii="Arial"/>
                          <w:spacing w:val="-6"/>
                          <w:sz w:val="20"/>
                        </w:rPr>
                        <w:t> </w:t>
                      </w:r>
                      <w:r>
                        <w:rPr>
                          <w:rFonts w:ascii="Arial"/>
                          <w:sz w:val="20"/>
                        </w:rPr>
                        <w:t>15.</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130"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71.</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75"/>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the questions in the</w:t>
                      </w:r>
                      <w:r>
                        <w:rPr>
                          <w:rFonts w:ascii="Arial"/>
                          <w:spacing w:val="-14"/>
                          <w:sz w:val="20"/>
                        </w:rPr>
                        <w:t> </w:t>
                      </w:r>
                      <w:r>
                        <w:rPr>
                          <w:rFonts w:ascii="Arial"/>
                          <w:sz w:val="20"/>
                        </w:rPr>
                        <w:t>slide.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131"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72.</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76"/>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are costs associated with each of these</w:t>
                      </w:r>
                      <w:r>
                        <w:rPr>
                          <w:rFonts w:ascii="Arial"/>
                          <w:spacing w:val="-19"/>
                          <w:sz w:val="20"/>
                        </w:rPr>
                        <w:t> </w:t>
                      </w:r>
                      <w:r>
                        <w:rPr>
                          <w:rFonts w:ascii="Arial"/>
                          <w:sz w:val="20"/>
                        </w:rPr>
                        <w:t>points?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132"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73.</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77"/>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are costs associated with each of these</w:t>
                      </w:r>
                      <w:r>
                        <w:rPr>
                          <w:rFonts w:ascii="Arial"/>
                          <w:spacing w:val="-19"/>
                          <w:sz w:val="20"/>
                        </w:rPr>
                        <w:t> </w:t>
                      </w:r>
                      <w:r>
                        <w:rPr>
                          <w:rFonts w:ascii="Arial"/>
                          <w:sz w:val="20"/>
                        </w:rPr>
                        <w:t>points?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135"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74.</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78"/>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are costs associated with each of these</w:t>
                      </w:r>
                      <w:r>
                        <w:rPr>
                          <w:rFonts w:ascii="Arial"/>
                          <w:spacing w:val="-19"/>
                          <w:sz w:val="20"/>
                        </w:rPr>
                        <w:t> </w:t>
                      </w:r>
                      <w:r>
                        <w:rPr>
                          <w:rFonts w:ascii="Arial"/>
                          <w:sz w:val="20"/>
                        </w:rPr>
                        <w:t>points?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133"/>
          <w:footerReference w:type="default" r:id="rId134"/>
          <w:pgSz w:w="11910" w:h="16840"/>
          <w:pgMar w:footer="1064" w:header="708"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136"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75.</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 &amp; Complete</w:t>
                      </w:r>
                      <w:r>
                        <w:rPr>
                          <w:rFonts w:ascii="Arial"/>
                          <w:b/>
                          <w:spacing w:val="-9"/>
                          <w:sz w:val="20"/>
                        </w:rPr>
                        <w:t> </w:t>
                      </w:r>
                      <w:r>
                        <w:rPr>
                          <w:rFonts w:ascii="Arial"/>
                          <w:b/>
                          <w:sz w:val="20"/>
                        </w:rPr>
                        <w:t>Activity</w:t>
                      </w:r>
                      <w:r>
                        <w:rPr>
                          <w:rFonts w:ascii="Arial"/>
                          <w:sz w:val="20"/>
                        </w:rPr>
                      </w:r>
                    </w:p>
                    <w:p>
                      <w:pPr>
                        <w:numPr>
                          <w:ilvl w:val="0"/>
                          <w:numId w:val="79"/>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other benefits</w:t>
                      </w:r>
                      <w:r>
                        <w:rPr>
                          <w:rFonts w:ascii="Arial"/>
                          <w:spacing w:val="-9"/>
                          <w:sz w:val="20"/>
                        </w:rPr>
                        <w:t> </w:t>
                      </w:r>
                      <w:r>
                        <w:rPr>
                          <w:rFonts w:ascii="Arial"/>
                          <w:sz w:val="20"/>
                        </w:rPr>
                        <w:t>exist?</w:t>
                      </w:r>
                    </w:p>
                    <w:p>
                      <w:pPr>
                        <w:numPr>
                          <w:ilvl w:val="0"/>
                          <w:numId w:val="79"/>
                        </w:numPr>
                        <w:tabs>
                          <w:tab w:pos="466" w:val="left" w:leader="none"/>
                        </w:tabs>
                        <w:spacing w:before="122"/>
                        <w:ind w:left="465" w:right="0" w:hanging="357"/>
                        <w:jc w:val="left"/>
                        <w:rPr>
                          <w:rFonts w:ascii="Arial" w:hAnsi="Arial" w:cs="Arial" w:eastAsia="Arial" w:hint="default"/>
                          <w:sz w:val="20"/>
                          <w:szCs w:val="20"/>
                        </w:rPr>
                      </w:pPr>
                      <w:r>
                        <w:rPr>
                          <w:rFonts w:ascii="Arial"/>
                          <w:sz w:val="20"/>
                        </w:rPr>
                        <w:t>Complete Activity</w:t>
                      </w:r>
                      <w:r>
                        <w:rPr>
                          <w:rFonts w:ascii="Arial"/>
                          <w:spacing w:val="-6"/>
                          <w:sz w:val="20"/>
                        </w:rPr>
                        <w:t> </w:t>
                      </w:r>
                      <w:r>
                        <w:rPr>
                          <w:rFonts w:ascii="Arial"/>
                          <w:sz w:val="20"/>
                        </w:rPr>
                        <w:t>16.</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139"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76.</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 &amp; Complete</w:t>
                      </w:r>
                      <w:r>
                        <w:rPr>
                          <w:rFonts w:ascii="Arial"/>
                          <w:b/>
                          <w:spacing w:val="-9"/>
                          <w:sz w:val="20"/>
                        </w:rPr>
                        <w:t> </w:t>
                      </w:r>
                      <w:r>
                        <w:rPr>
                          <w:rFonts w:ascii="Arial"/>
                          <w:b/>
                          <w:sz w:val="20"/>
                        </w:rPr>
                        <w:t>Activity</w:t>
                      </w:r>
                      <w:r>
                        <w:rPr>
                          <w:rFonts w:ascii="Arial"/>
                          <w:sz w:val="20"/>
                        </w:rPr>
                      </w:r>
                    </w:p>
                    <w:p>
                      <w:pPr>
                        <w:numPr>
                          <w:ilvl w:val="0"/>
                          <w:numId w:val="80"/>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the differences, advantages, disadvantages of each financing</w:t>
                      </w:r>
                      <w:r>
                        <w:rPr>
                          <w:rFonts w:ascii="Arial"/>
                          <w:spacing w:val="-27"/>
                          <w:sz w:val="20"/>
                        </w:rPr>
                        <w:t> </w:t>
                      </w:r>
                      <w:r>
                        <w:rPr>
                          <w:rFonts w:ascii="Arial"/>
                          <w:sz w:val="20"/>
                        </w:rPr>
                        <w:t>method</w:t>
                      </w:r>
                    </w:p>
                    <w:p>
                      <w:pPr>
                        <w:numPr>
                          <w:ilvl w:val="0"/>
                          <w:numId w:val="80"/>
                        </w:numPr>
                        <w:tabs>
                          <w:tab w:pos="466" w:val="left" w:leader="none"/>
                        </w:tabs>
                        <w:spacing w:before="122"/>
                        <w:ind w:left="465" w:right="0" w:hanging="357"/>
                        <w:jc w:val="left"/>
                        <w:rPr>
                          <w:rFonts w:ascii="Arial" w:hAnsi="Arial" w:cs="Arial" w:eastAsia="Arial" w:hint="default"/>
                          <w:sz w:val="20"/>
                          <w:szCs w:val="20"/>
                        </w:rPr>
                      </w:pPr>
                      <w:r>
                        <w:rPr>
                          <w:rFonts w:ascii="Arial"/>
                          <w:sz w:val="20"/>
                        </w:rPr>
                        <w:t>Complete Activity</w:t>
                      </w:r>
                      <w:r>
                        <w:rPr>
                          <w:rFonts w:ascii="Arial"/>
                          <w:spacing w:val="-6"/>
                          <w:sz w:val="20"/>
                        </w:rPr>
                        <w:t> </w:t>
                      </w:r>
                      <w:r>
                        <w:rPr>
                          <w:rFonts w:ascii="Arial"/>
                          <w:sz w:val="20"/>
                        </w:rPr>
                        <w:t>17.</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137"/>
          <w:footerReference w:type="default" r:id="rId138"/>
          <w:pgSz w:w="11910" w:h="16840"/>
          <w:pgMar w:footer="1064" w:header="708" w:top="1260" w:bottom="1260" w:left="1200" w:right="1380"/>
          <w:pgNumType w:start="9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140"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77.</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 &amp; Complete</w:t>
                      </w:r>
                      <w:r>
                        <w:rPr>
                          <w:rFonts w:ascii="Arial"/>
                          <w:b/>
                          <w:spacing w:val="-9"/>
                          <w:sz w:val="20"/>
                        </w:rPr>
                        <w:t> </w:t>
                      </w:r>
                      <w:r>
                        <w:rPr>
                          <w:rFonts w:ascii="Arial"/>
                          <w:b/>
                          <w:sz w:val="20"/>
                        </w:rPr>
                        <w:t>Activity</w:t>
                      </w:r>
                      <w:r>
                        <w:rPr>
                          <w:rFonts w:ascii="Arial"/>
                          <w:sz w:val="20"/>
                        </w:rPr>
                      </w:r>
                    </w:p>
                    <w:p>
                      <w:pPr>
                        <w:numPr>
                          <w:ilvl w:val="0"/>
                          <w:numId w:val="81"/>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other prerequisites would you have prior to purchasing</w:t>
                      </w:r>
                      <w:r>
                        <w:rPr>
                          <w:rFonts w:ascii="Arial"/>
                          <w:spacing w:val="-20"/>
                          <w:sz w:val="20"/>
                        </w:rPr>
                        <w:t> </w:t>
                      </w:r>
                      <w:r>
                        <w:rPr>
                          <w:rFonts w:ascii="Arial"/>
                          <w:sz w:val="20"/>
                        </w:rPr>
                        <w:t>assets?</w:t>
                      </w:r>
                    </w:p>
                    <w:p>
                      <w:pPr>
                        <w:numPr>
                          <w:ilvl w:val="0"/>
                          <w:numId w:val="81"/>
                        </w:numPr>
                        <w:tabs>
                          <w:tab w:pos="466" w:val="left" w:leader="none"/>
                        </w:tabs>
                        <w:spacing w:before="122"/>
                        <w:ind w:left="465" w:right="0" w:hanging="357"/>
                        <w:jc w:val="left"/>
                        <w:rPr>
                          <w:rFonts w:ascii="Arial" w:hAnsi="Arial" w:cs="Arial" w:eastAsia="Arial" w:hint="default"/>
                          <w:sz w:val="20"/>
                          <w:szCs w:val="20"/>
                        </w:rPr>
                      </w:pPr>
                      <w:r>
                        <w:rPr>
                          <w:rFonts w:ascii="Arial"/>
                          <w:sz w:val="20"/>
                        </w:rPr>
                        <w:t>Complete Activity</w:t>
                      </w:r>
                      <w:r>
                        <w:rPr>
                          <w:rFonts w:ascii="Arial"/>
                          <w:spacing w:val="-6"/>
                          <w:sz w:val="20"/>
                        </w:rPr>
                        <w:t> </w:t>
                      </w:r>
                      <w:r>
                        <w:rPr>
                          <w:rFonts w:ascii="Arial"/>
                          <w:sz w:val="20"/>
                        </w:rPr>
                        <w:t>18.</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141"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78.</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82"/>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the questions in the</w:t>
                      </w:r>
                      <w:r>
                        <w:rPr>
                          <w:rFonts w:ascii="Arial"/>
                          <w:spacing w:val="-14"/>
                          <w:sz w:val="20"/>
                        </w:rPr>
                        <w:t> </w:t>
                      </w:r>
                      <w:r>
                        <w:rPr>
                          <w:rFonts w:ascii="Arial"/>
                          <w:sz w:val="20"/>
                        </w:rPr>
                        <w:t>slide.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142"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5"/>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79.</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83"/>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the actions associated with each of these</w:t>
                      </w:r>
                      <w:r>
                        <w:rPr>
                          <w:rFonts w:ascii="Arial"/>
                          <w:spacing w:val="-18"/>
                          <w:sz w:val="20"/>
                        </w:rPr>
                        <w:t> </w:t>
                      </w:r>
                      <w:r>
                        <w:rPr>
                          <w:rFonts w:ascii="Arial"/>
                          <w:sz w:val="20"/>
                        </w:rPr>
                        <w:t>points.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143"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80.</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84"/>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the actions associated with each of these</w:t>
                      </w:r>
                      <w:r>
                        <w:rPr>
                          <w:rFonts w:ascii="Arial"/>
                          <w:spacing w:val="-12"/>
                          <w:sz w:val="20"/>
                        </w:rPr>
                        <w:t> </w:t>
                      </w:r>
                      <w:r>
                        <w:rPr>
                          <w:rFonts w:ascii="Arial"/>
                          <w:sz w:val="20"/>
                        </w:rPr>
                        <w:t>points.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144"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81.</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85"/>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the actions associated with each of these</w:t>
                      </w:r>
                      <w:r>
                        <w:rPr>
                          <w:rFonts w:ascii="Arial"/>
                          <w:spacing w:val="-15"/>
                          <w:sz w:val="20"/>
                        </w:rPr>
                        <w:t> </w:t>
                      </w:r>
                      <w:r>
                        <w:rPr>
                          <w:rFonts w:ascii="Arial"/>
                          <w:sz w:val="20"/>
                        </w:rPr>
                        <w:t>points</w:t>
                      </w:r>
                    </w:p>
                    <w:p>
                      <w:pPr>
                        <w:numPr>
                          <w:ilvl w:val="0"/>
                          <w:numId w:val="85"/>
                        </w:numPr>
                        <w:tabs>
                          <w:tab w:pos="466" w:val="left" w:leader="none"/>
                        </w:tabs>
                        <w:spacing w:before="122"/>
                        <w:ind w:left="465" w:right="0" w:hanging="357"/>
                        <w:jc w:val="left"/>
                        <w:rPr>
                          <w:rFonts w:ascii="Arial" w:hAnsi="Arial" w:cs="Arial" w:eastAsia="Arial" w:hint="default"/>
                          <w:sz w:val="20"/>
                          <w:szCs w:val="20"/>
                        </w:rPr>
                      </w:pPr>
                      <w:r>
                        <w:rPr>
                          <w:rFonts w:ascii="Arial"/>
                          <w:sz w:val="20"/>
                        </w:rPr>
                        <w:t>What else needs to be</w:t>
                      </w:r>
                      <w:r>
                        <w:rPr>
                          <w:rFonts w:ascii="Arial"/>
                          <w:spacing w:val="-12"/>
                          <w:sz w:val="20"/>
                        </w:rPr>
                        <w:t> </w:t>
                      </w:r>
                      <w:r>
                        <w:rPr>
                          <w:rFonts w:ascii="Arial"/>
                          <w:sz w:val="20"/>
                        </w:rPr>
                        <w:t>considered?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145"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82.</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86"/>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information needs to be discussed under each of these</w:t>
                      </w:r>
                      <w:r>
                        <w:rPr>
                          <w:rFonts w:ascii="Arial"/>
                          <w:spacing w:val="-21"/>
                          <w:sz w:val="20"/>
                        </w:rPr>
                        <w:t> </w:t>
                      </w:r>
                      <w:r>
                        <w:rPr>
                          <w:rFonts w:ascii="Arial"/>
                          <w:sz w:val="20"/>
                        </w:rPr>
                        <w:t>points?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146"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83.</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87"/>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information needs to be discussed under each of these</w:t>
                      </w:r>
                      <w:r>
                        <w:rPr>
                          <w:rFonts w:ascii="Arial"/>
                          <w:spacing w:val="-20"/>
                          <w:sz w:val="20"/>
                        </w:rPr>
                        <w:t> </w:t>
                      </w:r>
                      <w:r>
                        <w:rPr>
                          <w:rFonts w:ascii="Arial"/>
                          <w:sz w:val="20"/>
                        </w:rPr>
                        <w:t>points?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149"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84.</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88"/>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information needs to be discussed under each of these</w:t>
                      </w:r>
                      <w:r>
                        <w:rPr>
                          <w:rFonts w:ascii="Arial"/>
                          <w:spacing w:val="-21"/>
                          <w:sz w:val="20"/>
                        </w:rPr>
                        <w:t> </w:t>
                      </w:r>
                      <w:r>
                        <w:rPr>
                          <w:rFonts w:ascii="Arial"/>
                          <w:sz w:val="20"/>
                        </w:rPr>
                        <w:t>points?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147"/>
          <w:footerReference w:type="default" r:id="rId148"/>
          <w:pgSz w:w="11910" w:h="16840"/>
          <w:pgMar w:footer="1064" w:header="708"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150"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85.</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 &amp; Complete</w:t>
                      </w:r>
                      <w:r>
                        <w:rPr>
                          <w:rFonts w:ascii="Arial"/>
                          <w:b/>
                          <w:spacing w:val="-9"/>
                          <w:sz w:val="20"/>
                        </w:rPr>
                        <w:t> </w:t>
                      </w:r>
                      <w:r>
                        <w:rPr>
                          <w:rFonts w:ascii="Arial"/>
                          <w:b/>
                          <w:sz w:val="20"/>
                        </w:rPr>
                        <w:t>Activity</w:t>
                      </w:r>
                      <w:r>
                        <w:rPr>
                          <w:rFonts w:ascii="Arial"/>
                          <w:sz w:val="20"/>
                        </w:rPr>
                      </w:r>
                    </w:p>
                    <w:p>
                      <w:pPr>
                        <w:numPr>
                          <w:ilvl w:val="0"/>
                          <w:numId w:val="89"/>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is the best form of</w:t>
                      </w:r>
                      <w:r>
                        <w:rPr>
                          <w:rFonts w:ascii="Arial"/>
                          <w:spacing w:val="-13"/>
                          <w:sz w:val="20"/>
                        </w:rPr>
                        <w:t> </w:t>
                      </w:r>
                      <w:r>
                        <w:rPr>
                          <w:rFonts w:ascii="Arial"/>
                          <w:sz w:val="20"/>
                        </w:rPr>
                        <w:t>communication?</w:t>
                      </w:r>
                    </w:p>
                    <w:p>
                      <w:pPr>
                        <w:numPr>
                          <w:ilvl w:val="0"/>
                          <w:numId w:val="89"/>
                        </w:numPr>
                        <w:tabs>
                          <w:tab w:pos="466" w:val="left" w:leader="none"/>
                        </w:tabs>
                        <w:spacing w:before="122"/>
                        <w:ind w:left="465" w:right="0" w:hanging="357"/>
                        <w:jc w:val="left"/>
                        <w:rPr>
                          <w:rFonts w:ascii="Arial" w:hAnsi="Arial" w:cs="Arial" w:eastAsia="Arial" w:hint="default"/>
                          <w:sz w:val="20"/>
                          <w:szCs w:val="20"/>
                        </w:rPr>
                      </w:pPr>
                      <w:r>
                        <w:rPr>
                          <w:rFonts w:ascii="Arial"/>
                          <w:sz w:val="20"/>
                        </w:rPr>
                        <w:t>Complete Activity</w:t>
                      </w:r>
                      <w:r>
                        <w:rPr>
                          <w:rFonts w:ascii="Arial"/>
                          <w:spacing w:val="-6"/>
                          <w:sz w:val="20"/>
                        </w:rPr>
                        <w:t> </w:t>
                      </w:r>
                      <w:r>
                        <w:rPr>
                          <w:rFonts w:ascii="Arial"/>
                          <w:sz w:val="20"/>
                        </w:rPr>
                        <w:t>19.</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73.85pt;mso-position-horizontal-relative:char;mso-position-vertical-relative:line" coordorigin="0,0" coordsize="9084,9477">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467" coordorigin="5,5" coordsize="2,9467">
              <v:shape style="position:absolute;left:5;top:5;width:2;height:9467" coordorigin="5,5" coordsize="0,9467" path="m5,5l5,9472e" filled="false" stroked="true" strokeweight=".48pt" strokecolor="#000000">
                <v:path arrowok="t"/>
              </v:shape>
            </v:group>
            <v:group style="position:absolute;left:10;top:9467;width:1061;height:2" coordorigin="10,9467" coordsize="1061,2">
              <v:shape style="position:absolute;left:10;top:9467;width:1061;height:2" coordorigin="10,9467" coordsize="1061,0" path="m10,9467l1071,9467e" filled="false" stroked="true" strokeweight=".47998pt" strokecolor="#000000">
                <v:path arrowok="t"/>
              </v:shape>
            </v:group>
            <v:group style="position:absolute;left:1075;top:7386;width:2;height:2086" coordorigin="1075,7386" coordsize="2,2086">
              <v:shape style="position:absolute;left:1075;top:7386;width:2;height:2086" coordorigin="1075,7386" coordsize="0,2086" path="m1075,7386l1075,9472e" filled="false" stroked="true" strokeweight=".48pt" strokecolor="#000000">
                <v:path arrowok="t"/>
              </v:shape>
            </v:group>
            <v:group style="position:absolute;left:1080;top:9467;width:7994;height:2" coordorigin="1080,9467" coordsize="7994,2">
              <v:shape style="position:absolute;left:1080;top:9467;width:7994;height:2" coordorigin="1080,9467" coordsize="7994,0" path="m1080,9467l9074,9467e" filled="false" stroked="true" strokeweight=".47998pt" strokecolor="#000000">
                <v:path arrowok="t"/>
              </v:shape>
            </v:group>
            <v:group style="position:absolute;left:9079;top:5;width:2;height:9467" coordorigin="9079,5" coordsize="2,9467">
              <v:shape style="position:absolute;left:9079;top:5;width:2;height:9467" coordorigin="9079,5" coordsize="0,9467" path="m9079,5l9079,9472e" filled="false" stroked="true" strokeweight=".47998pt" strokecolor="#000000">
                <v:path arrowok="t"/>
              </v:shape>
              <v:shape style="position:absolute;left:113;top:624;width:8856;height:6642" type="#_x0000_t75" stroked="false">
                <v:imagedata r:id="rId153"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86.</w:t>
                      </w:r>
                      <w:r>
                        <w:rPr>
                          <w:rFonts w:ascii="Arial"/>
                          <w:sz w:val="20"/>
                        </w:rPr>
                      </w:r>
                    </w:p>
                  </w:txbxContent>
                </v:textbox>
                <w10:wrap type="none"/>
              </v:shape>
              <v:shape style="position:absolute;left:1075;top:7881;width:8004;height:1587"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 &amp; Review</w:t>
                      </w:r>
                      <w:r>
                        <w:rPr>
                          <w:rFonts w:ascii="Arial"/>
                          <w:b/>
                          <w:spacing w:val="-10"/>
                          <w:sz w:val="20"/>
                        </w:rPr>
                        <w:t> </w:t>
                      </w:r>
                      <w:r>
                        <w:rPr>
                          <w:rFonts w:ascii="Arial"/>
                          <w:b/>
                          <w:sz w:val="20"/>
                        </w:rPr>
                        <w:t>documents</w:t>
                      </w:r>
                      <w:r>
                        <w:rPr>
                          <w:rFonts w:ascii="Arial"/>
                          <w:sz w:val="20"/>
                        </w:rPr>
                      </w:r>
                    </w:p>
                    <w:p>
                      <w:pPr>
                        <w:numPr>
                          <w:ilvl w:val="0"/>
                          <w:numId w:val="90"/>
                        </w:numPr>
                        <w:tabs>
                          <w:tab w:pos="466" w:val="left" w:leader="none"/>
                        </w:tabs>
                        <w:spacing w:before="121"/>
                        <w:ind w:left="465" w:right="0" w:hanging="357"/>
                        <w:jc w:val="left"/>
                        <w:rPr>
                          <w:rFonts w:ascii="Arial" w:hAnsi="Arial" w:cs="Arial" w:eastAsia="Arial" w:hint="default"/>
                          <w:sz w:val="20"/>
                          <w:szCs w:val="20"/>
                        </w:rPr>
                      </w:pPr>
                      <w:r>
                        <w:rPr>
                          <w:rFonts w:ascii="Arial"/>
                          <w:sz w:val="20"/>
                        </w:rPr>
                        <w:t>Review examples of these</w:t>
                      </w:r>
                      <w:r>
                        <w:rPr>
                          <w:rFonts w:ascii="Arial"/>
                          <w:spacing w:val="-12"/>
                          <w:sz w:val="20"/>
                        </w:rPr>
                        <w:t> </w:t>
                      </w:r>
                      <w:r>
                        <w:rPr>
                          <w:rFonts w:ascii="Arial"/>
                          <w:sz w:val="20"/>
                        </w:rPr>
                        <w:t>documents</w:t>
                      </w:r>
                    </w:p>
                    <w:p>
                      <w:pPr>
                        <w:numPr>
                          <w:ilvl w:val="0"/>
                          <w:numId w:val="90"/>
                        </w:numPr>
                        <w:tabs>
                          <w:tab w:pos="466" w:val="left" w:leader="none"/>
                        </w:tabs>
                        <w:spacing w:before="122"/>
                        <w:ind w:left="465" w:right="0" w:hanging="357"/>
                        <w:jc w:val="left"/>
                        <w:rPr>
                          <w:rFonts w:ascii="Arial" w:hAnsi="Arial" w:cs="Arial" w:eastAsia="Arial" w:hint="default"/>
                          <w:sz w:val="20"/>
                          <w:szCs w:val="20"/>
                        </w:rPr>
                      </w:pPr>
                      <w:r>
                        <w:rPr>
                          <w:rFonts w:ascii="Arial"/>
                          <w:sz w:val="20"/>
                        </w:rPr>
                        <w:t>What is the purpose of these</w:t>
                      </w:r>
                      <w:r>
                        <w:rPr>
                          <w:rFonts w:ascii="Arial"/>
                          <w:spacing w:val="-17"/>
                          <w:sz w:val="20"/>
                        </w:rPr>
                        <w:t> </w:t>
                      </w:r>
                      <w:r>
                        <w:rPr>
                          <w:rFonts w:ascii="Arial"/>
                          <w:sz w:val="20"/>
                        </w:rPr>
                        <w:t>documents?</w:t>
                      </w:r>
                    </w:p>
                    <w:p>
                      <w:pPr>
                        <w:numPr>
                          <w:ilvl w:val="0"/>
                          <w:numId w:val="90"/>
                        </w:numPr>
                        <w:tabs>
                          <w:tab w:pos="466" w:val="left" w:leader="none"/>
                        </w:tabs>
                        <w:spacing w:before="119"/>
                        <w:ind w:left="465" w:right="0" w:hanging="357"/>
                        <w:jc w:val="left"/>
                        <w:rPr>
                          <w:rFonts w:ascii="Arial" w:hAnsi="Arial" w:cs="Arial" w:eastAsia="Arial" w:hint="default"/>
                          <w:sz w:val="20"/>
                          <w:szCs w:val="20"/>
                        </w:rPr>
                      </w:pPr>
                      <w:r>
                        <w:rPr>
                          <w:rFonts w:ascii="Arial"/>
                          <w:sz w:val="20"/>
                        </w:rPr>
                        <w:t>Where should they be</w:t>
                      </w:r>
                      <w:r>
                        <w:rPr>
                          <w:rFonts w:ascii="Arial"/>
                          <w:spacing w:val="-12"/>
                          <w:sz w:val="20"/>
                        </w:rPr>
                        <w:t> </w:t>
                      </w:r>
                      <w:r>
                        <w:rPr>
                          <w:rFonts w:ascii="Arial"/>
                          <w:sz w:val="20"/>
                        </w:rPr>
                        <w:t>stored?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151"/>
          <w:footerReference w:type="default" r:id="rId152"/>
          <w:pgSz w:w="11910" w:h="16840"/>
          <w:pgMar w:footer="1064" w:header="708" w:top="1260" w:bottom="1260" w:left="1200" w:right="1380"/>
          <w:pgNumType w:start="10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154"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87.</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91"/>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question in the</w:t>
                      </w:r>
                      <w:r>
                        <w:rPr>
                          <w:rFonts w:ascii="Arial"/>
                          <w:spacing w:val="-9"/>
                          <w:sz w:val="20"/>
                        </w:rPr>
                        <w:t> </w:t>
                      </w:r>
                      <w:r>
                        <w:rPr>
                          <w:rFonts w:ascii="Arial"/>
                          <w:sz w:val="20"/>
                        </w:rPr>
                        <w:t>slide.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155"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88.</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92"/>
                        </w:numPr>
                        <w:tabs>
                          <w:tab w:pos="466" w:val="left" w:leader="none"/>
                        </w:tabs>
                        <w:spacing w:before="121"/>
                        <w:ind w:left="465" w:right="0" w:hanging="357"/>
                        <w:jc w:val="left"/>
                        <w:rPr>
                          <w:rFonts w:ascii="Arial" w:hAnsi="Arial" w:cs="Arial" w:eastAsia="Arial" w:hint="default"/>
                          <w:sz w:val="20"/>
                          <w:szCs w:val="20"/>
                        </w:rPr>
                      </w:pPr>
                      <w:r>
                        <w:rPr>
                          <w:rFonts w:ascii="Arial"/>
                          <w:sz w:val="20"/>
                        </w:rPr>
                        <w:t>How can you reduce the effect of these potential</w:t>
                      </w:r>
                      <w:r>
                        <w:rPr>
                          <w:rFonts w:ascii="Arial"/>
                          <w:spacing w:val="-23"/>
                          <w:sz w:val="20"/>
                        </w:rPr>
                        <w:t> </w:t>
                      </w:r>
                      <w:r>
                        <w:rPr>
                          <w:rFonts w:ascii="Arial"/>
                          <w:sz w:val="20"/>
                        </w:rPr>
                        <w:t>problems?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156"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89.</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 &amp; Complete</w:t>
                      </w:r>
                      <w:r>
                        <w:rPr>
                          <w:rFonts w:ascii="Arial"/>
                          <w:b/>
                          <w:spacing w:val="-9"/>
                          <w:sz w:val="20"/>
                        </w:rPr>
                        <w:t> </w:t>
                      </w:r>
                      <w:r>
                        <w:rPr>
                          <w:rFonts w:ascii="Arial"/>
                          <w:b/>
                          <w:sz w:val="20"/>
                        </w:rPr>
                        <w:t>Activity</w:t>
                      </w:r>
                      <w:r>
                        <w:rPr>
                          <w:rFonts w:ascii="Arial"/>
                          <w:sz w:val="20"/>
                        </w:rPr>
                      </w:r>
                    </w:p>
                    <w:p>
                      <w:pPr>
                        <w:numPr>
                          <w:ilvl w:val="0"/>
                          <w:numId w:val="93"/>
                        </w:numPr>
                        <w:tabs>
                          <w:tab w:pos="466" w:val="left" w:leader="none"/>
                        </w:tabs>
                        <w:spacing w:before="121"/>
                        <w:ind w:left="465" w:right="0" w:hanging="357"/>
                        <w:jc w:val="left"/>
                        <w:rPr>
                          <w:rFonts w:ascii="Arial" w:hAnsi="Arial" w:cs="Arial" w:eastAsia="Arial" w:hint="default"/>
                          <w:sz w:val="20"/>
                          <w:szCs w:val="20"/>
                        </w:rPr>
                      </w:pPr>
                      <w:r>
                        <w:rPr>
                          <w:rFonts w:ascii="Arial"/>
                          <w:sz w:val="20"/>
                        </w:rPr>
                        <w:t>How can you reduce the effect of these potential</w:t>
                      </w:r>
                      <w:r>
                        <w:rPr>
                          <w:rFonts w:ascii="Arial"/>
                          <w:spacing w:val="-19"/>
                          <w:sz w:val="20"/>
                        </w:rPr>
                        <w:t> </w:t>
                      </w:r>
                      <w:r>
                        <w:rPr>
                          <w:rFonts w:ascii="Arial"/>
                          <w:sz w:val="20"/>
                        </w:rPr>
                        <w:t>problems?</w:t>
                      </w:r>
                    </w:p>
                    <w:p>
                      <w:pPr>
                        <w:numPr>
                          <w:ilvl w:val="0"/>
                          <w:numId w:val="93"/>
                        </w:numPr>
                        <w:tabs>
                          <w:tab w:pos="466" w:val="left" w:leader="none"/>
                        </w:tabs>
                        <w:spacing w:before="122"/>
                        <w:ind w:left="465" w:right="0" w:hanging="357"/>
                        <w:jc w:val="left"/>
                        <w:rPr>
                          <w:rFonts w:ascii="Arial" w:hAnsi="Arial" w:cs="Arial" w:eastAsia="Arial" w:hint="default"/>
                          <w:sz w:val="20"/>
                          <w:szCs w:val="20"/>
                        </w:rPr>
                      </w:pPr>
                      <w:r>
                        <w:rPr>
                          <w:rFonts w:ascii="Arial"/>
                          <w:sz w:val="20"/>
                        </w:rPr>
                        <w:t>Complete Activity</w:t>
                      </w:r>
                      <w:r>
                        <w:rPr>
                          <w:rFonts w:ascii="Arial"/>
                          <w:spacing w:val="-6"/>
                          <w:sz w:val="20"/>
                        </w:rPr>
                        <w:t> </w:t>
                      </w:r>
                      <w:r>
                        <w:rPr>
                          <w:rFonts w:ascii="Arial"/>
                          <w:sz w:val="20"/>
                        </w:rPr>
                        <w:t>20.</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157"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90.</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94"/>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question in the</w:t>
                      </w:r>
                      <w:r>
                        <w:rPr>
                          <w:rFonts w:ascii="Arial"/>
                          <w:spacing w:val="-9"/>
                          <w:sz w:val="20"/>
                        </w:rPr>
                        <w:t> </w:t>
                      </w:r>
                      <w:r>
                        <w:rPr>
                          <w:rFonts w:ascii="Arial"/>
                          <w:sz w:val="20"/>
                        </w:rPr>
                        <w:t>slide.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158"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91.</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95"/>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the question in the</w:t>
                      </w:r>
                      <w:r>
                        <w:rPr>
                          <w:rFonts w:ascii="Arial"/>
                          <w:spacing w:val="-9"/>
                          <w:sz w:val="20"/>
                        </w:rPr>
                        <w:t> </w:t>
                      </w:r>
                      <w:r>
                        <w:rPr>
                          <w:rFonts w:ascii="Arial"/>
                          <w:sz w:val="20"/>
                        </w:rPr>
                        <w:t>slide.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6.55pt;mso-position-horizontal-relative:char;mso-position-vertical-relative:line" coordorigin="0,0" coordsize="9084,8731">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21" coordorigin="5,5" coordsize="2,8721">
              <v:shape style="position:absolute;left:5;top:5;width:2;height:8721" coordorigin="5,5" coordsize="0,8721" path="m5,5l5,8726e" filled="false" stroked="true" strokeweight=".48pt" strokecolor="#000000">
                <v:path arrowok="t"/>
              </v:shape>
            </v:group>
            <v:group style="position:absolute;left:10;top:8721;width:1061;height:2" coordorigin="10,8721" coordsize="1061,2">
              <v:shape style="position:absolute;left:10;top:8721;width:1061;height:2" coordorigin="10,8721" coordsize="1061,0" path="m10,8721l1071,8721e" filled="false" stroked="true" strokeweight=".48001pt" strokecolor="#000000">
                <v:path arrowok="t"/>
              </v:shape>
            </v:group>
            <v:group style="position:absolute;left:1075;top:7386;width:2;height:1340" coordorigin="1075,7386" coordsize="2,1340">
              <v:shape style="position:absolute;left:1075;top:7386;width:2;height:1340" coordorigin="1075,7386" coordsize="0,1340" path="m1075,7386l1075,8726e" filled="false" stroked="true" strokeweight=".48pt" strokecolor="#000000">
                <v:path arrowok="t"/>
              </v:shape>
            </v:group>
            <v:group style="position:absolute;left:1080;top:8721;width:7994;height:2" coordorigin="1080,8721" coordsize="7994,2">
              <v:shape style="position:absolute;left:1080;top:8721;width:7994;height:2" coordorigin="1080,8721" coordsize="7994,0" path="m1080,8721l9074,8721e" filled="false" stroked="true" strokeweight=".48001pt" strokecolor="#000000">
                <v:path arrowok="t"/>
              </v:shape>
            </v:group>
            <v:group style="position:absolute;left:9079;top:5;width:2;height:8721" coordorigin="9079,5" coordsize="2,8721">
              <v:shape style="position:absolute;left:9079;top:5;width:2;height:8721" coordorigin="9079,5" coordsize="0,8721" path="m9079,5l9079,8726e" filled="false" stroked="true" strokeweight=".47998pt" strokecolor="#000000">
                <v:path arrowok="t"/>
              </v:shape>
              <v:shape style="position:absolute;left:113;top:624;width:8856;height:6642" type="#_x0000_t75" stroked="false">
                <v:imagedata r:id="rId159"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40" type="#_x0000_t202" filled="false" stroked="false">
                <v:textbox inset="0,0,0,0">
                  <w:txbxContent>
                    <w:p>
                      <w:pPr>
                        <w:spacing w:before="88"/>
                        <w:ind w:left="355" w:right="0" w:firstLine="0"/>
                        <w:jc w:val="left"/>
                        <w:rPr>
                          <w:rFonts w:ascii="Arial" w:hAnsi="Arial" w:cs="Arial" w:eastAsia="Arial" w:hint="default"/>
                          <w:sz w:val="20"/>
                          <w:szCs w:val="20"/>
                        </w:rPr>
                      </w:pPr>
                      <w:r>
                        <w:rPr>
                          <w:rFonts w:ascii="Arial"/>
                          <w:sz w:val="20"/>
                        </w:rPr>
                        <w:t>92.</w:t>
                      </w:r>
                    </w:p>
                  </w:txbxContent>
                </v:textbox>
                <w10:wrap type="none"/>
              </v:shape>
              <v:shape style="position:absolute;left:1075;top:7881;width:8004;height:84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spacing w:before="120"/>
                        <w:ind w:left="107" w:right="0" w:firstLine="0"/>
                        <w:jc w:val="left"/>
                        <w:rPr>
                          <w:rFonts w:ascii="Arial" w:hAnsi="Arial" w:cs="Arial" w:eastAsia="Arial" w:hint="default"/>
                          <w:sz w:val="20"/>
                          <w:szCs w:val="20"/>
                        </w:rPr>
                      </w:pPr>
                      <w:r>
                        <w:rPr>
                          <w:rFonts w:ascii="Arial"/>
                          <w:sz w:val="20"/>
                        </w:rPr>
                        <w:t>What training may need to be</w:t>
                      </w:r>
                      <w:r>
                        <w:rPr>
                          <w:rFonts w:ascii="Arial"/>
                          <w:spacing w:val="-11"/>
                          <w:sz w:val="20"/>
                        </w:rPr>
                        <w:t> </w:t>
                      </w:r>
                      <w:r>
                        <w:rPr>
                          <w:rFonts w:ascii="Arial"/>
                          <w:sz w:val="20"/>
                        </w:rPr>
                        <w:t>provided?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160"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93.</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96"/>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are examples of knowledge or skills required for each of these</w:t>
                      </w:r>
                      <w:r>
                        <w:rPr>
                          <w:rFonts w:ascii="Arial"/>
                          <w:spacing w:val="-30"/>
                          <w:sz w:val="20"/>
                        </w:rPr>
                        <w:t> </w:t>
                      </w:r>
                      <w:r>
                        <w:rPr>
                          <w:rFonts w:ascii="Arial"/>
                          <w:sz w:val="20"/>
                        </w:rPr>
                        <w:t>points?</w:t>
                      </w:r>
                    </w:p>
                    <w:p>
                      <w:pPr>
                        <w:numPr>
                          <w:ilvl w:val="0"/>
                          <w:numId w:val="96"/>
                        </w:numPr>
                        <w:tabs>
                          <w:tab w:pos="466" w:val="left" w:leader="none"/>
                        </w:tabs>
                        <w:spacing w:before="122"/>
                        <w:ind w:left="465" w:right="0" w:hanging="357"/>
                        <w:jc w:val="left"/>
                        <w:rPr>
                          <w:rFonts w:ascii="Arial" w:hAnsi="Arial" w:cs="Arial" w:eastAsia="Arial" w:hint="default"/>
                          <w:sz w:val="20"/>
                          <w:szCs w:val="20"/>
                        </w:rPr>
                      </w:pPr>
                      <w:r>
                        <w:rPr>
                          <w:rFonts w:ascii="Arial"/>
                          <w:sz w:val="20"/>
                        </w:rPr>
                        <w:t>How can you train</w:t>
                      </w:r>
                      <w:r>
                        <w:rPr>
                          <w:rFonts w:ascii="Arial"/>
                          <w:spacing w:val="-12"/>
                          <w:sz w:val="20"/>
                        </w:rPr>
                        <w:t> </w:t>
                      </w:r>
                      <w:r>
                        <w:rPr>
                          <w:rFonts w:ascii="Arial"/>
                          <w:sz w:val="20"/>
                        </w:rPr>
                        <w:t>these?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163"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94.</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97"/>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are examples of knowledge or skills required for each of these</w:t>
                      </w:r>
                      <w:r>
                        <w:rPr>
                          <w:rFonts w:ascii="Arial"/>
                          <w:spacing w:val="-28"/>
                          <w:sz w:val="20"/>
                        </w:rPr>
                        <w:t> </w:t>
                      </w:r>
                      <w:r>
                        <w:rPr>
                          <w:rFonts w:ascii="Arial"/>
                          <w:sz w:val="20"/>
                        </w:rPr>
                        <w:t>points?</w:t>
                      </w:r>
                    </w:p>
                    <w:p>
                      <w:pPr>
                        <w:numPr>
                          <w:ilvl w:val="0"/>
                          <w:numId w:val="97"/>
                        </w:numPr>
                        <w:tabs>
                          <w:tab w:pos="466" w:val="left" w:leader="none"/>
                        </w:tabs>
                        <w:spacing w:before="122"/>
                        <w:ind w:left="465" w:right="0" w:hanging="357"/>
                        <w:jc w:val="left"/>
                        <w:rPr>
                          <w:rFonts w:ascii="Arial" w:hAnsi="Arial" w:cs="Arial" w:eastAsia="Arial" w:hint="default"/>
                          <w:sz w:val="20"/>
                          <w:szCs w:val="20"/>
                        </w:rPr>
                      </w:pPr>
                      <w:r>
                        <w:rPr>
                          <w:rFonts w:ascii="Arial"/>
                          <w:sz w:val="20"/>
                        </w:rPr>
                        <w:t>How can you train</w:t>
                      </w:r>
                      <w:r>
                        <w:rPr>
                          <w:rFonts w:ascii="Arial"/>
                          <w:spacing w:val="-12"/>
                          <w:sz w:val="20"/>
                        </w:rPr>
                        <w:t> </w:t>
                      </w:r>
                      <w:r>
                        <w:rPr>
                          <w:rFonts w:ascii="Arial"/>
                          <w:sz w:val="20"/>
                        </w:rPr>
                        <w:t>these?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161"/>
          <w:footerReference w:type="default" r:id="rId162"/>
          <w:pgSz w:w="11910" w:h="16840"/>
          <w:pgMar w:footer="1064" w:header="708"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164"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95.</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98"/>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are examples of knowledge or skills required for each of these</w:t>
                      </w:r>
                      <w:r>
                        <w:rPr>
                          <w:rFonts w:ascii="Arial"/>
                          <w:spacing w:val="-30"/>
                          <w:sz w:val="20"/>
                        </w:rPr>
                        <w:t> </w:t>
                      </w:r>
                      <w:r>
                        <w:rPr>
                          <w:rFonts w:ascii="Arial"/>
                          <w:sz w:val="20"/>
                        </w:rPr>
                        <w:t>points?</w:t>
                      </w:r>
                    </w:p>
                    <w:p>
                      <w:pPr>
                        <w:numPr>
                          <w:ilvl w:val="0"/>
                          <w:numId w:val="98"/>
                        </w:numPr>
                        <w:tabs>
                          <w:tab w:pos="466" w:val="left" w:leader="none"/>
                        </w:tabs>
                        <w:spacing w:before="122"/>
                        <w:ind w:left="465" w:right="0" w:hanging="357"/>
                        <w:jc w:val="left"/>
                        <w:rPr>
                          <w:rFonts w:ascii="Arial" w:hAnsi="Arial" w:cs="Arial" w:eastAsia="Arial" w:hint="default"/>
                          <w:sz w:val="20"/>
                          <w:szCs w:val="20"/>
                        </w:rPr>
                      </w:pPr>
                      <w:r>
                        <w:rPr>
                          <w:rFonts w:ascii="Arial"/>
                          <w:sz w:val="20"/>
                        </w:rPr>
                        <w:t>How can you train</w:t>
                      </w:r>
                      <w:r>
                        <w:rPr>
                          <w:rFonts w:ascii="Arial"/>
                          <w:spacing w:val="-12"/>
                          <w:sz w:val="20"/>
                        </w:rPr>
                        <w:t> </w:t>
                      </w:r>
                      <w:r>
                        <w:rPr>
                          <w:rFonts w:ascii="Arial"/>
                          <w:sz w:val="20"/>
                        </w:rPr>
                        <w:t>these?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167" o:title=""/>
              </v:shape>
              <v:shape style="position:absolute;left:113;top:168;width:477;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96.</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99"/>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are examples of knowledge or skills required for each of these</w:t>
                      </w:r>
                      <w:r>
                        <w:rPr>
                          <w:rFonts w:ascii="Arial"/>
                          <w:spacing w:val="-30"/>
                          <w:sz w:val="20"/>
                        </w:rPr>
                        <w:t> </w:t>
                      </w:r>
                      <w:r>
                        <w:rPr>
                          <w:rFonts w:ascii="Arial"/>
                          <w:sz w:val="20"/>
                        </w:rPr>
                        <w:t>points?</w:t>
                      </w:r>
                    </w:p>
                    <w:p>
                      <w:pPr>
                        <w:numPr>
                          <w:ilvl w:val="0"/>
                          <w:numId w:val="99"/>
                        </w:numPr>
                        <w:tabs>
                          <w:tab w:pos="466" w:val="left" w:leader="none"/>
                        </w:tabs>
                        <w:spacing w:before="122"/>
                        <w:ind w:left="465" w:right="0" w:hanging="357"/>
                        <w:jc w:val="left"/>
                        <w:rPr>
                          <w:rFonts w:ascii="Arial" w:hAnsi="Arial" w:cs="Arial" w:eastAsia="Arial" w:hint="default"/>
                          <w:sz w:val="20"/>
                          <w:szCs w:val="20"/>
                        </w:rPr>
                      </w:pPr>
                      <w:r>
                        <w:rPr>
                          <w:rFonts w:ascii="Arial"/>
                          <w:sz w:val="20"/>
                        </w:rPr>
                        <w:t>How can you train</w:t>
                      </w:r>
                      <w:r>
                        <w:rPr>
                          <w:rFonts w:ascii="Arial"/>
                          <w:spacing w:val="-12"/>
                          <w:sz w:val="20"/>
                        </w:rPr>
                        <w:t> </w:t>
                      </w:r>
                      <w:r>
                        <w:rPr>
                          <w:rFonts w:ascii="Arial"/>
                          <w:sz w:val="20"/>
                        </w:rPr>
                        <w:t>these?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165"/>
          <w:footerReference w:type="default" r:id="rId166"/>
          <w:pgSz w:w="11910" w:h="16840"/>
          <w:pgMar w:footer="1064" w:header="708" w:top="1260" w:bottom="1260" w:left="1200" w:right="1380"/>
          <w:pgNumType w:start="11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168"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97.</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00"/>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are examples of knowledge or skills required for each </w:t>
                      </w:r>
                      <w:r>
                        <w:rPr>
                          <w:rFonts w:ascii="Arial"/>
                          <w:spacing w:val="3"/>
                          <w:sz w:val="20"/>
                        </w:rPr>
                        <w:t>of </w:t>
                      </w:r>
                      <w:r>
                        <w:rPr>
                          <w:rFonts w:ascii="Arial"/>
                          <w:sz w:val="20"/>
                        </w:rPr>
                        <w:t>these</w:t>
                      </w:r>
                      <w:r>
                        <w:rPr>
                          <w:rFonts w:ascii="Arial"/>
                          <w:spacing w:val="-33"/>
                          <w:sz w:val="20"/>
                        </w:rPr>
                        <w:t> </w:t>
                      </w:r>
                      <w:r>
                        <w:rPr>
                          <w:rFonts w:ascii="Arial"/>
                          <w:sz w:val="20"/>
                        </w:rPr>
                        <w:t>points?</w:t>
                      </w:r>
                    </w:p>
                    <w:p>
                      <w:pPr>
                        <w:numPr>
                          <w:ilvl w:val="0"/>
                          <w:numId w:val="100"/>
                        </w:numPr>
                        <w:tabs>
                          <w:tab w:pos="466" w:val="left" w:leader="none"/>
                        </w:tabs>
                        <w:spacing w:before="122"/>
                        <w:ind w:left="465" w:right="0" w:hanging="357"/>
                        <w:jc w:val="left"/>
                        <w:rPr>
                          <w:rFonts w:ascii="Arial" w:hAnsi="Arial" w:cs="Arial" w:eastAsia="Arial" w:hint="default"/>
                          <w:sz w:val="20"/>
                          <w:szCs w:val="20"/>
                        </w:rPr>
                      </w:pPr>
                      <w:r>
                        <w:rPr>
                          <w:rFonts w:ascii="Arial"/>
                          <w:sz w:val="20"/>
                        </w:rPr>
                        <w:t>How can you train</w:t>
                      </w:r>
                      <w:r>
                        <w:rPr>
                          <w:rFonts w:ascii="Arial"/>
                          <w:spacing w:val="-12"/>
                          <w:sz w:val="20"/>
                        </w:rPr>
                        <w:t> </w:t>
                      </w:r>
                      <w:r>
                        <w:rPr>
                          <w:rFonts w:ascii="Arial"/>
                          <w:sz w:val="20"/>
                        </w:rPr>
                        <w:t>these?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169"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98.</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01"/>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are examples of knowledge or skills required for each of these</w:t>
                      </w:r>
                      <w:r>
                        <w:rPr>
                          <w:rFonts w:ascii="Arial"/>
                          <w:spacing w:val="-30"/>
                          <w:sz w:val="20"/>
                        </w:rPr>
                        <w:t> </w:t>
                      </w:r>
                      <w:r>
                        <w:rPr>
                          <w:rFonts w:ascii="Arial"/>
                          <w:sz w:val="20"/>
                        </w:rPr>
                        <w:t>points?</w:t>
                      </w:r>
                    </w:p>
                    <w:p>
                      <w:pPr>
                        <w:numPr>
                          <w:ilvl w:val="0"/>
                          <w:numId w:val="101"/>
                        </w:numPr>
                        <w:tabs>
                          <w:tab w:pos="466" w:val="left" w:leader="none"/>
                        </w:tabs>
                        <w:spacing w:before="122"/>
                        <w:ind w:left="465" w:right="0" w:hanging="357"/>
                        <w:jc w:val="left"/>
                        <w:rPr>
                          <w:rFonts w:ascii="Arial" w:hAnsi="Arial" w:cs="Arial" w:eastAsia="Arial" w:hint="default"/>
                          <w:sz w:val="20"/>
                          <w:szCs w:val="20"/>
                        </w:rPr>
                      </w:pPr>
                      <w:r>
                        <w:rPr>
                          <w:rFonts w:ascii="Arial"/>
                          <w:sz w:val="20"/>
                        </w:rPr>
                        <w:t>How can you train</w:t>
                      </w:r>
                      <w:r>
                        <w:rPr>
                          <w:rFonts w:ascii="Arial"/>
                          <w:spacing w:val="-12"/>
                          <w:sz w:val="20"/>
                        </w:rPr>
                        <w:t> </w:t>
                      </w:r>
                      <w:r>
                        <w:rPr>
                          <w:rFonts w:ascii="Arial"/>
                          <w:sz w:val="20"/>
                        </w:rPr>
                        <w:t>these?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170"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99.</w:t>
                      </w:r>
                      <w:r>
                        <w:rPr>
                          <w:rFonts w:ascii="Arial"/>
                          <w:sz w:val="20"/>
                        </w:rPr>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02"/>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are examples of knowledge or skills required for each of these</w:t>
                      </w:r>
                      <w:r>
                        <w:rPr>
                          <w:rFonts w:ascii="Arial"/>
                          <w:spacing w:val="-28"/>
                          <w:sz w:val="20"/>
                        </w:rPr>
                        <w:t> </w:t>
                      </w:r>
                      <w:r>
                        <w:rPr>
                          <w:rFonts w:ascii="Arial"/>
                          <w:sz w:val="20"/>
                        </w:rPr>
                        <w:t>points?</w:t>
                      </w:r>
                    </w:p>
                    <w:p>
                      <w:pPr>
                        <w:numPr>
                          <w:ilvl w:val="0"/>
                          <w:numId w:val="102"/>
                        </w:numPr>
                        <w:tabs>
                          <w:tab w:pos="466" w:val="left" w:leader="none"/>
                        </w:tabs>
                        <w:spacing w:before="122"/>
                        <w:ind w:left="465" w:right="0" w:hanging="357"/>
                        <w:jc w:val="left"/>
                        <w:rPr>
                          <w:rFonts w:ascii="Arial" w:hAnsi="Arial" w:cs="Arial" w:eastAsia="Arial" w:hint="default"/>
                          <w:sz w:val="20"/>
                          <w:szCs w:val="20"/>
                        </w:rPr>
                      </w:pPr>
                      <w:r>
                        <w:rPr>
                          <w:rFonts w:ascii="Arial"/>
                          <w:sz w:val="20"/>
                        </w:rPr>
                        <w:t>How can you train</w:t>
                      </w:r>
                      <w:r>
                        <w:rPr>
                          <w:rFonts w:ascii="Arial"/>
                          <w:spacing w:val="-12"/>
                          <w:sz w:val="20"/>
                        </w:rPr>
                        <w:t> </w:t>
                      </w:r>
                      <w:r>
                        <w:rPr>
                          <w:rFonts w:ascii="Arial"/>
                          <w:sz w:val="20"/>
                        </w:rPr>
                        <w:t>these?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171"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1220"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100.</w:t>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03"/>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are examples of knowledge or skills required for each of these</w:t>
                      </w:r>
                      <w:r>
                        <w:rPr>
                          <w:rFonts w:ascii="Arial"/>
                          <w:spacing w:val="-30"/>
                          <w:sz w:val="20"/>
                        </w:rPr>
                        <w:t> </w:t>
                      </w:r>
                      <w:r>
                        <w:rPr>
                          <w:rFonts w:ascii="Arial"/>
                          <w:sz w:val="20"/>
                        </w:rPr>
                        <w:t>points?</w:t>
                      </w:r>
                    </w:p>
                    <w:p>
                      <w:pPr>
                        <w:numPr>
                          <w:ilvl w:val="0"/>
                          <w:numId w:val="103"/>
                        </w:numPr>
                        <w:tabs>
                          <w:tab w:pos="466" w:val="left" w:leader="none"/>
                        </w:tabs>
                        <w:spacing w:before="122"/>
                        <w:ind w:left="465" w:right="0" w:hanging="357"/>
                        <w:jc w:val="left"/>
                        <w:rPr>
                          <w:rFonts w:ascii="Arial" w:hAnsi="Arial" w:cs="Arial" w:eastAsia="Arial" w:hint="default"/>
                          <w:sz w:val="20"/>
                          <w:szCs w:val="20"/>
                        </w:rPr>
                      </w:pPr>
                      <w:r>
                        <w:rPr>
                          <w:rFonts w:ascii="Arial"/>
                          <w:sz w:val="20"/>
                        </w:rPr>
                        <w:t>How can you train</w:t>
                      </w:r>
                      <w:r>
                        <w:rPr>
                          <w:rFonts w:ascii="Arial"/>
                          <w:spacing w:val="-12"/>
                          <w:sz w:val="20"/>
                        </w:rPr>
                        <w:t> </w:t>
                      </w:r>
                      <w:r>
                        <w:rPr>
                          <w:rFonts w:ascii="Arial"/>
                          <w:sz w:val="20"/>
                        </w:rPr>
                        <w:t>these?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172"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4"/>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1220"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101.</w:t>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04"/>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are examples of knowledge or skills required for each of these</w:t>
                      </w:r>
                      <w:r>
                        <w:rPr>
                          <w:rFonts w:ascii="Arial"/>
                          <w:spacing w:val="-30"/>
                          <w:sz w:val="20"/>
                        </w:rPr>
                        <w:t> </w:t>
                      </w:r>
                      <w:r>
                        <w:rPr>
                          <w:rFonts w:ascii="Arial"/>
                          <w:sz w:val="20"/>
                        </w:rPr>
                        <w:t>points?</w:t>
                      </w:r>
                    </w:p>
                    <w:p>
                      <w:pPr>
                        <w:numPr>
                          <w:ilvl w:val="0"/>
                          <w:numId w:val="104"/>
                        </w:numPr>
                        <w:tabs>
                          <w:tab w:pos="466" w:val="left" w:leader="none"/>
                        </w:tabs>
                        <w:spacing w:before="122"/>
                        <w:ind w:left="465" w:right="0" w:hanging="357"/>
                        <w:jc w:val="left"/>
                        <w:rPr>
                          <w:rFonts w:ascii="Arial" w:hAnsi="Arial" w:cs="Arial" w:eastAsia="Arial" w:hint="default"/>
                          <w:sz w:val="20"/>
                          <w:szCs w:val="20"/>
                        </w:rPr>
                      </w:pPr>
                      <w:r>
                        <w:rPr>
                          <w:rFonts w:ascii="Arial"/>
                          <w:sz w:val="20"/>
                        </w:rPr>
                        <w:t>How can you train</w:t>
                      </w:r>
                      <w:r>
                        <w:rPr>
                          <w:rFonts w:ascii="Arial"/>
                          <w:spacing w:val="-12"/>
                          <w:sz w:val="20"/>
                        </w:rPr>
                        <w:t> </w:t>
                      </w:r>
                      <w:r>
                        <w:rPr>
                          <w:rFonts w:ascii="Arial"/>
                          <w:sz w:val="20"/>
                        </w:rPr>
                        <w:t>these?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173"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1220"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102.</w:t>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 &amp; Complete</w:t>
                      </w:r>
                      <w:r>
                        <w:rPr>
                          <w:rFonts w:ascii="Arial"/>
                          <w:b/>
                          <w:spacing w:val="-9"/>
                          <w:sz w:val="20"/>
                        </w:rPr>
                        <w:t> </w:t>
                      </w:r>
                      <w:r>
                        <w:rPr>
                          <w:rFonts w:ascii="Arial"/>
                          <w:b/>
                          <w:sz w:val="20"/>
                        </w:rPr>
                        <w:t>Activity</w:t>
                      </w:r>
                      <w:r>
                        <w:rPr>
                          <w:rFonts w:ascii="Arial"/>
                          <w:sz w:val="20"/>
                        </w:rPr>
                      </w:r>
                    </w:p>
                    <w:p>
                      <w:pPr>
                        <w:numPr>
                          <w:ilvl w:val="0"/>
                          <w:numId w:val="105"/>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other types of training can be</w:t>
                      </w:r>
                      <w:r>
                        <w:rPr>
                          <w:rFonts w:ascii="Arial"/>
                          <w:spacing w:val="-15"/>
                          <w:sz w:val="20"/>
                        </w:rPr>
                        <w:t> </w:t>
                      </w:r>
                      <w:r>
                        <w:rPr>
                          <w:rFonts w:ascii="Arial"/>
                          <w:sz w:val="20"/>
                        </w:rPr>
                        <w:t>utilised?</w:t>
                      </w:r>
                    </w:p>
                    <w:p>
                      <w:pPr>
                        <w:numPr>
                          <w:ilvl w:val="0"/>
                          <w:numId w:val="105"/>
                        </w:numPr>
                        <w:tabs>
                          <w:tab w:pos="466" w:val="left" w:leader="none"/>
                        </w:tabs>
                        <w:spacing w:before="122"/>
                        <w:ind w:left="465" w:right="0" w:hanging="357"/>
                        <w:jc w:val="left"/>
                        <w:rPr>
                          <w:rFonts w:ascii="Arial" w:hAnsi="Arial" w:cs="Arial" w:eastAsia="Arial" w:hint="default"/>
                          <w:sz w:val="20"/>
                          <w:szCs w:val="20"/>
                        </w:rPr>
                      </w:pPr>
                      <w:r>
                        <w:rPr>
                          <w:rFonts w:ascii="Arial"/>
                          <w:sz w:val="20"/>
                        </w:rPr>
                        <w:t>Complete Activity</w:t>
                      </w:r>
                      <w:r>
                        <w:rPr>
                          <w:rFonts w:ascii="Arial"/>
                          <w:spacing w:val="-8"/>
                          <w:sz w:val="20"/>
                        </w:rPr>
                        <w:t> </w:t>
                      </w:r>
                      <w:r>
                        <w:rPr>
                          <w:rFonts w:ascii="Arial"/>
                          <w:sz w:val="20"/>
                        </w:rPr>
                        <w:t>21.</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174"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103.</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06"/>
                        </w:numPr>
                        <w:tabs>
                          <w:tab w:pos="466" w:val="left" w:leader="none"/>
                        </w:tabs>
                        <w:spacing w:before="121"/>
                        <w:ind w:left="465" w:right="0" w:hanging="357"/>
                        <w:jc w:val="left"/>
                        <w:rPr>
                          <w:rFonts w:ascii="Arial" w:hAnsi="Arial" w:cs="Arial" w:eastAsia="Arial" w:hint="default"/>
                          <w:sz w:val="20"/>
                          <w:szCs w:val="20"/>
                        </w:rPr>
                      </w:pPr>
                      <w:r>
                        <w:rPr>
                          <w:rFonts w:ascii="Arial"/>
                          <w:sz w:val="20"/>
                        </w:rPr>
                        <w:t>How can you monitor the success of new computer system</w:t>
                      </w:r>
                      <w:r>
                        <w:rPr>
                          <w:rFonts w:ascii="Arial"/>
                          <w:spacing w:val="-21"/>
                          <w:sz w:val="20"/>
                        </w:rPr>
                        <w:t> </w:t>
                      </w:r>
                      <w:r>
                        <w:rPr>
                          <w:rFonts w:ascii="Arial"/>
                          <w:sz w:val="20"/>
                        </w:rPr>
                        <w:t>assets?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177"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104.</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07"/>
                        </w:numPr>
                        <w:tabs>
                          <w:tab w:pos="466" w:val="left" w:leader="none"/>
                        </w:tabs>
                        <w:spacing w:before="121"/>
                        <w:ind w:left="465" w:right="0" w:hanging="357"/>
                        <w:jc w:val="left"/>
                        <w:rPr>
                          <w:rFonts w:ascii="Arial" w:hAnsi="Arial" w:cs="Arial" w:eastAsia="Arial" w:hint="default"/>
                          <w:sz w:val="20"/>
                          <w:szCs w:val="20"/>
                        </w:rPr>
                      </w:pPr>
                      <w:r>
                        <w:rPr>
                          <w:rFonts w:ascii="Arial" w:hAnsi="Arial" w:cs="Arial" w:eastAsia="Arial" w:hint="default"/>
                          <w:sz w:val="20"/>
                          <w:szCs w:val="20"/>
                        </w:rPr>
                        <w:t>How can you monitor the success against these</w:t>
                      </w:r>
                      <w:r>
                        <w:rPr>
                          <w:rFonts w:ascii="Arial" w:hAnsi="Arial" w:cs="Arial" w:eastAsia="Arial" w:hint="default"/>
                          <w:spacing w:val="-18"/>
                          <w:sz w:val="20"/>
                          <w:szCs w:val="20"/>
                        </w:rPr>
                        <w:t> </w:t>
                      </w:r>
                      <w:r>
                        <w:rPr>
                          <w:rFonts w:ascii="Arial" w:hAnsi="Arial" w:cs="Arial" w:eastAsia="Arial" w:hint="default"/>
                          <w:sz w:val="20"/>
                          <w:szCs w:val="20"/>
                        </w:rPr>
                        <w:t>KPI’s?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175"/>
          <w:footerReference w:type="default" r:id="rId176"/>
          <w:pgSz w:w="11910" w:h="16840"/>
          <w:pgMar w:footer="1064" w:header="708"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178"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2"/>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1220"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105.</w:t>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08"/>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information do you want to know from each of these</w:t>
                      </w:r>
                      <w:r>
                        <w:rPr>
                          <w:rFonts w:ascii="Arial"/>
                          <w:spacing w:val="-24"/>
                          <w:sz w:val="20"/>
                        </w:rPr>
                        <w:t> </w:t>
                      </w:r>
                      <w:r>
                        <w:rPr>
                          <w:rFonts w:ascii="Arial"/>
                          <w:sz w:val="20"/>
                        </w:rPr>
                        <w:t>methods?</w:t>
                      </w:r>
                    </w:p>
                    <w:p>
                      <w:pPr>
                        <w:numPr>
                          <w:ilvl w:val="0"/>
                          <w:numId w:val="108"/>
                        </w:numPr>
                        <w:tabs>
                          <w:tab w:pos="466" w:val="left" w:leader="none"/>
                        </w:tabs>
                        <w:spacing w:before="122"/>
                        <w:ind w:left="465" w:right="0" w:hanging="357"/>
                        <w:jc w:val="left"/>
                        <w:rPr>
                          <w:rFonts w:ascii="Arial" w:hAnsi="Arial" w:cs="Arial" w:eastAsia="Arial" w:hint="default"/>
                          <w:sz w:val="20"/>
                          <w:szCs w:val="20"/>
                        </w:rPr>
                      </w:pPr>
                      <w:r>
                        <w:rPr>
                          <w:rFonts w:ascii="Arial"/>
                          <w:sz w:val="20"/>
                        </w:rPr>
                        <w:t>What questions can you</w:t>
                      </w:r>
                      <w:r>
                        <w:rPr>
                          <w:rFonts w:ascii="Arial"/>
                          <w:spacing w:val="-9"/>
                          <w:sz w:val="20"/>
                        </w:rPr>
                        <w:t> </w:t>
                      </w:r>
                      <w:r>
                        <w:rPr>
                          <w:rFonts w:ascii="Arial"/>
                          <w:sz w:val="20"/>
                        </w:rPr>
                        <w:t>ask?</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181"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106.</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09"/>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information do you want to know from each of these</w:t>
                      </w:r>
                      <w:r>
                        <w:rPr>
                          <w:rFonts w:ascii="Arial"/>
                          <w:spacing w:val="-24"/>
                          <w:sz w:val="20"/>
                        </w:rPr>
                        <w:t> </w:t>
                      </w:r>
                      <w:r>
                        <w:rPr>
                          <w:rFonts w:ascii="Arial"/>
                          <w:sz w:val="20"/>
                        </w:rPr>
                        <w:t>methods?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179"/>
          <w:footerReference w:type="default" r:id="rId180"/>
          <w:pgSz w:w="11910" w:h="16840"/>
          <w:pgMar w:footer="1064" w:header="708" w:top="1260" w:bottom="1260" w:left="1200" w:right="1380"/>
          <w:pgNumType w:start="12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182"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107.</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10"/>
                        </w:numPr>
                        <w:tabs>
                          <w:tab w:pos="466" w:val="left" w:leader="none"/>
                        </w:tabs>
                        <w:spacing w:before="121"/>
                        <w:ind w:left="465" w:right="0" w:hanging="357"/>
                        <w:jc w:val="left"/>
                        <w:rPr>
                          <w:rFonts w:ascii="Arial" w:hAnsi="Arial" w:cs="Arial" w:eastAsia="Arial" w:hint="default"/>
                          <w:sz w:val="20"/>
                          <w:szCs w:val="20"/>
                        </w:rPr>
                      </w:pPr>
                      <w:r>
                        <w:rPr>
                          <w:rFonts w:ascii="Arial"/>
                          <w:sz w:val="20"/>
                        </w:rPr>
                        <w:t>How can you gather this</w:t>
                      </w:r>
                      <w:r>
                        <w:rPr>
                          <w:rFonts w:ascii="Arial"/>
                          <w:spacing w:val="-13"/>
                          <w:sz w:val="20"/>
                        </w:rPr>
                        <w:t> </w:t>
                      </w:r>
                      <w:r>
                        <w:rPr>
                          <w:rFonts w:ascii="Arial"/>
                          <w:sz w:val="20"/>
                        </w:rPr>
                        <w:t>information?</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183"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1220"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108.</w:t>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 &amp; Complete</w:t>
                      </w:r>
                      <w:r>
                        <w:rPr>
                          <w:rFonts w:ascii="Arial"/>
                          <w:b/>
                          <w:spacing w:val="-9"/>
                          <w:sz w:val="20"/>
                        </w:rPr>
                        <w:t> </w:t>
                      </w:r>
                      <w:r>
                        <w:rPr>
                          <w:rFonts w:ascii="Arial"/>
                          <w:b/>
                          <w:sz w:val="20"/>
                        </w:rPr>
                        <w:t>Activity</w:t>
                      </w:r>
                      <w:r>
                        <w:rPr>
                          <w:rFonts w:ascii="Arial"/>
                          <w:sz w:val="20"/>
                        </w:rPr>
                      </w:r>
                    </w:p>
                    <w:p>
                      <w:pPr>
                        <w:numPr>
                          <w:ilvl w:val="0"/>
                          <w:numId w:val="111"/>
                        </w:numPr>
                        <w:tabs>
                          <w:tab w:pos="466" w:val="left" w:leader="none"/>
                        </w:tabs>
                        <w:spacing w:before="121"/>
                        <w:ind w:left="465" w:right="0" w:hanging="357"/>
                        <w:jc w:val="left"/>
                        <w:rPr>
                          <w:rFonts w:ascii="Arial" w:hAnsi="Arial" w:cs="Arial" w:eastAsia="Arial" w:hint="default"/>
                          <w:sz w:val="20"/>
                          <w:szCs w:val="20"/>
                        </w:rPr>
                      </w:pPr>
                      <w:r>
                        <w:rPr>
                          <w:rFonts w:ascii="Arial"/>
                          <w:sz w:val="20"/>
                        </w:rPr>
                        <w:t>How can you gather this</w:t>
                      </w:r>
                      <w:r>
                        <w:rPr>
                          <w:rFonts w:ascii="Arial"/>
                          <w:spacing w:val="-13"/>
                          <w:sz w:val="20"/>
                        </w:rPr>
                        <w:t> </w:t>
                      </w:r>
                      <w:r>
                        <w:rPr>
                          <w:rFonts w:ascii="Arial"/>
                          <w:sz w:val="20"/>
                        </w:rPr>
                        <w:t>information?</w:t>
                      </w:r>
                    </w:p>
                    <w:p>
                      <w:pPr>
                        <w:numPr>
                          <w:ilvl w:val="0"/>
                          <w:numId w:val="111"/>
                        </w:numPr>
                        <w:tabs>
                          <w:tab w:pos="466" w:val="left" w:leader="none"/>
                        </w:tabs>
                        <w:spacing w:before="122"/>
                        <w:ind w:left="465" w:right="0" w:hanging="357"/>
                        <w:jc w:val="left"/>
                        <w:rPr>
                          <w:rFonts w:ascii="Arial" w:hAnsi="Arial" w:cs="Arial" w:eastAsia="Arial" w:hint="default"/>
                          <w:sz w:val="20"/>
                          <w:szCs w:val="20"/>
                        </w:rPr>
                      </w:pPr>
                      <w:r>
                        <w:rPr>
                          <w:rFonts w:ascii="Arial"/>
                          <w:sz w:val="20"/>
                        </w:rPr>
                        <w:t>Complete Activity</w:t>
                      </w:r>
                      <w:r>
                        <w:rPr>
                          <w:rFonts w:ascii="Arial"/>
                          <w:spacing w:val="-7"/>
                          <w:sz w:val="20"/>
                        </w:rPr>
                        <w:t> </w:t>
                      </w:r>
                      <w:r>
                        <w:rPr>
                          <w:rFonts w:ascii="Arial"/>
                          <w:sz w:val="20"/>
                        </w:rPr>
                        <w:t>22.</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72.3pt;mso-position-horizontal-relative:char;mso-position-vertical-relative:line" coordorigin="0,0" coordsize="9084,9446">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436" coordorigin="5,5" coordsize="2,9436">
              <v:shape style="position:absolute;left:5;top:5;width:2;height:9436" coordorigin="5,5" coordsize="0,9436" path="m5,5l5,9441e" filled="false" stroked="true" strokeweight=".48pt" strokecolor="#000000">
                <v:path arrowok="t"/>
              </v:shape>
            </v:group>
            <v:group style="position:absolute;left:10;top:9436;width:1061;height:2" coordorigin="10,9436" coordsize="1061,2">
              <v:shape style="position:absolute;left:10;top:9436;width:1061;height:2" coordorigin="10,9436" coordsize="1061,0" path="m10,9436l1071,9436e" filled="false" stroked="true" strokeweight=".47998pt" strokecolor="#000000">
                <v:path arrowok="t"/>
              </v:shape>
            </v:group>
            <v:group style="position:absolute;left:1075;top:7386;width:2;height:2055" coordorigin="1075,7386" coordsize="2,2055">
              <v:shape style="position:absolute;left:1075;top:7386;width:2;height:2055" coordorigin="1075,7386" coordsize="0,2055" path="m1075,7386l1075,9441e" filled="false" stroked="true" strokeweight=".48pt" strokecolor="#000000">
                <v:path arrowok="t"/>
              </v:shape>
            </v:group>
            <v:group style="position:absolute;left:1080;top:9436;width:7994;height:2" coordorigin="1080,9436" coordsize="7994,2">
              <v:shape style="position:absolute;left:1080;top:9436;width:7994;height:2" coordorigin="1080,9436" coordsize="7994,0" path="m1080,9436l9074,9436e" filled="false" stroked="true" strokeweight=".47998pt" strokecolor="#000000">
                <v:path arrowok="t"/>
              </v:shape>
            </v:group>
            <v:group style="position:absolute;left:9079;top:5;width:2;height:9436" coordorigin="9079,5" coordsize="2,9436">
              <v:shape style="position:absolute;left:9079;top:5;width:2;height:9436" coordorigin="9079,5" coordsize="0,9436" path="m9079,5l9079,9441e" filled="false" stroked="true" strokeweight=".47998pt" strokecolor="#000000">
                <v:path arrowok="t"/>
              </v:shape>
              <v:shape style="position:absolute;left:113;top:624;width:8856;height:6642" type="#_x0000_t75" stroked="false">
                <v:imagedata r:id="rId184"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180;top:7995;width:387;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109.</w:t>
                      </w:r>
                      <w:r>
                        <w:rPr>
                          <w:rFonts w:ascii="Arial"/>
                          <w:sz w:val="20"/>
                        </w:rPr>
                      </w:r>
                    </w:p>
                  </w:txbxContent>
                </v:textbox>
                <w10:wrap type="none"/>
              </v:shape>
              <v:shape style="position:absolute;left:1075;top:7881;width:8004;height:1556" type="#_x0000_t202" filled="false" stroked="false">
                <v:textbox inset="0,0,0,0">
                  <w:txbxContent>
                    <w:p>
                      <w:pPr>
                        <w:spacing w:before="122"/>
                        <w:ind w:left="107" w:right="0" w:firstLine="0"/>
                        <w:jc w:val="left"/>
                        <w:rPr>
                          <w:rFonts w:ascii="Arial" w:hAnsi="Arial" w:cs="Arial" w:eastAsia="Arial" w:hint="default"/>
                          <w:sz w:val="20"/>
                          <w:szCs w:val="20"/>
                        </w:rPr>
                      </w:pPr>
                      <w:r>
                        <w:rPr>
                          <w:rFonts w:ascii="Arial"/>
                          <w:sz w:val="20"/>
                        </w:rPr>
                        <w:t>Introduce</w:t>
                      </w:r>
                      <w:r>
                        <w:rPr>
                          <w:rFonts w:ascii="Arial"/>
                          <w:spacing w:val="-5"/>
                          <w:sz w:val="20"/>
                        </w:rPr>
                        <w:t> </w:t>
                      </w:r>
                      <w:r>
                        <w:rPr>
                          <w:rFonts w:ascii="Arial"/>
                          <w:sz w:val="20"/>
                        </w:rPr>
                        <w:t>topic.</w:t>
                      </w:r>
                    </w:p>
                    <w:p>
                      <w:pPr>
                        <w:spacing w:before="127"/>
                        <w:ind w:left="107" w:right="0" w:firstLine="0"/>
                        <w:jc w:val="left"/>
                        <w:rPr>
                          <w:rFonts w:ascii="Arial" w:hAnsi="Arial" w:cs="Arial" w:eastAsia="Arial" w:hint="default"/>
                          <w:sz w:val="20"/>
                          <w:szCs w:val="20"/>
                        </w:rPr>
                      </w:pPr>
                      <w:r>
                        <w:rPr>
                          <w:rFonts w:ascii="Arial" w:hAnsi="Arial" w:cs="Arial" w:eastAsia="Arial" w:hint="default"/>
                          <w:b/>
                          <w:bCs/>
                          <w:sz w:val="20"/>
                          <w:szCs w:val="20"/>
                        </w:rPr>
                        <w:t>Class Activity </w:t>
                      </w:r>
                      <w:r>
                        <w:rPr>
                          <w:rFonts w:ascii="Arial" w:hAnsi="Arial" w:cs="Arial" w:eastAsia="Arial" w:hint="default"/>
                          <w:b/>
                          <w:bCs/>
                          <w:sz w:val="20"/>
                          <w:szCs w:val="20"/>
                        </w:rPr>
                        <w:t>– </w:t>
                      </w:r>
                      <w:r>
                        <w:rPr>
                          <w:rFonts w:ascii="Arial" w:hAnsi="Arial" w:cs="Arial" w:eastAsia="Arial" w:hint="default"/>
                          <w:b/>
                          <w:bCs/>
                          <w:sz w:val="20"/>
                          <w:szCs w:val="20"/>
                        </w:rPr>
                        <w:t>General</w:t>
                      </w:r>
                      <w:r>
                        <w:rPr>
                          <w:rFonts w:ascii="Arial" w:hAnsi="Arial" w:cs="Arial" w:eastAsia="Arial" w:hint="default"/>
                          <w:b/>
                          <w:bCs/>
                          <w:spacing w:val="-10"/>
                          <w:sz w:val="20"/>
                          <w:szCs w:val="20"/>
                        </w:rPr>
                        <w:t> </w:t>
                      </w:r>
                      <w:r>
                        <w:rPr>
                          <w:rFonts w:ascii="Arial" w:hAnsi="Arial" w:cs="Arial" w:eastAsia="Arial" w:hint="default"/>
                          <w:b/>
                          <w:bCs/>
                          <w:sz w:val="20"/>
                          <w:szCs w:val="20"/>
                        </w:rPr>
                        <w:t>Discussion</w:t>
                      </w:r>
                      <w:r>
                        <w:rPr>
                          <w:rFonts w:ascii="Arial" w:hAnsi="Arial" w:cs="Arial" w:eastAsia="Arial" w:hint="default"/>
                          <w:sz w:val="20"/>
                          <w:szCs w:val="20"/>
                        </w:rPr>
                      </w:r>
                    </w:p>
                    <w:p>
                      <w:pPr>
                        <w:spacing w:before="120"/>
                        <w:ind w:left="107" w:right="0" w:firstLine="0"/>
                        <w:jc w:val="left"/>
                        <w:rPr>
                          <w:rFonts w:ascii="Arial" w:hAnsi="Arial" w:cs="Arial" w:eastAsia="Arial" w:hint="default"/>
                          <w:sz w:val="20"/>
                          <w:szCs w:val="20"/>
                        </w:rPr>
                      </w:pPr>
                      <w:r>
                        <w:rPr>
                          <w:rFonts w:ascii="Arial"/>
                          <w:sz w:val="20"/>
                        </w:rPr>
                        <w:t>Ask general</w:t>
                      </w:r>
                      <w:r>
                        <w:rPr>
                          <w:rFonts w:ascii="Arial"/>
                          <w:spacing w:val="-7"/>
                          <w:sz w:val="20"/>
                        </w:rPr>
                        <w:t> </w:t>
                      </w:r>
                      <w:r>
                        <w:rPr>
                          <w:rFonts w:ascii="Arial"/>
                          <w:sz w:val="20"/>
                        </w:rPr>
                        <w:t>questions:</w:t>
                      </w:r>
                    </w:p>
                    <w:p>
                      <w:pPr>
                        <w:numPr>
                          <w:ilvl w:val="0"/>
                          <w:numId w:val="112"/>
                        </w:numPr>
                        <w:tabs>
                          <w:tab w:pos="466" w:val="left" w:leader="none"/>
                        </w:tabs>
                        <w:spacing w:before="123"/>
                        <w:ind w:left="465" w:right="0" w:hanging="357"/>
                        <w:jc w:val="left"/>
                        <w:rPr>
                          <w:rFonts w:ascii="Arial" w:hAnsi="Arial" w:cs="Arial" w:eastAsia="Arial" w:hint="default"/>
                          <w:sz w:val="20"/>
                          <w:szCs w:val="20"/>
                        </w:rPr>
                      </w:pPr>
                      <w:r>
                        <w:rPr>
                          <w:rFonts w:ascii="Arial"/>
                          <w:sz w:val="20"/>
                        </w:rPr>
                        <w:t>Why is it important to maintain computer</w:t>
                      </w:r>
                      <w:r>
                        <w:rPr>
                          <w:rFonts w:ascii="Arial"/>
                          <w:spacing w:val="-17"/>
                          <w:sz w:val="20"/>
                        </w:rPr>
                        <w:t> </w:t>
                      </w:r>
                      <w:r>
                        <w:rPr>
                          <w:rFonts w:ascii="Arial"/>
                          <w:sz w:val="20"/>
                        </w:rPr>
                        <w:t>assets?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18.55pt;mso-position-horizontal-relative:char;mso-position-vertical-relative:line" coordorigin="0,0" coordsize="9084,8371">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361" coordorigin="5,5" coordsize="2,8361">
              <v:shape style="position:absolute;left:5;top:5;width:2;height:8361" coordorigin="5,5" coordsize="0,8361" path="m5,5l5,8366e" filled="false" stroked="true" strokeweight=".48pt" strokecolor="#000000">
                <v:path arrowok="t"/>
              </v:shape>
            </v:group>
            <v:group style="position:absolute;left:10;top:8361;width:1061;height:2" coordorigin="10,8361" coordsize="1061,2">
              <v:shape style="position:absolute;left:10;top:8361;width:1061;height:2" coordorigin="10,8361" coordsize="1061,0" path="m10,8361l1071,8361e" filled="false" stroked="true" strokeweight=".48001pt" strokecolor="#000000">
                <v:path arrowok="t"/>
              </v:shape>
            </v:group>
            <v:group style="position:absolute;left:1075;top:7386;width:2;height:980" coordorigin="1075,7386" coordsize="2,980">
              <v:shape style="position:absolute;left:1075;top:7386;width:2;height:980" coordorigin="1075,7386" coordsize="0,980" path="m1075,7386l1075,8366e" filled="false" stroked="true" strokeweight=".48pt" strokecolor="#000000">
                <v:path arrowok="t"/>
              </v:shape>
            </v:group>
            <v:group style="position:absolute;left:1080;top:8361;width:7994;height:2" coordorigin="1080,8361" coordsize="7994,2">
              <v:shape style="position:absolute;left:1080;top:8361;width:7994;height:2" coordorigin="1080,8361" coordsize="7994,0" path="m1080,8361l9074,8361e" filled="false" stroked="true" strokeweight=".48001pt" strokecolor="#000000">
                <v:path arrowok="t"/>
              </v:shape>
            </v:group>
            <v:group style="position:absolute;left:9079;top:5;width:2;height:8361" coordorigin="9079,5" coordsize="2,8361">
              <v:shape style="position:absolute;left:9079;top:5;width:2;height:8361" coordorigin="9079,5" coordsize="0,8361" path="m9079,5l9079,8366e" filled="false" stroked="true" strokeweight=".47998pt" strokecolor="#000000">
                <v:path arrowok="t"/>
              </v:shape>
              <v:shape style="position:absolute;left:113;top:624;width:8856;height:6642" type="#_x0000_t75" stroked="false">
                <v:imagedata r:id="rId185"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480"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110.</w:t>
                      </w:r>
                    </w:p>
                  </w:txbxContent>
                </v:textbox>
                <w10:wrap type="none"/>
              </v:shape>
              <v:shape style="position:absolute;left:1075;top:7881;width:8004;height:480" type="#_x0000_t202" filled="false" stroked="false">
                <v:textbox inset="0,0,0,0">
                  <w:txbxContent>
                    <w:p>
                      <w:pPr>
                        <w:spacing w:before="122"/>
                        <w:ind w:left="107" w:right="0" w:firstLine="0"/>
                        <w:jc w:val="left"/>
                        <w:rPr>
                          <w:rFonts w:ascii="Arial" w:hAnsi="Arial" w:cs="Arial" w:eastAsia="Arial" w:hint="default"/>
                          <w:sz w:val="20"/>
                          <w:szCs w:val="20"/>
                        </w:rPr>
                      </w:pPr>
                      <w:r>
                        <w:rPr>
                          <w:rFonts w:ascii="Arial"/>
                          <w:sz w:val="20"/>
                        </w:rPr>
                        <w:t>Trainer identifies the Performance Criteria for this Element, as listed on the</w:t>
                      </w:r>
                      <w:r>
                        <w:rPr>
                          <w:rFonts w:ascii="Arial"/>
                          <w:spacing w:val="-22"/>
                          <w:sz w:val="20"/>
                        </w:rPr>
                        <w:t> </w:t>
                      </w:r>
                      <w:r>
                        <w:rPr>
                          <w:rFonts w:ascii="Arial"/>
                          <w:sz w:val="20"/>
                        </w:rPr>
                        <w:t>slide.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18.55pt;mso-position-horizontal-relative:char;mso-position-vertical-relative:line" coordorigin="0,0" coordsize="9084,8371">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361" coordorigin="5,5" coordsize="2,8361">
              <v:shape style="position:absolute;left:5;top:5;width:2;height:8361" coordorigin="5,5" coordsize="0,8361" path="m5,5l5,8366e" filled="false" stroked="true" strokeweight=".48pt" strokecolor="#000000">
                <v:path arrowok="t"/>
              </v:shape>
            </v:group>
            <v:group style="position:absolute;left:10;top:8361;width:1061;height:2" coordorigin="10,8361" coordsize="1061,2">
              <v:shape style="position:absolute;left:10;top:8361;width:1061;height:2" coordorigin="10,8361" coordsize="1061,0" path="m10,8361l1071,8361e" filled="false" stroked="true" strokeweight=".48001pt" strokecolor="#000000">
                <v:path arrowok="t"/>
              </v:shape>
            </v:group>
            <v:group style="position:absolute;left:1075;top:7386;width:2;height:980" coordorigin="1075,7386" coordsize="2,980">
              <v:shape style="position:absolute;left:1075;top:7386;width:2;height:980" coordorigin="1075,7386" coordsize="0,980" path="m1075,7386l1075,8366e" filled="false" stroked="true" strokeweight=".48pt" strokecolor="#000000">
                <v:path arrowok="t"/>
              </v:shape>
            </v:group>
            <v:group style="position:absolute;left:1080;top:8361;width:7994;height:2" coordorigin="1080,8361" coordsize="7994,2">
              <v:shape style="position:absolute;left:1080;top:8361;width:7994;height:2" coordorigin="1080,8361" coordsize="7994,0" path="m1080,8361l9074,8361e" filled="false" stroked="true" strokeweight=".48001pt" strokecolor="#000000">
                <v:path arrowok="t"/>
              </v:shape>
            </v:group>
            <v:group style="position:absolute;left:9079;top:5;width:2;height:8361" coordorigin="9079,5" coordsize="2,8361">
              <v:shape style="position:absolute;left:9079;top:5;width:2;height:8361" coordorigin="9079,5" coordsize="0,8361" path="m9079,5l9079,8366e" filled="false" stroked="true" strokeweight=".47998pt" strokecolor="#000000">
                <v:path arrowok="t"/>
              </v:shape>
              <v:shape style="position:absolute;left:113;top:624;width:8856;height:6642" type="#_x0000_t75" stroked="false">
                <v:imagedata r:id="rId186"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480"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111.</w:t>
                      </w:r>
                    </w:p>
                  </w:txbxContent>
                </v:textbox>
                <w10:wrap type="none"/>
              </v:shape>
              <v:shape style="position:absolute;left:1075;top:7881;width:8004;height:480" type="#_x0000_t202" filled="false" stroked="false">
                <v:textbox inset="0,0,0,0">
                  <w:txbxContent>
                    <w:p>
                      <w:pPr>
                        <w:spacing w:before="122"/>
                        <w:ind w:left="107" w:right="0" w:firstLine="0"/>
                        <w:jc w:val="left"/>
                        <w:rPr>
                          <w:rFonts w:ascii="Arial" w:hAnsi="Arial" w:cs="Arial" w:eastAsia="Arial" w:hint="default"/>
                          <w:sz w:val="20"/>
                          <w:szCs w:val="20"/>
                        </w:rPr>
                      </w:pPr>
                      <w:r>
                        <w:rPr>
                          <w:rFonts w:ascii="Arial"/>
                          <w:sz w:val="20"/>
                        </w:rPr>
                        <w:t>Trainer identifies the Performance Criteria for this Element, as listed on the</w:t>
                      </w:r>
                      <w:r>
                        <w:rPr>
                          <w:rFonts w:ascii="Arial"/>
                          <w:spacing w:val="-22"/>
                          <w:sz w:val="20"/>
                        </w:rPr>
                        <w:t> </w:t>
                      </w:r>
                      <w:r>
                        <w:rPr>
                          <w:rFonts w:ascii="Arial"/>
                          <w:sz w:val="20"/>
                        </w:rPr>
                        <w:t>slide.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187"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112.</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13"/>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the questions in the</w:t>
                      </w:r>
                      <w:r>
                        <w:rPr>
                          <w:rFonts w:ascii="Arial"/>
                          <w:spacing w:val="-14"/>
                          <w:sz w:val="20"/>
                        </w:rPr>
                        <w:t> </w:t>
                      </w:r>
                      <w:r>
                        <w:rPr>
                          <w:rFonts w:ascii="Arial"/>
                          <w:sz w:val="20"/>
                        </w:rPr>
                        <w:t>slide.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188"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113.</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14"/>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is the difference between these types of</w:t>
                      </w:r>
                      <w:r>
                        <w:rPr>
                          <w:rFonts w:ascii="Arial"/>
                          <w:spacing w:val="-18"/>
                          <w:sz w:val="20"/>
                        </w:rPr>
                        <w:t> </w:t>
                      </w:r>
                      <w:r>
                        <w:rPr>
                          <w:rFonts w:ascii="Arial"/>
                          <w:sz w:val="20"/>
                        </w:rPr>
                        <w:t>maintenance?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191"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1220"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114.</w:t>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 &amp; Complete</w:t>
                      </w:r>
                      <w:r>
                        <w:rPr>
                          <w:rFonts w:ascii="Arial"/>
                          <w:b/>
                          <w:spacing w:val="-9"/>
                          <w:sz w:val="20"/>
                        </w:rPr>
                        <w:t> </w:t>
                      </w:r>
                      <w:r>
                        <w:rPr>
                          <w:rFonts w:ascii="Arial"/>
                          <w:b/>
                          <w:sz w:val="20"/>
                        </w:rPr>
                        <w:t>Activity</w:t>
                      </w:r>
                      <w:r>
                        <w:rPr>
                          <w:rFonts w:ascii="Arial"/>
                          <w:sz w:val="20"/>
                        </w:rPr>
                      </w:r>
                    </w:p>
                    <w:p>
                      <w:pPr>
                        <w:numPr>
                          <w:ilvl w:val="0"/>
                          <w:numId w:val="115"/>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the questions in the</w:t>
                      </w:r>
                      <w:r>
                        <w:rPr>
                          <w:rFonts w:ascii="Arial"/>
                          <w:spacing w:val="-13"/>
                          <w:sz w:val="20"/>
                        </w:rPr>
                        <w:t> </w:t>
                      </w:r>
                      <w:r>
                        <w:rPr>
                          <w:rFonts w:ascii="Arial"/>
                          <w:sz w:val="20"/>
                        </w:rPr>
                        <w:t>slide</w:t>
                      </w:r>
                    </w:p>
                    <w:p>
                      <w:pPr>
                        <w:numPr>
                          <w:ilvl w:val="0"/>
                          <w:numId w:val="115"/>
                        </w:numPr>
                        <w:tabs>
                          <w:tab w:pos="466" w:val="left" w:leader="none"/>
                        </w:tabs>
                        <w:spacing w:before="122"/>
                        <w:ind w:left="465" w:right="0" w:hanging="357"/>
                        <w:jc w:val="left"/>
                        <w:rPr>
                          <w:rFonts w:ascii="Arial" w:hAnsi="Arial" w:cs="Arial" w:eastAsia="Arial" w:hint="default"/>
                          <w:sz w:val="20"/>
                          <w:szCs w:val="20"/>
                        </w:rPr>
                      </w:pPr>
                      <w:r>
                        <w:rPr>
                          <w:rFonts w:ascii="Arial"/>
                          <w:sz w:val="20"/>
                        </w:rPr>
                        <w:t>Complete Activity</w:t>
                      </w:r>
                      <w:r>
                        <w:rPr>
                          <w:rFonts w:ascii="Arial"/>
                          <w:spacing w:val="-7"/>
                          <w:sz w:val="20"/>
                        </w:rPr>
                        <w:t> </w:t>
                      </w:r>
                      <w:r>
                        <w:rPr>
                          <w:rFonts w:ascii="Arial"/>
                          <w:sz w:val="20"/>
                        </w:rPr>
                        <w:t>23.</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189"/>
          <w:footerReference w:type="default" r:id="rId190"/>
          <w:pgSz w:w="11910" w:h="16840"/>
          <w:pgMar w:footer="1064" w:header="708"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192"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115.</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16"/>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the question in the</w:t>
                      </w:r>
                      <w:r>
                        <w:rPr>
                          <w:rFonts w:ascii="Arial"/>
                          <w:spacing w:val="-7"/>
                          <w:sz w:val="20"/>
                        </w:rPr>
                        <w:t> </w:t>
                      </w:r>
                      <w:r>
                        <w:rPr>
                          <w:rFonts w:ascii="Arial"/>
                          <w:sz w:val="20"/>
                        </w:rPr>
                        <w:t>slide.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195"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1220"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116.</w:t>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 &amp; Provide</w:t>
                      </w:r>
                      <w:r>
                        <w:rPr>
                          <w:rFonts w:ascii="Arial"/>
                          <w:b/>
                          <w:spacing w:val="-10"/>
                          <w:sz w:val="20"/>
                        </w:rPr>
                        <w:t> </w:t>
                      </w:r>
                      <w:r>
                        <w:rPr>
                          <w:rFonts w:ascii="Arial"/>
                          <w:b/>
                          <w:sz w:val="20"/>
                        </w:rPr>
                        <w:t>examples</w:t>
                      </w:r>
                      <w:r>
                        <w:rPr>
                          <w:rFonts w:ascii="Arial"/>
                          <w:sz w:val="20"/>
                        </w:rPr>
                      </w:r>
                    </w:p>
                    <w:p>
                      <w:pPr>
                        <w:numPr>
                          <w:ilvl w:val="0"/>
                          <w:numId w:val="117"/>
                        </w:numPr>
                        <w:tabs>
                          <w:tab w:pos="466" w:val="left" w:leader="none"/>
                        </w:tabs>
                        <w:spacing w:before="121"/>
                        <w:ind w:left="465" w:right="0" w:hanging="357"/>
                        <w:jc w:val="left"/>
                        <w:rPr>
                          <w:rFonts w:ascii="Arial" w:hAnsi="Arial" w:cs="Arial" w:eastAsia="Arial" w:hint="default"/>
                          <w:sz w:val="20"/>
                          <w:szCs w:val="20"/>
                        </w:rPr>
                      </w:pPr>
                      <w:r>
                        <w:rPr>
                          <w:rFonts w:ascii="Arial"/>
                          <w:sz w:val="20"/>
                        </w:rPr>
                        <w:t>Identify a number of common types of</w:t>
                      </w:r>
                      <w:r>
                        <w:rPr>
                          <w:rFonts w:ascii="Arial"/>
                          <w:spacing w:val="-17"/>
                          <w:sz w:val="20"/>
                        </w:rPr>
                        <w:t> </w:t>
                      </w:r>
                      <w:r>
                        <w:rPr>
                          <w:rFonts w:ascii="Arial"/>
                          <w:sz w:val="20"/>
                        </w:rPr>
                        <w:t>maintenance</w:t>
                      </w:r>
                    </w:p>
                    <w:p>
                      <w:pPr>
                        <w:numPr>
                          <w:ilvl w:val="0"/>
                          <w:numId w:val="117"/>
                        </w:numPr>
                        <w:tabs>
                          <w:tab w:pos="466" w:val="left" w:leader="none"/>
                        </w:tabs>
                        <w:spacing w:before="122"/>
                        <w:ind w:left="465" w:right="0" w:hanging="357"/>
                        <w:jc w:val="left"/>
                        <w:rPr>
                          <w:rFonts w:ascii="Arial" w:hAnsi="Arial" w:cs="Arial" w:eastAsia="Arial" w:hint="default"/>
                          <w:sz w:val="20"/>
                          <w:szCs w:val="20"/>
                        </w:rPr>
                      </w:pPr>
                      <w:r>
                        <w:rPr>
                          <w:rFonts w:ascii="Arial"/>
                          <w:sz w:val="20"/>
                        </w:rPr>
                        <w:t>Explain how these considerations would impact on the</w:t>
                      </w:r>
                      <w:r>
                        <w:rPr>
                          <w:rFonts w:ascii="Arial"/>
                          <w:spacing w:val="-23"/>
                          <w:sz w:val="20"/>
                        </w:rPr>
                        <w:t> </w:t>
                      </w:r>
                      <w:r>
                        <w:rPr>
                          <w:rFonts w:ascii="Arial"/>
                          <w:sz w:val="20"/>
                        </w:rPr>
                        <w:t>maintenance.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193"/>
          <w:footerReference w:type="default" r:id="rId194"/>
          <w:pgSz w:w="11910" w:h="16840"/>
          <w:pgMar w:footer="1064" w:header="708" w:top="1260" w:bottom="1260" w:left="1200" w:right="1380"/>
          <w:pgNumType w:start="13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196"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117.</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18"/>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the questions in the</w:t>
                      </w:r>
                      <w:r>
                        <w:rPr>
                          <w:rFonts w:ascii="Arial"/>
                          <w:spacing w:val="-13"/>
                          <w:sz w:val="20"/>
                        </w:rPr>
                        <w:t> </w:t>
                      </w:r>
                      <w:r>
                        <w:rPr>
                          <w:rFonts w:ascii="Arial"/>
                          <w:sz w:val="20"/>
                        </w:rPr>
                        <w:t>slide.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197"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1220"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118.</w:t>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 &amp; Complete</w:t>
                      </w:r>
                      <w:r>
                        <w:rPr>
                          <w:rFonts w:ascii="Arial"/>
                          <w:b/>
                          <w:spacing w:val="-9"/>
                          <w:sz w:val="20"/>
                        </w:rPr>
                        <w:t> </w:t>
                      </w:r>
                      <w:r>
                        <w:rPr>
                          <w:rFonts w:ascii="Arial"/>
                          <w:b/>
                          <w:sz w:val="20"/>
                        </w:rPr>
                        <w:t>Activity</w:t>
                      </w:r>
                      <w:r>
                        <w:rPr>
                          <w:rFonts w:ascii="Arial"/>
                          <w:sz w:val="20"/>
                        </w:rPr>
                      </w:r>
                    </w:p>
                    <w:p>
                      <w:pPr>
                        <w:numPr>
                          <w:ilvl w:val="0"/>
                          <w:numId w:val="119"/>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the questions in the</w:t>
                      </w:r>
                      <w:r>
                        <w:rPr>
                          <w:rFonts w:ascii="Arial"/>
                          <w:spacing w:val="-13"/>
                          <w:sz w:val="20"/>
                        </w:rPr>
                        <w:t> </w:t>
                      </w:r>
                      <w:r>
                        <w:rPr>
                          <w:rFonts w:ascii="Arial"/>
                          <w:sz w:val="20"/>
                        </w:rPr>
                        <w:t>slide</w:t>
                      </w:r>
                    </w:p>
                    <w:p>
                      <w:pPr>
                        <w:numPr>
                          <w:ilvl w:val="0"/>
                          <w:numId w:val="119"/>
                        </w:numPr>
                        <w:tabs>
                          <w:tab w:pos="466" w:val="left" w:leader="none"/>
                        </w:tabs>
                        <w:spacing w:before="122"/>
                        <w:ind w:left="465" w:right="0" w:hanging="357"/>
                        <w:jc w:val="left"/>
                        <w:rPr>
                          <w:rFonts w:ascii="Arial" w:hAnsi="Arial" w:cs="Arial" w:eastAsia="Arial" w:hint="default"/>
                          <w:sz w:val="20"/>
                          <w:szCs w:val="20"/>
                        </w:rPr>
                      </w:pPr>
                      <w:r>
                        <w:rPr>
                          <w:rFonts w:ascii="Arial"/>
                          <w:sz w:val="20"/>
                        </w:rPr>
                        <w:t>Complete Activity</w:t>
                      </w:r>
                      <w:r>
                        <w:rPr>
                          <w:rFonts w:ascii="Arial"/>
                          <w:spacing w:val="-7"/>
                          <w:sz w:val="20"/>
                        </w:rPr>
                        <w:t> </w:t>
                      </w:r>
                      <w:r>
                        <w:rPr>
                          <w:rFonts w:ascii="Arial"/>
                          <w:sz w:val="20"/>
                        </w:rPr>
                        <w:t>24.</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198"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1220"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119.</w:t>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20"/>
                        </w:numPr>
                        <w:tabs>
                          <w:tab w:pos="466" w:val="left" w:leader="none"/>
                        </w:tabs>
                        <w:spacing w:before="121"/>
                        <w:ind w:left="465" w:right="0" w:hanging="357"/>
                        <w:jc w:val="left"/>
                        <w:rPr>
                          <w:rFonts w:ascii="Arial" w:hAnsi="Arial" w:cs="Arial" w:eastAsia="Arial" w:hint="default"/>
                          <w:sz w:val="20"/>
                          <w:szCs w:val="20"/>
                        </w:rPr>
                      </w:pPr>
                      <w:r>
                        <w:rPr>
                          <w:rFonts w:ascii="Arial"/>
                          <w:sz w:val="20"/>
                        </w:rPr>
                        <w:t>Why is this</w:t>
                      </w:r>
                      <w:r>
                        <w:rPr>
                          <w:rFonts w:ascii="Arial"/>
                          <w:spacing w:val="-9"/>
                          <w:sz w:val="20"/>
                        </w:rPr>
                        <w:t> </w:t>
                      </w:r>
                      <w:r>
                        <w:rPr>
                          <w:rFonts w:ascii="Arial"/>
                          <w:sz w:val="20"/>
                        </w:rPr>
                        <w:t>important?</w:t>
                      </w:r>
                    </w:p>
                    <w:p>
                      <w:pPr>
                        <w:numPr>
                          <w:ilvl w:val="0"/>
                          <w:numId w:val="120"/>
                        </w:numPr>
                        <w:tabs>
                          <w:tab w:pos="466" w:val="left" w:leader="none"/>
                        </w:tabs>
                        <w:spacing w:before="122"/>
                        <w:ind w:left="465" w:right="0" w:hanging="357"/>
                        <w:jc w:val="left"/>
                        <w:rPr>
                          <w:rFonts w:ascii="Arial" w:hAnsi="Arial" w:cs="Arial" w:eastAsia="Arial" w:hint="default"/>
                          <w:sz w:val="20"/>
                          <w:szCs w:val="20"/>
                        </w:rPr>
                      </w:pPr>
                      <w:r>
                        <w:rPr>
                          <w:rFonts w:ascii="Arial" w:hAnsi="Arial" w:cs="Arial" w:eastAsia="Arial" w:hint="default"/>
                          <w:sz w:val="20"/>
                          <w:szCs w:val="20"/>
                        </w:rPr>
                        <w:t>What are the steps associated with </w:t>
                      </w:r>
                      <w:r>
                        <w:rPr>
                          <w:rFonts w:ascii="Arial" w:hAnsi="Arial" w:cs="Arial" w:eastAsia="Arial" w:hint="default"/>
                          <w:sz w:val="20"/>
                          <w:szCs w:val="20"/>
                        </w:rPr>
                        <w:t>each of these ‘internal</w:t>
                      </w:r>
                      <w:r>
                        <w:rPr>
                          <w:rFonts w:ascii="Arial" w:hAnsi="Arial" w:cs="Arial" w:eastAsia="Arial" w:hint="default"/>
                          <w:spacing w:val="-20"/>
                          <w:sz w:val="20"/>
                          <w:szCs w:val="20"/>
                        </w:rPr>
                        <w:t> </w:t>
                      </w:r>
                      <w:r>
                        <w:rPr>
                          <w:rFonts w:ascii="Arial" w:hAnsi="Arial" w:cs="Arial" w:eastAsia="Arial" w:hint="default"/>
                          <w:sz w:val="20"/>
                          <w:szCs w:val="20"/>
                        </w:rPr>
                        <w:t>cleans’?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199"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120.</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21"/>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question in the</w:t>
                      </w:r>
                      <w:r>
                        <w:rPr>
                          <w:rFonts w:ascii="Arial"/>
                          <w:spacing w:val="-9"/>
                          <w:sz w:val="20"/>
                        </w:rPr>
                        <w:t> </w:t>
                      </w:r>
                      <w:r>
                        <w:rPr>
                          <w:rFonts w:ascii="Arial"/>
                          <w:sz w:val="20"/>
                        </w:rPr>
                        <w:t>slide.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200"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121.</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22"/>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questions in the</w:t>
                      </w:r>
                      <w:r>
                        <w:rPr>
                          <w:rFonts w:ascii="Arial"/>
                          <w:spacing w:val="-13"/>
                          <w:sz w:val="20"/>
                        </w:rPr>
                        <w:t> </w:t>
                      </w:r>
                      <w:r>
                        <w:rPr>
                          <w:rFonts w:ascii="Arial"/>
                          <w:sz w:val="20"/>
                        </w:rPr>
                        <w:t>slide.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201"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122.</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23"/>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questions in the</w:t>
                      </w:r>
                      <w:r>
                        <w:rPr>
                          <w:rFonts w:ascii="Arial"/>
                          <w:spacing w:val="-12"/>
                          <w:sz w:val="20"/>
                        </w:rPr>
                        <w:t> </w:t>
                      </w:r>
                      <w:r>
                        <w:rPr>
                          <w:rFonts w:ascii="Arial"/>
                          <w:sz w:val="20"/>
                        </w:rPr>
                        <w:t>slide.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202"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1220"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123.</w:t>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 &amp; Complete</w:t>
                      </w:r>
                      <w:r>
                        <w:rPr>
                          <w:rFonts w:ascii="Arial"/>
                          <w:b/>
                          <w:spacing w:val="-9"/>
                          <w:sz w:val="20"/>
                        </w:rPr>
                        <w:t> </w:t>
                      </w:r>
                      <w:r>
                        <w:rPr>
                          <w:rFonts w:ascii="Arial"/>
                          <w:b/>
                          <w:sz w:val="20"/>
                        </w:rPr>
                        <w:t>Activity</w:t>
                      </w:r>
                      <w:r>
                        <w:rPr>
                          <w:rFonts w:ascii="Arial"/>
                          <w:sz w:val="20"/>
                        </w:rPr>
                      </w:r>
                    </w:p>
                    <w:p>
                      <w:pPr>
                        <w:numPr>
                          <w:ilvl w:val="0"/>
                          <w:numId w:val="124"/>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training may take</w:t>
                      </w:r>
                      <w:r>
                        <w:rPr>
                          <w:rFonts w:ascii="Arial"/>
                          <w:spacing w:val="-8"/>
                          <w:sz w:val="20"/>
                        </w:rPr>
                        <w:t> </w:t>
                      </w:r>
                      <w:r>
                        <w:rPr>
                          <w:rFonts w:ascii="Arial"/>
                          <w:sz w:val="20"/>
                        </w:rPr>
                        <w:t>place?</w:t>
                      </w:r>
                    </w:p>
                    <w:p>
                      <w:pPr>
                        <w:numPr>
                          <w:ilvl w:val="0"/>
                          <w:numId w:val="124"/>
                        </w:numPr>
                        <w:tabs>
                          <w:tab w:pos="466" w:val="left" w:leader="none"/>
                        </w:tabs>
                        <w:spacing w:before="122"/>
                        <w:ind w:left="465" w:right="0" w:hanging="357"/>
                        <w:jc w:val="left"/>
                        <w:rPr>
                          <w:rFonts w:ascii="Arial" w:hAnsi="Arial" w:cs="Arial" w:eastAsia="Arial" w:hint="default"/>
                          <w:sz w:val="20"/>
                          <w:szCs w:val="20"/>
                        </w:rPr>
                      </w:pPr>
                      <w:r>
                        <w:rPr>
                          <w:rFonts w:ascii="Arial"/>
                          <w:sz w:val="20"/>
                        </w:rPr>
                        <w:t>Complete Activity</w:t>
                      </w:r>
                      <w:r>
                        <w:rPr>
                          <w:rFonts w:ascii="Arial"/>
                          <w:spacing w:val="-7"/>
                          <w:sz w:val="20"/>
                        </w:rPr>
                        <w:t> </w:t>
                      </w:r>
                      <w:r>
                        <w:rPr>
                          <w:rFonts w:ascii="Arial"/>
                          <w:sz w:val="20"/>
                        </w:rPr>
                        <w:t>25.</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205"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124.</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25"/>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are common types of</w:t>
                      </w:r>
                      <w:r>
                        <w:rPr>
                          <w:rFonts w:ascii="Arial"/>
                          <w:spacing w:val="-13"/>
                          <w:sz w:val="20"/>
                        </w:rPr>
                        <w:t> </w:t>
                      </w:r>
                      <w:r>
                        <w:rPr>
                          <w:rFonts w:ascii="Arial"/>
                          <w:sz w:val="20"/>
                        </w:rPr>
                        <w:t>faults?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203"/>
          <w:footerReference w:type="default" r:id="rId204"/>
          <w:pgSz w:w="11910" w:h="16840"/>
          <w:pgMar w:footer="1064" w:header="708"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206"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125.</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26"/>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are the solutions to these common types of</w:t>
                      </w:r>
                      <w:r>
                        <w:rPr>
                          <w:rFonts w:ascii="Arial"/>
                          <w:spacing w:val="-24"/>
                          <w:sz w:val="20"/>
                        </w:rPr>
                        <w:t> </w:t>
                      </w:r>
                      <w:r>
                        <w:rPr>
                          <w:rFonts w:ascii="Arial"/>
                          <w:sz w:val="20"/>
                        </w:rPr>
                        <w:t>faults?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209"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126.</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27"/>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are the solutions to these common types of</w:t>
                      </w:r>
                      <w:r>
                        <w:rPr>
                          <w:rFonts w:ascii="Arial"/>
                          <w:spacing w:val="-24"/>
                          <w:sz w:val="20"/>
                        </w:rPr>
                        <w:t> </w:t>
                      </w:r>
                      <w:r>
                        <w:rPr>
                          <w:rFonts w:ascii="Arial"/>
                          <w:sz w:val="20"/>
                        </w:rPr>
                        <w:t>faults?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207"/>
          <w:footerReference w:type="default" r:id="rId208"/>
          <w:pgSz w:w="11910" w:h="16840"/>
          <w:pgMar w:footer="1064" w:header="708" w:top="1260" w:bottom="1260" w:left="1200" w:right="1380"/>
          <w:pgNumType w:start="14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210"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127.</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28"/>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are the solutions to these common types of</w:t>
                      </w:r>
                      <w:r>
                        <w:rPr>
                          <w:rFonts w:ascii="Arial"/>
                          <w:spacing w:val="-22"/>
                          <w:sz w:val="20"/>
                        </w:rPr>
                        <w:t> </w:t>
                      </w:r>
                      <w:r>
                        <w:rPr>
                          <w:rFonts w:ascii="Arial"/>
                          <w:sz w:val="20"/>
                        </w:rPr>
                        <w:t>faults?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211"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128.</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29"/>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are the solutions to these common types of</w:t>
                      </w:r>
                      <w:r>
                        <w:rPr>
                          <w:rFonts w:ascii="Arial"/>
                          <w:spacing w:val="-24"/>
                          <w:sz w:val="20"/>
                        </w:rPr>
                        <w:t> </w:t>
                      </w:r>
                      <w:r>
                        <w:rPr>
                          <w:rFonts w:ascii="Arial"/>
                          <w:sz w:val="20"/>
                        </w:rPr>
                        <w:t>faults?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212"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1220"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129.</w:t>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 &amp; Complete</w:t>
                      </w:r>
                      <w:r>
                        <w:rPr>
                          <w:rFonts w:ascii="Arial"/>
                          <w:b/>
                          <w:spacing w:val="-9"/>
                          <w:sz w:val="20"/>
                        </w:rPr>
                        <w:t> </w:t>
                      </w:r>
                      <w:r>
                        <w:rPr>
                          <w:rFonts w:ascii="Arial"/>
                          <w:b/>
                          <w:sz w:val="20"/>
                        </w:rPr>
                        <w:t>Activity</w:t>
                      </w:r>
                      <w:r>
                        <w:rPr>
                          <w:rFonts w:ascii="Arial"/>
                          <w:sz w:val="20"/>
                        </w:rPr>
                      </w:r>
                    </w:p>
                    <w:p>
                      <w:pPr>
                        <w:numPr>
                          <w:ilvl w:val="0"/>
                          <w:numId w:val="130"/>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are the solutions to these common types of</w:t>
                      </w:r>
                      <w:r>
                        <w:rPr>
                          <w:rFonts w:ascii="Arial"/>
                          <w:spacing w:val="-21"/>
                          <w:sz w:val="20"/>
                        </w:rPr>
                        <w:t> </w:t>
                      </w:r>
                      <w:r>
                        <w:rPr>
                          <w:rFonts w:ascii="Arial"/>
                          <w:sz w:val="20"/>
                        </w:rPr>
                        <w:t>faults?</w:t>
                      </w:r>
                    </w:p>
                    <w:p>
                      <w:pPr>
                        <w:numPr>
                          <w:ilvl w:val="0"/>
                          <w:numId w:val="130"/>
                        </w:numPr>
                        <w:tabs>
                          <w:tab w:pos="466" w:val="left" w:leader="none"/>
                        </w:tabs>
                        <w:spacing w:before="122"/>
                        <w:ind w:left="465" w:right="0" w:hanging="357"/>
                        <w:jc w:val="left"/>
                        <w:rPr>
                          <w:rFonts w:ascii="Arial" w:hAnsi="Arial" w:cs="Arial" w:eastAsia="Arial" w:hint="default"/>
                          <w:sz w:val="20"/>
                          <w:szCs w:val="20"/>
                        </w:rPr>
                      </w:pPr>
                      <w:r>
                        <w:rPr>
                          <w:rFonts w:ascii="Arial"/>
                          <w:sz w:val="20"/>
                        </w:rPr>
                        <w:t>Complete Activity</w:t>
                      </w:r>
                      <w:r>
                        <w:rPr>
                          <w:rFonts w:ascii="Arial"/>
                          <w:spacing w:val="-7"/>
                          <w:sz w:val="20"/>
                        </w:rPr>
                        <w:t> </w:t>
                      </w:r>
                      <w:r>
                        <w:rPr>
                          <w:rFonts w:ascii="Arial"/>
                          <w:sz w:val="20"/>
                        </w:rPr>
                        <w:t>26.</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213"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1220"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130.</w:t>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31"/>
                        </w:numPr>
                        <w:tabs>
                          <w:tab w:pos="466" w:val="left" w:leader="none"/>
                        </w:tabs>
                        <w:spacing w:before="121"/>
                        <w:ind w:left="465" w:right="0" w:hanging="357"/>
                        <w:jc w:val="left"/>
                        <w:rPr>
                          <w:rFonts w:ascii="Arial" w:hAnsi="Arial" w:cs="Arial" w:eastAsia="Arial" w:hint="default"/>
                          <w:sz w:val="20"/>
                          <w:szCs w:val="20"/>
                        </w:rPr>
                      </w:pPr>
                      <w:r>
                        <w:rPr>
                          <w:rFonts w:ascii="Arial"/>
                          <w:sz w:val="20"/>
                        </w:rPr>
                        <w:t>Why are these</w:t>
                      </w:r>
                      <w:r>
                        <w:rPr>
                          <w:rFonts w:ascii="Arial"/>
                          <w:spacing w:val="-8"/>
                          <w:sz w:val="20"/>
                        </w:rPr>
                        <w:t> </w:t>
                      </w:r>
                      <w:r>
                        <w:rPr>
                          <w:rFonts w:ascii="Arial"/>
                          <w:sz w:val="20"/>
                        </w:rPr>
                        <w:t>important?</w:t>
                      </w:r>
                    </w:p>
                    <w:p>
                      <w:pPr>
                        <w:numPr>
                          <w:ilvl w:val="0"/>
                          <w:numId w:val="131"/>
                        </w:numPr>
                        <w:tabs>
                          <w:tab w:pos="466" w:val="left" w:leader="none"/>
                        </w:tabs>
                        <w:spacing w:before="122"/>
                        <w:ind w:left="465" w:right="0" w:hanging="357"/>
                        <w:jc w:val="left"/>
                        <w:rPr>
                          <w:rFonts w:ascii="Arial" w:hAnsi="Arial" w:cs="Arial" w:eastAsia="Arial" w:hint="default"/>
                          <w:sz w:val="20"/>
                          <w:szCs w:val="20"/>
                        </w:rPr>
                      </w:pPr>
                      <w:r>
                        <w:rPr>
                          <w:rFonts w:ascii="Arial"/>
                          <w:sz w:val="20"/>
                        </w:rPr>
                        <w:t>What else can you</w:t>
                      </w:r>
                      <w:r>
                        <w:rPr>
                          <w:rFonts w:ascii="Arial"/>
                          <w:spacing w:val="-10"/>
                          <w:sz w:val="20"/>
                        </w:rPr>
                        <w:t> </w:t>
                      </w:r>
                      <w:r>
                        <w:rPr>
                          <w:rFonts w:ascii="Arial"/>
                          <w:sz w:val="20"/>
                        </w:rPr>
                        <w:t>do?</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214"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131.</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32"/>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the importance and tasks associated with these</w:t>
                      </w:r>
                      <w:r>
                        <w:rPr>
                          <w:rFonts w:ascii="Arial"/>
                          <w:spacing w:val="-20"/>
                          <w:sz w:val="20"/>
                        </w:rPr>
                        <w:t> </w:t>
                      </w:r>
                      <w:r>
                        <w:rPr>
                          <w:rFonts w:ascii="Arial"/>
                          <w:sz w:val="20"/>
                        </w:rPr>
                        <w:t>actions.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215"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132.</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33"/>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the importance and tasks associated with these</w:t>
                      </w:r>
                      <w:r>
                        <w:rPr>
                          <w:rFonts w:ascii="Arial"/>
                          <w:spacing w:val="-20"/>
                          <w:sz w:val="20"/>
                        </w:rPr>
                        <w:t> </w:t>
                      </w:r>
                      <w:r>
                        <w:rPr>
                          <w:rFonts w:ascii="Arial"/>
                          <w:sz w:val="20"/>
                        </w:rPr>
                        <w:t>actions.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216"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133.</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34"/>
                        </w:numPr>
                        <w:tabs>
                          <w:tab w:pos="466" w:val="left" w:leader="none"/>
                        </w:tabs>
                        <w:spacing w:before="121"/>
                        <w:ind w:left="465" w:right="0" w:hanging="357"/>
                        <w:jc w:val="left"/>
                        <w:rPr>
                          <w:rFonts w:ascii="Arial" w:hAnsi="Arial" w:cs="Arial" w:eastAsia="Arial" w:hint="default"/>
                          <w:sz w:val="20"/>
                          <w:szCs w:val="20"/>
                        </w:rPr>
                      </w:pPr>
                      <w:r>
                        <w:rPr>
                          <w:rFonts w:ascii="Arial"/>
                          <w:sz w:val="20"/>
                        </w:rPr>
                        <w:t>Why are these pieces of information important when recording details of a</w:t>
                      </w:r>
                      <w:r>
                        <w:rPr>
                          <w:rFonts w:ascii="Arial"/>
                          <w:spacing w:val="-23"/>
                          <w:sz w:val="20"/>
                        </w:rPr>
                        <w:t> </w:t>
                      </w:r>
                      <w:r>
                        <w:rPr>
                          <w:rFonts w:ascii="Arial"/>
                          <w:sz w:val="20"/>
                        </w:rPr>
                        <w:t>fault?</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219"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134.</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35"/>
                        </w:numPr>
                        <w:tabs>
                          <w:tab w:pos="466" w:val="left" w:leader="none"/>
                        </w:tabs>
                        <w:spacing w:before="121"/>
                        <w:ind w:left="465" w:right="0" w:hanging="357"/>
                        <w:jc w:val="left"/>
                        <w:rPr>
                          <w:rFonts w:ascii="Arial" w:hAnsi="Arial" w:cs="Arial" w:eastAsia="Arial" w:hint="default"/>
                          <w:sz w:val="20"/>
                          <w:szCs w:val="20"/>
                        </w:rPr>
                      </w:pPr>
                      <w:r>
                        <w:rPr>
                          <w:rFonts w:ascii="Arial"/>
                          <w:sz w:val="20"/>
                        </w:rPr>
                        <w:t>Why are these pieces of information important when recording details of a</w:t>
                      </w:r>
                      <w:r>
                        <w:rPr>
                          <w:rFonts w:ascii="Arial"/>
                          <w:spacing w:val="-23"/>
                          <w:sz w:val="20"/>
                        </w:rPr>
                        <w:t> </w:t>
                      </w:r>
                      <w:r>
                        <w:rPr>
                          <w:rFonts w:ascii="Arial"/>
                          <w:sz w:val="20"/>
                        </w:rPr>
                        <w:t>fault?</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217"/>
          <w:footerReference w:type="default" r:id="rId218"/>
          <w:pgSz w:w="11910" w:h="16840"/>
          <w:pgMar w:footer="1064" w:header="708"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220"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1220"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135.</w:t>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36"/>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are examples of these specialists in your</w:t>
                      </w:r>
                      <w:r>
                        <w:rPr>
                          <w:rFonts w:ascii="Arial"/>
                          <w:spacing w:val="-21"/>
                          <w:sz w:val="20"/>
                        </w:rPr>
                        <w:t> </w:t>
                      </w:r>
                      <w:r>
                        <w:rPr>
                          <w:rFonts w:ascii="Arial"/>
                          <w:sz w:val="20"/>
                        </w:rPr>
                        <w:t>region?</w:t>
                      </w:r>
                    </w:p>
                    <w:p>
                      <w:pPr>
                        <w:numPr>
                          <w:ilvl w:val="0"/>
                          <w:numId w:val="136"/>
                        </w:numPr>
                        <w:tabs>
                          <w:tab w:pos="466" w:val="left" w:leader="none"/>
                        </w:tabs>
                        <w:spacing w:before="122"/>
                        <w:ind w:left="465" w:right="0" w:hanging="357"/>
                        <w:jc w:val="left"/>
                        <w:rPr>
                          <w:rFonts w:ascii="Arial" w:hAnsi="Arial" w:cs="Arial" w:eastAsia="Arial" w:hint="default"/>
                          <w:sz w:val="20"/>
                          <w:szCs w:val="20"/>
                        </w:rPr>
                      </w:pPr>
                      <w:r>
                        <w:rPr>
                          <w:rFonts w:ascii="Arial"/>
                          <w:sz w:val="20"/>
                        </w:rPr>
                        <w:t>What services do they</w:t>
                      </w:r>
                      <w:r>
                        <w:rPr>
                          <w:rFonts w:ascii="Arial"/>
                          <w:spacing w:val="-7"/>
                          <w:sz w:val="20"/>
                        </w:rPr>
                        <w:t> </w:t>
                      </w:r>
                      <w:r>
                        <w:rPr>
                          <w:rFonts w:ascii="Arial"/>
                          <w:sz w:val="20"/>
                        </w:rPr>
                        <w:t>provide?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223"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1220"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136.</w:t>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 &amp; Complete</w:t>
                      </w:r>
                      <w:r>
                        <w:rPr>
                          <w:rFonts w:ascii="Arial"/>
                          <w:b/>
                          <w:spacing w:val="-9"/>
                          <w:sz w:val="20"/>
                        </w:rPr>
                        <w:t> </w:t>
                      </w:r>
                      <w:r>
                        <w:rPr>
                          <w:rFonts w:ascii="Arial"/>
                          <w:b/>
                          <w:sz w:val="20"/>
                        </w:rPr>
                        <w:t>Activity</w:t>
                      </w:r>
                      <w:r>
                        <w:rPr>
                          <w:rFonts w:ascii="Arial"/>
                          <w:sz w:val="20"/>
                        </w:rPr>
                      </w:r>
                    </w:p>
                    <w:p>
                      <w:pPr>
                        <w:numPr>
                          <w:ilvl w:val="0"/>
                          <w:numId w:val="137"/>
                        </w:numPr>
                        <w:tabs>
                          <w:tab w:pos="466" w:val="left" w:leader="none"/>
                        </w:tabs>
                        <w:spacing w:before="121"/>
                        <w:ind w:left="465" w:right="0" w:hanging="357"/>
                        <w:jc w:val="left"/>
                        <w:rPr>
                          <w:rFonts w:ascii="Arial" w:hAnsi="Arial" w:cs="Arial" w:eastAsia="Arial" w:hint="default"/>
                          <w:sz w:val="20"/>
                          <w:szCs w:val="20"/>
                        </w:rPr>
                      </w:pPr>
                      <w:r>
                        <w:rPr>
                          <w:rFonts w:ascii="Arial"/>
                          <w:sz w:val="20"/>
                        </w:rPr>
                        <w:t>Why is this</w:t>
                      </w:r>
                      <w:r>
                        <w:rPr>
                          <w:rFonts w:ascii="Arial"/>
                          <w:spacing w:val="-9"/>
                          <w:sz w:val="20"/>
                        </w:rPr>
                        <w:t> </w:t>
                      </w:r>
                      <w:r>
                        <w:rPr>
                          <w:rFonts w:ascii="Arial"/>
                          <w:sz w:val="20"/>
                        </w:rPr>
                        <w:t>important?</w:t>
                      </w:r>
                    </w:p>
                    <w:p>
                      <w:pPr>
                        <w:numPr>
                          <w:ilvl w:val="0"/>
                          <w:numId w:val="137"/>
                        </w:numPr>
                        <w:tabs>
                          <w:tab w:pos="466" w:val="left" w:leader="none"/>
                        </w:tabs>
                        <w:spacing w:before="122"/>
                        <w:ind w:left="465" w:right="0" w:hanging="357"/>
                        <w:jc w:val="left"/>
                        <w:rPr>
                          <w:rFonts w:ascii="Arial" w:hAnsi="Arial" w:cs="Arial" w:eastAsia="Arial" w:hint="default"/>
                          <w:sz w:val="20"/>
                          <w:szCs w:val="20"/>
                        </w:rPr>
                      </w:pPr>
                      <w:r>
                        <w:rPr>
                          <w:rFonts w:ascii="Arial"/>
                          <w:sz w:val="20"/>
                        </w:rPr>
                        <w:t>Complete Activity</w:t>
                      </w:r>
                      <w:r>
                        <w:rPr>
                          <w:rFonts w:ascii="Arial"/>
                          <w:spacing w:val="-7"/>
                          <w:sz w:val="20"/>
                        </w:rPr>
                        <w:t> </w:t>
                      </w:r>
                      <w:r>
                        <w:rPr>
                          <w:rFonts w:ascii="Arial"/>
                          <w:sz w:val="20"/>
                        </w:rPr>
                        <w:t>27.</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221"/>
          <w:footerReference w:type="default" r:id="rId222"/>
          <w:pgSz w:w="11910" w:h="16840"/>
          <w:pgMar w:footer="1064" w:header="708" w:top="1260" w:bottom="1260" w:left="1200" w:right="1380"/>
          <w:pgNumType w:start="15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224"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137.</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38"/>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the question in the</w:t>
                      </w:r>
                      <w:r>
                        <w:rPr>
                          <w:rFonts w:ascii="Arial"/>
                          <w:spacing w:val="-9"/>
                          <w:sz w:val="20"/>
                        </w:rPr>
                        <w:t> </w:t>
                      </w:r>
                      <w:r>
                        <w:rPr>
                          <w:rFonts w:ascii="Arial"/>
                          <w:sz w:val="20"/>
                        </w:rPr>
                        <w:t>slide.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225"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138.</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39"/>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the questions in the</w:t>
                      </w:r>
                      <w:r>
                        <w:rPr>
                          <w:rFonts w:ascii="Arial"/>
                          <w:spacing w:val="-15"/>
                          <w:sz w:val="20"/>
                        </w:rPr>
                        <w:t> </w:t>
                      </w:r>
                      <w:r>
                        <w:rPr>
                          <w:rFonts w:ascii="Arial"/>
                          <w:sz w:val="20"/>
                        </w:rPr>
                        <w:t>slide.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226"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139.</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40"/>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the questions in the</w:t>
                      </w:r>
                      <w:r>
                        <w:rPr>
                          <w:rFonts w:ascii="Arial"/>
                          <w:spacing w:val="-14"/>
                          <w:sz w:val="20"/>
                        </w:rPr>
                        <w:t> </w:t>
                      </w:r>
                      <w:r>
                        <w:rPr>
                          <w:rFonts w:ascii="Arial"/>
                          <w:sz w:val="20"/>
                        </w:rPr>
                        <w:t>slide.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227"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1220"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140.</w:t>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41"/>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impact of this</w:t>
                      </w:r>
                      <w:r>
                        <w:rPr>
                          <w:rFonts w:ascii="Arial"/>
                          <w:spacing w:val="-12"/>
                          <w:sz w:val="20"/>
                        </w:rPr>
                        <w:t> </w:t>
                      </w:r>
                      <w:r>
                        <w:rPr>
                          <w:rFonts w:ascii="Arial"/>
                          <w:sz w:val="20"/>
                        </w:rPr>
                        <w:t>damage</w:t>
                      </w:r>
                    </w:p>
                    <w:p>
                      <w:pPr>
                        <w:numPr>
                          <w:ilvl w:val="0"/>
                          <w:numId w:val="141"/>
                        </w:numPr>
                        <w:tabs>
                          <w:tab w:pos="466" w:val="left" w:leader="none"/>
                        </w:tabs>
                        <w:spacing w:before="122"/>
                        <w:ind w:left="465" w:right="0" w:hanging="357"/>
                        <w:jc w:val="left"/>
                        <w:rPr>
                          <w:rFonts w:ascii="Arial" w:hAnsi="Arial" w:cs="Arial" w:eastAsia="Arial" w:hint="default"/>
                          <w:sz w:val="20"/>
                          <w:szCs w:val="20"/>
                        </w:rPr>
                      </w:pPr>
                      <w:r>
                        <w:rPr>
                          <w:rFonts w:ascii="Arial"/>
                          <w:sz w:val="20"/>
                        </w:rPr>
                        <w:t>Provide personal stories of trainer and</w:t>
                      </w:r>
                      <w:r>
                        <w:rPr>
                          <w:rFonts w:ascii="Arial"/>
                          <w:spacing w:val="-13"/>
                          <w:sz w:val="20"/>
                        </w:rPr>
                        <w:t> </w:t>
                      </w:r>
                      <w:r>
                        <w:rPr>
                          <w:rFonts w:ascii="Arial"/>
                          <w:sz w:val="20"/>
                        </w:rPr>
                        <w:t>participants.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228"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141.</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42"/>
                        </w:numPr>
                        <w:tabs>
                          <w:tab w:pos="466" w:val="left" w:leader="none"/>
                        </w:tabs>
                        <w:spacing w:before="121"/>
                        <w:ind w:left="465" w:right="0" w:hanging="357"/>
                        <w:jc w:val="left"/>
                        <w:rPr>
                          <w:rFonts w:ascii="Arial" w:hAnsi="Arial" w:cs="Arial" w:eastAsia="Arial" w:hint="default"/>
                          <w:sz w:val="20"/>
                          <w:szCs w:val="20"/>
                        </w:rPr>
                      </w:pPr>
                      <w:r>
                        <w:rPr>
                          <w:rFonts w:ascii="Arial"/>
                          <w:sz w:val="20"/>
                        </w:rPr>
                        <w:t>Provide personal stories of trainer and</w:t>
                      </w:r>
                      <w:r>
                        <w:rPr>
                          <w:rFonts w:ascii="Arial"/>
                          <w:spacing w:val="-13"/>
                          <w:sz w:val="20"/>
                        </w:rPr>
                        <w:t> </w:t>
                      </w:r>
                      <w:r>
                        <w:rPr>
                          <w:rFonts w:ascii="Arial"/>
                          <w:sz w:val="20"/>
                        </w:rPr>
                        <w:t>participants.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229"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142.</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43"/>
                        </w:numPr>
                        <w:tabs>
                          <w:tab w:pos="466" w:val="left" w:leader="none"/>
                        </w:tabs>
                        <w:spacing w:before="121"/>
                        <w:ind w:left="465" w:right="0" w:hanging="357"/>
                        <w:jc w:val="left"/>
                        <w:rPr>
                          <w:rFonts w:ascii="Arial" w:hAnsi="Arial" w:cs="Arial" w:eastAsia="Arial" w:hint="default"/>
                          <w:sz w:val="20"/>
                          <w:szCs w:val="20"/>
                        </w:rPr>
                      </w:pPr>
                      <w:r>
                        <w:rPr>
                          <w:rFonts w:ascii="Arial"/>
                          <w:sz w:val="20"/>
                        </w:rPr>
                        <w:t>Describe approaches that can be undertaken for each</w:t>
                      </w:r>
                      <w:r>
                        <w:rPr>
                          <w:rFonts w:ascii="Arial"/>
                          <w:spacing w:val="-18"/>
                          <w:sz w:val="20"/>
                        </w:rPr>
                        <w:t> </w:t>
                      </w:r>
                      <w:r>
                        <w:rPr>
                          <w:rFonts w:ascii="Arial"/>
                          <w:sz w:val="20"/>
                        </w:rPr>
                        <w:t>method.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230"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1220"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143.</w:t>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 &amp; Complete</w:t>
                      </w:r>
                      <w:r>
                        <w:rPr>
                          <w:rFonts w:ascii="Arial"/>
                          <w:b/>
                          <w:spacing w:val="-9"/>
                          <w:sz w:val="20"/>
                        </w:rPr>
                        <w:t> </w:t>
                      </w:r>
                      <w:r>
                        <w:rPr>
                          <w:rFonts w:ascii="Arial"/>
                          <w:b/>
                          <w:sz w:val="20"/>
                        </w:rPr>
                        <w:t>Activity</w:t>
                      </w:r>
                      <w:r>
                        <w:rPr>
                          <w:rFonts w:ascii="Arial"/>
                          <w:sz w:val="20"/>
                        </w:rPr>
                      </w:r>
                    </w:p>
                    <w:p>
                      <w:pPr>
                        <w:numPr>
                          <w:ilvl w:val="0"/>
                          <w:numId w:val="144"/>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are examples of</w:t>
                      </w:r>
                      <w:r>
                        <w:rPr>
                          <w:rFonts w:ascii="Arial"/>
                          <w:spacing w:val="-12"/>
                          <w:sz w:val="20"/>
                        </w:rPr>
                        <w:t> </w:t>
                      </w:r>
                      <w:r>
                        <w:rPr>
                          <w:rFonts w:ascii="Arial"/>
                          <w:sz w:val="20"/>
                        </w:rPr>
                        <w:t>each?</w:t>
                      </w:r>
                    </w:p>
                    <w:p>
                      <w:pPr>
                        <w:numPr>
                          <w:ilvl w:val="0"/>
                          <w:numId w:val="144"/>
                        </w:numPr>
                        <w:tabs>
                          <w:tab w:pos="466" w:val="left" w:leader="none"/>
                        </w:tabs>
                        <w:spacing w:before="122"/>
                        <w:ind w:left="465" w:right="0" w:hanging="357"/>
                        <w:jc w:val="left"/>
                        <w:rPr>
                          <w:rFonts w:ascii="Arial" w:hAnsi="Arial" w:cs="Arial" w:eastAsia="Arial" w:hint="default"/>
                          <w:sz w:val="20"/>
                          <w:szCs w:val="20"/>
                        </w:rPr>
                      </w:pPr>
                      <w:r>
                        <w:rPr>
                          <w:rFonts w:ascii="Arial"/>
                          <w:sz w:val="20"/>
                        </w:rPr>
                        <w:t>Complete Activity</w:t>
                      </w:r>
                      <w:r>
                        <w:rPr>
                          <w:rFonts w:ascii="Arial"/>
                          <w:spacing w:val="-6"/>
                          <w:sz w:val="20"/>
                        </w:rPr>
                        <w:t> </w:t>
                      </w:r>
                      <w:r>
                        <w:rPr>
                          <w:rFonts w:ascii="Arial"/>
                          <w:sz w:val="20"/>
                        </w:rPr>
                        <w:t>28.</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233"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1220"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144.</w:t>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45"/>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are examples of</w:t>
                      </w:r>
                      <w:r>
                        <w:rPr>
                          <w:rFonts w:ascii="Arial"/>
                          <w:spacing w:val="-12"/>
                          <w:sz w:val="20"/>
                        </w:rPr>
                        <w:t> </w:t>
                      </w:r>
                      <w:r>
                        <w:rPr>
                          <w:rFonts w:ascii="Arial"/>
                          <w:sz w:val="20"/>
                        </w:rPr>
                        <w:t>each?</w:t>
                      </w:r>
                    </w:p>
                    <w:p>
                      <w:pPr>
                        <w:numPr>
                          <w:ilvl w:val="0"/>
                          <w:numId w:val="145"/>
                        </w:numPr>
                        <w:tabs>
                          <w:tab w:pos="466" w:val="left" w:leader="none"/>
                        </w:tabs>
                        <w:spacing w:before="122"/>
                        <w:ind w:left="465" w:right="0" w:hanging="357"/>
                        <w:jc w:val="left"/>
                        <w:rPr>
                          <w:rFonts w:ascii="Arial" w:hAnsi="Arial" w:cs="Arial" w:eastAsia="Arial" w:hint="default"/>
                          <w:sz w:val="20"/>
                          <w:szCs w:val="20"/>
                        </w:rPr>
                      </w:pPr>
                      <w:r>
                        <w:rPr>
                          <w:rFonts w:ascii="Arial"/>
                          <w:sz w:val="20"/>
                        </w:rPr>
                        <w:t>What else can you do to use computer systems in a safe and secure</w:t>
                      </w:r>
                      <w:r>
                        <w:rPr>
                          <w:rFonts w:ascii="Arial"/>
                          <w:spacing w:val="-28"/>
                          <w:sz w:val="20"/>
                        </w:rPr>
                        <w:t> </w:t>
                      </w:r>
                      <w:r>
                        <w:rPr>
                          <w:rFonts w:ascii="Arial"/>
                          <w:sz w:val="20"/>
                        </w:rPr>
                        <w:t>manner?</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231"/>
          <w:footerReference w:type="default" r:id="rId232"/>
          <w:pgSz w:w="11910" w:h="16840"/>
          <w:pgMar w:footer="1064" w:header="708"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234"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145.</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46"/>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question in the</w:t>
                      </w:r>
                      <w:r>
                        <w:rPr>
                          <w:rFonts w:ascii="Arial"/>
                          <w:spacing w:val="-7"/>
                          <w:sz w:val="20"/>
                        </w:rPr>
                        <w:t> </w:t>
                      </w:r>
                      <w:r>
                        <w:rPr>
                          <w:rFonts w:ascii="Arial"/>
                          <w:sz w:val="20"/>
                        </w:rPr>
                        <w:t>slide.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48.8pt;mso-position-horizontal-relative:char;mso-position-vertical-relative:line" coordorigin="0,0" coordsize="9084,8976">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966" coordorigin="5,5" coordsize="2,8966">
              <v:shape style="position:absolute;left:5;top:5;width:2;height:8966" coordorigin="5,5" coordsize="0,8966" path="m5,5l5,8970e" filled="false" stroked="true" strokeweight=".48pt" strokecolor="#000000">
                <v:path arrowok="t"/>
              </v:shape>
            </v:group>
            <v:group style="position:absolute;left:10;top:8966;width:1061;height:2" coordorigin="10,8966" coordsize="1061,2">
              <v:shape style="position:absolute;left:10;top:8966;width:1061;height:2" coordorigin="10,8966" coordsize="1061,0" path="m10,8966l1071,8966e" filled="false" stroked="true" strokeweight=".48004pt" strokecolor="#000000">
                <v:path arrowok="t"/>
              </v:shape>
            </v:group>
            <v:group style="position:absolute;left:1075;top:7386;width:2;height:1585" coordorigin="1075,7386" coordsize="2,1585">
              <v:shape style="position:absolute;left:1075;top:7386;width:2;height:1585" coordorigin="1075,7386" coordsize="0,1585" path="m1075,7386l1075,8970e" filled="false" stroked="true" strokeweight=".48pt" strokecolor="#000000">
                <v:path arrowok="t"/>
              </v:shape>
            </v:group>
            <v:group style="position:absolute;left:1080;top:8966;width:7994;height:2" coordorigin="1080,8966" coordsize="7994,2">
              <v:shape style="position:absolute;left:1080;top:8966;width:7994;height:2" coordorigin="1080,8966" coordsize="7994,0" path="m1080,8966l9074,8966e" filled="false" stroked="true" strokeweight=".48004pt" strokecolor="#000000">
                <v:path arrowok="t"/>
              </v:shape>
            </v:group>
            <v:group style="position:absolute;left:9079;top:5;width:2;height:8966" coordorigin="9079,5" coordsize="2,8966">
              <v:shape style="position:absolute;left:9079;top:5;width:2;height:8966" coordorigin="9079,5" coordsize="0,8966" path="m9079,5l9079,8970e" filled="false" stroked="true" strokeweight=".47998pt" strokecolor="#000000">
                <v:path arrowok="t"/>
              </v:shape>
              <v:shape style="position:absolute;left:113;top:624;width:8856;height:6642" type="#_x0000_t75" stroked="false">
                <v:imagedata r:id="rId237"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1085"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146.</w:t>
                      </w:r>
                    </w:p>
                  </w:txbxContent>
                </v:textbox>
                <w10:wrap type="none"/>
              </v:shape>
              <v:shape style="position:absolute;left:1075;top:7881;width:8004;height:108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47"/>
                        </w:numPr>
                        <w:tabs>
                          <w:tab w:pos="466" w:val="left" w:leader="none"/>
                        </w:tabs>
                        <w:spacing w:before="121"/>
                        <w:ind w:left="465" w:right="561" w:hanging="357"/>
                        <w:jc w:val="left"/>
                        <w:rPr>
                          <w:rFonts w:ascii="Arial" w:hAnsi="Arial" w:cs="Arial" w:eastAsia="Arial" w:hint="default"/>
                          <w:sz w:val="20"/>
                          <w:szCs w:val="20"/>
                        </w:rPr>
                      </w:pPr>
                      <w:r>
                        <w:rPr>
                          <w:rFonts w:ascii="Arial"/>
                          <w:sz w:val="20"/>
                        </w:rPr>
                        <w:t>Discuss steps taken to back up personal data at home and relate how it can</w:t>
                      </w:r>
                      <w:r>
                        <w:rPr>
                          <w:rFonts w:ascii="Arial"/>
                          <w:spacing w:val="-25"/>
                          <w:sz w:val="20"/>
                        </w:rPr>
                        <w:t> </w:t>
                      </w:r>
                      <w:r>
                        <w:rPr>
                          <w:rFonts w:ascii="Arial"/>
                          <w:sz w:val="20"/>
                        </w:rPr>
                        <w:t>be </w:t>
                      </w:r>
                      <w:r>
                        <w:rPr>
                          <w:rFonts w:ascii="Arial"/>
                          <w:sz w:val="20"/>
                        </w:rPr>
                        <w:t>used in the</w:t>
                      </w:r>
                      <w:r>
                        <w:rPr>
                          <w:rFonts w:ascii="Arial"/>
                          <w:spacing w:val="-10"/>
                          <w:sz w:val="20"/>
                        </w:rPr>
                        <w:t> </w:t>
                      </w:r>
                      <w:r>
                        <w:rPr>
                          <w:rFonts w:ascii="Arial"/>
                          <w:sz w:val="20"/>
                        </w:rPr>
                        <w:t>workplace.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235"/>
          <w:footerReference w:type="default" r:id="rId236"/>
          <w:pgSz w:w="11910" w:h="16840"/>
          <w:pgMar w:footer="1064" w:header="708" w:top="1260" w:bottom="1260" w:left="1200" w:right="1380"/>
          <w:pgNumType w:start="16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73.85pt;mso-position-horizontal-relative:char;mso-position-vertical-relative:line" coordorigin="0,0" coordsize="9084,9477">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467" coordorigin="5,5" coordsize="2,9467">
              <v:shape style="position:absolute;left:5;top:5;width:2;height:9467" coordorigin="5,5" coordsize="0,9467" path="m5,5l5,9472e" filled="false" stroked="true" strokeweight=".48pt" strokecolor="#000000">
                <v:path arrowok="t"/>
              </v:shape>
            </v:group>
            <v:group style="position:absolute;left:10;top:9467;width:1061;height:2" coordorigin="10,9467" coordsize="1061,2">
              <v:shape style="position:absolute;left:10;top:9467;width:1061;height:2" coordorigin="10,9467" coordsize="1061,0" path="m10,9467l1071,9467e" filled="false" stroked="true" strokeweight=".47998pt" strokecolor="#000000">
                <v:path arrowok="t"/>
              </v:shape>
            </v:group>
            <v:group style="position:absolute;left:1075;top:7386;width:2;height:2086" coordorigin="1075,7386" coordsize="2,2086">
              <v:shape style="position:absolute;left:1075;top:7386;width:2;height:2086" coordorigin="1075,7386" coordsize="0,2086" path="m1075,7386l1075,9472e" filled="false" stroked="true" strokeweight=".48pt" strokecolor="#000000">
                <v:path arrowok="t"/>
              </v:shape>
            </v:group>
            <v:group style="position:absolute;left:1080;top:9467;width:7994;height:2" coordorigin="1080,9467" coordsize="7994,2">
              <v:shape style="position:absolute;left:1080;top:9467;width:7994;height:2" coordorigin="1080,9467" coordsize="7994,0" path="m1080,9467l9074,9467e" filled="false" stroked="true" strokeweight=".47998pt" strokecolor="#000000">
                <v:path arrowok="t"/>
              </v:shape>
            </v:group>
            <v:group style="position:absolute;left:9079;top:5;width:2;height:9467" coordorigin="9079,5" coordsize="2,9467">
              <v:shape style="position:absolute;left:9079;top:5;width:2;height:9467" coordorigin="9079,5" coordsize="0,9467" path="m9079,5l9079,9472e" filled="false" stroked="true" strokeweight=".47998pt" strokecolor="#000000">
                <v:path arrowok="t"/>
              </v:shape>
              <v:shape style="position:absolute;left:113;top:624;width:8856;height:6642" type="#_x0000_t75" stroked="false">
                <v:imagedata r:id="rId238"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180;top:7995;width:387;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147.</w:t>
                      </w:r>
                      <w:r>
                        <w:rPr>
                          <w:rFonts w:ascii="Arial"/>
                          <w:sz w:val="20"/>
                        </w:rPr>
                      </w:r>
                    </w:p>
                  </w:txbxContent>
                </v:textbox>
                <w10:wrap type="none"/>
              </v:shape>
              <v:shape style="position:absolute;left:1075;top:7881;width:8004;height:1587"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 &amp; Research &amp; Complete</w:t>
                      </w:r>
                      <w:r>
                        <w:rPr>
                          <w:rFonts w:ascii="Arial"/>
                          <w:b/>
                          <w:spacing w:val="-10"/>
                          <w:sz w:val="20"/>
                        </w:rPr>
                        <w:t> </w:t>
                      </w:r>
                      <w:r>
                        <w:rPr>
                          <w:rFonts w:ascii="Arial"/>
                          <w:b/>
                          <w:sz w:val="20"/>
                        </w:rPr>
                        <w:t>Activity</w:t>
                      </w:r>
                      <w:r>
                        <w:rPr>
                          <w:rFonts w:ascii="Arial"/>
                          <w:sz w:val="20"/>
                        </w:rPr>
                      </w:r>
                    </w:p>
                    <w:p>
                      <w:pPr>
                        <w:numPr>
                          <w:ilvl w:val="0"/>
                          <w:numId w:val="148"/>
                        </w:numPr>
                        <w:tabs>
                          <w:tab w:pos="466" w:val="left" w:leader="none"/>
                        </w:tabs>
                        <w:spacing w:before="121"/>
                        <w:ind w:left="465" w:right="0" w:hanging="357"/>
                        <w:jc w:val="left"/>
                        <w:rPr>
                          <w:rFonts w:ascii="Arial" w:hAnsi="Arial" w:cs="Arial" w:eastAsia="Arial" w:hint="default"/>
                          <w:sz w:val="20"/>
                          <w:szCs w:val="20"/>
                        </w:rPr>
                      </w:pPr>
                      <w:r>
                        <w:rPr>
                          <w:rFonts w:ascii="Arial"/>
                          <w:sz w:val="20"/>
                        </w:rPr>
                        <w:t>Discuss benefits of each</w:t>
                      </w:r>
                      <w:r>
                        <w:rPr>
                          <w:rFonts w:ascii="Arial"/>
                          <w:spacing w:val="-9"/>
                          <w:sz w:val="20"/>
                        </w:rPr>
                        <w:t> </w:t>
                      </w:r>
                      <w:r>
                        <w:rPr>
                          <w:rFonts w:ascii="Arial"/>
                          <w:sz w:val="20"/>
                        </w:rPr>
                        <w:t>method</w:t>
                      </w:r>
                    </w:p>
                    <w:p>
                      <w:pPr>
                        <w:numPr>
                          <w:ilvl w:val="0"/>
                          <w:numId w:val="148"/>
                        </w:numPr>
                        <w:tabs>
                          <w:tab w:pos="466" w:val="left" w:leader="none"/>
                        </w:tabs>
                        <w:spacing w:before="122"/>
                        <w:ind w:left="465" w:right="0" w:hanging="357"/>
                        <w:jc w:val="left"/>
                        <w:rPr>
                          <w:rFonts w:ascii="Arial" w:hAnsi="Arial" w:cs="Arial" w:eastAsia="Arial" w:hint="default"/>
                          <w:sz w:val="20"/>
                          <w:szCs w:val="20"/>
                        </w:rPr>
                      </w:pPr>
                      <w:r>
                        <w:rPr>
                          <w:rFonts w:ascii="Arial"/>
                          <w:sz w:val="20"/>
                        </w:rPr>
                        <w:t>Conduct research and identify types of online storage</w:t>
                      </w:r>
                      <w:r>
                        <w:rPr>
                          <w:rFonts w:ascii="Arial"/>
                          <w:spacing w:val="-18"/>
                          <w:sz w:val="20"/>
                        </w:rPr>
                        <w:t> </w:t>
                      </w:r>
                      <w:r>
                        <w:rPr>
                          <w:rFonts w:ascii="Arial"/>
                          <w:sz w:val="20"/>
                        </w:rPr>
                        <w:t>systems</w:t>
                      </w:r>
                    </w:p>
                    <w:p>
                      <w:pPr>
                        <w:numPr>
                          <w:ilvl w:val="0"/>
                          <w:numId w:val="148"/>
                        </w:numPr>
                        <w:tabs>
                          <w:tab w:pos="466" w:val="left" w:leader="none"/>
                        </w:tabs>
                        <w:spacing w:before="119"/>
                        <w:ind w:left="465" w:right="0" w:hanging="357"/>
                        <w:jc w:val="left"/>
                        <w:rPr>
                          <w:rFonts w:ascii="Arial" w:hAnsi="Arial" w:cs="Arial" w:eastAsia="Arial" w:hint="default"/>
                          <w:sz w:val="20"/>
                          <w:szCs w:val="20"/>
                        </w:rPr>
                      </w:pPr>
                      <w:r>
                        <w:rPr>
                          <w:rFonts w:ascii="Arial"/>
                          <w:sz w:val="20"/>
                        </w:rPr>
                        <w:t>Complete Activity</w:t>
                      </w:r>
                      <w:r>
                        <w:rPr>
                          <w:rFonts w:ascii="Arial"/>
                          <w:spacing w:val="-6"/>
                          <w:sz w:val="20"/>
                        </w:rPr>
                        <w:t> </w:t>
                      </w:r>
                      <w:r>
                        <w:rPr>
                          <w:rFonts w:ascii="Arial"/>
                          <w:sz w:val="20"/>
                        </w:rPr>
                        <w:t>29.</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55.5pt;mso-position-horizontal-relative:char;mso-position-vertical-relative:line" coordorigin="0,0" coordsize="9084,911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100" coordorigin="5,5" coordsize="2,9100">
              <v:shape style="position:absolute;left:5;top:5;width:2;height:9100" coordorigin="5,5" coordsize="0,9100" path="m5,5l5,9105e" filled="false" stroked="true" strokeweight=".48pt" strokecolor="#000000">
                <v:path arrowok="t"/>
              </v:shape>
            </v:group>
            <v:group style="position:absolute;left:10;top:9100;width:1061;height:2" coordorigin="10,9100" coordsize="1061,2">
              <v:shape style="position:absolute;left:10;top:9100;width:1061;height:2" coordorigin="10,9100" coordsize="1061,0" path="m10,9100l1071,9100e" filled="false" stroked="true" strokeweight=".47998pt" strokecolor="#000000">
                <v:path arrowok="t"/>
              </v:shape>
            </v:group>
            <v:group style="position:absolute;left:1075;top:7386;width:2;height:1719" coordorigin="1075,7386" coordsize="2,1719">
              <v:shape style="position:absolute;left:1075;top:7386;width:2;height:1719" coordorigin="1075,7386" coordsize="0,1719" path="m1075,7386l1075,9105e" filled="false" stroked="true" strokeweight=".48pt" strokecolor="#000000">
                <v:path arrowok="t"/>
              </v:shape>
            </v:group>
            <v:group style="position:absolute;left:1080;top:9100;width:7994;height:2" coordorigin="1080,9100" coordsize="7994,2">
              <v:shape style="position:absolute;left:1080;top:9100;width:7994;height:2" coordorigin="1080,9100" coordsize="7994,0" path="m1080,9100l9074,9100e" filled="false" stroked="true" strokeweight=".47998pt" strokecolor="#000000">
                <v:path arrowok="t"/>
              </v:shape>
            </v:group>
            <v:group style="position:absolute;left:9079;top:5;width:2;height:9100" coordorigin="9079,5" coordsize="2,9100">
              <v:shape style="position:absolute;left:9079;top:5;width:2;height:9100" coordorigin="9079,5" coordsize="0,9100" path="m9079,5l9079,9105e" filled="false" stroked="true" strokeweight=".47998pt" strokecolor="#000000">
                <v:path arrowok="t"/>
              </v:shape>
              <v:shape style="position:absolute;left:113;top:624;width:8856;height:6642" type="#_x0000_t75" stroked="false">
                <v:imagedata r:id="rId239"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1220"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148.</w:t>
                      </w:r>
                    </w:p>
                  </w:txbxContent>
                </v:textbox>
                <w10:wrap type="none"/>
              </v:shape>
              <v:shape style="position:absolute;left:1075;top:7881;width:8004;height:122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49"/>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are</w:t>
                      </w:r>
                      <w:r>
                        <w:rPr>
                          <w:rFonts w:ascii="Arial"/>
                          <w:spacing w:val="-10"/>
                          <w:sz w:val="20"/>
                        </w:rPr>
                        <w:t> </w:t>
                      </w:r>
                      <w:r>
                        <w:rPr>
                          <w:rFonts w:ascii="Arial"/>
                          <w:sz w:val="20"/>
                        </w:rPr>
                        <w:t>examples?</w:t>
                      </w:r>
                    </w:p>
                    <w:p>
                      <w:pPr>
                        <w:numPr>
                          <w:ilvl w:val="0"/>
                          <w:numId w:val="149"/>
                        </w:numPr>
                        <w:tabs>
                          <w:tab w:pos="466" w:val="left" w:leader="none"/>
                        </w:tabs>
                        <w:spacing w:before="122"/>
                        <w:ind w:left="465" w:right="0" w:hanging="357"/>
                        <w:jc w:val="left"/>
                        <w:rPr>
                          <w:rFonts w:ascii="Arial" w:hAnsi="Arial" w:cs="Arial" w:eastAsia="Arial" w:hint="default"/>
                          <w:sz w:val="20"/>
                          <w:szCs w:val="20"/>
                        </w:rPr>
                      </w:pPr>
                      <w:r>
                        <w:rPr>
                          <w:rFonts w:ascii="Arial"/>
                          <w:sz w:val="20"/>
                        </w:rPr>
                        <w:t>What other data management policies and procedures may you</w:t>
                      </w:r>
                      <w:r>
                        <w:rPr>
                          <w:rFonts w:ascii="Arial"/>
                          <w:spacing w:val="-15"/>
                          <w:sz w:val="20"/>
                        </w:rPr>
                        <w:t> </w:t>
                      </w:r>
                      <w:r>
                        <w:rPr>
                          <w:rFonts w:ascii="Arial"/>
                          <w:sz w:val="20"/>
                        </w:rPr>
                        <w:t>use?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7.25pt;mso-position-horizontal-relative:char;mso-position-vertical-relative:line" coordorigin="0,0" coordsize="9084,8745">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8735" coordorigin="5,5" coordsize="2,8735">
              <v:shape style="position:absolute;left:5;top:5;width:2;height:8735" coordorigin="5,5" coordsize="0,8735" path="m5,5l5,8740e" filled="false" stroked="true" strokeweight=".48pt" strokecolor="#000000">
                <v:path arrowok="t"/>
              </v:shape>
            </v:group>
            <v:group style="position:absolute;left:10;top:8735;width:1061;height:2" coordorigin="10,8735" coordsize="1061,2">
              <v:shape style="position:absolute;left:10;top:8735;width:1061;height:2" coordorigin="10,8735" coordsize="1061,0" path="m10,8735l1071,8735e" filled="false" stroked="true" strokeweight=".48001pt" strokecolor="#000000">
                <v:path arrowok="t"/>
              </v:shape>
            </v:group>
            <v:group style="position:absolute;left:1075;top:7386;width:2;height:1354" coordorigin="1075,7386" coordsize="2,1354">
              <v:shape style="position:absolute;left:1075;top:7386;width:2;height:1354" coordorigin="1075,7386" coordsize="0,1354" path="m1075,7386l1075,8740e" filled="false" stroked="true" strokeweight=".48pt" strokecolor="#000000">
                <v:path arrowok="t"/>
              </v:shape>
            </v:group>
            <v:group style="position:absolute;left:1080;top:8735;width:7994;height:2" coordorigin="1080,8735" coordsize="7994,2">
              <v:shape style="position:absolute;left:1080;top:8735;width:7994;height:2" coordorigin="1080,8735" coordsize="7994,0" path="m1080,8735l9074,8735e" filled="false" stroked="true" strokeweight=".48001pt" strokecolor="#000000">
                <v:path arrowok="t"/>
              </v:shape>
            </v:group>
            <v:group style="position:absolute;left:9079;top:5;width:2;height:8735" coordorigin="9079,5" coordsize="2,8735">
              <v:shape style="position:absolute;left:9079;top:5;width:2;height:8735" coordorigin="9079,5" coordsize="0,8735" path="m9079,5l9079,8740e" filled="false" stroked="true" strokeweight=".47998pt" strokecolor="#000000">
                <v:path arrowok="t"/>
              </v:shape>
              <v:shape style="position:absolute;left:113;top:624;width:8856;height:6642" type="#_x0000_t75" stroked="false">
                <v:imagedata r:id="rId240"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1;width:1071;height:855" type="#_x0000_t202" filled="false" stroked="false">
                <v:textbox inset="0,0,0,0">
                  <w:txbxContent>
                    <w:p>
                      <w:pPr>
                        <w:spacing w:before="88"/>
                        <w:ind w:left="175" w:right="0" w:firstLine="0"/>
                        <w:jc w:val="left"/>
                        <w:rPr>
                          <w:rFonts w:ascii="Arial" w:hAnsi="Arial" w:cs="Arial" w:eastAsia="Arial" w:hint="default"/>
                          <w:sz w:val="20"/>
                          <w:szCs w:val="20"/>
                        </w:rPr>
                      </w:pPr>
                      <w:r>
                        <w:rPr>
                          <w:rFonts w:ascii="Arial"/>
                          <w:sz w:val="20"/>
                        </w:rPr>
                        <w:t>149.</w:t>
                      </w:r>
                    </w:p>
                  </w:txbxContent>
                </v:textbox>
                <w10:wrap type="none"/>
              </v:shape>
              <v:shape style="position:absolute;left:1075;top:7881;width:8004;height:855"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w:t>
                      </w:r>
                      <w:r>
                        <w:rPr>
                          <w:rFonts w:ascii="Arial"/>
                          <w:sz w:val="20"/>
                        </w:rPr>
                      </w:r>
                    </w:p>
                    <w:p>
                      <w:pPr>
                        <w:numPr>
                          <w:ilvl w:val="0"/>
                          <w:numId w:val="150"/>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are other ways to store</w:t>
                      </w:r>
                      <w:r>
                        <w:rPr>
                          <w:rFonts w:ascii="Arial"/>
                          <w:spacing w:val="-12"/>
                          <w:sz w:val="20"/>
                        </w:rPr>
                        <w:t> </w:t>
                      </w:r>
                      <w:r>
                        <w:rPr>
                          <w:rFonts w:ascii="Arial"/>
                          <w:sz w:val="20"/>
                        </w:rPr>
                        <w:t>data?</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7"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73.85pt;mso-position-horizontal-relative:char;mso-position-vertical-relative:line" coordorigin="0,0" coordsize="9084,9477">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9" coordorigin="10,7398" coordsize="104,479">
              <v:shape style="position:absolute;left:10;top:7398;width:104;height:479" coordorigin="10,7398" coordsize="104,479" path="m10,7876l113,7876,113,7398,10,7398,10,7876xe" filled="true" fillcolor="#45535f" stroked="false">
                <v:path arrowok="t"/>
                <v:fill type="solid"/>
              </v:shape>
            </v:group>
            <v:group style="position:absolute;left:967;top:7398;width:104;height:479" coordorigin="967,7398" coordsize="104,479">
              <v:shape style="position:absolute;left:967;top:7398;width:104;height:479" coordorigin="967,7398" coordsize="104,479" path="m967,7876l1071,7876,1071,7398,967,7398,967,7876xe" filled="true" fillcolor="#45535f" stroked="false">
                <v:path arrowok="t"/>
                <v:fill type="solid"/>
              </v:shape>
            </v:group>
            <v:group style="position:absolute;left:113;top:7398;width:855;height:479" coordorigin="113,7398" coordsize="855,479">
              <v:shape style="position:absolute;left:113;top:7398;width:855;height:479" coordorigin="113,7398" coordsize="855,479" path="m113,7876l967,7876,967,7398,113,7398,113,7876xe" filled="true" fillcolor="#45535f" stroked="false">
                <v:path arrowok="t"/>
                <v:fill type="solid"/>
              </v:shape>
            </v:group>
            <v:group style="position:absolute;left:1080;top:7398;width:104;height:479" coordorigin="1080,7398" coordsize="104,479">
              <v:shape style="position:absolute;left:1080;top:7398;width:104;height:479" coordorigin="1080,7398" coordsize="104,479" path="m1080,7876l1183,7876,1183,7398,1080,7398,1080,7876xe" filled="true" fillcolor="#45535f" stroked="false">
                <v:path arrowok="t"/>
                <v:fill type="solid"/>
              </v:shape>
            </v:group>
            <v:group style="position:absolute;left:8971;top:7398;width:104;height:479" coordorigin="8971,7398" coordsize="104,479">
              <v:shape style="position:absolute;left:8971;top:7398;width:104;height:479" coordorigin="8971,7398" coordsize="104,479" path="m8971,7876l9074,7876,9074,7398,8971,7398,8971,7876xe" filled="true" fillcolor="#45535f" stroked="false">
                <v:path arrowok="t"/>
                <v:fill type="solid"/>
              </v:shape>
            </v:group>
            <v:group style="position:absolute;left:1183;top:7398;width:7787;height:479" coordorigin="1183,7398" coordsize="7787,479">
              <v:shape style="position:absolute;left:1183;top:7398;width:7787;height:479" coordorigin="1183,7398" coordsize="7787,479"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1;width:1061;height:2" coordorigin="10,7881" coordsize="1061,2">
              <v:shape style="position:absolute;left:10;top:7881;width:1061;height:2" coordorigin="10,7881" coordsize="1061,0" path="m10,7881l1071,7881e" filled="false" stroked="true" strokeweight=".48001pt" strokecolor="#000000">
                <v:path arrowok="t"/>
              </v:shape>
            </v:group>
            <v:group style="position:absolute;left:1080;top:7881;width:7994;height:2" coordorigin="1080,7881" coordsize="7994,2">
              <v:shape style="position:absolute;left:1080;top:7881;width:7994;height:2" coordorigin="1080,7881" coordsize="7994,0" path="m1080,7881l9074,7881e" filled="false" stroked="true" strokeweight=".48001pt" strokecolor="#000000">
                <v:path arrowok="t"/>
              </v:shape>
            </v:group>
            <v:group style="position:absolute;left:5;top:5;width:2;height:9467" coordorigin="5,5" coordsize="2,9467">
              <v:shape style="position:absolute;left:5;top:5;width:2;height:9467" coordorigin="5,5" coordsize="0,9467" path="m5,5l5,9472e" filled="false" stroked="true" strokeweight=".48pt" strokecolor="#000000">
                <v:path arrowok="t"/>
              </v:shape>
            </v:group>
            <v:group style="position:absolute;left:10;top:9467;width:1061;height:2" coordorigin="10,9467" coordsize="1061,2">
              <v:shape style="position:absolute;left:10;top:9467;width:1061;height:2" coordorigin="10,9467" coordsize="1061,0" path="m10,9467l1071,9467e" filled="false" stroked="true" strokeweight=".47998pt" strokecolor="#000000">
                <v:path arrowok="t"/>
              </v:shape>
            </v:group>
            <v:group style="position:absolute;left:1075;top:7386;width:2;height:2086" coordorigin="1075,7386" coordsize="2,2086">
              <v:shape style="position:absolute;left:1075;top:7386;width:2;height:2086" coordorigin="1075,7386" coordsize="0,2086" path="m1075,7386l1075,9472e" filled="false" stroked="true" strokeweight=".48pt" strokecolor="#000000">
                <v:path arrowok="t"/>
              </v:shape>
            </v:group>
            <v:group style="position:absolute;left:1080;top:9467;width:7994;height:2" coordorigin="1080,9467" coordsize="7994,2">
              <v:shape style="position:absolute;left:1080;top:9467;width:7994;height:2" coordorigin="1080,9467" coordsize="7994,0" path="m1080,9467l9074,9467e" filled="false" stroked="true" strokeweight=".47998pt" strokecolor="#000000">
                <v:path arrowok="t"/>
              </v:shape>
            </v:group>
            <v:group style="position:absolute;left:9079;top:5;width:2;height:9467" coordorigin="9079,5" coordsize="2,9467">
              <v:shape style="position:absolute;left:9079;top:5;width:2;height:9467" coordorigin="9079,5" coordsize="0,9467" path="m9079,5l9079,9472e" filled="false" stroked="true" strokeweight=".47998pt" strokecolor="#000000">
                <v:path arrowok="t"/>
              </v:shape>
              <v:shape style="position:absolute;left:113;top:624;width:8856;height:6642" type="#_x0000_t75" stroked="false">
                <v:imagedata r:id="rId241"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180;top:7995;width:387;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150.</w:t>
                      </w:r>
                      <w:r>
                        <w:rPr>
                          <w:rFonts w:ascii="Arial"/>
                          <w:sz w:val="20"/>
                        </w:rPr>
                      </w:r>
                    </w:p>
                  </w:txbxContent>
                </v:textbox>
                <w10:wrap type="none"/>
              </v:shape>
              <v:shape style="position:absolute;left:1075;top:7881;width:8004;height:1587"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sz w:val="20"/>
                        </w:rPr>
                        <w:t>Discussion &amp; Complete</w:t>
                      </w:r>
                      <w:r>
                        <w:rPr>
                          <w:rFonts w:ascii="Arial"/>
                          <w:b/>
                          <w:spacing w:val="-9"/>
                          <w:sz w:val="20"/>
                        </w:rPr>
                        <w:t> </w:t>
                      </w:r>
                      <w:r>
                        <w:rPr>
                          <w:rFonts w:ascii="Arial"/>
                          <w:b/>
                          <w:sz w:val="20"/>
                        </w:rPr>
                        <w:t>Activity</w:t>
                      </w:r>
                      <w:r>
                        <w:rPr>
                          <w:rFonts w:ascii="Arial"/>
                          <w:sz w:val="20"/>
                        </w:rPr>
                      </w:r>
                    </w:p>
                    <w:p>
                      <w:pPr>
                        <w:numPr>
                          <w:ilvl w:val="0"/>
                          <w:numId w:val="151"/>
                        </w:numPr>
                        <w:tabs>
                          <w:tab w:pos="466" w:val="left" w:leader="none"/>
                        </w:tabs>
                        <w:spacing w:before="121"/>
                        <w:ind w:left="465" w:right="0" w:hanging="357"/>
                        <w:jc w:val="left"/>
                        <w:rPr>
                          <w:rFonts w:ascii="Arial" w:hAnsi="Arial" w:cs="Arial" w:eastAsia="Arial" w:hint="default"/>
                          <w:sz w:val="20"/>
                          <w:szCs w:val="20"/>
                        </w:rPr>
                      </w:pPr>
                      <w:r>
                        <w:rPr>
                          <w:rFonts w:ascii="Arial"/>
                          <w:sz w:val="20"/>
                        </w:rPr>
                        <w:t>What other key outcomes would you</w:t>
                      </w:r>
                      <w:r>
                        <w:rPr>
                          <w:rFonts w:ascii="Arial"/>
                          <w:spacing w:val="-15"/>
                          <w:sz w:val="20"/>
                        </w:rPr>
                        <w:t> </w:t>
                      </w:r>
                      <w:r>
                        <w:rPr>
                          <w:rFonts w:ascii="Arial"/>
                          <w:sz w:val="20"/>
                        </w:rPr>
                        <w:t>have?</w:t>
                      </w:r>
                    </w:p>
                    <w:p>
                      <w:pPr>
                        <w:numPr>
                          <w:ilvl w:val="0"/>
                          <w:numId w:val="151"/>
                        </w:numPr>
                        <w:tabs>
                          <w:tab w:pos="466" w:val="left" w:leader="none"/>
                        </w:tabs>
                        <w:spacing w:before="122"/>
                        <w:ind w:left="465" w:right="0" w:hanging="357"/>
                        <w:jc w:val="left"/>
                        <w:rPr>
                          <w:rFonts w:ascii="Arial" w:hAnsi="Arial" w:cs="Arial" w:eastAsia="Arial" w:hint="default"/>
                          <w:sz w:val="20"/>
                          <w:szCs w:val="20"/>
                        </w:rPr>
                      </w:pPr>
                      <w:r>
                        <w:rPr>
                          <w:rFonts w:ascii="Arial"/>
                          <w:sz w:val="20"/>
                        </w:rPr>
                        <w:t>How can you achieve these key</w:t>
                      </w:r>
                      <w:r>
                        <w:rPr>
                          <w:rFonts w:ascii="Arial"/>
                          <w:spacing w:val="-13"/>
                          <w:sz w:val="20"/>
                        </w:rPr>
                        <w:t> </w:t>
                      </w:r>
                      <w:r>
                        <w:rPr>
                          <w:rFonts w:ascii="Arial"/>
                          <w:sz w:val="20"/>
                        </w:rPr>
                        <w:t>outcomes?</w:t>
                      </w:r>
                    </w:p>
                    <w:p>
                      <w:pPr>
                        <w:numPr>
                          <w:ilvl w:val="0"/>
                          <w:numId w:val="151"/>
                        </w:numPr>
                        <w:tabs>
                          <w:tab w:pos="466" w:val="left" w:leader="none"/>
                        </w:tabs>
                        <w:spacing w:before="119"/>
                        <w:ind w:left="465" w:right="0" w:hanging="357"/>
                        <w:jc w:val="left"/>
                        <w:rPr>
                          <w:rFonts w:ascii="Arial" w:hAnsi="Arial" w:cs="Arial" w:eastAsia="Arial" w:hint="default"/>
                          <w:sz w:val="20"/>
                          <w:szCs w:val="20"/>
                        </w:rPr>
                      </w:pPr>
                      <w:r>
                        <w:rPr>
                          <w:rFonts w:ascii="Arial"/>
                          <w:sz w:val="20"/>
                        </w:rPr>
                        <w:t>Complete Activity</w:t>
                      </w:r>
                      <w:r>
                        <w:rPr>
                          <w:rFonts w:ascii="Arial"/>
                          <w:spacing w:val="-6"/>
                          <w:sz w:val="20"/>
                        </w:rPr>
                        <w:t> </w:t>
                      </w:r>
                      <w:r>
                        <w:rPr>
                          <w:rFonts w:ascii="Arial"/>
                          <w:sz w:val="20"/>
                        </w:rPr>
                        <w:t>30.</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0"/>
        <w:ind w:right="0"/>
        <w:rPr>
          <w:rFonts w:ascii="Times New Roman" w:hAnsi="Times New Roman" w:cs="Times New Roman" w:eastAsia="Times New Roman" w:hint="default"/>
          <w:sz w:val="20"/>
          <w:szCs w:val="20"/>
        </w:rPr>
      </w:pPr>
    </w:p>
    <w:p>
      <w:pPr>
        <w:pStyle w:val="Heading1"/>
        <w:spacing w:line="240" w:lineRule="auto" w:before="185"/>
        <w:ind w:right="355"/>
        <w:jc w:val="left"/>
        <w:rPr>
          <w:b w:val="0"/>
          <w:bCs w:val="0"/>
        </w:rPr>
      </w:pPr>
      <w:bookmarkStart w:name="_bookmark3" w:id="4"/>
      <w:bookmarkEnd w:id="4"/>
      <w:r>
        <w:rPr>
          <w:b w:val="0"/>
        </w:rPr>
      </w:r>
      <w:r>
        <w:rPr>
          <w:color w:val="45535F"/>
        </w:rPr>
        <w:t>Recommended training</w:t>
      </w:r>
      <w:r>
        <w:rPr>
          <w:color w:val="45535F"/>
          <w:spacing w:val="-11"/>
        </w:rPr>
        <w:t> </w:t>
      </w:r>
      <w:r>
        <w:rPr>
          <w:color w:val="45535F"/>
        </w:rPr>
        <w:t>equipment</w:t>
      </w:r>
      <w:r>
        <w:rPr>
          <w:b w:val="0"/>
        </w:rPr>
      </w:r>
    </w:p>
    <w:p>
      <w:pPr>
        <w:pStyle w:val="BodyText"/>
        <w:spacing w:line="429" w:lineRule="auto" w:before="367"/>
        <w:ind w:left="240" w:right="6473" w:firstLine="0"/>
        <w:jc w:val="left"/>
      </w:pPr>
      <w:r>
        <w:rPr/>
        <w:t>Asset budgeting templates Computer</w:t>
      </w:r>
    </w:p>
    <w:p>
      <w:pPr>
        <w:pStyle w:val="BodyText"/>
        <w:spacing w:line="429" w:lineRule="auto" w:before="9"/>
        <w:ind w:left="240" w:right="3885" w:firstLine="0"/>
        <w:jc w:val="left"/>
      </w:pPr>
      <w:r>
        <w:rPr/>
        <w:t>Computer asset management information or</w:t>
      </w:r>
      <w:r>
        <w:rPr>
          <w:spacing w:val="-16"/>
        </w:rPr>
        <w:t> </w:t>
      </w:r>
      <w:r>
        <w:rPr/>
        <w:t>software </w:t>
      </w:r>
      <w:r>
        <w:rPr/>
        <w:t>Computer documents</w:t>
      </w:r>
      <w:r>
        <w:rPr>
          <w:spacing w:val="-12"/>
        </w:rPr>
        <w:t> </w:t>
      </w:r>
      <w:r>
        <w:rPr/>
        <w:t>including:</w:t>
      </w:r>
    </w:p>
    <w:p>
      <w:pPr>
        <w:pStyle w:val="BodyText"/>
        <w:spacing w:line="240" w:lineRule="auto" w:before="6"/>
        <w:ind w:left="240" w:right="355" w:firstLine="0"/>
        <w:jc w:val="left"/>
      </w:pPr>
      <w:r>
        <w:rPr/>
        <w:t>Types of</w:t>
      </w:r>
      <w:r>
        <w:rPr>
          <w:spacing w:val="-2"/>
        </w:rPr>
        <w:t> </w:t>
      </w:r>
      <w:r>
        <w:rPr/>
        <w:t>documents</w:t>
      </w:r>
    </w:p>
    <w:p>
      <w:pPr>
        <w:spacing w:line="240" w:lineRule="auto" w:before="5"/>
        <w:ind w:right="0"/>
        <w:rPr>
          <w:rFonts w:ascii="Arial" w:hAnsi="Arial" w:cs="Arial" w:eastAsia="Arial" w:hint="default"/>
          <w:sz w:val="17"/>
          <w:szCs w:val="17"/>
        </w:rPr>
      </w:pPr>
    </w:p>
    <w:p>
      <w:pPr>
        <w:pStyle w:val="BodyText"/>
        <w:spacing w:line="240" w:lineRule="auto" w:before="0"/>
        <w:ind w:left="240" w:right="355" w:firstLine="0"/>
        <w:jc w:val="left"/>
      </w:pPr>
      <w:r>
        <w:rPr/>
        <w:t>Documents that may accompany the delivery of assets can</w:t>
      </w:r>
      <w:r>
        <w:rPr>
          <w:spacing w:val="-11"/>
        </w:rPr>
        <w:t> </w:t>
      </w:r>
      <w:r>
        <w:rPr/>
        <w:t>include:</w:t>
      </w:r>
    </w:p>
    <w:p>
      <w:pPr>
        <w:spacing w:line="240" w:lineRule="auto" w:before="7"/>
        <w:ind w:right="0"/>
        <w:rPr>
          <w:rFonts w:ascii="Arial" w:hAnsi="Arial" w:cs="Arial" w:eastAsia="Arial" w:hint="default"/>
          <w:sz w:val="17"/>
          <w:szCs w:val="17"/>
        </w:rPr>
      </w:pPr>
    </w:p>
    <w:p>
      <w:pPr>
        <w:pStyle w:val="ListParagraph"/>
        <w:numPr>
          <w:ilvl w:val="0"/>
          <w:numId w:val="1"/>
        </w:numPr>
        <w:tabs>
          <w:tab w:pos="599" w:val="left" w:leader="none"/>
        </w:tabs>
        <w:spacing w:line="240" w:lineRule="auto" w:before="0" w:after="0"/>
        <w:ind w:left="598" w:right="0" w:hanging="358"/>
        <w:jc w:val="left"/>
        <w:rPr>
          <w:rFonts w:ascii="Arial" w:hAnsi="Arial" w:cs="Arial" w:eastAsia="Arial" w:hint="default"/>
          <w:sz w:val="22"/>
          <w:szCs w:val="22"/>
        </w:rPr>
      </w:pPr>
      <w:r>
        <w:rPr>
          <w:rFonts w:ascii="Arial"/>
          <w:sz w:val="22"/>
        </w:rPr>
        <w:t>Guarantees and</w:t>
      </w:r>
      <w:r>
        <w:rPr>
          <w:rFonts w:ascii="Arial"/>
          <w:spacing w:val="-9"/>
          <w:sz w:val="22"/>
        </w:rPr>
        <w:t> </w:t>
      </w:r>
      <w:r>
        <w:rPr>
          <w:rFonts w:ascii="Arial"/>
          <w:sz w:val="22"/>
        </w:rPr>
        <w:t>warranties</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Installation</w:t>
      </w:r>
      <w:r>
        <w:rPr>
          <w:rFonts w:ascii="Arial"/>
          <w:spacing w:val="-7"/>
          <w:sz w:val="22"/>
        </w:rPr>
        <w:t> </w:t>
      </w:r>
      <w:r>
        <w:rPr>
          <w:rFonts w:ascii="Arial"/>
          <w:sz w:val="22"/>
        </w:rPr>
        <w:t>instructions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Wiring</w:t>
      </w:r>
      <w:r>
        <w:rPr>
          <w:rFonts w:ascii="Arial"/>
          <w:spacing w:val="-2"/>
          <w:sz w:val="22"/>
        </w:rPr>
        <w:t> </w:t>
      </w:r>
      <w:r>
        <w:rPr>
          <w:rFonts w:ascii="Arial"/>
          <w:sz w:val="22"/>
        </w:rPr>
        <w:t>diagrams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Manuals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Trouble-shooting</w:t>
      </w:r>
      <w:r>
        <w:rPr>
          <w:rFonts w:ascii="Arial"/>
          <w:spacing w:val="-5"/>
          <w:sz w:val="22"/>
        </w:rPr>
        <w:t> </w:t>
      </w:r>
      <w:r>
        <w:rPr>
          <w:rFonts w:ascii="Arial"/>
          <w:sz w:val="22"/>
        </w:rPr>
        <w:t>guides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Spare parts</w:t>
      </w:r>
      <w:r>
        <w:rPr>
          <w:rFonts w:ascii="Arial"/>
          <w:spacing w:val="-5"/>
          <w:sz w:val="22"/>
        </w:rPr>
        <w:t> </w:t>
      </w:r>
      <w:r>
        <w:rPr>
          <w:rFonts w:ascii="Arial"/>
          <w:sz w:val="22"/>
        </w:rPr>
        <w:t>lists</w:t>
      </w:r>
    </w:p>
    <w:p>
      <w:pPr>
        <w:pStyle w:val="ListParagraph"/>
        <w:numPr>
          <w:ilvl w:val="0"/>
          <w:numId w:val="1"/>
        </w:numPr>
        <w:tabs>
          <w:tab w:pos="599" w:val="left" w:leader="none"/>
        </w:tabs>
        <w:spacing w:line="348" w:lineRule="auto" w:before="119" w:after="0"/>
        <w:ind w:left="240" w:right="5731" w:firstLine="0"/>
        <w:jc w:val="left"/>
        <w:rPr>
          <w:rFonts w:ascii="Arial" w:hAnsi="Arial" w:cs="Arial" w:eastAsia="Arial" w:hint="default"/>
          <w:sz w:val="22"/>
          <w:szCs w:val="22"/>
        </w:rPr>
      </w:pPr>
      <w:r>
        <w:rPr>
          <w:rFonts w:ascii="Arial"/>
          <w:sz w:val="22"/>
        </w:rPr>
        <w:t>Maintenance schedules Computer magazines and</w:t>
      </w:r>
      <w:r>
        <w:rPr>
          <w:rFonts w:ascii="Arial"/>
          <w:spacing w:val="-6"/>
          <w:sz w:val="22"/>
        </w:rPr>
        <w:t> </w:t>
      </w:r>
      <w:r>
        <w:rPr>
          <w:rFonts w:ascii="Arial"/>
          <w:sz w:val="22"/>
        </w:rPr>
        <w:t>journals</w:t>
      </w:r>
    </w:p>
    <w:p>
      <w:pPr>
        <w:pStyle w:val="BodyText"/>
        <w:spacing w:line="429" w:lineRule="auto" w:before="92"/>
        <w:ind w:left="240" w:right="4281" w:firstLine="0"/>
        <w:jc w:val="left"/>
      </w:pPr>
      <w:r>
        <w:rPr/>
        <w:t>Computer manuals and training booklets Computer preventative maintenance schedules Computer related policies and procedures Computer training programs examples Computerised reservation systems (CRS)</w:t>
      </w:r>
      <w:r>
        <w:rPr>
          <w:spacing w:val="-15"/>
        </w:rPr>
        <w:t> </w:t>
      </w:r>
      <w:r>
        <w:rPr/>
        <w:t>access </w:t>
      </w:r>
      <w:r>
        <w:rPr/>
        <w:t>Global Distribution System (GDS) access Internet</w:t>
      </w:r>
      <w:r>
        <w:rPr>
          <w:spacing w:val="-1"/>
        </w:rPr>
        <w:t> </w:t>
      </w:r>
      <w:r>
        <w:rPr/>
        <w:t>access</w:t>
      </w:r>
    </w:p>
    <w:p>
      <w:pPr>
        <w:pStyle w:val="BodyText"/>
        <w:spacing w:line="244" w:lineRule="auto" w:before="6"/>
        <w:ind w:left="240" w:right="616" w:firstLine="0"/>
        <w:jc w:val="left"/>
      </w:pPr>
      <w:r>
        <w:rPr/>
        <w:t>Information, samples, and brochures etc. relating to key assets of a business computer system</w:t>
      </w:r>
      <w:r>
        <w:rPr>
          <w:spacing w:val="-4"/>
        </w:rPr>
        <w:t> </w:t>
      </w:r>
      <w:r>
        <w:rPr/>
        <w:t>including:</w:t>
      </w:r>
    </w:p>
    <w:p>
      <w:pPr>
        <w:pStyle w:val="ListParagraph"/>
        <w:numPr>
          <w:ilvl w:val="0"/>
          <w:numId w:val="1"/>
        </w:numPr>
        <w:tabs>
          <w:tab w:pos="599" w:val="left" w:leader="none"/>
        </w:tabs>
        <w:spacing w:line="240" w:lineRule="auto" w:before="195" w:after="0"/>
        <w:ind w:left="598" w:right="0" w:hanging="358"/>
        <w:jc w:val="left"/>
        <w:rPr>
          <w:rFonts w:ascii="Arial" w:hAnsi="Arial" w:cs="Arial" w:eastAsia="Arial" w:hint="default"/>
          <w:sz w:val="22"/>
          <w:szCs w:val="22"/>
        </w:rPr>
      </w:pPr>
      <w:r>
        <w:rPr>
          <w:rFonts w:ascii="Arial"/>
          <w:sz w:val="22"/>
        </w:rPr>
        <w:t>Internet service</w:t>
      </w:r>
      <w:r>
        <w:rPr>
          <w:rFonts w:ascii="Arial"/>
          <w:spacing w:val="-7"/>
          <w:sz w:val="22"/>
        </w:rPr>
        <w:t> </w:t>
      </w:r>
      <w:r>
        <w:rPr>
          <w:rFonts w:ascii="Arial"/>
          <w:sz w:val="22"/>
        </w:rPr>
        <w:t>provider</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Modem</w:t>
      </w:r>
    </w:p>
    <w:p>
      <w:pPr>
        <w:pStyle w:val="ListParagraph"/>
        <w:numPr>
          <w:ilvl w:val="0"/>
          <w:numId w:val="1"/>
        </w:numPr>
        <w:tabs>
          <w:tab w:pos="599" w:val="left" w:leader="none"/>
        </w:tabs>
        <w:spacing w:line="240" w:lineRule="auto" w:before="120" w:after="0"/>
        <w:ind w:left="598" w:right="0" w:hanging="358"/>
        <w:jc w:val="left"/>
        <w:rPr>
          <w:rFonts w:ascii="Arial" w:hAnsi="Arial" w:cs="Arial" w:eastAsia="Arial" w:hint="default"/>
          <w:sz w:val="22"/>
          <w:szCs w:val="22"/>
        </w:rPr>
      </w:pPr>
      <w:r>
        <w:rPr>
          <w:rFonts w:ascii="Arial"/>
          <w:sz w:val="22"/>
        </w:rPr>
        <w:t>Router</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Network</w:t>
      </w:r>
      <w:r>
        <w:rPr>
          <w:rFonts w:ascii="Arial"/>
          <w:spacing w:val="-1"/>
          <w:sz w:val="22"/>
        </w:rPr>
        <w:t> </w:t>
      </w:r>
      <w:r>
        <w:rPr>
          <w:rFonts w:ascii="Arial"/>
          <w:sz w:val="22"/>
        </w:rPr>
        <w:t>card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Servers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Ethernet</w:t>
      </w:r>
      <w:r>
        <w:rPr>
          <w:rFonts w:ascii="Arial"/>
          <w:spacing w:val="-2"/>
          <w:sz w:val="22"/>
        </w:rPr>
        <w:t> </w:t>
      </w:r>
      <w:r>
        <w:rPr>
          <w:rFonts w:ascii="Arial"/>
          <w:sz w:val="22"/>
        </w:rPr>
        <w:t>cables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Wired or Ethernet</w:t>
      </w:r>
      <w:r>
        <w:rPr>
          <w:rFonts w:ascii="Arial"/>
          <w:spacing w:val="-9"/>
          <w:sz w:val="22"/>
        </w:rPr>
        <w:t> </w:t>
      </w:r>
      <w:r>
        <w:rPr>
          <w:rFonts w:ascii="Arial"/>
          <w:sz w:val="22"/>
        </w:rPr>
        <w:t>networks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Wireless</w:t>
      </w:r>
      <w:r>
        <w:rPr>
          <w:rFonts w:ascii="Arial"/>
          <w:spacing w:val="-1"/>
          <w:sz w:val="22"/>
        </w:rPr>
        <w:t> </w:t>
      </w:r>
      <w:r>
        <w:rPr>
          <w:rFonts w:ascii="Arial"/>
          <w:sz w:val="22"/>
        </w:rPr>
        <w:t>networks</w:t>
      </w:r>
    </w:p>
    <w:p>
      <w:pPr>
        <w:spacing w:after="0" w:line="240" w:lineRule="auto"/>
        <w:jc w:val="left"/>
        <w:rPr>
          <w:rFonts w:ascii="Arial" w:hAnsi="Arial" w:cs="Arial" w:eastAsia="Arial" w:hint="default"/>
          <w:sz w:val="22"/>
          <w:szCs w:val="22"/>
        </w:rPr>
        <w:sectPr>
          <w:headerReference w:type="default" r:id="rId242"/>
          <w:headerReference w:type="even" r:id="rId243"/>
          <w:pgSz w:w="11910" w:h="16840"/>
          <w:pgMar w:header="708" w:footer="1064" w:top="1260" w:bottom="1260" w:left="1200" w:right="1380"/>
        </w:sectPr>
      </w:pPr>
    </w:p>
    <w:p>
      <w:pPr>
        <w:spacing w:line="240" w:lineRule="auto" w:before="6"/>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0" w:hanging="358"/>
        <w:jc w:val="left"/>
        <w:rPr>
          <w:rFonts w:ascii="Arial" w:hAnsi="Arial" w:cs="Arial" w:eastAsia="Arial" w:hint="default"/>
          <w:sz w:val="22"/>
          <w:szCs w:val="22"/>
        </w:rPr>
      </w:pPr>
      <w:r>
        <w:rPr>
          <w:rFonts w:ascii="Arial"/>
          <w:sz w:val="22"/>
        </w:rPr>
        <w:t>Local area network</w:t>
      </w:r>
      <w:r>
        <w:rPr>
          <w:rFonts w:ascii="Arial"/>
          <w:spacing w:val="-7"/>
          <w:sz w:val="22"/>
        </w:rPr>
        <w:t> </w:t>
      </w:r>
      <w:r>
        <w:rPr>
          <w:rFonts w:ascii="Arial"/>
          <w:sz w:val="22"/>
        </w:rPr>
        <w:t>(LAN)</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Network</w:t>
      </w:r>
      <w:r>
        <w:rPr>
          <w:rFonts w:ascii="Arial"/>
          <w:spacing w:val="-5"/>
          <w:sz w:val="22"/>
        </w:rPr>
        <w:t> </w:t>
      </w:r>
      <w:r>
        <w:rPr>
          <w:rFonts w:ascii="Arial"/>
          <w:sz w:val="22"/>
        </w:rPr>
        <w:t>security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Desktops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Laptops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Netbooks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Tablet</w:t>
      </w:r>
      <w:r>
        <w:rPr>
          <w:rFonts w:ascii="Arial"/>
          <w:spacing w:val="-4"/>
          <w:sz w:val="22"/>
        </w:rPr>
        <w:t> </w:t>
      </w:r>
      <w:r>
        <w:rPr>
          <w:rFonts w:ascii="Arial"/>
          <w:sz w:val="22"/>
        </w:rPr>
        <w:t>computers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Thin</w:t>
      </w:r>
      <w:r>
        <w:rPr>
          <w:rFonts w:ascii="Arial"/>
          <w:spacing w:val="-3"/>
          <w:sz w:val="22"/>
        </w:rPr>
        <w:t> </w:t>
      </w:r>
      <w:r>
        <w:rPr>
          <w:rFonts w:ascii="Arial"/>
          <w:sz w:val="22"/>
        </w:rPr>
        <w:t>clients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Processor</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Graphics</w:t>
      </w:r>
      <w:r>
        <w:rPr>
          <w:rFonts w:ascii="Arial"/>
          <w:spacing w:val="-1"/>
          <w:sz w:val="22"/>
        </w:rPr>
        <w:t> </w:t>
      </w:r>
      <w:r>
        <w:rPr>
          <w:rFonts w:ascii="Arial"/>
          <w:sz w:val="22"/>
        </w:rPr>
        <w:t>card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Hard disk</w:t>
      </w:r>
    </w:p>
    <w:p>
      <w:pPr>
        <w:pStyle w:val="ListParagraph"/>
        <w:numPr>
          <w:ilvl w:val="0"/>
          <w:numId w:val="1"/>
        </w:numPr>
        <w:tabs>
          <w:tab w:pos="599" w:val="left" w:leader="none"/>
        </w:tabs>
        <w:spacing w:line="240" w:lineRule="auto" w:before="120" w:after="0"/>
        <w:ind w:left="598" w:right="0" w:hanging="358"/>
        <w:jc w:val="left"/>
        <w:rPr>
          <w:rFonts w:ascii="Arial" w:hAnsi="Arial" w:cs="Arial" w:eastAsia="Arial" w:hint="default"/>
          <w:sz w:val="22"/>
          <w:szCs w:val="22"/>
        </w:rPr>
      </w:pPr>
      <w:r>
        <w:rPr>
          <w:rFonts w:ascii="Arial"/>
          <w:sz w:val="22"/>
        </w:rPr>
        <w:t>Operating</w:t>
      </w:r>
      <w:r>
        <w:rPr>
          <w:rFonts w:ascii="Arial"/>
          <w:spacing w:val="-7"/>
          <w:sz w:val="22"/>
        </w:rPr>
        <w:t> </w:t>
      </w:r>
      <w:r>
        <w:rPr>
          <w:rFonts w:ascii="Arial"/>
          <w:sz w:val="22"/>
        </w:rPr>
        <w:t>system</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Monitors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Keyboards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Mouse</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Scanners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Printers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Multifunction devices</w:t>
      </w:r>
      <w:r>
        <w:rPr>
          <w:rFonts w:ascii="Arial"/>
          <w:spacing w:val="-12"/>
          <w:sz w:val="22"/>
        </w:rPr>
        <w:t> </w:t>
      </w:r>
      <w:r>
        <w:rPr>
          <w:rFonts w:ascii="Arial"/>
          <w:sz w:val="22"/>
        </w:rPr>
        <w:t>(MFDs)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Back-up</w:t>
      </w:r>
      <w:r>
        <w:rPr>
          <w:rFonts w:ascii="Arial"/>
          <w:spacing w:val="-3"/>
          <w:sz w:val="22"/>
        </w:rPr>
        <w:t> </w:t>
      </w:r>
      <w:r>
        <w:rPr>
          <w:rFonts w:ascii="Arial"/>
          <w:sz w:val="22"/>
        </w:rPr>
        <w:t>systems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Internal</w:t>
      </w:r>
      <w:r>
        <w:rPr>
          <w:rFonts w:ascii="Arial"/>
          <w:spacing w:val="-1"/>
          <w:sz w:val="22"/>
        </w:rPr>
        <w:t> </w:t>
      </w:r>
      <w:r>
        <w:rPr>
          <w:rFonts w:ascii="Arial"/>
          <w:sz w:val="22"/>
        </w:rPr>
        <w:t>drives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External</w:t>
      </w:r>
      <w:r>
        <w:rPr>
          <w:rFonts w:ascii="Arial"/>
          <w:spacing w:val="-3"/>
          <w:sz w:val="22"/>
        </w:rPr>
        <w:t> </w:t>
      </w:r>
      <w:r>
        <w:rPr>
          <w:rFonts w:ascii="Arial"/>
          <w:sz w:val="22"/>
        </w:rPr>
        <w:t>drives</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Network</w:t>
      </w:r>
      <w:r>
        <w:rPr>
          <w:rFonts w:ascii="Arial"/>
          <w:spacing w:val="-3"/>
          <w:sz w:val="22"/>
        </w:rPr>
        <w:t> </w:t>
      </w:r>
      <w:r>
        <w:rPr>
          <w:rFonts w:ascii="Arial"/>
          <w:sz w:val="22"/>
        </w:rPr>
        <w:t>drives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Online services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Thumb</w:t>
      </w:r>
      <w:r>
        <w:rPr>
          <w:rFonts w:ascii="Arial"/>
          <w:spacing w:val="-1"/>
          <w:sz w:val="22"/>
        </w:rPr>
        <w:t> </w:t>
      </w:r>
      <w:r>
        <w:rPr>
          <w:rFonts w:ascii="Arial"/>
          <w:sz w:val="22"/>
        </w:rPr>
        <w:t>drives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CD or DVD</w:t>
      </w:r>
      <w:r>
        <w:rPr>
          <w:rFonts w:ascii="Arial"/>
          <w:spacing w:val="-3"/>
          <w:sz w:val="22"/>
        </w:rPr>
        <w:t> </w:t>
      </w:r>
      <w:r>
        <w:rPr>
          <w:rFonts w:ascii="Arial"/>
          <w:sz w:val="22"/>
        </w:rPr>
        <w:t>backups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Software packages</w:t>
      </w:r>
    </w:p>
    <w:p>
      <w:pPr>
        <w:pStyle w:val="ListParagraph"/>
        <w:numPr>
          <w:ilvl w:val="0"/>
          <w:numId w:val="1"/>
        </w:numPr>
        <w:tabs>
          <w:tab w:pos="599" w:val="left" w:leader="none"/>
        </w:tabs>
        <w:spacing w:line="348" w:lineRule="auto" w:before="121" w:after="0"/>
        <w:ind w:left="240" w:right="5741" w:firstLine="0"/>
        <w:jc w:val="left"/>
        <w:rPr>
          <w:rFonts w:ascii="Arial" w:hAnsi="Arial" w:cs="Arial" w:eastAsia="Arial" w:hint="default"/>
          <w:sz w:val="22"/>
          <w:szCs w:val="22"/>
        </w:rPr>
      </w:pPr>
      <w:r>
        <w:rPr>
          <w:rFonts w:ascii="Arial"/>
          <w:sz w:val="22"/>
        </w:rPr>
        <w:t>Antivirus and security software Leasing</w:t>
      </w:r>
      <w:r>
        <w:rPr>
          <w:rFonts w:ascii="Arial"/>
          <w:spacing w:val="-2"/>
          <w:sz w:val="22"/>
        </w:rPr>
        <w:t> </w:t>
      </w:r>
      <w:r>
        <w:rPr>
          <w:rFonts w:ascii="Arial"/>
          <w:sz w:val="22"/>
        </w:rPr>
        <w:t>templates</w:t>
      </w:r>
    </w:p>
    <w:p>
      <w:pPr>
        <w:pStyle w:val="BodyText"/>
        <w:spacing w:line="240" w:lineRule="auto" w:before="90"/>
        <w:ind w:left="240" w:right="355" w:firstLine="0"/>
        <w:jc w:val="left"/>
      </w:pPr>
      <w:r>
        <w:rPr/>
        <w:t>List of computer</w:t>
      </w:r>
      <w:r>
        <w:rPr>
          <w:spacing w:val="-6"/>
        </w:rPr>
        <w:t> </w:t>
      </w:r>
      <w:r>
        <w:rPr/>
        <w:t>consumables</w:t>
      </w:r>
    </w:p>
    <w:p>
      <w:pPr>
        <w:spacing w:line="240" w:lineRule="auto" w:before="5"/>
        <w:ind w:right="0"/>
        <w:rPr>
          <w:rFonts w:ascii="Arial" w:hAnsi="Arial" w:cs="Arial" w:eastAsia="Arial" w:hint="default"/>
          <w:sz w:val="17"/>
          <w:szCs w:val="17"/>
        </w:rPr>
      </w:pPr>
    </w:p>
    <w:p>
      <w:pPr>
        <w:pStyle w:val="BodyText"/>
        <w:spacing w:line="432" w:lineRule="auto" w:before="0"/>
        <w:ind w:left="240" w:right="2527" w:firstLine="0"/>
        <w:jc w:val="left"/>
      </w:pPr>
      <w:r>
        <w:rPr/>
        <w:t>List of computer related seminars, workshops and training</w:t>
      </w:r>
      <w:r>
        <w:rPr>
          <w:spacing w:val="-15"/>
        </w:rPr>
        <w:t> </w:t>
      </w:r>
      <w:r>
        <w:rPr/>
        <w:t>sessions </w:t>
      </w:r>
      <w:r>
        <w:rPr/>
        <w:t>List of computer system suppliers and</w:t>
      </w:r>
      <w:r>
        <w:rPr>
          <w:spacing w:val="-14"/>
        </w:rPr>
        <w:t> </w:t>
      </w:r>
      <w:r>
        <w:rPr/>
        <w:t>repairers</w:t>
      </w:r>
    </w:p>
    <w:p>
      <w:pPr>
        <w:pStyle w:val="BodyText"/>
        <w:spacing w:line="429" w:lineRule="auto" w:before="4"/>
        <w:ind w:left="240" w:right="6400" w:firstLine="0"/>
        <w:jc w:val="left"/>
      </w:pPr>
      <w:r>
        <w:rPr/>
        <w:t>Maintenance request forms Monitoring</w:t>
      </w:r>
      <w:r>
        <w:rPr>
          <w:spacing w:val="-5"/>
        </w:rPr>
        <w:t> </w:t>
      </w:r>
      <w:r>
        <w:rPr/>
        <w:t>templates</w:t>
      </w:r>
    </w:p>
    <w:p>
      <w:pPr>
        <w:pStyle w:val="BodyText"/>
        <w:spacing w:line="429" w:lineRule="auto" w:before="9"/>
        <w:ind w:left="240" w:right="5128" w:firstLine="0"/>
        <w:jc w:val="left"/>
      </w:pPr>
      <w:r>
        <w:rPr/>
        <w:t>Purchasing tender sheets and templates Support services</w:t>
      </w:r>
      <w:r>
        <w:rPr>
          <w:spacing w:val="-5"/>
        </w:rPr>
        <w:t> </w:t>
      </w:r>
      <w:r>
        <w:rPr/>
        <w:t>examples</w:t>
      </w:r>
    </w:p>
    <w:p>
      <w:pPr>
        <w:spacing w:after="0" w:line="429" w:lineRule="auto"/>
        <w:jc w:val="left"/>
        <w:sectPr>
          <w:pgSz w:w="11910" w:h="16840"/>
          <w:pgMar w:header="708" w:footer="1064" w:top="1260" w:bottom="1260" w:left="1200" w:right="1380"/>
        </w:sectPr>
      </w:pPr>
    </w:p>
    <w:p>
      <w:pPr>
        <w:spacing w:line="240" w:lineRule="auto" w:before="10"/>
        <w:ind w:right="0"/>
        <w:rPr>
          <w:rFonts w:ascii="Arial" w:hAnsi="Arial" w:cs="Arial" w:eastAsia="Arial" w:hint="default"/>
          <w:sz w:val="28"/>
          <w:szCs w:val="28"/>
        </w:rPr>
      </w:pPr>
    </w:p>
    <w:p>
      <w:pPr>
        <w:pStyle w:val="Heading1"/>
        <w:spacing w:line="249" w:lineRule="auto"/>
        <w:ind w:right="1987"/>
        <w:jc w:val="left"/>
        <w:rPr>
          <w:b w:val="0"/>
          <w:bCs w:val="0"/>
        </w:rPr>
      </w:pPr>
      <w:bookmarkStart w:name="_bookmark4" w:id="5"/>
      <w:bookmarkEnd w:id="5"/>
      <w:r>
        <w:rPr>
          <w:b w:val="0"/>
          <w:bCs w:val="0"/>
        </w:rPr>
      </w:r>
      <w:r>
        <w:rPr>
          <w:color w:val="45535F"/>
        </w:rPr>
        <w:t>Instructions for Trainers for</w:t>
      </w:r>
      <w:r>
        <w:rPr>
          <w:color w:val="45535F"/>
          <w:spacing w:val="-11"/>
        </w:rPr>
        <w:t> </w:t>
      </w:r>
      <w:r>
        <w:rPr>
          <w:color w:val="45535F"/>
        </w:rPr>
        <w:t>using </w:t>
      </w:r>
      <w:r>
        <w:rPr>
          <w:color w:val="45535F"/>
        </w:rPr>
        <w:t>PowerPoint </w:t>
      </w:r>
      <w:r>
        <w:rPr>
          <w:rFonts w:ascii="Arial" w:hAnsi="Arial" w:cs="Arial" w:eastAsia="Arial" w:hint="default"/>
          <w:color w:val="45535F"/>
        </w:rPr>
        <w:t>– </w:t>
      </w:r>
      <w:r>
        <w:rPr>
          <w:color w:val="45535F"/>
        </w:rPr>
        <w:t>Presenter</w:t>
      </w:r>
      <w:r>
        <w:rPr>
          <w:color w:val="45535F"/>
          <w:spacing w:val="-5"/>
        </w:rPr>
        <w:t> </w:t>
      </w:r>
      <w:r>
        <w:rPr>
          <w:color w:val="45535F"/>
        </w:rPr>
        <w:t>View</w:t>
      </w:r>
      <w:r>
        <w:rPr>
          <w:b w:val="0"/>
          <w:bCs w:val="0"/>
        </w:rPr>
      </w:r>
    </w:p>
    <w:p>
      <w:pPr>
        <w:pStyle w:val="BodyText"/>
        <w:spacing w:line="240" w:lineRule="auto" w:before="343"/>
        <w:ind w:left="240" w:right="934" w:firstLine="0"/>
        <w:jc w:val="left"/>
      </w:pPr>
      <w:r>
        <w:rPr>
          <w:rFonts w:ascii="Arial" w:hAnsi="Arial" w:cs="Arial" w:eastAsia="Arial" w:hint="default"/>
        </w:rPr>
        <w:t>Connect your laptop or computer to your projector equipment as per manufacturers’ </w:t>
      </w:r>
      <w:r>
        <w:rPr/>
        <w:t>instructions.</w:t>
      </w:r>
    </w:p>
    <w:p>
      <w:pPr>
        <w:spacing w:before="169"/>
        <w:ind w:left="240" w:right="355" w:firstLine="0"/>
        <w:jc w:val="left"/>
        <w:rPr>
          <w:rFonts w:ascii="Arial" w:hAnsi="Arial" w:cs="Arial" w:eastAsia="Arial" w:hint="default"/>
          <w:sz w:val="22"/>
          <w:szCs w:val="22"/>
        </w:rPr>
      </w:pPr>
      <w:r>
        <w:rPr>
          <w:rFonts w:ascii="Arial"/>
          <w:sz w:val="22"/>
        </w:rPr>
        <w:t>In PowerPoint, on the </w:t>
      </w:r>
      <w:r>
        <w:rPr>
          <w:rFonts w:ascii="Arial"/>
          <w:b/>
          <w:sz w:val="22"/>
        </w:rPr>
        <w:t>Slide Show </w:t>
      </w:r>
      <w:r>
        <w:rPr>
          <w:rFonts w:ascii="Arial"/>
          <w:sz w:val="22"/>
        </w:rPr>
        <w:t>menu, click </w:t>
      </w:r>
      <w:r>
        <w:rPr>
          <w:rFonts w:ascii="Arial"/>
          <w:b/>
          <w:sz w:val="22"/>
        </w:rPr>
        <w:t>Set up</w:t>
      </w:r>
      <w:r>
        <w:rPr>
          <w:rFonts w:ascii="Arial"/>
          <w:b/>
          <w:spacing w:val="-15"/>
          <w:sz w:val="22"/>
        </w:rPr>
        <w:t> </w:t>
      </w:r>
      <w:r>
        <w:rPr>
          <w:rFonts w:ascii="Arial"/>
          <w:b/>
          <w:sz w:val="22"/>
        </w:rPr>
        <w:t>Show</w:t>
      </w:r>
      <w:r>
        <w:rPr>
          <w:rFonts w:ascii="Arial"/>
          <w:sz w:val="22"/>
        </w:rPr>
        <w:t>.</w:t>
      </w:r>
    </w:p>
    <w:p>
      <w:pPr>
        <w:pStyle w:val="BodyText"/>
        <w:spacing w:line="240" w:lineRule="auto" w:before="162"/>
        <w:ind w:left="240" w:right="355" w:firstLine="0"/>
        <w:jc w:val="left"/>
      </w:pPr>
      <w:r>
        <w:rPr/>
        <w:t>Under Multiple monitors, select the Show Presenter View check</w:t>
      </w:r>
      <w:r>
        <w:rPr>
          <w:spacing w:val="-20"/>
        </w:rPr>
        <w:t> </w:t>
      </w:r>
      <w:r>
        <w:rPr/>
        <w:t>box.</w:t>
      </w:r>
    </w:p>
    <w:p>
      <w:pPr>
        <w:pStyle w:val="BodyText"/>
        <w:spacing w:line="240" w:lineRule="auto" w:before="169"/>
        <w:ind w:left="240" w:right="225" w:firstLine="0"/>
        <w:jc w:val="left"/>
      </w:pPr>
      <w:r>
        <w:rPr/>
        <w:t>In the </w:t>
      </w:r>
      <w:r>
        <w:rPr>
          <w:rFonts w:ascii="Arial"/>
          <w:b/>
        </w:rPr>
        <w:t>Display slide show </w:t>
      </w:r>
      <w:r>
        <w:rPr/>
        <w:t>on list, click the monitor you want the slide show presentation to appear</w:t>
      </w:r>
      <w:r>
        <w:rPr>
          <w:spacing w:val="-2"/>
        </w:rPr>
        <w:t> </w:t>
      </w:r>
      <w:r>
        <w:rPr/>
        <w:t>on.</w:t>
      </w:r>
    </w:p>
    <w:p>
      <w:pPr>
        <w:pStyle w:val="BodyText"/>
        <w:spacing w:line="240" w:lineRule="auto" w:before="160"/>
        <w:ind w:left="240" w:right="355" w:firstLine="0"/>
        <w:jc w:val="left"/>
      </w:pPr>
      <w:r>
        <w:rPr/>
        <w:t>Source:</w:t>
      </w:r>
      <w:r>
        <w:rPr>
          <w:spacing w:val="-15"/>
        </w:rPr>
        <w:t> </w:t>
      </w:r>
      <w:r>
        <w:rPr>
          <w:color w:val="0000FF"/>
          <w:spacing w:val="-15"/>
        </w:rPr>
      </w:r>
      <w:hyperlink r:id="rId246">
        <w:r>
          <w:rPr>
            <w:color w:val="0000FF"/>
            <w:u w:val="single" w:color="0000FF"/>
          </w:rPr>
          <w:t>http://office.microsoft.com</w:t>
        </w:r>
        <w:r>
          <w:rPr>
            <w:color w:val="0000FF"/>
          </w:rPr>
        </w:r>
        <w:r>
          <w:rPr/>
        </w:r>
      </w:hyperlink>
    </w:p>
    <w:p>
      <w:pPr>
        <w:spacing w:line="240" w:lineRule="auto" w:before="0"/>
        <w:ind w:right="0"/>
        <w:rPr>
          <w:rFonts w:ascii="Arial" w:hAnsi="Arial" w:cs="Arial" w:eastAsia="Arial" w:hint="default"/>
          <w:sz w:val="20"/>
          <w:szCs w:val="20"/>
        </w:rPr>
      </w:pPr>
    </w:p>
    <w:p>
      <w:pPr>
        <w:pStyle w:val="Heading2"/>
        <w:spacing w:line="240" w:lineRule="auto" w:before="197"/>
        <w:ind w:right="355"/>
        <w:jc w:val="left"/>
        <w:rPr>
          <w:b w:val="0"/>
          <w:bCs w:val="0"/>
        </w:rPr>
      </w:pPr>
      <w:r>
        <w:rPr/>
        <w:t>Note:</w:t>
      </w:r>
      <w:r>
        <w:rPr>
          <w:b w:val="0"/>
        </w:rPr>
      </w:r>
    </w:p>
    <w:p>
      <w:pPr>
        <w:spacing w:line="240" w:lineRule="auto" w:before="0"/>
        <w:ind w:right="0"/>
        <w:rPr>
          <w:rFonts w:ascii="Arial" w:hAnsi="Arial" w:cs="Arial" w:eastAsia="Arial" w:hint="default"/>
          <w:b/>
          <w:bCs/>
          <w:sz w:val="22"/>
          <w:szCs w:val="22"/>
        </w:rPr>
      </w:pPr>
    </w:p>
    <w:p>
      <w:pPr>
        <w:pStyle w:val="BodyText"/>
        <w:spacing w:line="240" w:lineRule="auto" w:before="168"/>
        <w:ind w:left="240" w:right="355" w:firstLine="0"/>
        <w:jc w:val="left"/>
      </w:pPr>
      <w:r>
        <w:rPr/>
        <w:t>In Presenter</w:t>
      </w:r>
      <w:r>
        <w:rPr>
          <w:spacing w:val="-5"/>
        </w:rPr>
        <w:t> </w:t>
      </w:r>
      <w:r>
        <w:rPr/>
        <w:t>View:</w:t>
      </w:r>
    </w:p>
    <w:p>
      <w:pPr>
        <w:pStyle w:val="BodyText"/>
        <w:spacing w:line="393" w:lineRule="auto" w:before="160"/>
        <w:ind w:left="240" w:right="3257" w:firstLine="0"/>
        <w:jc w:val="left"/>
      </w:pPr>
      <w:r>
        <w:rPr/>
        <w:t>You see your notes and have full control of the presentation Your trainees only see the slide projected on to the</w:t>
      </w:r>
      <w:r>
        <w:rPr>
          <w:spacing w:val="-10"/>
        </w:rPr>
        <w:t> </w:t>
      </w:r>
      <w:r>
        <w:rPr/>
        <w:t>screen</w:t>
      </w:r>
    </w:p>
    <w:p>
      <w:pPr>
        <w:spacing w:line="240" w:lineRule="auto" w:before="2"/>
        <w:ind w:right="0"/>
        <w:rPr>
          <w:rFonts w:ascii="Arial" w:hAnsi="Arial" w:cs="Arial" w:eastAsia="Arial" w:hint="default"/>
          <w:sz w:val="23"/>
          <w:szCs w:val="23"/>
        </w:rPr>
      </w:pPr>
    </w:p>
    <w:p>
      <w:pPr>
        <w:pStyle w:val="Heading2"/>
        <w:spacing w:line="240" w:lineRule="auto" w:before="0"/>
        <w:ind w:right="355"/>
        <w:jc w:val="left"/>
        <w:rPr>
          <w:b w:val="0"/>
          <w:bCs w:val="0"/>
        </w:rPr>
      </w:pPr>
      <w:r>
        <w:rPr/>
        <w:t>More</w:t>
      </w:r>
      <w:r>
        <w:rPr>
          <w:spacing w:val="-2"/>
        </w:rPr>
        <w:t> </w:t>
      </w:r>
      <w:r>
        <w:rPr/>
        <w:t>Information</w:t>
      </w:r>
      <w:r>
        <w:rPr>
          <w:b w:val="0"/>
        </w:rPr>
      </w:r>
    </w:p>
    <w:p>
      <w:pPr>
        <w:spacing w:line="240" w:lineRule="auto" w:before="0"/>
        <w:ind w:right="0"/>
        <w:rPr>
          <w:rFonts w:ascii="Arial" w:hAnsi="Arial" w:cs="Arial" w:eastAsia="Arial" w:hint="default"/>
          <w:b/>
          <w:bCs/>
          <w:sz w:val="22"/>
          <w:szCs w:val="22"/>
        </w:rPr>
      </w:pPr>
    </w:p>
    <w:p>
      <w:pPr>
        <w:pStyle w:val="BodyText"/>
        <w:spacing w:line="240" w:lineRule="auto" w:before="168"/>
        <w:ind w:left="240" w:right="237" w:firstLine="0"/>
        <w:jc w:val="left"/>
      </w:pPr>
      <w:r>
        <w:rPr/>
        <w:t>You can obtain more information on how to use PowerPoint from the Microsoft Online Help Centre, available at: </w:t>
      </w:r>
      <w:r>
        <w:rPr>
          <w:color w:val="0000FF"/>
        </w:rPr>
      </w:r>
      <w:r>
        <w:rPr>
          <w:color w:val="0000FF"/>
          <w:u w:val="single" w:color="0000FF"/>
        </w:rPr>
      </w:r>
      <w:hyperlink r:id="rId247">
        <w:r>
          <w:rPr>
            <w:color w:val="0000FF"/>
            <w:u w:val="single" w:color="0000FF"/>
          </w:rPr>
          <w:t>http://office.microsoft.com/training/training.aspx?AssetID=RC011298761033</w:t>
        </w:r>
        <w:r>
          <w:rPr>
            <w:color w:val="0000FF"/>
          </w:rPr>
        </w:r>
        <w:r>
          <w:rPr/>
        </w:r>
      </w:hyperlink>
    </w:p>
    <w:p>
      <w:pPr>
        <w:spacing w:line="240" w:lineRule="auto" w:before="5"/>
        <w:ind w:right="0"/>
        <w:rPr>
          <w:rFonts w:ascii="Arial" w:hAnsi="Arial" w:cs="Arial" w:eastAsia="Arial" w:hint="default"/>
          <w:sz w:val="17"/>
          <w:szCs w:val="17"/>
        </w:rPr>
      </w:pPr>
    </w:p>
    <w:p>
      <w:pPr>
        <w:pStyle w:val="Heading2"/>
        <w:spacing w:line="240" w:lineRule="auto" w:before="72"/>
        <w:ind w:right="355"/>
        <w:jc w:val="left"/>
        <w:rPr>
          <w:b w:val="0"/>
          <w:bCs w:val="0"/>
        </w:rPr>
      </w:pPr>
      <w:r>
        <w:rPr/>
        <w:t>Note Regarding Currency of</w:t>
      </w:r>
      <w:r>
        <w:rPr>
          <w:spacing w:val="-9"/>
        </w:rPr>
        <w:t> </w:t>
      </w:r>
      <w:r>
        <w:rPr/>
        <w:t>URLs</w:t>
      </w:r>
      <w:r>
        <w:rPr>
          <w:b w:val="0"/>
        </w:rPr>
      </w:r>
    </w:p>
    <w:p>
      <w:pPr>
        <w:spacing w:line="240" w:lineRule="auto" w:before="0"/>
        <w:ind w:right="0"/>
        <w:rPr>
          <w:rFonts w:ascii="Arial" w:hAnsi="Arial" w:cs="Arial" w:eastAsia="Arial" w:hint="default"/>
          <w:b/>
          <w:bCs/>
          <w:sz w:val="22"/>
          <w:szCs w:val="22"/>
        </w:rPr>
      </w:pPr>
    </w:p>
    <w:p>
      <w:pPr>
        <w:pStyle w:val="BodyText"/>
        <w:spacing w:line="240" w:lineRule="auto" w:before="161"/>
        <w:ind w:left="240" w:right="200" w:firstLine="0"/>
        <w:jc w:val="left"/>
      </w:pPr>
      <w:r>
        <w:rPr/>
        <w:t>Please note that where references have been made to URLs in these training resources trainers will need to verify that the resource or document referred to is still current on the internet. Trainers should endeavour, where possible, to source similar alternative examples of material where it is found that either the website or the document in question is no</w:t>
      </w:r>
      <w:r>
        <w:rPr>
          <w:spacing w:val="-31"/>
        </w:rPr>
        <w:t> </w:t>
      </w:r>
      <w:r>
        <w:rPr/>
        <w:t>longer </w:t>
      </w:r>
      <w:r>
        <w:rPr/>
        <w:t>available</w:t>
      </w:r>
      <w:r>
        <w:rPr>
          <w:spacing w:val="-8"/>
        </w:rPr>
        <w:t> </w:t>
      </w:r>
      <w:r>
        <w:rPr/>
        <w:t>online.</w:t>
      </w:r>
    </w:p>
    <w:p>
      <w:pPr>
        <w:spacing w:after="0" w:line="240" w:lineRule="auto"/>
        <w:jc w:val="left"/>
        <w:sectPr>
          <w:headerReference w:type="default" r:id="rId244"/>
          <w:headerReference w:type="even" r:id="rId245"/>
          <w:pgSz w:w="11910" w:h="16840"/>
          <w:pgMar w:header="708" w:footer="1064" w:top="1260" w:bottom="1260" w:left="1200" w:right="138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footerReference w:type="even" r:id="rId248"/>
          <w:footerReference w:type="default" r:id="rId249"/>
          <w:pgSz w:w="11910" w:h="16840"/>
          <w:pgMar w:footer="1064" w:header="708" w:top="1260" w:bottom="1260" w:left="1200" w:right="138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355"/>
        <w:jc w:val="left"/>
        <w:rPr>
          <w:b w:val="0"/>
          <w:bCs w:val="0"/>
        </w:rPr>
      </w:pPr>
      <w:bookmarkStart w:name="_bookmark5" w:id="6"/>
      <w:bookmarkEnd w:id="6"/>
      <w:r>
        <w:rPr>
          <w:b w:val="0"/>
          <w:bCs w:val="0"/>
        </w:rPr>
      </w:r>
      <w:r>
        <w:rPr>
          <w:color w:val="45535F"/>
        </w:rPr>
        <w:t>Appendix </w:t>
      </w:r>
      <w:r>
        <w:rPr>
          <w:rFonts w:ascii="Arial" w:hAnsi="Arial" w:cs="Arial" w:eastAsia="Arial" w:hint="default"/>
          <w:color w:val="45535F"/>
        </w:rPr>
        <w:t>– </w:t>
      </w:r>
      <w:r>
        <w:rPr>
          <w:color w:val="45535F"/>
        </w:rPr>
        <w:t>ASEAN</w:t>
      </w:r>
      <w:r>
        <w:rPr>
          <w:color w:val="45535F"/>
          <w:spacing w:val="-8"/>
        </w:rPr>
        <w:t> </w:t>
      </w:r>
      <w:r>
        <w:rPr>
          <w:color w:val="45535F"/>
        </w:rPr>
        <w:t>acronyms</w:t>
      </w:r>
      <w:r>
        <w:rPr>
          <w:b w:val="0"/>
          <w:bCs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2" w:type="dxa"/>
        <w:tblLayout w:type="fixed"/>
        <w:tblCellMar>
          <w:top w:w="0" w:type="dxa"/>
          <w:left w:w="0" w:type="dxa"/>
          <w:bottom w:w="0" w:type="dxa"/>
          <w:right w:w="0" w:type="dxa"/>
        </w:tblCellMar>
        <w:tblLook w:val="01E0"/>
      </w:tblPr>
      <w:tblGrid>
        <w:gridCol w:w="1862"/>
        <w:gridCol w:w="6669"/>
      </w:tblGrid>
      <w:tr>
        <w:trPr>
          <w:trHeight w:val="499" w:hRule="exact"/>
        </w:trPr>
        <w:tc>
          <w:tcPr>
            <w:tcW w:w="1862"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AADCP</w:t>
            </w:r>
            <w:r>
              <w:rPr>
                <w:rFonts w:ascii="Arial"/>
                <w:sz w:val="20"/>
              </w:rPr>
            </w:r>
          </w:p>
        </w:tc>
        <w:tc>
          <w:tcPr>
            <w:tcW w:w="6669"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8" w:right="0"/>
              <w:jc w:val="left"/>
              <w:rPr>
                <w:rFonts w:ascii="Arial" w:hAnsi="Arial" w:cs="Arial" w:eastAsia="Arial" w:hint="default"/>
                <w:sz w:val="20"/>
                <w:szCs w:val="20"/>
              </w:rPr>
            </w:pPr>
            <w:r>
              <w:rPr>
                <w:rFonts w:ascii="Arial" w:hAnsi="Arial" w:cs="Arial" w:eastAsia="Arial" w:hint="default"/>
                <w:sz w:val="20"/>
                <w:szCs w:val="20"/>
              </w:rPr>
              <w:t>ASEAN </w:t>
            </w:r>
            <w:r>
              <w:rPr>
                <w:rFonts w:ascii="Arial" w:hAnsi="Arial" w:cs="Arial" w:eastAsia="Arial" w:hint="default"/>
                <w:sz w:val="20"/>
                <w:szCs w:val="20"/>
              </w:rPr>
              <w:t>– </w:t>
            </w:r>
            <w:r>
              <w:rPr>
                <w:rFonts w:ascii="Arial" w:hAnsi="Arial" w:cs="Arial" w:eastAsia="Arial" w:hint="default"/>
                <w:sz w:val="20"/>
                <w:szCs w:val="20"/>
              </w:rPr>
              <w:t>Australia Development Cooperation</w:t>
            </w:r>
            <w:r>
              <w:rPr>
                <w:rFonts w:ascii="Arial" w:hAnsi="Arial" w:cs="Arial" w:eastAsia="Arial" w:hint="default"/>
                <w:spacing w:val="-19"/>
                <w:sz w:val="20"/>
                <w:szCs w:val="20"/>
              </w:rPr>
              <w:t> </w:t>
            </w:r>
            <w:r>
              <w:rPr>
                <w:rFonts w:ascii="Arial" w:hAnsi="Arial" w:cs="Arial" w:eastAsia="Arial" w:hint="default"/>
                <w:sz w:val="20"/>
                <w:szCs w:val="20"/>
              </w:rPr>
              <w:t>Program</w:t>
            </w:r>
          </w:p>
        </w:tc>
      </w:tr>
      <w:tr>
        <w:trPr>
          <w:trHeight w:val="497" w:hRule="exact"/>
        </w:trPr>
        <w:tc>
          <w:tcPr>
            <w:tcW w:w="1862"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ACCSTP</w:t>
            </w:r>
            <w:r>
              <w:rPr>
                <w:rFonts w:ascii="Arial"/>
                <w:sz w:val="20"/>
              </w:rPr>
            </w:r>
          </w:p>
        </w:tc>
        <w:tc>
          <w:tcPr>
            <w:tcW w:w="6669"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8" w:right="0"/>
              <w:jc w:val="left"/>
              <w:rPr>
                <w:rFonts w:ascii="Arial" w:hAnsi="Arial" w:cs="Arial" w:eastAsia="Arial" w:hint="default"/>
                <w:sz w:val="20"/>
                <w:szCs w:val="20"/>
              </w:rPr>
            </w:pPr>
            <w:r>
              <w:rPr>
                <w:rFonts w:ascii="Arial"/>
                <w:sz w:val="20"/>
              </w:rPr>
              <w:t>ASEAN Common Competency Standards for Tourism</w:t>
            </w:r>
            <w:r>
              <w:rPr>
                <w:rFonts w:ascii="Arial"/>
                <w:spacing w:val="-22"/>
                <w:sz w:val="20"/>
              </w:rPr>
              <w:t> </w:t>
            </w:r>
            <w:r>
              <w:rPr>
                <w:rFonts w:ascii="Arial"/>
                <w:sz w:val="20"/>
              </w:rPr>
              <w:t>Professionals</w:t>
            </w:r>
          </w:p>
        </w:tc>
      </w:tr>
      <w:tr>
        <w:trPr>
          <w:trHeight w:val="499" w:hRule="exact"/>
        </w:trPr>
        <w:tc>
          <w:tcPr>
            <w:tcW w:w="1862"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AEC</w:t>
            </w:r>
            <w:r>
              <w:rPr>
                <w:rFonts w:ascii="Arial"/>
                <w:sz w:val="20"/>
              </w:rPr>
            </w:r>
          </w:p>
        </w:tc>
        <w:tc>
          <w:tcPr>
            <w:tcW w:w="6669"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8" w:right="0"/>
              <w:jc w:val="left"/>
              <w:rPr>
                <w:rFonts w:ascii="Arial" w:hAnsi="Arial" w:cs="Arial" w:eastAsia="Arial" w:hint="default"/>
                <w:sz w:val="20"/>
                <w:szCs w:val="20"/>
              </w:rPr>
            </w:pPr>
            <w:r>
              <w:rPr>
                <w:rFonts w:ascii="Arial"/>
                <w:sz w:val="20"/>
              </w:rPr>
              <w:t>ASEAN Economic</w:t>
            </w:r>
            <w:r>
              <w:rPr>
                <w:rFonts w:ascii="Arial"/>
                <w:spacing w:val="-13"/>
                <w:sz w:val="20"/>
              </w:rPr>
              <w:t> </w:t>
            </w:r>
            <w:r>
              <w:rPr>
                <w:rFonts w:ascii="Arial"/>
                <w:sz w:val="20"/>
              </w:rPr>
              <w:t>Community</w:t>
            </w:r>
          </w:p>
        </w:tc>
      </w:tr>
      <w:tr>
        <w:trPr>
          <w:trHeight w:val="497" w:hRule="exact"/>
        </w:trPr>
        <w:tc>
          <w:tcPr>
            <w:tcW w:w="1862"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AMS</w:t>
            </w:r>
            <w:r>
              <w:rPr>
                <w:rFonts w:ascii="Arial"/>
                <w:sz w:val="20"/>
              </w:rPr>
            </w:r>
          </w:p>
        </w:tc>
        <w:tc>
          <w:tcPr>
            <w:tcW w:w="6669"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8" w:right="0"/>
              <w:jc w:val="left"/>
              <w:rPr>
                <w:rFonts w:ascii="Arial" w:hAnsi="Arial" w:cs="Arial" w:eastAsia="Arial" w:hint="default"/>
                <w:sz w:val="20"/>
                <w:szCs w:val="20"/>
              </w:rPr>
            </w:pPr>
            <w:r>
              <w:rPr>
                <w:rFonts w:ascii="Arial"/>
                <w:sz w:val="20"/>
              </w:rPr>
              <w:t>ASEAN Member</w:t>
            </w:r>
            <w:r>
              <w:rPr>
                <w:rFonts w:ascii="Arial"/>
                <w:spacing w:val="-9"/>
                <w:sz w:val="20"/>
              </w:rPr>
              <w:t> </w:t>
            </w:r>
            <w:r>
              <w:rPr>
                <w:rFonts w:ascii="Arial"/>
                <w:sz w:val="20"/>
              </w:rPr>
              <w:t>States</w:t>
            </w:r>
          </w:p>
        </w:tc>
      </w:tr>
      <w:tr>
        <w:trPr>
          <w:trHeight w:val="499" w:hRule="exact"/>
        </w:trPr>
        <w:tc>
          <w:tcPr>
            <w:tcW w:w="1862"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ASEAN</w:t>
            </w:r>
            <w:r>
              <w:rPr>
                <w:rFonts w:ascii="Arial"/>
                <w:sz w:val="20"/>
              </w:rPr>
            </w:r>
          </w:p>
        </w:tc>
        <w:tc>
          <w:tcPr>
            <w:tcW w:w="6669"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8" w:right="0"/>
              <w:jc w:val="left"/>
              <w:rPr>
                <w:rFonts w:ascii="Arial" w:hAnsi="Arial" w:cs="Arial" w:eastAsia="Arial" w:hint="default"/>
                <w:sz w:val="20"/>
                <w:szCs w:val="20"/>
              </w:rPr>
            </w:pPr>
            <w:r>
              <w:rPr>
                <w:rFonts w:ascii="Arial"/>
                <w:sz w:val="20"/>
              </w:rPr>
              <w:t>Association of Southeast Asian</w:t>
            </w:r>
            <w:r>
              <w:rPr>
                <w:rFonts w:ascii="Arial"/>
                <w:spacing w:val="-11"/>
                <w:sz w:val="20"/>
              </w:rPr>
              <w:t> </w:t>
            </w:r>
            <w:r>
              <w:rPr>
                <w:rFonts w:ascii="Arial"/>
                <w:sz w:val="20"/>
              </w:rPr>
              <w:t>Nations</w:t>
            </w:r>
          </w:p>
        </w:tc>
      </w:tr>
      <w:tr>
        <w:trPr>
          <w:trHeight w:val="497" w:hRule="exact"/>
        </w:trPr>
        <w:tc>
          <w:tcPr>
            <w:tcW w:w="1862"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ASEC</w:t>
            </w:r>
            <w:r>
              <w:rPr>
                <w:rFonts w:ascii="Arial"/>
                <w:sz w:val="20"/>
              </w:rPr>
            </w:r>
          </w:p>
        </w:tc>
        <w:tc>
          <w:tcPr>
            <w:tcW w:w="6669"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8" w:right="0"/>
              <w:jc w:val="left"/>
              <w:rPr>
                <w:rFonts w:ascii="Arial" w:hAnsi="Arial" w:cs="Arial" w:eastAsia="Arial" w:hint="default"/>
                <w:sz w:val="20"/>
                <w:szCs w:val="20"/>
              </w:rPr>
            </w:pPr>
            <w:r>
              <w:rPr>
                <w:rFonts w:ascii="Arial"/>
                <w:sz w:val="20"/>
              </w:rPr>
              <w:t>ASEAN</w:t>
            </w:r>
            <w:r>
              <w:rPr>
                <w:rFonts w:ascii="Arial"/>
                <w:spacing w:val="-8"/>
                <w:sz w:val="20"/>
              </w:rPr>
              <w:t> </w:t>
            </w:r>
            <w:r>
              <w:rPr>
                <w:rFonts w:ascii="Arial"/>
                <w:sz w:val="20"/>
              </w:rPr>
              <w:t>Secretariat</w:t>
            </w:r>
          </w:p>
        </w:tc>
      </w:tr>
      <w:tr>
        <w:trPr>
          <w:trHeight w:val="500" w:hRule="exact"/>
        </w:trPr>
        <w:tc>
          <w:tcPr>
            <w:tcW w:w="1862"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ATM</w:t>
            </w:r>
            <w:r>
              <w:rPr>
                <w:rFonts w:ascii="Arial"/>
                <w:sz w:val="20"/>
              </w:rPr>
            </w:r>
          </w:p>
        </w:tc>
        <w:tc>
          <w:tcPr>
            <w:tcW w:w="6669"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8" w:right="0"/>
              <w:jc w:val="left"/>
              <w:rPr>
                <w:rFonts w:ascii="Arial" w:hAnsi="Arial" w:cs="Arial" w:eastAsia="Arial" w:hint="default"/>
                <w:sz w:val="20"/>
                <w:szCs w:val="20"/>
              </w:rPr>
            </w:pPr>
            <w:r>
              <w:rPr>
                <w:rFonts w:ascii="Arial"/>
                <w:sz w:val="20"/>
              </w:rPr>
              <w:t>ASEAN Tourism</w:t>
            </w:r>
            <w:r>
              <w:rPr>
                <w:rFonts w:ascii="Arial"/>
                <w:spacing w:val="-8"/>
                <w:sz w:val="20"/>
              </w:rPr>
              <w:t> </w:t>
            </w:r>
            <w:r>
              <w:rPr>
                <w:rFonts w:ascii="Arial"/>
                <w:sz w:val="20"/>
              </w:rPr>
              <w:t>Ministers</w:t>
            </w:r>
          </w:p>
        </w:tc>
      </w:tr>
      <w:tr>
        <w:trPr>
          <w:trHeight w:val="497" w:hRule="exact"/>
        </w:trPr>
        <w:tc>
          <w:tcPr>
            <w:tcW w:w="1862"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ATPMC</w:t>
            </w:r>
            <w:r>
              <w:rPr>
                <w:rFonts w:ascii="Arial"/>
                <w:sz w:val="20"/>
              </w:rPr>
            </w:r>
          </w:p>
        </w:tc>
        <w:tc>
          <w:tcPr>
            <w:tcW w:w="6669"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8" w:right="0"/>
              <w:jc w:val="left"/>
              <w:rPr>
                <w:rFonts w:ascii="Arial" w:hAnsi="Arial" w:cs="Arial" w:eastAsia="Arial" w:hint="default"/>
                <w:sz w:val="20"/>
                <w:szCs w:val="20"/>
              </w:rPr>
            </w:pPr>
            <w:r>
              <w:rPr>
                <w:rFonts w:ascii="Arial"/>
                <w:sz w:val="20"/>
              </w:rPr>
              <w:t>ASEAN Tourism Professionals Monitoring</w:t>
            </w:r>
            <w:r>
              <w:rPr>
                <w:rFonts w:ascii="Arial"/>
                <w:spacing w:val="-18"/>
                <w:sz w:val="20"/>
              </w:rPr>
              <w:t> </w:t>
            </w:r>
            <w:r>
              <w:rPr>
                <w:rFonts w:ascii="Arial"/>
                <w:sz w:val="20"/>
              </w:rPr>
              <w:t>Committee</w:t>
            </w:r>
          </w:p>
        </w:tc>
      </w:tr>
      <w:tr>
        <w:trPr>
          <w:trHeight w:val="499" w:hRule="exact"/>
        </w:trPr>
        <w:tc>
          <w:tcPr>
            <w:tcW w:w="1862"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ATPRS</w:t>
            </w:r>
            <w:r>
              <w:rPr>
                <w:rFonts w:ascii="Arial"/>
                <w:sz w:val="20"/>
              </w:rPr>
            </w:r>
          </w:p>
        </w:tc>
        <w:tc>
          <w:tcPr>
            <w:tcW w:w="6669"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8" w:right="0"/>
              <w:jc w:val="left"/>
              <w:rPr>
                <w:rFonts w:ascii="Arial" w:hAnsi="Arial" w:cs="Arial" w:eastAsia="Arial" w:hint="default"/>
                <w:sz w:val="20"/>
                <w:szCs w:val="20"/>
              </w:rPr>
            </w:pPr>
            <w:r>
              <w:rPr>
                <w:rFonts w:ascii="Arial"/>
                <w:sz w:val="20"/>
              </w:rPr>
              <w:t>ASEAN Tourism Professional Registration</w:t>
            </w:r>
            <w:r>
              <w:rPr>
                <w:rFonts w:ascii="Arial"/>
                <w:spacing w:val="-11"/>
                <w:sz w:val="20"/>
              </w:rPr>
              <w:t> </w:t>
            </w:r>
            <w:r>
              <w:rPr>
                <w:rFonts w:ascii="Arial"/>
                <w:sz w:val="20"/>
              </w:rPr>
              <w:t>System</w:t>
            </w:r>
          </w:p>
        </w:tc>
      </w:tr>
      <w:tr>
        <w:trPr>
          <w:trHeight w:val="497" w:hRule="exact"/>
        </w:trPr>
        <w:tc>
          <w:tcPr>
            <w:tcW w:w="1862"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ATFTMD</w:t>
            </w:r>
            <w:r>
              <w:rPr>
                <w:rFonts w:ascii="Arial"/>
                <w:sz w:val="20"/>
              </w:rPr>
            </w:r>
          </w:p>
        </w:tc>
        <w:tc>
          <w:tcPr>
            <w:tcW w:w="6669"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8" w:right="0"/>
              <w:jc w:val="left"/>
              <w:rPr>
                <w:rFonts w:ascii="Arial" w:hAnsi="Arial" w:cs="Arial" w:eastAsia="Arial" w:hint="default"/>
                <w:sz w:val="20"/>
                <w:szCs w:val="20"/>
              </w:rPr>
            </w:pPr>
            <w:r>
              <w:rPr>
                <w:rFonts w:ascii="Arial"/>
                <w:sz w:val="20"/>
              </w:rPr>
              <w:t>ASEAN Task Force on Tourism Manpower</w:t>
            </w:r>
            <w:r>
              <w:rPr>
                <w:rFonts w:ascii="Arial"/>
                <w:spacing w:val="-18"/>
                <w:sz w:val="20"/>
              </w:rPr>
              <w:t> </w:t>
            </w:r>
            <w:r>
              <w:rPr>
                <w:rFonts w:ascii="Arial"/>
                <w:sz w:val="20"/>
              </w:rPr>
              <w:t>Development</w:t>
            </w:r>
          </w:p>
        </w:tc>
      </w:tr>
      <w:tr>
        <w:trPr>
          <w:trHeight w:val="499" w:hRule="exact"/>
        </w:trPr>
        <w:tc>
          <w:tcPr>
            <w:tcW w:w="1862"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CATC</w:t>
            </w:r>
            <w:r>
              <w:rPr>
                <w:rFonts w:ascii="Arial"/>
                <w:sz w:val="20"/>
              </w:rPr>
            </w:r>
          </w:p>
        </w:tc>
        <w:tc>
          <w:tcPr>
            <w:tcW w:w="6669"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8" w:right="0"/>
              <w:jc w:val="left"/>
              <w:rPr>
                <w:rFonts w:ascii="Arial" w:hAnsi="Arial" w:cs="Arial" w:eastAsia="Arial" w:hint="default"/>
                <w:sz w:val="20"/>
                <w:szCs w:val="20"/>
              </w:rPr>
            </w:pPr>
            <w:r>
              <w:rPr>
                <w:rFonts w:ascii="Arial"/>
                <w:sz w:val="20"/>
              </w:rPr>
              <w:t>Common ASEAN Tourism</w:t>
            </w:r>
            <w:r>
              <w:rPr>
                <w:rFonts w:ascii="Arial"/>
                <w:spacing w:val="-11"/>
                <w:sz w:val="20"/>
              </w:rPr>
              <w:t> </w:t>
            </w:r>
            <w:r>
              <w:rPr>
                <w:rFonts w:ascii="Arial"/>
                <w:sz w:val="20"/>
              </w:rPr>
              <w:t>Curriculum</w:t>
            </w:r>
          </w:p>
        </w:tc>
      </w:tr>
      <w:tr>
        <w:trPr>
          <w:trHeight w:val="497" w:hRule="exact"/>
        </w:trPr>
        <w:tc>
          <w:tcPr>
            <w:tcW w:w="1862"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MRA</w:t>
            </w:r>
            <w:r>
              <w:rPr>
                <w:rFonts w:ascii="Arial"/>
                <w:sz w:val="20"/>
              </w:rPr>
            </w:r>
          </w:p>
        </w:tc>
        <w:tc>
          <w:tcPr>
            <w:tcW w:w="6669"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8" w:right="0"/>
              <w:jc w:val="left"/>
              <w:rPr>
                <w:rFonts w:ascii="Arial" w:hAnsi="Arial" w:cs="Arial" w:eastAsia="Arial" w:hint="default"/>
                <w:sz w:val="20"/>
                <w:szCs w:val="20"/>
              </w:rPr>
            </w:pPr>
            <w:r>
              <w:rPr>
                <w:rFonts w:ascii="Arial"/>
                <w:sz w:val="20"/>
              </w:rPr>
              <w:t>Mutual Recognition</w:t>
            </w:r>
            <w:r>
              <w:rPr>
                <w:rFonts w:ascii="Arial"/>
                <w:spacing w:val="-10"/>
                <w:sz w:val="20"/>
              </w:rPr>
              <w:t> </w:t>
            </w:r>
            <w:r>
              <w:rPr>
                <w:rFonts w:ascii="Arial"/>
                <w:sz w:val="20"/>
              </w:rPr>
              <w:t>Arrangement</w:t>
            </w:r>
          </w:p>
        </w:tc>
      </w:tr>
      <w:tr>
        <w:trPr>
          <w:trHeight w:val="499" w:hRule="exact"/>
        </w:trPr>
        <w:tc>
          <w:tcPr>
            <w:tcW w:w="1862"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MTCO</w:t>
            </w:r>
            <w:r>
              <w:rPr>
                <w:rFonts w:ascii="Arial"/>
                <w:sz w:val="20"/>
              </w:rPr>
            </w:r>
          </w:p>
        </w:tc>
        <w:tc>
          <w:tcPr>
            <w:tcW w:w="6669"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8" w:right="0"/>
              <w:jc w:val="left"/>
              <w:rPr>
                <w:rFonts w:ascii="Arial" w:hAnsi="Arial" w:cs="Arial" w:eastAsia="Arial" w:hint="default"/>
                <w:sz w:val="20"/>
                <w:szCs w:val="20"/>
              </w:rPr>
            </w:pPr>
            <w:r>
              <w:rPr>
                <w:rFonts w:ascii="Arial"/>
                <w:sz w:val="20"/>
              </w:rPr>
              <w:t>Mekong Tourism Coordinating</w:t>
            </w:r>
            <w:r>
              <w:rPr>
                <w:rFonts w:ascii="Arial"/>
                <w:spacing w:val="-12"/>
                <w:sz w:val="20"/>
              </w:rPr>
              <w:t> </w:t>
            </w:r>
            <w:r>
              <w:rPr>
                <w:rFonts w:ascii="Arial"/>
                <w:sz w:val="20"/>
              </w:rPr>
              <w:t>office</w:t>
            </w:r>
          </w:p>
        </w:tc>
      </w:tr>
      <w:tr>
        <w:trPr>
          <w:trHeight w:val="497" w:hRule="exact"/>
        </w:trPr>
        <w:tc>
          <w:tcPr>
            <w:tcW w:w="1862"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5"/>
              <w:ind w:left="98" w:right="0"/>
              <w:jc w:val="left"/>
              <w:rPr>
                <w:rFonts w:ascii="Arial" w:hAnsi="Arial" w:cs="Arial" w:eastAsia="Arial" w:hint="default"/>
                <w:sz w:val="20"/>
                <w:szCs w:val="20"/>
              </w:rPr>
            </w:pPr>
            <w:r>
              <w:rPr>
                <w:rFonts w:ascii="Arial"/>
                <w:b/>
                <w:sz w:val="20"/>
              </w:rPr>
              <w:t>NTO</w:t>
            </w:r>
            <w:r>
              <w:rPr>
                <w:rFonts w:ascii="Arial"/>
                <w:sz w:val="20"/>
              </w:rPr>
            </w:r>
          </w:p>
        </w:tc>
        <w:tc>
          <w:tcPr>
            <w:tcW w:w="6669"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8" w:right="0"/>
              <w:jc w:val="left"/>
              <w:rPr>
                <w:rFonts w:ascii="Arial" w:hAnsi="Arial" w:cs="Arial" w:eastAsia="Arial" w:hint="default"/>
                <w:sz w:val="20"/>
                <w:szCs w:val="20"/>
              </w:rPr>
            </w:pPr>
            <w:r>
              <w:rPr>
                <w:rFonts w:ascii="Arial"/>
                <w:sz w:val="20"/>
              </w:rPr>
              <w:t>National Tourism</w:t>
            </w:r>
            <w:r>
              <w:rPr>
                <w:rFonts w:ascii="Arial"/>
                <w:spacing w:val="-11"/>
                <w:sz w:val="20"/>
              </w:rPr>
              <w:t> </w:t>
            </w:r>
            <w:r>
              <w:rPr>
                <w:rFonts w:ascii="Arial"/>
                <w:sz w:val="20"/>
              </w:rPr>
              <w:t>Organisation</w:t>
            </w:r>
          </w:p>
        </w:tc>
      </w:tr>
      <w:tr>
        <w:trPr>
          <w:trHeight w:val="499" w:hRule="exact"/>
        </w:trPr>
        <w:tc>
          <w:tcPr>
            <w:tcW w:w="1862"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NTPB</w:t>
            </w:r>
            <w:r>
              <w:rPr>
                <w:rFonts w:ascii="Arial"/>
                <w:sz w:val="20"/>
              </w:rPr>
            </w:r>
          </w:p>
        </w:tc>
        <w:tc>
          <w:tcPr>
            <w:tcW w:w="6669"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8" w:right="0"/>
              <w:jc w:val="left"/>
              <w:rPr>
                <w:rFonts w:ascii="Arial" w:hAnsi="Arial" w:cs="Arial" w:eastAsia="Arial" w:hint="default"/>
                <w:sz w:val="20"/>
                <w:szCs w:val="20"/>
              </w:rPr>
            </w:pPr>
            <w:r>
              <w:rPr>
                <w:rFonts w:ascii="Arial"/>
                <w:sz w:val="20"/>
              </w:rPr>
              <w:t>National Tourism Professional</w:t>
            </w:r>
            <w:r>
              <w:rPr>
                <w:rFonts w:ascii="Arial"/>
                <w:spacing w:val="-13"/>
                <w:sz w:val="20"/>
              </w:rPr>
              <w:t> </w:t>
            </w:r>
            <w:r>
              <w:rPr>
                <w:rFonts w:ascii="Arial"/>
                <w:sz w:val="20"/>
              </w:rPr>
              <w:t>Board</w:t>
            </w:r>
          </w:p>
        </w:tc>
      </w:tr>
      <w:tr>
        <w:trPr>
          <w:trHeight w:val="497" w:hRule="exact"/>
        </w:trPr>
        <w:tc>
          <w:tcPr>
            <w:tcW w:w="1862"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RQFSRS</w:t>
            </w:r>
            <w:r>
              <w:rPr>
                <w:rFonts w:ascii="Arial"/>
                <w:sz w:val="20"/>
              </w:rPr>
            </w:r>
          </w:p>
        </w:tc>
        <w:tc>
          <w:tcPr>
            <w:tcW w:w="6669"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8" w:right="0"/>
              <w:jc w:val="left"/>
              <w:rPr>
                <w:rFonts w:ascii="Arial" w:hAnsi="Arial" w:cs="Arial" w:eastAsia="Arial" w:hint="default"/>
                <w:sz w:val="20"/>
                <w:szCs w:val="20"/>
              </w:rPr>
            </w:pPr>
            <w:r>
              <w:rPr>
                <w:rFonts w:ascii="Arial"/>
                <w:sz w:val="20"/>
              </w:rPr>
              <w:t>Regional Qualifications Framework and Skills Recognition</w:t>
            </w:r>
            <w:r>
              <w:rPr>
                <w:rFonts w:ascii="Arial"/>
                <w:spacing w:val="-21"/>
                <w:sz w:val="20"/>
              </w:rPr>
              <w:t> </w:t>
            </w:r>
            <w:r>
              <w:rPr>
                <w:rFonts w:ascii="Arial"/>
                <w:sz w:val="20"/>
              </w:rPr>
              <w:t>System</w:t>
            </w:r>
          </w:p>
        </w:tc>
      </w:tr>
      <w:tr>
        <w:trPr>
          <w:trHeight w:val="499" w:hRule="exact"/>
        </w:trPr>
        <w:tc>
          <w:tcPr>
            <w:tcW w:w="1862"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TPCB</w:t>
            </w:r>
            <w:r>
              <w:rPr>
                <w:rFonts w:ascii="Arial"/>
                <w:sz w:val="20"/>
              </w:rPr>
            </w:r>
          </w:p>
        </w:tc>
        <w:tc>
          <w:tcPr>
            <w:tcW w:w="6669"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8" w:right="0"/>
              <w:jc w:val="left"/>
              <w:rPr>
                <w:rFonts w:ascii="Arial" w:hAnsi="Arial" w:cs="Arial" w:eastAsia="Arial" w:hint="default"/>
                <w:sz w:val="20"/>
                <w:szCs w:val="20"/>
              </w:rPr>
            </w:pPr>
            <w:r>
              <w:rPr>
                <w:rFonts w:ascii="Arial"/>
                <w:sz w:val="20"/>
              </w:rPr>
              <w:t>Tourism Professional Certification</w:t>
            </w:r>
            <w:r>
              <w:rPr>
                <w:rFonts w:ascii="Arial"/>
                <w:spacing w:val="-14"/>
                <w:sz w:val="20"/>
              </w:rPr>
              <w:t> </w:t>
            </w:r>
            <w:r>
              <w:rPr>
                <w:rFonts w:ascii="Arial"/>
                <w:sz w:val="20"/>
              </w:rPr>
              <w:t>Board</w:t>
            </w:r>
          </w:p>
        </w:tc>
      </w:tr>
    </w:tbl>
    <w:p>
      <w:pPr>
        <w:spacing w:after="0" w:line="240" w:lineRule="auto"/>
        <w:jc w:val="left"/>
        <w:rPr>
          <w:rFonts w:ascii="Arial" w:hAnsi="Arial" w:cs="Arial" w:eastAsia="Arial" w:hint="default"/>
          <w:sz w:val="20"/>
          <w:szCs w:val="20"/>
        </w:rPr>
        <w:sectPr>
          <w:headerReference w:type="default" r:id="rId250"/>
          <w:headerReference w:type="even" r:id="rId251"/>
          <w:pgSz w:w="11910" w:h="16840"/>
          <w:pgMar w:header="708" w:footer="1064" w:top="1260" w:bottom="1260" w:left="1200" w:right="138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footerReference w:type="even" r:id="rId252"/>
          <w:pgSz w:w="11910" w:h="16840"/>
          <w:pgMar w:footer="1064" w:header="708" w:top="1260" w:bottom="1260" w:left="1200" w:right="138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headerReference w:type="default" r:id="rId253"/>
          <w:footerReference w:type="default" r:id="rId254"/>
          <w:pgSz w:w="11910" w:h="16840"/>
          <w:pgMar w:header="0" w:footer="0"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5" w:after="0"/>
        <w:ind w:right="0"/>
        <w:rPr>
          <w:rFonts w:ascii="Times New Roman" w:hAnsi="Times New Roman" w:cs="Times New Roman" w:eastAsia="Times New Roman" w:hint="default"/>
          <w:sz w:val="21"/>
          <w:szCs w:val="21"/>
        </w:rPr>
      </w:pPr>
    </w:p>
    <w:p>
      <w:pPr>
        <w:spacing w:line="240" w:lineRule="auto"/>
        <w:ind w:left="915" w:right="0" w:firstLine="0"/>
        <w:rPr>
          <w:rFonts w:ascii="Times New Roman" w:hAnsi="Times New Roman" w:cs="Times New Roman" w:eastAsia="Times New Roman" w:hint="default"/>
          <w:sz w:val="20"/>
          <w:szCs w:val="20"/>
        </w:rPr>
      </w:pPr>
      <w:r>
        <w:rPr>
          <w:rFonts w:ascii="Times New Roman"/>
          <w:sz w:val="20"/>
        </w:rPr>
        <w:pict>
          <v:group style="width:223.35pt;height:59.75pt;mso-position-horizontal-relative:char;mso-position-vertical-relative:line" coordorigin="0,0" coordsize="4467,1195">
            <v:shape style="position:absolute;left:3480;top:54;width:987;height:1018" type="#_x0000_t75" stroked="false">
              <v:imagedata r:id="rId5" o:title=""/>
            </v:shape>
            <v:shape style="position:absolute;left:0;top:0;width:3654;height:1195" type="#_x0000_t75" stroked="false">
              <v:imagedata r:id="rId257" o:title=""/>
            </v:shape>
          </v:group>
        </w:pict>
      </w:r>
      <w:r>
        <w:rPr>
          <w:rFonts w:ascii="Times New Roman"/>
          <w:sz w:val="20"/>
        </w:rPr>
      </w:r>
      <w:r>
        <w:rPr>
          <w:rFonts w:ascii="Times New Roman"/>
          <w:spacing w:val="91"/>
          <w:sz w:val="20"/>
        </w:rPr>
        <w:t> </w:t>
      </w:r>
      <w:r>
        <w:rPr>
          <w:rFonts w:ascii="Times New Roman"/>
          <w:spacing w:val="91"/>
          <w:position w:val="11"/>
          <w:sz w:val="20"/>
        </w:rPr>
        <w:drawing>
          <wp:inline distT="0" distB="0" distL="0" distR="0">
            <wp:extent cx="1279059" cy="574167"/>
            <wp:effectExtent l="0" t="0" r="0" b="0"/>
            <wp:docPr id="13" name="image161.png" descr=""/>
            <wp:cNvGraphicFramePr>
              <a:graphicFrameLocks noChangeAspect="1"/>
            </wp:cNvGraphicFramePr>
            <a:graphic>
              <a:graphicData uri="http://schemas.openxmlformats.org/drawingml/2006/picture">
                <pic:pic>
                  <pic:nvPicPr>
                    <pic:cNvPr id="14" name="image161.png"/>
                    <pic:cNvPicPr/>
                  </pic:nvPicPr>
                  <pic:blipFill>
                    <a:blip r:embed="rId258" cstate="print"/>
                    <a:stretch>
                      <a:fillRect/>
                    </a:stretch>
                  </pic:blipFill>
                  <pic:spPr>
                    <a:xfrm>
                      <a:off x="0" y="0"/>
                      <a:ext cx="1279059" cy="574167"/>
                    </a:xfrm>
                    <a:prstGeom prst="rect">
                      <a:avLst/>
                    </a:prstGeom>
                  </pic:spPr>
                </pic:pic>
              </a:graphicData>
            </a:graphic>
          </wp:inline>
        </w:drawing>
      </w:r>
      <w:r>
        <w:rPr>
          <w:rFonts w:ascii="Times New Roman"/>
          <w:spacing w:val="91"/>
          <w:position w:val="11"/>
          <w:sz w:val="20"/>
        </w:rPr>
      </w:r>
    </w:p>
    <w:sectPr>
      <w:headerReference w:type="even" r:id="rId255"/>
      <w:footerReference w:type="even" r:id="rId256"/>
      <w:pgSz w:w="11910" w:h="16840"/>
      <w:pgMar w:header="0" w:footer="0" w:top="1580" w:bottom="280" w:left="168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251944"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65.570007pt;margin-top:777.203125pt;width:202.85pt;height:31.9pt;mso-position-horizontal-relative:page;mso-position-vertical-relative:page;z-index:-251920"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914"/>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491.899994pt;margin-top:789.683167pt;width:9.050pt;height:11pt;mso-position-horizontal-relative:page;mso-position-vertical-relative:page;z-index:-25189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w:t>
                </w:r>
                <w:r>
                  <w:rPr/>
                  <w:fldChar w:fldCharType="end"/>
                </w:r>
                <w:r>
                  <w:rPr>
                    <w:rFonts w:ascii="Arial"/>
                    <w:sz w:val="18"/>
                  </w:rPr>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51872"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202.55pt;height:31.9pt;mso-position-horizontal-relative:page;mso-position-vertical-relative:page;z-index:-2518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85.744003pt;margin-top:789.683167pt;width:9.050pt;height:11pt;mso-position-horizontal-relative:page;mso-position-vertical-relative:page;z-index:-25182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w:t>
                </w:r>
                <w:r>
                  <w:rPr/>
                  <w:fldChar w:fldCharType="end"/>
                </w:r>
                <w:r>
                  <w:rPr>
                    <w:rFonts w:ascii="Arial"/>
                    <w:sz w:val="18"/>
                  </w:rPr>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300003pt;margin-top:798.08313pt;width:202.55pt;height:11pt;mso-position-horizontal-relative:page;mso-position-vertical-relative:page;z-index:-2518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251776" coordorigin="1327,10603" coordsize="14186,709">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8004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8004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8004pt" strokecolor="#45535f">
              <v:path arrowok="t"/>
            </v:shape>
          </v:group>
          <w10:wrap type="none"/>
        </v:group>
      </w:pict>
    </w:r>
    <w:r>
      <w:rPr/>
      <w:pict>
        <v:shape style="position:absolute;margin-left:520.710022pt;margin-top:530.603149pt;width:202.8pt;height:31.95pt;mso-position-horizontal-relative:page;mso-position-vertical-relative:page;z-index:-251752"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42" w:lineRule="auto" w:before="2"/>
                  <w:ind w:left="20" w:right="19" w:firstLine="2914"/>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25172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11</w:t>
                </w:r>
                <w:r>
                  <w:rPr/>
                  <w:fldChar w:fldCharType="end"/>
                </w:r>
                <w:r>
                  <w:rPr>
                    <w:rFonts w:ascii="Arial"/>
                    <w:sz w:val="18"/>
                  </w:rPr>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251608" coordorigin="1327,10603" coordsize="14186,709">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8004pt" strokecolor="#45535f">
              <v:path arrowok="t"/>
            </v:shape>
          </v:group>
          <v:group style="position:absolute;left:2283;top:10608;width:10;height:2" coordorigin="2283,10608" coordsize="10,2">
            <v:shape style="position:absolute;left:2283;top:10608;width:10;height:2" coordorigin="2283,10608" coordsize="10,0" path="m2283,10608l2292,10608e" filled="false" stroked="true" strokeweight=".48004pt" strokecolor="#45535f">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8004pt" strokecolor="#45535f">
              <v:path arrowok="t"/>
            </v:shape>
          </v:group>
          <w10:wrap type="none"/>
        </v:group>
      </w:pict>
    </w:r>
    <w:r>
      <w:rPr/>
      <w:pict>
        <v:shape style="position:absolute;margin-left:118.540001pt;margin-top:530.603149pt;width:202.55pt;height:31.95pt;mso-position-horizontal-relative:page;mso-position-vertical-relative:page;z-index:-2515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83.32pt;margin-top:543.083191pt;width:14.1pt;height:11pt;mso-position-horizontal-relative:page;mso-position-vertical-relative:page;z-index:-25156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12</w:t>
                </w:r>
                <w:r>
                  <w:rPr/>
                  <w:fldChar w:fldCharType="end"/>
                </w:r>
                <w:r>
                  <w:rPr>
                    <w:rFonts w:ascii="Arial"/>
                    <w:sz w:val="18"/>
                  </w:rPr>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251536" coordorigin="1327,10603" coordsize="14186,709">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8004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8004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8004pt" strokecolor="#45535f">
              <v:path arrowok="t"/>
            </v:shape>
          </v:group>
          <w10:wrap type="none"/>
        </v:group>
      </w:pict>
    </w:r>
    <w:r>
      <w:rPr/>
      <w:pict>
        <v:shape style="position:absolute;margin-left:520.710022pt;margin-top:530.603149pt;width:202.8pt;height:31.95pt;mso-position-horizontal-relative:page;mso-position-vertical-relative:page;z-index:-251512"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42" w:lineRule="auto" w:before="2"/>
                  <w:ind w:left="20" w:right="19" w:firstLine="2914"/>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25148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13</w:t>
                </w:r>
                <w:r>
                  <w:rPr/>
                  <w:fldChar w:fldCharType="end"/>
                </w:r>
                <w:r>
                  <w:rPr>
                    <w:rFonts w:ascii="Arial"/>
                    <w:sz w:val="18"/>
                  </w:rPr>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540001pt;margin-top:551.507202pt;width:202.55pt;height:11pt;mso-position-horizontal-relative:page;mso-position-vertical-relative:page;z-index:-2514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251440"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65.570007pt;margin-top:777.203125pt;width:202.85pt;height:31.9pt;mso-position-horizontal-relative:page;mso-position-vertical-relative:page;z-index:-251416"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914"/>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489.5pt;margin-top:789.683167pt;width:14.1pt;height:11pt;mso-position-horizontal-relative:page;mso-position-vertical-relative:page;z-index:-25139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17</w:t>
                </w:r>
                <w:r>
                  <w:rPr/>
                  <w:fldChar w:fldCharType="end"/>
                </w:r>
                <w:r>
                  <w:rPr>
                    <w:rFonts w:ascii="Arial"/>
                    <w:sz w:val="18"/>
                  </w:rPr>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51272"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202.55pt;height:31.9pt;mso-position-horizontal-relative:page;mso-position-vertical-relative:page;z-index:-2512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2512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18</w:t>
                </w:r>
                <w:r>
                  <w:rPr>
                    <w:rFonts w:ascii="Arial"/>
                    <w:sz w:val="18"/>
                  </w:rPr>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251200"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65.570007pt;margin-top:777.203125pt;width:202.85pt;height:31.9pt;mso-position-horizontal-relative:page;mso-position-vertical-relative:page;z-index:-251176"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914"/>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489.5pt;margin-top:789.683167pt;width:14.1pt;height:11pt;mso-position-horizontal-relative:page;mso-position-vertical-relative:page;z-index:-25115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19</w:t>
                </w:r>
                <w:r>
                  <w:rPr/>
                  <w:fldChar w:fldCharType="end"/>
                </w:r>
                <w:r>
                  <w:rPr>
                    <w:rFonts w:ascii="Arial"/>
                    <w:sz w:val="18"/>
                  </w:rPr>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51128"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202.55pt;height:31.9pt;mso-position-horizontal-relative:page;mso-position-vertical-relative:page;z-index:-2511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2510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20</w:t>
                </w:r>
                <w:r>
                  <w:rPr>
                    <w:rFonts w:ascii="Arial"/>
                    <w:sz w:val="18"/>
                  </w:rPr>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251056"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65.570007pt;margin-top:777.203125pt;width:202.85pt;height:31.9pt;mso-position-horizontal-relative:page;mso-position-vertical-relative:page;z-index:-251032"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914"/>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490.5pt;margin-top:789.683167pt;width:12.1pt;height:11pt;mso-position-horizontal-relative:page;mso-position-vertical-relative:page;z-index:-2510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21</w:t>
                </w:r>
                <w:r>
                  <w:rPr>
                    <w:rFonts w:ascii="Arial"/>
                    <w:sz w:val="18"/>
                  </w:rPr>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50984"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202.55pt;height:31.9pt;mso-position-horizontal-relative:page;mso-position-vertical-relative:page;z-index:-2509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25093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22</w:t>
                </w:r>
                <w:r>
                  <w:rPr/>
                  <w:fldChar w:fldCharType="end"/>
                </w:r>
                <w:r>
                  <w:rPr>
                    <w:rFonts w:ascii="Arial"/>
                    <w:sz w:val="18"/>
                  </w:rPr>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250912"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65.570007pt;margin-top:777.203125pt;width:202.85pt;height:31.9pt;mso-position-horizontal-relative:page;mso-position-vertical-relative:page;z-index:-250888"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914"/>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489.5pt;margin-top:789.683167pt;width:14.1pt;height:11pt;mso-position-horizontal-relative:page;mso-position-vertical-relative:page;z-index:-25086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23</w:t>
                </w:r>
                <w:r>
                  <w:rPr/>
                  <w:fldChar w:fldCharType="end"/>
                </w:r>
                <w:r>
                  <w:rPr>
                    <w:rFonts w:ascii="Arial"/>
                    <w:sz w:val="18"/>
                  </w:rPr>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50840"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202.55pt;height:31.9pt;mso-position-horizontal-relative:page;mso-position-vertical-relative:page;z-index:-2508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2507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30</w:t>
                </w:r>
                <w:r>
                  <w:rPr>
                    <w:rFonts w:ascii="Arial"/>
                    <w:sz w:val="18"/>
                  </w:rPr>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250768"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65.570007pt;margin-top:777.203125pt;width:202.85pt;height:31.9pt;mso-position-horizontal-relative:page;mso-position-vertical-relative:page;z-index:-250744"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914"/>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490.5pt;margin-top:789.683167pt;width:12.1pt;height:11pt;mso-position-horizontal-relative:page;mso-position-vertical-relative:page;z-index:-2507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31</w:t>
                </w:r>
                <w:r>
                  <w:rPr>
                    <w:rFonts w:ascii="Arial"/>
                    <w:sz w:val="18"/>
                  </w:rPr>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50696"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202.55pt;height:31.9pt;mso-position-horizontal-relative:page;mso-position-vertical-relative:page;z-index:-2506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25064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32</w:t>
                </w:r>
                <w:r>
                  <w:rPr/>
                  <w:fldChar w:fldCharType="end"/>
                </w:r>
                <w:r>
                  <w:rPr>
                    <w:rFonts w:ascii="Arial"/>
                    <w:sz w:val="18"/>
                  </w:rPr>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250624"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65.570007pt;margin-top:777.203125pt;width:202.85pt;height:31.9pt;mso-position-horizontal-relative:page;mso-position-vertical-relative:page;z-index:-250600"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914"/>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489.5pt;margin-top:789.683167pt;width:14.1pt;height:11pt;mso-position-horizontal-relative:page;mso-position-vertical-relative:page;z-index:-25057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33</w:t>
                </w:r>
                <w:r>
                  <w:rPr/>
                  <w:fldChar w:fldCharType="end"/>
                </w:r>
                <w:r>
                  <w:rPr>
                    <w:rFonts w:ascii="Arial"/>
                    <w:sz w:val="18"/>
                  </w:rPr>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50552"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202.55pt;height:31.9pt;mso-position-horizontal-relative:page;mso-position-vertical-relative:page;z-index:-2505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2505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40</w:t>
                </w:r>
                <w:r>
                  <w:rPr>
                    <w:rFonts w:ascii="Arial"/>
                    <w:sz w:val="18"/>
                  </w:rPr>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250480"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65.570007pt;margin-top:777.203125pt;width:202.85pt;height:31.9pt;mso-position-horizontal-relative:page;mso-position-vertical-relative:page;z-index:-250456"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914"/>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490.5pt;margin-top:789.683167pt;width:12.1pt;height:11pt;mso-position-horizontal-relative:page;mso-position-vertical-relative:page;z-index:-2504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41</w:t>
                </w:r>
                <w:r>
                  <w:rPr>
                    <w:rFonts w:ascii="Arial"/>
                    <w:sz w:val="18"/>
                  </w:rPr>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50408"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202.55pt;height:31.9pt;mso-position-horizontal-relative:page;mso-position-vertical-relative:page;z-index:-2503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25036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42</w:t>
                </w:r>
                <w:r>
                  <w:rPr/>
                  <w:fldChar w:fldCharType="end"/>
                </w:r>
                <w:r>
                  <w:rPr>
                    <w:rFonts w:ascii="Arial"/>
                    <w:sz w:val="18"/>
                  </w:rPr>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250336"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65.570007pt;margin-top:777.203125pt;width:202.85pt;height:31.9pt;mso-position-horizontal-relative:page;mso-position-vertical-relative:page;z-index:-250312"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914"/>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489.5pt;margin-top:789.683167pt;width:14.1pt;height:11pt;mso-position-horizontal-relative:page;mso-position-vertical-relative:page;z-index:-25028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43</w:t>
                </w:r>
                <w:r>
                  <w:rPr/>
                  <w:fldChar w:fldCharType="end"/>
                </w:r>
                <w:r>
                  <w:rPr>
                    <w:rFonts w:ascii="Arial"/>
                    <w:sz w:val="18"/>
                  </w:rPr>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50264"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202.55pt;height:31.9pt;mso-position-horizontal-relative:page;mso-position-vertical-relative:page;z-index:-2502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2502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50</w:t>
                </w:r>
                <w:r>
                  <w:rPr>
                    <w:rFonts w:ascii="Arial"/>
                    <w:sz w:val="18"/>
                  </w:rPr>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250192"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65.570007pt;margin-top:777.203125pt;width:202.85pt;height:31.9pt;mso-position-horizontal-relative:page;mso-position-vertical-relative:page;z-index:-250168"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914"/>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490.5pt;margin-top:789.683167pt;width:12.1pt;height:11pt;mso-position-horizontal-relative:page;mso-position-vertical-relative:page;z-index:-2501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51</w:t>
                </w:r>
                <w:r>
                  <w:rPr>
                    <w:rFonts w:ascii="Arial"/>
                    <w:sz w:val="18"/>
                  </w:rPr>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50120"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202.55pt;height:31.9pt;mso-position-horizontal-relative:page;mso-position-vertical-relative:page;z-index:-2500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25007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52</w:t>
                </w:r>
                <w:r>
                  <w:rPr/>
                  <w:fldChar w:fldCharType="end"/>
                </w:r>
                <w:r>
                  <w:rPr>
                    <w:rFonts w:ascii="Arial"/>
                    <w:sz w:val="18"/>
                  </w:rPr>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250048"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65.570007pt;margin-top:777.203125pt;width:202.85pt;height:31.9pt;mso-position-horizontal-relative:page;mso-position-vertical-relative:page;z-index:-250024"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914"/>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489.5pt;margin-top:789.683167pt;width:14.1pt;height:11pt;mso-position-horizontal-relative:page;mso-position-vertical-relative:page;z-index:-25000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53</w:t>
                </w:r>
                <w:r>
                  <w:rPr/>
                  <w:fldChar w:fldCharType="end"/>
                </w:r>
                <w:r>
                  <w:rPr>
                    <w:rFonts w:ascii="Arial"/>
                    <w:sz w:val="18"/>
                  </w:rPr>
                </w:r>
              </w:p>
            </w:txbxContent>
          </v:textbox>
          <w10:wrap type="non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49976"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202.55pt;height:31.9pt;mso-position-horizontal-relative:page;mso-position-vertical-relative:page;z-index:-2499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2499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60</w:t>
                </w:r>
                <w:r>
                  <w:rPr>
                    <w:rFonts w:ascii="Arial"/>
                    <w:sz w:val="18"/>
                  </w:rPr>
                </w:r>
              </w:p>
            </w:txbxContent>
          </v:textbox>
          <w10:wrap type="none"/>
        </v:shape>
      </w:pic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249904"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65.570007pt;margin-top:777.203125pt;width:202.85pt;height:31.9pt;mso-position-horizontal-relative:page;mso-position-vertical-relative:page;z-index:-249880"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914"/>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490.5pt;margin-top:789.683167pt;width:12.1pt;height:11pt;mso-position-horizontal-relative:page;mso-position-vertical-relative:page;z-index:-2498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61</w:t>
                </w:r>
                <w:r>
                  <w:rPr>
                    <w:rFonts w:ascii="Arial"/>
                    <w:sz w:val="18"/>
                  </w:rPr>
                </w:r>
              </w:p>
            </w:txbxContent>
          </v:textbox>
          <w10:wrap type="none"/>
        </v:shape>
      </w:pic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49832"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202.55pt;height:31.9pt;mso-position-horizontal-relative:page;mso-position-vertical-relative:page;z-index:-2498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24978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62</w:t>
                </w:r>
                <w:r>
                  <w:rPr/>
                  <w:fldChar w:fldCharType="end"/>
                </w:r>
                <w:r>
                  <w:rPr>
                    <w:rFonts w:ascii="Arial"/>
                    <w:sz w:val="18"/>
                  </w:rPr>
                </w:r>
              </w:p>
            </w:txbxContent>
          </v:textbox>
          <w10:wrap type="none"/>
        </v:shape>
      </w:pict>
    </w: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249760"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65.570007pt;margin-top:777.203125pt;width:202.85pt;height:31.9pt;mso-position-horizontal-relative:page;mso-position-vertical-relative:page;z-index:-249736"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914"/>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489.5pt;margin-top:789.683167pt;width:14.1pt;height:11pt;mso-position-horizontal-relative:page;mso-position-vertical-relative:page;z-index:-24971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63</w:t>
                </w:r>
                <w:r>
                  <w:rPr/>
                  <w:fldChar w:fldCharType="end"/>
                </w:r>
                <w:r>
                  <w:rPr>
                    <w:rFonts w:ascii="Arial"/>
                    <w:sz w:val="18"/>
                  </w:rPr>
                </w:r>
              </w:p>
            </w:txbxContent>
          </v:textbox>
          <w10:wrap type="none"/>
        </v:shape>
      </w:pic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49688"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202.55pt;height:31.9pt;mso-position-horizontal-relative:page;mso-position-vertical-relative:page;z-index:-2496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2496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70</w:t>
                </w:r>
                <w:r>
                  <w:rPr>
                    <w:rFonts w:ascii="Arial"/>
                    <w:sz w:val="18"/>
                  </w:rPr>
                </w:r>
              </w:p>
            </w:txbxContent>
          </v:textbox>
          <w10:wrap type="none"/>
        </v:shape>
      </w:pict>
    </w: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249616"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65.570007pt;margin-top:777.203125pt;width:202.85pt;height:31.9pt;mso-position-horizontal-relative:page;mso-position-vertical-relative:page;z-index:-249592"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914"/>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490.5pt;margin-top:789.683167pt;width:12.1pt;height:11pt;mso-position-horizontal-relative:page;mso-position-vertical-relative:page;z-index:-2495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71</w:t>
                </w:r>
                <w:r>
                  <w:rPr>
                    <w:rFonts w:ascii="Arial"/>
                    <w:sz w:val="18"/>
                  </w:rPr>
                </w:r>
              </w:p>
            </w:txbxContent>
          </v:textbox>
          <w10:wrap type="none"/>
        </v:shape>
      </w:pict>
    </w: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49544"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202.55pt;height:31.9pt;mso-position-horizontal-relative:page;mso-position-vertical-relative:page;z-index:-2495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24949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72</w:t>
                </w:r>
                <w:r>
                  <w:rPr/>
                  <w:fldChar w:fldCharType="end"/>
                </w:r>
                <w:r>
                  <w:rPr>
                    <w:rFonts w:ascii="Arial"/>
                    <w:sz w:val="18"/>
                  </w:rPr>
                </w:r>
              </w:p>
            </w:txbxContent>
          </v:textbox>
          <w10:wrap type="none"/>
        </v:shape>
      </w:pic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249472"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65.570007pt;margin-top:777.203125pt;width:202.85pt;height:31.9pt;mso-position-horizontal-relative:page;mso-position-vertical-relative:page;z-index:-249448"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914"/>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489.5pt;margin-top:789.683167pt;width:14.1pt;height:11pt;mso-position-horizontal-relative:page;mso-position-vertical-relative:page;z-index:-24942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73</w:t>
                </w:r>
                <w:r>
                  <w:rPr/>
                  <w:fldChar w:fldCharType="end"/>
                </w:r>
                <w:r>
                  <w:rPr>
                    <w:rFonts w:ascii="Arial"/>
                    <w:sz w:val="18"/>
                  </w:rPr>
                </w:r>
              </w:p>
            </w:txbxContent>
          </v:textbox>
          <w10:wrap type="none"/>
        </v:shape>
      </w:pict>
    </w: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49400"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202.55pt;height:31.9pt;mso-position-horizontal-relative:page;mso-position-vertical-relative:page;z-index:-2493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2493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80</w:t>
                </w:r>
                <w:r>
                  <w:rPr>
                    <w:rFonts w:ascii="Arial"/>
                    <w:sz w:val="18"/>
                  </w:rPr>
                </w:r>
              </w:p>
            </w:txbxContent>
          </v:textbox>
          <w10:wrap type="none"/>
        </v:shape>
      </w:pict>
    </w: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249328"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65.570007pt;margin-top:777.203125pt;width:202.85pt;height:31.9pt;mso-position-horizontal-relative:page;mso-position-vertical-relative:page;z-index:-249304"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914"/>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490.5pt;margin-top:789.683167pt;width:12.1pt;height:11pt;mso-position-horizontal-relative:page;mso-position-vertical-relative:page;z-index:-2492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81</w:t>
                </w:r>
                <w:r>
                  <w:rPr>
                    <w:rFonts w:ascii="Arial"/>
                    <w:sz w:val="18"/>
                  </w:rPr>
                </w:r>
              </w:p>
            </w:txbxContent>
          </v:textbox>
          <w10:wrap type="none"/>
        </v:shape>
      </w:pic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49256"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202.55pt;height:31.9pt;mso-position-horizontal-relative:page;mso-position-vertical-relative:page;z-index:-2492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24920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82</w:t>
                </w:r>
                <w:r>
                  <w:rPr/>
                  <w:fldChar w:fldCharType="end"/>
                </w:r>
                <w:r>
                  <w:rPr>
                    <w:rFonts w:ascii="Arial"/>
                    <w:sz w:val="18"/>
                  </w:rPr>
                </w:r>
              </w:p>
            </w:txbxContent>
          </v:textbox>
          <w10:wrap type="none"/>
        </v:shape>
      </w:pict>
    </w: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249184"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65.570007pt;margin-top:777.203125pt;width:202.85pt;height:31.9pt;mso-position-horizontal-relative:page;mso-position-vertical-relative:page;z-index:-249160"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914"/>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489.5pt;margin-top:789.683167pt;width:14.1pt;height:11pt;mso-position-horizontal-relative:page;mso-position-vertical-relative:page;z-index:-24913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83</w:t>
                </w:r>
                <w:r>
                  <w:rPr/>
                  <w:fldChar w:fldCharType="end"/>
                </w:r>
                <w:r>
                  <w:rPr>
                    <w:rFonts w:ascii="Arial"/>
                    <w:sz w:val="18"/>
                  </w:rPr>
                </w:r>
              </w:p>
            </w:txbxContent>
          </v:textbox>
          <w10:wrap type="none"/>
        </v:shape>
      </w:pict>
    </w: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49112"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202.55pt;height:31.9pt;mso-position-horizontal-relative:page;mso-position-vertical-relative:page;z-index:-2490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2490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90</w:t>
                </w:r>
                <w:r>
                  <w:rPr>
                    <w:rFonts w:ascii="Arial"/>
                    <w:sz w:val="18"/>
                  </w:rPr>
                </w:r>
              </w:p>
            </w:txbxContent>
          </v:textbox>
          <w10:wrap type="none"/>
        </v:shape>
      </w:pic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249040"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65.570007pt;margin-top:777.203125pt;width:202.85pt;height:31.9pt;mso-position-horizontal-relative:page;mso-position-vertical-relative:page;z-index:-249016"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914"/>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490.5pt;margin-top:789.683167pt;width:12.1pt;height:11pt;mso-position-horizontal-relative:page;mso-position-vertical-relative:page;z-index:-2489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91</w:t>
                </w:r>
                <w:r>
                  <w:rPr>
                    <w:rFonts w:ascii="Arial"/>
                    <w:sz w:val="18"/>
                  </w:rPr>
                </w:r>
              </w:p>
            </w:txbxContent>
          </v:textbox>
          <w10:wrap type="none"/>
        </v:shape>
      </w:pict>
    </w: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48968"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202.55pt;height:31.9pt;mso-position-horizontal-relative:page;mso-position-vertical-relative:page;z-index:-2489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24892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92</w:t>
                </w:r>
                <w:r>
                  <w:rPr/>
                  <w:fldChar w:fldCharType="end"/>
                </w:r>
                <w:r>
                  <w:rPr>
                    <w:rFonts w:ascii="Arial"/>
                    <w:sz w:val="18"/>
                  </w:rPr>
                </w:r>
              </w:p>
            </w:txbxContent>
          </v:textbox>
          <w10:wrap type="none"/>
        </v:shape>
      </w:pict>
    </w: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248896"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65.570007pt;margin-top:777.203125pt;width:202.85pt;height:31.9pt;mso-position-horizontal-relative:page;mso-position-vertical-relative:page;z-index:-248872"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914"/>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489.5pt;margin-top:789.683167pt;width:14.1pt;height:11pt;mso-position-horizontal-relative:page;mso-position-vertical-relative:page;z-index:-24884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93</w:t>
                </w:r>
                <w:r>
                  <w:rPr/>
                  <w:fldChar w:fldCharType="end"/>
                </w:r>
                <w:r>
                  <w:rPr>
                    <w:rFonts w:ascii="Arial"/>
                    <w:sz w:val="18"/>
                  </w:rPr>
                </w:r>
              </w:p>
            </w:txbxContent>
          </v:textbox>
          <w10:wrap type="none"/>
        </v:shape>
      </w:pic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48824"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202.55pt;height:31.9pt;mso-position-horizontal-relative:page;mso-position-vertical-relative:page;z-index:-2488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2487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100</w:t>
                </w:r>
                <w:r>
                  <w:rPr>
                    <w:rFonts w:ascii="Arial"/>
                    <w:sz w:val="18"/>
                  </w:rPr>
                </w:r>
              </w:p>
            </w:txbxContent>
          </v:textbox>
          <w10:wrap type="none"/>
        </v:shape>
      </w:pict>
    </w: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248752"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65.570007pt;margin-top:777.203125pt;width:202.85pt;height:31.9pt;mso-position-horizontal-relative:page;mso-position-vertical-relative:page;z-index:-248728"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914"/>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487.980011pt;margin-top:789.683167pt;width:17.150pt;height:11pt;mso-position-horizontal-relative:page;mso-position-vertical-relative:page;z-index:-2487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101</w:t>
                </w:r>
                <w:r>
                  <w:rPr>
                    <w:rFonts w:ascii="Arial"/>
                    <w:sz w:val="18"/>
                  </w:rPr>
                </w:r>
              </w:p>
            </w:txbxContent>
          </v:textbox>
          <w10:wrap type="none"/>
        </v:shape>
      </w:pict>
    </w: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48680"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202.55pt;height:31.9pt;mso-position-horizontal-relative:page;mso-position-vertical-relative:page;z-index:-2486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24863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102</w:t>
                </w:r>
                <w:r>
                  <w:rPr/>
                  <w:fldChar w:fldCharType="end"/>
                </w:r>
                <w:r>
                  <w:rPr>
                    <w:rFonts w:ascii="Arial"/>
                    <w:sz w:val="18"/>
                  </w:rPr>
                </w:r>
              </w:p>
            </w:txbxContent>
          </v:textbox>
          <w10:wrap type="none"/>
        </v:shape>
      </w:pic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248608"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65.570007pt;margin-top:777.203125pt;width:202.85pt;height:31.9pt;mso-position-horizontal-relative:page;mso-position-vertical-relative:page;z-index:-248584"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914"/>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486.980011pt;margin-top:789.683167pt;width:19.150pt;height:11pt;mso-position-horizontal-relative:page;mso-position-vertical-relative:page;z-index:-24856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103</w:t>
                </w:r>
                <w:r>
                  <w:rPr/>
                  <w:fldChar w:fldCharType="end"/>
                </w:r>
                <w:r>
                  <w:rPr>
                    <w:rFonts w:ascii="Arial"/>
                    <w:sz w:val="18"/>
                  </w:rPr>
                </w:r>
              </w:p>
            </w:txbxContent>
          </v:textbox>
          <w10:wrap type="none"/>
        </v:shape>
      </w:pict>
    </w: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48536"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202.55pt;height:31.9pt;mso-position-horizontal-relative:page;mso-position-vertical-relative:page;z-index:-2485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2484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110</w:t>
                </w:r>
                <w:r>
                  <w:rPr>
                    <w:rFonts w:ascii="Arial"/>
                    <w:sz w:val="18"/>
                  </w:rPr>
                </w:r>
              </w:p>
            </w:txbxContent>
          </v:textbox>
          <w10:wrap type="none"/>
        </v:shape>
      </w:pict>
    </w:r>
  </w:p>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248464"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65.570007pt;margin-top:777.203125pt;width:202.85pt;height:31.9pt;mso-position-horizontal-relative:page;mso-position-vertical-relative:page;z-index:-248440"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914"/>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487.980011pt;margin-top:789.683167pt;width:17.150pt;height:11pt;mso-position-horizontal-relative:page;mso-position-vertical-relative:page;z-index:-2484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111</w:t>
                </w:r>
                <w:r>
                  <w:rPr>
                    <w:rFonts w:ascii="Arial"/>
                    <w:sz w:val="18"/>
                  </w:rPr>
                </w:r>
              </w:p>
            </w:txbxContent>
          </v:textbox>
          <w10:wrap type="none"/>
        </v:shape>
      </w:pic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48392"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202.55pt;height:31.9pt;mso-position-horizontal-relative:page;mso-position-vertical-relative:page;z-index:-2483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24834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112</w:t>
                </w:r>
                <w:r>
                  <w:rPr/>
                  <w:fldChar w:fldCharType="end"/>
                </w:r>
                <w:r>
                  <w:rPr>
                    <w:rFonts w:ascii="Arial"/>
                    <w:sz w:val="18"/>
                  </w:rPr>
                </w:r>
              </w:p>
            </w:txbxContent>
          </v:textbox>
          <w10:wrap type="none"/>
        </v:shape>
      </w:pict>
    </w: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248320"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65.570007pt;margin-top:777.203125pt;width:202.85pt;height:31.9pt;mso-position-horizontal-relative:page;mso-position-vertical-relative:page;z-index:-248296"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914"/>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486.980011pt;margin-top:789.683167pt;width:19.150pt;height:11pt;mso-position-horizontal-relative:page;mso-position-vertical-relative:page;z-index:-24827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113</w:t>
                </w:r>
                <w:r>
                  <w:rPr/>
                  <w:fldChar w:fldCharType="end"/>
                </w:r>
                <w:r>
                  <w:rPr>
                    <w:rFonts w:ascii="Arial"/>
                    <w:sz w:val="18"/>
                  </w:rPr>
                </w:r>
              </w:p>
            </w:txbxContent>
          </v:textbox>
          <w10:wrap type="none"/>
        </v:shape>
      </w:pict>
    </w:r>
  </w:p>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48248"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202.55pt;height:31.9pt;mso-position-horizontal-relative:page;mso-position-vertical-relative:page;z-index:-2482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2482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120</w:t>
                </w:r>
                <w:r>
                  <w:rPr>
                    <w:rFonts w:ascii="Arial"/>
                    <w:sz w:val="18"/>
                  </w:rPr>
                </w:r>
              </w:p>
            </w:txbxContent>
          </v:textbox>
          <w10:wrap type="none"/>
        </v:shape>
      </w:pic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248176"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65.570007pt;margin-top:777.203125pt;width:202.85pt;height:31.9pt;mso-position-horizontal-relative:page;mso-position-vertical-relative:page;z-index:-248152"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914"/>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487.980011pt;margin-top:789.683167pt;width:17.150pt;height:11pt;mso-position-horizontal-relative:page;mso-position-vertical-relative:page;z-index:-2481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121</w:t>
                </w:r>
                <w:r>
                  <w:rPr>
                    <w:rFonts w:ascii="Arial"/>
                    <w:sz w:val="18"/>
                  </w:rPr>
                </w:r>
              </w:p>
            </w:txbxContent>
          </v:textbox>
          <w10:wrap type="none"/>
        </v:shape>
      </w:pict>
    </w: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48104"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202.55pt;height:31.9pt;mso-position-horizontal-relative:page;mso-position-vertical-relative:page;z-index:-2480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24805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122</w:t>
                </w:r>
                <w:r>
                  <w:rPr/>
                  <w:fldChar w:fldCharType="end"/>
                </w:r>
                <w:r>
                  <w:rPr>
                    <w:rFonts w:ascii="Arial"/>
                    <w:sz w:val="18"/>
                  </w:rPr>
                </w:r>
              </w:p>
            </w:txbxContent>
          </v:textbox>
          <w10:wrap type="none"/>
        </v:shape>
      </w:pict>
    </w:r>
  </w:p>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248032"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65.570007pt;margin-top:777.203125pt;width:202.85pt;height:31.9pt;mso-position-horizontal-relative:page;mso-position-vertical-relative:page;z-index:-248008"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914"/>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486.980011pt;margin-top:789.683167pt;width:19.150pt;height:11pt;mso-position-horizontal-relative:page;mso-position-vertical-relative:page;z-index:-24798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123</w:t>
                </w:r>
                <w:r>
                  <w:rPr/>
                  <w:fldChar w:fldCharType="end"/>
                </w:r>
                <w:r>
                  <w:rPr>
                    <w:rFonts w:ascii="Arial"/>
                    <w:sz w:val="18"/>
                  </w:rPr>
                </w:r>
              </w:p>
            </w:txbxContent>
          </v:textbox>
          <w10:wrap type="none"/>
        </v:shape>
      </w:pic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47960"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202.55pt;height:31.9pt;mso-position-horizontal-relative:page;mso-position-vertical-relative:page;z-index:-2479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2479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130</w:t>
                </w:r>
                <w:r>
                  <w:rPr>
                    <w:rFonts w:ascii="Arial"/>
                    <w:sz w:val="18"/>
                  </w:rPr>
                </w:r>
              </w:p>
            </w:txbxContent>
          </v:textbox>
          <w10:wrap type="none"/>
        </v:shape>
      </w:pict>
    </w: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247888"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65.570007pt;margin-top:777.203125pt;width:202.85pt;height:31.9pt;mso-position-horizontal-relative:page;mso-position-vertical-relative:page;z-index:-247864"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914"/>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487.980011pt;margin-top:789.683167pt;width:17.150pt;height:11pt;mso-position-horizontal-relative:page;mso-position-vertical-relative:page;z-index:-2478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131</w:t>
                </w:r>
                <w:r>
                  <w:rPr>
                    <w:rFonts w:ascii="Arial"/>
                    <w:sz w:val="18"/>
                  </w:rPr>
                </w:r>
              </w:p>
            </w:txbxContent>
          </v:textbox>
          <w10:wrap type="none"/>
        </v:shape>
      </w:pict>
    </w:r>
  </w:p>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47816"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202.55pt;height:31.9pt;mso-position-horizontal-relative:page;mso-position-vertical-relative:page;z-index:-2477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24776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132</w:t>
                </w:r>
                <w:r>
                  <w:rPr/>
                  <w:fldChar w:fldCharType="end"/>
                </w:r>
                <w:r>
                  <w:rPr>
                    <w:rFonts w:ascii="Arial"/>
                    <w:sz w:val="18"/>
                  </w:rPr>
                </w:r>
              </w:p>
            </w:txbxContent>
          </v:textbox>
          <w10:wrap type="none"/>
        </v:shape>
      </w:pic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247744"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65.570007pt;margin-top:777.203125pt;width:202.85pt;height:31.9pt;mso-position-horizontal-relative:page;mso-position-vertical-relative:page;z-index:-247720"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914"/>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486.980011pt;margin-top:789.683167pt;width:19.150pt;height:11pt;mso-position-horizontal-relative:page;mso-position-vertical-relative:page;z-index:-24769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133</w:t>
                </w:r>
                <w:r>
                  <w:rPr/>
                  <w:fldChar w:fldCharType="end"/>
                </w:r>
                <w:r>
                  <w:rPr>
                    <w:rFonts w:ascii="Arial"/>
                    <w:sz w:val="18"/>
                  </w:rPr>
                </w:r>
              </w:p>
            </w:txbxContent>
          </v:textbox>
          <w10:wrap type="none"/>
        </v:shape>
      </w:pict>
    </w: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47672"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202.55pt;height:31.9pt;mso-position-horizontal-relative:page;mso-position-vertical-relative:page;z-index:-2476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2476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140</w:t>
                </w:r>
                <w:r>
                  <w:rPr>
                    <w:rFonts w:ascii="Arial"/>
                    <w:sz w:val="18"/>
                  </w:rPr>
                </w:r>
              </w:p>
            </w:txbxContent>
          </v:textbox>
          <w10:wrap type="none"/>
        </v:shape>
      </w:pict>
    </w:r>
  </w:p>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247600"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65.570007pt;margin-top:777.203125pt;width:202.85pt;height:31.9pt;mso-position-horizontal-relative:page;mso-position-vertical-relative:page;z-index:-247576"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914"/>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487.980011pt;margin-top:789.683167pt;width:17.150pt;height:11pt;mso-position-horizontal-relative:page;mso-position-vertical-relative:page;z-index:-2475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141</w:t>
                </w:r>
                <w:r>
                  <w:rPr>
                    <w:rFonts w:ascii="Arial"/>
                    <w:sz w:val="18"/>
                  </w:rPr>
                </w:r>
              </w:p>
            </w:txbxContent>
          </v:textbox>
          <w10:wrap type="none"/>
        </v:shape>
      </w:pic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47528"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202.55pt;height:31.9pt;mso-position-horizontal-relative:page;mso-position-vertical-relative:page;z-index:-2475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24748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142</w:t>
                </w:r>
                <w:r>
                  <w:rPr/>
                  <w:fldChar w:fldCharType="end"/>
                </w:r>
                <w:r>
                  <w:rPr>
                    <w:rFonts w:ascii="Arial"/>
                    <w:sz w:val="18"/>
                  </w:rPr>
                </w:r>
              </w:p>
            </w:txbxContent>
          </v:textbox>
          <w10:wrap type="none"/>
        </v:shape>
      </w:pict>
    </w: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247456"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65.570007pt;margin-top:777.203125pt;width:202.85pt;height:31.9pt;mso-position-horizontal-relative:page;mso-position-vertical-relative:page;z-index:-247432"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914"/>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486.980011pt;margin-top:789.683167pt;width:19.150pt;height:11pt;mso-position-horizontal-relative:page;mso-position-vertical-relative:page;z-index:-24740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143</w:t>
                </w:r>
                <w:r>
                  <w:rPr/>
                  <w:fldChar w:fldCharType="end"/>
                </w:r>
                <w:r>
                  <w:rPr>
                    <w:rFonts w:ascii="Arial"/>
                    <w:sz w:val="18"/>
                  </w:rPr>
                </w:r>
              </w:p>
            </w:txbxContent>
          </v:textbox>
          <w10:wrap type="none"/>
        </v:shape>
      </w:pict>
    </w:r>
  </w:p>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47384"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202.55pt;height:31.9pt;mso-position-horizontal-relative:page;mso-position-vertical-relative:page;z-index:-2473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2473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150</w:t>
                </w:r>
                <w:r>
                  <w:rPr>
                    <w:rFonts w:ascii="Arial"/>
                    <w:sz w:val="18"/>
                  </w:rPr>
                </w:r>
              </w:p>
            </w:txbxContent>
          </v:textbox>
          <w10:wrap type="none"/>
        </v:shape>
      </w:pic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247312"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65.570007pt;margin-top:777.203125pt;width:202.85pt;height:31.9pt;mso-position-horizontal-relative:page;mso-position-vertical-relative:page;z-index:-247288"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914"/>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487.980011pt;margin-top:789.683167pt;width:17.150pt;height:11pt;mso-position-horizontal-relative:page;mso-position-vertical-relative:page;z-index:-2472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151</w:t>
                </w:r>
                <w:r>
                  <w:rPr>
                    <w:rFonts w:ascii="Arial"/>
                    <w:sz w:val="18"/>
                  </w:rPr>
                </w:r>
              </w:p>
            </w:txbxContent>
          </v:textbox>
          <w10:wrap type="none"/>
        </v:shape>
      </w:pict>
    </w: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47240"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202.55pt;height:31.9pt;mso-position-horizontal-relative:page;mso-position-vertical-relative:page;z-index:-2472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24719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152</w:t>
                </w:r>
                <w:r>
                  <w:rPr/>
                  <w:fldChar w:fldCharType="end"/>
                </w:r>
                <w:r>
                  <w:rPr>
                    <w:rFonts w:ascii="Arial"/>
                    <w:sz w:val="18"/>
                  </w:rPr>
                </w:r>
              </w:p>
            </w:txbxContent>
          </v:textbox>
          <w10:wrap type="none"/>
        </v:shape>
      </w:pict>
    </w:r>
  </w:p>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247168"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65.570007pt;margin-top:777.203125pt;width:202.85pt;height:31.9pt;mso-position-horizontal-relative:page;mso-position-vertical-relative:page;z-index:-247144"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914"/>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486.980011pt;margin-top:789.683167pt;width:19.150pt;height:11pt;mso-position-horizontal-relative:page;mso-position-vertical-relative:page;z-index:-24712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153</w:t>
                </w:r>
                <w:r>
                  <w:rPr/>
                  <w:fldChar w:fldCharType="end"/>
                </w:r>
                <w:r>
                  <w:rPr>
                    <w:rFonts w:ascii="Arial"/>
                    <w:sz w:val="18"/>
                  </w:rPr>
                </w:r>
              </w:p>
            </w:txbxContent>
          </v:textbox>
          <w10:wrap type="none"/>
        </v:shape>
      </w:pic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47096"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202.55pt;height:31.9pt;mso-position-horizontal-relative:page;mso-position-vertical-relative:page;z-index:-2470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2470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160</w:t>
                </w:r>
                <w:r>
                  <w:rPr>
                    <w:rFonts w:ascii="Arial"/>
                    <w:sz w:val="18"/>
                  </w:rPr>
                </w:r>
              </w:p>
            </w:txbxContent>
          </v:textbox>
          <w10:wrap type="none"/>
        </v:shape>
      </w:pict>
    </w: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247024"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65.570007pt;margin-top:777.203125pt;width:202.85pt;height:31.9pt;mso-position-horizontal-relative:page;mso-position-vertical-relative:page;z-index:-247000"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914"/>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487.980011pt;margin-top:789.683167pt;width:17.150pt;height:11pt;mso-position-horizontal-relative:page;mso-position-vertical-relative:page;z-index:-2469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161</w:t>
                </w:r>
                <w:r>
                  <w:rPr>
                    <w:rFonts w:ascii="Arial"/>
                    <w:sz w:val="18"/>
                  </w:rPr>
                </w:r>
              </w:p>
            </w:txbxContent>
          </v:textbox>
          <w10:wrap type="none"/>
        </v:shape>
      </w:pict>
    </w:r>
  </w:p>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46952"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202.55pt;height:31.9pt;mso-position-horizontal-relative:page;mso-position-vertical-relative:page;z-index:-2469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80.704002pt;margin-top:789.683167pt;width:19.150pt;height:11pt;mso-position-horizontal-relative:page;mso-position-vertical-relative:page;z-index:-24690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162</w:t>
                </w:r>
                <w:r>
                  <w:rPr/>
                  <w:fldChar w:fldCharType="end"/>
                </w:r>
                <w:r>
                  <w:rPr>
                    <w:rFonts w:ascii="Arial"/>
                    <w:sz w:val="18"/>
                  </w:rPr>
                </w:r>
              </w:p>
            </w:txbxContent>
          </v:textbox>
          <w10:wrap type="none"/>
        </v:shape>
      </w:pic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246880"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65.570007pt;margin-top:777.203125pt;width:202.85pt;height:31.9pt;mso-position-horizontal-relative:page;mso-position-vertical-relative:page;z-index:-246856"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914"/>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486.980011pt;margin-top:789.683167pt;width:19.150pt;height:11pt;mso-position-horizontal-relative:page;mso-position-vertical-relative:page;z-index:-24683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163</w:t>
                </w:r>
                <w:r>
                  <w:rPr/>
                  <w:fldChar w:fldCharType="end"/>
                </w:r>
                <w:r>
                  <w:rPr>
                    <w:rFonts w:ascii="Arial"/>
                    <w:sz w:val="18"/>
                  </w:rPr>
                </w:r>
              </w:p>
            </w:txbxContent>
          </v:textbox>
          <w10:wrap type="none"/>
        </v:shape>
      </w:pict>
    </w: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46616"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202.55pt;height:31.9pt;mso-position-horizontal-relative:page;mso-position-vertical-relative:page;z-index:-2465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2465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170</w:t>
                </w:r>
                <w:r>
                  <w:rPr>
                    <w:rFonts w:ascii="Arial"/>
                    <w:sz w:val="18"/>
                  </w:rPr>
                </w:r>
              </w:p>
            </w:txbxContent>
          </v:textbox>
          <w10:wrap type="none"/>
        </v:shape>
      </w:pict>
    </w:r>
  </w:p>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246544"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65.570007pt;margin-top:777.203125pt;width:202.85pt;height:31.9pt;mso-position-horizontal-relative:page;mso-position-vertical-relative:page;z-index:-246520" type="#_x0000_t202" filled="false" stroked="false">
          <v:textbox inset="0,0,0,0">
            <w:txbxContent>
              <w:p>
                <w:pPr>
                  <w:spacing w:line="204" w:lineRule="exact" w:before="0"/>
                  <w:ind w:left="0" w:right="18"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914"/>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487.980011pt;margin-top:789.683167pt;width:17.150pt;height:11pt;mso-position-horizontal-relative:page;mso-position-vertical-relative:page;z-index:-2464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171</w:t>
                </w:r>
                <w:r>
                  <w:rPr>
                    <w:rFonts w:ascii="Arial"/>
                    <w:sz w:val="18"/>
                  </w:rPr>
                </w:r>
              </w:p>
            </w:txbxContent>
          </v:textbox>
          <w10:wrap type="none"/>
        </v:shape>
      </w:pic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246376"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202.55pt;height:31.9pt;mso-position-horizontal-relative:page;mso-position-vertical-relative:page;z-index:-2463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Monitor and maintain a business computer</w:t>
                </w:r>
                <w:r>
                  <w:rPr>
                    <w:rFonts w:ascii="Arial"/>
                    <w:color w:val="45535F"/>
                    <w:spacing w:val="-20"/>
                    <w:sz w:val="18"/>
                  </w:rPr>
                  <w:t> </w:t>
                </w:r>
                <w:r>
                  <w:rPr>
                    <w:rFonts w:ascii="Arial"/>
                    <w:color w:val="45535F"/>
                    <w:sz w:val="18"/>
                  </w:rPr>
                  <w:t>system</w:t>
                </w:r>
                <w:r>
                  <w:rPr>
                    <w:rFonts w:ascii="Arial"/>
                    <w:sz w:val="18"/>
                  </w:rPr>
                </w:r>
              </w:p>
            </w:txbxContent>
          </v:textbox>
          <w10:wrap type="none"/>
        </v:shape>
      </w:pict>
    </w:r>
    <w:r>
      <w:rPr/>
      <w:pict>
        <v:shape style="position:absolute;margin-left:81.704002pt;margin-top:789.683167pt;width:17.150pt;height:11pt;mso-position-horizontal-relative:page;mso-position-vertical-relative:page;z-index:-2463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172</w:t>
                </w:r>
                <w:r>
                  <w:rPr>
                    <w:rFonts w:ascii="Arial"/>
                    <w:sz w:val="18"/>
                  </w:rPr>
                </w:r>
              </w:p>
            </w:txbxContent>
          </v:textbox>
          <w10:wrap type="none"/>
        </v:shape>
      </w:pict>
    </w: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252040" coordorigin="1313,708" coordsize="9098,562">
          <v:group style="position:absolute;left:3466;top:708;width:6940;height:173" coordorigin="3466,708" coordsize="6940,173">
            <v:shape style="position:absolute;left:3466;top:708;width:6940;height:173" coordorigin="3466,708" coordsize="6940,173" path="m3466,881l10406,881,10406,708,3466,708,3466,881xe" filled="true" fillcolor="#45535f" stroked="false">
              <v:path arrowok="t"/>
              <v:fill type="solid"/>
            </v:shape>
          </v:group>
          <v:group style="position:absolute;left:3466;top:881;width:108;height:207" coordorigin="3466,881" coordsize="108,207">
            <v:shape style="position:absolute;left:3466;top:881;width:108;height:207" coordorigin="3466,881" coordsize="108,207" path="m3466,1087l3574,1087,3574,881,3466,881,3466,1087xe" filled="true" fillcolor="#45535f" stroked="false">
              <v:path arrowok="t"/>
              <v:fill type="solid"/>
            </v:shape>
          </v:group>
          <v:group style="position:absolute;left:10298;top:881;width:108;height:207" coordorigin="10298,881" coordsize="108,207">
            <v:shape style="position:absolute;left:10298;top:881;width:108;height:207" coordorigin="10298,881" coordsize="108,207" path="m10298,1087l10406,1087,10406,881,10298,881,10298,1087xe" filled="true" fillcolor="#45535f" stroked="false">
              <v:path arrowok="t"/>
              <v:fill type="solid"/>
            </v:shape>
          </v:group>
          <v:group style="position:absolute;left:3466;top:1087;width:6940;height:173" coordorigin="3466,1087" coordsize="6940,173">
            <v:shape style="position:absolute;left:3466;top:1087;width:6940;height:173" coordorigin="3466,1087" coordsize="6940,173" path="m3466,1260l10406,1260,10406,1087,3466,1087,3466,1260xe" filled="true" fillcolor="#45535f" stroked="false">
              <v:path arrowok="t"/>
              <v:fill type="solid"/>
            </v:shape>
          </v:group>
          <v:group style="position:absolute;left:3574;top:881;width:6724;height:207" coordorigin="3574,881" coordsize="6724,207">
            <v:shape style="position:absolute;left:3574;top:881;width:6724;height:207" coordorigin="3574,881" coordsize="6724,207" path="m3574,1087l10298,1087,10298,881,3574,881,3574,1087xe" filled="true" fillcolor="#45535f" stroked="false">
              <v:path arrowok="t"/>
              <v:fill type="solid"/>
            </v:shape>
          </v:group>
          <v:group style="position:absolute;left:1318;top:1265;width:2148;height:2" coordorigin="1318,1265" coordsize="2148,2">
            <v:shape style="position:absolute;left:1318;top:1265;width:2148;height:2" coordorigin="1318,1265" coordsize="2148,0" path="m1318,1265l3466,1265e" filled="false" stroked="true" strokeweight=".48pt" strokecolor="#45535f">
              <v:path arrowok="t"/>
            </v:shape>
          </v:group>
          <v:group style="position:absolute;left:3452;top:1265;width:10;height:2" coordorigin="3452,1265" coordsize="10,2">
            <v:shape style="position:absolute;left:3452;top:1265;width:10;height:2" coordorigin="3452,1265" coordsize="10,0" path="m3452,1265l3461,1265e" filled="false" stroked="true" strokeweight=".48pt" strokecolor="#45535f">
              <v:path arrowok="t"/>
            </v:shape>
          </v:group>
          <v:group style="position:absolute;left:3461;top:1265;width:6945;height:2" coordorigin="3461,1265" coordsize="6945,2">
            <v:shape style="position:absolute;left:3461;top:1265;width:6945;height:2" coordorigin="3461,1265" coordsize="6945,0" path="m3461,1265l10406,1265e" filled="false" stroked="true" strokeweight=".48pt" strokecolor="#45535f">
              <v:path arrowok="t"/>
            </v:shape>
          </v:group>
          <w10:wrap type="none"/>
        </v:group>
      </w:pict>
    </w:r>
    <w:r>
      <w:rPr/>
      <w:pict>
        <v:shape style="position:absolute;margin-left:190.210007pt;margin-top:44.027149pt;width:325.650pt;height:11pt;mso-position-horizontal-relative:page;mso-position-vertical-relative:page;z-index:-2520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Training (CBT) and assessment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28"/>
                    <w:sz w:val="18"/>
                    <w:szCs w:val="18"/>
                  </w:rPr>
                  <w:t> </w:t>
                </w:r>
                <w:r>
                  <w:rPr>
                    <w:rFonts w:ascii="Arial" w:hAnsi="Arial" w:cs="Arial" w:eastAsia="Arial" w:hint="default"/>
                    <w:color w:val="FFFFFF"/>
                    <w:sz w:val="18"/>
                    <w:szCs w:val="18"/>
                  </w:rPr>
                  <w:t>trainers</w:t>
                </w:r>
                <w:r>
                  <w:rPr>
                    <w:rFonts w:ascii="Arial" w:hAnsi="Arial" w:cs="Arial" w:eastAsia="Arial" w:hint="default"/>
                    <w:sz w:val="18"/>
                    <w:szCs w:val="18"/>
                  </w:rPr>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251992" coordorigin="1313,708" coordsize="9098,562">
          <v:group style="position:absolute;left:1332;top:708;width:6997;height:173" coordorigin="1332,708" coordsize="6997,173">
            <v:shape style="position:absolute;left:1332;top:708;width:6997;height:173" coordorigin="1332,708" coordsize="6997,173" path="m1332,881l8329,881,8329,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8221;top:881;width:108;height:207" coordorigin="8221,881" coordsize="108,207">
            <v:shape style="position:absolute;left:8221;top:881;width:108;height:207" coordorigin="8221,881" coordsize="108,207" path="m8221,1087l8329,1087,8329,881,8221,881,8221,1087xe" filled="true" fillcolor="#45535f" stroked="false">
              <v:path arrowok="t"/>
              <v:fill type="solid"/>
            </v:shape>
          </v:group>
          <v:group style="position:absolute;left:1332;top:1087;width:6997;height:173" coordorigin="1332,1087" coordsize="6997,173">
            <v:shape style="position:absolute;left:1332;top:1087;width:6997;height:173" coordorigin="1332,1087" coordsize="6997,173" path="m1332,1260l8329,1260,8329,1087,1332,1087,1332,1260xe" filled="true" fillcolor="#45535f" stroked="false">
              <v:path arrowok="t"/>
              <v:fill type="solid"/>
            </v:shape>
          </v:group>
          <v:group style="position:absolute;left:1440;top:881;width:6781;height:207" coordorigin="1440,881" coordsize="6781,207">
            <v:shape style="position:absolute;left:1440;top:881;width:6781;height:207" coordorigin="1440,881" coordsize="6781,207" path="m1440,1087l8221,1087,8221,881,1440,881,1440,1087xe" filled="true" fillcolor="#45535f" stroked="false">
              <v:path arrowok="t"/>
              <v:fill type="solid"/>
            </v:shape>
          </v:group>
          <v:group style="position:absolute;left:1318;top:1265;width:7012;height:2" coordorigin="1318,1265" coordsize="7012,2">
            <v:shape style="position:absolute;left:1318;top:1265;width:7012;height:2" coordorigin="1318,1265" coordsize="7012,0" path="m1318,1265l8329,1265e" filled="false" stroked="true" strokeweight=".48pt" strokecolor="#45535f">
              <v:path arrowok="t"/>
            </v:shape>
          </v:group>
          <v:group style="position:absolute;left:8315;top:1265;width:10;height:2" coordorigin="8315,1265" coordsize="10,2">
            <v:shape style="position:absolute;left:8315;top:1265;width:10;height:2" coordorigin="8315,1265" coordsize="10,0" path="m8315,1265l8325,1265e" filled="false" stroked="true" strokeweight=".48pt" strokecolor="#45535f">
              <v:path arrowok="t"/>
            </v:shape>
          </v:group>
          <v:group style="position:absolute;left:8325;top:1265;width:2082;height:2" coordorigin="8325,1265" coordsize="2082,2">
            <v:shape style="position:absolute;left:8325;top:1265;width:2082;height:2" coordorigin="8325,1265" coordsize="2082,0" path="m8325,1265l10406,1265e" filled="false" stroked="true" strokeweight=".48pt" strokecolor="#45535f">
              <v:path arrowok="t"/>
            </v:shape>
          </v:group>
          <w10:wrap type="none"/>
        </v:group>
      </w:pict>
    </w:r>
    <w:r>
      <w:rPr/>
      <w:pict>
        <v:shape style="position:absolute;margin-left:71.024002pt;margin-top:44.027149pt;width:325.650pt;height:11pt;mso-position-horizontal-relative:page;mso-position-vertical-relative:page;z-index:-2519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Training (CBT) and assessment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27"/>
                    <w:sz w:val="18"/>
                    <w:szCs w:val="18"/>
                  </w:rPr>
                  <w:t> </w:t>
                </w:r>
                <w:r>
                  <w:rPr>
                    <w:rFonts w:ascii="Arial" w:hAnsi="Arial" w:cs="Arial" w:eastAsia="Arial" w:hint="default"/>
                    <w:color w:val="FFFFFF"/>
                    <w:sz w:val="18"/>
                    <w:szCs w:val="18"/>
                  </w:rPr>
                  <w:t>trainers</w:t>
                </w:r>
                <w:r>
                  <w:rPr>
                    <w:rFonts w:ascii="Arial" w:hAnsi="Arial" w:cs="Arial" w:eastAsia="Arial" w:hint="default"/>
                    <w:sz w:val="18"/>
                    <w:szCs w:val="18"/>
                  </w:rPr>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251704" coordorigin="1313,708" coordsize="14201,562">
          <v:group style="position:absolute;left:13214;top:708;width:2295;height:173" coordorigin="13214,708" coordsize="2295,173">
            <v:shape style="position:absolute;left:13214;top:708;width:2295;height:173" coordorigin="13214,708" coordsize="2295,173" path="m13214,881l15508,881,15508,708,13214,708,13214,881xe" filled="true" fillcolor="#45535f" stroked="false">
              <v:path arrowok="t"/>
              <v:fill type="solid"/>
            </v:shape>
          </v:group>
          <v:group style="position:absolute;left:13214;top:881;width:108;height:207" coordorigin="13214,881" coordsize="108,207">
            <v:shape style="position:absolute;left:13214;top:881;width:108;height:207" coordorigin="13214,881" coordsize="108,207" path="m13214,1087l13322,1087,13322,881,13214,881,13214,1087xe" filled="true" fillcolor="#45535f" stroked="false">
              <v:path arrowok="t"/>
              <v:fill type="solid"/>
            </v:shape>
          </v:group>
          <v:group style="position:absolute;left:15400;top:881;width:108;height:207" coordorigin="15400,881" coordsize="108,207">
            <v:shape style="position:absolute;left:15400;top:881;width:108;height:207" coordorigin="15400,881" coordsize="108,207" path="m15400,1087l15508,1087,15508,881,15400,881,15400,1087xe" filled="true" fillcolor="#45535f" stroked="false">
              <v:path arrowok="t"/>
              <v:fill type="solid"/>
            </v:shape>
          </v:group>
          <v:group style="position:absolute;left:13214;top:1087;width:2295;height:174" coordorigin="13214,1087" coordsize="2295,174">
            <v:shape style="position:absolute;left:13214;top:1087;width:2295;height:174" coordorigin="13214,1087" coordsize="2295,174" path="m13214,1260l15508,1260,15508,1087,13214,1087,13214,1260xe" filled="true" fillcolor="#45535f" stroked="false">
              <v:path arrowok="t"/>
              <v:fill type="solid"/>
            </v:shape>
          </v:group>
          <v:group style="position:absolute;left:13322;top:881;width:2079;height:207" coordorigin="13322,881" coordsize="2079,207">
            <v:shape style="position:absolute;left:13322;top:881;width:2079;height:207" coordorigin="13322,881" coordsize="2079,207" path="m13322,1087l15400,1087,15400,881,13322,881,13322,1087xe" filled="true" fillcolor="#45535f" stroked="false">
              <v:path arrowok="t"/>
              <v:fill type="solid"/>
            </v:shape>
          </v:group>
          <v:group style="position:absolute;left:1318;top:1265;width:11897;height:2" coordorigin="1318,1265" coordsize="11897,2">
            <v:shape style="position:absolute;left:1318;top:1265;width:11897;height:2" coordorigin="1318,1265" coordsize="11897,0" path="m1318,1265l13214,1265e" filled="false" stroked="true" strokeweight=".48pt" strokecolor="#45535f">
              <v:path arrowok="t"/>
            </v:shape>
          </v:group>
          <v:group style="position:absolute;left:13200;top:1265;width:10;height:2" coordorigin="13200,1265" coordsize="10,2">
            <v:shape style="position:absolute;left:13200;top:1265;width:10;height:2" coordorigin="13200,1265" coordsize="10,0" path="m13200,1265l13209,1265e" filled="false" stroked="true" strokeweight=".48pt" strokecolor="#45535f">
              <v:path arrowok="t"/>
            </v:shape>
          </v:group>
          <v:group style="position:absolute;left:13209;top:1265;width:2300;height:2" coordorigin="13209,1265" coordsize="2300,2">
            <v:shape style="position:absolute;left:13209;top:1265;width:2300;height:2" coordorigin="13209,1265" coordsize="2300,0" path="m13209,1265l15508,1265e" filled="false" stroked="true" strokeweight=".48pt" strokecolor="#45535f">
              <v:path arrowok="t"/>
            </v:shape>
          </v:group>
          <w10:wrap type="none"/>
        </v:group>
      </w:pict>
    </w:r>
    <w:r>
      <w:rPr/>
      <w:pict>
        <v:shape style="position:absolute;margin-left:681.059998pt;margin-top:44.027176pt;width:90.15pt;height:11pt;mso-position-horizontal-relative:page;mso-position-vertical-relative:page;z-index:-2516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5"/>
                    <w:sz w:val="18"/>
                  </w:rPr>
                  <w:t> </w:t>
                </w:r>
                <w:r>
                  <w:rPr>
                    <w:rFonts w:ascii="Arial"/>
                    <w:color w:val="FFFFFF"/>
                    <w:sz w:val="18"/>
                  </w:rPr>
                  <w:t>standard</w:t>
                </w:r>
                <w:r>
                  <w:rPr>
                    <w:rFonts w:ascii="Arial"/>
                    <w:sz w:val="18"/>
                  </w:rPr>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251656" coordorigin="1313,708" coordsize="14201,562">
          <v:group style="position:absolute;left:1332;top:708;width:2242;height:173" coordorigin="1332,708" coordsize="2242,173">
            <v:shape style="position:absolute;left:1332;top:708;width:2242;height:173" coordorigin="1332,708" coordsize="2242,173" path="m1332,881l3574,881,3574,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3466;top:881;width:108;height:207" coordorigin="3466,881" coordsize="108,207">
            <v:shape style="position:absolute;left:3466;top:881;width:108;height:207" coordorigin="3466,881" coordsize="108,207" path="m3466,1087l3574,1087,3574,881,3466,881,3466,1087xe" filled="true" fillcolor="#45535f" stroked="false">
              <v:path arrowok="t"/>
              <v:fill type="solid"/>
            </v:shape>
          </v:group>
          <v:group style="position:absolute;left:1332;top:1087;width:2242;height:174" coordorigin="1332,1087" coordsize="2242,174">
            <v:shape style="position:absolute;left:1332;top:1087;width:2242;height:174" coordorigin="1332,1087" coordsize="2242,174" path="m1332,1260l3574,1260,3574,1087,1332,1087,1332,1260xe" filled="true" fillcolor="#45535f" stroked="false">
              <v:path arrowok="t"/>
              <v:fill type="solid"/>
            </v:shape>
          </v:group>
          <v:group style="position:absolute;left:1440;top:881;width:2026;height:207" coordorigin="1440,881" coordsize="2026,207">
            <v:shape style="position:absolute;left:1440;top:881;width:2026;height:207" coordorigin="1440,881" coordsize="2026,207" path="m1440,1087l3466,1087,3466,881,1440,881,1440,1087xe" filled="true" fillcolor="#45535f" stroked="false">
              <v:path arrowok="t"/>
              <v:fill type="solid"/>
            </v:shape>
          </v:group>
          <v:group style="position:absolute;left:1318;top:1265;width:2257;height:2" coordorigin="1318,1265" coordsize="2257,2">
            <v:shape style="position:absolute;left:1318;top:1265;width:2257;height:2" coordorigin="1318,1265" coordsize="2257,0" path="m1318,1265l3574,1265e" filled="false" stroked="true" strokeweight=".48pt" strokecolor="#45535f">
              <v:path arrowok="t"/>
            </v:shape>
          </v:group>
          <v:group style="position:absolute;left:3560;top:1265;width:10;height:2" coordorigin="3560,1265" coordsize="10,2">
            <v:shape style="position:absolute;left:3560;top:1265;width:10;height:2" coordorigin="3560,1265" coordsize="10,0" path="m3560,1265l3569,1265e" filled="false" stroked="true" strokeweight=".48pt" strokecolor="#45535f">
              <v:path arrowok="t"/>
            </v:shape>
          </v:group>
          <v:group style="position:absolute;left:3569;top:1265;width:11939;height:2" coordorigin="3569,1265" coordsize="11939,2">
            <v:shape style="position:absolute;left:3569;top:1265;width:11939;height:2" coordorigin="3569,1265" coordsize="11939,0" path="m3569,1265l15508,1265e" filled="false" stroked="true" strokeweight=".48pt" strokecolor="#45535f">
              <v:path arrowok="t"/>
            </v:shape>
          </v:group>
          <w10:wrap type="none"/>
        </v:group>
      </w:pict>
    </w:r>
    <w:r>
      <w:rPr/>
      <w:pict>
        <v:shape style="position:absolute;margin-left:71pt;margin-top:44.027176pt;width:90.2pt;height:11pt;mso-position-horizontal-relative:page;mso-position-vertical-relative:page;z-index:-2516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4"/>
                    <w:sz w:val="18"/>
                  </w:rPr>
                  <w:t> </w:t>
                </w:r>
                <w:r>
                  <w:rPr>
                    <w:rFonts w:ascii="Arial"/>
                    <w:color w:val="FFFFFF"/>
                    <w:sz w:val="18"/>
                  </w:rPr>
                  <w:t>standard</w:t>
                </w:r>
                <w:r>
                  <w:rPr>
                    <w:rFonts w:ascii="Arial"/>
                    <w:sz w:val="18"/>
                  </w:rPr>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251368" coordorigin="1313,708" coordsize="9098,562">
          <v:group style="position:absolute;left:7561;top:708;width:2845;height:173" coordorigin="7561,708" coordsize="2845,173">
            <v:shape style="position:absolute;left:7561;top:708;width:2845;height:173" coordorigin="7561,708" coordsize="2845,173" path="m7561,881l10406,881,10406,708,7561,708,7561,881xe" filled="true" fillcolor="#45535f" stroked="false">
              <v:path arrowok="t"/>
              <v:fill type="solid"/>
            </v:shape>
          </v:group>
          <v:group style="position:absolute;left:7561;top:881;width:108;height:207" coordorigin="7561,881" coordsize="108,207">
            <v:shape style="position:absolute;left:7561;top:881;width:108;height:207" coordorigin="7561,881" coordsize="108,207" path="m7561,1087l7669,1087,7669,881,7561,881,7561,1087xe" filled="true" fillcolor="#45535f" stroked="false">
              <v:path arrowok="t"/>
              <v:fill type="solid"/>
            </v:shape>
          </v:group>
          <v:group style="position:absolute;left:10298;top:881;width:108;height:207" coordorigin="10298,881" coordsize="108,207">
            <v:shape style="position:absolute;left:10298;top:881;width:108;height:207" coordorigin="10298,881" coordsize="108,207" path="m10298,1087l10406,1087,10406,881,10298,881,10298,1087xe" filled="true" fillcolor="#45535f" stroked="false">
              <v:path arrowok="t"/>
              <v:fill type="solid"/>
            </v:shape>
          </v:group>
          <v:group style="position:absolute;left:7561;top:1087;width:2845;height:173" coordorigin="7561,1087" coordsize="2845,173">
            <v:shape style="position:absolute;left:7561;top:1087;width:2845;height:173" coordorigin="7561,1087" coordsize="2845,173" path="m7561,1260l10406,1260,10406,1087,7561,1087,7561,1260xe" filled="true" fillcolor="#45535f" stroked="false">
              <v:path arrowok="t"/>
              <v:fill type="solid"/>
            </v:shape>
          </v:group>
          <v:group style="position:absolute;left:7669;top:881;width:2629;height:207" coordorigin="7669,881" coordsize="2629,207">
            <v:shape style="position:absolute;left:7669;top:881;width:2629;height:207" coordorigin="7669,881" coordsize="2629,207" path="m7669,1087l10298,1087,10298,881,7669,881,7669,1087xe" filled="true" fillcolor="#45535f" stroked="false">
              <v:path arrowok="t"/>
              <v:fill type="solid"/>
            </v:shape>
          </v:group>
          <v:group style="position:absolute;left:1318;top:1265;width:6244;height:2" coordorigin="1318,1265" coordsize="6244,2">
            <v:shape style="position:absolute;left:1318;top:1265;width:6244;height:2" coordorigin="1318,1265" coordsize="6244,0" path="m1318,1265l7561,1265e" filled="false" stroked="true" strokeweight=".48pt" strokecolor="#45535f">
              <v:path arrowok="t"/>
            </v:shape>
          </v:group>
          <v:group style="position:absolute;left:7547;top:1265;width:10;height:2" coordorigin="7547,1265" coordsize="10,2">
            <v:shape style="position:absolute;left:7547;top:1265;width:10;height:2" coordorigin="7547,1265" coordsize="10,0" path="m7547,1265l7557,1265e" filled="false" stroked="true" strokeweight=".48pt" strokecolor="#45535f">
              <v:path arrowok="t"/>
            </v:shape>
          </v:group>
          <v:group style="position:absolute;left:7557;top:1265;width:2850;height:2" coordorigin="7557,1265" coordsize="2850,2">
            <v:shape style="position:absolute;left:7557;top:1265;width:2850;height:2" coordorigin="7557,1265" coordsize="2850,0" path="m7557,1265l10406,1265e" filled="false" stroked="true" strokeweight=".48pt" strokecolor="#45535f">
              <v:path arrowok="t"/>
            </v:shape>
          </v:group>
          <w10:wrap type="none"/>
        </v:group>
      </w:pict>
    </w:r>
    <w:r>
      <w:rPr/>
      <w:pict>
        <v:shape style="position:absolute;margin-left:398.790009pt;margin-top:44.027149pt;width:117.05pt;height:11pt;mso-position-horizontal-relative:page;mso-position-vertical-relative:page;z-index:-2513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Notes and PowerPoint</w:t>
                </w:r>
                <w:r>
                  <w:rPr>
                    <w:rFonts w:ascii="Arial"/>
                    <w:color w:val="FFFFFF"/>
                    <w:spacing w:val="-11"/>
                    <w:sz w:val="18"/>
                  </w:rPr>
                  <w:t> </w:t>
                </w:r>
                <w:r>
                  <w:rPr>
                    <w:rFonts w:ascii="Arial"/>
                    <w:color w:val="FFFFFF"/>
                    <w:sz w:val="18"/>
                  </w:rPr>
                  <w:t>slides</w:t>
                </w:r>
                <w:r>
                  <w:rPr>
                    <w:rFonts w:ascii="Arial"/>
                    <w:sz w:val="18"/>
                  </w:rPr>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251320" coordorigin="1313,708" coordsize="9098,562">
          <v:group style="position:absolute;left:1332;top:708;width:2869;height:173" coordorigin="1332,708" coordsize="2869,173">
            <v:shape style="position:absolute;left:1332;top:708;width:2869;height:173" coordorigin="1332,708" coordsize="2869,173" path="m1332,881l4201,881,4201,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4093;top:881;width:108;height:207" coordorigin="4093,881" coordsize="108,207">
            <v:shape style="position:absolute;left:4093;top:881;width:108;height:207" coordorigin="4093,881" coordsize="108,207" path="m4093,1087l4201,1087,4201,881,4093,881,4093,1087xe" filled="true" fillcolor="#45535f" stroked="false">
              <v:path arrowok="t"/>
              <v:fill type="solid"/>
            </v:shape>
          </v:group>
          <v:group style="position:absolute;left:1332;top:1087;width:2869;height:173" coordorigin="1332,1087" coordsize="2869,173">
            <v:shape style="position:absolute;left:1332;top:1087;width:2869;height:173" coordorigin="1332,1087" coordsize="2869,173" path="m1332,1260l4201,1260,4201,1087,1332,1087,1332,1260xe" filled="true" fillcolor="#45535f" stroked="false">
              <v:path arrowok="t"/>
              <v:fill type="solid"/>
            </v:shape>
          </v:group>
          <v:group style="position:absolute;left:1440;top:881;width:2653;height:207" coordorigin="1440,881" coordsize="2653,207">
            <v:shape style="position:absolute;left:1440;top:881;width:2653;height:207" coordorigin="1440,881" coordsize="2653,207" path="m1440,1087l4093,1087,4093,881,1440,881,1440,1087xe" filled="true" fillcolor="#45535f" stroked="false">
              <v:path arrowok="t"/>
              <v:fill type="solid"/>
            </v:shape>
          </v:group>
          <v:group style="position:absolute;left:1318;top:1265;width:2883;height:2" coordorigin="1318,1265" coordsize="2883,2">
            <v:shape style="position:absolute;left:1318;top:1265;width:2883;height:2" coordorigin="1318,1265" coordsize="2883,0" path="m1318,1265l4201,1265e" filled="false" stroked="true" strokeweight=".48pt" strokecolor="#45535f">
              <v:path arrowok="t"/>
            </v:shape>
          </v:group>
          <v:group style="position:absolute;left:4187;top:1265;width:10;height:2" coordorigin="4187,1265" coordsize="10,2">
            <v:shape style="position:absolute;left:4187;top:1265;width:10;height:2" coordorigin="4187,1265" coordsize="10,0" path="m4187,1265l4196,1265e" filled="false" stroked="true" strokeweight=".48pt" strokecolor="#45535f">
              <v:path arrowok="t"/>
            </v:shape>
          </v:group>
          <v:group style="position:absolute;left:4196;top:1265;width:6210;height:2" coordorigin="4196,1265" coordsize="6210,2">
            <v:shape style="position:absolute;left:4196;top:1265;width:6210;height:2" coordorigin="4196,1265" coordsize="6210,0" path="m4196,1265l10406,1265e" filled="false" stroked="true" strokeweight=".48pt" strokecolor="#45535f">
              <v:path arrowok="t"/>
            </v:shape>
          </v:group>
          <w10:wrap type="none"/>
        </v:group>
      </w:pict>
    </w:r>
    <w:r>
      <w:rPr/>
      <w:pict>
        <v:shape style="position:absolute;margin-left:71.024002pt;margin-top:44.027149pt;width:117.1pt;height:11pt;mso-position-horizontal-relative:page;mso-position-vertical-relative:page;z-index:-2512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Notes and PowerPoint</w:t>
                </w:r>
                <w:r>
                  <w:rPr>
                    <w:rFonts w:ascii="Arial"/>
                    <w:color w:val="FFFFFF"/>
                    <w:spacing w:val="-10"/>
                    <w:sz w:val="18"/>
                  </w:rPr>
                  <w:t> </w:t>
                </w:r>
                <w:r>
                  <w:rPr>
                    <w:rFonts w:ascii="Arial"/>
                    <w:color w:val="FFFFFF"/>
                    <w:sz w:val="18"/>
                  </w:rPr>
                  <w:t>slides</w:t>
                </w:r>
                <w:r>
                  <w:rPr>
                    <w:rFonts w:ascii="Arial"/>
                    <w:sz w:val="18"/>
                  </w:rPr>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246808" coordorigin="1313,708" coordsize="9098,562">
          <v:group style="position:absolute;left:7173;top:708;width:3234;height:173" coordorigin="7173,708" coordsize="3234,173">
            <v:shape style="position:absolute;left:7173;top:708;width:3234;height:173" coordorigin="7173,708" coordsize="3234,173" path="m7173,881l10406,881,10406,708,7173,708,7173,881xe" filled="true" fillcolor="#45535f" stroked="false">
              <v:path arrowok="t"/>
              <v:fill type="solid"/>
            </v:shape>
          </v:group>
          <v:group style="position:absolute;left:7173;top:881;width:108;height:207" coordorigin="7173,881" coordsize="108,207">
            <v:shape style="position:absolute;left:7173;top:881;width:108;height:207" coordorigin="7173,881" coordsize="108,207" path="m7173,1087l7281,1087,7281,881,7173,881,7173,1087xe" filled="true" fillcolor="#45535f" stroked="false">
              <v:path arrowok="t"/>
              <v:fill type="solid"/>
            </v:shape>
          </v:group>
          <v:group style="position:absolute;left:10298;top:881;width:108;height:207" coordorigin="10298,881" coordsize="108,207">
            <v:shape style="position:absolute;left:10298;top:881;width:108;height:207" coordorigin="10298,881" coordsize="108,207" path="m10298,1087l10406,1087,10406,881,10298,881,10298,1087xe" filled="true" fillcolor="#45535f" stroked="false">
              <v:path arrowok="t"/>
              <v:fill type="solid"/>
            </v:shape>
          </v:group>
          <v:group style="position:absolute;left:7173;top:1087;width:3234;height:173" coordorigin="7173,1087" coordsize="3234,173">
            <v:shape style="position:absolute;left:7173;top:1087;width:3234;height:173" coordorigin="7173,1087" coordsize="3234,173" path="m7173,1260l10406,1260,10406,1087,7173,1087,7173,1260xe" filled="true" fillcolor="#45535f" stroked="false">
              <v:path arrowok="t"/>
              <v:fill type="solid"/>
            </v:shape>
          </v:group>
          <v:group style="position:absolute;left:7281;top:881;width:3018;height:207" coordorigin="7281,881" coordsize="3018,207">
            <v:shape style="position:absolute;left:7281;top:881;width:3018;height:207" coordorigin="7281,881" coordsize="3018,207" path="m7281,1087l10298,1087,10298,881,7281,881,7281,1087xe" filled="true" fillcolor="#45535f" stroked="false">
              <v:path arrowok="t"/>
              <v:fill type="solid"/>
            </v:shape>
          </v:group>
          <v:group style="position:absolute;left:1318;top:1265;width:5855;height:2" coordorigin="1318,1265" coordsize="5855,2">
            <v:shape style="position:absolute;left:1318;top:1265;width:5855;height:2" coordorigin="1318,1265" coordsize="5855,0" path="m1318,1265l7173,1265e" filled="false" stroked="true" strokeweight=".48pt" strokecolor="#45535f">
              <v:path arrowok="t"/>
            </v:shape>
          </v:group>
          <v:group style="position:absolute;left:7158;top:1265;width:10;height:2" coordorigin="7158,1265" coordsize="10,2">
            <v:shape style="position:absolute;left:7158;top:1265;width:10;height:2" coordorigin="7158,1265" coordsize="10,0" path="m7158,1265l7168,1265e" filled="false" stroked="true" strokeweight=".48pt" strokecolor="#45535f">
              <v:path arrowok="t"/>
            </v:shape>
          </v:group>
          <v:group style="position:absolute;left:7168;top:1265;width:3238;height:2" coordorigin="7168,1265" coordsize="3238,2">
            <v:shape style="position:absolute;left:7168;top:1265;width:3238;height:2" coordorigin="7168,1265" coordsize="3238,0" path="m7168,1265l10406,1265e" filled="false" stroked="true" strokeweight=".48pt" strokecolor="#45535f">
              <v:path arrowok="t"/>
            </v:shape>
          </v:group>
          <w10:wrap type="none"/>
        </v:group>
      </w:pict>
    </w:r>
    <w:r>
      <w:rPr/>
      <w:pict>
        <v:shape style="position:absolute;margin-left:376.230011pt;margin-top:44.027149pt;width:139.550pt;height:11pt;mso-position-horizontal-relative:page;mso-position-vertical-relative:page;z-index:-2467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Recommended training</w:t>
                </w:r>
                <w:r>
                  <w:rPr>
                    <w:rFonts w:ascii="Arial"/>
                    <w:color w:val="FFFFFF"/>
                    <w:spacing w:val="-16"/>
                    <w:sz w:val="18"/>
                  </w:rPr>
                  <w:t> </w:t>
                </w:r>
                <w:r>
                  <w:rPr>
                    <w:rFonts w:ascii="Arial"/>
                    <w:color w:val="FFFFFF"/>
                    <w:sz w:val="18"/>
                  </w:rPr>
                  <w:t>equipment</w:t>
                </w:r>
                <w:r>
                  <w:rPr>
                    <w:rFonts w:ascii="Arial"/>
                    <w:sz w:val="18"/>
                  </w:rPr>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246760" coordorigin="1313,708" coordsize="9098,562">
          <v:group style="position:absolute;left:1332;top:708;width:3207;height:173" coordorigin="1332,708" coordsize="3207,173">
            <v:shape style="position:absolute;left:1332;top:708;width:3207;height:173" coordorigin="1332,708" coordsize="3207,173" path="m1332,881l4539,881,4539,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4431;top:881;width:108;height:207" coordorigin="4431,881" coordsize="108,207">
            <v:shape style="position:absolute;left:4431;top:881;width:108;height:207" coordorigin="4431,881" coordsize="108,207" path="m4431,1087l4539,1087,4539,881,4431,881,4431,1087xe" filled="true" fillcolor="#45535f" stroked="false">
              <v:path arrowok="t"/>
              <v:fill type="solid"/>
            </v:shape>
          </v:group>
          <v:group style="position:absolute;left:1332;top:1087;width:3207;height:173" coordorigin="1332,1087" coordsize="3207,173">
            <v:shape style="position:absolute;left:1332;top:1087;width:3207;height:173" coordorigin="1332,1087" coordsize="3207,173" path="m1332,1260l4539,1260,4539,1087,1332,1087,1332,1260xe" filled="true" fillcolor="#45535f" stroked="false">
              <v:path arrowok="t"/>
              <v:fill type="solid"/>
            </v:shape>
          </v:group>
          <v:group style="position:absolute;left:1440;top:881;width:2991;height:207" coordorigin="1440,881" coordsize="2991,207">
            <v:shape style="position:absolute;left:1440;top:881;width:2991;height:207" coordorigin="1440,881" coordsize="2991,207" path="m1440,1087l4431,1087,4431,881,1440,881,1440,1087xe" filled="true" fillcolor="#45535f" stroked="false">
              <v:path arrowok="t"/>
              <v:fill type="solid"/>
            </v:shape>
          </v:group>
          <v:group style="position:absolute;left:1318;top:1265;width:3222;height:2" coordorigin="1318,1265" coordsize="3222,2">
            <v:shape style="position:absolute;left:1318;top:1265;width:3222;height:2" coordorigin="1318,1265" coordsize="3222,0" path="m1318,1265l4539,1265e" filled="false" stroked="true" strokeweight=".48pt" strokecolor="#45535f">
              <v:path arrowok="t"/>
            </v:shape>
          </v:group>
          <v:group style="position:absolute;left:4525;top:1265;width:10;height:2" coordorigin="4525,1265" coordsize="10,2">
            <v:shape style="position:absolute;left:4525;top:1265;width:10;height:2" coordorigin="4525,1265" coordsize="10,0" path="m4525,1265l4535,1265e" filled="false" stroked="true" strokeweight=".48pt" strokecolor="#45535f">
              <v:path arrowok="t"/>
            </v:shape>
          </v:group>
          <v:group style="position:absolute;left:4535;top:1265;width:5872;height:2" coordorigin="4535,1265" coordsize="5872,2">
            <v:shape style="position:absolute;left:4535;top:1265;width:5872;height:2" coordorigin="4535,1265" coordsize="5872,0" path="m4535,1265l10406,1265e" filled="false" stroked="true" strokeweight=".48pt" strokecolor="#45535f">
              <v:path arrowok="t"/>
            </v:shape>
          </v:group>
          <w10:wrap type="none"/>
        </v:group>
      </w:pict>
    </w:r>
    <w:r>
      <w:rPr/>
      <w:pict>
        <v:shape style="position:absolute;margin-left:71.024002pt;margin-top:44.027149pt;width:139.550pt;height:11pt;mso-position-horizontal-relative:page;mso-position-vertical-relative:page;z-index:-2467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Recommended training</w:t>
                </w:r>
                <w:r>
                  <w:rPr>
                    <w:rFonts w:ascii="Arial"/>
                    <w:color w:val="FFFFFF"/>
                    <w:spacing w:val="-16"/>
                    <w:sz w:val="18"/>
                  </w:rPr>
                  <w:t> </w:t>
                </w:r>
                <w:r>
                  <w:rPr>
                    <w:rFonts w:ascii="Arial"/>
                    <w:color w:val="FFFFFF"/>
                    <w:sz w:val="18"/>
                  </w:rPr>
                  <w:t>equipment</w:t>
                </w:r>
                <w:r>
                  <w:rPr>
                    <w:rFonts w:ascii="Arial"/>
                    <w:sz w:val="18"/>
                  </w:rPr>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246712" coordorigin="1313,708" coordsize="9098,562">
          <v:group style="position:absolute;left:4890;top:708;width:5517;height:173" coordorigin="4890,708" coordsize="5517,173">
            <v:shape style="position:absolute;left:4890;top:708;width:5517;height:173" coordorigin="4890,708" coordsize="5517,173" path="m4890,881l10406,881,10406,708,4890,708,4890,881xe" filled="true" fillcolor="#45535f" stroked="false">
              <v:path arrowok="t"/>
              <v:fill type="solid"/>
            </v:shape>
          </v:group>
          <v:group style="position:absolute;left:4890;top:881;width:108;height:207" coordorigin="4890,881" coordsize="108,207">
            <v:shape style="position:absolute;left:4890;top:881;width:108;height:207" coordorigin="4890,881" coordsize="108,207" path="m4890,1087l4998,1087,4998,881,4890,881,4890,1087xe" filled="true" fillcolor="#45535f" stroked="false">
              <v:path arrowok="t"/>
              <v:fill type="solid"/>
            </v:shape>
          </v:group>
          <v:group style="position:absolute;left:10298;top:881;width:108;height:207" coordorigin="10298,881" coordsize="108,207">
            <v:shape style="position:absolute;left:10298;top:881;width:108;height:207" coordorigin="10298,881" coordsize="108,207" path="m10298,1087l10406,1087,10406,881,10298,881,10298,1087xe" filled="true" fillcolor="#45535f" stroked="false">
              <v:path arrowok="t"/>
              <v:fill type="solid"/>
            </v:shape>
          </v:group>
          <v:group style="position:absolute;left:4890;top:1087;width:5517;height:173" coordorigin="4890,1087" coordsize="5517,173">
            <v:shape style="position:absolute;left:4890;top:1087;width:5517;height:173" coordorigin="4890,1087" coordsize="5517,173" path="m4890,1260l10406,1260,10406,1087,4890,1087,4890,1260xe" filled="true" fillcolor="#45535f" stroked="false">
              <v:path arrowok="t"/>
              <v:fill type="solid"/>
            </v:shape>
          </v:group>
          <v:group style="position:absolute;left:4998;top:881;width:5301;height:207" coordorigin="4998,881" coordsize="5301,207">
            <v:shape style="position:absolute;left:4998;top:881;width:5301;height:207" coordorigin="4998,881" coordsize="5301,207" path="m4998,1087l10298,1087,10298,881,4998,881,4998,1087xe" filled="true" fillcolor="#45535f" stroked="false">
              <v:path arrowok="t"/>
              <v:fill type="solid"/>
            </v:shape>
          </v:group>
          <v:group style="position:absolute;left:1318;top:1265;width:3572;height:2" coordorigin="1318,1265" coordsize="3572,2">
            <v:shape style="position:absolute;left:1318;top:1265;width:3572;height:2" coordorigin="1318,1265" coordsize="3572,0" path="m1318,1265l4890,1265e" filled="false" stroked="true" strokeweight=".48pt" strokecolor="#45535f">
              <v:path arrowok="t"/>
            </v:shape>
          </v:group>
          <v:group style="position:absolute;left:4875;top:1265;width:10;height:2" coordorigin="4875,1265" coordsize="10,2">
            <v:shape style="position:absolute;left:4875;top:1265;width:10;height:2" coordorigin="4875,1265" coordsize="10,0" path="m4875,1265l4885,1265e" filled="false" stroked="true" strokeweight=".48pt" strokecolor="#45535f">
              <v:path arrowok="t"/>
            </v:shape>
          </v:group>
          <v:group style="position:absolute;left:4885;top:1265;width:5521;height:2" coordorigin="4885,1265" coordsize="5521,2">
            <v:shape style="position:absolute;left:4885;top:1265;width:5521;height:2" coordorigin="4885,1265" coordsize="5521,0" path="m4885,1265l10406,1265e" filled="false" stroked="true" strokeweight=".48pt" strokecolor="#45535f">
              <v:path arrowok="t"/>
            </v:shape>
          </v:group>
          <w10:wrap type="none"/>
        </v:group>
      </w:pict>
    </w:r>
    <w:r>
      <w:rPr/>
      <w:pict>
        <v:shape style="position:absolute;margin-left:262.690002pt;margin-top:44.027149pt;width:253.2pt;height:11pt;mso-position-horizontal-relative:page;mso-position-vertical-relative:page;z-index:-2466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Instructions for Trainers for using PowerPoint </w:t>
                </w:r>
                <w:r>
                  <w:rPr>
                    <w:rFonts w:ascii="Arial" w:hAnsi="Arial" w:cs="Arial" w:eastAsia="Arial" w:hint="default"/>
                    <w:color w:val="FFFFFF"/>
                    <w:sz w:val="18"/>
                    <w:szCs w:val="18"/>
                  </w:rPr>
                  <w:t>– </w:t>
                </w:r>
                <w:r>
                  <w:rPr>
                    <w:rFonts w:ascii="Arial" w:hAnsi="Arial" w:cs="Arial" w:eastAsia="Arial" w:hint="default"/>
                    <w:color w:val="FFFFFF"/>
                    <w:sz w:val="18"/>
                    <w:szCs w:val="18"/>
                  </w:rPr>
                  <w:t>Presenter</w:t>
                </w:r>
                <w:r>
                  <w:rPr>
                    <w:rFonts w:ascii="Arial" w:hAnsi="Arial" w:cs="Arial" w:eastAsia="Arial" w:hint="default"/>
                    <w:color w:val="FFFFFF"/>
                    <w:spacing w:val="-17"/>
                    <w:sz w:val="18"/>
                    <w:szCs w:val="18"/>
                  </w:rPr>
                  <w:t> </w:t>
                </w:r>
                <w:r>
                  <w:rPr>
                    <w:rFonts w:ascii="Arial" w:hAnsi="Arial" w:cs="Arial" w:eastAsia="Arial" w:hint="default"/>
                    <w:color w:val="FFFFFF"/>
                    <w:sz w:val="18"/>
                    <w:szCs w:val="18"/>
                  </w:rPr>
                  <w:t>View</w:t>
                </w:r>
                <w:r>
                  <w:rPr>
                    <w:rFonts w:ascii="Arial" w:hAnsi="Arial" w:cs="Arial" w:eastAsia="Arial" w:hint="default"/>
                    <w:sz w:val="18"/>
                    <w:szCs w:val="18"/>
                  </w:rPr>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246664" coordorigin="1313,708" coordsize="9098,562">
          <v:group style="position:absolute;left:1332;top:708;width:5651;height:173" coordorigin="1332,708" coordsize="5651,173">
            <v:shape style="position:absolute;left:1332;top:708;width:5651;height:173" coordorigin="1332,708" coordsize="5651,173" path="m1332,881l6983,881,6983,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6875;top:881;width:108;height:207" coordorigin="6875,881" coordsize="108,207">
            <v:shape style="position:absolute;left:6875;top:881;width:108;height:207" coordorigin="6875,881" coordsize="108,207" path="m6875,1087l6983,1087,6983,881,6875,881,6875,1087xe" filled="true" fillcolor="#45535f" stroked="false">
              <v:path arrowok="t"/>
              <v:fill type="solid"/>
            </v:shape>
          </v:group>
          <v:group style="position:absolute;left:1332;top:1087;width:5651;height:173" coordorigin="1332,1087" coordsize="5651,173">
            <v:shape style="position:absolute;left:1332;top:1087;width:5651;height:173" coordorigin="1332,1087" coordsize="5651,173" path="m1332,1260l6983,1260,6983,1087,1332,1087,1332,1260xe" filled="true" fillcolor="#45535f" stroked="false">
              <v:path arrowok="t"/>
              <v:fill type="solid"/>
            </v:shape>
          </v:group>
          <v:group style="position:absolute;left:1440;top:881;width:5435;height:207" coordorigin="1440,881" coordsize="5435,207">
            <v:shape style="position:absolute;left:1440;top:881;width:5435;height:207" coordorigin="1440,881" coordsize="5435,207" path="m1440,1087l6875,1087,6875,881,1440,881,1440,1087xe" filled="true" fillcolor="#45535f" stroked="false">
              <v:path arrowok="t"/>
              <v:fill type="solid"/>
            </v:shape>
          </v:group>
          <v:group style="position:absolute;left:1318;top:1265;width:5665;height:2" coordorigin="1318,1265" coordsize="5665,2">
            <v:shape style="position:absolute;left:1318;top:1265;width:5665;height:2" coordorigin="1318,1265" coordsize="5665,0" path="m1318,1265l6983,1265e" filled="false" stroked="true" strokeweight=".48pt" strokecolor="#45535f">
              <v:path arrowok="t"/>
            </v:shape>
          </v:group>
          <v:group style="position:absolute;left:6969;top:1265;width:10;height:2" coordorigin="6969,1265" coordsize="10,2">
            <v:shape style="position:absolute;left:6969;top:1265;width:10;height:2" coordorigin="6969,1265" coordsize="10,0" path="m6969,1265l6978,1265e" filled="false" stroked="true" strokeweight=".48pt" strokecolor="#45535f">
              <v:path arrowok="t"/>
            </v:shape>
          </v:group>
          <v:group style="position:absolute;left:6978;top:1265;width:3428;height:2" coordorigin="6978,1265" coordsize="3428,2">
            <v:shape style="position:absolute;left:6978;top:1265;width:3428;height:2" coordorigin="6978,1265" coordsize="3428,0" path="m6978,1265l10406,1265e" filled="false" stroked="true" strokeweight=".48pt" strokecolor="#45535f">
              <v:path arrowok="t"/>
            </v:shape>
          </v:group>
          <w10:wrap type="none"/>
        </v:group>
      </w:pict>
    </w:r>
    <w:r>
      <w:rPr/>
      <w:pict>
        <v:shape style="position:absolute;margin-left:71.024002pt;margin-top:44.027149pt;width:253.2pt;height:11pt;mso-position-horizontal-relative:page;mso-position-vertical-relative:page;z-index:-2466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Instructions for Trainers for using PowerPoint </w:t>
                </w:r>
                <w:r>
                  <w:rPr>
                    <w:rFonts w:ascii="Arial" w:hAnsi="Arial" w:cs="Arial" w:eastAsia="Arial" w:hint="default"/>
                    <w:color w:val="FFFFFF"/>
                    <w:sz w:val="18"/>
                    <w:szCs w:val="18"/>
                  </w:rPr>
                  <w:t>– </w:t>
                </w:r>
                <w:r>
                  <w:rPr>
                    <w:rFonts w:ascii="Arial" w:hAnsi="Arial" w:cs="Arial" w:eastAsia="Arial" w:hint="default"/>
                    <w:color w:val="FFFFFF"/>
                    <w:sz w:val="18"/>
                    <w:szCs w:val="18"/>
                  </w:rPr>
                  <w:t>Presenter</w:t>
                </w:r>
                <w:r>
                  <w:rPr>
                    <w:rFonts w:ascii="Arial" w:hAnsi="Arial" w:cs="Arial" w:eastAsia="Arial" w:hint="default"/>
                    <w:color w:val="FFFFFF"/>
                    <w:spacing w:val="-18"/>
                    <w:sz w:val="18"/>
                    <w:szCs w:val="18"/>
                  </w:rPr>
                  <w:t> </w:t>
                </w:r>
                <w:r>
                  <w:rPr>
                    <w:rFonts w:ascii="Arial" w:hAnsi="Arial" w:cs="Arial" w:eastAsia="Arial" w:hint="default"/>
                    <w:color w:val="FFFFFF"/>
                    <w:sz w:val="18"/>
                    <w:szCs w:val="18"/>
                  </w:rPr>
                  <w:t>View</w:t>
                </w:r>
                <w:r>
                  <w:rPr>
                    <w:rFonts w:ascii="Arial" w:hAnsi="Arial" w:cs="Arial" w:eastAsia="Arial" w:hint="default"/>
                    <w:sz w:val="18"/>
                    <w:szCs w:val="18"/>
                  </w:rPr>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246472" coordorigin="1313,708" coordsize="9098,562">
          <v:group style="position:absolute;left:7413;top:708;width:2994;height:173" coordorigin="7413,708" coordsize="2994,173">
            <v:shape style="position:absolute;left:7413;top:708;width:2994;height:173" coordorigin="7413,708" coordsize="2994,173" path="m7413,881l10406,881,10406,708,7413,708,7413,881xe" filled="true" fillcolor="#45535f" stroked="false">
              <v:path arrowok="t"/>
              <v:fill type="solid"/>
            </v:shape>
          </v:group>
          <v:group style="position:absolute;left:7413;top:881;width:108;height:207" coordorigin="7413,881" coordsize="108,207">
            <v:shape style="position:absolute;left:7413;top:881;width:108;height:207" coordorigin="7413,881" coordsize="108,207" path="m7413,1087l7521,1087,7521,881,7413,881,7413,1087xe" filled="true" fillcolor="#45535f" stroked="false">
              <v:path arrowok="t"/>
              <v:fill type="solid"/>
            </v:shape>
          </v:group>
          <v:group style="position:absolute;left:10298;top:881;width:108;height:207" coordorigin="10298,881" coordsize="108,207">
            <v:shape style="position:absolute;left:10298;top:881;width:108;height:207" coordorigin="10298,881" coordsize="108,207" path="m10298,1087l10406,1087,10406,881,10298,881,10298,1087xe" filled="true" fillcolor="#45535f" stroked="false">
              <v:path arrowok="t"/>
              <v:fill type="solid"/>
            </v:shape>
          </v:group>
          <v:group style="position:absolute;left:7413;top:1087;width:2994;height:173" coordorigin="7413,1087" coordsize="2994,173">
            <v:shape style="position:absolute;left:7413;top:1087;width:2994;height:173" coordorigin="7413,1087" coordsize="2994,173" path="m7413,1260l10406,1260,10406,1087,7413,1087,7413,1260xe" filled="true" fillcolor="#45535f" stroked="false">
              <v:path arrowok="t"/>
              <v:fill type="solid"/>
            </v:shape>
          </v:group>
          <v:group style="position:absolute;left:7521;top:881;width:2778;height:207" coordorigin="7521,881" coordsize="2778,207">
            <v:shape style="position:absolute;left:7521;top:881;width:2778;height:207" coordorigin="7521,881" coordsize="2778,207" path="m7521,1087l10298,1087,10298,881,7521,881,7521,1087xe" filled="true" fillcolor="#45535f" stroked="false">
              <v:path arrowok="t"/>
              <v:fill type="solid"/>
            </v:shape>
          </v:group>
          <v:group style="position:absolute;left:1318;top:1265;width:6095;height:2" coordorigin="1318,1265" coordsize="6095,2">
            <v:shape style="position:absolute;left:1318;top:1265;width:6095;height:2" coordorigin="1318,1265" coordsize="6095,0" path="m1318,1265l7413,1265e" filled="false" stroked="true" strokeweight=".48pt" strokecolor="#45535f">
              <v:path arrowok="t"/>
            </v:shape>
          </v:group>
          <v:group style="position:absolute;left:7398;top:1265;width:10;height:2" coordorigin="7398,1265" coordsize="10,2">
            <v:shape style="position:absolute;left:7398;top:1265;width:10;height:2" coordorigin="7398,1265" coordsize="10,0" path="m7398,1265l7408,1265e" filled="false" stroked="true" strokeweight=".48pt" strokecolor="#45535f">
              <v:path arrowok="t"/>
            </v:shape>
          </v:group>
          <v:group style="position:absolute;left:7408;top:1265;width:2998;height:2" coordorigin="7408,1265" coordsize="2998,2">
            <v:shape style="position:absolute;left:7408;top:1265;width:2998;height:2" coordorigin="7408,1265" coordsize="2998,0" path="m7408,1265l10406,1265e" filled="false" stroked="true" strokeweight=".48pt" strokecolor="#45535f">
              <v:path arrowok="t"/>
            </v:shape>
          </v:group>
          <w10:wrap type="none"/>
        </v:group>
      </w:pict>
    </w:r>
    <w:r>
      <w:rPr/>
      <w:pict>
        <v:shape style="position:absolute;margin-left:394.350006pt;margin-top:44.027149pt;width:121.6pt;height:11pt;mso-position-horizontal-relative:page;mso-position-vertical-relative:page;z-index:-2464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Appendix </w:t>
                </w:r>
                <w:r>
                  <w:rPr>
                    <w:rFonts w:ascii="Arial" w:hAnsi="Arial" w:cs="Arial" w:eastAsia="Arial" w:hint="default"/>
                    <w:color w:val="FFFFFF"/>
                    <w:sz w:val="18"/>
                    <w:szCs w:val="18"/>
                  </w:rPr>
                  <w:t>– </w:t>
                </w:r>
                <w:r>
                  <w:rPr>
                    <w:rFonts w:ascii="Arial" w:hAnsi="Arial" w:cs="Arial" w:eastAsia="Arial" w:hint="default"/>
                    <w:color w:val="FFFFFF"/>
                    <w:sz w:val="18"/>
                    <w:szCs w:val="18"/>
                  </w:rPr>
                  <w:t>ASEAN</w:t>
                </w:r>
                <w:r>
                  <w:rPr>
                    <w:rFonts w:ascii="Arial" w:hAnsi="Arial" w:cs="Arial" w:eastAsia="Arial" w:hint="default"/>
                    <w:color w:val="FFFFFF"/>
                    <w:spacing w:val="-7"/>
                    <w:sz w:val="18"/>
                    <w:szCs w:val="18"/>
                  </w:rPr>
                  <w:t> </w:t>
                </w:r>
                <w:r>
                  <w:rPr>
                    <w:rFonts w:ascii="Arial" w:hAnsi="Arial" w:cs="Arial" w:eastAsia="Arial" w:hint="default"/>
                    <w:color w:val="FFFFFF"/>
                    <w:sz w:val="18"/>
                    <w:szCs w:val="18"/>
                  </w:rPr>
                  <w:t>acronyms</w:t>
                </w:r>
                <w:r>
                  <w:rPr>
                    <w:rFonts w:ascii="Arial" w:hAnsi="Arial" w:cs="Arial" w:eastAsia="Arial" w:hint="default"/>
                    <w:sz w:val="18"/>
                    <w:szCs w:val="18"/>
                  </w:rPr>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246424" coordorigin="1313,708" coordsize="9098,562">
          <v:group style="position:absolute;left:1332;top:708;width:3109;height:173" coordorigin="1332,708" coordsize="3109,173">
            <v:shape style="position:absolute;left:1332;top:708;width:3109;height:173" coordorigin="1332,708" coordsize="3109,173" path="m1332,881l4441,881,4441,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4333;top:881;width:108;height:207" coordorigin="4333,881" coordsize="108,207">
            <v:shape style="position:absolute;left:4333;top:881;width:108;height:207" coordorigin="4333,881" coordsize="108,207" path="m4333,1087l4441,1087,4441,881,4333,881,4333,1087xe" filled="true" fillcolor="#45535f" stroked="false">
              <v:path arrowok="t"/>
              <v:fill type="solid"/>
            </v:shape>
          </v:group>
          <v:group style="position:absolute;left:1332;top:1087;width:3109;height:173" coordorigin="1332,1087" coordsize="3109,173">
            <v:shape style="position:absolute;left:1332;top:1087;width:3109;height:173" coordorigin="1332,1087" coordsize="3109,173" path="m1332,1260l4441,1260,4441,1087,1332,1087,1332,1260xe" filled="true" fillcolor="#45535f" stroked="false">
              <v:path arrowok="t"/>
              <v:fill type="solid"/>
            </v:shape>
          </v:group>
          <v:group style="position:absolute;left:1440;top:881;width:2893;height:207" coordorigin="1440,881" coordsize="2893,207">
            <v:shape style="position:absolute;left:1440;top:881;width:2893;height:207" coordorigin="1440,881" coordsize="2893,207" path="m1440,1087l4333,1087,4333,881,1440,881,1440,1087xe" filled="true" fillcolor="#45535f" stroked="false">
              <v:path arrowok="t"/>
              <v:fill type="solid"/>
            </v:shape>
          </v:group>
          <v:group style="position:absolute;left:1318;top:1265;width:3123;height:2" coordorigin="1318,1265" coordsize="3123,2">
            <v:shape style="position:absolute;left:1318;top:1265;width:3123;height:2" coordorigin="1318,1265" coordsize="3123,0" path="m1318,1265l4441,1265e" filled="false" stroked="true" strokeweight=".48pt" strokecolor="#45535f">
              <v:path arrowok="t"/>
            </v:shape>
          </v:group>
          <v:group style="position:absolute;left:4427;top:1265;width:10;height:2" coordorigin="4427,1265" coordsize="10,2">
            <v:shape style="position:absolute;left:4427;top:1265;width:10;height:2" coordorigin="4427,1265" coordsize="10,0" path="m4427,1265l4436,1265e" filled="false" stroked="true" strokeweight=".48pt" strokecolor="#45535f">
              <v:path arrowok="t"/>
            </v:shape>
          </v:group>
          <v:group style="position:absolute;left:4436;top:1265;width:5970;height:2" coordorigin="4436,1265" coordsize="5970,2">
            <v:shape style="position:absolute;left:4436;top:1265;width:5970;height:2" coordorigin="4436,1265" coordsize="5970,0" path="m4436,1265l10406,1265e" filled="false" stroked="true" strokeweight=".48pt" strokecolor="#45535f">
              <v:path arrowok="t"/>
            </v:shape>
          </v:group>
          <w10:wrap type="none"/>
        </v:group>
      </w:pict>
    </w:r>
    <w:r>
      <w:rPr/>
      <w:pict>
        <v:shape style="position:absolute;margin-left:71.024002pt;margin-top:44.027149pt;width:121.6pt;height:11pt;mso-position-horizontal-relative:page;mso-position-vertical-relative:page;z-index:-2464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Appendix </w:t>
                </w:r>
                <w:r>
                  <w:rPr>
                    <w:rFonts w:ascii="Arial" w:hAnsi="Arial" w:cs="Arial" w:eastAsia="Arial" w:hint="default"/>
                    <w:color w:val="FFFFFF"/>
                    <w:sz w:val="18"/>
                    <w:szCs w:val="18"/>
                  </w:rPr>
                  <w:t>– </w:t>
                </w:r>
                <w:r>
                  <w:rPr>
                    <w:rFonts w:ascii="Arial" w:hAnsi="Arial" w:cs="Arial" w:eastAsia="Arial" w:hint="default"/>
                    <w:color w:val="FFFFFF"/>
                    <w:sz w:val="18"/>
                    <w:szCs w:val="18"/>
                  </w:rPr>
                  <w:t>ASEAN</w:t>
                </w:r>
                <w:r>
                  <w:rPr>
                    <w:rFonts w:ascii="Arial" w:hAnsi="Arial" w:cs="Arial" w:eastAsia="Arial" w:hint="default"/>
                    <w:color w:val="FFFFFF"/>
                    <w:spacing w:val="-8"/>
                    <w:sz w:val="18"/>
                    <w:szCs w:val="18"/>
                  </w:rPr>
                  <w:t> </w:t>
                </w:r>
                <w:r>
                  <w:rPr>
                    <w:rFonts w:ascii="Arial" w:hAnsi="Arial" w:cs="Arial" w:eastAsia="Arial" w:hint="default"/>
                    <w:color w:val="FFFFFF"/>
                    <w:sz w:val="18"/>
                    <w:szCs w:val="18"/>
                  </w:rPr>
                  <w:t>acronyms</w:t>
                </w:r>
                <w:r>
                  <w:rPr>
                    <w:rFonts w:ascii="Arial" w:hAnsi="Arial" w:cs="Arial" w:eastAsia="Arial" w:hint="default"/>
                    <w:sz w:val="18"/>
                    <w:szCs w:val="18"/>
                  </w:rPr>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0">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49">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48">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47">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46">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45">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44">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43">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42">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41">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40">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39">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38">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37">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36">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35">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34">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33">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32">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31">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30">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29">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28">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27">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26">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25">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24">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23">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22">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21">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20">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19">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18">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17">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16">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15">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14">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13">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12">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11">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10">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09">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08">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07">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06">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05">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04">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03">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02">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01">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00">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99">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98">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97">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96">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95">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94">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93">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92">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91">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90">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89">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88">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87">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86">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85">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84">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83">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82">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81">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80">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79">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78">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77">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76">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75">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74">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73">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72">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71">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70">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69">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68">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67">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66">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65">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64">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63">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62">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61">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60">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59">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58">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57">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56">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55">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54">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53">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52">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51">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50">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49">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48">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47">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46">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45">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44">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43">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42">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41">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40">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39">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38">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37">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36">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35">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34">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33">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32">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31">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30">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29">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28">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27">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26">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25">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24">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23">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22">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21">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20">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9">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8">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7">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6">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5">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4">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3">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2">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1">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10">
    <w:multiLevelType w:val="hybridMultilevel"/>
    <w:lvl w:ilvl="0">
      <w:start w:val="1"/>
      <w:numFmt w:val="bullet"/>
      <w:lvlText w:val=""/>
      <w:lvlJc w:val="left"/>
      <w:pPr>
        <w:ind w:left="460" w:hanging="358"/>
      </w:pPr>
      <w:rPr>
        <w:rFonts w:hint="default" w:ascii="Symbol" w:hAnsi="Symbol" w:eastAsia="Symbol"/>
        <w:w w:val="99"/>
        <w:sz w:val="20"/>
        <w:szCs w:val="20"/>
      </w:rPr>
    </w:lvl>
    <w:lvl w:ilvl="1">
      <w:start w:val="1"/>
      <w:numFmt w:val="bullet"/>
      <w:lvlText w:val="•"/>
      <w:lvlJc w:val="left"/>
      <w:pPr>
        <w:ind w:left="1213" w:hanging="358"/>
      </w:pPr>
      <w:rPr>
        <w:rFonts w:hint="default"/>
      </w:rPr>
    </w:lvl>
    <w:lvl w:ilvl="2">
      <w:start w:val="1"/>
      <w:numFmt w:val="bullet"/>
      <w:lvlText w:val="•"/>
      <w:lvlJc w:val="left"/>
      <w:pPr>
        <w:ind w:left="1966" w:hanging="358"/>
      </w:pPr>
      <w:rPr>
        <w:rFonts w:hint="default"/>
      </w:rPr>
    </w:lvl>
    <w:lvl w:ilvl="3">
      <w:start w:val="1"/>
      <w:numFmt w:val="bullet"/>
      <w:lvlText w:val="•"/>
      <w:lvlJc w:val="left"/>
      <w:pPr>
        <w:ind w:left="2720" w:hanging="358"/>
      </w:pPr>
      <w:rPr>
        <w:rFonts w:hint="default"/>
      </w:rPr>
    </w:lvl>
    <w:lvl w:ilvl="4">
      <w:start w:val="1"/>
      <w:numFmt w:val="bullet"/>
      <w:lvlText w:val="•"/>
      <w:lvlJc w:val="left"/>
      <w:pPr>
        <w:ind w:left="3473" w:hanging="358"/>
      </w:pPr>
      <w:rPr>
        <w:rFonts w:hint="default"/>
      </w:rPr>
    </w:lvl>
    <w:lvl w:ilvl="5">
      <w:start w:val="1"/>
      <w:numFmt w:val="bullet"/>
      <w:lvlText w:val="•"/>
      <w:lvlJc w:val="left"/>
      <w:pPr>
        <w:ind w:left="4226" w:hanging="358"/>
      </w:pPr>
      <w:rPr>
        <w:rFonts w:hint="default"/>
      </w:rPr>
    </w:lvl>
    <w:lvl w:ilvl="6">
      <w:start w:val="1"/>
      <w:numFmt w:val="bullet"/>
      <w:lvlText w:val="•"/>
      <w:lvlJc w:val="left"/>
      <w:pPr>
        <w:ind w:left="4980" w:hanging="358"/>
      </w:pPr>
      <w:rPr>
        <w:rFonts w:hint="default"/>
      </w:rPr>
    </w:lvl>
    <w:lvl w:ilvl="7">
      <w:start w:val="1"/>
      <w:numFmt w:val="bullet"/>
      <w:lvlText w:val="•"/>
      <w:lvlJc w:val="left"/>
      <w:pPr>
        <w:ind w:left="5733" w:hanging="358"/>
      </w:pPr>
      <w:rPr>
        <w:rFonts w:hint="default"/>
      </w:rPr>
    </w:lvl>
    <w:lvl w:ilvl="8">
      <w:start w:val="1"/>
      <w:numFmt w:val="bullet"/>
      <w:lvlText w:val="•"/>
      <w:lvlJc w:val="left"/>
      <w:pPr>
        <w:ind w:left="6486" w:hanging="358"/>
      </w:pPr>
      <w:rPr>
        <w:rFonts w:hint="default"/>
      </w:rPr>
    </w:lvl>
  </w:abstractNum>
  <w:abstractNum w:abstractNumId="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95" w:hanging="360"/>
      </w:pPr>
      <w:rPr>
        <w:rFonts w:hint="default"/>
      </w:rPr>
    </w:lvl>
    <w:lvl w:ilvl="2">
      <w:start w:val="1"/>
      <w:numFmt w:val="bullet"/>
      <w:lvlText w:val="•"/>
      <w:lvlJc w:val="left"/>
      <w:pPr>
        <w:ind w:left="2130" w:hanging="360"/>
      </w:pPr>
      <w:rPr>
        <w:rFonts w:hint="default"/>
      </w:rPr>
    </w:lvl>
    <w:lvl w:ilvl="3">
      <w:start w:val="1"/>
      <w:numFmt w:val="bullet"/>
      <w:lvlText w:val="•"/>
      <w:lvlJc w:val="left"/>
      <w:pPr>
        <w:ind w:left="2966" w:hanging="360"/>
      </w:pPr>
      <w:rPr>
        <w:rFonts w:hint="default"/>
      </w:rPr>
    </w:lvl>
    <w:lvl w:ilvl="4">
      <w:start w:val="1"/>
      <w:numFmt w:val="bullet"/>
      <w:lvlText w:val="•"/>
      <w:lvlJc w:val="left"/>
      <w:pPr>
        <w:ind w:left="3801" w:hanging="360"/>
      </w:pPr>
      <w:rPr>
        <w:rFonts w:hint="default"/>
      </w:rPr>
    </w:lvl>
    <w:lvl w:ilvl="5">
      <w:start w:val="1"/>
      <w:numFmt w:val="bullet"/>
      <w:lvlText w:val="•"/>
      <w:lvlJc w:val="left"/>
      <w:pPr>
        <w:ind w:left="4636" w:hanging="360"/>
      </w:pPr>
      <w:rPr>
        <w:rFonts w:hint="default"/>
      </w:rPr>
    </w:lvl>
    <w:lvl w:ilvl="6">
      <w:start w:val="1"/>
      <w:numFmt w:val="bullet"/>
      <w:lvlText w:val="•"/>
      <w:lvlJc w:val="left"/>
      <w:pPr>
        <w:ind w:left="5472" w:hanging="360"/>
      </w:pPr>
      <w:rPr>
        <w:rFonts w:hint="default"/>
      </w:rPr>
    </w:lvl>
    <w:lvl w:ilvl="7">
      <w:start w:val="1"/>
      <w:numFmt w:val="bullet"/>
      <w:lvlText w:val="•"/>
      <w:lvlJc w:val="left"/>
      <w:pPr>
        <w:ind w:left="6307" w:hanging="360"/>
      </w:pPr>
      <w:rPr>
        <w:rFonts w:hint="default"/>
      </w:rPr>
    </w:lvl>
    <w:lvl w:ilvl="8">
      <w:start w:val="1"/>
      <w:numFmt w:val="bullet"/>
      <w:lvlText w:val="•"/>
      <w:lvlJc w:val="left"/>
      <w:pPr>
        <w:ind w:left="7143" w:hanging="360"/>
      </w:pPr>
      <w:rPr>
        <w:rFonts w:hint="default"/>
      </w:rPr>
    </w:lvl>
  </w:abstractNum>
  <w:abstractNum w:abstractNumId="8">
    <w:multiLevelType w:val="hybridMultilevel"/>
    <w:lvl w:ilvl="0">
      <w:start w:val="3"/>
      <w:numFmt w:val="decimal"/>
      <w:lvlText w:val="%1"/>
      <w:lvlJc w:val="left"/>
      <w:pPr>
        <w:ind w:left="643" w:hanging="531"/>
        <w:jc w:val="left"/>
      </w:pPr>
      <w:rPr>
        <w:rFonts w:hint="default"/>
      </w:rPr>
    </w:lvl>
    <w:lvl w:ilvl="1">
      <w:start w:val="1"/>
      <w:numFmt w:val="decimal"/>
      <w:lvlText w:val="%1.%2"/>
      <w:lvlJc w:val="left"/>
      <w:pPr>
        <w:ind w:left="643" w:hanging="531"/>
        <w:jc w:val="left"/>
      </w:pPr>
      <w:rPr>
        <w:rFonts w:hint="default" w:ascii="Arial" w:hAnsi="Arial" w:eastAsia="Arial"/>
        <w:b/>
        <w:bCs/>
        <w:spacing w:val="-1"/>
        <w:w w:val="99"/>
        <w:sz w:val="20"/>
        <w:szCs w:val="20"/>
      </w:rPr>
    </w:lvl>
    <w:lvl w:ilvl="2">
      <w:start w:val="1"/>
      <w:numFmt w:val="bullet"/>
      <w:lvlText w:val="•"/>
      <w:lvlJc w:val="left"/>
      <w:pPr>
        <w:ind w:left="1580" w:hanging="531"/>
      </w:pPr>
      <w:rPr>
        <w:rFonts w:hint="default"/>
      </w:rPr>
    </w:lvl>
    <w:lvl w:ilvl="3">
      <w:start w:val="1"/>
      <w:numFmt w:val="bullet"/>
      <w:lvlText w:val="•"/>
      <w:lvlJc w:val="left"/>
      <w:pPr>
        <w:ind w:left="2051" w:hanging="531"/>
      </w:pPr>
      <w:rPr>
        <w:rFonts w:hint="default"/>
      </w:rPr>
    </w:lvl>
    <w:lvl w:ilvl="4">
      <w:start w:val="1"/>
      <w:numFmt w:val="bullet"/>
      <w:lvlText w:val="•"/>
      <w:lvlJc w:val="left"/>
      <w:pPr>
        <w:ind w:left="2521" w:hanging="531"/>
      </w:pPr>
      <w:rPr>
        <w:rFonts w:hint="default"/>
      </w:rPr>
    </w:lvl>
    <w:lvl w:ilvl="5">
      <w:start w:val="1"/>
      <w:numFmt w:val="bullet"/>
      <w:lvlText w:val="•"/>
      <w:lvlJc w:val="left"/>
      <w:pPr>
        <w:ind w:left="2991" w:hanging="531"/>
      </w:pPr>
      <w:rPr>
        <w:rFonts w:hint="default"/>
      </w:rPr>
    </w:lvl>
    <w:lvl w:ilvl="6">
      <w:start w:val="1"/>
      <w:numFmt w:val="bullet"/>
      <w:lvlText w:val="•"/>
      <w:lvlJc w:val="left"/>
      <w:pPr>
        <w:ind w:left="3462" w:hanging="531"/>
      </w:pPr>
      <w:rPr>
        <w:rFonts w:hint="default"/>
      </w:rPr>
    </w:lvl>
    <w:lvl w:ilvl="7">
      <w:start w:val="1"/>
      <w:numFmt w:val="bullet"/>
      <w:lvlText w:val="•"/>
      <w:lvlJc w:val="left"/>
      <w:pPr>
        <w:ind w:left="3932" w:hanging="531"/>
      </w:pPr>
      <w:rPr>
        <w:rFonts w:hint="default"/>
      </w:rPr>
    </w:lvl>
    <w:lvl w:ilvl="8">
      <w:start w:val="1"/>
      <w:numFmt w:val="bullet"/>
      <w:lvlText w:val="•"/>
      <w:lvlJc w:val="left"/>
      <w:pPr>
        <w:ind w:left="4402" w:hanging="531"/>
      </w:pPr>
      <w:rPr>
        <w:rFonts w:hint="default"/>
      </w:rPr>
    </w:lvl>
  </w:abstractNum>
  <w:abstractNum w:abstractNumId="7">
    <w:multiLevelType w:val="hybridMultilevel"/>
    <w:lvl w:ilvl="0">
      <w:start w:val="2"/>
      <w:numFmt w:val="decimal"/>
      <w:lvlText w:val="%1"/>
      <w:lvlJc w:val="left"/>
      <w:pPr>
        <w:ind w:left="643" w:hanging="531"/>
        <w:jc w:val="left"/>
      </w:pPr>
      <w:rPr>
        <w:rFonts w:hint="default"/>
      </w:rPr>
    </w:lvl>
    <w:lvl w:ilvl="1">
      <w:start w:val="3"/>
      <w:numFmt w:val="decimal"/>
      <w:lvlText w:val="%1.%2"/>
      <w:lvlJc w:val="left"/>
      <w:pPr>
        <w:ind w:left="643" w:hanging="531"/>
        <w:jc w:val="left"/>
      </w:pPr>
      <w:rPr>
        <w:rFonts w:hint="default" w:ascii="Arial" w:hAnsi="Arial" w:eastAsia="Arial"/>
        <w:b/>
        <w:bCs/>
        <w:spacing w:val="-1"/>
        <w:w w:val="99"/>
        <w:sz w:val="20"/>
        <w:szCs w:val="20"/>
      </w:rPr>
    </w:lvl>
    <w:lvl w:ilvl="2">
      <w:start w:val="1"/>
      <w:numFmt w:val="bullet"/>
      <w:lvlText w:val="•"/>
      <w:lvlJc w:val="left"/>
      <w:pPr>
        <w:ind w:left="1580" w:hanging="531"/>
      </w:pPr>
      <w:rPr>
        <w:rFonts w:hint="default"/>
      </w:rPr>
    </w:lvl>
    <w:lvl w:ilvl="3">
      <w:start w:val="1"/>
      <w:numFmt w:val="bullet"/>
      <w:lvlText w:val="•"/>
      <w:lvlJc w:val="left"/>
      <w:pPr>
        <w:ind w:left="2051" w:hanging="531"/>
      </w:pPr>
      <w:rPr>
        <w:rFonts w:hint="default"/>
      </w:rPr>
    </w:lvl>
    <w:lvl w:ilvl="4">
      <w:start w:val="1"/>
      <w:numFmt w:val="bullet"/>
      <w:lvlText w:val="•"/>
      <w:lvlJc w:val="left"/>
      <w:pPr>
        <w:ind w:left="2521" w:hanging="531"/>
      </w:pPr>
      <w:rPr>
        <w:rFonts w:hint="default"/>
      </w:rPr>
    </w:lvl>
    <w:lvl w:ilvl="5">
      <w:start w:val="1"/>
      <w:numFmt w:val="bullet"/>
      <w:lvlText w:val="•"/>
      <w:lvlJc w:val="left"/>
      <w:pPr>
        <w:ind w:left="2991" w:hanging="531"/>
      </w:pPr>
      <w:rPr>
        <w:rFonts w:hint="default"/>
      </w:rPr>
    </w:lvl>
    <w:lvl w:ilvl="6">
      <w:start w:val="1"/>
      <w:numFmt w:val="bullet"/>
      <w:lvlText w:val="•"/>
      <w:lvlJc w:val="left"/>
      <w:pPr>
        <w:ind w:left="3462" w:hanging="531"/>
      </w:pPr>
      <w:rPr>
        <w:rFonts w:hint="default"/>
      </w:rPr>
    </w:lvl>
    <w:lvl w:ilvl="7">
      <w:start w:val="1"/>
      <w:numFmt w:val="bullet"/>
      <w:lvlText w:val="•"/>
      <w:lvlJc w:val="left"/>
      <w:pPr>
        <w:ind w:left="3932" w:hanging="531"/>
      </w:pPr>
      <w:rPr>
        <w:rFonts w:hint="default"/>
      </w:rPr>
    </w:lvl>
    <w:lvl w:ilvl="8">
      <w:start w:val="1"/>
      <w:numFmt w:val="bullet"/>
      <w:lvlText w:val="•"/>
      <w:lvlJc w:val="left"/>
      <w:pPr>
        <w:ind w:left="4402" w:hanging="531"/>
      </w:pPr>
      <w:rPr>
        <w:rFonts w:hint="default"/>
      </w:rPr>
    </w:lvl>
  </w:abstractNum>
  <w:abstractNum w:abstractNumId="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95" w:hanging="360"/>
      </w:pPr>
      <w:rPr>
        <w:rFonts w:hint="default"/>
      </w:rPr>
    </w:lvl>
    <w:lvl w:ilvl="2">
      <w:start w:val="1"/>
      <w:numFmt w:val="bullet"/>
      <w:lvlText w:val="•"/>
      <w:lvlJc w:val="left"/>
      <w:pPr>
        <w:ind w:left="2130" w:hanging="360"/>
      </w:pPr>
      <w:rPr>
        <w:rFonts w:hint="default"/>
      </w:rPr>
    </w:lvl>
    <w:lvl w:ilvl="3">
      <w:start w:val="1"/>
      <w:numFmt w:val="bullet"/>
      <w:lvlText w:val="•"/>
      <w:lvlJc w:val="left"/>
      <w:pPr>
        <w:ind w:left="2966" w:hanging="360"/>
      </w:pPr>
      <w:rPr>
        <w:rFonts w:hint="default"/>
      </w:rPr>
    </w:lvl>
    <w:lvl w:ilvl="4">
      <w:start w:val="1"/>
      <w:numFmt w:val="bullet"/>
      <w:lvlText w:val="•"/>
      <w:lvlJc w:val="left"/>
      <w:pPr>
        <w:ind w:left="3801" w:hanging="360"/>
      </w:pPr>
      <w:rPr>
        <w:rFonts w:hint="default"/>
      </w:rPr>
    </w:lvl>
    <w:lvl w:ilvl="5">
      <w:start w:val="1"/>
      <w:numFmt w:val="bullet"/>
      <w:lvlText w:val="•"/>
      <w:lvlJc w:val="left"/>
      <w:pPr>
        <w:ind w:left="4636" w:hanging="360"/>
      </w:pPr>
      <w:rPr>
        <w:rFonts w:hint="default"/>
      </w:rPr>
    </w:lvl>
    <w:lvl w:ilvl="6">
      <w:start w:val="1"/>
      <w:numFmt w:val="bullet"/>
      <w:lvlText w:val="•"/>
      <w:lvlJc w:val="left"/>
      <w:pPr>
        <w:ind w:left="5472" w:hanging="360"/>
      </w:pPr>
      <w:rPr>
        <w:rFonts w:hint="default"/>
      </w:rPr>
    </w:lvl>
    <w:lvl w:ilvl="7">
      <w:start w:val="1"/>
      <w:numFmt w:val="bullet"/>
      <w:lvlText w:val="•"/>
      <w:lvlJc w:val="left"/>
      <w:pPr>
        <w:ind w:left="6307" w:hanging="360"/>
      </w:pPr>
      <w:rPr>
        <w:rFonts w:hint="default"/>
      </w:rPr>
    </w:lvl>
    <w:lvl w:ilvl="8">
      <w:start w:val="1"/>
      <w:numFmt w:val="bullet"/>
      <w:lvlText w:val="•"/>
      <w:lvlJc w:val="left"/>
      <w:pPr>
        <w:ind w:left="7143" w:hanging="360"/>
      </w:pPr>
      <w:rPr>
        <w:rFonts w:hint="default"/>
      </w:rPr>
    </w:lvl>
  </w:abstractNum>
  <w:abstractNum w:abstractNumId="5">
    <w:multiLevelType w:val="hybridMultilevel"/>
    <w:lvl w:ilvl="0">
      <w:start w:val="1"/>
      <w:numFmt w:val="decimal"/>
      <w:lvlText w:val="%1."/>
      <w:lvlJc w:val="left"/>
      <w:pPr>
        <w:ind w:left="460" w:hanging="358"/>
        <w:jc w:val="left"/>
      </w:pPr>
      <w:rPr>
        <w:rFonts w:hint="default" w:ascii="Arial" w:hAnsi="Arial" w:eastAsia="Arial"/>
        <w:spacing w:val="-1"/>
        <w:w w:val="99"/>
        <w:sz w:val="20"/>
        <w:szCs w:val="20"/>
      </w:rPr>
    </w:lvl>
    <w:lvl w:ilvl="1">
      <w:start w:val="1"/>
      <w:numFmt w:val="bullet"/>
      <w:lvlText w:val="•"/>
      <w:lvlJc w:val="left"/>
      <w:pPr>
        <w:ind w:left="1295" w:hanging="358"/>
      </w:pPr>
      <w:rPr>
        <w:rFonts w:hint="default"/>
      </w:rPr>
    </w:lvl>
    <w:lvl w:ilvl="2">
      <w:start w:val="1"/>
      <w:numFmt w:val="bullet"/>
      <w:lvlText w:val="•"/>
      <w:lvlJc w:val="left"/>
      <w:pPr>
        <w:ind w:left="2130" w:hanging="358"/>
      </w:pPr>
      <w:rPr>
        <w:rFonts w:hint="default"/>
      </w:rPr>
    </w:lvl>
    <w:lvl w:ilvl="3">
      <w:start w:val="1"/>
      <w:numFmt w:val="bullet"/>
      <w:lvlText w:val="•"/>
      <w:lvlJc w:val="left"/>
      <w:pPr>
        <w:ind w:left="2966" w:hanging="358"/>
      </w:pPr>
      <w:rPr>
        <w:rFonts w:hint="default"/>
      </w:rPr>
    </w:lvl>
    <w:lvl w:ilvl="4">
      <w:start w:val="1"/>
      <w:numFmt w:val="bullet"/>
      <w:lvlText w:val="•"/>
      <w:lvlJc w:val="left"/>
      <w:pPr>
        <w:ind w:left="3801" w:hanging="358"/>
      </w:pPr>
      <w:rPr>
        <w:rFonts w:hint="default"/>
      </w:rPr>
    </w:lvl>
    <w:lvl w:ilvl="5">
      <w:start w:val="1"/>
      <w:numFmt w:val="bullet"/>
      <w:lvlText w:val="•"/>
      <w:lvlJc w:val="left"/>
      <w:pPr>
        <w:ind w:left="4636" w:hanging="358"/>
      </w:pPr>
      <w:rPr>
        <w:rFonts w:hint="default"/>
      </w:rPr>
    </w:lvl>
    <w:lvl w:ilvl="6">
      <w:start w:val="1"/>
      <w:numFmt w:val="bullet"/>
      <w:lvlText w:val="•"/>
      <w:lvlJc w:val="left"/>
      <w:pPr>
        <w:ind w:left="5472" w:hanging="358"/>
      </w:pPr>
      <w:rPr>
        <w:rFonts w:hint="default"/>
      </w:rPr>
    </w:lvl>
    <w:lvl w:ilvl="7">
      <w:start w:val="1"/>
      <w:numFmt w:val="bullet"/>
      <w:lvlText w:val="•"/>
      <w:lvlJc w:val="left"/>
      <w:pPr>
        <w:ind w:left="6307" w:hanging="358"/>
      </w:pPr>
      <w:rPr>
        <w:rFonts w:hint="default"/>
      </w:rPr>
    </w:lvl>
    <w:lvl w:ilvl="8">
      <w:start w:val="1"/>
      <w:numFmt w:val="bullet"/>
      <w:lvlText w:val="•"/>
      <w:lvlJc w:val="left"/>
      <w:pPr>
        <w:ind w:left="7143" w:hanging="358"/>
      </w:pPr>
      <w:rPr>
        <w:rFonts w:hint="default"/>
      </w:rPr>
    </w:lvl>
  </w:abstractNum>
  <w:abstractNum w:abstractNumId="4">
    <w:multiLevelType w:val="hybridMultilevel"/>
    <w:lvl w:ilvl="0">
      <w:start w:val="2"/>
      <w:numFmt w:val="decimal"/>
      <w:lvlText w:val="%1"/>
      <w:lvlJc w:val="left"/>
      <w:pPr>
        <w:ind w:left="643" w:hanging="531"/>
        <w:jc w:val="left"/>
      </w:pPr>
      <w:rPr>
        <w:rFonts w:hint="default"/>
      </w:rPr>
    </w:lvl>
    <w:lvl w:ilvl="1">
      <w:start w:val="1"/>
      <w:numFmt w:val="decimal"/>
      <w:lvlText w:val="%1.%2"/>
      <w:lvlJc w:val="left"/>
      <w:pPr>
        <w:ind w:left="643" w:hanging="531"/>
        <w:jc w:val="left"/>
      </w:pPr>
      <w:rPr>
        <w:rFonts w:hint="default" w:ascii="Arial" w:hAnsi="Arial" w:eastAsia="Arial"/>
        <w:b/>
        <w:bCs/>
        <w:spacing w:val="-1"/>
        <w:w w:val="99"/>
        <w:sz w:val="20"/>
        <w:szCs w:val="20"/>
      </w:rPr>
    </w:lvl>
    <w:lvl w:ilvl="2">
      <w:start w:val="1"/>
      <w:numFmt w:val="bullet"/>
      <w:lvlText w:val="•"/>
      <w:lvlJc w:val="left"/>
      <w:pPr>
        <w:ind w:left="1580" w:hanging="531"/>
      </w:pPr>
      <w:rPr>
        <w:rFonts w:hint="default"/>
      </w:rPr>
    </w:lvl>
    <w:lvl w:ilvl="3">
      <w:start w:val="1"/>
      <w:numFmt w:val="bullet"/>
      <w:lvlText w:val="•"/>
      <w:lvlJc w:val="left"/>
      <w:pPr>
        <w:ind w:left="2051" w:hanging="531"/>
      </w:pPr>
      <w:rPr>
        <w:rFonts w:hint="default"/>
      </w:rPr>
    </w:lvl>
    <w:lvl w:ilvl="4">
      <w:start w:val="1"/>
      <w:numFmt w:val="bullet"/>
      <w:lvlText w:val="•"/>
      <w:lvlJc w:val="left"/>
      <w:pPr>
        <w:ind w:left="2521" w:hanging="531"/>
      </w:pPr>
      <w:rPr>
        <w:rFonts w:hint="default"/>
      </w:rPr>
    </w:lvl>
    <w:lvl w:ilvl="5">
      <w:start w:val="1"/>
      <w:numFmt w:val="bullet"/>
      <w:lvlText w:val="•"/>
      <w:lvlJc w:val="left"/>
      <w:pPr>
        <w:ind w:left="2991" w:hanging="531"/>
      </w:pPr>
      <w:rPr>
        <w:rFonts w:hint="default"/>
      </w:rPr>
    </w:lvl>
    <w:lvl w:ilvl="6">
      <w:start w:val="1"/>
      <w:numFmt w:val="bullet"/>
      <w:lvlText w:val="•"/>
      <w:lvlJc w:val="left"/>
      <w:pPr>
        <w:ind w:left="3462" w:hanging="531"/>
      </w:pPr>
      <w:rPr>
        <w:rFonts w:hint="default"/>
      </w:rPr>
    </w:lvl>
    <w:lvl w:ilvl="7">
      <w:start w:val="1"/>
      <w:numFmt w:val="bullet"/>
      <w:lvlText w:val="•"/>
      <w:lvlJc w:val="left"/>
      <w:pPr>
        <w:ind w:left="3932" w:hanging="531"/>
      </w:pPr>
      <w:rPr>
        <w:rFonts w:hint="default"/>
      </w:rPr>
    </w:lvl>
    <w:lvl w:ilvl="8">
      <w:start w:val="1"/>
      <w:numFmt w:val="bullet"/>
      <w:lvlText w:val="•"/>
      <w:lvlJc w:val="left"/>
      <w:pPr>
        <w:ind w:left="4402" w:hanging="531"/>
      </w:pPr>
      <w:rPr>
        <w:rFonts w:hint="default"/>
      </w:rPr>
    </w:lvl>
  </w:abstractNum>
  <w:abstractNum w:abstractNumId="3">
    <w:multiLevelType w:val="hybridMultilevel"/>
    <w:lvl w:ilvl="0">
      <w:start w:val="1"/>
      <w:numFmt w:val="decimal"/>
      <w:lvlText w:val="%1"/>
      <w:lvlJc w:val="left"/>
      <w:pPr>
        <w:ind w:left="643" w:hanging="531"/>
        <w:jc w:val="left"/>
      </w:pPr>
      <w:rPr>
        <w:rFonts w:hint="default"/>
      </w:rPr>
    </w:lvl>
    <w:lvl w:ilvl="1">
      <w:start w:val="1"/>
      <w:numFmt w:val="decimal"/>
      <w:lvlText w:val="%1.%2"/>
      <w:lvlJc w:val="left"/>
      <w:pPr>
        <w:ind w:left="643" w:hanging="531"/>
        <w:jc w:val="left"/>
      </w:pPr>
      <w:rPr>
        <w:rFonts w:hint="default" w:ascii="Arial" w:hAnsi="Arial" w:eastAsia="Arial"/>
        <w:b/>
        <w:bCs/>
        <w:spacing w:val="-1"/>
        <w:w w:val="99"/>
        <w:sz w:val="20"/>
        <w:szCs w:val="20"/>
      </w:rPr>
    </w:lvl>
    <w:lvl w:ilvl="2">
      <w:start w:val="1"/>
      <w:numFmt w:val="bullet"/>
      <w:lvlText w:val="•"/>
      <w:lvlJc w:val="left"/>
      <w:pPr>
        <w:ind w:left="1580" w:hanging="531"/>
      </w:pPr>
      <w:rPr>
        <w:rFonts w:hint="default"/>
      </w:rPr>
    </w:lvl>
    <w:lvl w:ilvl="3">
      <w:start w:val="1"/>
      <w:numFmt w:val="bullet"/>
      <w:lvlText w:val="•"/>
      <w:lvlJc w:val="left"/>
      <w:pPr>
        <w:ind w:left="2051" w:hanging="531"/>
      </w:pPr>
      <w:rPr>
        <w:rFonts w:hint="default"/>
      </w:rPr>
    </w:lvl>
    <w:lvl w:ilvl="4">
      <w:start w:val="1"/>
      <w:numFmt w:val="bullet"/>
      <w:lvlText w:val="•"/>
      <w:lvlJc w:val="left"/>
      <w:pPr>
        <w:ind w:left="2521" w:hanging="531"/>
      </w:pPr>
      <w:rPr>
        <w:rFonts w:hint="default"/>
      </w:rPr>
    </w:lvl>
    <w:lvl w:ilvl="5">
      <w:start w:val="1"/>
      <w:numFmt w:val="bullet"/>
      <w:lvlText w:val="•"/>
      <w:lvlJc w:val="left"/>
      <w:pPr>
        <w:ind w:left="2991" w:hanging="531"/>
      </w:pPr>
      <w:rPr>
        <w:rFonts w:hint="default"/>
      </w:rPr>
    </w:lvl>
    <w:lvl w:ilvl="6">
      <w:start w:val="1"/>
      <w:numFmt w:val="bullet"/>
      <w:lvlText w:val="•"/>
      <w:lvlJc w:val="left"/>
      <w:pPr>
        <w:ind w:left="3462" w:hanging="531"/>
      </w:pPr>
      <w:rPr>
        <w:rFonts w:hint="default"/>
      </w:rPr>
    </w:lvl>
    <w:lvl w:ilvl="7">
      <w:start w:val="1"/>
      <w:numFmt w:val="bullet"/>
      <w:lvlText w:val="•"/>
      <w:lvlJc w:val="left"/>
      <w:pPr>
        <w:ind w:left="3932" w:hanging="531"/>
      </w:pPr>
      <w:rPr>
        <w:rFonts w:hint="default"/>
      </w:rPr>
    </w:lvl>
    <w:lvl w:ilvl="8">
      <w:start w:val="1"/>
      <w:numFmt w:val="bullet"/>
      <w:lvlText w:val="•"/>
      <w:lvlJc w:val="left"/>
      <w:pPr>
        <w:ind w:left="4402" w:hanging="531"/>
      </w:pPr>
      <w:rPr>
        <w:rFonts w:hint="default"/>
      </w:rPr>
    </w:lvl>
  </w:abstractNum>
  <w:abstractNum w:abstractNumId="2">
    <w:multiLevelType w:val="hybridMultilevel"/>
    <w:lvl w:ilvl="0">
      <w:start w:val="1"/>
      <w:numFmt w:val="lowerLetter"/>
      <w:lvlText w:val="%1)"/>
      <w:lvlJc w:val="left"/>
      <w:pPr>
        <w:ind w:left="598" w:hanging="358"/>
        <w:jc w:val="left"/>
      </w:pPr>
      <w:rPr>
        <w:rFonts w:hint="default" w:ascii="Arial" w:hAnsi="Arial" w:eastAsia="Arial"/>
        <w:spacing w:val="-1"/>
        <w:w w:val="100"/>
        <w:sz w:val="22"/>
        <w:szCs w:val="22"/>
      </w:rPr>
    </w:lvl>
    <w:lvl w:ilvl="1">
      <w:start w:val="1"/>
      <w:numFmt w:val="bullet"/>
      <w:lvlText w:val=""/>
      <w:lvlJc w:val="left"/>
      <w:pPr>
        <w:ind w:left="5950" w:hanging="358"/>
      </w:pPr>
      <w:rPr>
        <w:rFonts w:hint="default" w:ascii="Symbol" w:hAnsi="Symbol" w:eastAsia="Symbol"/>
        <w:w w:val="99"/>
        <w:sz w:val="20"/>
        <w:szCs w:val="20"/>
      </w:rPr>
    </w:lvl>
    <w:lvl w:ilvl="2">
      <w:start w:val="1"/>
      <w:numFmt w:val="bullet"/>
      <w:lvlText w:val="•"/>
      <w:lvlJc w:val="left"/>
      <w:pPr>
        <w:ind w:left="6334" w:hanging="358"/>
      </w:pPr>
      <w:rPr>
        <w:rFonts w:hint="default"/>
      </w:rPr>
    </w:lvl>
    <w:lvl w:ilvl="3">
      <w:start w:val="1"/>
      <w:numFmt w:val="bullet"/>
      <w:lvlText w:val="•"/>
      <w:lvlJc w:val="left"/>
      <w:pPr>
        <w:ind w:left="6708" w:hanging="358"/>
      </w:pPr>
      <w:rPr>
        <w:rFonts w:hint="default"/>
      </w:rPr>
    </w:lvl>
    <w:lvl w:ilvl="4">
      <w:start w:val="1"/>
      <w:numFmt w:val="bullet"/>
      <w:lvlText w:val="•"/>
      <w:lvlJc w:val="left"/>
      <w:pPr>
        <w:ind w:left="7082" w:hanging="358"/>
      </w:pPr>
      <w:rPr>
        <w:rFonts w:hint="default"/>
      </w:rPr>
    </w:lvl>
    <w:lvl w:ilvl="5">
      <w:start w:val="1"/>
      <w:numFmt w:val="bullet"/>
      <w:lvlText w:val="•"/>
      <w:lvlJc w:val="left"/>
      <w:pPr>
        <w:ind w:left="7456" w:hanging="358"/>
      </w:pPr>
      <w:rPr>
        <w:rFonts w:hint="default"/>
      </w:rPr>
    </w:lvl>
    <w:lvl w:ilvl="6">
      <w:start w:val="1"/>
      <w:numFmt w:val="bullet"/>
      <w:lvlText w:val="•"/>
      <w:lvlJc w:val="left"/>
      <w:pPr>
        <w:ind w:left="7830" w:hanging="358"/>
      </w:pPr>
      <w:rPr>
        <w:rFonts w:hint="default"/>
      </w:rPr>
    </w:lvl>
    <w:lvl w:ilvl="7">
      <w:start w:val="1"/>
      <w:numFmt w:val="bullet"/>
      <w:lvlText w:val="•"/>
      <w:lvlJc w:val="left"/>
      <w:pPr>
        <w:ind w:left="8204" w:hanging="358"/>
      </w:pPr>
      <w:rPr>
        <w:rFonts w:hint="default"/>
      </w:rPr>
    </w:lvl>
    <w:lvl w:ilvl="8">
      <w:start w:val="1"/>
      <w:numFmt w:val="bullet"/>
      <w:lvlText w:val="•"/>
      <w:lvlJc w:val="left"/>
      <w:pPr>
        <w:ind w:left="8578" w:hanging="358"/>
      </w:pPr>
      <w:rPr>
        <w:rFonts w:hint="default"/>
      </w:rPr>
    </w:lvl>
  </w:abstractNum>
  <w:abstractNum w:abstractNumId="1">
    <w:multiLevelType w:val="hybridMultilevel"/>
    <w:lvl w:ilvl="0">
      <w:start w:val="1"/>
      <w:numFmt w:val="lowerLetter"/>
      <w:lvlText w:val="%1)"/>
      <w:lvlJc w:val="left"/>
      <w:pPr>
        <w:ind w:left="598" w:hanging="358"/>
        <w:jc w:val="left"/>
      </w:pPr>
      <w:rPr>
        <w:rFonts w:hint="default" w:ascii="Arial" w:hAnsi="Arial" w:eastAsia="Arial"/>
        <w:spacing w:val="-1"/>
        <w:w w:val="100"/>
        <w:sz w:val="22"/>
        <w:szCs w:val="22"/>
      </w:rPr>
    </w:lvl>
    <w:lvl w:ilvl="1">
      <w:start w:val="1"/>
      <w:numFmt w:val="bullet"/>
      <w:lvlText w:val="•"/>
      <w:lvlJc w:val="left"/>
      <w:pPr>
        <w:ind w:left="1476" w:hanging="358"/>
      </w:pPr>
      <w:rPr>
        <w:rFonts w:hint="default"/>
      </w:rPr>
    </w:lvl>
    <w:lvl w:ilvl="2">
      <w:start w:val="1"/>
      <w:numFmt w:val="bullet"/>
      <w:lvlText w:val="•"/>
      <w:lvlJc w:val="left"/>
      <w:pPr>
        <w:ind w:left="2353" w:hanging="358"/>
      </w:pPr>
      <w:rPr>
        <w:rFonts w:hint="default"/>
      </w:rPr>
    </w:lvl>
    <w:lvl w:ilvl="3">
      <w:start w:val="1"/>
      <w:numFmt w:val="bullet"/>
      <w:lvlText w:val="•"/>
      <w:lvlJc w:val="left"/>
      <w:pPr>
        <w:ind w:left="3229" w:hanging="358"/>
      </w:pPr>
      <w:rPr>
        <w:rFonts w:hint="default"/>
      </w:rPr>
    </w:lvl>
    <w:lvl w:ilvl="4">
      <w:start w:val="1"/>
      <w:numFmt w:val="bullet"/>
      <w:lvlText w:val="•"/>
      <w:lvlJc w:val="left"/>
      <w:pPr>
        <w:ind w:left="4106" w:hanging="358"/>
      </w:pPr>
      <w:rPr>
        <w:rFonts w:hint="default"/>
      </w:rPr>
    </w:lvl>
    <w:lvl w:ilvl="5">
      <w:start w:val="1"/>
      <w:numFmt w:val="bullet"/>
      <w:lvlText w:val="•"/>
      <w:lvlJc w:val="left"/>
      <w:pPr>
        <w:ind w:left="4983" w:hanging="358"/>
      </w:pPr>
      <w:rPr>
        <w:rFonts w:hint="default"/>
      </w:rPr>
    </w:lvl>
    <w:lvl w:ilvl="6">
      <w:start w:val="1"/>
      <w:numFmt w:val="bullet"/>
      <w:lvlText w:val="•"/>
      <w:lvlJc w:val="left"/>
      <w:pPr>
        <w:ind w:left="5859" w:hanging="358"/>
      </w:pPr>
      <w:rPr>
        <w:rFonts w:hint="default"/>
      </w:rPr>
    </w:lvl>
    <w:lvl w:ilvl="7">
      <w:start w:val="1"/>
      <w:numFmt w:val="bullet"/>
      <w:lvlText w:val="•"/>
      <w:lvlJc w:val="left"/>
      <w:pPr>
        <w:ind w:left="6736" w:hanging="358"/>
      </w:pPr>
      <w:rPr>
        <w:rFonts w:hint="default"/>
      </w:rPr>
    </w:lvl>
    <w:lvl w:ilvl="8">
      <w:start w:val="1"/>
      <w:numFmt w:val="bullet"/>
      <w:lvlText w:val="•"/>
      <w:lvlJc w:val="left"/>
      <w:pPr>
        <w:ind w:left="7613" w:hanging="358"/>
      </w:pPr>
      <w:rPr>
        <w:rFonts w:hint="default"/>
      </w:rPr>
    </w:lvl>
  </w:abstractNum>
  <w:abstractNum w:abstractNumId="0">
    <w:multiLevelType w:val="hybridMultilevel"/>
    <w:lvl w:ilvl="0">
      <w:start w:val="1"/>
      <w:numFmt w:val="bullet"/>
      <w:lvlText w:val=""/>
      <w:lvlJc w:val="left"/>
      <w:pPr>
        <w:ind w:left="598" w:hanging="358"/>
      </w:pPr>
      <w:rPr>
        <w:rFonts w:hint="default" w:ascii="Symbol" w:hAnsi="Symbol" w:eastAsia="Symbol"/>
        <w:w w:val="100"/>
        <w:sz w:val="22"/>
        <w:szCs w:val="22"/>
      </w:rPr>
    </w:lvl>
    <w:lvl w:ilvl="1">
      <w:start w:val="1"/>
      <w:numFmt w:val="bullet"/>
      <w:lvlText w:val="•"/>
      <w:lvlJc w:val="left"/>
      <w:pPr>
        <w:ind w:left="1472" w:hanging="358"/>
      </w:pPr>
      <w:rPr>
        <w:rFonts w:hint="default"/>
      </w:rPr>
    </w:lvl>
    <w:lvl w:ilvl="2">
      <w:start w:val="1"/>
      <w:numFmt w:val="bullet"/>
      <w:lvlText w:val="•"/>
      <w:lvlJc w:val="left"/>
      <w:pPr>
        <w:ind w:left="2345" w:hanging="358"/>
      </w:pPr>
      <w:rPr>
        <w:rFonts w:hint="default"/>
      </w:rPr>
    </w:lvl>
    <w:lvl w:ilvl="3">
      <w:start w:val="1"/>
      <w:numFmt w:val="bullet"/>
      <w:lvlText w:val="•"/>
      <w:lvlJc w:val="left"/>
      <w:pPr>
        <w:ind w:left="3217" w:hanging="358"/>
      </w:pPr>
      <w:rPr>
        <w:rFonts w:hint="default"/>
      </w:rPr>
    </w:lvl>
    <w:lvl w:ilvl="4">
      <w:start w:val="1"/>
      <w:numFmt w:val="bullet"/>
      <w:lvlText w:val="•"/>
      <w:lvlJc w:val="left"/>
      <w:pPr>
        <w:ind w:left="4090" w:hanging="358"/>
      </w:pPr>
      <w:rPr>
        <w:rFonts w:hint="default"/>
      </w:rPr>
    </w:lvl>
    <w:lvl w:ilvl="5">
      <w:start w:val="1"/>
      <w:numFmt w:val="bullet"/>
      <w:lvlText w:val="•"/>
      <w:lvlJc w:val="left"/>
      <w:pPr>
        <w:ind w:left="4963" w:hanging="358"/>
      </w:pPr>
      <w:rPr>
        <w:rFonts w:hint="default"/>
      </w:rPr>
    </w:lvl>
    <w:lvl w:ilvl="6">
      <w:start w:val="1"/>
      <w:numFmt w:val="bullet"/>
      <w:lvlText w:val="•"/>
      <w:lvlJc w:val="left"/>
      <w:pPr>
        <w:ind w:left="5835" w:hanging="358"/>
      </w:pPr>
      <w:rPr>
        <w:rFonts w:hint="default"/>
      </w:rPr>
    </w:lvl>
    <w:lvl w:ilvl="7">
      <w:start w:val="1"/>
      <w:numFmt w:val="bullet"/>
      <w:lvlText w:val="•"/>
      <w:lvlJc w:val="left"/>
      <w:pPr>
        <w:ind w:left="6708" w:hanging="358"/>
      </w:pPr>
      <w:rPr>
        <w:rFonts w:hint="default"/>
      </w:rPr>
    </w:lvl>
    <w:lvl w:ilvl="8">
      <w:start w:val="1"/>
      <w:numFmt w:val="bullet"/>
      <w:lvlText w:val="•"/>
      <w:lvlJc w:val="left"/>
      <w:pPr>
        <w:ind w:left="7581" w:hanging="358"/>
      </w:pPr>
      <w:rPr>
        <w:rFonts w:hint="default"/>
      </w:rPr>
    </w:lvl>
  </w:abstract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after="0"/>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style>
  <w:style w:styleId="TOC1" w:type="paragraph">
    <w:name w:val="TOC 1"/>
    <w:basedOn w:val="Normal"/>
    <w:uiPriority w:val="1"/>
    <w:qFormat/>
    <w:pPr>
      <w:spacing w:before="138"/>
      <w:ind w:left="220"/>
    </w:pPr>
    <w:rPr>
      <w:rFonts w:ascii="Arial" w:hAnsi="Arial" w:eastAsia="Arial"/>
      <w:sz w:val="22"/>
      <w:szCs w:val="22"/>
    </w:rPr>
  </w:style>
  <w:style w:styleId="BodyText" w:type="paragraph">
    <w:name w:val="Body Text"/>
    <w:basedOn w:val="Normal"/>
    <w:uiPriority w:val="1"/>
    <w:qFormat/>
    <w:pPr>
      <w:spacing w:before="121"/>
      <w:ind w:left="598" w:hanging="358"/>
    </w:pPr>
    <w:rPr>
      <w:rFonts w:ascii="Arial" w:hAnsi="Arial" w:eastAsia="Arial"/>
      <w:sz w:val="22"/>
      <w:szCs w:val="22"/>
    </w:rPr>
  </w:style>
  <w:style w:styleId="Heading1" w:type="paragraph">
    <w:name w:val="Heading 1"/>
    <w:basedOn w:val="Normal"/>
    <w:uiPriority w:val="1"/>
    <w:qFormat/>
    <w:pPr>
      <w:spacing w:before="43"/>
      <w:ind w:left="240"/>
      <w:outlineLvl w:val="1"/>
    </w:pPr>
    <w:rPr>
      <w:rFonts w:ascii="Arial" w:hAnsi="Arial" w:eastAsia="Arial"/>
      <w:b/>
      <w:bCs/>
      <w:sz w:val="44"/>
      <w:szCs w:val="44"/>
    </w:rPr>
  </w:style>
  <w:style w:styleId="Heading2" w:type="paragraph">
    <w:name w:val="Heading 2"/>
    <w:basedOn w:val="Normal"/>
    <w:uiPriority w:val="1"/>
    <w:qFormat/>
    <w:pPr>
      <w:spacing w:before="169"/>
      <w:ind w:left="240"/>
      <w:outlineLvl w:val="2"/>
    </w:pPr>
    <w:rPr>
      <w:rFonts w:ascii="Arial" w:hAnsi="Arial" w:eastAsia="Arial"/>
      <w:b/>
      <w:bCs/>
      <w:sz w:val="22"/>
      <w:szCs w:val="22"/>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hyperlink" Target="http://www.asean.org/" TargetMode="External"/><Relationship Id="rId15" Type="http://schemas.openxmlformats.org/officeDocument/2006/relationships/hyperlink" Target="http://creativecommons.org/licenses/by/2.0/deed.en" TargetMode="External"/><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footer" Target="footer4.xml"/><Relationship Id="rId22" Type="http://schemas.openxmlformats.org/officeDocument/2006/relationships/header" Target="header3.xml"/><Relationship Id="rId23" Type="http://schemas.openxmlformats.org/officeDocument/2006/relationships/header" Target="header4.xml"/><Relationship Id="rId24" Type="http://schemas.openxmlformats.org/officeDocument/2006/relationships/footer" Target="footer5.xml"/><Relationship Id="rId25" Type="http://schemas.openxmlformats.org/officeDocument/2006/relationships/footer" Target="footer6.xml"/><Relationship Id="rId26" Type="http://schemas.openxmlformats.org/officeDocument/2006/relationships/footer" Target="footer7.xml"/><Relationship Id="rId27" Type="http://schemas.openxmlformats.org/officeDocument/2006/relationships/footer" Target="footer8.xml"/><Relationship Id="rId28" Type="http://schemas.openxmlformats.org/officeDocument/2006/relationships/header" Target="header5.xml"/><Relationship Id="rId29" Type="http://schemas.openxmlformats.org/officeDocument/2006/relationships/header" Target="header6.xml"/><Relationship Id="rId30" Type="http://schemas.openxmlformats.org/officeDocument/2006/relationships/image" Target="media/image10.jpeg"/><Relationship Id="rId31" Type="http://schemas.openxmlformats.org/officeDocument/2006/relationships/footer" Target="footer9.xml"/><Relationship Id="rId32" Type="http://schemas.openxmlformats.org/officeDocument/2006/relationships/footer" Target="footer10.xml"/><Relationship Id="rId33" Type="http://schemas.openxmlformats.org/officeDocument/2006/relationships/image" Target="media/image11.jpeg"/><Relationship Id="rId34" Type="http://schemas.openxmlformats.org/officeDocument/2006/relationships/image" Target="media/image12.jpeg"/><Relationship Id="rId35" Type="http://schemas.openxmlformats.org/officeDocument/2006/relationships/footer" Target="footer11.xml"/><Relationship Id="rId36" Type="http://schemas.openxmlformats.org/officeDocument/2006/relationships/footer" Target="footer12.xml"/><Relationship Id="rId37" Type="http://schemas.openxmlformats.org/officeDocument/2006/relationships/image" Target="media/image13.jpeg"/><Relationship Id="rId38" Type="http://schemas.openxmlformats.org/officeDocument/2006/relationships/image" Target="media/image14.jpeg"/><Relationship Id="rId39" Type="http://schemas.openxmlformats.org/officeDocument/2006/relationships/footer" Target="footer13.xml"/><Relationship Id="rId40" Type="http://schemas.openxmlformats.org/officeDocument/2006/relationships/footer" Target="footer14.xml"/><Relationship Id="rId41" Type="http://schemas.openxmlformats.org/officeDocument/2006/relationships/image" Target="media/image15.jpeg"/><Relationship Id="rId42" Type="http://schemas.openxmlformats.org/officeDocument/2006/relationships/image" Target="media/image16.jpeg"/><Relationship Id="rId43" Type="http://schemas.openxmlformats.org/officeDocument/2006/relationships/image" Target="media/image17.jpeg"/><Relationship Id="rId44" Type="http://schemas.openxmlformats.org/officeDocument/2006/relationships/image" Target="media/image18.jpeg"/><Relationship Id="rId45" Type="http://schemas.openxmlformats.org/officeDocument/2006/relationships/image" Target="media/image19.jpeg"/><Relationship Id="rId46" Type="http://schemas.openxmlformats.org/officeDocument/2006/relationships/image" Target="media/image20.jpeg"/><Relationship Id="rId47" Type="http://schemas.openxmlformats.org/officeDocument/2006/relationships/image" Target="media/image21.jpeg"/><Relationship Id="rId48" Type="http://schemas.openxmlformats.org/officeDocument/2006/relationships/image" Target="media/image22.jpeg"/><Relationship Id="rId49" Type="http://schemas.openxmlformats.org/officeDocument/2006/relationships/footer" Target="footer15.xml"/><Relationship Id="rId50" Type="http://schemas.openxmlformats.org/officeDocument/2006/relationships/footer" Target="footer16.xml"/><Relationship Id="rId51" Type="http://schemas.openxmlformats.org/officeDocument/2006/relationships/image" Target="media/image23.jpeg"/><Relationship Id="rId52" Type="http://schemas.openxmlformats.org/officeDocument/2006/relationships/image" Target="media/image24.jpeg"/><Relationship Id="rId53" Type="http://schemas.openxmlformats.org/officeDocument/2006/relationships/footer" Target="footer17.xml"/><Relationship Id="rId54" Type="http://schemas.openxmlformats.org/officeDocument/2006/relationships/footer" Target="footer18.xml"/><Relationship Id="rId55" Type="http://schemas.openxmlformats.org/officeDocument/2006/relationships/image" Target="media/image25.jpeg"/><Relationship Id="rId56" Type="http://schemas.openxmlformats.org/officeDocument/2006/relationships/image" Target="media/image26.jpeg"/><Relationship Id="rId57" Type="http://schemas.openxmlformats.org/officeDocument/2006/relationships/image" Target="media/image27.jpeg"/><Relationship Id="rId58" Type="http://schemas.openxmlformats.org/officeDocument/2006/relationships/image" Target="media/image28.jpeg"/><Relationship Id="rId59" Type="http://schemas.openxmlformats.org/officeDocument/2006/relationships/image" Target="media/image29.jpeg"/><Relationship Id="rId60" Type="http://schemas.openxmlformats.org/officeDocument/2006/relationships/image" Target="media/image30.jpeg"/><Relationship Id="rId61" Type="http://schemas.openxmlformats.org/officeDocument/2006/relationships/image" Target="media/image31.jpeg"/><Relationship Id="rId62" Type="http://schemas.openxmlformats.org/officeDocument/2006/relationships/image" Target="media/image32.jpeg"/><Relationship Id="rId63" Type="http://schemas.openxmlformats.org/officeDocument/2006/relationships/footer" Target="footer19.xml"/><Relationship Id="rId64" Type="http://schemas.openxmlformats.org/officeDocument/2006/relationships/footer" Target="footer20.xml"/><Relationship Id="rId65" Type="http://schemas.openxmlformats.org/officeDocument/2006/relationships/image" Target="media/image33.jpeg"/><Relationship Id="rId66" Type="http://schemas.openxmlformats.org/officeDocument/2006/relationships/image" Target="media/image34.jpeg"/><Relationship Id="rId67" Type="http://schemas.openxmlformats.org/officeDocument/2006/relationships/footer" Target="footer21.xml"/><Relationship Id="rId68" Type="http://schemas.openxmlformats.org/officeDocument/2006/relationships/footer" Target="footer22.xml"/><Relationship Id="rId69" Type="http://schemas.openxmlformats.org/officeDocument/2006/relationships/image" Target="media/image35.jpeg"/><Relationship Id="rId70" Type="http://schemas.openxmlformats.org/officeDocument/2006/relationships/image" Target="media/image36.jpeg"/><Relationship Id="rId71" Type="http://schemas.openxmlformats.org/officeDocument/2006/relationships/image" Target="media/image37.jpeg"/><Relationship Id="rId72" Type="http://schemas.openxmlformats.org/officeDocument/2006/relationships/image" Target="media/image38.jpeg"/><Relationship Id="rId73" Type="http://schemas.openxmlformats.org/officeDocument/2006/relationships/image" Target="media/image39.jpeg"/><Relationship Id="rId74" Type="http://schemas.openxmlformats.org/officeDocument/2006/relationships/image" Target="media/image40.jpeg"/><Relationship Id="rId75" Type="http://schemas.openxmlformats.org/officeDocument/2006/relationships/image" Target="media/image41.jpeg"/><Relationship Id="rId76" Type="http://schemas.openxmlformats.org/officeDocument/2006/relationships/image" Target="media/image42.jpeg"/><Relationship Id="rId77" Type="http://schemas.openxmlformats.org/officeDocument/2006/relationships/footer" Target="footer23.xml"/><Relationship Id="rId78" Type="http://schemas.openxmlformats.org/officeDocument/2006/relationships/footer" Target="footer24.xml"/><Relationship Id="rId79" Type="http://schemas.openxmlformats.org/officeDocument/2006/relationships/image" Target="media/image43.jpeg"/><Relationship Id="rId80" Type="http://schemas.openxmlformats.org/officeDocument/2006/relationships/image" Target="media/image44.jpeg"/><Relationship Id="rId81" Type="http://schemas.openxmlformats.org/officeDocument/2006/relationships/footer" Target="footer25.xml"/><Relationship Id="rId82" Type="http://schemas.openxmlformats.org/officeDocument/2006/relationships/footer" Target="footer26.xml"/><Relationship Id="rId83" Type="http://schemas.openxmlformats.org/officeDocument/2006/relationships/image" Target="media/image45.jpeg"/><Relationship Id="rId84" Type="http://schemas.openxmlformats.org/officeDocument/2006/relationships/image" Target="media/image46.jpeg"/><Relationship Id="rId85" Type="http://schemas.openxmlformats.org/officeDocument/2006/relationships/image" Target="media/image47.jpeg"/><Relationship Id="rId86" Type="http://schemas.openxmlformats.org/officeDocument/2006/relationships/image" Target="media/image48.jpeg"/><Relationship Id="rId87" Type="http://schemas.openxmlformats.org/officeDocument/2006/relationships/image" Target="media/image49.jpeg"/><Relationship Id="rId88" Type="http://schemas.openxmlformats.org/officeDocument/2006/relationships/image" Target="media/image50.jpeg"/><Relationship Id="rId89" Type="http://schemas.openxmlformats.org/officeDocument/2006/relationships/image" Target="media/image51.jpeg"/><Relationship Id="rId90" Type="http://schemas.openxmlformats.org/officeDocument/2006/relationships/image" Target="media/image52.jpeg"/><Relationship Id="rId91" Type="http://schemas.openxmlformats.org/officeDocument/2006/relationships/footer" Target="footer27.xml"/><Relationship Id="rId92" Type="http://schemas.openxmlformats.org/officeDocument/2006/relationships/footer" Target="footer28.xml"/><Relationship Id="rId93" Type="http://schemas.openxmlformats.org/officeDocument/2006/relationships/image" Target="media/image53.jpeg"/><Relationship Id="rId94" Type="http://schemas.openxmlformats.org/officeDocument/2006/relationships/image" Target="media/image54.jpeg"/><Relationship Id="rId95" Type="http://schemas.openxmlformats.org/officeDocument/2006/relationships/footer" Target="footer29.xml"/><Relationship Id="rId96" Type="http://schemas.openxmlformats.org/officeDocument/2006/relationships/footer" Target="footer30.xml"/><Relationship Id="rId97" Type="http://schemas.openxmlformats.org/officeDocument/2006/relationships/image" Target="media/image55.jpeg"/><Relationship Id="rId98" Type="http://schemas.openxmlformats.org/officeDocument/2006/relationships/image" Target="media/image56.jpeg"/><Relationship Id="rId99" Type="http://schemas.openxmlformats.org/officeDocument/2006/relationships/image" Target="media/image57.jpeg"/><Relationship Id="rId100" Type="http://schemas.openxmlformats.org/officeDocument/2006/relationships/image" Target="media/image58.jpeg"/><Relationship Id="rId101" Type="http://schemas.openxmlformats.org/officeDocument/2006/relationships/image" Target="media/image59.jpeg"/><Relationship Id="rId102" Type="http://schemas.openxmlformats.org/officeDocument/2006/relationships/image" Target="media/image60.jpeg"/><Relationship Id="rId103" Type="http://schemas.openxmlformats.org/officeDocument/2006/relationships/image" Target="media/image61.jpeg"/><Relationship Id="rId104" Type="http://schemas.openxmlformats.org/officeDocument/2006/relationships/image" Target="media/image62.jpeg"/><Relationship Id="rId105" Type="http://schemas.openxmlformats.org/officeDocument/2006/relationships/footer" Target="footer31.xml"/><Relationship Id="rId106" Type="http://schemas.openxmlformats.org/officeDocument/2006/relationships/footer" Target="footer32.xml"/><Relationship Id="rId107" Type="http://schemas.openxmlformats.org/officeDocument/2006/relationships/image" Target="media/image63.jpeg"/><Relationship Id="rId108" Type="http://schemas.openxmlformats.org/officeDocument/2006/relationships/image" Target="media/image64.jpeg"/><Relationship Id="rId109" Type="http://schemas.openxmlformats.org/officeDocument/2006/relationships/footer" Target="footer33.xml"/><Relationship Id="rId110" Type="http://schemas.openxmlformats.org/officeDocument/2006/relationships/footer" Target="footer34.xml"/><Relationship Id="rId111" Type="http://schemas.openxmlformats.org/officeDocument/2006/relationships/image" Target="media/image65.jpeg"/><Relationship Id="rId112" Type="http://schemas.openxmlformats.org/officeDocument/2006/relationships/image" Target="media/image66.jpeg"/><Relationship Id="rId113" Type="http://schemas.openxmlformats.org/officeDocument/2006/relationships/image" Target="media/image67.jpeg"/><Relationship Id="rId114" Type="http://schemas.openxmlformats.org/officeDocument/2006/relationships/image" Target="media/image68.jpeg"/><Relationship Id="rId115" Type="http://schemas.openxmlformats.org/officeDocument/2006/relationships/image" Target="media/image69.jpeg"/><Relationship Id="rId116" Type="http://schemas.openxmlformats.org/officeDocument/2006/relationships/image" Target="media/image70.jpeg"/><Relationship Id="rId117" Type="http://schemas.openxmlformats.org/officeDocument/2006/relationships/image" Target="media/image71.jpeg"/><Relationship Id="rId118" Type="http://schemas.openxmlformats.org/officeDocument/2006/relationships/image" Target="media/image72.jpeg"/><Relationship Id="rId119" Type="http://schemas.openxmlformats.org/officeDocument/2006/relationships/footer" Target="footer35.xml"/><Relationship Id="rId120" Type="http://schemas.openxmlformats.org/officeDocument/2006/relationships/footer" Target="footer36.xml"/><Relationship Id="rId121" Type="http://schemas.openxmlformats.org/officeDocument/2006/relationships/image" Target="media/image73.jpeg"/><Relationship Id="rId122" Type="http://schemas.openxmlformats.org/officeDocument/2006/relationships/image" Target="media/image74.jpeg"/><Relationship Id="rId123" Type="http://schemas.openxmlformats.org/officeDocument/2006/relationships/footer" Target="footer37.xml"/><Relationship Id="rId124" Type="http://schemas.openxmlformats.org/officeDocument/2006/relationships/footer" Target="footer38.xml"/><Relationship Id="rId125" Type="http://schemas.openxmlformats.org/officeDocument/2006/relationships/image" Target="media/image75.jpeg"/><Relationship Id="rId126" Type="http://schemas.openxmlformats.org/officeDocument/2006/relationships/image" Target="media/image76.jpeg"/><Relationship Id="rId127" Type="http://schemas.openxmlformats.org/officeDocument/2006/relationships/image" Target="media/image77.jpeg"/><Relationship Id="rId128" Type="http://schemas.openxmlformats.org/officeDocument/2006/relationships/image" Target="media/image78.jpeg"/><Relationship Id="rId129" Type="http://schemas.openxmlformats.org/officeDocument/2006/relationships/image" Target="media/image79.jpeg"/><Relationship Id="rId130" Type="http://schemas.openxmlformats.org/officeDocument/2006/relationships/image" Target="media/image80.jpeg"/><Relationship Id="rId131" Type="http://schemas.openxmlformats.org/officeDocument/2006/relationships/image" Target="media/image81.jpeg"/><Relationship Id="rId132" Type="http://schemas.openxmlformats.org/officeDocument/2006/relationships/image" Target="media/image82.jpeg"/><Relationship Id="rId133" Type="http://schemas.openxmlformats.org/officeDocument/2006/relationships/footer" Target="footer39.xml"/><Relationship Id="rId134" Type="http://schemas.openxmlformats.org/officeDocument/2006/relationships/footer" Target="footer40.xml"/><Relationship Id="rId135" Type="http://schemas.openxmlformats.org/officeDocument/2006/relationships/image" Target="media/image83.jpeg"/><Relationship Id="rId136" Type="http://schemas.openxmlformats.org/officeDocument/2006/relationships/image" Target="media/image84.jpeg"/><Relationship Id="rId137" Type="http://schemas.openxmlformats.org/officeDocument/2006/relationships/footer" Target="footer41.xml"/><Relationship Id="rId138" Type="http://schemas.openxmlformats.org/officeDocument/2006/relationships/footer" Target="footer42.xml"/><Relationship Id="rId139" Type="http://schemas.openxmlformats.org/officeDocument/2006/relationships/image" Target="media/image85.jpeg"/><Relationship Id="rId140" Type="http://schemas.openxmlformats.org/officeDocument/2006/relationships/image" Target="media/image86.jpeg"/><Relationship Id="rId141" Type="http://schemas.openxmlformats.org/officeDocument/2006/relationships/image" Target="media/image87.jpeg"/><Relationship Id="rId142" Type="http://schemas.openxmlformats.org/officeDocument/2006/relationships/image" Target="media/image88.jpeg"/><Relationship Id="rId143" Type="http://schemas.openxmlformats.org/officeDocument/2006/relationships/image" Target="media/image89.jpeg"/><Relationship Id="rId144" Type="http://schemas.openxmlformats.org/officeDocument/2006/relationships/image" Target="media/image90.jpeg"/><Relationship Id="rId145" Type="http://schemas.openxmlformats.org/officeDocument/2006/relationships/image" Target="media/image91.jpeg"/><Relationship Id="rId146" Type="http://schemas.openxmlformats.org/officeDocument/2006/relationships/image" Target="media/image92.jpeg"/><Relationship Id="rId147" Type="http://schemas.openxmlformats.org/officeDocument/2006/relationships/footer" Target="footer43.xml"/><Relationship Id="rId148" Type="http://schemas.openxmlformats.org/officeDocument/2006/relationships/footer" Target="footer44.xml"/><Relationship Id="rId149" Type="http://schemas.openxmlformats.org/officeDocument/2006/relationships/image" Target="media/image93.jpeg"/><Relationship Id="rId150" Type="http://schemas.openxmlformats.org/officeDocument/2006/relationships/image" Target="media/image94.jpeg"/><Relationship Id="rId151" Type="http://schemas.openxmlformats.org/officeDocument/2006/relationships/footer" Target="footer45.xml"/><Relationship Id="rId152" Type="http://schemas.openxmlformats.org/officeDocument/2006/relationships/footer" Target="footer46.xml"/><Relationship Id="rId153" Type="http://schemas.openxmlformats.org/officeDocument/2006/relationships/image" Target="media/image95.jpeg"/><Relationship Id="rId154" Type="http://schemas.openxmlformats.org/officeDocument/2006/relationships/image" Target="media/image96.jpeg"/><Relationship Id="rId155" Type="http://schemas.openxmlformats.org/officeDocument/2006/relationships/image" Target="media/image97.jpeg"/><Relationship Id="rId156" Type="http://schemas.openxmlformats.org/officeDocument/2006/relationships/image" Target="media/image98.jpeg"/><Relationship Id="rId157" Type="http://schemas.openxmlformats.org/officeDocument/2006/relationships/image" Target="media/image99.jpeg"/><Relationship Id="rId158" Type="http://schemas.openxmlformats.org/officeDocument/2006/relationships/image" Target="media/image100.jpeg"/><Relationship Id="rId159" Type="http://schemas.openxmlformats.org/officeDocument/2006/relationships/image" Target="media/image101.jpeg"/><Relationship Id="rId160" Type="http://schemas.openxmlformats.org/officeDocument/2006/relationships/image" Target="media/image102.jpeg"/><Relationship Id="rId161" Type="http://schemas.openxmlformats.org/officeDocument/2006/relationships/footer" Target="footer47.xml"/><Relationship Id="rId162" Type="http://schemas.openxmlformats.org/officeDocument/2006/relationships/footer" Target="footer48.xml"/><Relationship Id="rId163" Type="http://schemas.openxmlformats.org/officeDocument/2006/relationships/image" Target="media/image103.jpeg"/><Relationship Id="rId164" Type="http://schemas.openxmlformats.org/officeDocument/2006/relationships/image" Target="media/image104.jpeg"/><Relationship Id="rId165" Type="http://schemas.openxmlformats.org/officeDocument/2006/relationships/footer" Target="footer49.xml"/><Relationship Id="rId166" Type="http://schemas.openxmlformats.org/officeDocument/2006/relationships/footer" Target="footer50.xml"/><Relationship Id="rId167" Type="http://schemas.openxmlformats.org/officeDocument/2006/relationships/image" Target="media/image105.jpeg"/><Relationship Id="rId168" Type="http://schemas.openxmlformats.org/officeDocument/2006/relationships/image" Target="media/image106.jpeg"/><Relationship Id="rId169" Type="http://schemas.openxmlformats.org/officeDocument/2006/relationships/image" Target="media/image107.jpeg"/><Relationship Id="rId170" Type="http://schemas.openxmlformats.org/officeDocument/2006/relationships/image" Target="media/image108.jpeg"/><Relationship Id="rId171" Type="http://schemas.openxmlformats.org/officeDocument/2006/relationships/image" Target="media/image109.jpeg"/><Relationship Id="rId172" Type="http://schemas.openxmlformats.org/officeDocument/2006/relationships/image" Target="media/image110.jpeg"/><Relationship Id="rId173" Type="http://schemas.openxmlformats.org/officeDocument/2006/relationships/image" Target="media/image111.jpeg"/><Relationship Id="rId174" Type="http://schemas.openxmlformats.org/officeDocument/2006/relationships/image" Target="media/image112.jpeg"/><Relationship Id="rId175" Type="http://schemas.openxmlformats.org/officeDocument/2006/relationships/footer" Target="footer51.xml"/><Relationship Id="rId176" Type="http://schemas.openxmlformats.org/officeDocument/2006/relationships/footer" Target="footer52.xml"/><Relationship Id="rId177" Type="http://schemas.openxmlformats.org/officeDocument/2006/relationships/image" Target="media/image113.jpeg"/><Relationship Id="rId178" Type="http://schemas.openxmlformats.org/officeDocument/2006/relationships/image" Target="media/image114.jpeg"/><Relationship Id="rId179" Type="http://schemas.openxmlformats.org/officeDocument/2006/relationships/footer" Target="footer53.xml"/><Relationship Id="rId180" Type="http://schemas.openxmlformats.org/officeDocument/2006/relationships/footer" Target="footer54.xml"/><Relationship Id="rId181" Type="http://schemas.openxmlformats.org/officeDocument/2006/relationships/image" Target="media/image115.jpeg"/><Relationship Id="rId182" Type="http://schemas.openxmlformats.org/officeDocument/2006/relationships/image" Target="media/image116.jpeg"/><Relationship Id="rId183" Type="http://schemas.openxmlformats.org/officeDocument/2006/relationships/image" Target="media/image117.jpeg"/><Relationship Id="rId184" Type="http://schemas.openxmlformats.org/officeDocument/2006/relationships/image" Target="media/image118.jpeg"/><Relationship Id="rId185" Type="http://schemas.openxmlformats.org/officeDocument/2006/relationships/image" Target="media/image119.jpeg"/><Relationship Id="rId186" Type="http://schemas.openxmlformats.org/officeDocument/2006/relationships/image" Target="media/image120.jpeg"/><Relationship Id="rId187" Type="http://schemas.openxmlformats.org/officeDocument/2006/relationships/image" Target="media/image121.jpeg"/><Relationship Id="rId188" Type="http://schemas.openxmlformats.org/officeDocument/2006/relationships/image" Target="media/image122.jpeg"/><Relationship Id="rId189" Type="http://schemas.openxmlformats.org/officeDocument/2006/relationships/footer" Target="footer55.xml"/><Relationship Id="rId190" Type="http://schemas.openxmlformats.org/officeDocument/2006/relationships/footer" Target="footer56.xml"/><Relationship Id="rId191" Type="http://schemas.openxmlformats.org/officeDocument/2006/relationships/image" Target="media/image123.jpeg"/><Relationship Id="rId192" Type="http://schemas.openxmlformats.org/officeDocument/2006/relationships/image" Target="media/image124.jpeg"/><Relationship Id="rId193" Type="http://schemas.openxmlformats.org/officeDocument/2006/relationships/footer" Target="footer57.xml"/><Relationship Id="rId194" Type="http://schemas.openxmlformats.org/officeDocument/2006/relationships/footer" Target="footer58.xml"/><Relationship Id="rId195" Type="http://schemas.openxmlformats.org/officeDocument/2006/relationships/image" Target="media/image125.jpeg"/><Relationship Id="rId196" Type="http://schemas.openxmlformats.org/officeDocument/2006/relationships/image" Target="media/image126.jpeg"/><Relationship Id="rId197" Type="http://schemas.openxmlformats.org/officeDocument/2006/relationships/image" Target="media/image127.jpeg"/><Relationship Id="rId198" Type="http://schemas.openxmlformats.org/officeDocument/2006/relationships/image" Target="media/image128.jpeg"/><Relationship Id="rId199" Type="http://schemas.openxmlformats.org/officeDocument/2006/relationships/image" Target="media/image129.jpeg"/><Relationship Id="rId200" Type="http://schemas.openxmlformats.org/officeDocument/2006/relationships/image" Target="media/image130.jpeg"/><Relationship Id="rId201" Type="http://schemas.openxmlformats.org/officeDocument/2006/relationships/image" Target="media/image131.jpeg"/><Relationship Id="rId202" Type="http://schemas.openxmlformats.org/officeDocument/2006/relationships/image" Target="media/image132.jpeg"/><Relationship Id="rId203" Type="http://schemas.openxmlformats.org/officeDocument/2006/relationships/footer" Target="footer59.xml"/><Relationship Id="rId204" Type="http://schemas.openxmlformats.org/officeDocument/2006/relationships/footer" Target="footer60.xml"/><Relationship Id="rId205" Type="http://schemas.openxmlformats.org/officeDocument/2006/relationships/image" Target="media/image133.jpeg"/><Relationship Id="rId206" Type="http://schemas.openxmlformats.org/officeDocument/2006/relationships/image" Target="media/image134.jpeg"/><Relationship Id="rId207" Type="http://schemas.openxmlformats.org/officeDocument/2006/relationships/footer" Target="footer61.xml"/><Relationship Id="rId208" Type="http://schemas.openxmlformats.org/officeDocument/2006/relationships/footer" Target="footer62.xml"/><Relationship Id="rId209" Type="http://schemas.openxmlformats.org/officeDocument/2006/relationships/image" Target="media/image135.jpeg"/><Relationship Id="rId210" Type="http://schemas.openxmlformats.org/officeDocument/2006/relationships/image" Target="media/image136.jpeg"/><Relationship Id="rId211" Type="http://schemas.openxmlformats.org/officeDocument/2006/relationships/image" Target="media/image137.jpeg"/><Relationship Id="rId212" Type="http://schemas.openxmlformats.org/officeDocument/2006/relationships/image" Target="media/image138.jpeg"/><Relationship Id="rId213" Type="http://schemas.openxmlformats.org/officeDocument/2006/relationships/image" Target="media/image139.jpeg"/><Relationship Id="rId214" Type="http://schemas.openxmlformats.org/officeDocument/2006/relationships/image" Target="media/image140.jpeg"/><Relationship Id="rId215" Type="http://schemas.openxmlformats.org/officeDocument/2006/relationships/image" Target="media/image141.jpeg"/><Relationship Id="rId216" Type="http://schemas.openxmlformats.org/officeDocument/2006/relationships/image" Target="media/image142.jpeg"/><Relationship Id="rId217" Type="http://schemas.openxmlformats.org/officeDocument/2006/relationships/footer" Target="footer63.xml"/><Relationship Id="rId218" Type="http://schemas.openxmlformats.org/officeDocument/2006/relationships/footer" Target="footer64.xml"/><Relationship Id="rId219" Type="http://schemas.openxmlformats.org/officeDocument/2006/relationships/image" Target="media/image143.jpeg"/><Relationship Id="rId220" Type="http://schemas.openxmlformats.org/officeDocument/2006/relationships/image" Target="media/image144.jpeg"/><Relationship Id="rId221" Type="http://schemas.openxmlformats.org/officeDocument/2006/relationships/footer" Target="footer65.xml"/><Relationship Id="rId222" Type="http://schemas.openxmlformats.org/officeDocument/2006/relationships/footer" Target="footer66.xml"/><Relationship Id="rId223" Type="http://schemas.openxmlformats.org/officeDocument/2006/relationships/image" Target="media/image145.jpeg"/><Relationship Id="rId224" Type="http://schemas.openxmlformats.org/officeDocument/2006/relationships/image" Target="media/image146.jpeg"/><Relationship Id="rId225" Type="http://schemas.openxmlformats.org/officeDocument/2006/relationships/image" Target="media/image147.jpeg"/><Relationship Id="rId226" Type="http://schemas.openxmlformats.org/officeDocument/2006/relationships/image" Target="media/image148.jpeg"/><Relationship Id="rId227" Type="http://schemas.openxmlformats.org/officeDocument/2006/relationships/image" Target="media/image149.jpeg"/><Relationship Id="rId228" Type="http://schemas.openxmlformats.org/officeDocument/2006/relationships/image" Target="media/image150.jpeg"/><Relationship Id="rId229" Type="http://schemas.openxmlformats.org/officeDocument/2006/relationships/image" Target="media/image151.jpeg"/><Relationship Id="rId230" Type="http://schemas.openxmlformats.org/officeDocument/2006/relationships/image" Target="media/image152.jpeg"/><Relationship Id="rId231" Type="http://schemas.openxmlformats.org/officeDocument/2006/relationships/footer" Target="footer67.xml"/><Relationship Id="rId232" Type="http://schemas.openxmlformats.org/officeDocument/2006/relationships/footer" Target="footer68.xml"/><Relationship Id="rId233" Type="http://schemas.openxmlformats.org/officeDocument/2006/relationships/image" Target="media/image153.jpeg"/><Relationship Id="rId234" Type="http://schemas.openxmlformats.org/officeDocument/2006/relationships/image" Target="media/image154.jpeg"/><Relationship Id="rId235" Type="http://schemas.openxmlformats.org/officeDocument/2006/relationships/footer" Target="footer69.xml"/><Relationship Id="rId236" Type="http://schemas.openxmlformats.org/officeDocument/2006/relationships/footer" Target="footer70.xml"/><Relationship Id="rId237" Type="http://schemas.openxmlformats.org/officeDocument/2006/relationships/image" Target="media/image155.jpeg"/><Relationship Id="rId238" Type="http://schemas.openxmlformats.org/officeDocument/2006/relationships/image" Target="media/image156.jpeg"/><Relationship Id="rId239" Type="http://schemas.openxmlformats.org/officeDocument/2006/relationships/image" Target="media/image157.jpeg"/><Relationship Id="rId240" Type="http://schemas.openxmlformats.org/officeDocument/2006/relationships/image" Target="media/image158.jpeg"/><Relationship Id="rId241" Type="http://schemas.openxmlformats.org/officeDocument/2006/relationships/image" Target="media/image159.jpeg"/><Relationship Id="rId242" Type="http://schemas.openxmlformats.org/officeDocument/2006/relationships/header" Target="header7.xml"/><Relationship Id="rId243" Type="http://schemas.openxmlformats.org/officeDocument/2006/relationships/header" Target="header8.xml"/><Relationship Id="rId244" Type="http://schemas.openxmlformats.org/officeDocument/2006/relationships/header" Target="header9.xml"/><Relationship Id="rId245" Type="http://schemas.openxmlformats.org/officeDocument/2006/relationships/header" Target="header10.xml"/><Relationship Id="rId246" Type="http://schemas.openxmlformats.org/officeDocument/2006/relationships/hyperlink" Target="http://office.microsoft.com/" TargetMode="External"/><Relationship Id="rId247" Type="http://schemas.openxmlformats.org/officeDocument/2006/relationships/hyperlink" Target="http://office.microsoft.com/training/training.aspx?AssetID=RC011298761033" TargetMode="External"/><Relationship Id="rId248" Type="http://schemas.openxmlformats.org/officeDocument/2006/relationships/footer" Target="footer71.xml"/><Relationship Id="rId249" Type="http://schemas.openxmlformats.org/officeDocument/2006/relationships/footer" Target="footer72.xml"/><Relationship Id="rId250" Type="http://schemas.openxmlformats.org/officeDocument/2006/relationships/header" Target="header11.xml"/><Relationship Id="rId251" Type="http://schemas.openxmlformats.org/officeDocument/2006/relationships/header" Target="header12.xml"/><Relationship Id="rId252" Type="http://schemas.openxmlformats.org/officeDocument/2006/relationships/footer" Target="footer73.xml"/><Relationship Id="rId253" Type="http://schemas.openxmlformats.org/officeDocument/2006/relationships/header" Target="header13.xml"/><Relationship Id="rId254" Type="http://schemas.openxmlformats.org/officeDocument/2006/relationships/footer" Target="footer74.xml"/><Relationship Id="rId255" Type="http://schemas.openxmlformats.org/officeDocument/2006/relationships/header" Target="header14.xml"/><Relationship Id="rId256" Type="http://schemas.openxmlformats.org/officeDocument/2006/relationships/footer" Target="footer75.xml"/><Relationship Id="rId257" Type="http://schemas.openxmlformats.org/officeDocument/2006/relationships/image" Target="media/image160.png"/><Relationship Id="rId258" Type="http://schemas.openxmlformats.org/officeDocument/2006/relationships/image" Target="media/image161.png"/><Relationship Id="rId25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Application>Microsoft Office Outlook</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Chee</dc:creator>
  <dcterms:created xsi:type="dcterms:W3CDTF">2016-07-18T15:14:51Z</dcterms:created>
  <dcterms:modified xsi:type="dcterms:W3CDTF">2016-07-18T15:14:51Z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2015-10-23T00:00:00Z</vt:filetime>
  </property>
  <property fmtid="{D5CDD505-2E9C-101B-9397-08002B2CF9AE}" pid="3" name="Creator">
    <vt:lpwstr>Microsoft® Word 2010</vt:lpwstr>
  </property>
  <property fmtid="{D5CDD505-2E9C-101B-9397-08002B2CF9AE}" pid="4" name="LastSaved">
    <vt:filetime>2016-07-18T00:00:00Z</vt:filetime>
  </property>
</Properties>
</file>