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F97C58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F97C58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977016" w:rsidRPr="00F97C58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977016" w:rsidRPr="00F97C58" w:rsidRDefault="00977016" w:rsidP="00A81DBC">
            <w:pPr>
              <w:pStyle w:val="TableText"/>
            </w:pPr>
            <w:r w:rsidRPr="00F97C58">
              <w:rPr>
                <w:b/>
              </w:rPr>
              <w:t xml:space="preserve">UNIT TITLE: </w:t>
            </w:r>
            <w:r w:rsidRPr="00F97C58">
              <w:t>APPLY POINT OF SALE HANDLING TECHNIQUES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977016" w:rsidRPr="00F97C58" w:rsidRDefault="00977016" w:rsidP="00A81DBC">
            <w:pPr>
              <w:pStyle w:val="TableText"/>
            </w:pPr>
            <w:r w:rsidRPr="00F97C58">
              <w:rPr>
                <w:b/>
              </w:rPr>
              <w:t>NOMINAL HOURS:</w:t>
            </w:r>
            <w:r w:rsidRPr="00F97C58">
              <w:t xml:space="preserve">  </w:t>
            </w:r>
            <w:r w:rsidR="00770861" w:rsidRPr="00F97C58">
              <w:t>30</w:t>
            </w:r>
          </w:p>
        </w:tc>
      </w:tr>
      <w:tr w:rsidR="00977016" w:rsidRPr="00F97C58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16" w:rsidRPr="00F97C58" w:rsidRDefault="00977016" w:rsidP="00A81DBC">
            <w:pPr>
              <w:pStyle w:val="TableText"/>
            </w:pPr>
            <w:r w:rsidRPr="00F97C58">
              <w:rPr>
                <w:b/>
              </w:rPr>
              <w:t xml:space="preserve">UNIT NUMBER: </w:t>
            </w:r>
            <w:r w:rsidRPr="00F97C58">
              <w:t>D2.TCS.CL5.01</w:t>
            </w:r>
          </w:p>
        </w:tc>
      </w:tr>
      <w:tr w:rsidR="00977016" w:rsidRPr="00F97C58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16" w:rsidRPr="00F97C58" w:rsidRDefault="00977016" w:rsidP="00A81DBC">
            <w:pPr>
              <w:pStyle w:val="TableText"/>
            </w:pPr>
            <w:r w:rsidRPr="00F97C58">
              <w:rPr>
                <w:b/>
              </w:rPr>
              <w:t>UNIT DESCRIPTOR:</w:t>
            </w:r>
            <w:r w:rsidRPr="00F97C58">
              <w:t xml:space="preserve"> This unit deals with skills and knowledge required to operate point of sale equipment and provide related customer services</w:t>
            </w:r>
            <w:r w:rsidR="00246E08" w:rsidRPr="00F97C58">
              <w:t>.</w:t>
            </w:r>
          </w:p>
        </w:tc>
      </w:tr>
      <w:tr w:rsidR="00977016" w:rsidRPr="00F97C5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977016" w:rsidRPr="00F97C58" w:rsidRDefault="00977016" w:rsidP="00A81DBC">
            <w:pPr>
              <w:pStyle w:val="TableTextBold"/>
            </w:pPr>
            <w:r w:rsidRPr="00F97C58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977016" w:rsidRPr="00F97C58" w:rsidRDefault="00977016" w:rsidP="00A81DBC">
            <w:pPr>
              <w:pStyle w:val="TableTextBold"/>
            </w:pPr>
            <w:r w:rsidRPr="00F97C58">
              <w:t>UNIT VARIABLE AND ASSESSMENT GUIDE</w:t>
            </w:r>
          </w:p>
        </w:tc>
      </w:tr>
      <w:tr w:rsidR="00977016" w:rsidRPr="00F97C58" w:rsidTr="00AE4F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977016" w:rsidRPr="00F97C58" w:rsidRDefault="00977016" w:rsidP="00A81DBC">
            <w:pPr>
              <w:pStyle w:val="TableTextBold"/>
            </w:pPr>
            <w:r w:rsidRPr="00F97C58">
              <w:t>Element 1: Prepare point of sale for service</w:t>
            </w:r>
          </w:p>
          <w:p w:rsidR="00977016" w:rsidRPr="00F97C58" w:rsidRDefault="00977016" w:rsidP="00A81DBC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>point of sale equipment, facilities and systems</w:t>
            </w:r>
          </w:p>
          <w:p w:rsidR="00977016" w:rsidRPr="00F97C58" w:rsidRDefault="00977016" w:rsidP="00A81DBC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Cs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bCs/>
                <w:i/>
                <w:iCs/>
                <w:sz w:val="22"/>
                <w:szCs w:val="22"/>
              </w:rPr>
              <w:t xml:space="preserve">Prepare point of sale equipment, facilities and systems </w:t>
            </w:r>
            <w:r w:rsidRPr="00F97C58">
              <w:rPr>
                <w:rFonts w:ascii="Helvetica" w:hAnsi="Helvetica" w:cs="Arial"/>
                <w:bCs/>
                <w:sz w:val="22"/>
                <w:szCs w:val="22"/>
              </w:rPr>
              <w:t>for use</w:t>
            </w:r>
          </w:p>
          <w:p w:rsidR="00977016" w:rsidRPr="00F97C58" w:rsidRDefault="00977016" w:rsidP="00A81DBC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Cs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bCs/>
                <w:i/>
                <w:iCs/>
                <w:sz w:val="22"/>
                <w:szCs w:val="22"/>
              </w:rPr>
              <w:t xml:space="preserve">Open the point of sale area </w:t>
            </w:r>
            <w:r w:rsidRPr="00F97C58">
              <w:rPr>
                <w:rFonts w:ascii="Helvetica" w:hAnsi="Helvetica" w:cs="Arial"/>
                <w:bCs/>
                <w:sz w:val="22"/>
                <w:szCs w:val="22"/>
              </w:rPr>
              <w:t>for service</w:t>
            </w:r>
          </w:p>
          <w:p w:rsidR="00977016" w:rsidRPr="00F97C58" w:rsidRDefault="00977016" w:rsidP="00977016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F97C58">
              <w:rPr>
                <w:rFonts w:ascii="Arial" w:hAnsi="Arial" w:cs="Arial"/>
                <w:b/>
                <w:sz w:val="22"/>
                <w:szCs w:val="22"/>
              </w:rPr>
              <w:t>Element 2: Operate point of sale equipment</w:t>
            </w:r>
          </w:p>
          <w:p w:rsidR="00977016" w:rsidRPr="00F97C58" w:rsidRDefault="00977016" w:rsidP="00A81DBC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Operate point of sale equipment, facilities and system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according to manufacturer’s instructions</w:t>
            </w:r>
          </w:p>
          <w:p w:rsidR="00977016" w:rsidRPr="00F97C58" w:rsidRDefault="00977016" w:rsidP="00B8240F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sz w:val="22"/>
                <w:szCs w:val="22"/>
              </w:rPr>
              <w:t xml:space="preserve">Operate point of sale </w:t>
            </w: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wrapping and packing equipment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 xml:space="preserve">and use </w:t>
            </w: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wrapping and packing materials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according to manufacturer’s instructions and house policies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977016" w:rsidRPr="00F97C58" w:rsidRDefault="00977016" w:rsidP="00977016">
            <w:pPr>
              <w:pStyle w:val="TableTextBold"/>
            </w:pPr>
            <w:r w:rsidRPr="00F97C58">
              <w:t>Unit Variables</w:t>
            </w:r>
          </w:p>
          <w:p w:rsidR="00977016" w:rsidRPr="00F97C58" w:rsidRDefault="00977016" w:rsidP="00977016">
            <w:pPr>
              <w:pStyle w:val="TableText"/>
              <w:rPr>
                <w:szCs w:val="22"/>
              </w:rPr>
            </w:pPr>
            <w:r w:rsidRPr="00F97C58">
              <w:rPr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246E08" w:rsidRPr="00F97C58">
              <w:rPr>
                <w:szCs w:val="22"/>
              </w:rPr>
              <w:t>facilitates holistic assessment.</w:t>
            </w:r>
          </w:p>
          <w:p w:rsidR="00977016" w:rsidRPr="00F97C58" w:rsidRDefault="00977016" w:rsidP="00977016">
            <w:pPr>
              <w:pStyle w:val="TableText"/>
              <w:rPr>
                <w:szCs w:val="22"/>
              </w:rPr>
            </w:pPr>
            <w:r w:rsidRPr="00F97C58">
              <w:rPr>
                <w:szCs w:val="22"/>
              </w:rPr>
              <w:t xml:space="preserve">This unit applies to all industry sectors that provides point of sale facilities within the </w:t>
            </w:r>
            <w:r w:rsidR="00637A66" w:rsidRPr="00F97C58">
              <w:rPr>
                <w:szCs w:val="22"/>
              </w:rPr>
              <w:t>labour</w:t>
            </w:r>
            <w:r w:rsidRPr="00F97C58">
              <w:rPr>
                <w:szCs w:val="22"/>
              </w:rPr>
              <w:t xml:space="preserve"> divisions of the hotel and travel industries and may include:</w:t>
            </w:r>
          </w:p>
          <w:p w:rsidR="00977016" w:rsidRPr="00F97C58" w:rsidRDefault="00977016" w:rsidP="00977016">
            <w:pPr>
              <w:pStyle w:val="TableText"/>
              <w:numPr>
                <w:ilvl w:val="0"/>
                <w:numId w:val="33"/>
              </w:numPr>
              <w:ind w:left="357" w:hanging="357"/>
            </w:pPr>
            <w:r w:rsidRPr="00F97C58">
              <w:t>Tour Operation</w:t>
            </w:r>
          </w:p>
          <w:p w:rsidR="00977016" w:rsidRPr="00F97C58" w:rsidRDefault="00977016" w:rsidP="00977016">
            <w:pPr>
              <w:pStyle w:val="TableText"/>
              <w:numPr>
                <w:ilvl w:val="0"/>
                <w:numId w:val="33"/>
              </w:numPr>
              <w:ind w:left="357" w:hanging="357"/>
            </w:pPr>
            <w:r w:rsidRPr="00F97C58">
              <w:t>Travel Agencies</w:t>
            </w:r>
          </w:p>
          <w:p w:rsidR="00977016" w:rsidRPr="00F97C58" w:rsidRDefault="00977016" w:rsidP="00977016">
            <w:pPr>
              <w:pStyle w:val="TableText"/>
            </w:pPr>
            <w:r w:rsidRPr="00F97C58">
              <w:rPr>
                <w:i/>
              </w:rPr>
              <w:t>Point of sale equipment, facilities and systems</w:t>
            </w:r>
            <w:r w:rsidRPr="00F97C58">
              <w:t xml:space="preserve"> may be related to:</w:t>
            </w:r>
          </w:p>
          <w:p w:rsidR="00977016" w:rsidRPr="00F97C58" w:rsidRDefault="00977016" w:rsidP="00977016">
            <w:pPr>
              <w:pStyle w:val="TableBullet1"/>
            </w:pPr>
            <w:r w:rsidRPr="00F97C58">
              <w:t>Cash register/terminal, including stand-alone and integrated units and systems, and cash drawers</w:t>
            </w:r>
          </w:p>
          <w:p w:rsidR="00977016" w:rsidRPr="00F97C58" w:rsidRDefault="00977016" w:rsidP="00977016">
            <w:pPr>
              <w:pStyle w:val="TableBullet1"/>
            </w:pPr>
            <w:r w:rsidRPr="00F97C58">
              <w:t>Scanners</w:t>
            </w:r>
          </w:p>
          <w:p w:rsidR="00977016" w:rsidRPr="00F97C58" w:rsidRDefault="00977016" w:rsidP="00977016">
            <w:pPr>
              <w:pStyle w:val="TableBullet1"/>
            </w:pPr>
            <w:r w:rsidRPr="00F97C58">
              <w:t xml:space="preserve">Electronic </w:t>
            </w:r>
            <w:r w:rsidR="00637A66" w:rsidRPr="00F97C58">
              <w:t>labelling</w:t>
            </w:r>
            <w:r w:rsidRPr="00F97C58">
              <w:t xml:space="preserve"> equipment </w:t>
            </w:r>
          </w:p>
          <w:p w:rsidR="00977016" w:rsidRPr="00F97C58" w:rsidRDefault="00977016" w:rsidP="00977016">
            <w:pPr>
              <w:pStyle w:val="TableBullet1"/>
            </w:pPr>
            <w:r w:rsidRPr="00F97C58">
              <w:t>Electronic funds transfer point of sale (EFTPOS) facilities</w:t>
            </w:r>
          </w:p>
          <w:p w:rsidR="00977016" w:rsidRPr="00F97C58" w:rsidRDefault="00977016" w:rsidP="00977016">
            <w:pPr>
              <w:pStyle w:val="TableBullet1"/>
            </w:pPr>
            <w:r w:rsidRPr="00F97C58">
              <w:t>Portable data entry equipment</w:t>
            </w:r>
          </w:p>
          <w:p w:rsidR="00977016" w:rsidRPr="00F97C58" w:rsidRDefault="00977016" w:rsidP="00B8240F">
            <w:pPr>
              <w:pStyle w:val="TableBullet1"/>
              <w:rPr>
                <w:rFonts w:ascii="Arial" w:hAnsi="Arial" w:cs="Arial"/>
                <w:b/>
                <w:szCs w:val="22"/>
              </w:rPr>
            </w:pPr>
            <w:r w:rsidRPr="00F97C58">
              <w:t>Internal cash transfer systems</w:t>
            </w:r>
          </w:p>
        </w:tc>
      </w:tr>
      <w:tr w:rsidR="00A81DBC" w:rsidRPr="00F97C58" w:rsidTr="00AE4F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B8240F" w:rsidRPr="00F97C58" w:rsidRDefault="00B8240F" w:rsidP="00B8240F">
            <w:pPr>
              <w:pStyle w:val="TableTextBold"/>
            </w:pPr>
            <w:r w:rsidRPr="00F97C58">
              <w:lastRenderedPageBreak/>
              <w:t>Element 3: Conduct point of sale transactions</w:t>
            </w:r>
          </w:p>
          <w:p w:rsidR="00B8240F" w:rsidRPr="00F97C58" w:rsidRDefault="00B8240F" w:rsidP="00B8240F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Process sales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in accordance with customer wishes</w:t>
            </w:r>
          </w:p>
          <w:p w:rsidR="00B8240F" w:rsidRPr="00F97C58" w:rsidRDefault="00B8240F" w:rsidP="00B8240F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Accept payment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for goods and services purchased</w:t>
            </w:r>
          </w:p>
          <w:p w:rsidR="00B8240F" w:rsidRPr="00F97C58" w:rsidRDefault="00B8240F" w:rsidP="00B8240F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Establish rapport with customers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during the service</w:t>
            </w:r>
          </w:p>
          <w:p w:rsidR="00B8240F" w:rsidRPr="00F97C58" w:rsidRDefault="00B8240F" w:rsidP="00B8240F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>Optimi</w:t>
            </w:r>
            <w:r w:rsidR="00F97C58">
              <w:rPr>
                <w:rFonts w:ascii="Helvetica" w:hAnsi="Helvetica" w:cs="Arial"/>
                <w:i/>
                <w:iCs/>
                <w:sz w:val="22"/>
                <w:szCs w:val="22"/>
              </w:rPr>
              <w:t>s</w:t>
            </w: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e sales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for each transaction, as appropriate</w:t>
            </w:r>
          </w:p>
          <w:p w:rsidR="00B8240F" w:rsidRPr="00F97C58" w:rsidRDefault="00B8240F" w:rsidP="00B8240F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iCs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>Process returns, refunds and exchanges</w:t>
            </w:r>
          </w:p>
          <w:p w:rsidR="00B8240F" w:rsidRPr="00F97C58" w:rsidRDefault="00B8240F" w:rsidP="00B8240F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Create and maintain efficient service levels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at point of sale area</w:t>
            </w:r>
          </w:p>
          <w:p w:rsidR="00B8240F" w:rsidRPr="00F97C58" w:rsidRDefault="00B8240F" w:rsidP="00B8240F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iCs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>Conduct bag searches</w:t>
            </w:r>
          </w:p>
          <w:p w:rsidR="00B8240F" w:rsidRPr="00F97C58" w:rsidRDefault="00B8240F" w:rsidP="00B8240F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sz w:val="22"/>
                <w:szCs w:val="22"/>
              </w:rPr>
              <w:t xml:space="preserve">Complete </w:t>
            </w: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>point of sale documentation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 xml:space="preserve"> to accompany transactions</w:t>
            </w:r>
          </w:p>
          <w:p w:rsidR="00B8240F" w:rsidRPr="00F97C58" w:rsidRDefault="00B8240F" w:rsidP="00B8240F">
            <w:pPr>
              <w:pStyle w:val="TableTextBold"/>
            </w:pPr>
            <w:r w:rsidRPr="00F97C58">
              <w:t>Element 4: Wrap and pack items</w:t>
            </w:r>
          </w:p>
          <w:p w:rsidR="00B8240F" w:rsidRPr="00F97C58" w:rsidRDefault="00B8240F" w:rsidP="00B8240F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Select appropriate wrapping and packaging material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for goods</w:t>
            </w:r>
          </w:p>
          <w:p w:rsidR="00B8240F" w:rsidRPr="00F97C58" w:rsidRDefault="00B8240F" w:rsidP="00B8240F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Wrap and pack items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purchased by customers</w:t>
            </w:r>
          </w:p>
          <w:p w:rsidR="00B8240F" w:rsidRPr="00F97C58" w:rsidRDefault="00B8240F" w:rsidP="00B8240F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Make arrangements to forward or transfer goods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in accordance with customer requirements</w:t>
            </w:r>
          </w:p>
          <w:p w:rsidR="00B8240F" w:rsidRPr="00F97C58" w:rsidRDefault="00B8240F" w:rsidP="00B8240F">
            <w:pPr>
              <w:pStyle w:val="TableTextBold"/>
            </w:pPr>
            <w:r w:rsidRPr="00F97C58">
              <w:t>Element 5: Close the point of sale area</w:t>
            </w:r>
          </w:p>
          <w:p w:rsidR="00B8240F" w:rsidRPr="00F97C58" w:rsidRDefault="00B8240F" w:rsidP="00B8240F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sz w:val="22"/>
                <w:szCs w:val="22"/>
              </w:rPr>
              <w:t xml:space="preserve">Close and </w:t>
            </w: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>reconcile the register/terminal</w:t>
            </w:r>
          </w:p>
          <w:p w:rsidR="00A81DBC" w:rsidRPr="00F97C58" w:rsidRDefault="00B8240F" w:rsidP="00B8240F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sz w:val="22"/>
                <w:szCs w:val="22"/>
              </w:rPr>
              <w:t>Shut down point of sale equipment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8240F" w:rsidRPr="00F97C58" w:rsidRDefault="00B8240F" w:rsidP="00B8240F">
            <w:pPr>
              <w:pStyle w:val="TableBullet1"/>
            </w:pPr>
            <w:r w:rsidRPr="00F97C58">
              <w:t>Weighing machines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Internal communication systems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Security systems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Wrapping and packing equipment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Documentation including all sales, complaint, refund, lay-by, returned goods and other operational and advice related forms, vouchers, brochures and documents</w:t>
            </w:r>
            <w:r w:rsidR="00637A66" w:rsidRPr="00F97C58">
              <w:t>.</w:t>
            </w:r>
          </w:p>
          <w:p w:rsidR="00B8240F" w:rsidRPr="00F97C58" w:rsidRDefault="00B8240F" w:rsidP="00B8240F">
            <w:pPr>
              <w:pStyle w:val="TableText"/>
            </w:pPr>
            <w:r w:rsidRPr="00F97C58">
              <w:rPr>
                <w:i/>
              </w:rPr>
              <w:t>Prepare point of sale equipment, facilities and systems</w:t>
            </w:r>
            <w:r w:rsidRPr="00F97C58">
              <w:t xml:space="preserve"> may include: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Turning on power to electrical units, as required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Conducting pre-start operational checks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Following manufacturer’s instructions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Complying with in-house procedures and requirements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Replenishing depleted supplies required to support point of sale operation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Obtaining money to enable sales transactions, including floats and change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Changing dates and operator identification on point of sale registers/terminals, if required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Replacing register/terminal audit roll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Cleaning equipment and facilities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Confirming operational readiness of all equipment, facilities and systems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Tidying service area.</w:t>
            </w:r>
          </w:p>
          <w:p w:rsidR="00B8240F" w:rsidRPr="00F97C58" w:rsidRDefault="00B8240F" w:rsidP="00B8240F">
            <w:pPr>
              <w:pStyle w:val="TableText"/>
            </w:pPr>
            <w:r w:rsidRPr="00F97C58">
              <w:rPr>
                <w:i/>
              </w:rPr>
              <w:t>Open the point of sale area</w:t>
            </w:r>
            <w:r w:rsidRPr="00F97C58">
              <w:t xml:space="preserve"> may include: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Confirming operational readiness with supervisor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Obtaining authority to commence processing sales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Removing barriers</w:t>
            </w:r>
          </w:p>
          <w:p w:rsidR="00A81DBC" w:rsidRPr="00F97C58" w:rsidRDefault="00B8240F" w:rsidP="00B8240F">
            <w:pPr>
              <w:pStyle w:val="TableBullet1"/>
              <w:rPr>
                <w:rFonts w:ascii="Arial" w:hAnsi="Arial" w:cs="Arial"/>
                <w:i/>
                <w:szCs w:val="22"/>
              </w:rPr>
            </w:pPr>
            <w:r w:rsidRPr="00F97C58">
              <w:t>Unlocking doors</w:t>
            </w:r>
          </w:p>
        </w:tc>
      </w:tr>
      <w:tr w:rsidR="00A81DBC" w:rsidRPr="00F97C58" w:rsidTr="00AE4F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B8240F" w:rsidRPr="00F97C58" w:rsidRDefault="00B8240F" w:rsidP="00B8240F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lastRenderedPageBreak/>
              <w:t xml:space="preserve">Requisition items 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required for next session</w:t>
            </w:r>
          </w:p>
          <w:p w:rsidR="00B8240F" w:rsidRPr="00F97C58" w:rsidRDefault="00B8240F" w:rsidP="00B8240F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>Activate security systems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>, where appropriate</w:t>
            </w:r>
          </w:p>
          <w:p w:rsidR="00B8240F" w:rsidRPr="00F97C58" w:rsidRDefault="00B8240F" w:rsidP="00B8240F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F97C58">
              <w:rPr>
                <w:rFonts w:ascii="Helvetica" w:hAnsi="Helvetica" w:cs="Arial"/>
                <w:sz w:val="22"/>
                <w:szCs w:val="22"/>
              </w:rPr>
              <w:t>Finali</w:t>
            </w:r>
            <w:r w:rsidR="00F97C58">
              <w:rPr>
                <w:rFonts w:ascii="Helvetica" w:hAnsi="Helvetica" w:cs="Arial"/>
                <w:sz w:val="22"/>
                <w:szCs w:val="22"/>
              </w:rPr>
              <w:t>s</w:t>
            </w:r>
            <w:r w:rsidRPr="00F97C58">
              <w:rPr>
                <w:rFonts w:ascii="Helvetica" w:hAnsi="Helvetica" w:cs="Arial"/>
                <w:sz w:val="22"/>
                <w:szCs w:val="22"/>
              </w:rPr>
              <w:t xml:space="preserve">e </w:t>
            </w: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>internal documentation related to transactions and service</w:t>
            </w:r>
          </w:p>
          <w:p w:rsidR="00A81DBC" w:rsidRPr="00F97C58" w:rsidRDefault="00B8240F" w:rsidP="00B8240F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F97C58">
              <w:rPr>
                <w:rFonts w:ascii="Helvetica" w:hAnsi="Helvetica" w:cs="Arial"/>
                <w:sz w:val="22"/>
                <w:szCs w:val="22"/>
              </w:rPr>
              <w:t>Notify management of</w:t>
            </w:r>
            <w:r w:rsidRPr="00F97C58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 issues arising during service session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8240F" w:rsidRPr="00F97C58" w:rsidRDefault="00B8240F" w:rsidP="00B8240F">
            <w:pPr>
              <w:pStyle w:val="TableBullet1"/>
            </w:pPr>
            <w:r w:rsidRPr="00F97C58">
              <w:t>Turning on service light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Inviting customers to the sales processing area</w:t>
            </w:r>
            <w:r w:rsidR="00637A66" w:rsidRPr="00F97C58">
              <w:t>.</w:t>
            </w:r>
          </w:p>
          <w:p w:rsidR="00F97C58" w:rsidRDefault="00B8240F" w:rsidP="00B8240F">
            <w:pPr>
              <w:pStyle w:val="TableText"/>
            </w:pPr>
            <w:r w:rsidRPr="00F97C58">
              <w:rPr>
                <w:i/>
              </w:rPr>
              <w:t>Operate point of sale equipment, facilities and systems</w:t>
            </w:r>
            <w:r w:rsidRPr="00F97C58">
              <w:t xml:space="preserve"> should include</w:t>
            </w:r>
            <w:r w:rsidR="00F97C58">
              <w:t>:</w:t>
            </w:r>
          </w:p>
          <w:p w:rsidR="00B8240F" w:rsidRPr="00F97C58" w:rsidRDefault="00F97C58" w:rsidP="00224E02">
            <w:pPr>
              <w:pStyle w:val="TableBullet1"/>
            </w:pPr>
            <w:r>
              <w:t>R</w:t>
            </w:r>
            <w:r w:rsidR="00B8240F" w:rsidRPr="00F97C58">
              <w:t>egisters/terminals: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Opening register/terminal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Recording/registering sales including single and multiple sales using scanning facilities and alpha-numeric and function keys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Performing price /product look ups (PLU)</w:t>
            </w:r>
          </w:p>
          <w:p w:rsidR="00B8240F" w:rsidRPr="00F97C58" w:rsidRDefault="00637A66" w:rsidP="00224E02">
            <w:pPr>
              <w:pStyle w:val="TableBullet2"/>
            </w:pPr>
            <w:r w:rsidRPr="00F97C58">
              <w:t>Cancelling</w:t>
            </w:r>
            <w:r w:rsidR="00B8240F" w:rsidRPr="00F97C58">
              <w:t xml:space="preserve"> items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Entering ‘no sales’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Activating receipt function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Performing item enquiries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Calculating discounts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Entering ‘reduced to clear’ items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Changing prices/system to accommodate ‘happy hours’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Performing closing functions according to house practice, including reconciliation and clearing procedures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Locking registering</w:t>
            </w:r>
          </w:p>
          <w:p w:rsidR="00B8240F" w:rsidRPr="00F97C58" w:rsidRDefault="00B8240F" w:rsidP="00224E02">
            <w:pPr>
              <w:pStyle w:val="TableBullet1"/>
            </w:pPr>
            <w:r w:rsidRPr="00F97C58">
              <w:t>Scanners: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Using hand-held scanners and integrated scanners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Reading prices from coded items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Conducting single and multiple reads</w:t>
            </w:r>
          </w:p>
          <w:p w:rsidR="00A81DBC" w:rsidRPr="00F97C58" w:rsidRDefault="00B8240F" w:rsidP="00224E02">
            <w:pPr>
              <w:pStyle w:val="TableBullet2"/>
            </w:pPr>
            <w:r w:rsidRPr="00F97C58">
              <w:t>Operating the terminal/register in conjunction with scanner operation</w:t>
            </w:r>
          </w:p>
        </w:tc>
      </w:tr>
      <w:tr w:rsidR="00B8240F" w:rsidRPr="00F97C58" w:rsidTr="00AE4F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B8240F" w:rsidRPr="00F97C58" w:rsidRDefault="00B8240F" w:rsidP="00224E02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8240F" w:rsidRPr="00F97C58" w:rsidRDefault="00B8240F" w:rsidP="00224E02">
            <w:pPr>
              <w:pStyle w:val="TableBullet1"/>
            </w:pPr>
            <w:r w:rsidRPr="00F97C58">
              <w:t xml:space="preserve">Electronic </w:t>
            </w:r>
            <w:r w:rsidR="00637A66" w:rsidRPr="00F97C58">
              <w:t>labelling</w:t>
            </w:r>
            <w:r w:rsidRPr="00F97C58">
              <w:t xml:space="preserve"> equipment: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Generating electronic adhesive and other labels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Producing bar code labels to integrate with electronic terminals/sales</w:t>
            </w:r>
          </w:p>
          <w:p w:rsidR="00B8240F" w:rsidRPr="00F97C58" w:rsidRDefault="00B8240F" w:rsidP="00224E02">
            <w:pPr>
              <w:pStyle w:val="TableBullet1"/>
            </w:pPr>
            <w:r w:rsidRPr="00F97C58">
              <w:t>EFTPOS facilities: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Processing credit and debit sales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Adhering to house/floor limits, as applicable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Refusing/regretting declined transactions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Processing electronic sales documentation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Performing ‘cash out’ function, where applicable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Performing required security checks to validate transactions</w:t>
            </w:r>
          </w:p>
          <w:p w:rsidR="00B8240F" w:rsidRPr="00F97C58" w:rsidRDefault="00B8240F" w:rsidP="00224E02">
            <w:pPr>
              <w:pStyle w:val="TableBullet1"/>
            </w:pPr>
            <w:r w:rsidRPr="00F97C58">
              <w:t>Portable data entry equipment: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Initiating equipment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Charging the unit and exchanging batteries/power units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Entering stock data according to house policies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Amending data, including adding stock to initial entries, allowing for sold and/or damaged, or out-of-date stock, correcting input errors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Transferring/transmitting data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Creating totals and generating required reports and/or statistics resulting from use of portable data entry equipment</w:t>
            </w:r>
          </w:p>
          <w:p w:rsidR="00B8240F" w:rsidRPr="00F97C58" w:rsidRDefault="00B8240F" w:rsidP="00224E02">
            <w:pPr>
              <w:pStyle w:val="TableBullet1"/>
            </w:pPr>
            <w:r w:rsidRPr="00F97C58">
              <w:t>Cash transfer systems: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 xml:space="preserve">Manual or pneumatic 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Obtaining change</w:t>
            </w:r>
          </w:p>
          <w:p w:rsidR="00B8240F" w:rsidRPr="00F97C58" w:rsidRDefault="00B8240F" w:rsidP="00224E02">
            <w:pPr>
              <w:pStyle w:val="TableBullet2"/>
              <w:rPr>
                <w:i/>
              </w:rPr>
            </w:pPr>
            <w:r w:rsidRPr="00F97C58">
              <w:t>Forwarding cash from point of sale.</w:t>
            </w:r>
            <w:r w:rsidR="00224E02">
              <w:br/>
            </w:r>
          </w:p>
        </w:tc>
      </w:tr>
      <w:tr w:rsidR="00B8240F" w:rsidRPr="00F97C58" w:rsidTr="00AE4F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B8240F" w:rsidRPr="00F97C58" w:rsidRDefault="00B8240F" w:rsidP="00224E02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8240F" w:rsidRPr="00F97C58" w:rsidRDefault="00B8240F" w:rsidP="00224E02">
            <w:pPr>
              <w:pStyle w:val="TableBullet1"/>
            </w:pPr>
            <w:r w:rsidRPr="00F97C58">
              <w:t>Weighing machines: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Operating electronic or other scales, including stand-alone scales and scales integrated with terminal/register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Clearing scale readings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Setting price per item for different items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Reading scales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Adjusting scales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Identifying false reads and errors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Calculating selling prices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Ensuring hygienic condition of scales</w:t>
            </w:r>
          </w:p>
          <w:p w:rsidR="00B8240F" w:rsidRPr="00F97C58" w:rsidRDefault="00B8240F" w:rsidP="00224E02">
            <w:pPr>
              <w:pStyle w:val="TableBullet1"/>
              <w:rPr>
                <w:rFonts w:ascii="Arial" w:hAnsi="Arial" w:cs="Arial"/>
                <w:szCs w:val="22"/>
              </w:rPr>
            </w:pPr>
            <w:r w:rsidRPr="00F97C58">
              <w:t>Internal communication</w:t>
            </w:r>
            <w:r w:rsidRPr="00F97C58">
              <w:rPr>
                <w:rFonts w:ascii="Arial" w:hAnsi="Arial" w:cs="Arial"/>
                <w:szCs w:val="22"/>
              </w:rPr>
              <w:t>: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Making public announcements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Using internal telephone system, including communication with individuals and departments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Using internal paging system to contact or alert other staff</w:t>
            </w:r>
          </w:p>
          <w:p w:rsidR="00B8240F" w:rsidRPr="00F97C58" w:rsidRDefault="00B8240F" w:rsidP="00224E02">
            <w:pPr>
              <w:pStyle w:val="TableBullet2"/>
              <w:rPr>
                <w:rFonts w:ascii="Arial" w:hAnsi="Arial" w:cs="Arial"/>
                <w:szCs w:val="22"/>
              </w:rPr>
            </w:pPr>
            <w:r w:rsidRPr="00F97C58">
              <w:rPr>
                <w:rFonts w:ascii="Arial" w:hAnsi="Arial" w:cs="Arial"/>
                <w:i/>
                <w:iCs/>
                <w:szCs w:val="22"/>
              </w:rPr>
              <w:t>Security systems and devices</w:t>
            </w:r>
            <w:r w:rsidRPr="00F97C58">
              <w:rPr>
                <w:rFonts w:ascii="Arial" w:hAnsi="Arial" w:cs="Arial"/>
                <w:szCs w:val="22"/>
              </w:rPr>
              <w:t>: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Tagging items with security devices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Removing security tags and devices from items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De-activating security devices and alarms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Re-setting security devices and systems</w:t>
            </w:r>
          </w:p>
          <w:p w:rsidR="00B8240F" w:rsidRPr="00F97C58" w:rsidRDefault="00B8240F" w:rsidP="00224E02">
            <w:pPr>
              <w:pStyle w:val="TableBullet2"/>
            </w:pPr>
            <w:r w:rsidRPr="00F97C58">
              <w:t>Over-riding security alerts and alarms.</w:t>
            </w:r>
            <w:r w:rsidR="00224E02">
              <w:br/>
            </w:r>
            <w:r w:rsidR="00224E02">
              <w:br/>
            </w:r>
            <w:r w:rsidR="00224E02">
              <w:br/>
            </w:r>
            <w:r w:rsidR="00224E02">
              <w:br/>
            </w:r>
          </w:p>
        </w:tc>
      </w:tr>
      <w:tr w:rsidR="00A81DBC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81DBC" w:rsidRPr="00F97C58" w:rsidRDefault="00A81DBC" w:rsidP="00224E02">
            <w:pPr>
              <w:keepNext/>
              <w:spacing w:before="80" w:after="120"/>
              <w:ind w:left="482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224E02" w:rsidRPr="00F97C58" w:rsidRDefault="00224E02" w:rsidP="00224E02">
            <w:pPr>
              <w:pStyle w:val="TableText"/>
              <w:keepNext/>
            </w:pPr>
            <w:r w:rsidRPr="00F97C58">
              <w:rPr>
                <w:i/>
              </w:rPr>
              <w:t>Wrapping and packing equipment</w:t>
            </w:r>
            <w:r w:rsidRPr="00F97C58">
              <w:t xml:space="preserve"> may include:</w:t>
            </w:r>
          </w:p>
          <w:p w:rsidR="00224E02" w:rsidRPr="00F97C58" w:rsidRDefault="00224E02" w:rsidP="00224E02">
            <w:pPr>
              <w:pStyle w:val="TableBullet1"/>
              <w:keepNext/>
            </w:pPr>
            <w:r w:rsidRPr="00F97C58">
              <w:t>Plastic and paper wrapping equipment, including shrink-wrap and heat-seal items, where applicable and rollers and cutters</w:t>
            </w:r>
          </w:p>
          <w:p w:rsidR="00224E02" w:rsidRDefault="00224E02" w:rsidP="00224E02">
            <w:pPr>
              <w:pStyle w:val="TableBullet1"/>
              <w:keepNext/>
            </w:pPr>
            <w:r w:rsidRPr="00F97C58">
              <w:t>Tape and string dispensers.</w:t>
            </w:r>
          </w:p>
          <w:p w:rsidR="00A81DBC" w:rsidRPr="00F97C58" w:rsidRDefault="00A81DBC" w:rsidP="00224E02">
            <w:pPr>
              <w:pStyle w:val="TableText"/>
              <w:keepNext/>
            </w:pPr>
            <w:r w:rsidRPr="00F97C58">
              <w:rPr>
                <w:i/>
              </w:rPr>
              <w:t>Wrapping and packing materials</w:t>
            </w:r>
            <w:r w:rsidRPr="00F97C58">
              <w:t xml:space="preserve"> may include:</w:t>
            </w:r>
          </w:p>
          <w:p w:rsidR="00A81DBC" w:rsidRPr="00F97C58" w:rsidRDefault="00A81DBC" w:rsidP="00224E02">
            <w:pPr>
              <w:pStyle w:val="TableBullet1"/>
              <w:keepNext/>
            </w:pPr>
            <w:r w:rsidRPr="00F97C58">
              <w:t>Paper, bubble wrap, tissue paper and plastic film, including gift wrapping items</w:t>
            </w:r>
          </w:p>
          <w:p w:rsidR="00A81DBC" w:rsidRPr="00F97C58" w:rsidRDefault="00A81DBC" w:rsidP="00224E02">
            <w:pPr>
              <w:pStyle w:val="TableBullet1"/>
              <w:keepNext/>
            </w:pPr>
            <w:r w:rsidRPr="00F97C58">
              <w:t>Styrofoam spacers</w:t>
            </w:r>
          </w:p>
          <w:p w:rsidR="00A81DBC" w:rsidRPr="00F97C58" w:rsidRDefault="00A81DBC" w:rsidP="00224E02">
            <w:pPr>
              <w:pStyle w:val="TableBullet1"/>
              <w:keepNext/>
            </w:pPr>
            <w:r w:rsidRPr="00F97C58">
              <w:t>Pre-used/re-cycled cartons, boxes and crates</w:t>
            </w:r>
          </w:p>
          <w:p w:rsidR="00A81DBC" w:rsidRPr="00F97C58" w:rsidRDefault="00A81DBC" w:rsidP="00224E02">
            <w:pPr>
              <w:pStyle w:val="TableBullet1"/>
              <w:keepNext/>
            </w:pPr>
            <w:r w:rsidRPr="00F97C58">
              <w:t>Built boxes and containers</w:t>
            </w:r>
          </w:p>
          <w:p w:rsidR="00A81DBC" w:rsidRPr="00F97C58" w:rsidRDefault="00A81DBC" w:rsidP="00224E02">
            <w:pPr>
              <w:pStyle w:val="TableBullet1"/>
              <w:keepNext/>
            </w:pPr>
            <w:r w:rsidRPr="00F97C58">
              <w:t>Bags and pouches</w:t>
            </w:r>
          </w:p>
          <w:p w:rsidR="00A81DBC" w:rsidRPr="00F97C58" w:rsidRDefault="00A81DBC" w:rsidP="00224E02">
            <w:pPr>
              <w:pStyle w:val="TableBullet1"/>
              <w:keepNext/>
            </w:pPr>
            <w:r w:rsidRPr="00F97C58">
              <w:t>Tubing, hat boxes and suit bags</w:t>
            </w:r>
          </w:p>
          <w:p w:rsidR="00A81DBC" w:rsidRPr="00F97C58" w:rsidRDefault="00A81DBC" w:rsidP="00224E02">
            <w:pPr>
              <w:pStyle w:val="TableBullet1"/>
              <w:keepNext/>
            </w:pPr>
            <w:r w:rsidRPr="00F97C58">
              <w:t>Bottle bags</w:t>
            </w:r>
          </w:p>
          <w:p w:rsidR="00A81DBC" w:rsidRPr="00F97C58" w:rsidRDefault="00A81DBC" w:rsidP="00224E02">
            <w:pPr>
              <w:pStyle w:val="TableBullet1"/>
              <w:keepNext/>
            </w:pPr>
            <w:r w:rsidRPr="00F97C58">
              <w:t>Envelopes</w:t>
            </w:r>
          </w:p>
          <w:p w:rsidR="00A81DBC" w:rsidRPr="00F97C58" w:rsidRDefault="00A81DBC" w:rsidP="00224E02">
            <w:pPr>
              <w:pStyle w:val="TableBullet1"/>
              <w:keepNext/>
            </w:pPr>
            <w:r w:rsidRPr="00F97C58">
              <w:t>Mailers</w:t>
            </w:r>
          </w:p>
          <w:p w:rsidR="00A81DBC" w:rsidRPr="00F97C58" w:rsidRDefault="00A81DBC" w:rsidP="00224E02">
            <w:pPr>
              <w:pStyle w:val="TableBullet1"/>
              <w:keepNext/>
            </w:pPr>
            <w:r w:rsidRPr="00F97C58">
              <w:t>Tape, string and other ties, including decorative tape and ribbons.</w:t>
            </w:r>
          </w:p>
        </w:tc>
      </w:tr>
      <w:tr w:rsidR="00A81DBC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81DBC" w:rsidRPr="00F97C58" w:rsidRDefault="00A81DBC" w:rsidP="00F97C58">
            <w:pPr>
              <w:spacing w:before="80" w:after="120"/>
              <w:ind w:left="482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t>Process sales may include: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Scanning item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Using product look ups (PLU) function/keys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Referring to hard copy price lists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Reading and interpreting labels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Visually identifying product or service to be paid for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Entering data into register/terminal using keys</w:t>
            </w:r>
          </w:p>
          <w:p w:rsidR="00A81DBC" w:rsidRPr="00F97C58" w:rsidRDefault="00A81DBC" w:rsidP="00224E02">
            <w:pPr>
              <w:pStyle w:val="TableBullet1"/>
            </w:pPr>
            <w:r w:rsidRPr="00F97C58">
              <w:t>Factoring in allowable discounts</w:t>
            </w:r>
          </w:p>
        </w:tc>
      </w:tr>
      <w:tr w:rsidR="00B8240F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8240F" w:rsidRPr="00F97C58" w:rsidRDefault="00B8240F" w:rsidP="00F97C58">
            <w:pPr>
              <w:spacing w:before="80" w:after="120"/>
              <w:ind w:left="482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224E02" w:rsidRPr="00F97C58" w:rsidRDefault="00224E02" w:rsidP="00224E02">
            <w:pPr>
              <w:pStyle w:val="TableBullet1"/>
            </w:pPr>
            <w:r w:rsidRPr="00F97C58">
              <w:t>Determining final selling price for items purchased, including sub-totalling purchases if requested by customer</w:t>
            </w:r>
          </w:p>
          <w:p w:rsidR="00224E02" w:rsidRDefault="00224E02" w:rsidP="00224E02">
            <w:pPr>
              <w:pStyle w:val="TableBullet1"/>
            </w:pPr>
            <w:r w:rsidRPr="00F97C58">
              <w:t>Registering transaction, including activation of item and/or departmental keys, where applicable</w:t>
            </w:r>
          </w:p>
          <w:p w:rsidR="00B8240F" w:rsidRPr="00F97C58" w:rsidRDefault="00B8240F" w:rsidP="00224E02">
            <w:pPr>
              <w:pStyle w:val="TableBullet1"/>
            </w:pPr>
            <w:r w:rsidRPr="00F97C58">
              <w:t>Explaining charges to customers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Resolving disputes relating to selling prices and prices charged, including techniques for addressing situations where customers have been over-charged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Removing items from the transaction as required by customer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Re-keying/re-processing transactional errors.</w:t>
            </w:r>
          </w:p>
        </w:tc>
      </w:tr>
      <w:tr w:rsidR="00977016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F97C58">
            <w:pPr>
              <w:spacing w:before="80" w:after="120"/>
              <w:ind w:left="482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  <w:iCs/>
              </w:rPr>
              <w:t xml:space="preserve">Accept payment </w:t>
            </w:r>
            <w:r w:rsidRPr="00F97C58">
              <w:t>should relate to:</w:t>
            </w:r>
          </w:p>
          <w:p w:rsidR="00A81DBC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Accepting payment by cash</w:t>
            </w:r>
          </w:p>
          <w:p w:rsidR="00A81DBC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Identifying and processing non-cash payment options as accepted by the host enterprise, including che</w:t>
            </w:r>
            <w:r w:rsidR="00F97C58">
              <w:t>que</w:t>
            </w:r>
            <w:r w:rsidRPr="00F97C58">
              <w:t xml:space="preserve">s, </w:t>
            </w:r>
            <w:r w:rsidR="00637A66" w:rsidRPr="00F97C58">
              <w:t>travellers’</w:t>
            </w:r>
            <w:r w:rsidRPr="00F97C58">
              <w:t xml:space="preserve"> che</w:t>
            </w:r>
            <w:r w:rsidR="00F97C58">
              <w:t>ques</w:t>
            </w:r>
            <w:r w:rsidRPr="00F97C58">
              <w:t>, debit and credit cards, vouchers, accounts including charges posted to guest room</w:t>
            </w:r>
          </w:p>
          <w:p w:rsidR="00A81DBC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Demonstrating effective and secure cash handling skills</w:t>
            </w:r>
          </w:p>
          <w:p w:rsidR="00977016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Calculating and supplying correct change.</w:t>
            </w:r>
          </w:p>
        </w:tc>
      </w:tr>
      <w:tr w:rsidR="00977016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77016" w:rsidRPr="00F97C58" w:rsidRDefault="00977016" w:rsidP="00F97C58">
            <w:pPr>
              <w:spacing w:before="80" w:after="120"/>
              <w:ind w:left="482"/>
              <w:rPr>
                <w:rFonts w:ascii="Helvetica" w:hAnsi="Helvetica" w:cs="Arial"/>
                <w:sz w:val="22"/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</w:rPr>
              <w:t>Establish rapport with customers</w:t>
            </w:r>
            <w:r w:rsidRPr="00F97C58">
              <w:t xml:space="preserve"> may include:</w:t>
            </w:r>
          </w:p>
          <w:p w:rsidR="00A81DBC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Greeting customer, including use of customer name, where appropriate</w:t>
            </w:r>
          </w:p>
          <w:p w:rsidR="00A81DBC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Demonstrating respect for and appreciation of the customer and their purchase</w:t>
            </w:r>
          </w:p>
          <w:p w:rsidR="00A81DBC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Responding to customer questions</w:t>
            </w:r>
          </w:p>
          <w:p w:rsidR="00A81DBC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Initiating and participating in polite conversation with customers</w:t>
            </w:r>
          </w:p>
          <w:p w:rsidR="00A81DBC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Notifying customers of specials available</w:t>
            </w:r>
          </w:p>
          <w:p w:rsidR="00A81DBC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Congratulating customer on their purchase</w:t>
            </w:r>
          </w:p>
          <w:p w:rsidR="00977016" w:rsidRPr="00F97C58" w:rsidRDefault="00A81DBC" w:rsidP="00224E02">
            <w:pPr>
              <w:pStyle w:val="TableBullet1"/>
              <w:spacing w:after="100"/>
              <w:ind w:left="357" w:hanging="357"/>
            </w:pPr>
            <w:r w:rsidRPr="00F97C58">
              <w:t>Entering customer into applicable competitions, as applicable, on the basis of their purchase.</w:t>
            </w:r>
          </w:p>
        </w:tc>
      </w:tr>
      <w:tr w:rsidR="00977016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77016" w:rsidRPr="00F97C58" w:rsidRDefault="00977016" w:rsidP="00F97C58">
            <w:pPr>
              <w:keepNext/>
              <w:spacing w:before="80" w:after="120"/>
              <w:ind w:left="482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</w:rPr>
              <w:t>Optimi</w:t>
            </w:r>
            <w:r w:rsidR="004A314B">
              <w:rPr>
                <w:i/>
              </w:rPr>
              <w:t>s</w:t>
            </w:r>
            <w:r w:rsidRPr="00F97C58">
              <w:rPr>
                <w:i/>
              </w:rPr>
              <w:t>e sales</w:t>
            </w:r>
            <w:r w:rsidRPr="00F97C58">
              <w:t xml:space="preserve"> may include: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Making recommendations and suggestions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Applying up-selling techniques</w:t>
            </w:r>
          </w:p>
          <w:p w:rsidR="00977016" w:rsidRPr="00F97C58" w:rsidRDefault="00A81DBC" w:rsidP="00A81DBC">
            <w:pPr>
              <w:pStyle w:val="TableBullet1"/>
            </w:pPr>
            <w:r w:rsidRPr="00F97C58">
              <w:t>Applying add-on sales techniques</w:t>
            </w:r>
            <w:r w:rsidR="00637A66" w:rsidRPr="00F97C58">
              <w:t>.</w:t>
            </w:r>
          </w:p>
        </w:tc>
      </w:tr>
      <w:tr w:rsidR="00977016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91"/>
        </w:trPr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F97C58">
            <w:pPr>
              <w:keepNext/>
              <w:spacing w:before="80" w:after="120"/>
              <w:ind w:left="482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</w:rPr>
              <w:t>Process returns, refunds and exchanges</w:t>
            </w:r>
            <w:r w:rsidRPr="00F97C58">
              <w:t xml:space="preserve"> will include: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Evaluating transaction against house policies and legal requirements that apply to return, refund or exchange transactions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Acting as an agent for the customer while protecting the position of the enterprise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Applying fairness and high levels of customer service skills to each return, refund or exchange transaction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Apologi</w:t>
            </w:r>
            <w:r w:rsidR="00F97C58">
              <w:t>s</w:t>
            </w:r>
            <w:r w:rsidRPr="00F97C58">
              <w:t>ing, where appropriate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Explaining situations where a return, refund or exchange cannot be processed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Verifying proof of purchase, or proof of ownership, for return, refund or exchange transactions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Completing the appropriate documentation to record the transaction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Contacting supervisor for advice and guidance, where required</w:t>
            </w:r>
          </w:p>
          <w:p w:rsidR="00977016" w:rsidRPr="00F97C58" w:rsidRDefault="00A81DBC" w:rsidP="00637A66">
            <w:pPr>
              <w:pStyle w:val="TableBullet1"/>
            </w:pPr>
            <w:r w:rsidRPr="00F97C58">
              <w:t>Recording the process, as appropriate, on the point of sale register/terminal.</w:t>
            </w:r>
          </w:p>
        </w:tc>
      </w:tr>
      <w:tr w:rsidR="00977016" w:rsidRPr="00F97C58" w:rsidTr="00637A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77016" w:rsidRPr="00F97C58" w:rsidRDefault="00977016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</w:rPr>
              <w:t>Create and maintain efficient service levels</w:t>
            </w:r>
            <w:r w:rsidRPr="00F97C58">
              <w:t xml:space="preserve"> may include: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Processing transactions quickly but not at the expense of acceptable customer service levels</w:t>
            </w:r>
          </w:p>
          <w:p w:rsidR="00977016" w:rsidRPr="00F97C58" w:rsidRDefault="00A81DBC" w:rsidP="00B8240F">
            <w:pPr>
              <w:pStyle w:val="TableBullet1"/>
            </w:pPr>
            <w:r w:rsidRPr="00F97C58">
              <w:t>Monitoring the point of sale area to identify and action situations where operational requirements, including cash/change and service-related documents are running short</w:t>
            </w:r>
          </w:p>
        </w:tc>
      </w:tr>
      <w:tr w:rsidR="00B8240F" w:rsidRPr="00F97C58" w:rsidTr="003336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08"/>
        </w:trPr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8240F" w:rsidRPr="00F97C58" w:rsidRDefault="00B8240F" w:rsidP="00B8240F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B8240F" w:rsidRPr="00F97C58" w:rsidRDefault="00B8240F" w:rsidP="00B8240F">
            <w:pPr>
              <w:pStyle w:val="TableBullet1"/>
              <w:keepNext/>
            </w:pPr>
            <w:r w:rsidRPr="00F97C58">
              <w:t>Advising customers of expected delays in processing their transactions, including explaining the cause of the delay and advising the anticipated length of delay</w:t>
            </w:r>
          </w:p>
          <w:p w:rsidR="00B8240F" w:rsidRPr="00F97C58" w:rsidRDefault="00B8240F" w:rsidP="00B8240F">
            <w:pPr>
              <w:pStyle w:val="TableBullet1"/>
              <w:keepNext/>
            </w:pPr>
            <w:r w:rsidRPr="00F97C58">
              <w:t>Clear and clean service area where spills have occurred</w:t>
            </w:r>
          </w:p>
          <w:p w:rsidR="00B8240F" w:rsidRPr="00F97C58" w:rsidRDefault="00B8240F" w:rsidP="00B8240F">
            <w:pPr>
              <w:pStyle w:val="TableBullet1"/>
              <w:keepNext/>
              <w:rPr>
                <w:i/>
              </w:rPr>
            </w:pPr>
            <w:r w:rsidRPr="00F97C58">
              <w:t>Monitor and clean the area around the point of sale service area.</w:t>
            </w:r>
          </w:p>
        </w:tc>
      </w:tr>
      <w:tr w:rsidR="00977016" w:rsidRPr="00F97C58" w:rsidTr="003336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</w:rPr>
              <w:t>Conduct bag searches</w:t>
            </w:r>
            <w:r w:rsidRPr="00F97C58">
              <w:t xml:space="preserve"> may include: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Advising customer of intent to search bag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Complying with host country legislation and enterprise policies in relation to bag searches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Inspecting customer bags without touching contents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Implementing house policy where customer refuses to allow their bag(s) to be searched</w:t>
            </w:r>
          </w:p>
          <w:p w:rsidR="00977016" w:rsidRPr="00F97C58" w:rsidRDefault="00A81DBC" w:rsidP="00A81DBC">
            <w:pPr>
              <w:pStyle w:val="TableBullet1"/>
            </w:pPr>
            <w:r w:rsidRPr="00F97C58">
              <w:t>Advising security and/or management where an illegal act is suspected or has been detected.</w:t>
            </w:r>
          </w:p>
        </w:tc>
      </w:tr>
      <w:tr w:rsidR="00977016" w:rsidRPr="00F97C58" w:rsidTr="003336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77016" w:rsidRPr="00F97C58" w:rsidRDefault="00977016" w:rsidP="00B8240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81DBC" w:rsidRPr="00F97C58" w:rsidRDefault="00A81DBC" w:rsidP="00B8240F">
            <w:pPr>
              <w:pStyle w:val="TableText"/>
            </w:pPr>
            <w:r w:rsidRPr="00F97C58">
              <w:rPr>
                <w:i/>
              </w:rPr>
              <w:t>Point of sale documentation</w:t>
            </w:r>
            <w:r w:rsidRPr="00F97C58">
              <w:t xml:space="preserve"> may include: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Advance deposits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Refunds, returns and exchanges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Invoices and receipts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Paperwork related to non-cash transactions, including vouchers, accounts and charges to rooms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Special orders and special requests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Lay-bys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Stock transfers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Discarded or un-useable stock that has been removed from sale</w:t>
            </w:r>
          </w:p>
          <w:p w:rsidR="00977016" w:rsidRPr="00F97C58" w:rsidRDefault="00A81DBC" w:rsidP="00B8240F">
            <w:pPr>
              <w:pStyle w:val="TableBullet1"/>
            </w:pPr>
            <w:r w:rsidRPr="00F97C58">
              <w:t>Electronic funds transfer point of sale (EFTPOS) sales and transactions</w:t>
            </w:r>
          </w:p>
        </w:tc>
      </w:tr>
      <w:tr w:rsidR="00B8240F" w:rsidRPr="00F97C58" w:rsidTr="003336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8240F" w:rsidRPr="00F97C58" w:rsidRDefault="00B8240F" w:rsidP="00B8240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B8240F" w:rsidRPr="00F97C58" w:rsidRDefault="00B8240F" w:rsidP="00B8240F">
            <w:pPr>
              <w:pStyle w:val="TableBullet1"/>
            </w:pPr>
            <w:r w:rsidRPr="00F97C58">
              <w:t>Cash transfers and internal change requisitions</w:t>
            </w:r>
          </w:p>
          <w:p w:rsidR="00B8240F" w:rsidRPr="00F97C58" w:rsidRDefault="00B8240F" w:rsidP="00B8240F">
            <w:pPr>
              <w:pStyle w:val="TableBullet1"/>
              <w:rPr>
                <w:i/>
              </w:rPr>
            </w:pPr>
            <w:r w:rsidRPr="00F97C58">
              <w:t>End-of-trade or end-of-shift reconciliations.</w:t>
            </w:r>
          </w:p>
        </w:tc>
      </w:tr>
      <w:tr w:rsidR="00977016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</w:rPr>
              <w:t>Select appropriate wrapping and packaging material</w:t>
            </w:r>
            <w:r w:rsidRPr="00F97C58">
              <w:t xml:space="preserve"> may include: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Matching materials to the product to be wrapped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Ensuring protection of fragile items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Taking into account the costs associated with wrapping and packaging options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Accommodating specific customer requirements, where possible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Providing gift wrapping services, where applicable</w:t>
            </w:r>
          </w:p>
          <w:p w:rsidR="00977016" w:rsidRPr="00F97C58" w:rsidRDefault="00A81DBC" w:rsidP="00A81DBC">
            <w:pPr>
              <w:pStyle w:val="TableBullet1"/>
            </w:pPr>
            <w:r w:rsidRPr="00F97C58">
              <w:t>Charging customer for nominated wrapping and packaging as appropriate to house policies.</w:t>
            </w:r>
          </w:p>
        </w:tc>
      </w:tr>
      <w:tr w:rsidR="00977016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</w:rPr>
              <w:t>Wrap and pack items</w:t>
            </w:r>
            <w:r w:rsidRPr="00F97C58">
              <w:t xml:space="preserve"> may include: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Ensuring safety of items wrapped and packed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Presenting an appealing final product to the customer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Completing the wrapping and packaging process in a timely manner commensurate with high levels of customer service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Ensuring final packages are secure, not too heavy or over-loaded and able to be carried by the customer or transported by a carrier, as appropriate</w:t>
            </w:r>
          </w:p>
          <w:p w:rsidR="00977016" w:rsidRPr="00F97C58" w:rsidRDefault="00A81DBC" w:rsidP="00A81DBC">
            <w:pPr>
              <w:pStyle w:val="TableBullet1"/>
            </w:pPr>
            <w:r w:rsidRPr="00F97C58">
              <w:t>Providing special wrapping and packaging services for goods that are to be transported/delivered.</w:t>
            </w:r>
          </w:p>
        </w:tc>
      </w:tr>
      <w:tr w:rsidR="00977016" w:rsidRPr="00F97C58" w:rsidTr="003336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</w:rPr>
              <w:t>Make arrangements to forward or transfer goods</w:t>
            </w:r>
            <w:r w:rsidRPr="00F97C58">
              <w:t xml:space="preserve"> may include: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Obtaining and recording delivery details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Contacting agents for transportation on behalf of the customer</w:t>
            </w:r>
          </w:p>
          <w:p w:rsidR="00977016" w:rsidRPr="00F97C58" w:rsidRDefault="00A81DBC" w:rsidP="0033368E">
            <w:pPr>
              <w:pStyle w:val="TableBullet1"/>
            </w:pPr>
            <w:r w:rsidRPr="00F97C58">
              <w:t>Obtaining payment for delivery, as appropriate</w:t>
            </w:r>
          </w:p>
        </w:tc>
      </w:tr>
      <w:tr w:rsidR="00B8240F" w:rsidRPr="00F97C58" w:rsidTr="003336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8240F" w:rsidRPr="00F97C58" w:rsidRDefault="00B8240F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B8240F" w:rsidRPr="00F97C58" w:rsidRDefault="00B8240F" w:rsidP="00B8240F">
            <w:pPr>
              <w:pStyle w:val="TableBullet1"/>
            </w:pPr>
            <w:r w:rsidRPr="00F97C58">
              <w:t>Advising customer in relation to relevant legal issues, including prohibition on the delivery of tobacco and alcohol to minors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Forwarding items to customer pick-up bays or to other areas for collection by delivery service providers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Insuring items prior to transit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Notifying customer when goods have been dispatched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Following up with customers to ensure items have arrived as anticipated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rPr>
                <w:i/>
                <w:iCs/>
              </w:rPr>
              <w:t>Reconcile the register/terminal</w:t>
            </w:r>
            <w:r w:rsidRPr="00F97C58">
              <w:t xml:space="preserve"> may include: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Counting the cash drawer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Undertaking register/terminal readings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Determining anticipated takings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Determining actual takings, including consideration of all cash and non-cash transactions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Recording takings details onto the appropriate internal documentation</w:t>
            </w:r>
          </w:p>
          <w:p w:rsidR="00B8240F" w:rsidRPr="00F97C58" w:rsidRDefault="00B8240F" w:rsidP="00B8240F">
            <w:pPr>
              <w:pStyle w:val="TableBullet1"/>
              <w:rPr>
                <w:i/>
              </w:rPr>
            </w:pPr>
            <w:r w:rsidRPr="00F97C58">
              <w:t>Investigating discrepancies within designated scope of authority.</w:t>
            </w:r>
          </w:p>
        </w:tc>
      </w:tr>
      <w:tr w:rsidR="00977016" w:rsidRPr="00F97C58" w:rsidTr="003336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</w:rPr>
              <w:t>Requisition items</w:t>
            </w:r>
            <w:r w:rsidRPr="00F97C58">
              <w:t xml:space="preserve"> may include: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Stock items, where required by house operating policies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Items required to support the operation of the point of sale area, including security devices, documentation, wrapping and packaging materials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Change</w:t>
            </w:r>
          </w:p>
          <w:p w:rsidR="00977016" w:rsidRPr="00F97C58" w:rsidRDefault="00A81DBC" w:rsidP="00A81DBC">
            <w:pPr>
              <w:pStyle w:val="TableBullet1"/>
            </w:pPr>
            <w:r w:rsidRPr="00F97C58">
              <w:t>Special requests.</w:t>
            </w:r>
          </w:p>
        </w:tc>
      </w:tr>
      <w:tr w:rsidR="00977016" w:rsidRPr="00F97C58" w:rsidTr="00AE4F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77016" w:rsidRPr="00F97C58" w:rsidRDefault="00977016" w:rsidP="00B8240F">
            <w:pPr>
              <w:pStyle w:val="TableTextBold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81DBC" w:rsidRPr="00F97C58" w:rsidRDefault="00A81DBC" w:rsidP="00B8240F">
            <w:pPr>
              <w:pStyle w:val="TableText"/>
              <w:keepNext/>
            </w:pPr>
            <w:r w:rsidRPr="00F97C58">
              <w:rPr>
                <w:i/>
              </w:rPr>
              <w:t>Activate security systems</w:t>
            </w:r>
            <w:r w:rsidRPr="00F97C58">
              <w:t xml:space="preserve"> may include:</w:t>
            </w:r>
          </w:p>
          <w:p w:rsidR="00A81DBC" w:rsidRPr="00F97C58" w:rsidRDefault="00A81DBC" w:rsidP="00B8240F">
            <w:pPr>
              <w:pStyle w:val="TableBullet1"/>
              <w:keepNext/>
            </w:pPr>
            <w:r w:rsidRPr="00F97C58">
              <w:t>Turning on security devices</w:t>
            </w:r>
          </w:p>
          <w:p w:rsidR="00A81DBC" w:rsidRPr="00F97C58" w:rsidRDefault="00A81DBC" w:rsidP="00B8240F">
            <w:pPr>
              <w:pStyle w:val="TableBullet1"/>
              <w:keepNext/>
            </w:pPr>
            <w:r w:rsidRPr="00F97C58">
              <w:t>Locking doors, windows and display cabinets</w:t>
            </w:r>
          </w:p>
          <w:p w:rsidR="00A81DBC" w:rsidRPr="00F97C58" w:rsidRDefault="00A81DBC" w:rsidP="00B8240F">
            <w:pPr>
              <w:pStyle w:val="TableBullet1"/>
              <w:keepNext/>
            </w:pPr>
            <w:r w:rsidRPr="00F97C58">
              <w:t>Setting alarms</w:t>
            </w:r>
          </w:p>
          <w:p w:rsidR="00977016" w:rsidRPr="00F97C58" w:rsidRDefault="00A81DBC" w:rsidP="00B8240F">
            <w:pPr>
              <w:pStyle w:val="TableBullet1"/>
              <w:keepNext/>
            </w:pPr>
            <w:r w:rsidRPr="00F97C58">
              <w:t>Conducting physical inspection of the area to ensure no people remain on the premises after lock up.</w:t>
            </w:r>
          </w:p>
        </w:tc>
      </w:tr>
      <w:tr w:rsidR="00977016" w:rsidRPr="00F97C58" w:rsidTr="00B82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81DBC" w:rsidRPr="00F97C58" w:rsidRDefault="00A81DBC" w:rsidP="00A81DBC">
            <w:pPr>
              <w:pStyle w:val="TableText"/>
            </w:pPr>
            <w:r w:rsidRPr="00F97C58">
              <w:rPr>
                <w:i/>
              </w:rPr>
              <w:t>Internal documentation related to transactions and service</w:t>
            </w:r>
            <w:r w:rsidRPr="00F97C58">
              <w:t xml:space="preserve"> may include: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Vouchers that have been accepted as payment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All documentation to support non-cash transactions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Invoices to support cash payments made from the register/terminal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Signed documentation to support postings to accounts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Cash summary sheets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Takings sheets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Change request forms</w:t>
            </w:r>
          </w:p>
          <w:p w:rsidR="00977016" w:rsidRPr="00F97C58" w:rsidRDefault="00A81DBC" w:rsidP="00A81DBC">
            <w:pPr>
              <w:pStyle w:val="TableBullet1"/>
            </w:pPr>
            <w:r w:rsidRPr="00F97C58">
              <w:t>Refund, return and exchange documentation.</w:t>
            </w:r>
          </w:p>
        </w:tc>
      </w:tr>
      <w:tr w:rsidR="00977016" w:rsidRPr="00F97C58" w:rsidTr="00B82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81DBC" w:rsidRPr="00F97C58" w:rsidRDefault="00A81DBC" w:rsidP="00A81DBC">
            <w:pPr>
              <w:pStyle w:val="TableText"/>
              <w:rPr>
                <w:szCs w:val="22"/>
              </w:rPr>
            </w:pPr>
            <w:r w:rsidRPr="00F97C58">
              <w:rPr>
                <w:i/>
                <w:szCs w:val="22"/>
              </w:rPr>
              <w:t>Issues arising during service session</w:t>
            </w:r>
            <w:r w:rsidRPr="00F97C58">
              <w:rPr>
                <w:szCs w:val="22"/>
              </w:rPr>
              <w:t xml:space="preserve"> may relate to: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Disputes with customers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Suspicious persons or events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Instances where equipment or systems malfunctioned or failed to function as required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Instances where service, safety or security levels were compromised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Theft, assaults or emergency situations, including situations where outside assistance or authorities were involved</w:t>
            </w:r>
          </w:p>
          <w:p w:rsidR="00977016" w:rsidRPr="00F97C58" w:rsidRDefault="00A81DBC" w:rsidP="00A81DBC">
            <w:pPr>
              <w:pStyle w:val="TableBullet1"/>
            </w:pPr>
            <w:r w:rsidRPr="00F97C58">
              <w:t>Suggestions made by customers, including feedback received whether solicited or not.</w:t>
            </w:r>
          </w:p>
        </w:tc>
      </w:tr>
      <w:tr w:rsidR="00977016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81DBC" w:rsidRPr="00F97C58" w:rsidRDefault="00A81DBC" w:rsidP="00A81DBC">
            <w:pPr>
              <w:pStyle w:val="TableTextBold"/>
            </w:pPr>
            <w:r w:rsidRPr="00F97C58">
              <w:t>Assessment Guide</w:t>
            </w:r>
          </w:p>
          <w:p w:rsidR="00A81DBC" w:rsidRPr="00F97C58" w:rsidRDefault="00A81DBC" w:rsidP="00A81DBC">
            <w:pPr>
              <w:pStyle w:val="TableText"/>
              <w:rPr>
                <w:szCs w:val="22"/>
              </w:rPr>
            </w:pPr>
            <w:r w:rsidRPr="00F97C58">
              <w:rPr>
                <w:szCs w:val="22"/>
              </w:rPr>
              <w:t>The following skills and knowledge must be assessed as part of this unit: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The enterprise’s policies and procedures in regard to cash handling, equipment operation, scopes of authority to make point of sale decisions regarding refunds, returns and exchanges, authori</w:t>
            </w:r>
            <w:r w:rsidR="00F97C58">
              <w:t>s</w:t>
            </w:r>
            <w:r w:rsidRPr="00F97C58">
              <w:t>ation to operate point of sale registers/terminals, wrapping and packing of items including their transportation to other sites/customer homes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Knowledge of host country consumer and fair trading legislation in relation to refunds, exchanges and return of goods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Knowledge of industry codes of practice that apply to retail sales within the host enterprise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Principles of customer service including negotiation and dispute resolution skills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Ability to use verbal and non-verbal communication skills with an emphasis on questioning and active listening techniques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Basic literary and numeracy skills to allow reading of labels and price lists and calculation of selling-related figures, such as discounts, extensions and amount of change due</w:t>
            </w:r>
          </w:p>
          <w:p w:rsidR="00977016" w:rsidRPr="00F97C58" w:rsidRDefault="00A81DBC" w:rsidP="00F97C58">
            <w:pPr>
              <w:pStyle w:val="TableBullet1"/>
            </w:pPr>
            <w:r w:rsidRPr="00F97C58">
              <w:t>Theft minimi</w:t>
            </w:r>
            <w:r w:rsidR="00F97C58">
              <w:t>s</w:t>
            </w:r>
            <w:r w:rsidRPr="00F97C58">
              <w:t>ation and stock security techniques.</w:t>
            </w:r>
          </w:p>
        </w:tc>
      </w:tr>
      <w:tr w:rsidR="00977016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77016" w:rsidRPr="00F97C58" w:rsidRDefault="00977016" w:rsidP="00B8240F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81DBC" w:rsidRPr="00F97C58" w:rsidRDefault="00A81DBC" w:rsidP="00B8240F">
            <w:pPr>
              <w:pStyle w:val="TableTextBold"/>
            </w:pPr>
            <w:r w:rsidRPr="00F97C58">
              <w:t>Linkages To Other Units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Manage and resolve conflict situations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Promote hospitality products and services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Provide advice to patrons on food and beverage services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Maintain quality customer/guest service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Process a financial transaction for services rendered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Process transactions for purchase of goods and services</w:t>
            </w:r>
          </w:p>
          <w:p w:rsidR="00A81DBC" w:rsidRPr="00F97C58" w:rsidRDefault="00A81DBC" w:rsidP="00B8240F">
            <w:pPr>
              <w:pStyle w:val="TableBullet1"/>
            </w:pPr>
            <w:r w:rsidRPr="00F97C58">
              <w:t>Process financial transactions</w:t>
            </w:r>
          </w:p>
          <w:p w:rsidR="00977016" w:rsidRPr="00F97C58" w:rsidRDefault="00A81DBC" w:rsidP="00B8240F">
            <w:pPr>
              <w:pStyle w:val="TableBullet1"/>
            </w:pPr>
            <w:r w:rsidRPr="00F97C58">
              <w:t>Promote products and services to customers</w:t>
            </w:r>
          </w:p>
        </w:tc>
      </w:tr>
      <w:tr w:rsidR="00B8240F" w:rsidRPr="00F97C58" w:rsidTr="00AE4F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8240F" w:rsidRPr="00F97C58" w:rsidRDefault="00B8240F" w:rsidP="00B8240F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B8240F" w:rsidRPr="00F97C58" w:rsidRDefault="00B8240F" w:rsidP="00B8240F">
            <w:pPr>
              <w:pStyle w:val="TableBullet1"/>
            </w:pPr>
            <w:r w:rsidRPr="00F97C58">
              <w:t>Process a financial sale transaction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Clean public areas, facilities and equipment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Establish and maintain a safe and secure workplace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Operate basic security equipment</w:t>
            </w:r>
          </w:p>
          <w:p w:rsidR="00B8240F" w:rsidRPr="00F97C58" w:rsidRDefault="00B8240F" w:rsidP="00B8240F">
            <w:pPr>
              <w:pStyle w:val="TableBullet1"/>
            </w:pPr>
            <w:r w:rsidRPr="00F97C58">
              <w:t>Process liquor sales at a bar facility.</w:t>
            </w:r>
          </w:p>
        </w:tc>
      </w:tr>
      <w:tr w:rsidR="00977016" w:rsidRPr="00F97C58" w:rsidTr="00B82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81DBC" w:rsidRPr="00F97C58" w:rsidRDefault="00A81DBC" w:rsidP="00A81DBC">
            <w:pPr>
              <w:pStyle w:val="TableTextBold"/>
            </w:pPr>
            <w:r w:rsidRPr="00F97C58">
              <w:t>Critical Aspects of Assessment</w:t>
            </w:r>
          </w:p>
          <w:p w:rsidR="00A81DBC" w:rsidRPr="00F97C58" w:rsidRDefault="00A81DBC" w:rsidP="00A81DBC">
            <w:pPr>
              <w:pStyle w:val="TableText"/>
            </w:pPr>
            <w:r w:rsidRPr="00F97C58">
              <w:t>Evidence of the following is essential: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Understanding of host enterprise policies and procedures in regard to cash handling, equipment operation, scopes of authority to make point of sale decisions regarding refunds, returns and exchanges, authori</w:t>
            </w:r>
            <w:r w:rsidR="00F97C58">
              <w:t>s</w:t>
            </w:r>
            <w:r w:rsidRPr="00F97C58">
              <w:t>ation to operate point of sale registers/terminals, wrapping and packing of items including their transportation to other sites/customer homes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Demonstrated ability to prepare a nominated point of sale area for operation and open that area ready for business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Demonstrated ability to accurately and effectively operate at least five different nominated point of sale pieces of equipment, one of which must be a register/terminal, to process a nominated range of at least six point of sale transactions which must include:</w:t>
            </w:r>
          </w:p>
          <w:p w:rsidR="00A81DBC" w:rsidRPr="00F97C58" w:rsidRDefault="00A81DBC" w:rsidP="00A81DBC">
            <w:pPr>
              <w:pStyle w:val="TableBullet2"/>
            </w:pPr>
            <w:r w:rsidRPr="00F97C58">
              <w:t>Registering a sale</w:t>
            </w:r>
          </w:p>
          <w:p w:rsidR="00A81DBC" w:rsidRPr="00F97C58" w:rsidRDefault="00A81DBC" w:rsidP="00A81DBC">
            <w:pPr>
              <w:pStyle w:val="TableBullet2"/>
            </w:pPr>
            <w:r w:rsidRPr="00F97C58">
              <w:t>Giving change</w:t>
            </w:r>
          </w:p>
          <w:p w:rsidR="00A81DBC" w:rsidRPr="00F97C58" w:rsidRDefault="00A81DBC" w:rsidP="00A81DBC">
            <w:pPr>
              <w:pStyle w:val="TableBullet2"/>
            </w:pPr>
            <w:r w:rsidRPr="00F97C58">
              <w:t>Accepting payment by credit card</w:t>
            </w:r>
          </w:p>
          <w:p w:rsidR="00A81DBC" w:rsidRPr="00F97C58" w:rsidRDefault="00A81DBC" w:rsidP="00A81DBC">
            <w:pPr>
              <w:pStyle w:val="TableBullet2"/>
            </w:pPr>
            <w:r w:rsidRPr="00F97C58">
              <w:t>Processing a refund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Demonstrated ability to conduct a legal and polite bag search on a nominated customer at a point of sale area</w:t>
            </w:r>
          </w:p>
          <w:p w:rsidR="00977016" w:rsidRPr="00F97C58" w:rsidRDefault="00A81DBC" w:rsidP="00A81DBC">
            <w:pPr>
              <w:pStyle w:val="TableBullet1"/>
            </w:pPr>
            <w:r w:rsidRPr="00F97C58">
              <w:t>Demonstrated ability to safely and securely wrap and pack at least four different nominated items, one of which must be gift-wrapped, according to stated customer requirements using a range of designated materials and equipment.</w:t>
            </w:r>
          </w:p>
        </w:tc>
      </w:tr>
      <w:tr w:rsidR="00977016" w:rsidRPr="00F97C58" w:rsidTr="00B82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81DBC" w:rsidRPr="00F97C58" w:rsidRDefault="00A81DBC" w:rsidP="00A81DBC">
            <w:pPr>
              <w:pStyle w:val="TableTextBold"/>
            </w:pPr>
            <w:r w:rsidRPr="00F97C58">
              <w:t>Context of Assessment</w:t>
            </w:r>
          </w:p>
          <w:p w:rsidR="00A81DBC" w:rsidRPr="00F97C58" w:rsidRDefault="00A81DBC" w:rsidP="00A81DBC">
            <w:pPr>
              <w:pStyle w:val="TableText"/>
            </w:pPr>
            <w:r w:rsidRPr="00F97C58">
              <w:t>Assessment must ensure:</w:t>
            </w:r>
          </w:p>
          <w:p w:rsidR="00977016" w:rsidRPr="00F97C58" w:rsidRDefault="00A81DBC" w:rsidP="00A6656D">
            <w:pPr>
              <w:pStyle w:val="TableBullet1"/>
            </w:pPr>
            <w:r w:rsidRPr="00F97C58">
              <w:t>Actual or simulated workplace application of point of sale handling techniques.</w:t>
            </w:r>
          </w:p>
        </w:tc>
      </w:tr>
      <w:tr w:rsidR="00977016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AE4FDA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81DBC" w:rsidRPr="00F97C58" w:rsidRDefault="00A81DBC" w:rsidP="00A81DBC">
            <w:pPr>
              <w:pStyle w:val="TableTextBold"/>
            </w:pPr>
            <w:r w:rsidRPr="00F97C58">
              <w:t>Resource Implications</w:t>
            </w:r>
          </w:p>
          <w:p w:rsidR="00977016" w:rsidRPr="00F97C58" w:rsidRDefault="00A81DBC" w:rsidP="00A81DBC">
            <w:pPr>
              <w:pStyle w:val="TableText"/>
            </w:pPr>
            <w:r w:rsidRPr="00F97C58">
              <w:t>Training and assessment must include the use of real money and non-cash payment options, real registers/terminals, real point of sale equipment, real products, and real or simulated customers and customer contact and sales situations.</w:t>
            </w:r>
          </w:p>
        </w:tc>
      </w:tr>
      <w:tr w:rsidR="00977016" w:rsidRPr="00F97C58" w:rsidTr="00224E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AE4FDA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81DBC" w:rsidRPr="00F97C58" w:rsidRDefault="00A81DBC" w:rsidP="00A81DBC">
            <w:pPr>
              <w:pStyle w:val="TableTextBold"/>
            </w:pPr>
            <w:r w:rsidRPr="00F97C58">
              <w:t>Assessment Methods</w:t>
            </w:r>
          </w:p>
          <w:p w:rsidR="00A81DBC" w:rsidRPr="00F97C58" w:rsidRDefault="00A81DBC" w:rsidP="00A81DBC">
            <w:pPr>
              <w:pStyle w:val="TableText"/>
            </w:pPr>
            <w:r w:rsidRPr="00F97C58">
              <w:t>The following methods may be used to assess competency for this unit: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Observation of practical candidate performance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Role plays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Practical exercises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 xml:space="preserve">Inspection of equipment that has been prepared and used 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Analysis of audit rolls from registers/terminals to assess accuracy and efficiency of equipment use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Feedback from customers who have been served at point of sale areas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Oral and written questions</w:t>
            </w:r>
          </w:p>
          <w:p w:rsidR="00A81DBC" w:rsidRPr="00F97C58" w:rsidRDefault="00A81DBC" w:rsidP="00A81DBC">
            <w:pPr>
              <w:pStyle w:val="TableBullet1"/>
            </w:pPr>
            <w:r w:rsidRPr="00F97C58">
              <w:t>Third party reports completed by a supervisor</w:t>
            </w:r>
          </w:p>
          <w:p w:rsidR="00977016" w:rsidRPr="00F97C58" w:rsidRDefault="00A81DBC" w:rsidP="00A81DBC">
            <w:pPr>
              <w:pStyle w:val="TableBullet1"/>
            </w:pPr>
            <w:r w:rsidRPr="00F97C58">
              <w:t>Project and assignment work.</w:t>
            </w:r>
          </w:p>
        </w:tc>
      </w:tr>
      <w:tr w:rsidR="00977016" w:rsidRPr="00F97C58" w:rsidTr="00B82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77016" w:rsidRPr="00F97C58" w:rsidRDefault="00977016" w:rsidP="00003C54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977016" w:rsidRPr="00F97C58" w:rsidRDefault="00977016" w:rsidP="00977016">
            <w:pPr>
              <w:pStyle w:val="TableTextBold"/>
            </w:pPr>
            <w:r w:rsidRPr="00F97C58">
              <w:t>Key Competencies in this Unit</w:t>
            </w:r>
          </w:p>
          <w:p w:rsidR="00977016" w:rsidRPr="00F97C58" w:rsidRDefault="00977016" w:rsidP="00977016">
            <w:pPr>
              <w:pStyle w:val="TableText"/>
              <w:rPr>
                <w:i/>
              </w:rPr>
            </w:pPr>
            <w:r w:rsidRPr="00F97C58">
              <w:rPr>
                <w:i/>
              </w:rPr>
              <w:t>Level 1 = competence to undertake tasks effectively</w:t>
            </w:r>
          </w:p>
          <w:p w:rsidR="00977016" w:rsidRPr="00F97C58" w:rsidRDefault="00977016" w:rsidP="00977016">
            <w:pPr>
              <w:pStyle w:val="TableText"/>
              <w:rPr>
                <w:i/>
              </w:rPr>
            </w:pPr>
            <w:r w:rsidRPr="00F97C58">
              <w:rPr>
                <w:i/>
              </w:rPr>
              <w:t>Level 2 = competence to manage tasks</w:t>
            </w:r>
          </w:p>
          <w:p w:rsidR="00977016" w:rsidRPr="00F97C58" w:rsidRDefault="00977016" w:rsidP="00977016">
            <w:pPr>
              <w:pStyle w:val="TableText"/>
              <w:rPr>
                <w:i/>
              </w:rPr>
            </w:pPr>
            <w:r w:rsidRPr="00F97C58">
              <w:rPr>
                <w:i/>
              </w:rPr>
              <w:t xml:space="preserve">Level 3 = competence to use concepts for </w:t>
            </w:r>
            <w:r w:rsidR="00A81DBC" w:rsidRPr="00F97C58">
              <w:rPr>
                <w:i/>
              </w:rPr>
              <w:t>evaluating</w:t>
            </w:r>
          </w:p>
        </w:tc>
      </w:tr>
      <w:tr w:rsidR="00977016" w:rsidRPr="00F97C58" w:rsidTr="00B82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977016" w:rsidRPr="00F97C58" w:rsidRDefault="00977016" w:rsidP="00977016">
            <w:pPr>
              <w:pStyle w:val="TableTextBold"/>
            </w:pPr>
            <w:r w:rsidRPr="00F97C58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77016" w:rsidRPr="00F97C58" w:rsidRDefault="00977016" w:rsidP="00977016">
            <w:pPr>
              <w:pStyle w:val="TableTextBold"/>
              <w:jc w:val="center"/>
            </w:pPr>
            <w:r w:rsidRPr="00F97C58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977016" w:rsidRPr="00F97C58" w:rsidRDefault="00977016" w:rsidP="00977016">
            <w:pPr>
              <w:pStyle w:val="TableTextBold"/>
            </w:pPr>
            <w:r w:rsidRPr="00F97C58">
              <w:t>Examples</w:t>
            </w:r>
          </w:p>
        </w:tc>
      </w:tr>
      <w:tr w:rsidR="00977016" w:rsidRPr="00F97C5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3685" w:type="dxa"/>
          </w:tcPr>
          <w:p w:rsidR="00977016" w:rsidRPr="00F97C58" w:rsidRDefault="00977016" w:rsidP="00F97C58">
            <w:pPr>
              <w:pStyle w:val="TableText"/>
            </w:pPr>
            <w:r w:rsidRPr="00F97C58">
              <w:t>Collecting, organi</w:t>
            </w:r>
            <w:r w:rsidR="00F97C58">
              <w:t>s</w:t>
            </w:r>
            <w:r w:rsidRPr="00F97C58">
              <w:t xml:space="preserve">ing and </w:t>
            </w:r>
            <w:r w:rsidR="00637A66" w:rsidRPr="00F97C58">
              <w:t>analysing</w:t>
            </w:r>
            <w:r w:rsidRPr="00F97C58">
              <w:t xml:space="preserve"> information</w:t>
            </w:r>
          </w:p>
        </w:tc>
        <w:tc>
          <w:tcPr>
            <w:tcW w:w="1134" w:type="dxa"/>
          </w:tcPr>
          <w:p w:rsidR="00977016" w:rsidRPr="00F97C58" w:rsidRDefault="00977016" w:rsidP="00977016">
            <w:pPr>
              <w:pStyle w:val="TableText"/>
              <w:jc w:val="center"/>
            </w:pPr>
            <w:r w:rsidRPr="00F97C58">
              <w:t>1</w:t>
            </w:r>
          </w:p>
        </w:tc>
        <w:tc>
          <w:tcPr>
            <w:tcW w:w="4428" w:type="dxa"/>
            <w:gridSpan w:val="2"/>
          </w:tcPr>
          <w:p w:rsidR="00977016" w:rsidRPr="00F97C58" w:rsidRDefault="00977016" w:rsidP="00977016">
            <w:pPr>
              <w:pStyle w:val="TableText"/>
            </w:pPr>
            <w:r w:rsidRPr="00F97C58">
              <w:t>Reading manufacturer’s instructions and house policies on equipment operation</w:t>
            </w:r>
          </w:p>
        </w:tc>
      </w:tr>
      <w:tr w:rsidR="00977016" w:rsidRPr="00F97C5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3685" w:type="dxa"/>
          </w:tcPr>
          <w:p w:rsidR="00977016" w:rsidRPr="00F97C58" w:rsidRDefault="00977016" w:rsidP="00977016">
            <w:pPr>
              <w:pStyle w:val="TableText"/>
            </w:pPr>
            <w:r w:rsidRPr="00F97C58">
              <w:t>Communicating ideas and information</w:t>
            </w:r>
          </w:p>
        </w:tc>
        <w:tc>
          <w:tcPr>
            <w:tcW w:w="1134" w:type="dxa"/>
          </w:tcPr>
          <w:p w:rsidR="00977016" w:rsidRPr="00F97C58" w:rsidRDefault="00977016" w:rsidP="00977016">
            <w:pPr>
              <w:pStyle w:val="TableText"/>
              <w:jc w:val="center"/>
            </w:pPr>
            <w:r w:rsidRPr="00F97C58">
              <w:t>1</w:t>
            </w:r>
          </w:p>
        </w:tc>
        <w:tc>
          <w:tcPr>
            <w:tcW w:w="4428" w:type="dxa"/>
            <w:gridSpan w:val="2"/>
          </w:tcPr>
          <w:p w:rsidR="00977016" w:rsidRPr="00F97C58" w:rsidRDefault="00977016" w:rsidP="00977016">
            <w:pPr>
              <w:pStyle w:val="TableText"/>
            </w:pPr>
            <w:r w:rsidRPr="00F97C58">
              <w:t>Explaining charges to customers</w:t>
            </w:r>
          </w:p>
        </w:tc>
      </w:tr>
      <w:tr w:rsidR="00977016" w:rsidRPr="00F97C58" w:rsidTr="00003C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3685" w:type="dxa"/>
          </w:tcPr>
          <w:p w:rsidR="00977016" w:rsidRPr="00F97C58" w:rsidRDefault="00977016" w:rsidP="00F97C58">
            <w:pPr>
              <w:pStyle w:val="TableText"/>
            </w:pPr>
            <w:r w:rsidRPr="00F97C58">
              <w:t>Planning and organi</w:t>
            </w:r>
            <w:r w:rsidR="00F97C58">
              <w:t>s</w:t>
            </w:r>
            <w:r w:rsidRPr="00F97C58">
              <w:t>ing activities</w:t>
            </w:r>
          </w:p>
        </w:tc>
        <w:tc>
          <w:tcPr>
            <w:tcW w:w="1134" w:type="dxa"/>
          </w:tcPr>
          <w:p w:rsidR="00977016" w:rsidRPr="00F97C58" w:rsidRDefault="00977016" w:rsidP="00977016">
            <w:pPr>
              <w:pStyle w:val="TableText"/>
              <w:jc w:val="center"/>
            </w:pPr>
            <w:r w:rsidRPr="00F97C58">
              <w:t>1</w:t>
            </w:r>
          </w:p>
        </w:tc>
        <w:tc>
          <w:tcPr>
            <w:tcW w:w="4428" w:type="dxa"/>
            <w:gridSpan w:val="2"/>
          </w:tcPr>
          <w:p w:rsidR="00977016" w:rsidRPr="00F97C58" w:rsidRDefault="00977016" w:rsidP="00977016">
            <w:pPr>
              <w:pStyle w:val="TableText"/>
            </w:pPr>
            <w:r w:rsidRPr="00F97C58">
              <w:t>Preparing point of sale equipment and area for operation</w:t>
            </w:r>
          </w:p>
        </w:tc>
      </w:tr>
      <w:tr w:rsidR="00977016" w:rsidRPr="00F97C58" w:rsidTr="00AE4F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003C54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977016" w:rsidRPr="00F97C58" w:rsidRDefault="00977016" w:rsidP="00977016">
            <w:pPr>
              <w:pStyle w:val="TableText"/>
            </w:pPr>
            <w:r w:rsidRPr="00F97C58">
              <w:t>Working with others and in teams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977016" w:rsidRPr="00F97C58" w:rsidRDefault="00977016" w:rsidP="00977016">
            <w:pPr>
              <w:pStyle w:val="TableText"/>
              <w:jc w:val="center"/>
            </w:pPr>
            <w:r w:rsidRPr="00F97C58">
              <w:t>1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977016" w:rsidRPr="00F97C58" w:rsidRDefault="00977016" w:rsidP="00977016">
            <w:pPr>
              <w:pStyle w:val="TableText"/>
            </w:pPr>
            <w:r w:rsidRPr="00F97C58">
              <w:t>Liaising with management and security staff to address security issues</w:t>
            </w:r>
          </w:p>
        </w:tc>
      </w:tr>
      <w:tr w:rsidR="00977016" w:rsidRPr="00F97C58" w:rsidTr="00AE4F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977016" w:rsidRPr="00F97C58" w:rsidRDefault="00977016" w:rsidP="00977016">
            <w:pPr>
              <w:pStyle w:val="TableText"/>
            </w:pPr>
            <w:r w:rsidRPr="00F97C58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77016" w:rsidRPr="00F97C58" w:rsidRDefault="00977016" w:rsidP="00977016">
            <w:pPr>
              <w:pStyle w:val="TableText"/>
              <w:jc w:val="center"/>
            </w:pPr>
            <w:r w:rsidRPr="00F97C58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977016" w:rsidRPr="00F97C58" w:rsidRDefault="00977016" w:rsidP="00977016">
            <w:pPr>
              <w:pStyle w:val="TableText"/>
            </w:pPr>
            <w:r w:rsidRPr="00F97C58">
              <w:t>Calculating discounts and charges</w:t>
            </w:r>
          </w:p>
        </w:tc>
      </w:tr>
      <w:tr w:rsidR="00977016" w:rsidRPr="00F97C5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3685" w:type="dxa"/>
          </w:tcPr>
          <w:p w:rsidR="00977016" w:rsidRPr="00F97C58" w:rsidRDefault="00977016" w:rsidP="00977016">
            <w:pPr>
              <w:pStyle w:val="TableText"/>
            </w:pPr>
            <w:r w:rsidRPr="00F97C58">
              <w:t>Solving problems</w:t>
            </w:r>
          </w:p>
        </w:tc>
        <w:tc>
          <w:tcPr>
            <w:tcW w:w="1134" w:type="dxa"/>
          </w:tcPr>
          <w:p w:rsidR="00977016" w:rsidRPr="00F97C58" w:rsidRDefault="00977016" w:rsidP="00977016">
            <w:pPr>
              <w:pStyle w:val="TableText"/>
              <w:jc w:val="center"/>
            </w:pPr>
            <w:r w:rsidRPr="00F97C58">
              <w:t>1</w:t>
            </w:r>
          </w:p>
        </w:tc>
        <w:tc>
          <w:tcPr>
            <w:tcW w:w="4428" w:type="dxa"/>
            <w:gridSpan w:val="2"/>
          </w:tcPr>
          <w:p w:rsidR="00977016" w:rsidRPr="00F97C58" w:rsidRDefault="00977016" w:rsidP="00977016">
            <w:pPr>
              <w:pStyle w:val="TableText"/>
            </w:pPr>
            <w:r w:rsidRPr="00F97C58">
              <w:t>Resolving errors and over-charges</w:t>
            </w:r>
          </w:p>
        </w:tc>
      </w:tr>
      <w:tr w:rsidR="00977016" w:rsidRPr="00F97C5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977016" w:rsidRPr="00F97C58" w:rsidRDefault="00977016" w:rsidP="009311F6">
            <w:pPr>
              <w:pStyle w:val="TableTextBold"/>
            </w:pPr>
          </w:p>
        </w:tc>
        <w:tc>
          <w:tcPr>
            <w:tcW w:w="3685" w:type="dxa"/>
          </w:tcPr>
          <w:p w:rsidR="00977016" w:rsidRPr="00F97C58" w:rsidRDefault="00977016" w:rsidP="00977016">
            <w:pPr>
              <w:pStyle w:val="TableText"/>
            </w:pPr>
            <w:r w:rsidRPr="00F97C58">
              <w:t>Using technology</w:t>
            </w:r>
          </w:p>
        </w:tc>
        <w:tc>
          <w:tcPr>
            <w:tcW w:w="1134" w:type="dxa"/>
          </w:tcPr>
          <w:p w:rsidR="00977016" w:rsidRPr="00F97C58" w:rsidRDefault="00977016" w:rsidP="00977016">
            <w:pPr>
              <w:pStyle w:val="TableText"/>
              <w:jc w:val="center"/>
            </w:pPr>
            <w:r w:rsidRPr="00F97C58">
              <w:t>1</w:t>
            </w:r>
          </w:p>
        </w:tc>
        <w:tc>
          <w:tcPr>
            <w:tcW w:w="4428" w:type="dxa"/>
            <w:gridSpan w:val="2"/>
          </w:tcPr>
          <w:p w:rsidR="00977016" w:rsidRPr="00F97C58" w:rsidRDefault="00977016" w:rsidP="00977016">
            <w:pPr>
              <w:pStyle w:val="TableText"/>
            </w:pPr>
            <w:r w:rsidRPr="00F97C58">
              <w:t>Processing transactions through point of sale registers/terminals; using equipment that is integrated into point of sale registers/terminals</w:t>
            </w:r>
          </w:p>
        </w:tc>
      </w:tr>
    </w:tbl>
    <w:p w:rsidR="004C7669" w:rsidRPr="00F97C58" w:rsidRDefault="004C7669" w:rsidP="004C7669">
      <w:pPr>
        <w:rPr>
          <w:rFonts w:ascii="Arial" w:hAnsi="Arial" w:cs="Arial"/>
          <w:sz w:val="22"/>
          <w:szCs w:val="22"/>
        </w:rPr>
      </w:pPr>
      <w:bookmarkStart w:id="1" w:name="_GoBack"/>
      <w:bookmarkEnd w:id="1"/>
    </w:p>
    <w:sectPr w:rsidR="004C7669" w:rsidRPr="00F97C58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A75" w:rsidRDefault="00933A75">
      <w:r>
        <w:separator/>
      </w:r>
    </w:p>
  </w:endnote>
  <w:endnote w:type="continuationSeparator" w:id="0">
    <w:p w:rsidR="00933A75" w:rsidRDefault="00933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7A66" w:rsidRDefault="00030A67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37A6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37A66" w:rsidRDefault="00637A66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7A66" w:rsidRPr="004119BB" w:rsidRDefault="00030A67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637A66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77490A">
      <w:rPr>
        <w:noProof/>
        <w:szCs w:val="16"/>
      </w:rPr>
      <w:t>16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A75" w:rsidRDefault="00933A75">
      <w:r>
        <w:separator/>
      </w:r>
    </w:p>
  </w:footnote>
  <w:footnote w:type="continuationSeparator" w:id="0">
    <w:p w:rsidR="00933A75" w:rsidRDefault="00933A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3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>
    <w:nsid w:val="639054AC"/>
    <w:multiLevelType w:val="multilevel"/>
    <w:tmpl w:val="CA84C7B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1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4"/>
  </w:num>
  <w:num w:numId="2">
    <w:abstractNumId w:val="21"/>
  </w:num>
  <w:num w:numId="3">
    <w:abstractNumId w:val="12"/>
  </w:num>
  <w:num w:numId="4">
    <w:abstractNumId w:val="11"/>
  </w:num>
  <w:num w:numId="5">
    <w:abstractNumId w:val="27"/>
  </w:num>
  <w:num w:numId="6">
    <w:abstractNumId w:val="30"/>
  </w:num>
  <w:num w:numId="7">
    <w:abstractNumId w:val="9"/>
  </w:num>
  <w:num w:numId="8">
    <w:abstractNumId w:val="6"/>
  </w:num>
  <w:num w:numId="9">
    <w:abstractNumId w:val="0"/>
  </w:num>
  <w:num w:numId="10">
    <w:abstractNumId w:val="32"/>
  </w:num>
  <w:num w:numId="11">
    <w:abstractNumId w:val="26"/>
  </w:num>
  <w:num w:numId="12">
    <w:abstractNumId w:val="8"/>
  </w:num>
  <w:num w:numId="13">
    <w:abstractNumId w:val="17"/>
  </w:num>
  <w:num w:numId="14">
    <w:abstractNumId w:val="19"/>
  </w:num>
  <w:num w:numId="15">
    <w:abstractNumId w:val="25"/>
  </w:num>
  <w:num w:numId="16">
    <w:abstractNumId w:val="16"/>
  </w:num>
  <w:num w:numId="17">
    <w:abstractNumId w:val="23"/>
  </w:num>
  <w:num w:numId="18">
    <w:abstractNumId w:val="15"/>
  </w:num>
  <w:num w:numId="19">
    <w:abstractNumId w:val="28"/>
  </w:num>
  <w:num w:numId="20">
    <w:abstractNumId w:val="29"/>
  </w:num>
  <w:num w:numId="21">
    <w:abstractNumId w:val="31"/>
  </w:num>
  <w:num w:numId="22">
    <w:abstractNumId w:val="20"/>
  </w:num>
  <w:num w:numId="23">
    <w:abstractNumId w:val="22"/>
  </w:num>
  <w:num w:numId="24">
    <w:abstractNumId w:val="14"/>
  </w:num>
  <w:num w:numId="25">
    <w:abstractNumId w:val="5"/>
  </w:num>
  <w:num w:numId="26">
    <w:abstractNumId w:val="1"/>
  </w:num>
  <w:num w:numId="27">
    <w:abstractNumId w:val="10"/>
  </w:num>
  <w:num w:numId="28">
    <w:abstractNumId w:val="18"/>
  </w:num>
  <w:num w:numId="29">
    <w:abstractNumId w:val="13"/>
  </w:num>
  <w:num w:numId="30">
    <w:abstractNumId w:val="7"/>
  </w:num>
  <w:num w:numId="31">
    <w:abstractNumId w:val="3"/>
  </w:num>
  <w:num w:numId="32">
    <w:abstractNumId w:val="24"/>
  </w:num>
  <w:num w:numId="33">
    <w:abstractNumId w:val="2"/>
  </w:num>
  <w:num w:numId="34">
    <w:abstractNumId w:val="15"/>
  </w:num>
  <w:num w:numId="35">
    <w:abstractNumId w:val="15"/>
  </w:num>
  <w:num w:numId="36">
    <w:abstractNumId w:val="15"/>
  </w:num>
  <w:num w:numId="37">
    <w:abstractNumId w:val="15"/>
  </w:num>
  <w:num w:numId="38">
    <w:abstractNumId w:val="15"/>
  </w:num>
  <w:num w:numId="39">
    <w:abstractNumId w:val="15"/>
  </w:num>
  <w:num w:numId="40">
    <w:abstractNumId w:val="15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34E8"/>
    <w:rsid w:val="00003C54"/>
    <w:rsid w:val="00030A67"/>
    <w:rsid w:val="00065276"/>
    <w:rsid w:val="00087C3C"/>
    <w:rsid w:val="00096694"/>
    <w:rsid w:val="000A3B75"/>
    <w:rsid w:val="000B32AF"/>
    <w:rsid w:val="000B6027"/>
    <w:rsid w:val="000C4CFE"/>
    <w:rsid w:val="001227AF"/>
    <w:rsid w:val="00132768"/>
    <w:rsid w:val="00187ADB"/>
    <w:rsid w:val="001E6103"/>
    <w:rsid w:val="001F28EA"/>
    <w:rsid w:val="00204553"/>
    <w:rsid w:val="00224E02"/>
    <w:rsid w:val="00246E08"/>
    <w:rsid w:val="00285EB0"/>
    <w:rsid w:val="002A1A77"/>
    <w:rsid w:val="002F1769"/>
    <w:rsid w:val="0033368E"/>
    <w:rsid w:val="00341397"/>
    <w:rsid w:val="003B4D44"/>
    <w:rsid w:val="003D169C"/>
    <w:rsid w:val="004119BB"/>
    <w:rsid w:val="00454E47"/>
    <w:rsid w:val="004A314B"/>
    <w:rsid w:val="004C7669"/>
    <w:rsid w:val="005117AC"/>
    <w:rsid w:val="0051312C"/>
    <w:rsid w:val="00517DA8"/>
    <w:rsid w:val="0053006A"/>
    <w:rsid w:val="00531BB7"/>
    <w:rsid w:val="00541DF0"/>
    <w:rsid w:val="00547581"/>
    <w:rsid w:val="00557DE4"/>
    <w:rsid w:val="005906A7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53503"/>
    <w:rsid w:val="00770861"/>
    <w:rsid w:val="0077490A"/>
    <w:rsid w:val="007A02BF"/>
    <w:rsid w:val="009311F6"/>
    <w:rsid w:val="00933A75"/>
    <w:rsid w:val="009660EB"/>
    <w:rsid w:val="00977016"/>
    <w:rsid w:val="009B058C"/>
    <w:rsid w:val="009C6793"/>
    <w:rsid w:val="009E46A6"/>
    <w:rsid w:val="00A04036"/>
    <w:rsid w:val="00A0606C"/>
    <w:rsid w:val="00A6656D"/>
    <w:rsid w:val="00A771D0"/>
    <w:rsid w:val="00A81DBC"/>
    <w:rsid w:val="00A8364B"/>
    <w:rsid w:val="00AE4FDA"/>
    <w:rsid w:val="00B274A2"/>
    <w:rsid w:val="00B50BD9"/>
    <w:rsid w:val="00B8240F"/>
    <w:rsid w:val="00BA37ED"/>
    <w:rsid w:val="00BD05A2"/>
    <w:rsid w:val="00BE20DD"/>
    <w:rsid w:val="00BE5F6A"/>
    <w:rsid w:val="00C1471A"/>
    <w:rsid w:val="00C525CD"/>
    <w:rsid w:val="00C70AA5"/>
    <w:rsid w:val="00DA2266"/>
    <w:rsid w:val="00DD53E9"/>
    <w:rsid w:val="00E512EF"/>
    <w:rsid w:val="00E7117C"/>
    <w:rsid w:val="00E92925"/>
    <w:rsid w:val="00EA7BEF"/>
    <w:rsid w:val="00F22F3F"/>
    <w:rsid w:val="00F234E8"/>
    <w:rsid w:val="00F24582"/>
    <w:rsid w:val="00F25417"/>
    <w:rsid w:val="00F33F6A"/>
    <w:rsid w:val="00F51818"/>
    <w:rsid w:val="00F76993"/>
    <w:rsid w:val="00F97C58"/>
    <w:rsid w:val="00FB0D63"/>
    <w:rsid w:val="00FC1E61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2646</Words>
  <Characters>16198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18807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Mai Vu</cp:lastModifiedBy>
  <cp:revision>11</cp:revision>
  <cp:lastPrinted>2015-04-23T00:27:00Z</cp:lastPrinted>
  <dcterms:created xsi:type="dcterms:W3CDTF">2013-08-12T04:15:00Z</dcterms:created>
  <dcterms:modified xsi:type="dcterms:W3CDTF">2015-04-23T00:27:00Z</dcterms:modified>
</cp:coreProperties>
</file>